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heme="majorHAnsi" w:eastAsiaTheme="majorEastAsia" w:hAnsiTheme="majorHAnsi" w:cstheme="majorBidi"/>
          <w:sz w:val="20"/>
          <w:szCs w:val="20"/>
          <w:lang w:eastAsia="en-US"/>
        </w:rPr>
        <w:id w:val="-171798913"/>
        <w:docPartObj>
          <w:docPartGallery w:val="Cover Pages"/>
          <w:docPartUnique/>
        </w:docPartObj>
      </w:sdtPr>
      <w:sdtEndPr>
        <w:rPr>
          <w:rFonts w:ascii="Trebuchet MS" w:eastAsia="Times New Roman" w:hAnsi="Trebuchet MS" w:cs="Times New Roman"/>
          <w:sz w:val="52"/>
          <w:szCs w:val="52"/>
        </w:rPr>
      </w:sdtEndPr>
      <w:sdtContent>
        <w:tbl>
          <w:tblPr>
            <w:tblpPr w:leftFromText="187" w:rightFromText="187" w:horzAnchor="margin" w:tblpXSpec="center" w:tblpY="2881"/>
            <w:tblW w:w="4000" w:type="pct"/>
            <w:tblBorders>
              <w:left w:val="single" w:sz="18" w:space="0" w:color="4F81BD" w:themeColor="accent1"/>
            </w:tblBorders>
            <w:tblLook w:val="04A0" w:firstRow="1" w:lastRow="0" w:firstColumn="1" w:lastColumn="0" w:noHBand="0" w:noVBand="1"/>
          </w:tblPr>
          <w:tblGrid>
            <w:gridCol w:w="7672"/>
          </w:tblGrid>
          <w:tr w:rsidR="00575309" w14:paraId="6EFDC2EB" w14:textId="77777777" w:rsidTr="00887A44">
            <w:trPr>
              <w:trHeight w:val="1584"/>
            </w:trPr>
            <w:sdt>
              <w:sdtPr>
                <w:rPr>
                  <w:rFonts w:asciiTheme="majorHAnsi" w:eastAsiaTheme="majorEastAsia" w:hAnsiTheme="majorHAnsi" w:cstheme="majorBidi"/>
                  <w:sz w:val="20"/>
                  <w:szCs w:val="20"/>
                  <w:lang w:eastAsia="en-US"/>
                </w:rPr>
                <w:alias w:val="Company"/>
                <w:id w:val="13406915"/>
                <w:dataBinding w:prefixMappings="xmlns:ns0='http://schemas.openxmlformats.org/officeDocument/2006/extended-properties'" w:xpath="/ns0:Properties[1]/ns0:Company[1]" w:storeItemID="{6668398D-A668-4E3E-A5EB-62B293D839F1}"/>
                <w:text/>
              </w:sdtPr>
              <w:sdtEndPr>
                <w:rPr>
                  <w:rFonts w:ascii="Trebuchet MS" w:hAnsi="Trebuchet MS"/>
                  <w:b/>
                  <w:sz w:val="28"/>
                  <w:szCs w:val="28"/>
                  <w:lang w:eastAsia="ja-JP"/>
                </w:rPr>
              </w:sdtEndPr>
              <w:sdtContent>
                <w:tc>
                  <w:tcPr>
                    <w:tcW w:w="7672" w:type="dxa"/>
                    <w:tcMar>
                      <w:top w:w="216" w:type="dxa"/>
                      <w:left w:w="115" w:type="dxa"/>
                      <w:bottom w:w="216" w:type="dxa"/>
                      <w:right w:w="115" w:type="dxa"/>
                    </w:tcMar>
                  </w:tcPr>
                  <w:p w14:paraId="6E4BDA2C" w14:textId="66EA15B8" w:rsidR="00575309" w:rsidRDefault="00575309" w:rsidP="00880EFD">
                    <w:pPr>
                      <w:pStyle w:val="Frspaiere"/>
                      <w:jc w:val="center"/>
                      <w:rPr>
                        <w:rFonts w:asciiTheme="majorHAnsi" w:eastAsiaTheme="majorEastAsia" w:hAnsiTheme="majorHAnsi" w:cstheme="majorBidi"/>
                      </w:rPr>
                    </w:pPr>
                    <w:r w:rsidRPr="00880EFD">
                      <w:rPr>
                        <w:rFonts w:ascii="Trebuchet MS" w:eastAsiaTheme="majorEastAsia" w:hAnsi="Trebuchet MS" w:cstheme="majorBidi"/>
                        <w:b/>
                        <w:sz w:val="28"/>
                        <w:szCs w:val="28"/>
                      </w:rPr>
                      <w:t xml:space="preserve">Asociaţia </w:t>
                    </w:r>
                    <w:r w:rsidR="00851606">
                      <w:rPr>
                        <w:rFonts w:ascii="Trebuchet MS" w:eastAsiaTheme="majorEastAsia" w:hAnsi="Trebuchet MS" w:cstheme="majorBidi"/>
                        <w:b/>
                        <w:sz w:val="28"/>
                        <w:szCs w:val="28"/>
                      </w:rPr>
                      <w:t xml:space="preserve">                                                                            </w:t>
                    </w:r>
                    <w:r w:rsidRPr="00880EFD">
                      <w:rPr>
                        <w:rFonts w:ascii="Trebuchet MS" w:eastAsiaTheme="majorEastAsia" w:hAnsi="Trebuchet MS" w:cstheme="majorBidi"/>
                        <w:b/>
                        <w:sz w:val="28"/>
                        <w:szCs w:val="28"/>
                      </w:rPr>
                      <w:t>“Grupul de Acţiune Locala Maramures Vest“ -</w:t>
                    </w:r>
                    <w:r w:rsidR="004677D0">
                      <w:rPr>
                        <w:rFonts w:ascii="Trebuchet MS" w:eastAsiaTheme="majorEastAsia" w:hAnsi="Trebuchet MS" w:cstheme="majorBidi"/>
                        <w:b/>
                        <w:sz w:val="28"/>
                        <w:szCs w:val="28"/>
                      </w:rPr>
                      <w:t xml:space="preserve"> </w:t>
                    </w:r>
                    <w:r w:rsidRPr="00880EFD">
                      <w:rPr>
                        <w:rFonts w:ascii="Trebuchet MS" w:eastAsiaTheme="majorEastAsia" w:hAnsi="Trebuchet MS" w:cstheme="majorBidi"/>
                        <w:b/>
                        <w:sz w:val="28"/>
                        <w:szCs w:val="28"/>
                      </w:rPr>
                      <w:t>GALMMV</w:t>
                    </w:r>
                  </w:p>
                </w:tc>
              </w:sdtContent>
            </w:sdt>
          </w:tr>
          <w:bookmarkStart w:id="0" w:name="_Toc106276194"/>
          <w:tr w:rsidR="00575309" w14:paraId="494CFE85" w14:textId="77777777" w:rsidTr="00880EFD">
            <w:trPr>
              <w:trHeight w:val="2484"/>
            </w:trPr>
            <w:tc>
              <w:tcPr>
                <w:tcW w:w="7672" w:type="dxa"/>
              </w:tcPr>
              <w:p w14:paraId="182B91CE" w14:textId="721CA16F" w:rsidR="00555BAA" w:rsidRDefault="00000000" w:rsidP="00555BAA">
                <w:pPr>
                  <w:keepNext/>
                  <w:keepLines/>
                  <w:spacing w:before="200"/>
                  <w:jc w:val="center"/>
                  <w:outlineLvl w:val="1"/>
                  <w:rPr>
                    <w:rFonts w:ascii="Trebuchet MS" w:hAnsi="Trebuchet MS"/>
                    <w:b/>
                    <w:color w:val="FF0000"/>
                    <w:sz w:val="40"/>
                    <w:szCs w:val="40"/>
                    <w:u w:val="single"/>
                  </w:rPr>
                </w:pPr>
                <w:sdt>
                  <w:sdtPr>
                    <w:rPr>
                      <w:rFonts w:ascii="Trebuchet MS" w:hAnsi="Trebuchet MS"/>
                      <w:sz w:val="40"/>
                      <w:szCs w:val="40"/>
                    </w:rPr>
                    <w:alias w:val="Title"/>
                    <w:id w:val="13406919"/>
                    <w:dataBinding w:prefixMappings="xmlns:ns0='http://schemas.openxmlformats.org/package/2006/metadata/core-properties' xmlns:ns1='http://purl.org/dc/elements/1.1/'" w:xpath="/ns0:coreProperties[1]/ns1:title[1]" w:storeItemID="{6C3C8BC8-F283-45AE-878A-BAB7291924A1}"/>
                    <w:text/>
                  </w:sdtPr>
                  <w:sdtContent>
                    <w:r w:rsidR="00266F00" w:rsidRPr="00555BAA">
                      <w:rPr>
                        <w:rFonts w:ascii="Trebuchet MS" w:hAnsi="Trebuchet MS"/>
                        <w:sz w:val="40"/>
                        <w:szCs w:val="40"/>
                      </w:rPr>
                      <w:t>GHIDUL SOLICITANTULUI PENTRU ACCESAREA MĂSURII</w:t>
                    </w:r>
                    <w:r w:rsidR="00CB00A8">
                      <w:rPr>
                        <w:rFonts w:ascii="Trebuchet MS" w:hAnsi="Trebuchet MS"/>
                        <w:sz w:val="40"/>
                        <w:szCs w:val="40"/>
                      </w:rPr>
                      <w:t xml:space="preserve"> M3/3A</w:t>
                    </w:r>
                  </w:sdtContent>
                </w:sdt>
                <w:bookmarkEnd w:id="0"/>
              </w:p>
              <w:p w14:paraId="40C89F84" w14:textId="77777777" w:rsidR="006C064A" w:rsidRDefault="006C064A" w:rsidP="00CB00A8">
                <w:pPr>
                  <w:jc w:val="center"/>
                  <w:rPr>
                    <w:rFonts w:ascii="Trebuchet MS" w:eastAsiaTheme="majorEastAsia" w:hAnsi="Trebuchet MS" w:cstheme="majorBidi"/>
                    <w:b/>
                    <w:bCs/>
                    <w:color w:val="FF0000"/>
                    <w:sz w:val="40"/>
                    <w:szCs w:val="40"/>
                    <w:u w:val="single"/>
                  </w:rPr>
                </w:pPr>
              </w:p>
              <w:p w14:paraId="5A855CFB" w14:textId="0D4C3CE4" w:rsidR="00575309" w:rsidRPr="00880EFD" w:rsidRDefault="00851606" w:rsidP="00CB00A8">
                <w:pPr>
                  <w:jc w:val="center"/>
                  <w:rPr>
                    <w:rFonts w:ascii="Trebuchet MS" w:eastAsiaTheme="majorEastAsia" w:hAnsi="Trebuchet MS" w:cstheme="majorBidi"/>
                    <w:color w:val="4F81BD" w:themeColor="accent1"/>
                    <w:sz w:val="48"/>
                    <w:szCs w:val="48"/>
                  </w:rPr>
                </w:pPr>
                <w:r w:rsidRPr="00851606">
                  <w:rPr>
                    <w:rFonts w:ascii="Trebuchet MS" w:eastAsiaTheme="majorEastAsia" w:hAnsi="Trebuchet MS" w:cstheme="majorBidi"/>
                    <w:b/>
                    <w:bCs/>
                    <w:color w:val="FF0000"/>
                    <w:sz w:val="40"/>
                    <w:szCs w:val="40"/>
                    <w:u w:val="single"/>
                  </w:rPr>
                  <w:t xml:space="preserve">Scheme de calitate pentru </w:t>
                </w:r>
                <w:proofErr w:type="spellStart"/>
                <w:r w:rsidRPr="00851606">
                  <w:rPr>
                    <w:rFonts w:ascii="Trebuchet MS" w:eastAsiaTheme="majorEastAsia" w:hAnsi="Trebuchet MS" w:cstheme="majorBidi"/>
                    <w:b/>
                    <w:bCs/>
                    <w:color w:val="FF0000"/>
                    <w:sz w:val="40"/>
                    <w:szCs w:val="40"/>
                    <w:u w:val="single"/>
                  </w:rPr>
                  <w:t>produse</w:t>
                </w:r>
                <w:proofErr w:type="spellEnd"/>
                <w:r w:rsidRPr="00851606">
                  <w:rPr>
                    <w:rFonts w:ascii="Trebuchet MS" w:eastAsiaTheme="majorEastAsia" w:hAnsi="Trebuchet MS" w:cstheme="majorBidi"/>
                    <w:b/>
                    <w:bCs/>
                    <w:color w:val="FF0000"/>
                    <w:sz w:val="40"/>
                    <w:szCs w:val="40"/>
                    <w:u w:val="single"/>
                  </w:rPr>
                  <w:t xml:space="preserve"> agricole și </w:t>
                </w:r>
                <w:proofErr w:type="spellStart"/>
                <w:r w:rsidRPr="00851606">
                  <w:rPr>
                    <w:rFonts w:ascii="Trebuchet MS" w:eastAsiaTheme="majorEastAsia" w:hAnsi="Trebuchet MS" w:cstheme="majorBidi"/>
                    <w:b/>
                    <w:bCs/>
                    <w:color w:val="FF0000"/>
                    <w:sz w:val="40"/>
                    <w:szCs w:val="40"/>
                    <w:u w:val="single"/>
                  </w:rPr>
                  <w:t>alimentare</w:t>
                </w:r>
                <w:proofErr w:type="spellEnd"/>
                <w:r w:rsidRPr="00851606">
                  <w:rPr>
                    <w:rFonts w:ascii="Trebuchet MS" w:eastAsiaTheme="majorEastAsia" w:hAnsi="Trebuchet MS" w:cstheme="majorBidi"/>
                    <w:b/>
                    <w:bCs/>
                    <w:color w:val="FF0000"/>
                    <w:sz w:val="40"/>
                    <w:szCs w:val="40"/>
                    <w:u w:val="single"/>
                  </w:rPr>
                  <w:t xml:space="preserve"> </w:t>
                </w:r>
              </w:p>
            </w:tc>
          </w:tr>
        </w:tbl>
        <w:p w14:paraId="76635521" w14:textId="77777777" w:rsidR="00880EFD" w:rsidRDefault="00880EFD" w:rsidP="00880EFD">
          <w:pPr>
            <w:jc w:val="center"/>
          </w:pPr>
        </w:p>
        <w:p w14:paraId="5BC5D104" w14:textId="77777777" w:rsidR="00880EFD" w:rsidRDefault="00880EFD" w:rsidP="00880EFD">
          <w:pPr>
            <w:jc w:val="center"/>
          </w:pPr>
        </w:p>
        <w:tbl>
          <w:tblPr>
            <w:tblStyle w:val="Tabelgril"/>
            <w:tblW w:w="0" w:type="auto"/>
            <w:tblLook w:val="04A0" w:firstRow="1" w:lastRow="0" w:firstColumn="1" w:lastColumn="0" w:noHBand="0" w:noVBand="1"/>
          </w:tblPr>
          <w:tblGrid>
            <w:gridCol w:w="1915"/>
            <w:gridCol w:w="1915"/>
            <w:gridCol w:w="1915"/>
            <w:gridCol w:w="1915"/>
            <w:gridCol w:w="1916"/>
          </w:tblGrid>
          <w:tr w:rsidR="00880EFD" w14:paraId="3278A21C" w14:textId="77777777" w:rsidTr="00880EFD">
            <w:trPr>
              <w:trHeight w:val="1502"/>
            </w:trPr>
            <w:tc>
              <w:tcPr>
                <w:tcW w:w="1915" w:type="dxa"/>
              </w:tcPr>
              <w:p w14:paraId="4EF0745F" w14:textId="77777777" w:rsidR="00880EFD" w:rsidRDefault="00880EFD" w:rsidP="00880EFD">
                <w:pPr>
                  <w:jc w:val="center"/>
                </w:pPr>
              </w:p>
              <w:p w14:paraId="79AD4C41" w14:textId="77777777" w:rsidR="00880EFD" w:rsidRDefault="00880EFD" w:rsidP="00880EFD">
                <w:pPr>
                  <w:jc w:val="center"/>
                </w:pPr>
                <w:r>
                  <w:object w:dxaOrig="1194" w:dyaOrig="843" w14:anchorId="7306D5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3.5pt;height:51.5pt" o:ole="">
                      <v:imagedata r:id="rId9" o:title=""/>
                    </v:shape>
                    <o:OLEObject Type="Embed" ProgID="Visio.Drawing.11" ShapeID="_x0000_i1025" DrawAspect="Content" ObjectID="_1734804263" r:id="rId10"/>
                  </w:object>
                </w:r>
              </w:p>
              <w:p w14:paraId="08536176" w14:textId="77777777" w:rsidR="00880EFD" w:rsidRDefault="00880EFD" w:rsidP="00880EFD">
                <w:pPr>
                  <w:jc w:val="center"/>
                </w:pPr>
              </w:p>
            </w:tc>
            <w:tc>
              <w:tcPr>
                <w:tcW w:w="1915" w:type="dxa"/>
              </w:tcPr>
              <w:p w14:paraId="01CEAB7C" w14:textId="77777777" w:rsidR="00880EFD" w:rsidRDefault="00880EFD" w:rsidP="00880EFD">
                <w:pPr>
                  <w:jc w:val="center"/>
                </w:pPr>
              </w:p>
              <w:p w14:paraId="70956FB0" w14:textId="77777777" w:rsidR="00880EFD" w:rsidRDefault="00880EFD" w:rsidP="00880EFD">
                <w:pPr>
                  <w:jc w:val="center"/>
                </w:pPr>
                <w:r>
                  <w:rPr>
                    <w:noProof/>
                  </w:rPr>
                  <w:drawing>
                    <wp:inline distT="0" distB="0" distL="0" distR="0" wp14:anchorId="6837D506" wp14:editId="40F43A32">
                      <wp:extent cx="461150" cy="662804"/>
                      <wp:effectExtent l="0" t="0" r="0" b="444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67972" cy="672609"/>
                              </a:xfrm>
                              <a:prstGeom prst="rect">
                                <a:avLst/>
                              </a:prstGeom>
                            </pic:spPr>
                          </pic:pic>
                        </a:graphicData>
                      </a:graphic>
                    </wp:inline>
                  </w:drawing>
                </w:r>
              </w:p>
            </w:tc>
            <w:tc>
              <w:tcPr>
                <w:tcW w:w="1915" w:type="dxa"/>
              </w:tcPr>
              <w:p w14:paraId="2FEAA342" w14:textId="77777777" w:rsidR="00880EFD" w:rsidRDefault="00880EFD" w:rsidP="00880EFD">
                <w:pPr>
                  <w:jc w:val="center"/>
                  <w:rPr>
                    <w:noProof/>
                  </w:rPr>
                </w:pPr>
              </w:p>
              <w:p w14:paraId="5785F02B" w14:textId="77777777" w:rsidR="00880EFD" w:rsidRDefault="00880EFD" w:rsidP="00880EFD">
                <w:pPr>
                  <w:jc w:val="center"/>
                </w:pPr>
                <w:r>
                  <w:rPr>
                    <w:noProof/>
                  </w:rPr>
                  <w:drawing>
                    <wp:inline distT="0" distB="0" distL="0" distR="0" wp14:anchorId="74696308" wp14:editId="0A092611">
                      <wp:extent cx="914063" cy="606251"/>
                      <wp:effectExtent l="0" t="0" r="635" b="381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910225" cy="603705"/>
                              </a:xfrm>
                              <a:prstGeom prst="rect">
                                <a:avLst/>
                              </a:prstGeom>
                            </pic:spPr>
                          </pic:pic>
                        </a:graphicData>
                      </a:graphic>
                    </wp:inline>
                  </w:drawing>
                </w:r>
              </w:p>
            </w:tc>
            <w:tc>
              <w:tcPr>
                <w:tcW w:w="1915" w:type="dxa"/>
              </w:tcPr>
              <w:p w14:paraId="485B8F9E" w14:textId="77777777" w:rsidR="00880EFD" w:rsidRDefault="00880EFD" w:rsidP="00880EFD">
                <w:pPr>
                  <w:jc w:val="center"/>
                </w:pPr>
              </w:p>
              <w:p w14:paraId="7BA16CBF" w14:textId="77777777" w:rsidR="00880EFD" w:rsidRDefault="00880EFD" w:rsidP="00880EFD">
                <w:pPr>
                  <w:jc w:val="center"/>
                </w:pPr>
                <w:r>
                  <w:rPr>
                    <w:noProof/>
                  </w:rPr>
                  <w:drawing>
                    <wp:inline distT="0" distB="0" distL="0" distR="0" wp14:anchorId="1C060CE8" wp14:editId="2F29D2A2">
                      <wp:extent cx="617365" cy="616706"/>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18643" cy="617982"/>
                              </a:xfrm>
                              <a:prstGeom prst="rect">
                                <a:avLst/>
                              </a:prstGeom>
                            </pic:spPr>
                          </pic:pic>
                        </a:graphicData>
                      </a:graphic>
                    </wp:inline>
                  </w:drawing>
                </w:r>
              </w:p>
            </w:tc>
            <w:tc>
              <w:tcPr>
                <w:tcW w:w="1916" w:type="dxa"/>
              </w:tcPr>
              <w:p w14:paraId="7AD5DF1B" w14:textId="77777777" w:rsidR="00880EFD" w:rsidRDefault="00880EFD" w:rsidP="00880EFD">
                <w:pPr>
                  <w:jc w:val="center"/>
                </w:pPr>
              </w:p>
              <w:p w14:paraId="79DD1B98" w14:textId="77777777" w:rsidR="00880EFD" w:rsidRDefault="00880EFD" w:rsidP="00880EFD">
                <w:pPr>
                  <w:jc w:val="center"/>
                </w:pPr>
                <w:r>
                  <w:rPr>
                    <w:noProof/>
                  </w:rPr>
                  <w:drawing>
                    <wp:inline distT="0" distB="0" distL="0" distR="0" wp14:anchorId="72826D16" wp14:editId="109FD5D6">
                      <wp:extent cx="499195" cy="724395"/>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00685" cy="726557"/>
                              </a:xfrm>
                              <a:prstGeom prst="rect">
                                <a:avLst/>
                              </a:prstGeom>
                            </pic:spPr>
                          </pic:pic>
                        </a:graphicData>
                      </a:graphic>
                    </wp:inline>
                  </w:drawing>
                </w:r>
              </w:p>
            </w:tc>
          </w:tr>
        </w:tbl>
        <w:p w14:paraId="58EFEACE" w14:textId="77777777" w:rsidR="00880EFD" w:rsidRDefault="00880EFD">
          <w:pPr>
            <w:rPr>
              <w:rFonts w:ascii="Trebuchet MS" w:hAnsi="Trebuchet MS"/>
              <w:sz w:val="52"/>
              <w:szCs w:val="52"/>
            </w:rPr>
          </w:pPr>
        </w:p>
        <w:p w14:paraId="070FCA7D" w14:textId="77777777" w:rsidR="00880EFD" w:rsidRDefault="00880EFD">
          <w:pPr>
            <w:rPr>
              <w:rFonts w:ascii="Trebuchet MS" w:hAnsi="Trebuchet MS"/>
              <w:sz w:val="52"/>
              <w:szCs w:val="52"/>
            </w:rPr>
          </w:pPr>
        </w:p>
        <w:p w14:paraId="03D7D53C" w14:textId="77777777" w:rsidR="00880EFD" w:rsidRDefault="00880EFD">
          <w:pPr>
            <w:rPr>
              <w:rFonts w:ascii="Trebuchet MS" w:hAnsi="Trebuchet MS"/>
              <w:sz w:val="52"/>
              <w:szCs w:val="52"/>
            </w:rPr>
          </w:pPr>
        </w:p>
        <w:p w14:paraId="0A1C1EA4" w14:textId="77777777" w:rsidR="00880EFD" w:rsidRDefault="00880EFD">
          <w:pPr>
            <w:rPr>
              <w:rFonts w:ascii="Trebuchet MS" w:hAnsi="Trebuchet MS"/>
              <w:sz w:val="52"/>
              <w:szCs w:val="52"/>
            </w:rPr>
          </w:pPr>
        </w:p>
        <w:p w14:paraId="73D023C3" w14:textId="77777777" w:rsidR="00880EFD" w:rsidRDefault="00880EFD">
          <w:pPr>
            <w:rPr>
              <w:rFonts w:ascii="Trebuchet MS" w:hAnsi="Trebuchet MS"/>
              <w:sz w:val="52"/>
              <w:szCs w:val="52"/>
            </w:rPr>
          </w:pPr>
        </w:p>
        <w:p w14:paraId="12F8D3CC" w14:textId="77777777" w:rsidR="00880EFD" w:rsidRDefault="00880EFD">
          <w:pPr>
            <w:rPr>
              <w:rFonts w:ascii="Trebuchet MS" w:hAnsi="Trebuchet MS"/>
              <w:sz w:val="52"/>
              <w:szCs w:val="52"/>
            </w:rPr>
          </w:pPr>
        </w:p>
        <w:p w14:paraId="6EE1F892" w14:textId="77777777" w:rsidR="00880EFD" w:rsidRDefault="00880EFD">
          <w:pPr>
            <w:rPr>
              <w:rFonts w:ascii="Trebuchet MS" w:hAnsi="Trebuchet MS"/>
              <w:sz w:val="52"/>
              <w:szCs w:val="52"/>
            </w:rPr>
          </w:pPr>
        </w:p>
        <w:p w14:paraId="6E09F378" w14:textId="77777777" w:rsidR="00880EFD" w:rsidRDefault="00880EFD">
          <w:pPr>
            <w:rPr>
              <w:rFonts w:ascii="Trebuchet MS" w:hAnsi="Trebuchet MS"/>
              <w:sz w:val="52"/>
              <w:szCs w:val="52"/>
            </w:rPr>
          </w:pPr>
        </w:p>
        <w:p w14:paraId="0ECE3B4E" w14:textId="77777777" w:rsidR="00880EFD" w:rsidRDefault="00880EFD">
          <w:pPr>
            <w:rPr>
              <w:rFonts w:ascii="Trebuchet MS" w:hAnsi="Trebuchet MS"/>
              <w:sz w:val="52"/>
              <w:szCs w:val="52"/>
            </w:rPr>
          </w:pPr>
        </w:p>
        <w:p w14:paraId="18C5EACB" w14:textId="77777777" w:rsidR="00880EFD" w:rsidRDefault="00880EFD">
          <w:pPr>
            <w:rPr>
              <w:rFonts w:ascii="Trebuchet MS" w:hAnsi="Trebuchet MS"/>
              <w:sz w:val="52"/>
              <w:szCs w:val="52"/>
            </w:rPr>
          </w:pPr>
        </w:p>
        <w:p w14:paraId="7BCD1DD9" w14:textId="77777777" w:rsidR="00575309" w:rsidRDefault="00000000">
          <w:pPr>
            <w:rPr>
              <w:rFonts w:ascii="Trebuchet MS" w:hAnsi="Trebuchet MS"/>
              <w:sz w:val="52"/>
              <w:szCs w:val="52"/>
            </w:rPr>
          </w:pPr>
        </w:p>
      </w:sdtContent>
    </w:sdt>
    <w:tbl>
      <w:tblPr>
        <w:tblpPr w:leftFromText="187" w:rightFromText="187" w:vertAnchor="page" w:horzAnchor="margin" w:tblpXSpec="center" w:tblpY="10801"/>
        <w:tblW w:w="4000" w:type="pct"/>
        <w:shd w:val="clear" w:color="auto" w:fill="FFFF00"/>
        <w:tblLook w:val="04A0" w:firstRow="1" w:lastRow="0" w:firstColumn="1" w:lastColumn="0" w:noHBand="0" w:noVBand="1"/>
      </w:tblPr>
      <w:tblGrid>
        <w:gridCol w:w="7672"/>
      </w:tblGrid>
      <w:tr w:rsidR="00880EFD" w14:paraId="1ACAEB85" w14:textId="77777777" w:rsidTr="009578A5">
        <w:tc>
          <w:tcPr>
            <w:tcW w:w="7672" w:type="dxa"/>
            <w:shd w:val="clear" w:color="auto" w:fill="FFFF00"/>
            <w:tcMar>
              <w:top w:w="216" w:type="dxa"/>
              <w:left w:w="115" w:type="dxa"/>
              <w:bottom w:w="216" w:type="dxa"/>
              <w:right w:w="115" w:type="dxa"/>
            </w:tcMar>
          </w:tcPr>
          <w:p w14:paraId="06FEFF34" w14:textId="77777777" w:rsidR="009578A5" w:rsidRDefault="009578A5" w:rsidP="009578A5">
            <w:pPr>
              <w:autoSpaceDE w:val="0"/>
              <w:autoSpaceDN w:val="0"/>
              <w:adjustRightInd w:val="0"/>
              <w:spacing w:line="276" w:lineRule="auto"/>
              <w:jc w:val="center"/>
              <w:rPr>
                <w:rFonts w:ascii="Trebuchet MS" w:hAnsi="Trebuchet MS" w:cs="Trebuchet MS"/>
                <w:b/>
                <w:bCs/>
                <w:i/>
                <w:iCs/>
                <w:sz w:val="24"/>
                <w:szCs w:val="24"/>
                <w:lang w:val="x-none"/>
              </w:rPr>
            </w:pPr>
            <w:r>
              <w:rPr>
                <w:rFonts w:ascii="Trebuchet MS" w:hAnsi="Trebuchet MS" w:cs="Trebuchet MS"/>
                <w:b/>
                <w:bCs/>
                <w:i/>
                <w:iCs/>
                <w:sz w:val="24"/>
                <w:szCs w:val="24"/>
                <w:lang w:val="x-none"/>
              </w:rPr>
              <w:t>Proiect finanţat cu fonduri europene nerambursabile prin Programul Naţional de Dezvoltare Rurală (PNDR).</w:t>
            </w:r>
          </w:p>
          <w:p w14:paraId="7F911A9F" w14:textId="77777777" w:rsidR="009578A5" w:rsidRDefault="009578A5" w:rsidP="009578A5">
            <w:pPr>
              <w:autoSpaceDE w:val="0"/>
              <w:autoSpaceDN w:val="0"/>
              <w:adjustRightInd w:val="0"/>
              <w:spacing w:line="276" w:lineRule="auto"/>
              <w:jc w:val="center"/>
              <w:rPr>
                <w:rFonts w:ascii="Trebuchet MS" w:hAnsi="Trebuchet MS" w:cs="Trebuchet MS"/>
                <w:b/>
                <w:bCs/>
                <w:i/>
                <w:iCs/>
                <w:sz w:val="24"/>
                <w:szCs w:val="24"/>
                <w:lang w:val="x-none"/>
              </w:rPr>
            </w:pPr>
            <w:r>
              <w:rPr>
                <w:rFonts w:ascii="Trebuchet MS" w:hAnsi="Trebuchet MS" w:cs="Trebuchet MS"/>
                <w:b/>
                <w:bCs/>
                <w:i/>
                <w:iCs/>
                <w:sz w:val="24"/>
                <w:szCs w:val="24"/>
                <w:lang w:val="x-none"/>
              </w:rPr>
              <w:t>Programul Naţional de Dezvoltare Rurală este implementat de Agenţia pentru Finanţarea Investiţiilor Rurale , din subordinea Ministerului Agriculturii şi Dezvoltării Rurale.</w:t>
            </w:r>
          </w:p>
          <w:p w14:paraId="7CB73075" w14:textId="77777777" w:rsidR="00880EFD" w:rsidRDefault="009578A5" w:rsidP="009578A5">
            <w:pPr>
              <w:pStyle w:val="Frspaiere"/>
              <w:jc w:val="center"/>
              <w:rPr>
                <w:color w:val="4F81BD" w:themeColor="accent1"/>
              </w:rPr>
            </w:pPr>
            <w:r>
              <w:rPr>
                <w:rFonts w:ascii="Trebuchet MS" w:hAnsi="Trebuchet MS" w:cs="Trebuchet MS"/>
                <w:b/>
                <w:bCs/>
                <w:i/>
                <w:iCs/>
                <w:sz w:val="24"/>
                <w:szCs w:val="24"/>
                <w:lang w:val="x-none"/>
              </w:rPr>
              <w:t>PNDR este finanţat de Uniunea Europeană şi Guvernul României prin Fondul European Agricol pentru Dezvoltare Rurală.</w:t>
            </w:r>
          </w:p>
        </w:tc>
      </w:tr>
    </w:tbl>
    <w:p w14:paraId="75BA2042" w14:textId="77777777" w:rsidR="00880EFD" w:rsidRDefault="00880EFD" w:rsidP="006E4142">
      <w:pPr>
        <w:jc w:val="center"/>
        <w:rPr>
          <w:rFonts w:ascii="Trebuchet MS" w:hAnsi="Trebuchet MS"/>
          <w:sz w:val="52"/>
          <w:szCs w:val="52"/>
        </w:rPr>
      </w:pPr>
    </w:p>
    <w:p w14:paraId="0074871B" w14:textId="77777777" w:rsidR="00880EFD" w:rsidRDefault="00880EFD" w:rsidP="006E4142">
      <w:pPr>
        <w:jc w:val="center"/>
        <w:rPr>
          <w:rFonts w:ascii="Trebuchet MS" w:hAnsi="Trebuchet MS"/>
          <w:sz w:val="52"/>
          <w:szCs w:val="52"/>
        </w:rPr>
      </w:pPr>
    </w:p>
    <w:p w14:paraId="116FC57E" w14:textId="77777777" w:rsidR="002C07B4" w:rsidRDefault="002C07B4" w:rsidP="00266F00">
      <w:pPr>
        <w:jc w:val="center"/>
        <w:rPr>
          <w:rFonts w:ascii="Trebuchet MS" w:hAnsi="Trebuchet MS"/>
          <w:sz w:val="52"/>
          <w:szCs w:val="52"/>
        </w:rPr>
      </w:pPr>
    </w:p>
    <w:p w14:paraId="07F82C79" w14:textId="77777777" w:rsidR="009578A5" w:rsidRDefault="006E0174" w:rsidP="00266F00">
      <w:pPr>
        <w:jc w:val="center"/>
        <w:rPr>
          <w:rFonts w:ascii="Trebuchet MS" w:hAnsi="Trebuchet MS"/>
          <w:sz w:val="52"/>
          <w:szCs w:val="52"/>
        </w:rPr>
      </w:pPr>
      <w:r>
        <w:rPr>
          <w:rFonts w:ascii="Trebuchet MS" w:hAnsi="Trebuchet MS"/>
          <w:sz w:val="52"/>
          <w:szCs w:val="52"/>
        </w:rPr>
        <w:t xml:space="preserve"> </w:t>
      </w:r>
    </w:p>
    <w:sdt>
      <w:sdtPr>
        <w:rPr>
          <w:rFonts w:ascii="Trebuchet MS" w:eastAsia="Times New Roman" w:hAnsi="Trebuchet MS" w:cs="Times New Roman"/>
          <w:b w:val="0"/>
          <w:bCs w:val="0"/>
          <w:color w:val="auto"/>
          <w:sz w:val="22"/>
          <w:szCs w:val="20"/>
          <w:lang w:eastAsia="en-US"/>
        </w:rPr>
        <w:id w:val="396401460"/>
        <w:docPartObj>
          <w:docPartGallery w:val="Table of Contents"/>
          <w:docPartUnique/>
        </w:docPartObj>
      </w:sdtPr>
      <w:sdtEndPr>
        <w:rPr>
          <w:noProof/>
          <w:szCs w:val="22"/>
        </w:rPr>
      </w:sdtEndPr>
      <w:sdtContent>
        <w:p w14:paraId="56CED7B0" w14:textId="77777777" w:rsidR="00B474CD" w:rsidRDefault="00B474CD" w:rsidP="009578A5">
          <w:pPr>
            <w:pStyle w:val="Titlucuprins"/>
            <w:jc w:val="center"/>
            <w:rPr>
              <w:rFonts w:ascii="Trebuchet MS" w:eastAsia="Times New Roman" w:hAnsi="Trebuchet MS" w:cs="Times New Roman"/>
              <w:b w:val="0"/>
              <w:bCs w:val="0"/>
              <w:color w:val="auto"/>
              <w:sz w:val="22"/>
              <w:szCs w:val="20"/>
              <w:lang w:eastAsia="en-US"/>
            </w:rPr>
          </w:pPr>
        </w:p>
        <w:p w14:paraId="58356632" w14:textId="77777777" w:rsidR="008300AE" w:rsidRDefault="002C07B4" w:rsidP="009578A5">
          <w:pPr>
            <w:pStyle w:val="Titlucuprins"/>
            <w:jc w:val="center"/>
            <w:rPr>
              <w:rFonts w:ascii="Trebuchet MS" w:hAnsi="Trebuchet MS"/>
              <w:sz w:val="32"/>
              <w:szCs w:val="32"/>
            </w:rPr>
          </w:pPr>
          <w:proofErr w:type="spellStart"/>
          <w:r w:rsidRPr="005F47D8">
            <w:rPr>
              <w:rFonts w:ascii="Trebuchet MS" w:hAnsi="Trebuchet MS"/>
              <w:sz w:val="32"/>
              <w:szCs w:val="32"/>
            </w:rPr>
            <w:t>C</w:t>
          </w:r>
          <w:r w:rsidR="00AF4857">
            <w:rPr>
              <w:rFonts w:ascii="Trebuchet MS" w:hAnsi="Trebuchet MS"/>
              <w:sz w:val="32"/>
              <w:szCs w:val="32"/>
            </w:rPr>
            <w:t>uprins</w:t>
          </w:r>
          <w:proofErr w:type="spellEnd"/>
          <w:r w:rsidR="00E5720A">
            <w:rPr>
              <w:rFonts w:ascii="Trebuchet MS" w:hAnsi="Trebuchet MS"/>
              <w:sz w:val="32"/>
              <w:szCs w:val="32"/>
            </w:rPr>
            <w:t xml:space="preserve"> GHID M3/3A Scheme de Calitate</w:t>
          </w:r>
        </w:p>
        <w:p w14:paraId="139E79DD" w14:textId="77777777" w:rsidR="00124760" w:rsidRPr="00124760" w:rsidRDefault="00124760" w:rsidP="00124760">
          <w:pPr>
            <w:rPr>
              <w:lang w:eastAsia="ja-JP"/>
            </w:rPr>
          </w:pPr>
        </w:p>
        <w:p w14:paraId="1019B08B" w14:textId="1115EC32" w:rsidR="00AC4ADF" w:rsidRDefault="00846862">
          <w:pPr>
            <w:pStyle w:val="Cuprins2"/>
            <w:tabs>
              <w:tab w:val="right" w:leader="dot" w:pos="9350"/>
            </w:tabs>
            <w:rPr>
              <w:rFonts w:asciiTheme="minorHAnsi" w:eastAsiaTheme="minorEastAsia" w:hAnsiTheme="minorHAnsi" w:cstheme="minorBidi"/>
              <w:noProof/>
              <w:sz w:val="22"/>
              <w:szCs w:val="22"/>
              <w:lang w:val="ro-RO" w:eastAsia="ro-RO"/>
            </w:rPr>
          </w:pPr>
          <w:r w:rsidRPr="00AF2739">
            <w:rPr>
              <w:rFonts w:ascii="Trebuchet MS" w:hAnsi="Trebuchet MS"/>
              <w:sz w:val="22"/>
              <w:szCs w:val="22"/>
            </w:rPr>
            <w:fldChar w:fldCharType="begin"/>
          </w:r>
          <w:r w:rsidRPr="00AF2739">
            <w:rPr>
              <w:rFonts w:ascii="Trebuchet MS" w:hAnsi="Trebuchet MS"/>
              <w:sz w:val="22"/>
              <w:szCs w:val="22"/>
            </w:rPr>
            <w:instrText xml:space="preserve"> TOC \o "1-3" \h \z \u </w:instrText>
          </w:r>
          <w:r w:rsidRPr="00AF2739">
            <w:rPr>
              <w:rFonts w:ascii="Trebuchet MS" w:hAnsi="Trebuchet MS"/>
              <w:sz w:val="22"/>
              <w:szCs w:val="22"/>
            </w:rPr>
            <w:fldChar w:fldCharType="separate"/>
          </w:r>
          <w:hyperlink w:anchor="_Toc106276194" w:history="1">
            <w:r w:rsidR="00AC4ADF" w:rsidRPr="003F1A53">
              <w:rPr>
                <w:rStyle w:val="Hyperlink"/>
                <w:rFonts w:ascii="Trebuchet MS" w:hAnsi="Trebuchet MS"/>
                <w:noProof/>
              </w:rPr>
              <w:t>GHIDUL SOLICITANTULUI PENTRU ACCESAREA MĂSURII M3/3A</w:t>
            </w:r>
            <w:r w:rsidR="00AC4ADF">
              <w:rPr>
                <w:noProof/>
                <w:webHidden/>
              </w:rPr>
              <w:tab/>
            </w:r>
            <w:r w:rsidR="00AC4ADF">
              <w:rPr>
                <w:noProof/>
                <w:webHidden/>
              </w:rPr>
              <w:fldChar w:fldCharType="begin"/>
            </w:r>
            <w:r w:rsidR="00AC4ADF">
              <w:rPr>
                <w:noProof/>
                <w:webHidden/>
              </w:rPr>
              <w:instrText xml:space="preserve"> PAGEREF _Toc106276194 \h </w:instrText>
            </w:r>
            <w:r w:rsidR="00AC4ADF">
              <w:rPr>
                <w:noProof/>
                <w:webHidden/>
              </w:rPr>
            </w:r>
            <w:r w:rsidR="00AC4ADF">
              <w:rPr>
                <w:noProof/>
                <w:webHidden/>
              </w:rPr>
              <w:fldChar w:fldCharType="separate"/>
            </w:r>
            <w:r w:rsidR="00FF6381">
              <w:rPr>
                <w:noProof/>
                <w:webHidden/>
              </w:rPr>
              <w:t>1</w:t>
            </w:r>
            <w:r w:rsidR="00AC4ADF">
              <w:rPr>
                <w:noProof/>
                <w:webHidden/>
              </w:rPr>
              <w:fldChar w:fldCharType="end"/>
            </w:r>
          </w:hyperlink>
        </w:p>
        <w:p w14:paraId="449690FF" w14:textId="223D29C3" w:rsidR="00AC4ADF" w:rsidRDefault="00000000">
          <w:pPr>
            <w:pStyle w:val="Cuprins1"/>
            <w:tabs>
              <w:tab w:val="right" w:leader="dot" w:pos="9350"/>
            </w:tabs>
            <w:rPr>
              <w:rFonts w:asciiTheme="minorHAnsi" w:eastAsiaTheme="minorEastAsia" w:hAnsiTheme="minorHAnsi" w:cstheme="minorBidi"/>
              <w:noProof/>
              <w:sz w:val="22"/>
              <w:szCs w:val="22"/>
              <w:lang w:val="ro-RO" w:eastAsia="ro-RO"/>
            </w:rPr>
          </w:pPr>
          <w:hyperlink w:anchor="_Toc106276195" w:history="1">
            <w:r w:rsidR="00AC4ADF" w:rsidRPr="003F1A53">
              <w:rPr>
                <w:rStyle w:val="Hyperlink"/>
                <w:rFonts w:ascii="Trebuchet MS" w:hAnsi="Trebuchet MS" w:cs="Trebuchet MS"/>
                <w:b/>
                <w:bCs/>
                <w:noProof/>
                <w:lang w:val="x-none"/>
              </w:rPr>
              <w:t>I</w:t>
            </w:r>
            <w:r w:rsidR="00AC4ADF" w:rsidRPr="003F1A53">
              <w:rPr>
                <w:rStyle w:val="Hyperlink"/>
                <w:rFonts w:ascii="Trebuchet MS" w:hAnsi="Trebuchet MS" w:cs="Trebuchet MS"/>
                <w:b/>
                <w:bCs/>
                <w:noProof/>
              </w:rPr>
              <w:t>NTRODUCERE</w:t>
            </w:r>
            <w:r w:rsidR="00AC4ADF">
              <w:rPr>
                <w:noProof/>
                <w:webHidden/>
              </w:rPr>
              <w:tab/>
            </w:r>
            <w:r w:rsidR="00AC4ADF">
              <w:rPr>
                <w:noProof/>
                <w:webHidden/>
              </w:rPr>
              <w:fldChar w:fldCharType="begin"/>
            </w:r>
            <w:r w:rsidR="00AC4ADF">
              <w:rPr>
                <w:noProof/>
                <w:webHidden/>
              </w:rPr>
              <w:instrText xml:space="preserve"> PAGEREF _Toc106276195 \h </w:instrText>
            </w:r>
            <w:r w:rsidR="00AC4ADF">
              <w:rPr>
                <w:noProof/>
                <w:webHidden/>
              </w:rPr>
            </w:r>
            <w:r w:rsidR="00AC4ADF">
              <w:rPr>
                <w:noProof/>
                <w:webHidden/>
              </w:rPr>
              <w:fldChar w:fldCharType="separate"/>
            </w:r>
            <w:r w:rsidR="00FF6381">
              <w:rPr>
                <w:noProof/>
                <w:webHidden/>
              </w:rPr>
              <w:t>5</w:t>
            </w:r>
            <w:r w:rsidR="00AC4ADF">
              <w:rPr>
                <w:noProof/>
                <w:webHidden/>
              </w:rPr>
              <w:fldChar w:fldCharType="end"/>
            </w:r>
          </w:hyperlink>
        </w:p>
        <w:p w14:paraId="5F4571EF" w14:textId="734BC4FC" w:rsidR="00AC4ADF" w:rsidRDefault="00000000">
          <w:pPr>
            <w:pStyle w:val="Cuprins1"/>
            <w:tabs>
              <w:tab w:val="right" w:leader="dot" w:pos="9350"/>
            </w:tabs>
            <w:rPr>
              <w:rFonts w:asciiTheme="minorHAnsi" w:eastAsiaTheme="minorEastAsia" w:hAnsiTheme="minorHAnsi" w:cstheme="minorBidi"/>
              <w:noProof/>
              <w:sz w:val="22"/>
              <w:szCs w:val="22"/>
              <w:lang w:val="ro-RO" w:eastAsia="ro-RO"/>
            </w:rPr>
          </w:pPr>
          <w:hyperlink w:anchor="_Toc106276196" w:history="1">
            <w:r>
              <w:rPr>
                <w:rFonts w:ascii="Trebuchet MS" w:hAnsi="Trebuchet MS"/>
                <w:noProof/>
                <w:color w:val="333399"/>
                <w:kern w:val="36"/>
                <w:sz w:val="22"/>
                <w:szCs w:val="22"/>
              </w:rPr>
              <w:pict w14:anchorId="3088EDDB">
                <v:shape id="_x0000_i1026" type="#_x0000_t75" href="Q:\Users\cnutu\sintact 3.0\cache\Legislatia Uniunii Europene\temp984772\12038325.HTML" style="width:7.5pt;height:7.5pt;visibility:visible;mso-wrap-style:square" o:button="t">
                  <v:imagedata r:id="rId15" o:title="m"/>
                </v:shape>
              </w:pict>
            </w:r>
            <w:r w:rsidR="00AC4ADF" w:rsidRPr="003F1A53">
              <w:rPr>
                <w:rStyle w:val="Hyperlink"/>
                <w:rFonts w:ascii="Trebuchet MS" w:hAnsi="Trebuchet MS"/>
                <w:noProof/>
                <w:kern w:val="36"/>
                <w:lang w:val="ro-RO" w:eastAsia="ro-RO"/>
              </w:rPr>
              <w:t>Art. 5:</w:t>
            </w:r>
            <w:r w:rsidR="00AC4ADF" w:rsidRPr="003F1A53">
              <w:rPr>
                <w:rStyle w:val="Hyperlink"/>
                <w:rFonts w:ascii="Trebuchet MS" w:hAnsi="Trebuchet MS"/>
                <w:b/>
                <w:bCs/>
                <w:noProof/>
                <w:kern w:val="36"/>
                <w:lang w:val="ro-RO" w:eastAsia="ro-RO"/>
              </w:rPr>
              <w:t xml:space="preserve"> </w:t>
            </w:r>
            <w:r w:rsidR="00AC4ADF" w:rsidRPr="003F1A53">
              <w:rPr>
                <w:rStyle w:val="Hyperlink"/>
                <w:rFonts w:ascii="Trebuchet MS" w:hAnsi="Trebuchet MS"/>
                <w:noProof/>
                <w:kern w:val="36"/>
                <w:lang w:val="ro-RO" w:eastAsia="ro-RO"/>
              </w:rPr>
              <w:t>Priorităţile Uniunii în materie de dezvoltare rurală(</w:t>
            </w:r>
            <w:r w:rsidR="00AC4ADF" w:rsidRPr="003F1A53">
              <w:rPr>
                <w:rStyle w:val="Hyperlink"/>
                <w:rFonts w:ascii="Trebuchet MS" w:hAnsi="Trebuchet MS"/>
                <w:b/>
                <w:bCs/>
                <w:noProof/>
                <w:kern w:val="36"/>
                <w:lang w:val="ro-RO" w:eastAsia="ro-RO"/>
              </w:rPr>
              <w:t>şase priorităţi)</w:t>
            </w:r>
            <w:r w:rsidR="00AC4ADF">
              <w:rPr>
                <w:noProof/>
                <w:webHidden/>
              </w:rPr>
              <w:tab/>
            </w:r>
            <w:r w:rsidR="00AC4ADF">
              <w:rPr>
                <w:noProof/>
                <w:webHidden/>
              </w:rPr>
              <w:fldChar w:fldCharType="begin"/>
            </w:r>
            <w:r w:rsidR="00AC4ADF">
              <w:rPr>
                <w:noProof/>
                <w:webHidden/>
              </w:rPr>
              <w:instrText xml:space="preserve"> PAGEREF _Toc106276196 \h </w:instrText>
            </w:r>
            <w:r w:rsidR="00AC4ADF">
              <w:rPr>
                <w:noProof/>
                <w:webHidden/>
              </w:rPr>
            </w:r>
            <w:r w:rsidR="00AC4ADF">
              <w:rPr>
                <w:noProof/>
                <w:webHidden/>
              </w:rPr>
              <w:fldChar w:fldCharType="separate"/>
            </w:r>
            <w:r w:rsidR="00FF6381">
              <w:rPr>
                <w:noProof/>
                <w:webHidden/>
              </w:rPr>
              <w:t>6</w:t>
            </w:r>
            <w:r w:rsidR="00AC4ADF">
              <w:rPr>
                <w:noProof/>
                <w:webHidden/>
              </w:rPr>
              <w:fldChar w:fldCharType="end"/>
            </w:r>
          </w:hyperlink>
        </w:p>
        <w:p w14:paraId="0630BBDD" w14:textId="793AF212" w:rsidR="00AC4ADF" w:rsidRDefault="00000000">
          <w:pPr>
            <w:pStyle w:val="Cuprins1"/>
            <w:tabs>
              <w:tab w:val="right" w:leader="dot" w:pos="9350"/>
            </w:tabs>
            <w:rPr>
              <w:rFonts w:asciiTheme="minorHAnsi" w:eastAsiaTheme="minorEastAsia" w:hAnsiTheme="minorHAnsi" w:cstheme="minorBidi"/>
              <w:noProof/>
              <w:sz w:val="22"/>
              <w:szCs w:val="22"/>
              <w:lang w:val="ro-RO" w:eastAsia="ro-RO"/>
            </w:rPr>
          </w:pPr>
          <w:hyperlink w:anchor="_Toc106276197" w:history="1">
            <w:r w:rsidR="00AC4ADF" w:rsidRPr="003F1A53">
              <w:rPr>
                <w:rStyle w:val="Hyperlink"/>
                <w:rFonts w:ascii="Trebuchet MS" w:hAnsi="Trebuchet MS" w:cs="Calibri"/>
                <w:b/>
                <w:bCs/>
                <w:noProof/>
                <w:lang w:val="ro-RO"/>
              </w:rPr>
              <w:t>CAP.1. Definitii si abrevieri</w:t>
            </w:r>
            <w:r w:rsidR="00AC4ADF">
              <w:rPr>
                <w:noProof/>
                <w:webHidden/>
              </w:rPr>
              <w:tab/>
            </w:r>
            <w:r w:rsidR="00AC4ADF">
              <w:rPr>
                <w:noProof/>
                <w:webHidden/>
              </w:rPr>
              <w:fldChar w:fldCharType="begin"/>
            </w:r>
            <w:r w:rsidR="00AC4ADF">
              <w:rPr>
                <w:noProof/>
                <w:webHidden/>
              </w:rPr>
              <w:instrText xml:space="preserve"> PAGEREF _Toc106276197 \h </w:instrText>
            </w:r>
            <w:r w:rsidR="00AC4ADF">
              <w:rPr>
                <w:noProof/>
                <w:webHidden/>
              </w:rPr>
            </w:r>
            <w:r w:rsidR="00AC4ADF">
              <w:rPr>
                <w:noProof/>
                <w:webHidden/>
              </w:rPr>
              <w:fldChar w:fldCharType="separate"/>
            </w:r>
            <w:r w:rsidR="00FF6381">
              <w:rPr>
                <w:noProof/>
                <w:webHidden/>
              </w:rPr>
              <w:t>8</w:t>
            </w:r>
            <w:r w:rsidR="00AC4ADF">
              <w:rPr>
                <w:noProof/>
                <w:webHidden/>
              </w:rPr>
              <w:fldChar w:fldCharType="end"/>
            </w:r>
          </w:hyperlink>
        </w:p>
        <w:p w14:paraId="16A3BF31" w14:textId="7C230C21" w:rsidR="00AC4ADF" w:rsidRDefault="00000000">
          <w:pPr>
            <w:pStyle w:val="Cuprins2"/>
            <w:tabs>
              <w:tab w:val="left" w:pos="880"/>
              <w:tab w:val="right" w:leader="dot" w:pos="9350"/>
            </w:tabs>
            <w:rPr>
              <w:rFonts w:asciiTheme="minorHAnsi" w:eastAsiaTheme="minorEastAsia" w:hAnsiTheme="minorHAnsi" w:cstheme="minorBidi"/>
              <w:noProof/>
              <w:sz w:val="22"/>
              <w:szCs w:val="22"/>
              <w:lang w:val="ro-RO" w:eastAsia="ro-RO"/>
            </w:rPr>
          </w:pPr>
          <w:hyperlink w:anchor="_Toc106276198" w:history="1">
            <w:r w:rsidR="00AC4ADF" w:rsidRPr="003F1A53">
              <w:rPr>
                <w:rStyle w:val="Hyperlink"/>
                <w:rFonts w:ascii="Trebuchet MS" w:eastAsia="Calibri" w:hAnsi="Trebuchet MS" w:cs="Calibri"/>
                <w:noProof/>
                <w:lang w:val="ro-RO"/>
              </w:rPr>
              <w:t>1.1.</w:t>
            </w:r>
            <w:r w:rsidR="00AC4ADF">
              <w:rPr>
                <w:rFonts w:asciiTheme="minorHAnsi" w:eastAsiaTheme="minorEastAsia" w:hAnsiTheme="minorHAnsi" w:cstheme="minorBidi"/>
                <w:noProof/>
                <w:sz w:val="22"/>
                <w:szCs w:val="22"/>
                <w:lang w:val="ro-RO" w:eastAsia="ro-RO"/>
              </w:rPr>
              <w:tab/>
            </w:r>
            <w:r w:rsidR="00AC4ADF" w:rsidRPr="003F1A53">
              <w:rPr>
                <w:rStyle w:val="Hyperlink"/>
                <w:rFonts w:ascii="Trebuchet MS" w:eastAsia="Calibri" w:hAnsi="Trebuchet MS" w:cs="Calibri"/>
                <w:noProof/>
                <w:lang w:val="ro-RO"/>
              </w:rPr>
              <w:t>Definitii /dictionar/Glosar de termeni</w:t>
            </w:r>
            <w:r w:rsidR="00AC4ADF">
              <w:rPr>
                <w:noProof/>
                <w:webHidden/>
              </w:rPr>
              <w:tab/>
            </w:r>
            <w:r w:rsidR="00AC4ADF">
              <w:rPr>
                <w:noProof/>
                <w:webHidden/>
              </w:rPr>
              <w:fldChar w:fldCharType="begin"/>
            </w:r>
            <w:r w:rsidR="00AC4ADF">
              <w:rPr>
                <w:noProof/>
                <w:webHidden/>
              </w:rPr>
              <w:instrText xml:space="preserve"> PAGEREF _Toc106276198 \h </w:instrText>
            </w:r>
            <w:r w:rsidR="00AC4ADF">
              <w:rPr>
                <w:noProof/>
                <w:webHidden/>
              </w:rPr>
            </w:r>
            <w:r w:rsidR="00AC4ADF">
              <w:rPr>
                <w:noProof/>
                <w:webHidden/>
              </w:rPr>
              <w:fldChar w:fldCharType="separate"/>
            </w:r>
            <w:r w:rsidR="00FF6381">
              <w:rPr>
                <w:noProof/>
                <w:webHidden/>
              </w:rPr>
              <w:t>8</w:t>
            </w:r>
            <w:r w:rsidR="00AC4ADF">
              <w:rPr>
                <w:noProof/>
                <w:webHidden/>
              </w:rPr>
              <w:fldChar w:fldCharType="end"/>
            </w:r>
          </w:hyperlink>
        </w:p>
        <w:p w14:paraId="22EA6D3B" w14:textId="35B17AB5" w:rsidR="00AC4ADF" w:rsidRDefault="00000000">
          <w:pPr>
            <w:pStyle w:val="Cuprins2"/>
            <w:tabs>
              <w:tab w:val="left" w:pos="880"/>
              <w:tab w:val="right" w:leader="dot" w:pos="9350"/>
            </w:tabs>
            <w:rPr>
              <w:rFonts w:asciiTheme="minorHAnsi" w:eastAsiaTheme="minorEastAsia" w:hAnsiTheme="minorHAnsi" w:cstheme="minorBidi"/>
              <w:noProof/>
              <w:sz w:val="22"/>
              <w:szCs w:val="22"/>
              <w:lang w:val="ro-RO" w:eastAsia="ro-RO"/>
            </w:rPr>
          </w:pPr>
          <w:hyperlink w:anchor="_Toc106276199" w:history="1">
            <w:r w:rsidR="00AC4ADF" w:rsidRPr="003F1A53">
              <w:rPr>
                <w:rStyle w:val="Hyperlink"/>
                <w:rFonts w:ascii="Trebuchet MS" w:eastAsia="Calibri" w:hAnsi="Trebuchet MS" w:cs="Calibri"/>
                <w:b/>
                <w:bCs/>
                <w:noProof/>
                <w:lang w:val="ro-RO"/>
              </w:rPr>
              <w:t>1.2.</w:t>
            </w:r>
            <w:r w:rsidR="00AC4ADF">
              <w:rPr>
                <w:rFonts w:asciiTheme="minorHAnsi" w:eastAsiaTheme="minorEastAsia" w:hAnsiTheme="minorHAnsi" w:cstheme="minorBidi"/>
                <w:noProof/>
                <w:sz w:val="22"/>
                <w:szCs w:val="22"/>
                <w:lang w:val="ro-RO" w:eastAsia="ro-RO"/>
              </w:rPr>
              <w:tab/>
            </w:r>
            <w:r w:rsidR="00AC4ADF" w:rsidRPr="003F1A53">
              <w:rPr>
                <w:rStyle w:val="Hyperlink"/>
                <w:rFonts w:ascii="Trebuchet MS" w:eastAsia="Calibri" w:hAnsi="Trebuchet MS" w:cs="Calibri"/>
                <w:b/>
                <w:bCs/>
                <w:noProof/>
                <w:lang w:val="ro-RO"/>
              </w:rPr>
              <w:t>Abrevieri</w:t>
            </w:r>
            <w:r w:rsidR="00AC4ADF">
              <w:rPr>
                <w:noProof/>
                <w:webHidden/>
              </w:rPr>
              <w:tab/>
            </w:r>
            <w:r w:rsidR="00AC4ADF">
              <w:rPr>
                <w:noProof/>
                <w:webHidden/>
              </w:rPr>
              <w:fldChar w:fldCharType="begin"/>
            </w:r>
            <w:r w:rsidR="00AC4ADF">
              <w:rPr>
                <w:noProof/>
                <w:webHidden/>
              </w:rPr>
              <w:instrText xml:space="preserve"> PAGEREF _Toc106276199 \h </w:instrText>
            </w:r>
            <w:r w:rsidR="00AC4ADF">
              <w:rPr>
                <w:noProof/>
                <w:webHidden/>
              </w:rPr>
            </w:r>
            <w:r w:rsidR="00AC4ADF">
              <w:rPr>
                <w:noProof/>
                <w:webHidden/>
              </w:rPr>
              <w:fldChar w:fldCharType="separate"/>
            </w:r>
            <w:r w:rsidR="00FF6381">
              <w:rPr>
                <w:noProof/>
                <w:webHidden/>
              </w:rPr>
              <w:t>11</w:t>
            </w:r>
            <w:r w:rsidR="00AC4ADF">
              <w:rPr>
                <w:noProof/>
                <w:webHidden/>
              </w:rPr>
              <w:fldChar w:fldCharType="end"/>
            </w:r>
          </w:hyperlink>
        </w:p>
        <w:p w14:paraId="166D2D47" w14:textId="1F93036F" w:rsidR="00AC4ADF" w:rsidRDefault="00000000">
          <w:pPr>
            <w:pStyle w:val="Cuprins1"/>
            <w:tabs>
              <w:tab w:val="right" w:leader="dot" w:pos="9350"/>
            </w:tabs>
            <w:rPr>
              <w:rFonts w:asciiTheme="minorHAnsi" w:eastAsiaTheme="minorEastAsia" w:hAnsiTheme="minorHAnsi" w:cstheme="minorBidi"/>
              <w:noProof/>
              <w:sz w:val="22"/>
              <w:szCs w:val="22"/>
              <w:lang w:val="ro-RO" w:eastAsia="ro-RO"/>
            </w:rPr>
          </w:pPr>
          <w:hyperlink w:anchor="_Toc106276200" w:history="1">
            <w:r w:rsidR="00AC4ADF" w:rsidRPr="003F1A53">
              <w:rPr>
                <w:rStyle w:val="Hyperlink"/>
                <w:rFonts w:ascii="Trebuchet MS" w:hAnsi="Trebuchet MS" w:cs="Trebuchet MS"/>
                <w:b/>
                <w:bCs/>
                <w:iCs/>
                <w:noProof/>
              </w:rPr>
              <w:t>CAP. II. PREVEDERI GENERALE</w:t>
            </w:r>
            <w:r w:rsidR="00AC4ADF">
              <w:rPr>
                <w:noProof/>
                <w:webHidden/>
              </w:rPr>
              <w:tab/>
            </w:r>
            <w:r w:rsidR="00AC4ADF">
              <w:rPr>
                <w:noProof/>
                <w:webHidden/>
              </w:rPr>
              <w:fldChar w:fldCharType="begin"/>
            </w:r>
            <w:r w:rsidR="00AC4ADF">
              <w:rPr>
                <w:noProof/>
                <w:webHidden/>
              </w:rPr>
              <w:instrText xml:space="preserve"> PAGEREF _Toc106276200 \h </w:instrText>
            </w:r>
            <w:r w:rsidR="00AC4ADF">
              <w:rPr>
                <w:noProof/>
                <w:webHidden/>
              </w:rPr>
            </w:r>
            <w:r w:rsidR="00AC4ADF">
              <w:rPr>
                <w:noProof/>
                <w:webHidden/>
              </w:rPr>
              <w:fldChar w:fldCharType="separate"/>
            </w:r>
            <w:r w:rsidR="00FF6381">
              <w:rPr>
                <w:noProof/>
                <w:webHidden/>
              </w:rPr>
              <w:t>13</w:t>
            </w:r>
            <w:r w:rsidR="00AC4ADF">
              <w:rPr>
                <w:noProof/>
                <w:webHidden/>
              </w:rPr>
              <w:fldChar w:fldCharType="end"/>
            </w:r>
          </w:hyperlink>
        </w:p>
        <w:p w14:paraId="756EC326" w14:textId="226899C3"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01" w:history="1">
            <w:r w:rsidR="00AC4ADF" w:rsidRPr="003F1A53">
              <w:rPr>
                <w:rStyle w:val="Hyperlink"/>
                <w:rFonts w:ascii="Trebuchet MS" w:hAnsi="Trebuchet MS" w:cs="Trebuchet MS"/>
                <w:iCs/>
                <w:noProof/>
              </w:rPr>
              <w:t>2.1. Fisa tehnica a Masurii M3/3A</w:t>
            </w:r>
            <w:r w:rsidR="00AC4ADF">
              <w:rPr>
                <w:noProof/>
                <w:webHidden/>
              </w:rPr>
              <w:tab/>
            </w:r>
            <w:r w:rsidR="00AC4ADF">
              <w:rPr>
                <w:noProof/>
                <w:webHidden/>
              </w:rPr>
              <w:fldChar w:fldCharType="begin"/>
            </w:r>
            <w:r w:rsidR="00AC4ADF">
              <w:rPr>
                <w:noProof/>
                <w:webHidden/>
              </w:rPr>
              <w:instrText xml:space="preserve"> PAGEREF _Toc106276201 \h </w:instrText>
            </w:r>
            <w:r w:rsidR="00AC4ADF">
              <w:rPr>
                <w:noProof/>
                <w:webHidden/>
              </w:rPr>
            </w:r>
            <w:r w:rsidR="00AC4ADF">
              <w:rPr>
                <w:noProof/>
                <w:webHidden/>
              </w:rPr>
              <w:fldChar w:fldCharType="separate"/>
            </w:r>
            <w:r w:rsidR="00FF6381">
              <w:rPr>
                <w:noProof/>
                <w:webHidden/>
              </w:rPr>
              <w:t>13</w:t>
            </w:r>
            <w:r w:rsidR="00AC4ADF">
              <w:rPr>
                <w:noProof/>
                <w:webHidden/>
              </w:rPr>
              <w:fldChar w:fldCharType="end"/>
            </w:r>
          </w:hyperlink>
        </w:p>
        <w:p w14:paraId="35417826" w14:textId="23F1600D" w:rsidR="00AC4ADF" w:rsidRDefault="00000000">
          <w:pPr>
            <w:pStyle w:val="Cuprins3"/>
            <w:rPr>
              <w:rFonts w:asciiTheme="minorHAnsi" w:eastAsiaTheme="minorEastAsia" w:hAnsiTheme="minorHAnsi" w:cstheme="minorBidi"/>
              <w:b w:val="0"/>
              <w:bCs w:val="0"/>
              <w:sz w:val="22"/>
              <w:szCs w:val="22"/>
              <w:lang w:val="ro-RO" w:eastAsia="ro-RO"/>
            </w:rPr>
          </w:pPr>
          <w:hyperlink w:anchor="_Toc106276202" w:history="1">
            <w:r w:rsidR="00AC4ADF" w:rsidRPr="003F1A53">
              <w:rPr>
                <w:rStyle w:val="Hyperlink"/>
                <w:rFonts w:ascii="Trebuchet MS" w:hAnsi="Trebuchet MS"/>
              </w:rPr>
              <w:t>2.1.1. Masura conform SDL</w:t>
            </w:r>
            <w:r w:rsidR="00AC4ADF">
              <w:rPr>
                <w:webHidden/>
              </w:rPr>
              <w:tab/>
            </w:r>
            <w:r w:rsidR="00AC4ADF">
              <w:rPr>
                <w:webHidden/>
              </w:rPr>
              <w:fldChar w:fldCharType="begin"/>
            </w:r>
            <w:r w:rsidR="00AC4ADF">
              <w:rPr>
                <w:webHidden/>
              </w:rPr>
              <w:instrText xml:space="preserve"> PAGEREF _Toc106276202 \h </w:instrText>
            </w:r>
            <w:r w:rsidR="00AC4ADF">
              <w:rPr>
                <w:webHidden/>
              </w:rPr>
            </w:r>
            <w:r w:rsidR="00AC4ADF">
              <w:rPr>
                <w:webHidden/>
              </w:rPr>
              <w:fldChar w:fldCharType="separate"/>
            </w:r>
            <w:r w:rsidR="00FF6381">
              <w:rPr>
                <w:webHidden/>
              </w:rPr>
              <w:t>13</w:t>
            </w:r>
            <w:r w:rsidR="00AC4ADF">
              <w:rPr>
                <w:webHidden/>
              </w:rPr>
              <w:fldChar w:fldCharType="end"/>
            </w:r>
          </w:hyperlink>
        </w:p>
        <w:p w14:paraId="2BAB20A6" w14:textId="0D4990C5"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03" w:history="1">
            <w:r w:rsidR="00AC4ADF" w:rsidRPr="003F1A53">
              <w:rPr>
                <w:rStyle w:val="Hyperlink"/>
                <w:rFonts w:ascii="Trebuchet MS" w:eastAsiaTheme="majorEastAsia" w:hAnsi="Trebuchet MS" w:cstheme="majorBidi"/>
                <w:b/>
                <w:bCs/>
                <w:noProof/>
              </w:rPr>
              <w:t>Denumirea măsurii: Scheme de calitate pentru produse agricole și alimentare M3/3A</w:t>
            </w:r>
            <w:r w:rsidR="00AC4ADF">
              <w:rPr>
                <w:noProof/>
                <w:webHidden/>
              </w:rPr>
              <w:tab/>
            </w:r>
            <w:r w:rsidR="00AC4ADF">
              <w:rPr>
                <w:noProof/>
                <w:webHidden/>
              </w:rPr>
              <w:fldChar w:fldCharType="begin"/>
            </w:r>
            <w:r w:rsidR="00AC4ADF">
              <w:rPr>
                <w:noProof/>
                <w:webHidden/>
              </w:rPr>
              <w:instrText xml:space="preserve"> PAGEREF _Toc106276203 \h </w:instrText>
            </w:r>
            <w:r w:rsidR="00AC4ADF">
              <w:rPr>
                <w:noProof/>
                <w:webHidden/>
              </w:rPr>
            </w:r>
            <w:r w:rsidR="00AC4ADF">
              <w:rPr>
                <w:noProof/>
                <w:webHidden/>
              </w:rPr>
              <w:fldChar w:fldCharType="separate"/>
            </w:r>
            <w:r w:rsidR="00FF6381">
              <w:rPr>
                <w:noProof/>
                <w:webHidden/>
              </w:rPr>
              <w:t>13</w:t>
            </w:r>
            <w:r w:rsidR="00AC4ADF">
              <w:rPr>
                <w:noProof/>
                <w:webHidden/>
              </w:rPr>
              <w:fldChar w:fldCharType="end"/>
            </w:r>
          </w:hyperlink>
        </w:p>
        <w:p w14:paraId="5F1047C9" w14:textId="04F90A21" w:rsidR="00AC4ADF" w:rsidRDefault="00000000">
          <w:pPr>
            <w:pStyle w:val="Cuprins3"/>
            <w:rPr>
              <w:rFonts w:asciiTheme="minorHAnsi" w:eastAsiaTheme="minorEastAsia" w:hAnsiTheme="minorHAnsi" w:cstheme="minorBidi"/>
              <w:b w:val="0"/>
              <w:bCs w:val="0"/>
              <w:sz w:val="22"/>
              <w:szCs w:val="22"/>
              <w:lang w:val="ro-RO" w:eastAsia="ro-RO"/>
            </w:rPr>
          </w:pPr>
          <w:hyperlink w:anchor="_Toc106276204" w:history="1">
            <w:r w:rsidR="00AC4ADF" w:rsidRPr="003F1A53">
              <w:rPr>
                <w:rStyle w:val="Hyperlink"/>
                <w:rFonts w:ascii="Trebuchet MS" w:hAnsi="Trebuchet MS"/>
              </w:rPr>
              <w:t>2.1.2. Obiective de dezvoltare rurală</w:t>
            </w:r>
            <w:r w:rsidR="00AC4ADF">
              <w:rPr>
                <w:webHidden/>
              </w:rPr>
              <w:tab/>
            </w:r>
            <w:r w:rsidR="00AC4ADF">
              <w:rPr>
                <w:webHidden/>
              </w:rPr>
              <w:fldChar w:fldCharType="begin"/>
            </w:r>
            <w:r w:rsidR="00AC4ADF">
              <w:rPr>
                <w:webHidden/>
              </w:rPr>
              <w:instrText xml:space="preserve"> PAGEREF _Toc106276204 \h </w:instrText>
            </w:r>
            <w:r w:rsidR="00AC4ADF">
              <w:rPr>
                <w:webHidden/>
              </w:rPr>
            </w:r>
            <w:r w:rsidR="00AC4ADF">
              <w:rPr>
                <w:webHidden/>
              </w:rPr>
              <w:fldChar w:fldCharType="separate"/>
            </w:r>
            <w:r w:rsidR="00FF6381">
              <w:rPr>
                <w:webHidden/>
              </w:rPr>
              <w:t>15</w:t>
            </w:r>
            <w:r w:rsidR="00AC4ADF">
              <w:rPr>
                <w:webHidden/>
              </w:rPr>
              <w:fldChar w:fldCharType="end"/>
            </w:r>
          </w:hyperlink>
        </w:p>
        <w:p w14:paraId="0E9ECECD" w14:textId="6E83764F" w:rsidR="00AC4ADF" w:rsidRDefault="00000000">
          <w:pPr>
            <w:pStyle w:val="Cuprins3"/>
            <w:rPr>
              <w:rFonts w:asciiTheme="minorHAnsi" w:eastAsiaTheme="minorEastAsia" w:hAnsiTheme="minorHAnsi" w:cstheme="minorBidi"/>
              <w:b w:val="0"/>
              <w:bCs w:val="0"/>
              <w:sz w:val="22"/>
              <w:szCs w:val="22"/>
              <w:lang w:val="ro-RO" w:eastAsia="ro-RO"/>
            </w:rPr>
          </w:pPr>
          <w:hyperlink w:anchor="_Toc106276205" w:history="1">
            <w:r w:rsidR="00AC4ADF" w:rsidRPr="003F1A53">
              <w:rPr>
                <w:rStyle w:val="Hyperlink"/>
                <w:rFonts w:ascii="Trebuchet MS" w:hAnsi="Trebuchet MS"/>
              </w:rPr>
              <w:t>2.1.3. Obiective specifice ale măsurii</w:t>
            </w:r>
            <w:r w:rsidR="00AC4ADF">
              <w:rPr>
                <w:webHidden/>
              </w:rPr>
              <w:tab/>
            </w:r>
            <w:r w:rsidR="00AC4ADF">
              <w:rPr>
                <w:webHidden/>
              </w:rPr>
              <w:fldChar w:fldCharType="begin"/>
            </w:r>
            <w:r w:rsidR="00AC4ADF">
              <w:rPr>
                <w:webHidden/>
              </w:rPr>
              <w:instrText xml:space="preserve"> PAGEREF _Toc106276205 \h </w:instrText>
            </w:r>
            <w:r w:rsidR="00AC4ADF">
              <w:rPr>
                <w:webHidden/>
              </w:rPr>
            </w:r>
            <w:r w:rsidR="00AC4ADF">
              <w:rPr>
                <w:webHidden/>
              </w:rPr>
              <w:fldChar w:fldCharType="separate"/>
            </w:r>
            <w:r w:rsidR="00FF6381">
              <w:rPr>
                <w:webHidden/>
              </w:rPr>
              <w:t>15</w:t>
            </w:r>
            <w:r w:rsidR="00AC4ADF">
              <w:rPr>
                <w:webHidden/>
              </w:rPr>
              <w:fldChar w:fldCharType="end"/>
            </w:r>
          </w:hyperlink>
        </w:p>
        <w:p w14:paraId="7D704DB5" w14:textId="49AAF632" w:rsidR="00AC4ADF" w:rsidRDefault="00000000">
          <w:pPr>
            <w:pStyle w:val="Cuprins3"/>
            <w:rPr>
              <w:rFonts w:asciiTheme="minorHAnsi" w:eastAsiaTheme="minorEastAsia" w:hAnsiTheme="minorHAnsi" w:cstheme="minorBidi"/>
              <w:b w:val="0"/>
              <w:bCs w:val="0"/>
              <w:sz w:val="22"/>
              <w:szCs w:val="22"/>
              <w:lang w:val="ro-RO" w:eastAsia="ro-RO"/>
            </w:rPr>
          </w:pPr>
          <w:hyperlink w:anchor="_Toc106276206" w:history="1">
            <w:r w:rsidR="00AC4ADF" w:rsidRPr="003F1A53">
              <w:rPr>
                <w:rStyle w:val="Hyperlink"/>
                <w:rFonts w:ascii="Trebuchet MS" w:eastAsiaTheme="minorHAnsi" w:hAnsi="Trebuchet MS"/>
                <w:lang w:val="ro-RO"/>
              </w:rPr>
              <w:t>2.1.4. Valoarea adăugată a măsurii</w:t>
            </w:r>
            <w:r w:rsidR="00AC4ADF">
              <w:rPr>
                <w:webHidden/>
              </w:rPr>
              <w:tab/>
            </w:r>
            <w:r w:rsidR="00AC4ADF">
              <w:rPr>
                <w:webHidden/>
              </w:rPr>
              <w:fldChar w:fldCharType="begin"/>
            </w:r>
            <w:r w:rsidR="00AC4ADF">
              <w:rPr>
                <w:webHidden/>
              </w:rPr>
              <w:instrText xml:space="preserve"> PAGEREF _Toc106276206 \h </w:instrText>
            </w:r>
            <w:r w:rsidR="00AC4ADF">
              <w:rPr>
                <w:webHidden/>
              </w:rPr>
            </w:r>
            <w:r w:rsidR="00AC4ADF">
              <w:rPr>
                <w:webHidden/>
              </w:rPr>
              <w:fldChar w:fldCharType="separate"/>
            </w:r>
            <w:r w:rsidR="00FF6381">
              <w:rPr>
                <w:webHidden/>
              </w:rPr>
              <w:t>15</w:t>
            </w:r>
            <w:r w:rsidR="00AC4ADF">
              <w:rPr>
                <w:webHidden/>
              </w:rPr>
              <w:fldChar w:fldCharType="end"/>
            </w:r>
          </w:hyperlink>
        </w:p>
        <w:p w14:paraId="586224A5" w14:textId="312FCC76" w:rsidR="00AC4ADF" w:rsidRDefault="00000000">
          <w:pPr>
            <w:pStyle w:val="Cuprins3"/>
            <w:rPr>
              <w:rFonts w:asciiTheme="minorHAnsi" w:eastAsiaTheme="minorEastAsia" w:hAnsiTheme="minorHAnsi" w:cstheme="minorBidi"/>
              <w:b w:val="0"/>
              <w:bCs w:val="0"/>
              <w:sz w:val="22"/>
              <w:szCs w:val="22"/>
              <w:lang w:val="ro-RO" w:eastAsia="ro-RO"/>
            </w:rPr>
          </w:pPr>
          <w:hyperlink w:anchor="_Toc106276207" w:history="1">
            <w:r w:rsidR="00AC4ADF" w:rsidRPr="003F1A53">
              <w:rPr>
                <w:rStyle w:val="Hyperlink"/>
                <w:rFonts w:ascii="Trebuchet MS" w:hAnsi="Trebuchet MS"/>
              </w:rPr>
              <w:t xml:space="preserve">2.1.5. </w:t>
            </w:r>
            <w:r w:rsidR="00AC4ADF" w:rsidRPr="003F1A53">
              <w:rPr>
                <w:rStyle w:val="Hyperlink"/>
                <w:rFonts w:ascii="Trebuchet MS" w:eastAsiaTheme="minorHAnsi" w:hAnsi="Trebuchet MS"/>
                <w:lang w:val="ro-RO"/>
              </w:rPr>
              <w:t>Trimiteri la alte acte legislative</w:t>
            </w:r>
            <w:r w:rsidR="00AC4ADF">
              <w:rPr>
                <w:webHidden/>
              </w:rPr>
              <w:tab/>
            </w:r>
            <w:r w:rsidR="00AC4ADF">
              <w:rPr>
                <w:webHidden/>
              </w:rPr>
              <w:fldChar w:fldCharType="begin"/>
            </w:r>
            <w:r w:rsidR="00AC4ADF">
              <w:rPr>
                <w:webHidden/>
              </w:rPr>
              <w:instrText xml:space="preserve"> PAGEREF _Toc106276207 \h </w:instrText>
            </w:r>
            <w:r w:rsidR="00AC4ADF">
              <w:rPr>
                <w:webHidden/>
              </w:rPr>
            </w:r>
            <w:r w:rsidR="00AC4ADF">
              <w:rPr>
                <w:webHidden/>
              </w:rPr>
              <w:fldChar w:fldCharType="separate"/>
            </w:r>
            <w:r w:rsidR="00FF6381">
              <w:rPr>
                <w:webHidden/>
              </w:rPr>
              <w:t>16</w:t>
            </w:r>
            <w:r w:rsidR="00AC4ADF">
              <w:rPr>
                <w:webHidden/>
              </w:rPr>
              <w:fldChar w:fldCharType="end"/>
            </w:r>
          </w:hyperlink>
        </w:p>
        <w:p w14:paraId="4824AC93" w14:textId="6BFBD86C" w:rsidR="00AC4ADF" w:rsidRDefault="00000000">
          <w:pPr>
            <w:pStyle w:val="Cuprins3"/>
            <w:rPr>
              <w:rFonts w:asciiTheme="minorHAnsi" w:eastAsiaTheme="minorEastAsia" w:hAnsiTheme="minorHAnsi" w:cstheme="minorBidi"/>
              <w:b w:val="0"/>
              <w:bCs w:val="0"/>
              <w:sz w:val="22"/>
              <w:szCs w:val="22"/>
              <w:lang w:val="ro-RO" w:eastAsia="ro-RO"/>
            </w:rPr>
          </w:pPr>
          <w:hyperlink w:anchor="_Toc106276208" w:history="1">
            <w:r w:rsidR="00AC4ADF" w:rsidRPr="003F1A53">
              <w:rPr>
                <w:rStyle w:val="Hyperlink"/>
              </w:rPr>
              <w:t>2.1.6. Beneficiari direcți/indirecți (grup țintă)</w:t>
            </w:r>
            <w:r w:rsidR="00AC4ADF">
              <w:rPr>
                <w:webHidden/>
              </w:rPr>
              <w:tab/>
            </w:r>
            <w:r w:rsidR="00AC4ADF">
              <w:rPr>
                <w:webHidden/>
              </w:rPr>
              <w:fldChar w:fldCharType="begin"/>
            </w:r>
            <w:r w:rsidR="00AC4ADF">
              <w:rPr>
                <w:webHidden/>
              </w:rPr>
              <w:instrText xml:space="preserve"> PAGEREF _Toc106276208 \h </w:instrText>
            </w:r>
            <w:r w:rsidR="00AC4ADF">
              <w:rPr>
                <w:webHidden/>
              </w:rPr>
            </w:r>
            <w:r w:rsidR="00AC4ADF">
              <w:rPr>
                <w:webHidden/>
              </w:rPr>
              <w:fldChar w:fldCharType="separate"/>
            </w:r>
            <w:r w:rsidR="00FF6381">
              <w:rPr>
                <w:webHidden/>
              </w:rPr>
              <w:t>16</w:t>
            </w:r>
            <w:r w:rsidR="00AC4ADF">
              <w:rPr>
                <w:webHidden/>
              </w:rPr>
              <w:fldChar w:fldCharType="end"/>
            </w:r>
          </w:hyperlink>
        </w:p>
        <w:p w14:paraId="41FD6D0D" w14:textId="42DD50F2" w:rsidR="00AC4ADF" w:rsidRDefault="00000000">
          <w:pPr>
            <w:pStyle w:val="Cuprins3"/>
            <w:rPr>
              <w:rFonts w:asciiTheme="minorHAnsi" w:eastAsiaTheme="minorEastAsia" w:hAnsiTheme="minorHAnsi" w:cstheme="minorBidi"/>
              <w:b w:val="0"/>
              <w:bCs w:val="0"/>
              <w:sz w:val="22"/>
              <w:szCs w:val="22"/>
              <w:lang w:val="ro-RO" w:eastAsia="ro-RO"/>
            </w:rPr>
          </w:pPr>
          <w:hyperlink w:anchor="_Toc106276209" w:history="1">
            <w:r w:rsidR="00AC4ADF" w:rsidRPr="003F1A53">
              <w:rPr>
                <w:rStyle w:val="Hyperlink"/>
              </w:rPr>
              <w:t>2.1.7. Tip de sprijin</w:t>
            </w:r>
            <w:r w:rsidR="00AC4ADF">
              <w:rPr>
                <w:webHidden/>
              </w:rPr>
              <w:tab/>
            </w:r>
            <w:r w:rsidR="00AC4ADF">
              <w:rPr>
                <w:webHidden/>
              </w:rPr>
              <w:fldChar w:fldCharType="begin"/>
            </w:r>
            <w:r w:rsidR="00AC4ADF">
              <w:rPr>
                <w:webHidden/>
              </w:rPr>
              <w:instrText xml:space="preserve"> PAGEREF _Toc106276209 \h </w:instrText>
            </w:r>
            <w:r w:rsidR="00AC4ADF">
              <w:rPr>
                <w:webHidden/>
              </w:rPr>
            </w:r>
            <w:r w:rsidR="00AC4ADF">
              <w:rPr>
                <w:webHidden/>
              </w:rPr>
              <w:fldChar w:fldCharType="separate"/>
            </w:r>
            <w:r w:rsidR="00FF6381">
              <w:rPr>
                <w:webHidden/>
              </w:rPr>
              <w:t>16</w:t>
            </w:r>
            <w:r w:rsidR="00AC4ADF">
              <w:rPr>
                <w:webHidden/>
              </w:rPr>
              <w:fldChar w:fldCharType="end"/>
            </w:r>
          </w:hyperlink>
        </w:p>
        <w:p w14:paraId="324D69E9" w14:textId="79877B10" w:rsidR="00AC4ADF" w:rsidRDefault="00000000">
          <w:pPr>
            <w:pStyle w:val="Cuprins3"/>
            <w:rPr>
              <w:rFonts w:asciiTheme="minorHAnsi" w:eastAsiaTheme="minorEastAsia" w:hAnsiTheme="minorHAnsi" w:cstheme="minorBidi"/>
              <w:b w:val="0"/>
              <w:bCs w:val="0"/>
              <w:sz w:val="22"/>
              <w:szCs w:val="22"/>
              <w:lang w:val="ro-RO" w:eastAsia="ro-RO"/>
            </w:rPr>
          </w:pPr>
          <w:hyperlink w:anchor="_Toc106276210" w:history="1">
            <w:r w:rsidR="00AC4ADF" w:rsidRPr="003F1A53">
              <w:rPr>
                <w:rStyle w:val="Hyperlink"/>
              </w:rPr>
              <w:t>2.1.8. Tipuri de acțiuni: eligibile și neeligibile</w:t>
            </w:r>
            <w:r w:rsidR="00AC4ADF">
              <w:rPr>
                <w:webHidden/>
              </w:rPr>
              <w:tab/>
            </w:r>
            <w:r w:rsidR="00AC4ADF">
              <w:rPr>
                <w:webHidden/>
              </w:rPr>
              <w:fldChar w:fldCharType="begin"/>
            </w:r>
            <w:r w:rsidR="00AC4ADF">
              <w:rPr>
                <w:webHidden/>
              </w:rPr>
              <w:instrText xml:space="preserve"> PAGEREF _Toc106276210 \h </w:instrText>
            </w:r>
            <w:r w:rsidR="00AC4ADF">
              <w:rPr>
                <w:webHidden/>
              </w:rPr>
            </w:r>
            <w:r w:rsidR="00AC4ADF">
              <w:rPr>
                <w:webHidden/>
              </w:rPr>
              <w:fldChar w:fldCharType="separate"/>
            </w:r>
            <w:r w:rsidR="00FF6381">
              <w:rPr>
                <w:webHidden/>
              </w:rPr>
              <w:t>16</w:t>
            </w:r>
            <w:r w:rsidR="00AC4ADF">
              <w:rPr>
                <w:webHidden/>
              </w:rPr>
              <w:fldChar w:fldCharType="end"/>
            </w:r>
          </w:hyperlink>
        </w:p>
        <w:p w14:paraId="5EE4CF7B" w14:textId="0C193AFD" w:rsidR="00AC4ADF" w:rsidRDefault="00000000">
          <w:pPr>
            <w:pStyle w:val="Cuprins3"/>
            <w:rPr>
              <w:rFonts w:asciiTheme="minorHAnsi" w:eastAsiaTheme="minorEastAsia" w:hAnsiTheme="minorHAnsi" w:cstheme="minorBidi"/>
              <w:b w:val="0"/>
              <w:bCs w:val="0"/>
              <w:sz w:val="22"/>
              <w:szCs w:val="22"/>
              <w:lang w:val="ro-RO" w:eastAsia="ro-RO"/>
            </w:rPr>
          </w:pPr>
          <w:hyperlink w:anchor="_Toc106276211" w:history="1">
            <w:r w:rsidR="00AC4ADF" w:rsidRPr="003F1A53">
              <w:rPr>
                <w:rStyle w:val="Hyperlink"/>
              </w:rPr>
              <w:t>2.1.9.</w:t>
            </w:r>
            <w:r w:rsidR="00AC4ADF">
              <w:rPr>
                <w:rFonts w:asciiTheme="minorHAnsi" w:eastAsiaTheme="minorEastAsia" w:hAnsiTheme="minorHAnsi" w:cstheme="minorBidi"/>
                <w:b w:val="0"/>
                <w:bCs w:val="0"/>
                <w:sz w:val="22"/>
                <w:szCs w:val="22"/>
                <w:lang w:val="ro-RO" w:eastAsia="ro-RO"/>
              </w:rPr>
              <w:tab/>
            </w:r>
            <w:r w:rsidR="00AC4ADF" w:rsidRPr="003F1A53">
              <w:rPr>
                <w:rStyle w:val="Hyperlink"/>
              </w:rPr>
              <w:t>Condiții de eligibilitate</w:t>
            </w:r>
            <w:r w:rsidR="00AC4ADF">
              <w:rPr>
                <w:webHidden/>
              </w:rPr>
              <w:tab/>
            </w:r>
            <w:r w:rsidR="00AC4ADF">
              <w:rPr>
                <w:webHidden/>
              </w:rPr>
              <w:fldChar w:fldCharType="begin"/>
            </w:r>
            <w:r w:rsidR="00AC4ADF">
              <w:rPr>
                <w:webHidden/>
              </w:rPr>
              <w:instrText xml:space="preserve"> PAGEREF _Toc106276211 \h </w:instrText>
            </w:r>
            <w:r w:rsidR="00AC4ADF">
              <w:rPr>
                <w:webHidden/>
              </w:rPr>
            </w:r>
            <w:r w:rsidR="00AC4ADF">
              <w:rPr>
                <w:webHidden/>
              </w:rPr>
              <w:fldChar w:fldCharType="separate"/>
            </w:r>
            <w:r w:rsidR="00FF6381">
              <w:rPr>
                <w:webHidden/>
              </w:rPr>
              <w:t>17</w:t>
            </w:r>
            <w:r w:rsidR="00AC4ADF">
              <w:rPr>
                <w:webHidden/>
              </w:rPr>
              <w:fldChar w:fldCharType="end"/>
            </w:r>
          </w:hyperlink>
        </w:p>
        <w:p w14:paraId="0AF89899" w14:textId="0553828A" w:rsidR="00AC4ADF" w:rsidRDefault="00000000">
          <w:pPr>
            <w:pStyle w:val="Cuprins3"/>
            <w:rPr>
              <w:rFonts w:asciiTheme="minorHAnsi" w:eastAsiaTheme="minorEastAsia" w:hAnsiTheme="minorHAnsi" w:cstheme="minorBidi"/>
              <w:b w:val="0"/>
              <w:bCs w:val="0"/>
              <w:sz w:val="22"/>
              <w:szCs w:val="22"/>
              <w:lang w:val="ro-RO" w:eastAsia="ro-RO"/>
            </w:rPr>
          </w:pPr>
          <w:hyperlink w:anchor="_Toc106276212" w:history="1">
            <w:r w:rsidR="00AC4ADF" w:rsidRPr="003F1A53">
              <w:rPr>
                <w:rStyle w:val="Hyperlink"/>
              </w:rPr>
              <w:t>2.1.10.</w:t>
            </w:r>
            <w:r w:rsidR="00AC4ADF">
              <w:rPr>
                <w:rFonts w:asciiTheme="minorHAnsi" w:eastAsiaTheme="minorEastAsia" w:hAnsiTheme="minorHAnsi" w:cstheme="minorBidi"/>
                <w:b w:val="0"/>
                <w:bCs w:val="0"/>
                <w:sz w:val="22"/>
                <w:szCs w:val="22"/>
                <w:lang w:val="ro-RO" w:eastAsia="ro-RO"/>
              </w:rPr>
              <w:tab/>
            </w:r>
            <w:r w:rsidR="00AC4ADF" w:rsidRPr="003F1A53">
              <w:rPr>
                <w:rStyle w:val="Hyperlink"/>
              </w:rPr>
              <w:t>Criterii de selecție</w:t>
            </w:r>
            <w:r w:rsidR="00AC4ADF">
              <w:rPr>
                <w:webHidden/>
              </w:rPr>
              <w:tab/>
            </w:r>
            <w:r w:rsidR="00AC4ADF">
              <w:rPr>
                <w:webHidden/>
              </w:rPr>
              <w:fldChar w:fldCharType="begin"/>
            </w:r>
            <w:r w:rsidR="00AC4ADF">
              <w:rPr>
                <w:webHidden/>
              </w:rPr>
              <w:instrText xml:space="preserve"> PAGEREF _Toc106276212 \h </w:instrText>
            </w:r>
            <w:r w:rsidR="00AC4ADF">
              <w:rPr>
                <w:webHidden/>
              </w:rPr>
            </w:r>
            <w:r w:rsidR="00AC4ADF">
              <w:rPr>
                <w:webHidden/>
              </w:rPr>
              <w:fldChar w:fldCharType="separate"/>
            </w:r>
            <w:r w:rsidR="00FF6381">
              <w:rPr>
                <w:webHidden/>
              </w:rPr>
              <w:t>17</w:t>
            </w:r>
            <w:r w:rsidR="00AC4ADF">
              <w:rPr>
                <w:webHidden/>
              </w:rPr>
              <w:fldChar w:fldCharType="end"/>
            </w:r>
          </w:hyperlink>
        </w:p>
        <w:p w14:paraId="7E02E32B" w14:textId="412A2B13" w:rsidR="00AC4ADF" w:rsidRDefault="00000000">
          <w:pPr>
            <w:pStyle w:val="Cuprins3"/>
            <w:rPr>
              <w:rFonts w:asciiTheme="minorHAnsi" w:eastAsiaTheme="minorEastAsia" w:hAnsiTheme="minorHAnsi" w:cstheme="minorBidi"/>
              <w:b w:val="0"/>
              <w:bCs w:val="0"/>
              <w:sz w:val="22"/>
              <w:szCs w:val="22"/>
              <w:lang w:val="ro-RO" w:eastAsia="ro-RO"/>
            </w:rPr>
          </w:pPr>
          <w:hyperlink w:anchor="_Toc106276213" w:history="1">
            <w:r w:rsidR="00AC4ADF" w:rsidRPr="003F1A53">
              <w:rPr>
                <w:rStyle w:val="Hyperlink"/>
              </w:rPr>
              <w:t>2.1.11.</w:t>
            </w:r>
            <w:r w:rsidR="00AC4ADF">
              <w:rPr>
                <w:rFonts w:asciiTheme="minorHAnsi" w:eastAsiaTheme="minorEastAsia" w:hAnsiTheme="minorHAnsi" w:cstheme="minorBidi"/>
                <w:b w:val="0"/>
                <w:bCs w:val="0"/>
                <w:sz w:val="22"/>
                <w:szCs w:val="22"/>
                <w:lang w:val="ro-RO" w:eastAsia="ro-RO"/>
              </w:rPr>
              <w:tab/>
            </w:r>
            <w:r w:rsidR="00AC4ADF" w:rsidRPr="003F1A53">
              <w:rPr>
                <w:rStyle w:val="Hyperlink"/>
              </w:rPr>
              <w:t>Sume (aplicabile) și rata sprijinului</w:t>
            </w:r>
            <w:r w:rsidR="00AC4ADF">
              <w:rPr>
                <w:webHidden/>
              </w:rPr>
              <w:tab/>
            </w:r>
            <w:r w:rsidR="00AC4ADF">
              <w:rPr>
                <w:webHidden/>
              </w:rPr>
              <w:fldChar w:fldCharType="begin"/>
            </w:r>
            <w:r w:rsidR="00AC4ADF">
              <w:rPr>
                <w:webHidden/>
              </w:rPr>
              <w:instrText xml:space="preserve"> PAGEREF _Toc106276213 \h </w:instrText>
            </w:r>
            <w:r w:rsidR="00AC4ADF">
              <w:rPr>
                <w:webHidden/>
              </w:rPr>
            </w:r>
            <w:r w:rsidR="00AC4ADF">
              <w:rPr>
                <w:webHidden/>
              </w:rPr>
              <w:fldChar w:fldCharType="separate"/>
            </w:r>
            <w:r w:rsidR="00FF6381">
              <w:rPr>
                <w:webHidden/>
              </w:rPr>
              <w:t>17</w:t>
            </w:r>
            <w:r w:rsidR="00AC4ADF">
              <w:rPr>
                <w:webHidden/>
              </w:rPr>
              <w:fldChar w:fldCharType="end"/>
            </w:r>
          </w:hyperlink>
        </w:p>
        <w:p w14:paraId="4FD1F4A9" w14:textId="3AA0B30C" w:rsidR="00AC4ADF" w:rsidRDefault="00000000">
          <w:pPr>
            <w:pStyle w:val="Cuprins3"/>
            <w:rPr>
              <w:rFonts w:asciiTheme="minorHAnsi" w:eastAsiaTheme="minorEastAsia" w:hAnsiTheme="minorHAnsi" w:cstheme="minorBidi"/>
              <w:b w:val="0"/>
              <w:bCs w:val="0"/>
              <w:sz w:val="22"/>
              <w:szCs w:val="22"/>
              <w:lang w:val="ro-RO" w:eastAsia="ro-RO"/>
            </w:rPr>
          </w:pPr>
          <w:hyperlink w:anchor="_Toc106276214" w:history="1">
            <w:r w:rsidR="00AC4ADF" w:rsidRPr="003F1A53">
              <w:rPr>
                <w:rStyle w:val="Hyperlink"/>
                <w:rFonts w:ascii="Trebuchet MS" w:eastAsiaTheme="minorHAnsi" w:hAnsi="Trebuchet MS" w:cs="EUAlbertina"/>
              </w:rPr>
              <w:t>Valoarea maximă a sprijinului este de 6000 Euro/proiect.</w:t>
            </w:r>
            <w:r w:rsidR="00AC4ADF">
              <w:rPr>
                <w:webHidden/>
              </w:rPr>
              <w:tab/>
            </w:r>
            <w:r w:rsidR="00AC4ADF">
              <w:rPr>
                <w:webHidden/>
              </w:rPr>
              <w:fldChar w:fldCharType="begin"/>
            </w:r>
            <w:r w:rsidR="00AC4ADF">
              <w:rPr>
                <w:webHidden/>
              </w:rPr>
              <w:instrText xml:space="preserve"> PAGEREF _Toc106276214 \h </w:instrText>
            </w:r>
            <w:r w:rsidR="00AC4ADF">
              <w:rPr>
                <w:webHidden/>
              </w:rPr>
            </w:r>
            <w:r w:rsidR="00AC4ADF">
              <w:rPr>
                <w:webHidden/>
              </w:rPr>
              <w:fldChar w:fldCharType="separate"/>
            </w:r>
            <w:r w:rsidR="00FF6381">
              <w:rPr>
                <w:webHidden/>
              </w:rPr>
              <w:t>17</w:t>
            </w:r>
            <w:r w:rsidR="00AC4ADF">
              <w:rPr>
                <w:webHidden/>
              </w:rPr>
              <w:fldChar w:fldCharType="end"/>
            </w:r>
          </w:hyperlink>
        </w:p>
        <w:p w14:paraId="44A3E3F7" w14:textId="6573FDC8" w:rsidR="00AC4ADF" w:rsidRDefault="00000000">
          <w:pPr>
            <w:pStyle w:val="Cuprins3"/>
            <w:rPr>
              <w:rFonts w:asciiTheme="minorHAnsi" w:eastAsiaTheme="minorEastAsia" w:hAnsiTheme="minorHAnsi" w:cstheme="minorBidi"/>
              <w:b w:val="0"/>
              <w:bCs w:val="0"/>
              <w:sz w:val="22"/>
              <w:szCs w:val="22"/>
              <w:lang w:val="ro-RO" w:eastAsia="ro-RO"/>
            </w:rPr>
          </w:pPr>
          <w:hyperlink w:anchor="_Toc106276215" w:history="1">
            <w:r w:rsidR="00AC4ADF" w:rsidRPr="003F1A53">
              <w:rPr>
                <w:rStyle w:val="Hyperlink"/>
                <w:rFonts w:ascii="Trebuchet MS" w:eastAsiaTheme="minorHAnsi" w:hAnsi="Trebuchet MS"/>
              </w:rPr>
              <w:t>Rata maximă a sprijinului este de 100%.</w:t>
            </w:r>
            <w:r w:rsidR="00AC4ADF">
              <w:rPr>
                <w:webHidden/>
              </w:rPr>
              <w:tab/>
            </w:r>
            <w:r w:rsidR="00AC4ADF">
              <w:rPr>
                <w:webHidden/>
              </w:rPr>
              <w:fldChar w:fldCharType="begin"/>
            </w:r>
            <w:r w:rsidR="00AC4ADF">
              <w:rPr>
                <w:webHidden/>
              </w:rPr>
              <w:instrText xml:space="preserve"> PAGEREF _Toc106276215 \h </w:instrText>
            </w:r>
            <w:r w:rsidR="00AC4ADF">
              <w:rPr>
                <w:webHidden/>
              </w:rPr>
            </w:r>
            <w:r w:rsidR="00AC4ADF">
              <w:rPr>
                <w:webHidden/>
              </w:rPr>
              <w:fldChar w:fldCharType="separate"/>
            </w:r>
            <w:r w:rsidR="00FF6381">
              <w:rPr>
                <w:webHidden/>
              </w:rPr>
              <w:t>17</w:t>
            </w:r>
            <w:r w:rsidR="00AC4ADF">
              <w:rPr>
                <w:webHidden/>
              </w:rPr>
              <w:fldChar w:fldCharType="end"/>
            </w:r>
          </w:hyperlink>
        </w:p>
        <w:p w14:paraId="5E6D5C23" w14:textId="364FC1EC" w:rsidR="00AC4ADF" w:rsidRDefault="00000000">
          <w:pPr>
            <w:pStyle w:val="Cuprins3"/>
            <w:rPr>
              <w:rFonts w:asciiTheme="minorHAnsi" w:eastAsiaTheme="minorEastAsia" w:hAnsiTheme="minorHAnsi" w:cstheme="minorBidi"/>
              <w:b w:val="0"/>
              <w:bCs w:val="0"/>
              <w:sz w:val="22"/>
              <w:szCs w:val="22"/>
              <w:lang w:val="ro-RO" w:eastAsia="ro-RO"/>
            </w:rPr>
          </w:pPr>
          <w:hyperlink w:anchor="_Toc106276216" w:history="1">
            <w:r w:rsidR="00AC4ADF" w:rsidRPr="003F1A53">
              <w:rPr>
                <w:rStyle w:val="Hyperlink"/>
              </w:rPr>
              <w:t>2.1.12.</w:t>
            </w:r>
            <w:r w:rsidR="00AC4ADF">
              <w:rPr>
                <w:rFonts w:asciiTheme="minorHAnsi" w:eastAsiaTheme="minorEastAsia" w:hAnsiTheme="minorHAnsi" w:cstheme="minorBidi"/>
                <w:b w:val="0"/>
                <w:bCs w:val="0"/>
                <w:sz w:val="22"/>
                <w:szCs w:val="22"/>
                <w:lang w:val="ro-RO" w:eastAsia="ro-RO"/>
              </w:rPr>
              <w:tab/>
            </w:r>
            <w:r w:rsidR="00AC4ADF" w:rsidRPr="003F1A53">
              <w:rPr>
                <w:rStyle w:val="Hyperlink"/>
              </w:rPr>
              <w:t>Indicatori de monitorizare</w:t>
            </w:r>
            <w:r w:rsidR="00AC4ADF">
              <w:rPr>
                <w:webHidden/>
              </w:rPr>
              <w:tab/>
            </w:r>
            <w:r w:rsidR="00AC4ADF">
              <w:rPr>
                <w:webHidden/>
              </w:rPr>
              <w:fldChar w:fldCharType="begin"/>
            </w:r>
            <w:r w:rsidR="00AC4ADF">
              <w:rPr>
                <w:webHidden/>
              </w:rPr>
              <w:instrText xml:space="preserve"> PAGEREF _Toc106276216 \h </w:instrText>
            </w:r>
            <w:r w:rsidR="00AC4ADF">
              <w:rPr>
                <w:webHidden/>
              </w:rPr>
            </w:r>
            <w:r w:rsidR="00AC4ADF">
              <w:rPr>
                <w:webHidden/>
              </w:rPr>
              <w:fldChar w:fldCharType="separate"/>
            </w:r>
            <w:r w:rsidR="00FF6381">
              <w:rPr>
                <w:webHidden/>
              </w:rPr>
              <w:t>17</w:t>
            </w:r>
            <w:r w:rsidR="00AC4ADF">
              <w:rPr>
                <w:webHidden/>
              </w:rPr>
              <w:fldChar w:fldCharType="end"/>
            </w:r>
          </w:hyperlink>
        </w:p>
        <w:p w14:paraId="247489A7" w14:textId="1F29BEE0" w:rsidR="00AC4ADF" w:rsidRDefault="00000000">
          <w:pPr>
            <w:pStyle w:val="Cuprins3"/>
            <w:rPr>
              <w:rFonts w:asciiTheme="minorHAnsi" w:eastAsiaTheme="minorEastAsia" w:hAnsiTheme="minorHAnsi" w:cstheme="minorBidi"/>
              <w:b w:val="0"/>
              <w:bCs w:val="0"/>
              <w:sz w:val="22"/>
              <w:szCs w:val="22"/>
              <w:lang w:val="ro-RO" w:eastAsia="ro-RO"/>
            </w:rPr>
          </w:pPr>
          <w:hyperlink w:anchor="_Toc106276217" w:history="1">
            <w:r w:rsidR="00AC4ADF" w:rsidRPr="003F1A53">
              <w:rPr>
                <w:rStyle w:val="Hyperlink"/>
                <w:rFonts w:ascii="Trebuchet MS" w:hAnsi="Trebuchet MS"/>
                <w:lang w:val="ro-RO"/>
              </w:rPr>
              <w:t>2.1.13.</w:t>
            </w:r>
            <w:r w:rsidR="00AC4ADF">
              <w:rPr>
                <w:rFonts w:asciiTheme="minorHAnsi" w:eastAsiaTheme="minorEastAsia" w:hAnsiTheme="minorHAnsi" w:cstheme="minorBidi"/>
                <w:b w:val="0"/>
                <w:bCs w:val="0"/>
                <w:sz w:val="22"/>
                <w:szCs w:val="22"/>
                <w:lang w:val="ro-RO" w:eastAsia="ro-RO"/>
              </w:rPr>
              <w:tab/>
            </w:r>
            <w:r w:rsidR="00AC4ADF" w:rsidRPr="003F1A53">
              <w:rPr>
                <w:rStyle w:val="Hyperlink"/>
                <w:rFonts w:ascii="Trebuchet MS" w:hAnsi="Trebuchet MS"/>
                <w:lang w:val="ro-RO"/>
              </w:rPr>
              <w:t>Indicatori specifici măsurii:</w:t>
            </w:r>
            <w:r w:rsidR="00AC4ADF">
              <w:rPr>
                <w:webHidden/>
              </w:rPr>
              <w:tab/>
            </w:r>
            <w:r w:rsidR="00AC4ADF">
              <w:rPr>
                <w:webHidden/>
              </w:rPr>
              <w:fldChar w:fldCharType="begin"/>
            </w:r>
            <w:r w:rsidR="00AC4ADF">
              <w:rPr>
                <w:webHidden/>
              </w:rPr>
              <w:instrText xml:space="preserve"> PAGEREF _Toc106276217 \h </w:instrText>
            </w:r>
            <w:r w:rsidR="00AC4ADF">
              <w:rPr>
                <w:webHidden/>
              </w:rPr>
            </w:r>
            <w:r w:rsidR="00AC4ADF">
              <w:rPr>
                <w:webHidden/>
              </w:rPr>
              <w:fldChar w:fldCharType="separate"/>
            </w:r>
            <w:r w:rsidR="00FF6381">
              <w:rPr>
                <w:webHidden/>
              </w:rPr>
              <w:t>17</w:t>
            </w:r>
            <w:r w:rsidR="00AC4ADF">
              <w:rPr>
                <w:webHidden/>
              </w:rPr>
              <w:fldChar w:fldCharType="end"/>
            </w:r>
          </w:hyperlink>
        </w:p>
        <w:p w14:paraId="25D18477" w14:textId="09B898F7" w:rsidR="00AC4ADF" w:rsidRDefault="00000000">
          <w:pPr>
            <w:pStyle w:val="Cuprins3"/>
            <w:rPr>
              <w:rFonts w:asciiTheme="minorHAnsi" w:eastAsiaTheme="minorEastAsia" w:hAnsiTheme="minorHAnsi" w:cstheme="minorBidi"/>
              <w:b w:val="0"/>
              <w:bCs w:val="0"/>
              <w:sz w:val="22"/>
              <w:szCs w:val="22"/>
              <w:lang w:val="ro-RO" w:eastAsia="ro-RO"/>
            </w:rPr>
          </w:pPr>
          <w:hyperlink w:anchor="_Toc106276218" w:history="1">
            <w:r w:rsidR="00AC4ADF" w:rsidRPr="003F1A53">
              <w:rPr>
                <w:rStyle w:val="Hyperlink"/>
                <w:rFonts w:ascii="Trebuchet MS" w:hAnsi="Trebuchet MS"/>
              </w:rPr>
              <w:t>2.1.14.</w:t>
            </w:r>
            <w:r w:rsidR="00AC4ADF" w:rsidRPr="003F1A53">
              <w:rPr>
                <w:rStyle w:val="Hyperlink"/>
                <w:rFonts w:ascii="Trebuchet MS" w:hAnsi="Trebuchet MS" w:cs="TrebuchetMS"/>
              </w:rPr>
              <w:t xml:space="preserve"> Aria de aplicabilitate a măsurii (teritoriul acoperit de GALMMV)</w:t>
            </w:r>
            <w:r w:rsidR="00AC4ADF">
              <w:rPr>
                <w:webHidden/>
              </w:rPr>
              <w:tab/>
            </w:r>
            <w:r w:rsidR="00AC4ADF">
              <w:rPr>
                <w:webHidden/>
              </w:rPr>
              <w:fldChar w:fldCharType="begin"/>
            </w:r>
            <w:r w:rsidR="00AC4ADF">
              <w:rPr>
                <w:webHidden/>
              </w:rPr>
              <w:instrText xml:space="preserve"> PAGEREF _Toc106276218 \h </w:instrText>
            </w:r>
            <w:r w:rsidR="00AC4ADF">
              <w:rPr>
                <w:webHidden/>
              </w:rPr>
            </w:r>
            <w:r w:rsidR="00AC4ADF">
              <w:rPr>
                <w:webHidden/>
              </w:rPr>
              <w:fldChar w:fldCharType="separate"/>
            </w:r>
            <w:r w:rsidR="00FF6381">
              <w:rPr>
                <w:webHidden/>
              </w:rPr>
              <w:t>18</w:t>
            </w:r>
            <w:r w:rsidR="00AC4ADF">
              <w:rPr>
                <w:webHidden/>
              </w:rPr>
              <w:fldChar w:fldCharType="end"/>
            </w:r>
          </w:hyperlink>
        </w:p>
        <w:p w14:paraId="71D396EE" w14:textId="4C890A0F" w:rsidR="00AC4ADF" w:rsidRDefault="00000000">
          <w:pPr>
            <w:pStyle w:val="Cuprins3"/>
            <w:rPr>
              <w:rFonts w:asciiTheme="minorHAnsi" w:eastAsiaTheme="minorEastAsia" w:hAnsiTheme="minorHAnsi" w:cstheme="minorBidi"/>
              <w:b w:val="0"/>
              <w:bCs w:val="0"/>
              <w:sz w:val="22"/>
              <w:szCs w:val="22"/>
              <w:lang w:val="ro-RO" w:eastAsia="ro-RO"/>
            </w:rPr>
          </w:pPr>
          <w:hyperlink w:anchor="_Toc106276219" w:history="1">
            <w:r w:rsidR="00AC4ADF" w:rsidRPr="003F1A53">
              <w:rPr>
                <w:rStyle w:val="Hyperlink"/>
                <w:rFonts w:ascii="Trebuchet MS" w:hAnsi="Trebuchet MS"/>
              </w:rPr>
              <w:t>2.1.15. Precizari conformitate conform Ghid sM 19.2. versiunea in vigoare</w:t>
            </w:r>
            <w:r w:rsidR="00AC4ADF">
              <w:rPr>
                <w:webHidden/>
              </w:rPr>
              <w:tab/>
            </w:r>
            <w:r w:rsidR="00AC4ADF">
              <w:rPr>
                <w:webHidden/>
              </w:rPr>
              <w:fldChar w:fldCharType="begin"/>
            </w:r>
            <w:r w:rsidR="00AC4ADF">
              <w:rPr>
                <w:webHidden/>
              </w:rPr>
              <w:instrText xml:space="preserve"> PAGEREF _Toc106276219 \h </w:instrText>
            </w:r>
            <w:r w:rsidR="00AC4ADF">
              <w:rPr>
                <w:webHidden/>
              </w:rPr>
            </w:r>
            <w:r w:rsidR="00AC4ADF">
              <w:rPr>
                <w:webHidden/>
              </w:rPr>
              <w:fldChar w:fldCharType="separate"/>
            </w:r>
            <w:r w:rsidR="00FF6381">
              <w:rPr>
                <w:webHidden/>
              </w:rPr>
              <w:t>18</w:t>
            </w:r>
            <w:r w:rsidR="00AC4ADF">
              <w:rPr>
                <w:webHidden/>
              </w:rPr>
              <w:fldChar w:fldCharType="end"/>
            </w:r>
          </w:hyperlink>
        </w:p>
        <w:p w14:paraId="5D521029" w14:textId="765648BE" w:rsidR="00AC4ADF" w:rsidRDefault="00000000">
          <w:pPr>
            <w:pStyle w:val="Cuprins1"/>
            <w:tabs>
              <w:tab w:val="right" w:leader="dot" w:pos="9350"/>
            </w:tabs>
            <w:rPr>
              <w:rFonts w:asciiTheme="minorHAnsi" w:eastAsiaTheme="minorEastAsia" w:hAnsiTheme="minorHAnsi" w:cstheme="minorBidi"/>
              <w:noProof/>
              <w:sz w:val="22"/>
              <w:szCs w:val="22"/>
              <w:lang w:val="ro-RO" w:eastAsia="ro-RO"/>
            </w:rPr>
          </w:pPr>
          <w:hyperlink w:anchor="_Toc106276220" w:history="1">
            <w:r w:rsidR="00AC4ADF" w:rsidRPr="003F1A53">
              <w:rPr>
                <w:rStyle w:val="Hyperlink"/>
                <w:rFonts w:ascii="Trebuchet MS" w:hAnsi="Trebuchet MS" w:cs="Trebuchet MS"/>
                <w:b/>
                <w:bCs/>
                <w:iCs/>
                <w:noProof/>
              </w:rPr>
              <w:t>CAP. III. DEPUNEREA PROIECTELOR</w:t>
            </w:r>
            <w:r w:rsidR="00AC4ADF">
              <w:rPr>
                <w:noProof/>
                <w:webHidden/>
              </w:rPr>
              <w:tab/>
            </w:r>
            <w:r w:rsidR="00AC4ADF">
              <w:rPr>
                <w:noProof/>
                <w:webHidden/>
              </w:rPr>
              <w:fldChar w:fldCharType="begin"/>
            </w:r>
            <w:r w:rsidR="00AC4ADF">
              <w:rPr>
                <w:noProof/>
                <w:webHidden/>
              </w:rPr>
              <w:instrText xml:space="preserve"> PAGEREF _Toc106276220 \h </w:instrText>
            </w:r>
            <w:r w:rsidR="00AC4ADF">
              <w:rPr>
                <w:noProof/>
                <w:webHidden/>
              </w:rPr>
            </w:r>
            <w:r w:rsidR="00AC4ADF">
              <w:rPr>
                <w:noProof/>
                <w:webHidden/>
              </w:rPr>
              <w:fldChar w:fldCharType="separate"/>
            </w:r>
            <w:r w:rsidR="00FF6381">
              <w:rPr>
                <w:noProof/>
                <w:webHidden/>
              </w:rPr>
              <w:t>19</w:t>
            </w:r>
            <w:r w:rsidR="00AC4ADF">
              <w:rPr>
                <w:noProof/>
                <w:webHidden/>
              </w:rPr>
              <w:fldChar w:fldCharType="end"/>
            </w:r>
          </w:hyperlink>
        </w:p>
        <w:p w14:paraId="3042DDB8" w14:textId="370F3010"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21" w:history="1">
            <w:r w:rsidR="00AC4ADF" w:rsidRPr="003F1A53">
              <w:rPr>
                <w:rStyle w:val="Hyperlink"/>
                <w:rFonts w:ascii="Trebuchet MS" w:hAnsi="Trebuchet MS" w:cs="Trebuchet MS"/>
                <w:iCs/>
                <w:noProof/>
              </w:rPr>
              <w:t>3.1. Procedura de evaluare si selectie a proiectelor despuse in cadrul SDL</w:t>
            </w:r>
            <w:r w:rsidR="00AC4ADF">
              <w:rPr>
                <w:noProof/>
                <w:webHidden/>
              </w:rPr>
              <w:tab/>
            </w:r>
            <w:r w:rsidR="00AC4ADF">
              <w:rPr>
                <w:noProof/>
                <w:webHidden/>
              </w:rPr>
              <w:fldChar w:fldCharType="begin"/>
            </w:r>
            <w:r w:rsidR="00AC4ADF">
              <w:rPr>
                <w:noProof/>
                <w:webHidden/>
              </w:rPr>
              <w:instrText xml:space="preserve"> PAGEREF _Toc106276221 \h </w:instrText>
            </w:r>
            <w:r w:rsidR="00AC4ADF">
              <w:rPr>
                <w:noProof/>
                <w:webHidden/>
              </w:rPr>
            </w:r>
            <w:r w:rsidR="00AC4ADF">
              <w:rPr>
                <w:noProof/>
                <w:webHidden/>
              </w:rPr>
              <w:fldChar w:fldCharType="separate"/>
            </w:r>
            <w:r w:rsidR="00FF6381">
              <w:rPr>
                <w:noProof/>
                <w:webHidden/>
              </w:rPr>
              <w:t>19</w:t>
            </w:r>
            <w:r w:rsidR="00AC4ADF">
              <w:rPr>
                <w:noProof/>
                <w:webHidden/>
              </w:rPr>
              <w:fldChar w:fldCharType="end"/>
            </w:r>
          </w:hyperlink>
        </w:p>
        <w:p w14:paraId="1040BA1B" w14:textId="25FD72DF"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22" w:history="1">
            <w:r w:rsidR="00AC4ADF" w:rsidRPr="003F1A53">
              <w:rPr>
                <w:rStyle w:val="Hyperlink"/>
                <w:rFonts w:ascii="Trebuchet MS" w:hAnsi="Trebuchet MS" w:cs="Trebuchet MS"/>
                <w:noProof/>
              </w:rPr>
              <w:t>3.2. Descrierea mecanismelor de evitare a posibilelor conflicte de interese conform legislației naționale</w:t>
            </w:r>
            <w:r w:rsidR="00AC4ADF">
              <w:rPr>
                <w:noProof/>
                <w:webHidden/>
              </w:rPr>
              <w:tab/>
            </w:r>
            <w:r w:rsidR="00AC4ADF">
              <w:rPr>
                <w:noProof/>
                <w:webHidden/>
              </w:rPr>
              <w:fldChar w:fldCharType="begin"/>
            </w:r>
            <w:r w:rsidR="00AC4ADF">
              <w:rPr>
                <w:noProof/>
                <w:webHidden/>
              </w:rPr>
              <w:instrText xml:space="preserve"> PAGEREF _Toc106276222 \h </w:instrText>
            </w:r>
            <w:r w:rsidR="00AC4ADF">
              <w:rPr>
                <w:noProof/>
                <w:webHidden/>
              </w:rPr>
            </w:r>
            <w:r w:rsidR="00AC4ADF">
              <w:rPr>
                <w:noProof/>
                <w:webHidden/>
              </w:rPr>
              <w:fldChar w:fldCharType="separate"/>
            </w:r>
            <w:r w:rsidR="00FF6381">
              <w:rPr>
                <w:noProof/>
                <w:webHidden/>
              </w:rPr>
              <w:t>21</w:t>
            </w:r>
            <w:r w:rsidR="00AC4ADF">
              <w:rPr>
                <w:noProof/>
                <w:webHidden/>
              </w:rPr>
              <w:fldChar w:fldCharType="end"/>
            </w:r>
          </w:hyperlink>
        </w:p>
        <w:p w14:paraId="1E30649E" w14:textId="1A4A8940"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23" w:history="1">
            <w:r w:rsidR="00AC4ADF" w:rsidRPr="003F1A53">
              <w:rPr>
                <w:rStyle w:val="Hyperlink"/>
                <w:rFonts w:ascii="Trebuchet MS" w:hAnsi="Trebuchet MS" w:cs="Trebuchet MS"/>
                <w:iCs/>
                <w:noProof/>
              </w:rPr>
              <w:t xml:space="preserve">3.3. Flux Procedural pentru accesare fonduri PNDR prin GALMMV </w:t>
            </w:r>
            <w:r w:rsidR="00AC4ADF" w:rsidRPr="003F1A53">
              <w:rPr>
                <w:rStyle w:val="Hyperlink"/>
                <w:rFonts w:ascii="Trebuchet MS" w:hAnsi="Trebuchet MS" w:cs="Trebuchet MS"/>
                <w:noProof/>
              </w:rPr>
              <w:t>(GALMMV_ManualProceduri, http://galmmv.ro/manual-proceduri/, n.d.)</w:t>
            </w:r>
            <w:r w:rsidR="00AC4ADF">
              <w:rPr>
                <w:noProof/>
                <w:webHidden/>
              </w:rPr>
              <w:tab/>
            </w:r>
            <w:r w:rsidR="00AC4ADF">
              <w:rPr>
                <w:noProof/>
                <w:webHidden/>
              </w:rPr>
              <w:fldChar w:fldCharType="begin"/>
            </w:r>
            <w:r w:rsidR="00AC4ADF">
              <w:rPr>
                <w:noProof/>
                <w:webHidden/>
              </w:rPr>
              <w:instrText xml:space="preserve"> PAGEREF _Toc106276223 \h </w:instrText>
            </w:r>
            <w:r w:rsidR="00AC4ADF">
              <w:rPr>
                <w:noProof/>
                <w:webHidden/>
              </w:rPr>
            </w:r>
            <w:r w:rsidR="00AC4ADF">
              <w:rPr>
                <w:noProof/>
                <w:webHidden/>
              </w:rPr>
              <w:fldChar w:fldCharType="separate"/>
            </w:r>
            <w:r w:rsidR="00FF6381">
              <w:rPr>
                <w:noProof/>
                <w:webHidden/>
              </w:rPr>
              <w:t>22</w:t>
            </w:r>
            <w:r w:rsidR="00AC4ADF">
              <w:rPr>
                <w:noProof/>
                <w:webHidden/>
              </w:rPr>
              <w:fldChar w:fldCharType="end"/>
            </w:r>
          </w:hyperlink>
        </w:p>
        <w:p w14:paraId="4190CDD3" w14:textId="26CF38FA"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24" w:history="1">
            <w:r w:rsidR="00AC4ADF" w:rsidRPr="003F1A53">
              <w:rPr>
                <w:rStyle w:val="Hyperlink"/>
                <w:rFonts w:ascii="Trebuchet MS" w:hAnsi="Trebuchet MS"/>
                <w:noProof/>
              </w:rPr>
              <w:t>3.4. Lansarea apelurilor de selectie si depunerea proiectelor la GAL</w:t>
            </w:r>
            <w:r w:rsidR="00AC4ADF">
              <w:rPr>
                <w:noProof/>
                <w:webHidden/>
              </w:rPr>
              <w:tab/>
            </w:r>
            <w:r w:rsidR="00AC4ADF">
              <w:rPr>
                <w:noProof/>
                <w:webHidden/>
              </w:rPr>
              <w:fldChar w:fldCharType="begin"/>
            </w:r>
            <w:r w:rsidR="00AC4ADF">
              <w:rPr>
                <w:noProof/>
                <w:webHidden/>
              </w:rPr>
              <w:instrText xml:space="preserve"> PAGEREF _Toc106276224 \h </w:instrText>
            </w:r>
            <w:r w:rsidR="00AC4ADF">
              <w:rPr>
                <w:noProof/>
                <w:webHidden/>
              </w:rPr>
            </w:r>
            <w:r w:rsidR="00AC4ADF">
              <w:rPr>
                <w:noProof/>
                <w:webHidden/>
              </w:rPr>
              <w:fldChar w:fldCharType="separate"/>
            </w:r>
            <w:r w:rsidR="00FF6381">
              <w:rPr>
                <w:noProof/>
                <w:webHidden/>
              </w:rPr>
              <w:t>24</w:t>
            </w:r>
            <w:r w:rsidR="00AC4ADF">
              <w:rPr>
                <w:noProof/>
                <w:webHidden/>
              </w:rPr>
              <w:fldChar w:fldCharType="end"/>
            </w:r>
          </w:hyperlink>
        </w:p>
        <w:p w14:paraId="6B34FBFB" w14:textId="5E1086E5"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25" w:history="1">
            <w:r w:rsidR="00AC4ADF" w:rsidRPr="003F1A53">
              <w:rPr>
                <w:rStyle w:val="Hyperlink"/>
                <w:rFonts w:ascii="Trebuchet MS" w:hAnsi="Trebuchet MS" w:cs="Calibri"/>
                <w:noProof/>
                <w:lang w:val="fr-FR"/>
              </w:rPr>
              <w:t>3.5. Formularele-cadru de cereri de finanțare specifice măsurilor</w:t>
            </w:r>
            <w:r w:rsidR="00AC4ADF">
              <w:rPr>
                <w:noProof/>
                <w:webHidden/>
              </w:rPr>
              <w:tab/>
            </w:r>
            <w:r w:rsidR="00AC4ADF">
              <w:rPr>
                <w:noProof/>
                <w:webHidden/>
              </w:rPr>
              <w:fldChar w:fldCharType="begin"/>
            </w:r>
            <w:r w:rsidR="00AC4ADF">
              <w:rPr>
                <w:noProof/>
                <w:webHidden/>
              </w:rPr>
              <w:instrText xml:space="preserve"> PAGEREF _Toc106276225 \h </w:instrText>
            </w:r>
            <w:r w:rsidR="00AC4ADF">
              <w:rPr>
                <w:noProof/>
                <w:webHidden/>
              </w:rPr>
            </w:r>
            <w:r w:rsidR="00AC4ADF">
              <w:rPr>
                <w:noProof/>
                <w:webHidden/>
              </w:rPr>
              <w:fldChar w:fldCharType="separate"/>
            </w:r>
            <w:r w:rsidR="00FF6381">
              <w:rPr>
                <w:noProof/>
                <w:webHidden/>
              </w:rPr>
              <w:t>27</w:t>
            </w:r>
            <w:r w:rsidR="00AC4ADF">
              <w:rPr>
                <w:noProof/>
                <w:webHidden/>
              </w:rPr>
              <w:fldChar w:fldCharType="end"/>
            </w:r>
          </w:hyperlink>
        </w:p>
        <w:p w14:paraId="6AB3AE56" w14:textId="254127B7"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26" w:history="1">
            <w:r w:rsidR="00AC4ADF" w:rsidRPr="003F1A53">
              <w:rPr>
                <w:rStyle w:val="Hyperlink"/>
                <w:rFonts w:ascii="Trebuchet MS" w:hAnsi="Trebuchet MS"/>
                <w:noProof/>
              </w:rPr>
              <w:t>3.6. Măsuri locale GALMMV vs. măsuri naţionale PNDR</w:t>
            </w:r>
            <w:r w:rsidR="00AC4ADF">
              <w:rPr>
                <w:noProof/>
                <w:webHidden/>
              </w:rPr>
              <w:tab/>
            </w:r>
            <w:r w:rsidR="00AC4ADF">
              <w:rPr>
                <w:noProof/>
                <w:webHidden/>
              </w:rPr>
              <w:fldChar w:fldCharType="begin"/>
            </w:r>
            <w:r w:rsidR="00AC4ADF">
              <w:rPr>
                <w:noProof/>
                <w:webHidden/>
              </w:rPr>
              <w:instrText xml:space="preserve"> PAGEREF _Toc106276226 \h </w:instrText>
            </w:r>
            <w:r w:rsidR="00AC4ADF">
              <w:rPr>
                <w:noProof/>
                <w:webHidden/>
              </w:rPr>
            </w:r>
            <w:r w:rsidR="00AC4ADF">
              <w:rPr>
                <w:noProof/>
                <w:webHidden/>
              </w:rPr>
              <w:fldChar w:fldCharType="separate"/>
            </w:r>
            <w:r w:rsidR="00FF6381">
              <w:rPr>
                <w:noProof/>
                <w:webHidden/>
              </w:rPr>
              <w:t>27</w:t>
            </w:r>
            <w:r w:rsidR="00AC4ADF">
              <w:rPr>
                <w:noProof/>
                <w:webHidden/>
              </w:rPr>
              <w:fldChar w:fldCharType="end"/>
            </w:r>
          </w:hyperlink>
        </w:p>
        <w:p w14:paraId="0A3417A6" w14:textId="436214F1"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27" w:history="1">
            <w:r w:rsidR="00AC4ADF" w:rsidRPr="003F1A53">
              <w:rPr>
                <w:rStyle w:val="Hyperlink"/>
                <w:rFonts w:ascii="Trebuchet MS" w:hAnsi="Trebuchet MS" w:cs="Trebuchet MS"/>
                <w:noProof/>
              </w:rPr>
              <w:t>3.7. Depunerea proiectelor</w:t>
            </w:r>
            <w:r w:rsidR="00AC4ADF">
              <w:rPr>
                <w:noProof/>
                <w:webHidden/>
              </w:rPr>
              <w:tab/>
            </w:r>
            <w:r w:rsidR="00AC4ADF">
              <w:rPr>
                <w:noProof/>
                <w:webHidden/>
              </w:rPr>
              <w:fldChar w:fldCharType="begin"/>
            </w:r>
            <w:r w:rsidR="00AC4ADF">
              <w:rPr>
                <w:noProof/>
                <w:webHidden/>
              </w:rPr>
              <w:instrText xml:space="preserve"> PAGEREF _Toc106276227 \h </w:instrText>
            </w:r>
            <w:r w:rsidR="00AC4ADF">
              <w:rPr>
                <w:noProof/>
                <w:webHidden/>
              </w:rPr>
            </w:r>
            <w:r w:rsidR="00AC4ADF">
              <w:rPr>
                <w:noProof/>
                <w:webHidden/>
              </w:rPr>
              <w:fldChar w:fldCharType="separate"/>
            </w:r>
            <w:r w:rsidR="00FF6381">
              <w:rPr>
                <w:noProof/>
                <w:webHidden/>
              </w:rPr>
              <w:t>29</w:t>
            </w:r>
            <w:r w:rsidR="00AC4ADF">
              <w:rPr>
                <w:noProof/>
                <w:webHidden/>
              </w:rPr>
              <w:fldChar w:fldCharType="end"/>
            </w:r>
          </w:hyperlink>
        </w:p>
        <w:p w14:paraId="0B7BFF31" w14:textId="3ABBC4C6" w:rsidR="00AC4ADF" w:rsidRDefault="00000000">
          <w:pPr>
            <w:pStyle w:val="Cuprins3"/>
            <w:rPr>
              <w:rFonts w:asciiTheme="minorHAnsi" w:eastAsiaTheme="minorEastAsia" w:hAnsiTheme="minorHAnsi" w:cstheme="minorBidi"/>
              <w:b w:val="0"/>
              <w:bCs w:val="0"/>
              <w:sz w:val="22"/>
              <w:szCs w:val="22"/>
              <w:lang w:val="ro-RO" w:eastAsia="ro-RO"/>
            </w:rPr>
          </w:pPr>
          <w:hyperlink w:anchor="_Toc106276228" w:history="1">
            <w:r w:rsidR="00AC4ADF" w:rsidRPr="003F1A53">
              <w:rPr>
                <w:rStyle w:val="Hyperlink"/>
                <w:rFonts w:ascii="Trebuchet MS" w:hAnsi="Trebuchet MS"/>
              </w:rPr>
              <w:t>3.7.1. Locul depunerii Dosarului Cererii de Finantare (DCF)</w:t>
            </w:r>
            <w:r w:rsidR="00AC4ADF">
              <w:rPr>
                <w:webHidden/>
              </w:rPr>
              <w:tab/>
            </w:r>
            <w:r w:rsidR="00AC4ADF">
              <w:rPr>
                <w:webHidden/>
              </w:rPr>
              <w:fldChar w:fldCharType="begin"/>
            </w:r>
            <w:r w:rsidR="00AC4ADF">
              <w:rPr>
                <w:webHidden/>
              </w:rPr>
              <w:instrText xml:space="preserve"> PAGEREF _Toc106276228 \h </w:instrText>
            </w:r>
            <w:r w:rsidR="00AC4ADF">
              <w:rPr>
                <w:webHidden/>
              </w:rPr>
            </w:r>
            <w:r w:rsidR="00AC4ADF">
              <w:rPr>
                <w:webHidden/>
              </w:rPr>
              <w:fldChar w:fldCharType="separate"/>
            </w:r>
            <w:r w:rsidR="00FF6381">
              <w:rPr>
                <w:webHidden/>
              </w:rPr>
              <w:t>29</w:t>
            </w:r>
            <w:r w:rsidR="00AC4ADF">
              <w:rPr>
                <w:webHidden/>
              </w:rPr>
              <w:fldChar w:fldCharType="end"/>
            </w:r>
          </w:hyperlink>
        </w:p>
        <w:p w14:paraId="2EF9C402" w14:textId="7DA2EC39" w:rsidR="00AC4ADF" w:rsidRDefault="00000000">
          <w:pPr>
            <w:pStyle w:val="Cuprins3"/>
            <w:rPr>
              <w:rFonts w:asciiTheme="minorHAnsi" w:eastAsiaTheme="minorEastAsia" w:hAnsiTheme="minorHAnsi" w:cstheme="minorBidi"/>
              <w:b w:val="0"/>
              <w:bCs w:val="0"/>
              <w:sz w:val="22"/>
              <w:szCs w:val="22"/>
              <w:lang w:val="ro-RO" w:eastAsia="ro-RO"/>
            </w:rPr>
          </w:pPr>
          <w:hyperlink w:anchor="_Toc106276229" w:history="1">
            <w:r w:rsidR="00AC4ADF" w:rsidRPr="003F1A53">
              <w:rPr>
                <w:rStyle w:val="Hyperlink"/>
                <w:rFonts w:ascii="Trebuchet MS" w:hAnsi="Trebuchet MS"/>
                <w:lang w:val="fr-FR" w:eastAsia="ro-RO"/>
              </w:rPr>
              <w:t>3.7.2. Perioada de depunere a proiectelor</w:t>
            </w:r>
            <w:r w:rsidR="00AC4ADF">
              <w:rPr>
                <w:webHidden/>
              </w:rPr>
              <w:tab/>
            </w:r>
            <w:r w:rsidR="00AC4ADF">
              <w:rPr>
                <w:webHidden/>
              </w:rPr>
              <w:fldChar w:fldCharType="begin"/>
            </w:r>
            <w:r w:rsidR="00AC4ADF">
              <w:rPr>
                <w:webHidden/>
              </w:rPr>
              <w:instrText xml:space="preserve"> PAGEREF _Toc106276229 \h </w:instrText>
            </w:r>
            <w:r w:rsidR="00AC4ADF">
              <w:rPr>
                <w:webHidden/>
              </w:rPr>
            </w:r>
            <w:r w:rsidR="00AC4ADF">
              <w:rPr>
                <w:webHidden/>
              </w:rPr>
              <w:fldChar w:fldCharType="separate"/>
            </w:r>
            <w:r w:rsidR="00FF6381">
              <w:rPr>
                <w:webHidden/>
              </w:rPr>
              <w:t>29</w:t>
            </w:r>
            <w:r w:rsidR="00AC4ADF">
              <w:rPr>
                <w:webHidden/>
              </w:rPr>
              <w:fldChar w:fldCharType="end"/>
            </w:r>
          </w:hyperlink>
        </w:p>
        <w:p w14:paraId="3EE145F6" w14:textId="4CFAD749" w:rsidR="00AC4ADF" w:rsidRDefault="00000000">
          <w:pPr>
            <w:pStyle w:val="Cuprins3"/>
            <w:rPr>
              <w:rFonts w:asciiTheme="minorHAnsi" w:eastAsiaTheme="minorEastAsia" w:hAnsiTheme="minorHAnsi" w:cstheme="minorBidi"/>
              <w:b w:val="0"/>
              <w:bCs w:val="0"/>
              <w:sz w:val="22"/>
              <w:szCs w:val="22"/>
              <w:lang w:val="ro-RO" w:eastAsia="ro-RO"/>
            </w:rPr>
          </w:pPr>
          <w:hyperlink w:anchor="_Toc106276230" w:history="1">
            <w:r w:rsidR="00AC4ADF" w:rsidRPr="003F1A53">
              <w:rPr>
                <w:rStyle w:val="Hyperlink"/>
                <w:rFonts w:ascii="Trebuchet MS" w:hAnsi="Trebuchet MS" w:cs="Arial"/>
                <w:shd w:val="clear" w:color="auto" w:fill="F2DBDB" w:themeFill="accent2" w:themeFillTint="33"/>
                <w:lang w:val="fr-FR"/>
              </w:rPr>
              <w:t>Fond disponibil =</w:t>
            </w:r>
            <w:r w:rsidR="00AC4ADF" w:rsidRPr="003F1A53">
              <w:rPr>
                <w:rStyle w:val="Hyperlink"/>
                <w:rFonts w:ascii="Trebuchet MS" w:hAnsi="Trebuchet MS"/>
                <w:lang w:val="fr-FR"/>
              </w:rPr>
              <w:t xml:space="preserve"> </w:t>
            </w:r>
            <w:r w:rsidR="00AC4ADF" w:rsidRPr="003F1A53">
              <w:rPr>
                <w:rStyle w:val="Hyperlink"/>
                <w:rFonts w:ascii="Trebuchet MS" w:hAnsi="Trebuchet MS"/>
              </w:rPr>
              <w:t>6000 eur/proiect, total 18000 EUR pt. 3 proiecte</w:t>
            </w:r>
            <w:r w:rsidR="00AC4ADF">
              <w:rPr>
                <w:webHidden/>
              </w:rPr>
              <w:tab/>
            </w:r>
            <w:r w:rsidR="00AC4ADF">
              <w:rPr>
                <w:webHidden/>
              </w:rPr>
              <w:fldChar w:fldCharType="begin"/>
            </w:r>
            <w:r w:rsidR="00AC4ADF">
              <w:rPr>
                <w:webHidden/>
              </w:rPr>
              <w:instrText xml:space="preserve"> PAGEREF _Toc106276230 \h </w:instrText>
            </w:r>
            <w:r w:rsidR="00AC4ADF">
              <w:rPr>
                <w:webHidden/>
              </w:rPr>
            </w:r>
            <w:r w:rsidR="00AC4ADF">
              <w:rPr>
                <w:webHidden/>
              </w:rPr>
              <w:fldChar w:fldCharType="separate"/>
            </w:r>
            <w:r w:rsidR="00FF6381">
              <w:rPr>
                <w:webHidden/>
              </w:rPr>
              <w:t>29</w:t>
            </w:r>
            <w:r w:rsidR="00AC4ADF">
              <w:rPr>
                <w:webHidden/>
              </w:rPr>
              <w:fldChar w:fldCharType="end"/>
            </w:r>
          </w:hyperlink>
        </w:p>
        <w:p w14:paraId="6345C1E9" w14:textId="21F41ADB" w:rsidR="00AC4ADF" w:rsidRDefault="00000000">
          <w:pPr>
            <w:pStyle w:val="Cuprins3"/>
            <w:rPr>
              <w:rFonts w:asciiTheme="minorHAnsi" w:eastAsiaTheme="minorEastAsia" w:hAnsiTheme="minorHAnsi" w:cstheme="minorBidi"/>
              <w:b w:val="0"/>
              <w:bCs w:val="0"/>
              <w:sz w:val="22"/>
              <w:szCs w:val="22"/>
              <w:lang w:val="ro-RO" w:eastAsia="ro-RO"/>
            </w:rPr>
          </w:pPr>
          <w:hyperlink w:anchor="_Toc106276231" w:history="1">
            <w:r w:rsidR="00AC4ADF" w:rsidRPr="003F1A53">
              <w:rPr>
                <w:rStyle w:val="Hyperlink"/>
                <w:rFonts w:ascii="Trebuchet MS" w:hAnsi="Trebuchet MS"/>
              </w:rPr>
              <w:t>3.7.3.</w:t>
            </w:r>
            <w:r w:rsidR="00AC4ADF">
              <w:rPr>
                <w:rFonts w:asciiTheme="minorHAnsi" w:eastAsiaTheme="minorEastAsia" w:hAnsiTheme="minorHAnsi" w:cstheme="minorBidi"/>
                <w:b w:val="0"/>
                <w:bCs w:val="0"/>
                <w:sz w:val="22"/>
                <w:szCs w:val="22"/>
                <w:lang w:val="ro-RO" w:eastAsia="ro-RO"/>
              </w:rPr>
              <w:tab/>
            </w:r>
            <w:r w:rsidR="00AC4ADF" w:rsidRPr="003F1A53">
              <w:rPr>
                <w:rStyle w:val="Hyperlink"/>
                <w:rFonts w:ascii="Trebuchet MS" w:hAnsi="Trebuchet MS"/>
              </w:rPr>
              <w:t>Alocarea pe sesiune si punctajul minim</w:t>
            </w:r>
            <w:r w:rsidR="00AC4ADF">
              <w:rPr>
                <w:webHidden/>
              </w:rPr>
              <w:tab/>
            </w:r>
            <w:r w:rsidR="00AC4ADF">
              <w:rPr>
                <w:webHidden/>
              </w:rPr>
              <w:fldChar w:fldCharType="begin"/>
            </w:r>
            <w:r w:rsidR="00AC4ADF">
              <w:rPr>
                <w:webHidden/>
              </w:rPr>
              <w:instrText xml:space="preserve"> PAGEREF _Toc106276231 \h </w:instrText>
            </w:r>
            <w:r w:rsidR="00AC4ADF">
              <w:rPr>
                <w:webHidden/>
              </w:rPr>
            </w:r>
            <w:r w:rsidR="00AC4ADF">
              <w:rPr>
                <w:webHidden/>
              </w:rPr>
              <w:fldChar w:fldCharType="separate"/>
            </w:r>
            <w:r w:rsidR="00FF6381">
              <w:rPr>
                <w:webHidden/>
              </w:rPr>
              <w:t>29</w:t>
            </w:r>
            <w:r w:rsidR="00AC4ADF">
              <w:rPr>
                <w:webHidden/>
              </w:rPr>
              <w:fldChar w:fldCharType="end"/>
            </w:r>
          </w:hyperlink>
        </w:p>
        <w:p w14:paraId="062CF5CB" w14:textId="2BFB3A91" w:rsidR="00AC4ADF" w:rsidRDefault="00000000">
          <w:pPr>
            <w:pStyle w:val="Cuprins3"/>
            <w:rPr>
              <w:rFonts w:asciiTheme="minorHAnsi" w:eastAsiaTheme="minorEastAsia" w:hAnsiTheme="minorHAnsi" w:cstheme="minorBidi"/>
              <w:b w:val="0"/>
              <w:bCs w:val="0"/>
              <w:sz w:val="22"/>
              <w:szCs w:val="22"/>
              <w:lang w:val="ro-RO" w:eastAsia="ro-RO"/>
            </w:rPr>
          </w:pPr>
          <w:hyperlink w:anchor="_Toc106276232" w:history="1">
            <w:r w:rsidR="00AC4ADF" w:rsidRPr="003F1A53">
              <w:rPr>
                <w:rStyle w:val="Hyperlink"/>
                <w:rFonts w:ascii="Trebuchet MS" w:hAnsi="Trebuchet MS" w:cs="Times New Roman"/>
              </w:rPr>
              <w:t>http://galmmv.ro/finale-m33a/</w:t>
            </w:r>
            <w:r w:rsidR="00AC4ADF">
              <w:rPr>
                <w:webHidden/>
              </w:rPr>
              <w:tab/>
            </w:r>
            <w:r w:rsidR="00AC4ADF">
              <w:rPr>
                <w:webHidden/>
              </w:rPr>
              <w:fldChar w:fldCharType="begin"/>
            </w:r>
            <w:r w:rsidR="00AC4ADF">
              <w:rPr>
                <w:webHidden/>
              </w:rPr>
              <w:instrText xml:space="preserve"> PAGEREF _Toc106276232 \h </w:instrText>
            </w:r>
            <w:r w:rsidR="00AC4ADF">
              <w:rPr>
                <w:webHidden/>
              </w:rPr>
            </w:r>
            <w:r w:rsidR="00AC4ADF">
              <w:rPr>
                <w:webHidden/>
              </w:rPr>
              <w:fldChar w:fldCharType="separate"/>
            </w:r>
            <w:r w:rsidR="00FF6381">
              <w:rPr>
                <w:webHidden/>
              </w:rPr>
              <w:t>30</w:t>
            </w:r>
            <w:r w:rsidR="00AC4ADF">
              <w:rPr>
                <w:webHidden/>
              </w:rPr>
              <w:fldChar w:fldCharType="end"/>
            </w:r>
          </w:hyperlink>
        </w:p>
        <w:p w14:paraId="05DE20AD" w14:textId="0B2376E2" w:rsidR="00AC4ADF" w:rsidRDefault="00000000">
          <w:pPr>
            <w:pStyle w:val="Cuprins3"/>
            <w:rPr>
              <w:rFonts w:asciiTheme="minorHAnsi" w:eastAsiaTheme="minorEastAsia" w:hAnsiTheme="minorHAnsi" w:cstheme="minorBidi"/>
              <w:b w:val="0"/>
              <w:bCs w:val="0"/>
              <w:sz w:val="22"/>
              <w:szCs w:val="22"/>
              <w:lang w:val="ro-RO" w:eastAsia="ro-RO"/>
            </w:rPr>
          </w:pPr>
          <w:hyperlink w:anchor="_Toc106276233" w:history="1">
            <w:r w:rsidR="00AC4ADF" w:rsidRPr="003F1A53">
              <w:rPr>
                <w:rStyle w:val="Hyperlink"/>
                <w:rFonts w:ascii="Trebuchet MS" w:hAnsi="Trebuchet MS" w:cs="TrebuchetMS"/>
              </w:rPr>
              <w:t>3.7.4.</w:t>
            </w:r>
            <w:r w:rsidR="00AC4ADF">
              <w:rPr>
                <w:rFonts w:asciiTheme="minorHAnsi" w:eastAsiaTheme="minorEastAsia" w:hAnsiTheme="minorHAnsi" w:cstheme="minorBidi"/>
                <w:b w:val="0"/>
                <w:bCs w:val="0"/>
                <w:sz w:val="22"/>
                <w:szCs w:val="22"/>
                <w:lang w:val="ro-RO" w:eastAsia="ro-RO"/>
              </w:rPr>
              <w:tab/>
            </w:r>
            <w:r w:rsidR="00AC4ADF" w:rsidRPr="003F1A53">
              <w:rPr>
                <w:rStyle w:val="Hyperlink"/>
                <w:rFonts w:ascii="Trebuchet MS" w:hAnsi="Trebuchet MS" w:cs="TrebuchetMS"/>
              </w:rPr>
              <w:t>Documentele de accesare necesare</w:t>
            </w:r>
            <w:r w:rsidR="00AC4ADF">
              <w:rPr>
                <w:webHidden/>
              </w:rPr>
              <w:tab/>
            </w:r>
            <w:r w:rsidR="00AC4ADF">
              <w:rPr>
                <w:webHidden/>
              </w:rPr>
              <w:fldChar w:fldCharType="begin"/>
            </w:r>
            <w:r w:rsidR="00AC4ADF">
              <w:rPr>
                <w:webHidden/>
              </w:rPr>
              <w:instrText xml:space="preserve"> PAGEREF _Toc106276233 \h </w:instrText>
            </w:r>
            <w:r w:rsidR="00AC4ADF">
              <w:rPr>
                <w:webHidden/>
              </w:rPr>
            </w:r>
            <w:r w:rsidR="00AC4ADF">
              <w:rPr>
                <w:webHidden/>
              </w:rPr>
              <w:fldChar w:fldCharType="separate"/>
            </w:r>
            <w:r w:rsidR="00FF6381">
              <w:rPr>
                <w:webHidden/>
              </w:rPr>
              <w:t>30</w:t>
            </w:r>
            <w:r w:rsidR="00AC4ADF">
              <w:rPr>
                <w:webHidden/>
              </w:rPr>
              <w:fldChar w:fldCharType="end"/>
            </w:r>
          </w:hyperlink>
        </w:p>
        <w:p w14:paraId="35983B9B" w14:textId="10D97439" w:rsidR="00AC4ADF" w:rsidRDefault="00000000">
          <w:pPr>
            <w:pStyle w:val="Cuprins3"/>
            <w:rPr>
              <w:rFonts w:asciiTheme="minorHAnsi" w:eastAsiaTheme="minorEastAsia" w:hAnsiTheme="minorHAnsi" w:cstheme="minorBidi"/>
              <w:b w:val="0"/>
              <w:bCs w:val="0"/>
              <w:sz w:val="22"/>
              <w:szCs w:val="22"/>
              <w:lang w:val="ro-RO" w:eastAsia="ro-RO"/>
            </w:rPr>
          </w:pPr>
          <w:hyperlink w:anchor="_Toc106276234" w:history="1">
            <w:r w:rsidR="00AC4ADF" w:rsidRPr="003F1A53">
              <w:rPr>
                <w:rStyle w:val="Hyperlink"/>
                <w:rFonts w:ascii="Trebuchet MS" w:hAnsi="Trebuchet MS"/>
                <w:lang w:val="fr-FR"/>
              </w:rPr>
              <w:t>3.7.5 Cererea de finanțare – format depunere, 1 Original si 1 copie/conform cu originalul + CD/DVD</w:t>
            </w:r>
            <w:r w:rsidR="00AC4ADF">
              <w:rPr>
                <w:webHidden/>
              </w:rPr>
              <w:tab/>
            </w:r>
            <w:r w:rsidR="00AC4ADF">
              <w:rPr>
                <w:webHidden/>
              </w:rPr>
              <w:fldChar w:fldCharType="begin"/>
            </w:r>
            <w:r w:rsidR="00AC4ADF">
              <w:rPr>
                <w:webHidden/>
              </w:rPr>
              <w:instrText xml:space="preserve"> PAGEREF _Toc106276234 \h </w:instrText>
            </w:r>
            <w:r w:rsidR="00AC4ADF">
              <w:rPr>
                <w:webHidden/>
              </w:rPr>
            </w:r>
            <w:r w:rsidR="00AC4ADF">
              <w:rPr>
                <w:webHidden/>
              </w:rPr>
              <w:fldChar w:fldCharType="separate"/>
            </w:r>
            <w:r w:rsidR="00FF6381">
              <w:rPr>
                <w:webHidden/>
              </w:rPr>
              <w:t>30</w:t>
            </w:r>
            <w:r w:rsidR="00AC4ADF">
              <w:rPr>
                <w:webHidden/>
              </w:rPr>
              <w:fldChar w:fldCharType="end"/>
            </w:r>
          </w:hyperlink>
        </w:p>
        <w:p w14:paraId="2C3369F9" w14:textId="441A626E" w:rsidR="00AC4ADF" w:rsidRDefault="00000000">
          <w:pPr>
            <w:pStyle w:val="Cuprins1"/>
            <w:tabs>
              <w:tab w:val="right" w:leader="dot" w:pos="9350"/>
            </w:tabs>
            <w:rPr>
              <w:rFonts w:asciiTheme="minorHAnsi" w:eastAsiaTheme="minorEastAsia" w:hAnsiTheme="minorHAnsi" w:cstheme="minorBidi"/>
              <w:noProof/>
              <w:sz w:val="22"/>
              <w:szCs w:val="22"/>
              <w:lang w:val="ro-RO" w:eastAsia="ro-RO"/>
            </w:rPr>
          </w:pPr>
          <w:hyperlink w:anchor="_Toc106276235" w:history="1">
            <w:r w:rsidR="00AC4ADF" w:rsidRPr="003F1A53">
              <w:rPr>
                <w:rStyle w:val="Hyperlink"/>
                <w:rFonts w:ascii="Trebuchet MS" w:hAnsi="Trebuchet MS"/>
                <w:b/>
                <w:noProof/>
              </w:rPr>
              <w:t>CAP. IV. CATEGORIILE DE BENEFICIARI ELIGIBILI</w:t>
            </w:r>
            <w:r w:rsidR="00AC4ADF">
              <w:rPr>
                <w:noProof/>
                <w:webHidden/>
              </w:rPr>
              <w:tab/>
            </w:r>
            <w:r w:rsidR="00AC4ADF">
              <w:rPr>
                <w:noProof/>
                <w:webHidden/>
              </w:rPr>
              <w:fldChar w:fldCharType="begin"/>
            </w:r>
            <w:r w:rsidR="00AC4ADF">
              <w:rPr>
                <w:noProof/>
                <w:webHidden/>
              </w:rPr>
              <w:instrText xml:space="preserve"> PAGEREF _Toc106276235 \h </w:instrText>
            </w:r>
            <w:r w:rsidR="00AC4ADF">
              <w:rPr>
                <w:noProof/>
                <w:webHidden/>
              </w:rPr>
            </w:r>
            <w:r w:rsidR="00AC4ADF">
              <w:rPr>
                <w:noProof/>
                <w:webHidden/>
              </w:rPr>
              <w:fldChar w:fldCharType="separate"/>
            </w:r>
            <w:r w:rsidR="00FF6381">
              <w:rPr>
                <w:noProof/>
                <w:webHidden/>
              </w:rPr>
              <w:t>31</w:t>
            </w:r>
            <w:r w:rsidR="00AC4ADF">
              <w:rPr>
                <w:noProof/>
                <w:webHidden/>
              </w:rPr>
              <w:fldChar w:fldCharType="end"/>
            </w:r>
          </w:hyperlink>
        </w:p>
        <w:p w14:paraId="4B7545EE" w14:textId="703E5C56"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36" w:history="1">
            <w:r w:rsidR="00AC4ADF" w:rsidRPr="003F1A53">
              <w:rPr>
                <w:rStyle w:val="Hyperlink"/>
                <w:rFonts w:ascii="Trebuchet MS" w:hAnsi="Trebuchet MS"/>
                <w:noProof/>
              </w:rPr>
              <w:t>4.1. Beneficiarii eligibili, nominalizati in Fisa Masurii GALMMV sunt cei precizati la 2.1.5.</w:t>
            </w:r>
            <w:r w:rsidR="00AC4ADF">
              <w:rPr>
                <w:noProof/>
                <w:webHidden/>
              </w:rPr>
              <w:tab/>
            </w:r>
            <w:r w:rsidR="00AC4ADF">
              <w:rPr>
                <w:noProof/>
                <w:webHidden/>
              </w:rPr>
              <w:fldChar w:fldCharType="begin"/>
            </w:r>
            <w:r w:rsidR="00AC4ADF">
              <w:rPr>
                <w:noProof/>
                <w:webHidden/>
              </w:rPr>
              <w:instrText xml:space="preserve"> PAGEREF _Toc106276236 \h </w:instrText>
            </w:r>
            <w:r w:rsidR="00AC4ADF">
              <w:rPr>
                <w:noProof/>
                <w:webHidden/>
              </w:rPr>
            </w:r>
            <w:r w:rsidR="00AC4ADF">
              <w:rPr>
                <w:noProof/>
                <w:webHidden/>
              </w:rPr>
              <w:fldChar w:fldCharType="separate"/>
            </w:r>
            <w:r w:rsidR="00FF6381">
              <w:rPr>
                <w:noProof/>
                <w:webHidden/>
              </w:rPr>
              <w:t>31</w:t>
            </w:r>
            <w:r w:rsidR="00AC4ADF">
              <w:rPr>
                <w:noProof/>
                <w:webHidden/>
              </w:rPr>
              <w:fldChar w:fldCharType="end"/>
            </w:r>
          </w:hyperlink>
        </w:p>
        <w:p w14:paraId="6D089872" w14:textId="20FA52D3"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37" w:history="1">
            <w:r w:rsidR="00AC4ADF" w:rsidRPr="003F1A53">
              <w:rPr>
                <w:rStyle w:val="Hyperlink"/>
                <w:rFonts w:ascii="Trebuchet MS" w:hAnsi="Trebuchet MS"/>
                <w:b/>
                <w:noProof/>
              </w:rPr>
              <w:t>4.2. Minimis</w:t>
            </w:r>
            <w:r w:rsidR="00AC4ADF">
              <w:rPr>
                <w:noProof/>
                <w:webHidden/>
              </w:rPr>
              <w:tab/>
            </w:r>
            <w:r w:rsidR="00AC4ADF">
              <w:rPr>
                <w:noProof/>
                <w:webHidden/>
              </w:rPr>
              <w:fldChar w:fldCharType="begin"/>
            </w:r>
            <w:r w:rsidR="00AC4ADF">
              <w:rPr>
                <w:noProof/>
                <w:webHidden/>
              </w:rPr>
              <w:instrText xml:space="preserve"> PAGEREF _Toc106276237 \h </w:instrText>
            </w:r>
            <w:r w:rsidR="00AC4ADF">
              <w:rPr>
                <w:noProof/>
                <w:webHidden/>
              </w:rPr>
            </w:r>
            <w:r w:rsidR="00AC4ADF">
              <w:rPr>
                <w:noProof/>
                <w:webHidden/>
              </w:rPr>
              <w:fldChar w:fldCharType="separate"/>
            </w:r>
            <w:r w:rsidR="00FF6381">
              <w:rPr>
                <w:noProof/>
                <w:webHidden/>
              </w:rPr>
              <w:t>32</w:t>
            </w:r>
            <w:r w:rsidR="00AC4ADF">
              <w:rPr>
                <w:noProof/>
                <w:webHidden/>
              </w:rPr>
              <w:fldChar w:fldCharType="end"/>
            </w:r>
          </w:hyperlink>
        </w:p>
        <w:p w14:paraId="7DCD3736" w14:textId="3E492C01" w:rsidR="00AC4ADF" w:rsidRDefault="00000000">
          <w:pPr>
            <w:pStyle w:val="Cuprins1"/>
            <w:tabs>
              <w:tab w:val="right" w:leader="dot" w:pos="9350"/>
            </w:tabs>
            <w:rPr>
              <w:rFonts w:asciiTheme="minorHAnsi" w:eastAsiaTheme="minorEastAsia" w:hAnsiTheme="minorHAnsi" w:cstheme="minorBidi"/>
              <w:noProof/>
              <w:sz w:val="22"/>
              <w:szCs w:val="22"/>
              <w:lang w:val="ro-RO" w:eastAsia="ro-RO"/>
            </w:rPr>
          </w:pPr>
          <w:hyperlink w:anchor="_Toc106276238" w:history="1">
            <w:r w:rsidR="00AC4ADF" w:rsidRPr="003F1A53">
              <w:rPr>
                <w:rStyle w:val="Hyperlink"/>
                <w:rFonts w:ascii="Trebuchet MS" w:hAnsi="Trebuchet MS" w:cs="TrebuchetMS"/>
                <w:b/>
                <w:noProof/>
                <w:lang w:val="fr-FR"/>
              </w:rPr>
              <w:t>CAP.V. CONDITII MINIME OBLIGATORII PENTRU ACORDAREA SPRIJINULUI (Conformitate, Incadrare, Eligibilitate)</w:t>
            </w:r>
            <w:r w:rsidR="00AC4ADF">
              <w:rPr>
                <w:noProof/>
                <w:webHidden/>
              </w:rPr>
              <w:tab/>
            </w:r>
            <w:r w:rsidR="00AC4ADF">
              <w:rPr>
                <w:noProof/>
                <w:webHidden/>
              </w:rPr>
              <w:fldChar w:fldCharType="begin"/>
            </w:r>
            <w:r w:rsidR="00AC4ADF">
              <w:rPr>
                <w:noProof/>
                <w:webHidden/>
              </w:rPr>
              <w:instrText xml:space="preserve"> PAGEREF _Toc106276238 \h </w:instrText>
            </w:r>
            <w:r w:rsidR="00AC4ADF">
              <w:rPr>
                <w:noProof/>
                <w:webHidden/>
              </w:rPr>
            </w:r>
            <w:r w:rsidR="00AC4ADF">
              <w:rPr>
                <w:noProof/>
                <w:webHidden/>
              </w:rPr>
              <w:fldChar w:fldCharType="separate"/>
            </w:r>
            <w:r w:rsidR="00FF6381">
              <w:rPr>
                <w:noProof/>
                <w:webHidden/>
              </w:rPr>
              <w:t>33</w:t>
            </w:r>
            <w:r w:rsidR="00AC4ADF">
              <w:rPr>
                <w:noProof/>
                <w:webHidden/>
              </w:rPr>
              <w:fldChar w:fldCharType="end"/>
            </w:r>
          </w:hyperlink>
        </w:p>
        <w:p w14:paraId="44CBFEBD" w14:textId="57AE1FA2"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39" w:history="1">
            <w:r w:rsidR="00AC4ADF" w:rsidRPr="003F1A53">
              <w:rPr>
                <w:rStyle w:val="Hyperlink"/>
                <w:rFonts w:ascii="Trebuchet MS" w:hAnsi="Trebuchet MS"/>
                <w:noProof/>
                <w:lang w:val="fr-FR"/>
              </w:rPr>
              <w:t>5.1. 4 Pasi : conformitate, incadrare, eligibilitate, selectie</w:t>
            </w:r>
            <w:r w:rsidR="00AC4ADF">
              <w:rPr>
                <w:noProof/>
                <w:webHidden/>
              </w:rPr>
              <w:tab/>
            </w:r>
            <w:r w:rsidR="00AC4ADF">
              <w:rPr>
                <w:noProof/>
                <w:webHidden/>
              </w:rPr>
              <w:fldChar w:fldCharType="begin"/>
            </w:r>
            <w:r w:rsidR="00AC4ADF">
              <w:rPr>
                <w:noProof/>
                <w:webHidden/>
              </w:rPr>
              <w:instrText xml:space="preserve"> PAGEREF _Toc106276239 \h </w:instrText>
            </w:r>
            <w:r w:rsidR="00AC4ADF">
              <w:rPr>
                <w:noProof/>
                <w:webHidden/>
              </w:rPr>
            </w:r>
            <w:r w:rsidR="00AC4ADF">
              <w:rPr>
                <w:noProof/>
                <w:webHidden/>
              </w:rPr>
              <w:fldChar w:fldCharType="separate"/>
            </w:r>
            <w:r w:rsidR="00FF6381">
              <w:rPr>
                <w:noProof/>
                <w:webHidden/>
              </w:rPr>
              <w:t>33</w:t>
            </w:r>
            <w:r w:rsidR="00AC4ADF">
              <w:rPr>
                <w:noProof/>
                <w:webHidden/>
              </w:rPr>
              <w:fldChar w:fldCharType="end"/>
            </w:r>
          </w:hyperlink>
        </w:p>
        <w:p w14:paraId="60F876B2" w14:textId="4F45C47D"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40" w:history="1">
            <w:r w:rsidR="00AC4ADF" w:rsidRPr="003F1A53">
              <w:rPr>
                <w:rStyle w:val="Hyperlink"/>
                <w:rFonts w:ascii="Trebuchet MS" w:hAnsi="Trebuchet MS"/>
                <w:noProof/>
                <w:lang w:val="fr-FR"/>
              </w:rPr>
              <w:t>5.2. Conformitatea și încadrarea proiectelor (Conform Fișa Conformitate și metodologie de verificare -Anexa 10 la Ghid)</w:t>
            </w:r>
            <w:r w:rsidR="00AC4ADF">
              <w:rPr>
                <w:noProof/>
                <w:webHidden/>
              </w:rPr>
              <w:tab/>
            </w:r>
            <w:r w:rsidR="00AC4ADF">
              <w:rPr>
                <w:noProof/>
                <w:webHidden/>
              </w:rPr>
              <w:fldChar w:fldCharType="begin"/>
            </w:r>
            <w:r w:rsidR="00AC4ADF">
              <w:rPr>
                <w:noProof/>
                <w:webHidden/>
              </w:rPr>
              <w:instrText xml:space="preserve"> PAGEREF _Toc106276240 \h </w:instrText>
            </w:r>
            <w:r w:rsidR="00AC4ADF">
              <w:rPr>
                <w:noProof/>
                <w:webHidden/>
              </w:rPr>
            </w:r>
            <w:r w:rsidR="00AC4ADF">
              <w:rPr>
                <w:noProof/>
                <w:webHidden/>
              </w:rPr>
              <w:fldChar w:fldCharType="separate"/>
            </w:r>
            <w:r w:rsidR="00FF6381">
              <w:rPr>
                <w:noProof/>
                <w:webHidden/>
              </w:rPr>
              <w:t>34</w:t>
            </w:r>
            <w:r w:rsidR="00AC4ADF">
              <w:rPr>
                <w:noProof/>
                <w:webHidden/>
              </w:rPr>
              <w:fldChar w:fldCharType="end"/>
            </w:r>
          </w:hyperlink>
        </w:p>
        <w:p w14:paraId="36EE62EE" w14:textId="6D86D67F"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41" w:history="1">
            <w:r w:rsidR="00AC4ADF" w:rsidRPr="003F1A53">
              <w:rPr>
                <w:rStyle w:val="Hyperlink"/>
                <w:rFonts w:ascii="Trebuchet MS" w:hAnsi="Trebuchet MS" w:cs="Calibri"/>
                <w:noProof/>
                <w:lang w:eastAsia="ro-RO"/>
              </w:rPr>
              <w:t xml:space="preserve">5.2.1. </w:t>
            </w:r>
            <w:r w:rsidR="00AC4ADF" w:rsidRPr="003F1A53">
              <w:rPr>
                <w:rStyle w:val="Hyperlink"/>
                <w:rFonts w:ascii="Trebuchet MS" w:hAnsi="Trebuchet MS" w:cs="TrebuchetMS"/>
                <w:noProof/>
              </w:rPr>
              <w:t>Verificare Conformitate Administrativă: Documentele</w:t>
            </w:r>
            <w:r w:rsidR="00AC4ADF">
              <w:rPr>
                <w:noProof/>
                <w:webHidden/>
              </w:rPr>
              <w:tab/>
            </w:r>
            <w:r w:rsidR="00AC4ADF">
              <w:rPr>
                <w:noProof/>
                <w:webHidden/>
              </w:rPr>
              <w:fldChar w:fldCharType="begin"/>
            </w:r>
            <w:r w:rsidR="00AC4ADF">
              <w:rPr>
                <w:noProof/>
                <w:webHidden/>
              </w:rPr>
              <w:instrText xml:space="preserve"> PAGEREF _Toc106276241 \h </w:instrText>
            </w:r>
            <w:r w:rsidR="00AC4ADF">
              <w:rPr>
                <w:noProof/>
                <w:webHidden/>
              </w:rPr>
            </w:r>
            <w:r w:rsidR="00AC4ADF">
              <w:rPr>
                <w:noProof/>
                <w:webHidden/>
              </w:rPr>
              <w:fldChar w:fldCharType="separate"/>
            </w:r>
            <w:r w:rsidR="00FF6381">
              <w:rPr>
                <w:noProof/>
                <w:webHidden/>
              </w:rPr>
              <w:t>34</w:t>
            </w:r>
            <w:r w:rsidR="00AC4ADF">
              <w:rPr>
                <w:noProof/>
                <w:webHidden/>
              </w:rPr>
              <w:fldChar w:fldCharType="end"/>
            </w:r>
          </w:hyperlink>
        </w:p>
        <w:p w14:paraId="72561D40" w14:textId="07DB622A" w:rsidR="00AC4ADF" w:rsidRDefault="00000000">
          <w:pPr>
            <w:pStyle w:val="Cuprins3"/>
            <w:rPr>
              <w:rFonts w:asciiTheme="minorHAnsi" w:eastAsiaTheme="minorEastAsia" w:hAnsiTheme="minorHAnsi" w:cstheme="minorBidi"/>
              <w:b w:val="0"/>
              <w:bCs w:val="0"/>
              <w:sz w:val="22"/>
              <w:szCs w:val="22"/>
              <w:lang w:val="ro-RO" w:eastAsia="ro-RO"/>
            </w:rPr>
          </w:pPr>
          <w:hyperlink w:anchor="_Toc106276242" w:history="1">
            <w:r w:rsidR="00AC4ADF" w:rsidRPr="003F1A53">
              <w:rPr>
                <w:rStyle w:val="Hyperlink"/>
                <w:rFonts w:ascii="Trebuchet MS" w:eastAsia="Calibri" w:hAnsi="Trebuchet MS"/>
                <w:lang w:val="ro-RO"/>
              </w:rPr>
              <w:t>Partea I – VERIFICAREA CONFORMITĂȚII DOCUMENTELOR</w:t>
            </w:r>
            <w:r w:rsidR="00AC4ADF">
              <w:rPr>
                <w:webHidden/>
              </w:rPr>
              <w:tab/>
            </w:r>
            <w:r w:rsidR="00AC4ADF">
              <w:rPr>
                <w:webHidden/>
              </w:rPr>
              <w:fldChar w:fldCharType="begin"/>
            </w:r>
            <w:r w:rsidR="00AC4ADF">
              <w:rPr>
                <w:webHidden/>
              </w:rPr>
              <w:instrText xml:space="preserve"> PAGEREF _Toc106276242 \h </w:instrText>
            </w:r>
            <w:r w:rsidR="00AC4ADF">
              <w:rPr>
                <w:webHidden/>
              </w:rPr>
            </w:r>
            <w:r w:rsidR="00AC4ADF">
              <w:rPr>
                <w:webHidden/>
              </w:rPr>
              <w:fldChar w:fldCharType="separate"/>
            </w:r>
            <w:r w:rsidR="00FF6381">
              <w:rPr>
                <w:webHidden/>
              </w:rPr>
              <w:t>34</w:t>
            </w:r>
            <w:r w:rsidR="00AC4ADF">
              <w:rPr>
                <w:webHidden/>
              </w:rPr>
              <w:fldChar w:fldCharType="end"/>
            </w:r>
          </w:hyperlink>
        </w:p>
        <w:p w14:paraId="6CAD0374" w14:textId="472E5015" w:rsidR="00AC4ADF" w:rsidRDefault="00000000">
          <w:pPr>
            <w:pStyle w:val="Cuprins3"/>
            <w:rPr>
              <w:rFonts w:asciiTheme="minorHAnsi" w:eastAsiaTheme="minorEastAsia" w:hAnsiTheme="minorHAnsi" w:cstheme="minorBidi"/>
              <w:b w:val="0"/>
              <w:bCs w:val="0"/>
              <w:sz w:val="22"/>
              <w:szCs w:val="22"/>
              <w:lang w:val="ro-RO" w:eastAsia="ro-RO"/>
            </w:rPr>
          </w:pPr>
          <w:hyperlink w:anchor="_Toc106276243" w:history="1">
            <w:r w:rsidR="00AC4ADF" w:rsidRPr="003F1A53">
              <w:rPr>
                <w:rStyle w:val="Hyperlink"/>
                <w:rFonts w:ascii="Trebuchet MS" w:hAnsi="Trebuchet MS"/>
              </w:rPr>
              <w:t xml:space="preserve">5.2.2. </w:t>
            </w:r>
            <w:r w:rsidR="00AC4ADF" w:rsidRPr="003F1A53">
              <w:rPr>
                <w:rStyle w:val="Hyperlink"/>
                <w:rFonts w:ascii="Trebuchet MS" w:hAnsi="Trebuchet MS" w:cs="TrebuchetMS"/>
              </w:rPr>
              <w:t>Verificare Conformitate Administrativă: Incadrarea proiectului</w:t>
            </w:r>
            <w:r w:rsidR="00AC4ADF">
              <w:rPr>
                <w:webHidden/>
              </w:rPr>
              <w:tab/>
            </w:r>
            <w:r w:rsidR="00AC4ADF">
              <w:rPr>
                <w:webHidden/>
              </w:rPr>
              <w:fldChar w:fldCharType="begin"/>
            </w:r>
            <w:r w:rsidR="00AC4ADF">
              <w:rPr>
                <w:webHidden/>
              </w:rPr>
              <w:instrText xml:space="preserve"> PAGEREF _Toc106276243 \h </w:instrText>
            </w:r>
            <w:r w:rsidR="00AC4ADF">
              <w:rPr>
                <w:webHidden/>
              </w:rPr>
            </w:r>
            <w:r w:rsidR="00AC4ADF">
              <w:rPr>
                <w:webHidden/>
              </w:rPr>
              <w:fldChar w:fldCharType="separate"/>
            </w:r>
            <w:r w:rsidR="00FF6381">
              <w:rPr>
                <w:webHidden/>
              </w:rPr>
              <w:t>34</w:t>
            </w:r>
            <w:r w:rsidR="00AC4ADF">
              <w:rPr>
                <w:webHidden/>
              </w:rPr>
              <w:fldChar w:fldCharType="end"/>
            </w:r>
          </w:hyperlink>
        </w:p>
        <w:p w14:paraId="446A65DD" w14:textId="1AC39F05" w:rsidR="00AC4ADF" w:rsidRDefault="00000000">
          <w:pPr>
            <w:pStyle w:val="Cuprins3"/>
            <w:rPr>
              <w:rFonts w:asciiTheme="minorHAnsi" w:eastAsiaTheme="minorEastAsia" w:hAnsiTheme="minorHAnsi" w:cstheme="minorBidi"/>
              <w:b w:val="0"/>
              <w:bCs w:val="0"/>
              <w:sz w:val="22"/>
              <w:szCs w:val="22"/>
              <w:lang w:val="ro-RO" w:eastAsia="ro-RO"/>
            </w:rPr>
          </w:pPr>
          <w:hyperlink w:anchor="_Toc106276244" w:history="1">
            <w:r w:rsidR="00AC4ADF" w:rsidRPr="003F1A53">
              <w:rPr>
                <w:rStyle w:val="Hyperlink"/>
                <w:rFonts w:ascii="Trebuchet MS" w:eastAsia="Calibri" w:hAnsi="Trebuchet MS"/>
                <w:lang w:val="ro-RO"/>
              </w:rPr>
              <w:t>Partea a II a - VERIFICAREA ÎNCADRĂRII PROIECTULUI</w:t>
            </w:r>
            <w:r w:rsidR="00AC4ADF">
              <w:rPr>
                <w:webHidden/>
              </w:rPr>
              <w:tab/>
            </w:r>
            <w:r w:rsidR="00AC4ADF">
              <w:rPr>
                <w:webHidden/>
              </w:rPr>
              <w:fldChar w:fldCharType="begin"/>
            </w:r>
            <w:r w:rsidR="00AC4ADF">
              <w:rPr>
                <w:webHidden/>
              </w:rPr>
              <w:instrText xml:space="preserve"> PAGEREF _Toc106276244 \h </w:instrText>
            </w:r>
            <w:r w:rsidR="00AC4ADF">
              <w:rPr>
                <w:webHidden/>
              </w:rPr>
            </w:r>
            <w:r w:rsidR="00AC4ADF">
              <w:rPr>
                <w:webHidden/>
              </w:rPr>
              <w:fldChar w:fldCharType="separate"/>
            </w:r>
            <w:r w:rsidR="00FF6381">
              <w:rPr>
                <w:webHidden/>
              </w:rPr>
              <w:t>34</w:t>
            </w:r>
            <w:r w:rsidR="00AC4ADF">
              <w:rPr>
                <w:webHidden/>
              </w:rPr>
              <w:fldChar w:fldCharType="end"/>
            </w:r>
          </w:hyperlink>
        </w:p>
        <w:p w14:paraId="40D29857" w14:textId="64051855"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45" w:history="1">
            <w:r w:rsidR="00AC4ADF" w:rsidRPr="003F1A53">
              <w:rPr>
                <w:rStyle w:val="Hyperlink"/>
                <w:rFonts w:ascii="Trebuchet MS" w:hAnsi="Trebuchet MS"/>
                <w:noProof/>
              </w:rPr>
              <w:t>5.3.</w:t>
            </w:r>
            <w:r w:rsidR="00AC4ADF" w:rsidRPr="003F1A53">
              <w:rPr>
                <w:rStyle w:val="Hyperlink"/>
                <w:rFonts w:ascii="Trebuchet MS" w:hAnsi="Trebuchet MS"/>
                <w:noProof/>
                <w:lang w:val="fr-FR"/>
              </w:rPr>
              <w:t xml:space="preserve"> Actiuni eligibile si neeligibile</w:t>
            </w:r>
            <w:r w:rsidR="00AC4ADF">
              <w:rPr>
                <w:noProof/>
                <w:webHidden/>
              </w:rPr>
              <w:tab/>
            </w:r>
            <w:r w:rsidR="00AC4ADF">
              <w:rPr>
                <w:noProof/>
                <w:webHidden/>
              </w:rPr>
              <w:fldChar w:fldCharType="begin"/>
            </w:r>
            <w:r w:rsidR="00AC4ADF">
              <w:rPr>
                <w:noProof/>
                <w:webHidden/>
              </w:rPr>
              <w:instrText xml:space="preserve"> PAGEREF _Toc106276245 \h </w:instrText>
            </w:r>
            <w:r w:rsidR="00AC4ADF">
              <w:rPr>
                <w:noProof/>
                <w:webHidden/>
              </w:rPr>
            </w:r>
            <w:r w:rsidR="00AC4ADF">
              <w:rPr>
                <w:noProof/>
                <w:webHidden/>
              </w:rPr>
              <w:fldChar w:fldCharType="separate"/>
            </w:r>
            <w:r w:rsidR="00FF6381">
              <w:rPr>
                <w:noProof/>
                <w:webHidden/>
              </w:rPr>
              <w:t>35</w:t>
            </w:r>
            <w:r w:rsidR="00AC4ADF">
              <w:rPr>
                <w:noProof/>
                <w:webHidden/>
              </w:rPr>
              <w:fldChar w:fldCharType="end"/>
            </w:r>
          </w:hyperlink>
        </w:p>
        <w:p w14:paraId="6A2B1F43" w14:textId="660DB868"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46" w:history="1">
            <w:r w:rsidR="00AC4ADF" w:rsidRPr="003F1A53">
              <w:rPr>
                <w:rStyle w:val="Hyperlink"/>
                <w:rFonts w:ascii="Trebuchet MS" w:hAnsi="Trebuchet MS"/>
                <w:noProof/>
              </w:rPr>
              <w:t>5.3.1. Actiuni eligibile si neeligibile</w:t>
            </w:r>
            <w:r w:rsidR="00AC4ADF">
              <w:rPr>
                <w:noProof/>
                <w:webHidden/>
              </w:rPr>
              <w:tab/>
            </w:r>
            <w:r w:rsidR="00AC4ADF">
              <w:rPr>
                <w:noProof/>
                <w:webHidden/>
              </w:rPr>
              <w:fldChar w:fldCharType="begin"/>
            </w:r>
            <w:r w:rsidR="00AC4ADF">
              <w:rPr>
                <w:noProof/>
                <w:webHidden/>
              </w:rPr>
              <w:instrText xml:space="preserve"> PAGEREF _Toc106276246 \h </w:instrText>
            </w:r>
            <w:r w:rsidR="00AC4ADF">
              <w:rPr>
                <w:noProof/>
                <w:webHidden/>
              </w:rPr>
            </w:r>
            <w:r w:rsidR="00AC4ADF">
              <w:rPr>
                <w:noProof/>
                <w:webHidden/>
              </w:rPr>
              <w:fldChar w:fldCharType="separate"/>
            </w:r>
            <w:r w:rsidR="00FF6381">
              <w:rPr>
                <w:noProof/>
                <w:webHidden/>
              </w:rPr>
              <w:t>35</w:t>
            </w:r>
            <w:r w:rsidR="00AC4ADF">
              <w:rPr>
                <w:noProof/>
                <w:webHidden/>
              </w:rPr>
              <w:fldChar w:fldCharType="end"/>
            </w:r>
          </w:hyperlink>
        </w:p>
        <w:p w14:paraId="135B4F7E" w14:textId="61494533" w:rsidR="00AC4ADF" w:rsidRDefault="00000000">
          <w:pPr>
            <w:pStyle w:val="Cuprins3"/>
            <w:rPr>
              <w:rFonts w:asciiTheme="minorHAnsi" w:eastAsiaTheme="minorEastAsia" w:hAnsiTheme="minorHAnsi" w:cstheme="minorBidi"/>
              <w:b w:val="0"/>
              <w:bCs w:val="0"/>
              <w:sz w:val="22"/>
              <w:szCs w:val="22"/>
              <w:lang w:val="ro-RO" w:eastAsia="ro-RO"/>
            </w:rPr>
          </w:pPr>
          <w:hyperlink w:anchor="_Toc106276247" w:history="1">
            <w:r w:rsidR="00AC4ADF" w:rsidRPr="003F1A53">
              <w:rPr>
                <w:rStyle w:val="Hyperlink"/>
                <w:rFonts w:ascii="Trebuchet MS" w:hAnsi="Trebuchet MS"/>
              </w:rPr>
              <w:t>5.3.1.1. Actiuni Eligibile</w:t>
            </w:r>
            <w:r w:rsidR="00AC4ADF">
              <w:rPr>
                <w:webHidden/>
              </w:rPr>
              <w:tab/>
            </w:r>
            <w:r w:rsidR="00AC4ADF">
              <w:rPr>
                <w:webHidden/>
              </w:rPr>
              <w:fldChar w:fldCharType="begin"/>
            </w:r>
            <w:r w:rsidR="00AC4ADF">
              <w:rPr>
                <w:webHidden/>
              </w:rPr>
              <w:instrText xml:space="preserve"> PAGEREF _Toc106276247 \h </w:instrText>
            </w:r>
            <w:r w:rsidR="00AC4ADF">
              <w:rPr>
                <w:webHidden/>
              </w:rPr>
            </w:r>
            <w:r w:rsidR="00AC4ADF">
              <w:rPr>
                <w:webHidden/>
              </w:rPr>
              <w:fldChar w:fldCharType="separate"/>
            </w:r>
            <w:r w:rsidR="00FF6381">
              <w:rPr>
                <w:webHidden/>
              </w:rPr>
              <w:t>35</w:t>
            </w:r>
            <w:r w:rsidR="00AC4ADF">
              <w:rPr>
                <w:webHidden/>
              </w:rPr>
              <w:fldChar w:fldCharType="end"/>
            </w:r>
          </w:hyperlink>
        </w:p>
        <w:p w14:paraId="31055BCF" w14:textId="731DC5FA" w:rsidR="00AC4ADF" w:rsidRDefault="00000000">
          <w:pPr>
            <w:pStyle w:val="Cuprins3"/>
            <w:rPr>
              <w:rFonts w:asciiTheme="minorHAnsi" w:eastAsiaTheme="minorEastAsia" w:hAnsiTheme="minorHAnsi" w:cstheme="minorBidi"/>
              <w:b w:val="0"/>
              <w:bCs w:val="0"/>
              <w:sz w:val="22"/>
              <w:szCs w:val="22"/>
              <w:lang w:val="ro-RO" w:eastAsia="ro-RO"/>
            </w:rPr>
          </w:pPr>
          <w:hyperlink w:anchor="_Toc106276248" w:history="1">
            <w:r w:rsidR="00AC4ADF" w:rsidRPr="003F1A53">
              <w:rPr>
                <w:rStyle w:val="Hyperlink"/>
                <w:rFonts w:ascii="Trebuchet MS" w:hAnsi="Trebuchet MS"/>
                <w:lang w:val="ro-RO"/>
              </w:rPr>
              <w:t>5.3.1.2. Acțiuni neeligibile</w:t>
            </w:r>
            <w:r w:rsidR="00AC4ADF">
              <w:rPr>
                <w:webHidden/>
              </w:rPr>
              <w:tab/>
            </w:r>
            <w:r w:rsidR="00AC4ADF">
              <w:rPr>
                <w:webHidden/>
              </w:rPr>
              <w:fldChar w:fldCharType="begin"/>
            </w:r>
            <w:r w:rsidR="00AC4ADF">
              <w:rPr>
                <w:webHidden/>
              </w:rPr>
              <w:instrText xml:space="preserve"> PAGEREF _Toc106276248 \h </w:instrText>
            </w:r>
            <w:r w:rsidR="00AC4ADF">
              <w:rPr>
                <w:webHidden/>
              </w:rPr>
            </w:r>
            <w:r w:rsidR="00AC4ADF">
              <w:rPr>
                <w:webHidden/>
              </w:rPr>
              <w:fldChar w:fldCharType="separate"/>
            </w:r>
            <w:r w:rsidR="00FF6381">
              <w:rPr>
                <w:webHidden/>
              </w:rPr>
              <w:t>35</w:t>
            </w:r>
            <w:r w:rsidR="00AC4ADF">
              <w:rPr>
                <w:webHidden/>
              </w:rPr>
              <w:fldChar w:fldCharType="end"/>
            </w:r>
          </w:hyperlink>
        </w:p>
        <w:p w14:paraId="359FCF2B" w14:textId="61FE8DE3"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49" w:history="1">
            <w:r w:rsidR="00AC4ADF" w:rsidRPr="003F1A53">
              <w:rPr>
                <w:rStyle w:val="Hyperlink"/>
                <w:rFonts w:ascii="Trebuchet MS" w:hAnsi="Trebuchet MS"/>
                <w:noProof/>
              </w:rPr>
              <w:t>5.3.2. Conditii minime de eligibilitate pentru acordarea sprijinului/Criterii Eligibilitate EG</w:t>
            </w:r>
            <w:r w:rsidR="00AC4ADF">
              <w:rPr>
                <w:noProof/>
                <w:webHidden/>
              </w:rPr>
              <w:tab/>
            </w:r>
            <w:r w:rsidR="00AC4ADF">
              <w:rPr>
                <w:noProof/>
                <w:webHidden/>
              </w:rPr>
              <w:fldChar w:fldCharType="begin"/>
            </w:r>
            <w:r w:rsidR="00AC4ADF">
              <w:rPr>
                <w:noProof/>
                <w:webHidden/>
              </w:rPr>
              <w:instrText xml:space="preserve"> PAGEREF _Toc106276249 \h </w:instrText>
            </w:r>
            <w:r w:rsidR="00AC4ADF">
              <w:rPr>
                <w:noProof/>
                <w:webHidden/>
              </w:rPr>
            </w:r>
            <w:r w:rsidR="00AC4ADF">
              <w:rPr>
                <w:noProof/>
                <w:webHidden/>
              </w:rPr>
              <w:fldChar w:fldCharType="separate"/>
            </w:r>
            <w:r w:rsidR="00FF6381">
              <w:rPr>
                <w:noProof/>
                <w:webHidden/>
              </w:rPr>
              <w:t>35</w:t>
            </w:r>
            <w:r w:rsidR="00AC4ADF">
              <w:rPr>
                <w:noProof/>
                <w:webHidden/>
              </w:rPr>
              <w:fldChar w:fldCharType="end"/>
            </w:r>
          </w:hyperlink>
        </w:p>
        <w:p w14:paraId="4EDB7C96" w14:textId="7F6F2246"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50" w:history="1">
            <w:r w:rsidR="00AC4ADF" w:rsidRPr="003F1A53">
              <w:rPr>
                <w:rStyle w:val="Hyperlink"/>
                <w:rFonts w:ascii="Trebuchet MS" w:hAnsi="Trebuchet MS"/>
                <w:noProof/>
              </w:rPr>
              <w:t>5.4. Verificarea conditiilor de eligibilitate a proiectului</w:t>
            </w:r>
            <w:r w:rsidR="00AC4ADF">
              <w:rPr>
                <w:noProof/>
                <w:webHidden/>
              </w:rPr>
              <w:tab/>
            </w:r>
            <w:r w:rsidR="00AC4ADF">
              <w:rPr>
                <w:noProof/>
                <w:webHidden/>
              </w:rPr>
              <w:fldChar w:fldCharType="begin"/>
            </w:r>
            <w:r w:rsidR="00AC4ADF">
              <w:rPr>
                <w:noProof/>
                <w:webHidden/>
              </w:rPr>
              <w:instrText xml:space="preserve"> PAGEREF _Toc106276250 \h </w:instrText>
            </w:r>
            <w:r w:rsidR="00AC4ADF">
              <w:rPr>
                <w:noProof/>
                <w:webHidden/>
              </w:rPr>
            </w:r>
            <w:r w:rsidR="00AC4ADF">
              <w:rPr>
                <w:noProof/>
                <w:webHidden/>
              </w:rPr>
              <w:fldChar w:fldCharType="separate"/>
            </w:r>
            <w:r w:rsidR="00FF6381">
              <w:rPr>
                <w:noProof/>
                <w:webHidden/>
              </w:rPr>
              <w:t>35</w:t>
            </w:r>
            <w:r w:rsidR="00AC4ADF">
              <w:rPr>
                <w:noProof/>
                <w:webHidden/>
              </w:rPr>
              <w:fldChar w:fldCharType="end"/>
            </w:r>
          </w:hyperlink>
        </w:p>
        <w:p w14:paraId="554769C5" w14:textId="0CFACF8D" w:rsidR="00AC4ADF" w:rsidRDefault="00000000">
          <w:pPr>
            <w:pStyle w:val="Cuprins3"/>
            <w:rPr>
              <w:rFonts w:asciiTheme="minorHAnsi" w:eastAsiaTheme="minorEastAsia" w:hAnsiTheme="minorHAnsi" w:cstheme="minorBidi"/>
              <w:b w:val="0"/>
              <w:bCs w:val="0"/>
              <w:sz w:val="22"/>
              <w:szCs w:val="22"/>
              <w:lang w:val="ro-RO" w:eastAsia="ro-RO"/>
            </w:rPr>
          </w:pPr>
          <w:hyperlink w:anchor="_Toc106276251" w:history="1">
            <w:r w:rsidR="00AC4ADF" w:rsidRPr="003F1A53">
              <w:rPr>
                <w:rStyle w:val="Hyperlink"/>
                <w:rFonts w:ascii="Trebuchet MS" w:hAnsi="Trebuchet MS"/>
              </w:rPr>
              <w:t>5.4.1. Eligibilitatea solicitantului si proiectului</w:t>
            </w:r>
            <w:r w:rsidR="00AC4ADF">
              <w:rPr>
                <w:webHidden/>
              </w:rPr>
              <w:tab/>
            </w:r>
            <w:r w:rsidR="00AC4ADF">
              <w:rPr>
                <w:webHidden/>
              </w:rPr>
              <w:fldChar w:fldCharType="begin"/>
            </w:r>
            <w:r w:rsidR="00AC4ADF">
              <w:rPr>
                <w:webHidden/>
              </w:rPr>
              <w:instrText xml:space="preserve"> PAGEREF _Toc106276251 \h </w:instrText>
            </w:r>
            <w:r w:rsidR="00AC4ADF">
              <w:rPr>
                <w:webHidden/>
              </w:rPr>
            </w:r>
            <w:r w:rsidR="00AC4ADF">
              <w:rPr>
                <w:webHidden/>
              </w:rPr>
              <w:fldChar w:fldCharType="separate"/>
            </w:r>
            <w:r w:rsidR="00FF6381">
              <w:rPr>
                <w:webHidden/>
              </w:rPr>
              <w:t>35</w:t>
            </w:r>
            <w:r w:rsidR="00AC4ADF">
              <w:rPr>
                <w:webHidden/>
              </w:rPr>
              <w:fldChar w:fldCharType="end"/>
            </w:r>
          </w:hyperlink>
        </w:p>
        <w:p w14:paraId="2FB19E42" w14:textId="4E5B2815" w:rsidR="00AC4ADF" w:rsidRDefault="00000000">
          <w:pPr>
            <w:pStyle w:val="Cuprins3"/>
            <w:rPr>
              <w:rFonts w:asciiTheme="minorHAnsi" w:eastAsiaTheme="minorEastAsia" w:hAnsiTheme="minorHAnsi" w:cstheme="minorBidi"/>
              <w:b w:val="0"/>
              <w:bCs w:val="0"/>
              <w:sz w:val="22"/>
              <w:szCs w:val="22"/>
              <w:lang w:val="ro-RO" w:eastAsia="ro-RO"/>
            </w:rPr>
          </w:pPr>
          <w:hyperlink w:anchor="_Toc106276252" w:history="1">
            <w:r w:rsidR="00AC4ADF" w:rsidRPr="003F1A53">
              <w:rPr>
                <w:rStyle w:val="Hyperlink"/>
                <w:rFonts w:ascii="Trebuchet MS" w:hAnsi="Trebuchet MS"/>
              </w:rPr>
              <w:t>5.4.2. Verificarea Verificarea Buget Indicativa</w:t>
            </w:r>
            <w:r w:rsidR="00AC4ADF">
              <w:rPr>
                <w:webHidden/>
              </w:rPr>
              <w:tab/>
            </w:r>
            <w:r w:rsidR="00AC4ADF">
              <w:rPr>
                <w:webHidden/>
              </w:rPr>
              <w:fldChar w:fldCharType="begin"/>
            </w:r>
            <w:r w:rsidR="00AC4ADF">
              <w:rPr>
                <w:webHidden/>
              </w:rPr>
              <w:instrText xml:space="preserve"> PAGEREF _Toc106276252 \h </w:instrText>
            </w:r>
            <w:r w:rsidR="00AC4ADF">
              <w:rPr>
                <w:webHidden/>
              </w:rPr>
            </w:r>
            <w:r w:rsidR="00AC4ADF">
              <w:rPr>
                <w:webHidden/>
              </w:rPr>
              <w:fldChar w:fldCharType="separate"/>
            </w:r>
            <w:r w:rsidR="00FF6381">
              <w:rPr>
                <w:webHidden/>
              </w:rPr>
              <w:t>35</w:t>
            </w:r>
            <w:r w:rsidR="00AC4ADF">
              <w:rPr>
                <w:webHidden/>
              </w:rPr>
              <w:fldChar w:fldCharType="end"/>
            </w:r>
          </w:hyperlink>
        </w:p>
        <w:p w14:paraId="4C110ED6" w14:textId="2416E055" w:rsidR="00AC4ADF" w:rsidRDefault="00000000">
          <w:pPr>
            <w:pStyle w:val="Cuprins3"/>
            <w:rPr>
              <w:rFonts w:asciiTheme="minorHAnsi" w:eastAsiaTheme="minorEastAsia" w:hAnsiTheme="minorHAnsi" w:cstheme="minorBidi"/>
              <w:b w:val="0"/>
              <w:bCs w:val="0"/>
              <w:sz w:val="22"/>
              <w:szCs w:val="22"/>
              <w:lang w:val="ro-RO" w:eastAsia="ro-RO"/>
            </w:rPr>
          </w:pPr>
          <w:hyperlink w:anchor="_Toc106276253" w:history="1">
            <w:r w:rsidR="00AC4ADF" w:rsidRPr="003F1A53">
              <w:rPr>
                <w:rStyle w:val="Hyperlink"/>
                <w:rFonts w:ascii="Trebuchet MS" w:hAnsi="Trebuchet MS"/>
              </w:rPr>
              <w:t xml:space="preserve">5.4.3. </w:t>
            </w:r>
            <w:r w:rsidR="00AC4ADF" w:rsidRPr="003F1A53">
              <w:rPr>
                <w:rStyle w:val="Hyperlink"/>
                <w:rFonts w:ascii="Trebuchet MS" w:hAnsi="Trebuchet MS"/>
                <w:lang w:val="ro-RO"/>
              </w:rPr>
              <w:t>Verificarea rezonabilitatii preturilor</w:t>
            </w:r>
            <w:r w:rsidR="00AC4ADF">
              <w:rPr>
                <w:webHidden/>
              </w:rPr>
              <w:tab/>
            </w:r>
            <w:r w:rsidR="00AC4ADF">
              <w:rPr>
                <w:webHidden/>
              </w:rPr>
              <w:fldChar w:fldCharType="begin"/>
            </w:r>
            <w:r w:rsidR="00AC4ADF">
              <w:rPr>
                <w:webHidden/>
              </w:rPr>
              <w:instrText xml:space="preserve"> PAGEREF _Toc106276253 \h </w:instrText>
            </w:r>
            <w:r w:rsidR="00AC4ADF">
              <w:rPr>
                <w:webHidden/>
              </w:rPr>
            </w:r>
            <w:r w:rsidR="00AC4ADF">
              <w:rPr>
                <w:webHidden/>
              </w:rPr>
              <w:fldChar w:fldCharType="separate"/>
            </w:r>
            <w:r w:rsidR="00FF6381">
              <w:rPr>
                <w:webHidden/>
              </w:rPr>
              <w:t>36</w:t>
            </w:r>
            <w:r w:rsidR="00AC4ADF">
              <w:rPr>
                <w:webHidden/>
              </w:rPr>
              <w:fldChar w:fldCharType="end"/>
            </w:r>
          </w:hyperlink>
        </w:p>
        <w:p w14:paraId="4572FECF" w14:textId="5A1B0D74" w:rsidR="00AC4ADF" w:rsidRDefault="00000000">
          <w:pPr>
            <w:pStyle w:val="Cuprins3"/>
            <w:rPr>
              <w:rFonts w:asciiTheme="minorHAnsi" w:eastAsiaTheme="minorEastAsia" w:hAnsiTheme="minorHAnsi" w:cstheme="minorBidi"/>
              <w:b w:val="0"/>
              <w:bCs w:val="0"/>
              <w:sz w:val="22"/>
              <w:szCs w:val="22"/>
              <w:lang w:val="ro-RO" w:eastAsia="ro-RO"/>
            </w:rPr>
          </w:pPr>
          <w:hyperlink w:anchor="_Toc106276254" w:history="1">
            <w:r w:rsidR="00AC4ADF" w:rsidRPr="003F1A53">
              <w:rPr>
                <w:rStyle w:val="Hyperlink"/>
                <w:rFonts w:ascii="Trebuchet MS" w:hAnsi="Trebuchet MS"/>
              </w:rPr>
              <w:t>5.4.4. Verificarea conditiilor artificiale</w:t>
            </w:r>
            <w:r w:rsidR="00AC4ADF">
              <w:rPr>
                <w:webHidden/>
              </w:rPr>
              <w:tab/>
            </w:r>
            <w:r w:rsidR="00AC4ADF">
              <w:rPr>
                <w:webHidden/>
              </w:rPr>
              <w:fldChar w:fldCharType="begin"/>
            </w:r>
            <w:r w:rsidR="00AC4ADF">
              <w:rPr>
                <w:webHidden/>
              </w:rPr>
              <w:instrText xml:space="preserve"> PAGEREF _Toc106276254 \h </w:instrText>
            </w:r>
            <w:r w:rsidR="00AC4ADF">
              <w:rPr>
                <w:webHidden/>
              </w:rPr>
            </w:r>
            <w:r w:rsidR="00AC4ADF">
              <w:rPr>
                <w:webHidden/>
              </w:rPr>
              <w:fldChar w:fldCharType="separate"/>
            </w:r>
            <w:r w:rsidR="00FF6381">
              <w:rPr>
                <w:webHidden/>
              </w:rPr>
              <w:t>36</w:t>
            </w:r>
            <w:r w:rsidR="00AC4ADF">
              <w:rPr>
                <w:webHidden/>
              </w:rPr>
              <w:fldChar w:fldCharType="end"/>
            </w:r>
          </w:hyperlink>
        </w:p>
        <w:p w14:paraId="67A62795" w14:textId="2765F28A" w:rsidR="00AC4ADF" w:rsidRDefault="00000000">
          <w:pPr>
            <w:pStyle w:val="Cuprins1"/>
            <w:tabs>
              <w:tab w:val="right" w:leader="dot" w:pos="9350"/>
            </w:tabs>
            <w:rPr>
              <w:rFonts w:asciiTheme="minorHAnsi" w:eastAsiaTheme="minorEastAsia" w:hAnsiTheme="minorHAnsi" w:cstheme="minorBidi"/>
              <w:noProof/>
              <w:sz w:val="22"/>
              <w:szCs w:val="22"/>
              <w:lang w:val="ro-RO" w:eastAsia="ro-RO"/>
            </w:rPr>
          </w:pPr>
          <w:hyperlink w:anchor="_Toc106276255" w:history="1">
            <w:r w:rsidR="00AC4ADF" w:rsidRPr="003F1A53">
              <w:rPr>
                <w:rStyle w:val="Hyperlink"/>
                <w:rFonts w:ascii="Trebuchet MS" w:hAnsi="Trebuchet MS"/>
                <w:b/>
                <w:noProof/>
              </w:rPr>
              <w:t>CAP.VI.</w:t>
            </w:r>
            <w:r w:rsidR="00AC4ADF" w:rsidRPr="003F1A53">
              <w:rPr>
                <w:rStyle w:val="Hyperlink"/>
                <w:rFonts w:ascii="Trebuchet MS" w:hAnsi="Trebuchet MS" w:cs="TrebuchetMS"/>
                <w:b/>
                <w:noProof/>
              </w:rPr>
              <w:t xml:space="preserve"> CHELTUIELI ELIGIBILE SI NEELIGIBIL</w:t>
            </w:r>
            <w:r w:rsidR="00AC4ADF">
              <w:rPr>
                <w:noProof/>
                <w:webHidden/>
              </w:rPr>
              <w:tab/>
            </w:r>
            <w:r w:rsidR="00AC4ADF">
              <w:rPr>
                <w:noProof/>
                <w:webHidden/>
              </w:rPr>
              <w:fldChar w:fldCharType="begin"/>
            </w:r>
            <w:r w:rsidR="00AC4ADF">
              <w:rPr>
                <w:noProof/>
                <w:webHidden/>
              </w:rPr>
              <w:instrText xml:space="preserve"> PAGEREF _Toc106276255 \h </w:instrText>
            </w:r>
            <w:r w:rsidR="00AC4ADF">
              <w:rPr>
                <w:noProof/>
                <w:webHidden/>
              </w:rPr>
            </w:r>
            <w:r w:rsidR="00AC4ADF">
              <w:rPr>
                <w:noProof/>
                <w:webHidden/>
              </w:rPr>
              <w:fldChar w:fldCharType="separate"/>
            </w:r>
            <w:r w:rsidR="00FF6381">
              <w:rPr>
                <w:noProof/>
                <w:webHidden/>
              </w:rPr>
              <w:t>36</w:t>
            </w:r>
            <w:r w:rsidR="00AC4ADF">
              <w:rPr>
                <w:noProof/>
                <w:webHidden/>
              </w:rPr>
              <w:fldChar w:fldCharType="end"/>
            </w:r>
          </w:hyperlink>
        </w:p>
        <w:p w14:paraId="6C497DE8" w14:textId="61391D38" w:rsidR="00AC4ADF" w:rsidRDefault="00000000">
          <w:pPr>
            <w:pStyle w:val="Cuprins1"/>
            <w:tabs>
              <w:tab w:val="right" w:leader="dot" w:pos="9350"/>
            </w:tabs>
            <w:rPr>
              <w:rFonts w:asciiTheme="minorHAnsi" w:eastAsiaTheme="minorEastAsia" w:hAnsiTheme="minorHAnsi" w:cstheme="minorBidi"/>
              <w:noProof/>
              <w:sz w:val="22"/>
              <w:szCs w:val="22"/>
              <w:lang w:val="ro-RO" w:eastAsia="ro-RO"/>
            </w:rPr>
          </w:pPr>
          <w:hyperlink w:anchor="_Toc106276256" w:history="1">
            <w:r w:rsidR="00AC4ADF" w:rsidRPr="003F1A53">
              <w:rPr>
                <w:rStyle w:val="Hyperlink"/>
                <w:rFonts w:ascii="Trebuchet MS" w:hAnsi="Trebuchet MS"/>
                <w:noProof/>
              </w:rPr>
              <w:t>Extras din (MADR_Orientari_GHID_GAL, n.d.)</w:t>
            </w:r>
            <w:r w:rsidR="00AC4ADF">
              <w:rPr>
                <w:noProof/>
                <w:webHidden/>
              </w:rPr>
              <w:tab/>
            </w:r>
            <w:r w:rsidR="00AC4ADF">
              <w:rPr>
                <w:noProof/>
                <w:webHidden/>
              </w:rPr>
              <w:fldChar w:fldCharType="begin"/>
            </w:r>
            <w:r w:rsidR="00AC4ADF">
              <w:rPr>
                <w:noProof/>
                <w:webHidden/>
              </w:rPr>
              <w:instrText xml:space="preserve"> PAGEREF _Toc106276256 \h </w:instrText>
            </w:r>
            <w:r w:rsidR="00AC4ADF">
              <w:rPr>
                <w:noProof/>
                <w:webHidden/>
              </w:rPr>
            </w:r>
            <w:r w:rsidR="00AC4ADF">
              <w:rPr>
                <w:noProof/>
                <w:webHidden/>
              </w:rPr>
              <w:fldChar w:fldCharType="separate"/>
            </w:r>
            <w:r w:rsidR="00FF6381">
              <w:rPr>
                <w:noProof/>
                <w:webHidden/>
              </w:rPr>
              <w:t>36</w:t>
            </w:r>
            <w:r w:rsidR="00AC4ADF">
              <w:rPr>
                <w:noProof/>
                <w:webHidden/>
              </w:rPr>
              <w:fldChar w:fldCharType="end"/>
            </w:r>
          </w:hyperlink>
        </w:p>
        <w:p w14:paraId="5A701402" w14:textId="4CB188F5"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57" w:history="1">
            <w:r w:rsidR="00AC4ADF" w:rsidRPr="003F1A53">
              <w:rPr>
                <w:rStyle w:val="Hyperlink"/>
                <w:rFonts w:ascii="Trebuchet MS" w:hAnsi="Trebuchet MS" w:cs="Calibri"/>
                <w:noProof/>
              </w:rPr>
              <w:t>6.1. Cheltuielile eligibile specifice masurii</w:t>
            </w:r>
            <w:r w:rsidR="00AC4ADF">
              <w:rPr>
                <w:noProof/>
                <w:webHidden/>
              </w:rPr>
              <w:tab/>
            </w:r>
            <w:r w:rsidR="00AC4ADF">
              <w:rPr>
                <w:noProof/>
                <w:webHidden/>
              </w:rPr>
              <w:fldChar w:fldCharType="begin"/>
            </w:r>
            <w:r w:rsidR="00AC4ADF">
              <w:rPr>
                <w:noProof/>
                <w:webHidden/>
              </w:rPr>
              <w:instrText xml:space="preserve"> PAGEREF _Toc106276257 \h </w:instrText>
            </w:r>
            <w:r w:rsidR="00AC4ADF">
              <w:rPr>
                <w:noProof/>
                <w:webHidden/>
              </w:rPr>
            </w:r>
            <w:r w:rsidR="00AC4ADF">
              <w:rPr>
                <w:noProof/>
                <w:webHidden/>
              </w:rPr>
              <w:fldChar w:fldCharType="separate"/>
            </w:r>
            <w:r w:rsidR="00FF6381">
              <w:rPr>
                <w:noProof/>
                <w:webHidden/>
              </w:rPr>
              <w:t>36</w:t>
            </w:r>
            <w:r w:rsidR="00AC4ADF">
              <w:rPr>
                <w:noProof/>
                <w:webHidden/>
              </w:rPr>
              <w:fldChar w:fldCharType="end"/>
            </w:r>
          </w:hyperlink>
        </w:p>
        <w:p w14:paraId="18BC6BC4" w14:textId="66743347"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58" w:history="1">
            <w:r w:rsidR="00AC4ADF" w:rsidRPr="003F1A53">
              <w:rPr>
                <w:rStyle w:val="Hyperlink"/>
                <w:rFonts w:ascii="Trebuchet MS" w:hAnsi="Trebuchet MS"/>
                <w:noProof/>
              </w:rPr>
              <w:t>6.2. Cheltuieli neeligibile generale</w:t>
            </w:r>
            <w:r w:rsidR="00AC4ADF">
              <w:rPr>
                <w:noProof/>
                <w:webHidden/>
              </w:rPr>
              <w:tab/>
            </w:r>
            <w:r w:rsidR="00AC4ADF">
              <w:rPr>
                <w:noProof/>
                <w:webHidden/>
              </w:rPr>
              <w:fldChar w:fldCharType="begin"/>
            </w:r>
            <w:r w:rsidR="00AC4ADF">
              <w:rPr>
                <w:noProof/>
                <w:webHidden/>
              </w:rPr>
              <w:instrText xml:space="preserve"> PAGEREF _Toc106276258 \h </w:instrText>
            </w:r>
            <w:r w:rsidR="00AC4ADF">
              <w:rPr>
                <w:noProof/>
                <w:webHidden/>
              </w:rPr>
            </w:r>
            <w:r w:rsidR="00AC4ADF">
              <w:rPr>
                <w:noProof/>
                <w:webHidden/>
              </w:rPr>
              <w:fldChar w:fldCharType="separate"/>
            </w:r>
            <w:r w:rsidR="00FF6381">
              <w:rPr>
                <w:noProof/>
                <w:webHidden/>
              </w:rPr>
              <w:t>39</w:t>
            </w:r>
            <w:r w:rsidR="00AC4ADF">
              <w:rPr>
                <w:noProof/>
                <w:webHidden/>
              </w:rPr>
              <w:fldChar w:fldCharType="end"/>
            </w:r>
          </w:hyperlink>
        </w:p>
        <w:p w14:paraId="0F7F0C48" w14:textId="2DB07517"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59" w:history="1">
            <w:r w:rsidR="00AC4ADF" w:rsidRPr="003F1A53">
              <w:rPr>
                <w:rStyle w:val="Hyperlink"/>
                <w:rFonts w:ascii="Trebuchet MS" w:hAnsi="Trebuchet MS"/>
                <w:noProof/>
              </w:rPr>
              <w:t>6.4. Clarificari TVA</w:t>
            </w:r>
            <w:r w:rsidR="00AC4ADF">
              <w:rPr>
                <w:noProof/>
                <w:webHidden/>
              </w:rPr>
              <w:tab/>
            </w:r>
            <w:r w:rsidR="00AC4ADF">
              <w:rPr>
                <w:noProof/>
                <w:webHidden/>
              </w:rPr>
              <w:fldChar w:fldCharType="begin"/>
            </w:r>
            <w:r w:rsidR="00AC4ADF">
              <w:rPr>
                <w:noProof/>
                <w:webHidden/>
              </w:rPr>
              <w:instrText xml:space="preserve"> PAGEREF _Toc106276259 \h </w:instrText>
            </w:r>
            <w:r w:rsidR="00AC4ADF">
              <w:rPr>
                <w:noProof/>
                <w:webHidden/>
              </w:rPr>
            </w:r>
            <w:r w:rsidR="00AC4ADF">
              <w:rPr>
                <w:noProof/>
                <w:webHidden/>
              </w:rPr>
              <w:fldChar w:fldCharType="separate"/>
            </w:r>
            <w:r w:rsidR="00FF6381">
              <w:rPr>
                <w:noProof/>
                <w:webHidden/>
              </w:rPr>
              <w:t>39</w:t>
            </w:r>
            <w:r w:rsidR="00AC4ADF">
              <w:rPr>
                <w:noProof/>
                <w:webHidden/>
              </w:rPr>
              <w:fldChar w:fldCharType="end"/>
            </w:r>
          </w:hyperlink>
        </w:p>
        <w:p w14:paraId="1806E3FA" w14:textId="60FD0529" w:rsidR="00AC4ADF" w:rsidRDefault="00000000">
          <w:pPr>
            <w:pStyle w:val="Cuprins1"/>
            <w:tabs>
              <w:tab w:val="right" w:leader="dot" w:pos="9350"/>
            </w:tabs>
            <w:rPr>
              <w:rFonts w:asciiTheme="minorHAnsi" w:eastAsiaTheme="minorEastAsia" w:hAnsiTheme="minorHAnsi" w:cstheme="minorBidi"/>
              <w:noProof/>
              <w:sz w:val="22"/>
              <w:szCs w:val="22"/>
              <w:lang w:val="ro-RO" w:eastAsia="ro-RO"/>
            </w:rPr>
          </w:pPr>
          <w:hyperlink w:anchor="_Toc106276260" w:history="1">
            <w:r w:rsidR="00AC4ADF" w:rsidRPr="003F1A53">
              <w:rPr>
                <w:rStyle w:val="Hyperlink"/>
                <w:rFonts w:ascii="Trebuchet MS" w:hAnsi="Trebuchet MS" w:cs="TrebuchetMS"/>
                <w:b/>
                <w:noProof/>
              </w:rPr>
              <w:t>CAP.VII.SELECTIA PROIECTELOR</w:t>
            </w:r>
            <w:r w:rsidR="00AC4ADF">
              <w:rPr>
                <w:noProof/>
                <w:webHidden/>
              </w:rPr>
              <w:tab/>
            </w:r>
            <w:r w:rsidR="00AC4ADF">
              <w:rPr>
                <w:noProof/>
                <w:webHidden/>
              </w:rPr>
              <w:fldChar w:fldCharType="begin"/>
            </w:r>
            <w:r w:rsidR="00AC4ADF">
              <w:rPr>
                <w:noProof/>
                <w:webHidden/>
              </w:rPr>
              <w:instrText xml:space="preserve"> PAGEREF _Toc106276260 \h </w:instrText>
            </w:r>
            <w:r w:rsidR="00AC4ADF">
              <w:rPr>
                <w:noProof/>
                <w:webHidden/>
              </w:rPr>
            </w:r>
            <w:r w:rsidR="00AC4ADF">
              <w:rPr>
                <w:noProof/>
                <w:webHidden/>
              </w:rPr>
              <w:fldChar w:fldCharType="separate"/>
            </w:r>
            <w:r w:rsidR="00FF6381">
              <w:rPr>
                <w:noProof/>
                <w:webHidden/>
              </w:rPr>
              <w:t>39</w:t>
            </w:r>
            <w:r w:rsidR="00AC4ADF">
              <w:rPr>
                <w:noProof/>
                <w:webHidden/>
              </w:rPr>
              <w:fldChar w:fldCharType="end"/>
            </w:r>
          </w:hyperlink>
        </w:p>
        <w:p w14:paraId="5B649BAD" w14:textId="14DF589D"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61" w:history="1">
            <w:r w:rsidR="00AC4ADF" w:rsidRPr="003F1A53">
              <w:rPr>
                <w:rStyle w:val="Hyperlink"/>
                <w:rFonts w:ascii="Trebuchet MS" w:hAnsi="Trebuchet MS"/>
                <w:noProof/>
              </w:rPr>
              <w:t>7.1. Selectia proiectelor</w:t>
            </w:r>
            <w:r w:rsidR="00AC4ADF">
              <w:rPr>
                <w:noProof/>
                <w:webHidden/>
              </w:rPr>
              <w:tab/>
            </w:r>
            <w:r w:rsidR="00AC4ADF">
              <w:rPr>
                <w:noProof/>
                <w:webHidden/>
              </w:rPr>
              <w:fldChar w:fldCharType="begin"/>
            </w:r>
            <w:r w:rsidR="00AC4ADF">
              <w:rPr>
                <w:noProof/>
                <w:webHidden/>
              </w:rPr>
              <w:instrText xml:space="preserve"> PAGEREF _Toc106276261 \h </w:instrText>
            </w:r>
            <w:r w:rsidR="00AC4ADF">
              <w:rPr>
                <w:noProof/>
                <w:webHidden/>
              </w:rPr>
            </w:r>
            <w:r w:rsidR="00AC4ADF">
              <w:rPr>
                <w:noProof/>
                <w:webHidden/>
              </w:rPr>
              <w:fldChar w:fldCharType="separate"/>
            </w:r>
            <w:r w:rsidR="00FF6381">
              <w:rPr>
                <w:noProof/>
                <w:webHidden/>
              </w:rPr>
              <w:t>39</w:t>
            </w:r>
            <w:r w:rsidR="00AC4ADF">
              <w:rPr>
                <w:noProof/>
                <w:webHidden/>
              </w:rPr>
              <w:fldChar w:fldCharType="end"/>
            </w:r>
          </w:hyperlink>
        </w:p>
        <w:p w14:paraId="3DB51BFB" w14:textId="5120293B"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62" w:history="1">
            <w:r w:rsidR="00AC4ADF" w:rsidRPr="003F1A53">
              <w:rPr>
                <w:rStyle w:val="Hyperlink"/>
                <w:rFonts w:ascii="Trebuchet MS" w:hAnsi="Trebuchet MS"/>
                <w:noProof/>
              </w:rPr>
              <w:t>7.2. Indicatori LEADER si indicatori Locali</w:t>
            </w:r>
            <w:r w:rsidR="00AC4ADF">
              <w:rPr>
                <w:noProof/>
                <w:webHidden/>
              </w:rPr>
              <w:tab/>
            </w:r>
            <w:r w:rsidR="00AC4ADF">
              <w:rPr>
                <w:noProof/>
                <w:webHidden/>
              </w:rPr>
              <w:fldChar w:fldCharType="begin"/>
            </w:r>
            <w:r w:rsidR="00AC4ADF">
              <w:rPr>
                <w:noProof/>
                <w:webHidden/>
              </w:rPr>
              <w:instrText xml:space="preserve"> PAGEREF _Toc106276262 \h </w:instrText>
            </w:r>
            <w:r w:rsidR="00AC4ADF">
              <w:rPr>
                <w:noProof/>
                <w:webHidden/>
              </w:rPr>
            </w:r>
            <w:r w:rsidR="00AC4ADF">
              <w:rPr>
                <w:noProof/>
                <w:webHidden/>
              </w:rPr>
              <w:fldChar w:fldCharType="separate"/>
            </w:r>
            <w:r w:rsidR="00FF6381">
              <w:rPr>
                <w:noProof/>
                <w:webHidden/>
              </w:rPr>
              <w:t>39</w:t>
            </w:r>
            <w:r w:rsidR="00AC4ADF">
              <w:rPr>
                <w:noProof/>
                <w:webHidden/>
              </w:rPr>
              <w:fldChar w:fldCharType="end"/>
            </w:r>
          </w:hyperlink>
        </w:p>
        <w:p w14:paraId="67FF47BE" w14:textId="67004949"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63" w:history="1">
            <w:r w:rsidR="00AC4ADF" w:rsidRPr="003F1A53">
              <w:rPr>
                <w:rStyle w:val="Hyperlink"/>
                <w:rFonts w:ascii="Trebuchet MS" w:hAnsi="Trebuchet MS"/>
                <w:noProof/>
              </w:rPr>
              <w:t>7.3. Principii si criterii de selectie a proiectului</w:t>
            </w:r>
            <w:r w:rsidR="00AC4ADF">
              <w:rPr>
                <w:noProof/>
                <w:webHidden/>
              </w:rPr>
              <w:tab/>
            </w:r>
            <w:r w:rsidR="00AC4ADF">
              <w:rPr>
                <w:noProof/>
                <w:webHidden/>
              </w:rPr>
              <w:fldChar w:fldCharType="begin"/>
            </w:r>
            <w:r w:rsidR="00AC4ADF">
              <w:rPr>
                <w:noProof/>
                <w:webHidden/>
              </w:rPr>
              <w:instrText xml:space="preserve"> PAGEREF _Toc106276263 \h </w:instrText>
            </w:r>
            <w:r w:rsidR="00AC4ADF">
              <w:rPr>
                <w:noProof/>
                <w:webHidden/>
              </w:rPr>
            </w:r>
            <w:r w:rsidR="00AC4ADF">
              <w:rPr>
                <w:noProof/>
                <w:webHidden/>
              </w:rPr>
              <w:fldChar w:fldCharType="separate"/>
            </w:r>
            <w:r w:rsidR="00FF6381">
              <w:rPr>
                <w:noProof/>
                <w:webHidden/>
              </w:rPr>
              <w:t>40</w:t>
            </w:r>
            <w:r w:rsidR="00AC4ADF">
              <w:rPr>
                <w:noProof/>
                <w:webHidden/>
              </w:rPr>
              <w:fldChar w:fldCharType="end"/>
            </w:r>
          </w:hyperlink>
        </w:p>
        <w:p w14:paraId="477042E0" w14:textId="66A7CA57"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64" w:history="1">
            <w:r w:rsidR="00AC4ADF" w:rsidRPr="003F1A53">
              <w:rPr>
                <w:rStyle w:val="Hyperlink"/>
                <w:rFonts w:ascii="Trebuchet MS" w:eastAsiaTheme="majorEastAsia" w:hAnsi="Trebuchet MS" w:cstheme="majorBidi"/>
                <w:b/>
                <w:bCs/>
                <w:noProof/>
              </w:rPr>
              <w:t>Criterii Selectie</w:t>
            </w:r>
            <w:r w:rsidR="00AC4ADF">
              <w:rPr>
                <w:noProof/>
                <w:webHidden/>
              </w:rPr>
              <w:tab/>
            </w:r>
            <w:r w:rsidR="00AC4ADF">
              <w:rPr>
                <w:noProof/>
                <w:webHidden/>
              </w:rPr>
              <w:fldChar w:fldCharType="begin"/>
            </w:r>
            <w:r w:rsidR="00AC4ADF">
              <w:rPr>
                <w:noProof/>
                <w:webHidden/>
              </w:rPr>
              <w:instrText xml:space="preserve"> PAGEREF _Toc106276264 \h </w:instrText>
            </w:r>
            <w:r w:rsidR="00AC4ADF">
              <w:rPr>
                <w:noProof/>
                <w:webHidden/>
              </w:rPr>
            </w:r>
            <w:r w:rsidR="00AC4ADF">
              <w:rPr>
                <w:noProof/>
                <w:webHidden/>
              </w:rPr>
              <w:fldChar w:fldCharType="separate"/>
            </w:r>
            <w:r w:rsidR="00FF6381">
              <w:rPr>
                <w:noProof/>
                <w:webHidden/>
              </w:rPr>
              <w:t>42</w:t>
            </w:r>
            <w:r w:rsidR="00AC4ADF">
              <w:rPr>
                <w:noProof/>
                <w:webHidden/>
              </w:rPr>
              <w:fldChar w:fldCharType="end"/>
            </w:r>
          </w:hyperlink>
        </w:p>
        <w:p w14:paraId="38C27912" w14:textId="1174D371"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65" w:history="1">
            <w:r w:rsidR="00AC4ADF" w:rsidRPr="003F1A53">
              <w:rPr>
                <w:rStyle w:val="Hyperlink"/>
                <w:rFonts w:ascii="Trebuchet MS" w:hAnsi="Trebuchet MS"/>
                <w:noProof/>
                <w:lang w:val="fr-FR"/>
              </w:rPr>
              <w:t>7.4. Rapoartele de selectie</w:t>
            </w:r>
            <w:r w:rsidR="00AC4ADF">
              <w:rPr>
                <w:noProof/>
                <w:webHidden/>
              </w:rPr>
              <w:tab/>
            </w:r>
            <w:r w:rsidR="00AC4ADF">
              <w:rPr>
                <w:noProof/>
                <w:webHidden/>
              </w:rPr>
              <w:fldChar w:fldCharType="begin"/>
            </w:r>
            <w:r w:rsidR="00AC4ADF">
              <w:rPr>
                <w:noProof/>
                <w:webHidden/>
              </w:rPr>
              <w:instrText xml:space="preserve"> PAGEREF _Toc106276265 \h </w:instrText>
            </w:r>
            <w:r w:rsidR="00AC4ADF">
              <w:rPr>
                <w:noProof/>
                <w:webHidden/>
              </w:rPr>
            </w:r>
            <w:r w:rsidR="00AC4ADF">
              <w:rPr>
                <w:noProof/>
                <w:webHidden/>
              </w:rPr>
              <w:fldChar w:fldCharType="separate"/>
            </w:r>
            <w:r w:rsidR="00FF6381">
              <w:rPr>
                <w:noProof/>
                <w:webHidden/>
              </w:rPr>
              <w:t>44</w:t>
            </w:r>
            <w:r w:rsidR="00AC4ADF">
              <w:rPr>
                <w:noProof/>
                <w:webHidden/>
              </w:rPr>
              <w:fldChar w:fldCharType="end"/>
            </w:r>
          </w:hyperlink>
        </w:p>
        <w:p w14:paraId="17AB7E62" w14:textId="3CD5340E"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66" w:history="1">
            <w:r w:rsidR="00AC4ADF" w:rsidRPr="003F1A53">
              <w:rPr>
                <w:rStyle w:val="Hyperlink"/>
                <w:rFonts w:ascii="Trebuchet MS" w:hAnsi="Trebuchet MS"/>
                <w:noProof/>
              </w:rPr>
              <w:t>7.5. Rapoarte finale de selecție</w:t>
            </w:r>
            <w:r w:rsidR="00AC4ADF">
              <w:rPr>
                <w:noProof/>
                <w:webHidden/>
              </w:rPr>
              <w:tab/>
            </w:r>
            <w:r w:rsidR="00AC4ADF">
              <w:rPr>
                <w:noProof/>
                <w:webHidden/>
              </w:rPr>
              <w:fldChar w:fldCharType="begin"/>
            </w:r>
            <w:r w:rsidR="00AC4ADF">
              <w:rPr>
                <w:noProof/>
                <w:webHidden/>
              </w:rPr>
              <w:instrText xml:space="preserve"> PAGEREF _Toc106276266 \h </w:instrText>
            </w:r>
            <w:r w:rsidR="00AC4ADF">
              <w:rPr>
                <w:noProof/>
                <w:webHidden/>
              </w:rPr>
            </w:r>
            <w:r w:rsidR="00AC4ADF">
              <w:rPr>
                <w:noProof/>
                <w:webHidden/>
              </w:rPr>
              <w:fldChar w:fldCharType="separate"/>
            </w:r>
            <w:r w:rsidR="00FF6381">
              <w:rPr>
                <w:noProof/>
                <w:webHidden/>
              </w:rPr>
              <w:t>45</w:t>
            </w:r>
            <w:r w:rsidR="00AC4ADF">
              <w:rPr>
                <w:noProof/>
                <w:webHidden/>
              </w:rPr>
              <w:fldChar w:fldCharType="end"/>
            </w:r>
          </w:hyperlink>
        </w:p>
        <w:p w14:paraId="291C3D16" w14:textId="773336D7"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67" w:history="1">
            <w:r w:rsidR="00AC4ADF" w:rsidRPr="003F1A53">
              <w:rPr>
                <w:rStyle w:val="Hyperlink"/>
                <w:rFonts w:ascii="Trebuchet MS" w:hAnsi="Trebuchet MS"/>
                <w:noProof/>
              </w:rPr>
              <w:t>7.6. Conflictul de interese</w:t>
            </w:r>
            <w:r w:rsidR="00AC4ADF">
              <w:rPr>
                <w:noProof/>
                <w:webHidden/>
              </w:rPr>
              <w:tab/>
            </w:r>
            <w:r w:rsidR="00AC4ADF">
              <w:rPr>
                <w:noProof/>
                <w:webHidden/>
              </w:rPr>
              <w:fldChar w:fldCharType="begin"/>
            </w:r>
            <w:r w:rsidR="00AC4ADF">
              <w:rPr>
                <w:noProof/>
                <w:webHidden/>
              </w:rPr>
              <w:instrText xml:space="preserve"> PAGEREF _Toc106276267 \h </w:instrText>
            </w:r>
            <w:r w:rsidR="00AC4ADF">
              <w:rPr>
                <w:noProof/>
                <w:webHidden/>
              </w:rPr>
            </w:r>
            <w:r w:rsidR="00AC4ADF">
              <w:rPr>
                <w:noProof/>
                <w:webHidden/>
              </w:rPr>
              <w:fldChar w:fldCharType="separate"/>
            </w:r>
            <w:r w:rsidR="00FF6381">
              <w:rPr>
                <w:noProof/>
                <w:webHidden/>
              </w:rPr>
              <w:t>45</w:t>
            </w:r>
            <w:r w:rsidR="00AC4ADF">
              <w:rPr>
                <w:noProof/>
                <w:webHidden/>
              </w:rPr>
              <w:fldChar w:fldCharType="end"/>
            </w:r>
          </w:hyperlink>
        </w:p>
        <w:p w14:paraId="3B603368" w14:textId="0C99632F"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68" w:history="1">
            <w:r w:rsidR="00AC4ADF" w:rsidRPr="003F1A53">
              <w:rPr>
                <w:rStyle w:val="Hyperlink"/>
                <w:rFonts w:ascii="Trebuchet MS" w:hAnsi="Trebuchet MS"/>
                <w:noProof/>
                <w:lang w:val="fr-FR"/>
              </w:rPr>
              <w:t>7.7. Selectia Proiectelor</w:t>
            </w:r>
            <w:r w:rsidR="00AC4ADF">
              <w:rPr>
                <w:noProof/>
                <w:webHidden/>
              </w:rPr>
              <w:tab/>
            </w:r>
            <w:r w:rsidR="00AC4ADF">
              <w:rPr>
                <w:noProof/>
                <w:webHidden/>
              </w:rPr>
              <w:fldChar w:fldCharType="begin"/>
            </w:r>
            <w:r w:rsidR="00AC4ADF">
              <w:rPr>
                <w:noProof/>
                <w:webHidden/>
              </w:rPr>
              <w:instrText xml:space="preserve"> PAGEREF _Toc106276268 \h </w:instrText>
            </w:r>
            <w:r w:rsidR="00AC4ADF">
              <w:rPr>
                <w:noProof/>
                <w:webHidden/>
              </w:rPr>
            </w:r>
            <w:r w:rsidR="00AC4ADF">
              <w:rPr>
                <w:noProof/>
                <w:webHidden/>
              </w:rPr>
              <w:fldChar w:fldCharType="separate"/>
            </w:r>
            <w:r w:rsidR="00FF6381">
              <w:rPr>
                <w:noProof/>
                <w:webHidden/>
              </w:rPr>
              <w:t>47</w:t>
            </w:r>
            <w:r w:rsidR="00AC4ADF">
              <w:rPr>
                <w:noProof/>
                <w:webHidden/>
              </w:rPr>
              <w:fldChar w:fldCharType="end"/>
            </w:r>
          </w:hyperlink>
        </w:p>
        <w:p w14:paraId="74A10262" w14:textId="03FE2E18"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69" w:history="1">
            <w:r w:rsidR="00AC4ADF" w:rsidRPr="003F1A53">
              <w:rPr>
                <w:rStyle w:val="Hyperlink"/>
                <w:rFonts w:ascii="Trebuchet MS" w:hAnsi="Trebuchet MS"/>
                <w:noProof/>
                <w:lang w:val="fr-FR"/>
              </w:rPr>
              <w:t>7.8. Contestatii. Procedura de evaluare/selectie/contestatii/etape</w:t>
            </w:r>
            <w:r w:rsidR="00AC4ADF">
              <w:rPr>
                <w:noProof/>
                <w:webHidden/>
              </w:rPr>
              <w:tab/>
            </w:r>
            <w:r w:rsidR="00AC4ADF">
              <w:rPr>
                <w:noProof/>
                <w:webHidden/>
              </w:rPr>
              <w:fldChar w:fldCharType="begin"/>
            </w:r>
            <w:r w:rsidR="00AC4ADF">
              <w:rPr>
                <w:noProof/>
                <w:webHidden/>
              </w:rPr>
              <w:instrText xml:space="preserve"> PAGEREF _Toc106276269 \h </w:instrText>
            </w:r>
            <w:r w:rsidR="00AC4ADF">
              <w:rPr>
                <w:noProof/>
                <w:webHidden/>
              </w:rPr>
            </w:r>
            <w:r w:rsidR="00AC4ADF">
              <w:rPr>
                <w:noProof/>
                <w:webHidden/>
              </w:rPr>
              <w:fldChar w:fldCharType="separate"/>
            </w:r>
            <w:r w:rsidR="00FF6381">
              <w:rPr>
                <w:noProof/>
                <w:webHidden/>
              </w:rPr>
              <w:t>50</w:t>
            </w:r>
            <w:r w:rsidR="00AC4ADF">
              <w:rPr>
                <w:noProof/>
                <w:webHidden/>
              </w:rPr>
              <w:fldChar w:fldCharType="end"/>
            </w:r>
          </w:hyperlink>
        </w:p>
        <w:p w14:paraId="5FE54F21" w14:textId="5FC22105" w:rsidR="00AC4ADF" w:rsidRDefault="00000000">
          <w:pPr>
            <w:pStyle w:val="Cuprins1"/>
            <w:tabs>
              <w:tab w:val="right" w:leader="dot" w:pos="9350"/>
            </w:tabs>
            <w:rPr>
              <w:rFonts w:asciiTheme="minorHAnsi" w:eastAsiaTheme="minorEastAsia" w:hAnsiTheme="minorHAnsi" w:cstheme="minorBidi"/>
              <w:noProof/>
              <w:sz w:val="22"/>
              <w:szCs w:val="22"/>
              <w:lang w:val="ro-RO" w:eastAsia="ro-RO"/>
            </w:rPr>
          </w:pPr>
          <w:hyperlink w:anchor="_Toc106276270" w:history="1">
            <w:r w:rsidR="00AC4ADF" w:rsidRPr="003F1A53">
              <w:rPr>
                <w:rStyle w:val="Hyperlink"/>
                <w:rFonts w:ascii="Trebuchet MS" w:hAnsi="Trebuchet MS" w:cs="TrebuchetMS"/>
                <w:b/>
                <w:noProof/>
              </w:rPr>
              <w:t>CAP. VIII. VALOAREA SPRIJINULUI NERAMBURSABIL</w:t>
            </w:r>
            <w:r w:rsidR="00AC4ADF">
              <w:rPr>
                <w:noProof/>
                <w:webHidden/>
              </w:rPr>
              <w:tab/>
            </w:r>
            <w:r w:rsidR="00AC4ADF">
              <w:rPr>
                <w:noProof/>
                <w:webHidden/>
              </w:rPr>
              <w:fldChar w:fldCharType="begin"/>
            </w:r>
            <w:r w:rsidR="00AC4ADF">
              <w:rPr>
                <w:noProof/>
                <w:webHidden/>
              </w:rPr>
              <w:instrText xml:space="preserve"> PAGEREF _Toc106276270 \h </w:instrText>
            </w:r>
            <w:r w:rsidR="00AC4ADF">
              <w:rPr>
                <w:noProof/>
                <w:webHidden/>
              </w:rPr>
            </w:r>
            <w:r w:rsidR="00AC4ADF">
              <w:rPr>
                <w:noProof/>
                <w:webHidden/>
              </w:rPr>
              <w:fldChar w:fldCharType="separate"/>
            </w:r>
            <w:r w:rsidR="00FF6381">
              <w:rPr>
                <w:noProof/>
                <w:webHidden/>
              </w:rPr>
              <w:t>53</w:t>
            </w:r>
            <w:r w:rsidR="00AC4ADF">
              <w:rPr>
                <w:noProof/>
                <w:webHidden/>
              </w:rPr>
              <w:fldChar w:fldCharType="end"/>
            </w:r>
          </w:hyperlink>
        </w:p>
        <w:p w14:paraId="7B19839F" w14:textId="39F811F8"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71" w:history="1">
            <w:r w:rsidR="00AC4ADF" w:rsidRPr="003F1A53">
              <w:rPr>
                <w:rStyle w:val="Hyperlink"/>
                <w:rFonts w:ascii="Trebuchet MS" w:hAnsi="Trebuchet MS"/>
                <w:noProof/>
              </w:rPr>
              <w:t>8.1. Valoarea maximă a sprijinului total este de 6.000 EUR/proiect</w:t>
            </w:r>
            <w:r w:rsidR="00AC4ADF">
              <w:rPr>
                <w:noProof/>
                <w:webHidden/>
              </w:rPr>
              <w:tab/>
            </w:r>
            <w:r w:rsidR="00AC4ADF">
              <w:rPr>
                <w:noProof/>
                <w:webHidden/>
              </w:rPr>
              <w:fldChar w:fldCharType="begin"/>
            </w:r>
            <w:r w:rsidR="00AC4ADF">
              <w:rPr>
                <w:noProof/>
                <w:webHidden/>
              </w:rPr>
              <w:instrText xml:space="preserve"> PAGEREF _Toc106276271 \h </w:instrText>
            </w:r>
            <w:r w:rsidR="00AC4ADF">
              <w:rPr>
                <w:noProof/>
                <w:webHidden/>
              </w:rPr>
            </w:r>
            <w:r w:rsidR="00AC4ADF">
              <w:rPr>
                <w:noProof/>
                <w:webHidden/>
              </w:rPr>
              <w:fldChar w:fldCharType="separate"/>
            </w:r>
            <w:r w:rsidR="00FF6381">
              <w:rPr>
                <w:noProof/>
                <w:webHidden/>
              </w:rPr>
              <w:t>53</w:t>
            </w:r>
            <w:r w:rsidR="00AC4ADF">
              <w:rPr>
                <w:noProof/>
                <w:webHidden/>
              </w:rPr>
              <w:fldChar w:fldCharType="end"/>
            </w:r>
          </w:hyperlink>
        </w:p>
        <w:p w14:paraId="1CDB546A" w14:textId="29534E7F"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72" w:history="1">
            <w:r w:rsidR="00AC4ADF" w:rsidRPr="003F1A53">
              <w:rPr>
                <w:rStyle w:val="Hyperlink"/>
                <w:rFonts w:ascii="Trebuchet MS" w:hAnsi="Trebuchet MS"/>
                <w:noProof/>
              </w:rPr>
              <w:t>8.2. Intensitatea sprijinului nerambursabil este de 100%</w:t>
            </w:r>
            <w:r w:rsidR="00AC4ADF">
              <w:rPr>
                <w:noProof/>
                <w:webHidden/>
              </w:rPr>
              <w:tab/>
            </w:r>
            <w:r w:rsidR="00AC4ADF">
              <w:rPr>
                <w:noProof/>
                <w:webHidden/>
              </w:rPr>
              <w:fldChar w:fldCharType="begin"/>
            </w:r>
            <w:r w:rsidR="00AC4ADF">
              <w:rPr>
                <w:noProof/>
                <w:webHidden/>
              </w:rPr>
              <w:instrText xml:space="preserve"> PAGEREF _Toc106276272 \h </w:instrText>
            </w:r>
            <w:r w:rsidR="00AC4ADF">
              <w:rPr>
                <w:noProof/>
                <w:webHidden/>
              </w:rPr>
            </w:r>
            <w:r w:rsidR="00AC4ADF">
              <w:rPr>
                <w:noProof/>
                <w:webHidden/>
              </w:rPr>
              <w:fldChar w:fldCharType="separate"/>
            </w:r>
            <w:r w:rsidR="00FF6381">
              <w:rPr>
                <w:noProof/>
                <w:webHidden/>
              </w:rPr>
              <w:t>53</w:t>
            </w:r>
            <w:r w:rsidR="00AC4ADF">
              <w:rPr>
                <w:noProof/>
                <w:webHidden/>
              </w:rPr>
              <w:fldChar w:fldCharType="end"/>
            </w:r>
          </w:hyperlink>
        </w:p>
        <w:p w14:paraId="25421E7B" w14:textId="124C1377" w:rsidR="00AC4ADF" w:rsidRDefault="00000000">
          <w:pPr>
            <w:pStyle w:val="Cuprins1"/>
            <w:tabs>
              <w:tab w:val="right" w:leader="dot" w:pos="9350"/>
            </w:tabs>
            <w:rPr>
              <w:rFonts w:asciiTheme="minorHAnsi" w:eastAsiaTheme="minorEastAsia" w:hAnsiTheme="minorHAnsi" w:cstheme="minorBidi"/>
              <w:noProof/>
              <w:sz w:val="22"/>
              <w:szCs w:val="22"/>
              <w:lang w:val="ro-RO" w:eastAsia="ro-RO"/>
            </w:rPr>
          </w:pPr>
          <w:hyperlink w:anchor="_Toc106276273" w:history="1">
            <w:r w:rsidR="00AC4ADF" w:rsidRPr="003F1A53">
              <w:rPr>
                <w:rStyle w:val="Hyperlink"/>
                <w:rFonts w:ascii="Trebuchet MS" w:hAnsi="Trebuchet MS" w:cs="TrebuchetMS"/>
                <w:b/>
                <w:noProof/>
              </w:rPr>
              <w:t>CAP. IX. Completarea, depunerea și verificarea dosarului cererii de finanțare</w:t>
            </w:r>
            <w:r w:rsidR="00AC4ADF">
              <w:rPr>
                <w:noProof/>
                <w:webHidden/>
              </w:rPr>
              <w:tab/>
            </w:r>
            <w:r w:rsidR="00AC4ADF">
              <w:rPr>
                <w:noProof/>
                <w:webHidden/>
              </w:rPr>
              <w:fldChar w:fldCharType="begin"/>
            </w:r>
            <w:r w:rsidR="00AC4ADF">
              <w:rPr>
                <w:noProof/>
                <w:webHidden/>
              </w:rPr>
              <w:instrText xml:space="preserve"> PAGEREF _Toc106276273 \h </w:instrText>
            </w:r>
            <w:r w:rsidR="00AC4ADF">
              <w:rPr>
                <w:noProof/>
                <w:webHidden/>
              </w:rPr>
            </w:r>
            <w:r w:rsidR="00AC4ADF">
              <w:rPr>
                <w:noProof/>
                <w:webHidden/>
              </w:rPr>
              <w:fldChar w:fldCharType="separate"/>
            </w:r>
            <w:r w:rsidR="00FF6381">
              <w:rPr>
                <w:noProof/>
                <w:webHidden/>
              </w:rPr>
              <w:t>53</w:t>
            </w:r>
            <w:r w:rsidR="00AC4ADF">
              <w:rPr>
                <w:noProof/>
                <w:webHidden/>
              </w:rPr>
              <w:fldChar w:fldCharType="end"/>
            </w:r>
          </w:hyperlink>
        </w:p>
        <w:p w14:paraId="74982275" w14:textId="4C179BF3"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74" w:history="1">
            <w:r w:rsidR="00AC4ADF" w:rsidRPr="003F1A53">
              <w:rPr>
                <w:rStyle w:val="Hyperlink"/>
                <w:rFonts w:ascii="Trebuchet MS" w:hAnsi="Trebuchet MS"/>
                <w:noProof/>
              </w:rPr>
              <w:t>9.1. Cererea de finantare /completare</w:t>
            </w:r>
            <w:r w:rsidR="00AC4ADF">
              <w:rPr>
                <w:noProof/>
                <w:webHidden/>
              </w:rPr>
              <w:tab/>
            </w:r>
            <w:r w:rsidR="00AC4ADF">
              <w:rPr>
                <w:noProof/>
                <w:webHidden/>
              </w:rPr>
              <w:fldChar w:fldCharType="begin"/>
            </w:r>
            <w:r w:rsidR="00AC4ADF">
              <w:rPr>
                <w:noProof/>
                <w:webHidden/>
              </w:rPr>
              <w:instrText xml:space="preserve"> PAGEREF _Toc106276274 \h </w:instrText>
            </w:r>
            <w:r w:rsidR="00AC4ADF">
              <w:rPr>
                <w:noProof/>
                <w:webHidden/>
              </w:rPr>
            </w:r>
            <w:r w:rsidR="00AC4ADF">
              <w:rPr>
                <w:noProof/>
                <w:webHidden/>
              </w:rPr>
              <w:fldChar w:fldCharType="separate"/>
            </w:r>
            <w:r w:rsidR="00FF6381">
              <w:rPr>
                <w:noProof/>
                <w:webHidden/>
              </w:rPr>
              <w:t>53</w:t>
            </w:r>
            <w:r w:rsidR="00AC4ADF">
              <w:rPr>
                <w:noProof/>
                <w:webHidden/>
              </w:rPr>
              <w:fldChar w:fldCharType="end"/>
            </w:r>
          </w:hyperlink>
        </w:p>
        <w:p w14:paraId="0B6ED12D" w14:textId="00632526"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75" w:history="1">
            <w:r w:rsidR="00AC4ADF" w:rsidRPr="003F1A53">
              <w:rPr>
                <w:rStyle w:val="Hyperlink"/>
                <w:rFonts w:ascii="Trebuchet MS" w:hAnsi="Trebuchet MS"/>
                <w:noProof/>
              </w:rPr>
              <w:t>9.2. Completarea anexelor obligatorii</w:t>
            </w:r>
            <w:r w:rsidR="00AC4ADF">
              <w:rPr>
                <w:noProof/>
                <w:webHidden/>
              </w:rPr>
              <w:tab/>
            </w:r>
            <w:r w:rsidR="00AC4ADF">
              <w:rPr>
                <w:noProof/>
                <w:webHidden/>
              </w:rPr>
              <w:fldChar w:fldCharType="begin"/>
            </w:r>
            <w:r w:rsidR="00AC4ADF">
              <w:rPr>
                <w:noProof/>
                <w:webHidden/>
              </w:rPr>
              <w:instrText xml:space="preserve"> PAGEREF _Toc106276275 \h </w:instrText>
            </w:r>
            <w:r w:rsidR="00AC4ADF">
              <w:rPr>
                <w:noProof/>
                <w:webHidden/>
              </w:rPr>
            </w:r>
            <w:r w:rsidR="00AC4ADF">
              <w:rPr>
                <w:noProof/>
                <w:webHidden/>
              </w:rPr>
              <w:fldChar w:fldCharType="separate"/>
            </w:r>
            <w:r w:rsidR="00FF6381">
              <w:rPr>
                <w:noProof/>
                <w:webHidden/>
              </w:rPr>
              <w:t>53</w:t>
            </w:r>
            <w:r w:rsidR="00AC4ADF">
              <w:rPr>
                <w:noProof/>
                <w:webHidden/>
              </w:rPr>
              <w:fldChar w:fldCharType="end"/>
            </w:r>
          </w:hyperlink>
        </w:p>
        <w:p w14:paraId="355B69C4" w14:textId="280B5B6C"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76" w:history="1">
            <w:r w:rsidR="00AC4ADF" w:rsidRPr="003F1A53">
              <w:rPr>
                <w:rStyle w:val="Hyperlink"/>
                <w:rFonts w:ascii="Trebuchet MS" w:hAnsi="Trebuchet MS"/>
                <w:noProof/>
              </w:rPr>
              <w:t>9.3. Depunerea si verificarea proiectelor</w:t>
            </w:r>
            <w:r w:rsidR="00AC4ADF">
              <w:rPr>
                <w:noProof/>
                <w:webHidden/>
              </w:rPr>
              <w:tab/>
            </w:r>
            <w:r w:rsidR="00AC4ADF">
              <w:rPr>
                <w:noProof/>
                <w:webHidden/>
              </w:rPr>
              <w:fldChar w:fldCharType="begin"/>
            </w:r>
            <w:r w:rsidR="00AC4ADF">
              <w:rPr>
                <w:noProof/>
                <w:webHidden/>
              </w:rPr>
              <w:instrText xml:space="preserve"> PAGEREF _Toc106276276 \h </w:instrText>
            </w:r>
            <w:r w:rsidR="00AC4ADF">
              <w:rPr>
                <w:noProof/>
                <w:webHidden/>
              </w:rPr>
            </w:r>
            <w:r w:rsidR="00AC4ADF">
              <w:rPr>
                <w:noProof/>
                <w:webHidden/>
              </w:rPr>
              <w:fldChar w:fldCharType="separate"/>
            </w:r>
            <w:r w:rsidR="00FF6381">
              <w:rPr>
                <w:noProof/>
                <w:webHidden/>
              </w:rPr>
              <w:t>53</w:t>
            </w:r>
            <w:r w:rsidR="00AC4ADF">
              <w:rPr>
                <w:noProof/>
                <w:webHidden/>
              </w:rPr>
              <w:fldChar w:fldCharType="end"/>
            </w:r>
          </w:hyperlink>
        </w:p>
        <w:p w14:paraId="0EF54372" w14:textId="3EAE8C4D" w:rsidR="00AC4ADF" w:rsidRDefault="00000000">
          <w:pPr>
            <w:pStyle w:val="Cuprins1"/>
            <w:tabs>
              <w:tab w:val="right" w:leader="dot" w:pos="9350"/>
            </w:tabs>
            <w:rPr>
              <w:rFonts w:asciiTheme="minorHAnsi" w:eastAsiaTheme="minorEastAsia" w:hAnsiTheme="minorHAnsi" w:cstheme="minorBidi"/>
              <w:noProof/>
              <w:sz w:val="22"/>
              <w:szCs w:val="22"/>
              <w:lang w:val="ro-RO" w:eastAsia="ro-RO"/>
            </w:rPr>
          </w:pPr>
          <w:hyperlink w:anchor="_Toc106276277" w:history="1">
            <w:r w:rsidR="00AC4ADF" w:rsidRPr="003F1A53">
              <w:rPr>
                <w:rStyle w:val="Hyperlink"/>
                <w:rFonts w:ascii="Trebuchet MS" w:hAnsi="Trebuchet MS" w:cs="TrebuchetMS"/>
                <w:b/>
                <w:noProof/>
              </w:rPr>
              <w:t>CAP. X. CONTRACTAREA FONDURILOR</w:t>
            </w:r>
            <w:r w:rsidR="00AC4ADF">
              <w:rPr>
                <w:noProof/>
                <w:webHidden/>
              </w:rPr>
              <w:tab/>
            </w:r>
            <w:r w:rsidR="00AC4ADF">
              <w:rPr>
                <w:noProof/>
                <w:webHidden/>
              </w:rPr>
              <w:fldChar w:fldCharType="begin"/>
            </w:r>
            <w:r w:rsidR="00AC4ADF">
              <w:rPr>
                <w:noProof/>
                <w:webHidden/>
              </w:rPr>
              <w:instrText xml:space="preserve"> PAGEREF _Toc106276277 \h </w:instrText>
            </w:r>
            <w:r w:rsidR="00AC4ADF">
              <w:rPr>
                <w:noProof/>
                <w:webHidden/>
              </w:rPr>
            </w:r>
            <w:r w:rsidR="00AC4ADF">
              <w:rPr>
                <w:noProof/>
                <w:webHidden/>
              </w:rPr>
              <w:fldChar w:fldCharType="separate"/>
            </w:r>
            <w:r w:rsidR="00FF6381">
              <w:rPr>
                <w:noProof/>
                <w:webHidden/>
              </w:rPr>
              <w:t>55</w:t>
            </w:r>
            <w:r w:rsidR="00AC4ADF">
              <w:rPr>
                <w:noProof/>
                <w:webHidden/>
              </w:rPr>
              <w:fldChar w:fldCharType="end"/>
            </w:r>
          </w:hyperlink>
        </w:p>
        <w:p w14:paraId="72292B93" w14:textId="4087D57E"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78" w:history="1">
            <w:r w:rsidR="00AC4ADF" w:rsidRPr="003F1A53">
              <w:rPr>
                <w:rStyle w:val="Hyperlink"/>
                <w:rFonts w:ascii="Trebuchet MS" w:hAnsi="Trebuchet MS"/>
                <w:noProof/>
                <w:lang w:val="fr-FR"/>
              </w:rPr>
              <w:t>10.1. Depunerea dosarului de finantare la AFIR (dupa evaluarile de la GALMMV)</w:t>
            </w:r>
            <w:r w:rsidR="00AC4ADF">
              <w:rPr>
                <w:noProof/>
                <w:webHidden/>
              </w:rPr>
              <w:tab/>
            </w:r>
            <w:r w:rsidR="00AC4ADF">
              <w:rPr>
                <w:noProof/>
                <w:webHidden/>
              </w:rPr>
              <w:fldChar w:fldCharType="begin"/>
            </w:r>
            <w:r w:rsidR="00AC4ADF">
              <w:rPr>
                <w:noProof/>
                <w:webHidden/>
              </w:rPr>
              <w:instrText xml:space="preserve"> PAGEREF _Toc106276278 \h </w:instrText>
            </w:r>
            <w:r w:rsidR="00AC4ADF">
              <w:rPr>
                <w:noProof/>
                <w:webHidden/>
              </w:rPr>
            </w:r>
            <w:r w:rsidR="00AC4ADF">
              <w:rPr>
                <w:noProof/>
                <w:webHidden/>
              </w:rPr>
              <w:fldChar w:fldCharType="separate"/>
            </w:r>
            <w:r w:rsidR="00FF6381">
              <w:rPr>
                <w:noProof/>
                <w:webHidden/>
              </w:rPr>
              <w:t>56</w:t>
            </w:r>
            <w:r w:rsidR="00AC4ADF">
              <w:rPr>
                <w:noProof/>
                <w:webHidden/>
              </w:rPr>
              <w:fldChar w:fldCharType="end"/>
            </w:r>
          </w:hyperlink>
        </w:p>
        <w:p w14:paraId="3079AB54" w14:textId="7EEB77A6"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79" w:history="1">
            <w:r w:rsidR="00AC4ADF" w:rsidRPr="003F1A53">
              <w:rPr>
                <w:rStyle w:val="Hyperlink"/>
                <w:rFonts w:ascii="Trebuchet MS" w:eastAsia="Calibri" w:hAnsi="Trebuchet MS"/>
                <w:noProof/>
                <w:lang w:val="ro-RO"/>
              </w:rPr>
              <w:t>10.2.  Prevederi comune pentru toate proiectele aferente Sub-măsurii 19.2 : Contractarea</w:t>
            </w:r>
            <w:r w:rsidR="00AC4ADF">
              <w:rPr>
                <w:noProof/>
                <w:webHidden/>
              </w:rPr>
              <w:tab/>
            </w:r>
            <w:r w:rsidR="00AC4ADF">
              <w:rPr>
                <w:noProof/>
                <w:webHidden/>
              </w:rPr>
              <w:fldChar w:fldCharType="begin"/>
            </w:r>
            <w:r w:rsidR="00AC4ADF">
              <w:rPr>
                <w:noProof/>
                <w:webHidden/>
              </w:rPr>
              <w:instrText xml:space="preserve"> PAGEREF _Toc106276279 \h </w:instrText>
            </w:r>
            <w:r w:rsidR="00AC4ADF">
              <w:rPr>
                <w:noProof/>
                <w:webHidden/>
              </w:rPr>
            </w:r>
            <w:r w:rsidR="00AC4ADF">
              <w:rPr>
                <w:noProof/>
                <w:webHidden/>
              </w:rPr>
              <w:fldChar w:fldCharType="separate"/>
            </w:r>
            <w:r w:rsidR="00FF6381">
              <w:rPr>
                <w:noProof/>
                <w:webHidden/>
              </w:rPr>
              <w:t>57</w:t>
            </w:r>
            <w:r w:rsidR="00AC4ADF">
              <w:rPr>
                <w:noProof/>
                <w:webHidden/>
              </w:rPr>
              <w:fldChar w:fldCharType="end"/>
            </w:r>
          </w:hyperlink>
        </w:p>
        <w:p w14:paraId="46AE71FC" w14:textId="483F275A"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80" w:history="1">
            <w:r w:rsidR="00AC4ADF" w:rsidRPr="003F1A53">
              <w:rPr>
                <w:rStyle w:val="Hyperlink"/>
                <w:rFonts w:ascii="Trebuchet MS" w:eastAsia="Calibri" w:hAnsi="Trebuchet MS"/>
                <w:noProof/>
                <w:lang w:val="ro-RO"/>
              </w:rPr>
              <w:t>10.3. Prevederi specifice pentru proiectele de servicii aferente Sub-măsurii 19.2</w:t>
            </w:r>
            <w:r w:rsidR="00AC4ADF">
              <w:rPr>
                <w:noProof/>
                <w:webHidden/>
              </w:rPr>
              <w:tab/>
            </w:r>
            <w:r w:rsidR="00AC4ADF">
              <w:rPr>
                <w:noProof/>
                <w:webHidden/>
              </w:rPr>
              <w:fldChar w:fldCharType="begin"/>
            </w:r>
            <w:r w:rsidR="00AC4ADF">
              <w:rPr>
                <w:noProof/>
                <w:webHidden/>
              </w:rPr>
              <w:instrText xml:space="preserve"> PAGEREF _Toc106276280 \h </w:instrText>
            </w:r>
            <w:r w:rsidR="00AC4ADF">
              <w:rPr>
                <w:noProof/>
                <w:webHidden/>
              </w:rPr>
            </w:r>
            <w:r w:rsidR="00AC4ADF">
              <w:rPr>
                <w:noProof/>
                <w:webHidden/>
              </w:rPr>
              <w:fldChar w:fldCharType="separate"/>
            </w:r>
            <w:r w:rsidR="00FF6381">
              <w:rPr>
                <w:noProof/>
                <w:webHidden/>
              </w:rPr>
              <w:t>59</w:t>
            </w:r>
            <w:r w:rsidR="00AC4ADF">
              <w:rPr>
                <w:noProof/>
                <w:webHidden/>
              </w:rPr>
              <w:fldChar w:fldCharType="end"/>
            </w:r>
          </w:hyperlink>
        </w:p>
        <w:p w14:paraId="2D579A6D" w14:textId="3781870F"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81" w:history="1">
            <w:r w:rsidR="00AC4ADF" w:rsidRPr="003F1A53">
              <w:rPr>
                <w:rStyle w:val="Hyperlink"/>
                <w:rFonts w:ascii="Trebuchet MS" w:eastAsia="Calibri" w:hAnsi="Trebuchet MS" w:cs="Calibri"/>
                <w:iCs/>
                <w:noProof/>
                <w:lang w:val="ro-RO"/>
              </w:rPr>
              <w:t>10.4. Elaborarea Contractului de finanțare</w:t>
            </w:r>
            <w:r w:rsidR="00AC4ADF">
              <w:rPr>
                <w:noProof/>
                <w:webHidden/>
              </w:rPr>
              <w:tab/>
            </w:r>
            <w:r w:rsidR="00AC4ADF">
              <w:rPr>
                <w:noProof/>
                <w:webHidden/>
              </w:rPr>
              <w:fldChar w:fldCharType="begin"/>
            </w:r>
            <w:r w:rsidR="00AC4ADF">
              <w:rPr>
                <w:noProof/>
                <w:webHidden/>
              </w:rPr>
              <w:instrText xml:space="preserve"> PAGEREF _Toc106276281 \h </w:instrText>
            </w:r>
            <w:r w:rsidR="00AC4ADF">
              <w:rPr>
                <w:noProof/>
                <w:webHidden/>
              </w:rPr>
            </w:r>
            <w:r w:rsidR="00AC4ADF">
              <w:rPr>
                <w:noProof/>
                <w:webHidden/>
              </w:rPr>
              <w:fldChar w:fldCharType="separate"/>
            </w:r>
            <w:r w:rsidR="00FF6381">
              <w:rPr>
                <w:noProof/>
                <w:webHidden/>
              </w:rPr>
              <w:t>60</w:t>
            </w:r>
            <w:r w:rsidR="00AC4ADF">
              <w:rPr>
                <w:noProof/>
                <w:webHidden/>
              </w:rPr>
              <w:fldChar w:fldCharType="end"/>
            </w:r>
          </w:hyperlink>
        </w:p>
        <w:p w14:paraId="14CC2530" w14:textId="0A8BC323" w:rsidR="00AC4ADF" w:rsidRDefault="00000000">
          <w:pPr>
            <w:pStyle w:val="Cuprins1"/>
            <w:tabs>
              <w:tab w:val="right" w:leader="dot" w:pos="9350"/>
            </w:tabs>
            <w:rPr>
              <w:rFonts w:asciiTheme="minorHAnsi" w:eastAsiaTheme="minorEastAsia" w:hAnsiTheme="minorHAnsi" w:cstheme="minorBidi"/>
              <w:noProof/>
              <w:sz w:val="22"/>
              <w:szCs w:val="22"/>
              <w:lang w:val="ro-RO" w:eastAsia="ro-RO"/>
            </w:rPr>
          </w:pPr>
          <w:hyperlink w:anchor="_Toc106276282" w:history="1">
            <w:r w:rsidR="00AC4ADF" w:rsidRPr="003F1A53">
              <w:rPr>
                <w:rStyle w:val="Hyperlink"/>
                <w:rFonts w:ascii="Trebuchet MS" w:hAnsi="Trebuchet MS"/>
                <w:b/>
                <w:noProof/>
              </w:rPr>
              <w:t>CAP.XI.ACHIZITIILE</w:t>
            </w:r>
            <w:r w:rsidR="00AC4ADF">
              <w:rPr>
                <w:noProof/>
                <w:webHidden/>
              </w:rPr>
              <w:tab/>
            </w:r>
            <w:r w:rsidR="00AC4ADF">
              <w:rPr>
                <w:noProof/>
                <w:webHidden/>
              </w:rPr>
              <w:fldChar w:fldCharType="begin"/>
            </w:r>
            <w:r w:rsidR="00AC4ADF">
              <w:rPr>
                <w:noProof/>
                <w:webHidden/>
              </w:rPr>
              <w:instrText xml:space="preserve"> PAGEREF _Toc106276282 \h </w:instrText>
            </w:r>
            <w:r w:rsidR="00AC4ADF">
              <w:rPr>
                <w:noProof/>
                <w:webHidden/>
              </w:rPr>
            </w:r>
            <w:r w:rsidR="00AC4ADF">
              <w:rPr>
                <w:noProof/>
                <w:webHidden/>
              </w:rPr>
              <w:fldChar w:fldCharType="separate"/>
            </w:r>
            <w:r w:rsidR="00FF6381">
              <w:rPr>
                <w:noProof/>
                <w:webHidden/>
              </w:rPr>
              <w:t>62</w:t>
            </w:r>
            <w:r w:rsidR="00AC4ADF">
              <w:rPr>
                <w:noProof/>
                <w:webHidden/>
              </w:rPr>
              <w:fldChar w:fldCharType="end"/>
            </w:r>
          </w:hyperlink>
        </w:p>
        <w:p w14:paraId="76BB50E4" w14:textId="1E61B285" w:rsidR="00AC4ADF" w:rsidRDefault="00000000">
          <w:pPr>
            <w:pStyle w:val="Cuprins1"/>
            <w:tabs>
              <w:tab w:val="right" w:leader="dot" w:pos="9350"/>
            </w:tabs>
            <w:rPr>
              <w:rFonts w:asciiTheme="minorHAnsi" w:eastAsiaTheme="minorEastAsia" w:hAnsiTheme="minorHAnsi" w:cstheme="minorBidi"/>
              <w:noProof/>
              <w:sz w:val="22"/>
              <w:szCs w:val="22"/>
              <w:lang w:val="ro-RO" w:eastAsia="ro-RO"/>
            </w:rPr>
          </w:pPr>
          <w:hyperlink w:anchor="_Toc106276283" w:history="1">
            <w:r w:rsidR="00AC4ADF" w:rsidRPr="003F1A53">
              <w:rPr>
                <w:rStyle w:val="Hyperlink"/>
                <w:rFonts w:ascii="Trebuchet MS" w:hAnsi="Trebuchet MS" w:cs="TrebuchetMS"/>
                <w:b/>
                <w:noProof/>
              </w:rPr>
              <w:t>CAP.XII. MONITORIZAREA PROIECTULUI</w:t>
            </w:r>
            <w:r w:rsidR="00AC4ADF">
              <w:rPr>
                <w:noProof/>
                <w:webHidden/>
              </w:rPr>
              <w:tab/>
            </w:r>
            <w:r w:rsidR="00AC4ADF">
              <w:rPr>
                <w:noProof/>
                <w:webHidden/>
              </w:rPr>
              <w:fldChar w:fldCharType="begin"/>
            </w:r>
            <w:r w:rsidR="00AC4ADF">
              <w:rPr>
                <w:noProof/>
                <w:webHidden/>
              </w:rPr>
              <w:instrText xml:space="preserve"> PAGEREF _Toc106276283 \h </w:instrText>
            </w:r>
            <w:r w:rsidR="00AC4ADF">
              <w:rPr>
                <w:noProof/>
                <w:webHidden/>
              </w:rPr>
            </w:r>
            <w:r w:rsidR="00AC4ADF">
              <w:rPr>
                <w:noProof/>
                <w:webHidden/>
              </w:rPr>
              <w:fldChar w:fldCharType="separate"/>
            </w:r>
            <w:r w:rsidR="00FF6381">
              <w:rPr>
                <w:noProof/>
                <w:webHidden/>
              </w:rPr>
              <w:t>63</w:t>
            </w:r>
            <w:r w:rsidR="00AC4ADF">
              <w:rPr>
                <w:noProof/>
                <w:webHidden/>
              </w:rPr>
              <w:fldChar w:fldCharType="end"/>
            </w:r>
          </w:hyperlink>
        </w:p>
        <w:p w14:paraId="0B1B2C59" w14:textId="5AA39F14"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84" w:history="1">
            <w:r w:rsidR="00AC4ADF" w:rsidRPr="003F1A53">
              <w:rPr>
                <w:rStyle w:val="Hyperlink"/>
                <w:rFonts w:ascii="Trebuchet MS" w:hAnsi="Trebuchet MS" w:cs="TrebuchetMS"/>
                <w:noProof/>
              </w:rPr>
              <w:t>13.1. Perioade de monitorizare</w:t>
            </w:r>
            <w:r w:rsidR="00AC4ADF">
              <w:rPr>
                <w:noProof/>
                <w:webHidden/>
              </w:rPr>
              <w:tab/>
            </w:r>
            <w:r w:rsidR="00AC4ADF">
              <w:rPr>
                <w:noProof/>
                <w:webHidden/>
              </w:rPr>
              <w:fldChar w:fldCharType="begin"/>
            </w:r>
            <w:r w:rsidR="00AC4ADF">
              <w:rPr>
                <w:noProof/>
                <w:webHidden/>
              </w:rPr>
              <w:instrText xml:space="preserve"> PAGEREF _Toc106276284 \h </w:instrText>
            </w:r>
            <w:r w:rsidR="00AC4ADF">
              <w:rPr>
                <w:noProof/>
                <w:webHidden/>
              </w:rPr>
            </w:r>
            <w:r w:rsidR="00AC4ADF">
              <w:rPr>
                <w:noProof/>
                <w:webHidden/>
              </w:rPr>
              <w:fldChar w:fldCharType="separate"/>
            </w:r>
            <w:r w:rsidR="00FF6381">
              <w:rPr>
                <w:noProof/>
                <w:webHidden/>
              </w:rPr>
              <w:t>63</w:t>
            </w:r>
            <w:r w:rsidR="00AC4ADF">
              <w:rPr>
                <w:noProof/>
                <w:webHidden/>
              </w:rPr>
              <w:fldChar w:fldCharType="end"/>
            </w:r>
          </w:hyperlink>
        </w:p>
        <w:p w14:paraId="2C810D01" w14:textId="3B369C1B"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85" w:history="1">
            <w:r w:rsidR="00AC4ADF" w:rsidRPr="003F1A53">
              <w:rPr>
                <w:rStyle w:val="Hyperlink"/>
                <w:rFonts w:ascii="Trebuchet MS" w:eastAsia="Calibri" w:hAnsi="Trebuchet MS" w:cs="Calibri"/>
                <w:noProof/>
              </w:rPr>
              <w:t>13.2. Vizite in teren</w:t>
            </w:r>
            <w:r w:rsidR="00AC4ADF">
              <w:rPr>
                <w:noProof/>
                <w:webHidden/>
              </w:rPr>
              <w:tab/>
            </w:r>
            <w:r w:rsidR="00AC4ADF">
              <w:rPr>
                <w:noProof/>
                <w:webHidden/>
              </w:rPr>
              <w:fldChar w:fldCharType="begin"/>
            </w:r>
            <w:r w:rsidR="00AC4ADF">
              <w:rPr>
                <w:noProof/>
                <w:webHidden/>
              </w:rPr>
              <w:instrText xml:space="preserve"> PAGEREF _Toc106276285 \h </w:instrText>
            </w:r>
            <w:r w:rsidR="00AC4ADF">
              <w:rPr>
                <w:noProof/>
                <w:webHidden/>
              </w:rPr>
            </w:r>
            <w:r w:rsidR="00AC4ADF">
              <w:rPr>
                <w:noProof/>
                <w:webHidden/>
              </w:rPr>
              <w:fldChar w:fldCharType="separate"/>
            </w:r>
            <w:r w:rsidR="00FF6381">
              <w:rPr>
                <w:noProof/>
                <w:webHidden/>
              </w:rPr>
              <w:t>63</w:t>
            </w:r>
            <w:r w:rsidR="00AC4ADF">
              <w:rPr>
                <w:noProof/>
                <w:webHidden/>
              </w:rPr>
              <w:fldChar w:fldCharType="end"/>
            </w:r>
          </w:hyperlink>
        </w:p>
        <w:p w14:paraId="6DDC9B74" w14:textId="04F9043C"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86" w:history="1">
            <w:r w:rsidR="00AC4ADF" w:rsidRPr="003F1A53">
              <w:rPr>
                <w:rStyle w:val="Hyperlink"/>
                <w:rFonts w:ascii="Trebuchet MS" w:hAnsi="Trebuchet MS" w:cs="Calibri"/>
                <w:noProof/>
                <w:lang w:eastAsia="ro-RO"/>
              </w:rPr>
              <w:t>13.3. Raportari ale beneficiarului</w:t>
            </w:r>
            <w:r w:rsidR="00AC4ADF">
              <w:rPr>
                <w:noProof/>
                <w:webHidden/>
              </w:rPr>
              <w:tab/>
            </w:r>
            <w:r w:rsidR="00AC4ADF">
              <w:rPr>
                <w:noProof/>
                <w:webHidden/>
              </w:rPr>
              <w:fldChar w:fldCharType="begin"/>
            </w:r>
            <w:r w:rsidR="00AC4ADF">
              <w:rPr>
                <w:noProof/>
                <w:webHidden/>
              </w:rPr>
              <w:instrText xml:space="preserve"> PAGEREF _Toc106276286 \h </w:instrText>
            </w:r>
            <w:r w:rsidR="00AC4ADF">
              <w:rPr>
                <w:noProof/>
                <w:webHidden/>
              </w:rPr>
            </w:r>
            <w:r w:rsidR="00AC4ADF">
              <w:rPr>
                <w:noProof/>
                <w:webHidden/>
              </w:rPr>
              <w:fldChar w:fldCharType="separate"/>
            </w:r>
            <w:r w:rsidR="00FF6381">
              <w:rPr>
                <w:noProof/>
                <w:webHidden/>
              </w:rPr>
              <w:t>64</w:t>
            </w:r>
            <w:r w:rsidR="00AC4ADF">
              <w:rPr>
                <w:noProof/>
                <w:webHidden/>
              </w:rPr>
              <w:fldChar w:fldCharType="end"/>
            </w:r>
          </w:hyperlink>
        </w:p>
        <w:p w14:paraId="4344A4E8" w14:textId="757D7FF3"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87" w:history="1">
            <w:r w:rsidR="00AC4ADF" w:rsidRPr="003F1A53">
              <w:rPr>
                <w:rStyle w:val="Hyperlink"/>
                <w:rFonts w:ascii="Trebuchet MS" w:eastAsia="Calibri" w:hAnsi="Trebuchet MS" w:cs="Calibri"/>
                <w:noProof/>
              </w:rPr>
              <w:t>13.4. Monitorizare timp si locuri de munca nou create (unde e cazul)</w:t>
            </w:r>
            <w:r w:rsidR="00AC4ADF">
              <w:rPr>
                <w:noProof/>
                <w:webHidden/>
              </w:rPr>
              <w:tab/>
            </w:r>
            <w:r w:rsidR="00AC4ADF">
              <w:rPr>
                <w:noProof/>
                <w:webHidden/>
              </w:rPr>
              <w:fldChar w:fldCharType="begin"/>
            </w:r>
            <w:r w:rsidR="00AC4ADF">
              <w:rPr>
                <w:noProof/>
                <w:webHidden/>
              </w:rPr>
              <w:instrText xml:space="preserve"> PAGEREF _Toc106276287 \h </w:instrText>
            </w:r>
            <w:r w:rsidR="00AC4ADF">
              <w:rPr>
                <w:noProof/>
                <w:webHidden/>
              </w:rPr>
            </w:r>
            <w:r w:rsidR="00AC4ADF">
              <w:rPr>
                <w:noProof/>
                <w:webHidden/>
              </w:rPr>
              <w:fldChar w:fldCharType="separate"/>
            </w:r>
            <w:r w:rsidR="00FF6381">
              <w:rPr>
                <w:noProof/>
                <w:webHidden/>
              </w:rPr>
              <w:t>64</w:t>
            </w:r>
            <w:r w:rsidR="00AC4ADF">
              <w:rPr>
                <w:noProof/>
                <w:webHidden/>
              </w:rPr>
              <w:fldChar w:fldCharType="end"/>
            </w:r>
          </w:hyperlink>
        </w:p>
        <w:p w14:paraId="3B77242F" w14:textId="0A14A9D0" w:rsidR="00AC4ADF" w:rsidRDefault="00000000">
          <w:pPr>
            <w:pStyle w:val="Cuprins1"/>
            <w:tabs>
              <w:tab w:val="right" w:leader="dot" w:pos="9350"/>
            </w:tabs>
            <w:rPr>
              <w:rFonts w:asciiTheme="minorHAnsi" w:eastAsiaTheme="minorEastAsia" w:hAnsiTheme="minorHAnsi" w:cstheme="minorBidi"/>
              <w:noProof/>
              <w:sz w:val="22"/>
              <w:szCs w:val="22"/>
              <w:lang w:val="ro-RO" w:eastAsia="ro-RO"/>
            </w:rPr>
          </w:pPr>
          <w:hyperlink w:anchor="_Toc106276288" w:history="1">
            <w:r w:rsidR="00AC4ADF" w:rsidRPr="003F1A53">
              <w:rPr>
                <w:rStyle w:val="Hyperlink"/>
                <w:rFonts w:ascii="Trebuchet MS" w:hAnsi="Trebuchet MS" w:cs="Trebuchet MS"/>
                <w:b/>
                <w:bCs/>
                <w:iCs/>
                <w:noProof/>
              </w:rPr>
              <w:t>CAP.XIV.  LEGISLATIA APLICABILA EXTINSA</w:t>
            </w:r>
            <w:r w:rsidR="00AC4ADF">
              <w:rPr>
                <w:noProof/>
                <w:webHidden/>
              </w:rPr>
              <w:tab/>
            </w:r>
            <w:r w:rsidR="00AC4ADF">
              <w:rPr>
                <w:noProof/>
                <w:webHidden/>
              </w:rPr>
              <w:fldChar w:fldCharType="begin"/>
            </w:r>
            <w:r w:rsidR="00AC4ADF">
              <w:rPr>
                <w:noProof/>
                <w:webHidden/>
              </w:rPr>
              <w:instrText xml:space="preserve"> PAGEREF _Toc106276288 \h </w:instrText>
            </w:r>
            <w:r w:rsidR="00AC4ADF">
              <w:rPr>
                <w:noProof/>
                <w:webHidden/>
              </w:rPr>
            </w:r>
            <w:r w:rsidR="00AC4ADF">
              <w:rPr>
                <w:noProof/>
                <w:webHidden/>
              </w:rPr>
              <w:fldChar w:fldCharType="separate"/>
            </w:r>
            <w:r w:rsidR="00FF6381">
              <w:rPr>
                <w:noProof/>
                <w:webHidden/>
              </w:rPr>
              <w:t>65</w:t>
            </w:r>
            <w:r w:rsidR="00AC4ADF">
              <w:rPr>
                <w:noProof/>
                <w:webHidden/>
              </w:rPr>
              <w:fldChar w:fldCharType="end"/>
            </w:r>
          </w:hyperlink>
        </w:p>
        <w:p w14:paraId="64B3F8FC" w14:textId="640C63FB"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89" w:history="1">
            <w:r w:rsidR="00AC4ADF" w:rsidRPr="003F1A53">
              <w:rPr>
                <w:rStyle w:val="Hyperlink"/>
                <w:rFonts w:ascii="Trebuchet MS" w:eastAsia="MS Mincho" w:hAnsi="Trebuchet MS"/>
                <w:noProof/>
              </w:rPr>
              <w:t>14.1. Legislaţia europeană</w:t>
            </w:r>
            <w:r w:rsidR="00AC4ADF">
              <w:rPr>
                <w:noProof/>
                <w:webHidden/>
              </w:rPr>
              <w:tab/>
            </w:r>
            <w:r w:rsidR="00AC4ADF">
              <w:rPr>
                <w:noProof/>
                <w:webHidden/>
              </w:rPr>
              <w:fldChar w:fldCharType="begin"/>
            </w:r>
            <w:r w:rsidR="00AC4ADF">
              <w:rPr>
                <w:noProof/>
                <w:webHidden/>
              </w:rPr>
              <w:instrText xml:space="preserve"> PAGEREF _Toc106276289 \h </w:instrText>
            </w:r>
            <w:r w:rsidR="00AC4ADF">
              <w:rPr>
                <w:noProof/>
                <w:webHidden/>
              </w:rPr>
            </w:r>
            <w:r w:rsidR="00AC4ADF">
              <w:rPr>
                <w:noProof/>
                <w:webHidden/>
              </w:rPr>
              <w:fldChar w:fldCharType="separate"/>
            </w:r>
            <w:r w:rsidR="00FF6381">
              <w:rPr>
                <w:noProof/>
                <w:webHidden/>
              </w:rPr>
              <w:t>65</w:t>
            </w:r>
            <w:r w:rsidR="00AC4ADF">
              <w:rPr>
                <w:noProof/>
                <w:webHidden/>
              </w:rPr>
              <w:fldChar w:fldCharType="end"/>
            </w:r>
          </w:hyperlink>
        </w:p>
        <w:p w14:paraId="6763DA8C" w14:textId="44FBA6CD"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90" w:history="1">
            <w:r w:rsidR="00AC4ADF" w:rsidRPr="003F1A53">
              <w:rPr>
                <w:rStyle w:val="Hyperlink"/>
                <w:rFonts w:ascii="Trebuchet MS" w:eastAsia="MS Mincho" w:hAnsi="Trebuchet MS"/>
                <w:noProof/>
              </w:rPr>
              <w:t>14.2. Legislaţia naţională</w:t>
            </w:r>
            <w:r w:rsidR="00AC4ADF">
              <w:rPr>
                <w:noProof/>
                <w:webHidden/>
              </w:rPr>
              <w:tab/>
            </w:r>
            <w:r w:rsidR="00AC4ADF">
              <w:rPr>
                <w:noProof/>
                <w:webHidden/>
              </w:rPr>
              <w:fldChar w:fldCharType="begin"/>
            </w:r>
            <w:r w:rsidR="00AC4ADF">
              <w:rPr>
                <w:noProof/>
                <w:webHidden/>
              </w:rPr>
              <w:instrText xml:space="preserve"> PAGEREF _Toc106276290 \h </w:instrText>
            </w:r>
            <w:r w:rsidR="00AC4ADF">
              <w:rPr>
                <w:noProof/>
                <w:webHidden/>
              </w:rPr>
            </w:r>
            <w:r w:rsidR="00AC4ADF">
              <w:rPr>
                <w:noProof/>
                <w:webHidden/>
              </w:rPr>
              <w:fldChar w:fldCharType="separate"/>
            </w:r>
            <w:r w:rsidR="00FF6381">
              <w:rPr>
                <w:noProof/>
                <w:webHidden/>
              </w:rPr>
              <w:t>66</w:t>
            </w:r>
            <w:r w:rsidR="00AC4ADF">
              <w:rPr>
                <w:noProof/>
                <w:webHidden/>
              </w:rPr>
              <w:fldChar w:fldCharType="end"/>
            </w:r>
          </w:hyperlink>
        </w:p>
        <w:p w14:paraId="7CC4287D" w14:textId="4835B4A9"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91" w:history="1">
            <w:r w:rsidR="00AC4ADF" w:rsidRPr="003F1A53">
              <w:rPr>
                <w:rStyle w:val="Hyperlink"/>
                <w:rFonts w:ascii="Trebuchet MS" w:eastAsia="Calibri" w:hAnsi="Trebuchet MS" w:cs="Calibri"/>
                <w:noProof/>
              </w:rPr>
              <w:t>14.3. Legislatie/documente cadru pentru GAL MMV</w:t>
            </w:r>
            <w:r w:rsidR="00AC4ADF">
              <w:rPr>
                <w:noProof/>
                <w:webHidden/>
              </w:rPr>
              <w:tab/>
            </w:r>
            <w:r w:rsidR="00AC4ADF">
              <w:rPr>
                <w:noProof/>
                <w:webHidden/>
              </w:rPr>
              <w:fldChar w:fldCharType="begin"/>
            </w:r>
            <w:r w:rsidR="00AC4ADF">
              <w:rPr>
                <w:noProof/>
                <w:webHidden/>
              </w:rPr>
              <w:instrText xml:space="preserve"> PAGEREF _Toc106276291 \h </w:instrText>
            </w:r>
            <w:r w:rsidR="00AC4ADF">
              <w:rPr>
                <w:noProof/>
                <w:webHidden/>
              </w:rPr>
            </w:r>
            <w:r w:rsidR="00AC4ADF">
              <w:rPr>
                <w:noProof/>
                <w:webHidden/>
              </w:rPr>
              <w:fldChar w:fldCharType="separate"/>
            </w:r>
            <w:r w:rsidR="00FF6381">
              <w:rPr>
                <w:noProof/>
                <w:webHidden/>
              </w:rPr>
              <w:t>67</w:t>
            </w:r>
            <w:r w:rsidR="00AC4ADF">
              <w:rPr>
                <w:noProof/>
                <w:webHidden/>
              </w:rPr>
              <w:fldChar w:fldCharType="end"/>
            </w:r>
          </w:hyperlink>
        </w:p>
        <w:p w14:paraId="0C523860" w14:textId="6D79D8C9"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92" w:history="1">
            <w:r w:rsidR="00AC4ADF" w:rsidRPr="003F1A53">
              <w:rPr>
                <w:rStyle w:val="Hyperlink"/>
                <w:rFonts w:ascii="Trebuchet MS" w:hAnsi="Trebuchet MS"/>
                <w:noProof/>
              </w:rPr>
              <w:t>14.4. Legislatie aferenta schemelor de calitate</w:t>
            </w:r>
            <w:r w:rsidR="00AC4ADF">
              <w:rPr>
                <w:noProof/>
                <w:webHidden/>
              </w:rPr>
              <w:tab/>
            </w:r>
            <w:r w:rsidR="00AC4ADF">
              <w:rPr>
                <w:noProof/>
                <w:webHidden/>
              </w:rPr>
              <w:fldChar w:fldCharType="begin"/>
            </w:r>
            <w:r w:rsidR="00AC4ADF">
              <w:rPr>
                <w:noProof/>
                <w:webHidden/>
              </w:rPr>
              <w:instrText xml:space="preserve"> PAGEREF _Toc106276292 \h </w:instrText>
            </w:r>
            <w:r w:rsidR="00AC4ADF">
              <w:rPr>
                <w:noProof/>
                <w:webHidden/>
              </w:rPr>
            </w:r>
            <w:r w:rsidR="00AC4ADF">
              <w:rPr>
                <w:noProof/>
                <w:webHidden/>
              </w:rPr>
              <w:fldChar w:fldCharType="separate"/>
            </w:r>
            <w:r w:rsidR="00FF6381">
              <w:rPr>
                <w:noProof/>
                <w:webHidden/>
              </w:rPr>
              <w:t>67</w:t>
            </w:r>
            <w:r w:rsidR="00AC4ADF">
              <w:rPr>
                <w:noProof/>
                <w:webHidden/>
              </w:rPr>
              <w:fldChar w:fldCharType="end"/>
            </w:r>
          </w:hyperlink>
        </w:p>
        <w:p w14:paraId="4949832E" w14:textId="204C6782" w:rsidR="00AC4ADF" w:rsidRDefault="00000000">
          <w:pPr>
            <w:pStyle w:val="Cuprins3"/>
            <w:rPr>
              <w:rFonts w:asciiTheme="minorHAnsi" w:eastAsiaTheme="minorEastAsia" w:hAnsiTheme="minorHAnsi" w:cstheme="minorBidi"/>
              <w:b w:val="0"/>
              <w:bCs w:val="0"/>
              <w:sz w:val="22"/>
              <w:szCs w:val="22"/>
              <w:lang w:val="ro-RO" w:eastAsia="ro-RO"/>
            </w:rPr>
          </w:pPr>
          <w:hyperlink w:anchor="_Toc106276293" w:history="1">
            <w:r w:rsidR="00AC4ADF" w:rsidRPr="003F1A53">
              <w:rPr>
                <w:rStyle w:val="Hyperlink"/>
                <w:rFonts w:ascii="Trebuchet MS" w:hAnsi="Trebuchet MS" w:cs="Calibri-Bold"/>
              </w:rPr>
              <w:t>14.4.1. Legislaţia europeană</w:t>
            </w:r>
            <w:r w:rsidR="00AC4ADF">
              <w:rPr>
                <w:webHidden/>
              </w:rPr>
              <w:tab/>
            </w:r>
            <w:r w:rsidR="00AC4ADF">
              <w:rPr>
                <w:webHidden/>
              </w:rPr>
              <w:fldChar w:fldCharType="begin"/>
            </w:r>
            <w:r w:rsidR="00AC4ADF">
              <w:rPr>
                <w:webHidden/>
              </w:rPr>
              <w:instrText xml:space="preserve"> PAGEREF _Toc106276293 \h </w:instrText>
            </w:r>
            <w:r w:rsidR="00AC4ADF">
              <w:rPr>
                <w:webHidden/>
              </w:rPr>
            </w:r>
            <w:r w:rsidR="00AC4ADF">
              <w:rPr>
                <w:webHidden/>
              </w:rPr>
              <w:fldChar w:fldCharType="separate"/>
            </w:r>
            <w:r w:rsidR="00FF6381">
              <w:rPr>
                <w:webHidden/>
              </w:rPr>
              <w:t>67</w:t>
            </w:r>
            <w:r w:rsidR="00AC4ADF">
              <w:rPr>
                <w:webHidden/>
              </w:rPr>
              <w:fldChar w:fldCharType="end"/>
            </w:r>
          </w:hyperlink>
        </w:p>
        <w:p w14:paraId="243A606B" w14:textId="600A8594" w:rsidR="00AC4ADF" w:rsidRDefault="00000000">
          <w:pPr>
            <w:pStyle w:val="Cuprins3"/>
            <w:rPr>
              <w:rFonts w:asciiTheme="minorHAnsi" w:eastAsiaTheme="minorEastAsia" w:hAnsiTheme="minorHAnsi" w:cstheme="minorBidi"/>
              <w:b w:val="0"/>
              <w:bCs w:val="0"/>
              <w:sz w:val="22"/>
              <w:szCs w:val="22"/>
              <w:lang w:val="ro-RO" w:eastAsia="ro-RO"/>
            </w:rPr>
          </w:pPr>
          <w:hyperlink w:anchor="_Toc106276294" w:history="1">
            <w:r w:rsidR="00AC4ADF" w:rsidRPr="003F1A53">
              <w:rPr>
                <w:rStyle w:val="Hyperlink"/>
                <w:rFonts w:ascii="Trebuchet MS" w:hAnsi="Trebuchet MS" w:cs="Calibri-Bold"/>
              </w:rPr>
              <w:t>14.4.2. Legislaţia națională</w:t>
            </w:r>
            <w:r w:rsidR="00AC4ADF">
              <w:rPr>
                <w:webHidden/>
              </w:rPr>
              <w:tab/>
            </w:r>
            <w:r w:rsidR="00AC4ADF">
              <w:rPr>
                <w:webHidden/>
              </w:rPr>
              <w:fldChar w:fldCharType="begin"/>
            </w:r>
            <w:r w:rsidR="00AC4ADF">
              <w:rPr>
                <w:webHidden/>
              </w:rPr>
              <w:instrText xml:space="preserve"> PAGEREF _Toc106276294 \h </w:instrText>
            </w:r>
            <w:r w:rsidR="00AC4ADF">
              <w:rPr>
                <w:webHidden/>
              </w:rPr>
            </w:r>
            <w:r w:rsidR="00AC4ADF">
              <w:rPr>
                <w:webHidden/>
              </w:rPr>
              <w:fldChar w:fldCharType="separate"/>
            </w:r>
            <w:r w:rsidR="00FF6381">
              <w:rPr>
                <w:webHidden/>
              </w:rPr>
              <w:t>68</w:t>
            </w:r>
            <w:r w:rsidR="00AC4ADF">
              <w:rPr>
                <w:webHidden/>
              </w:rPr>
              <w:fldChar w:fldCharType="end"/>
            </w:r>
          </w:hyperlink>
        </w:p>
        <w:p w14:paraId="6E91A124" w14:textId="3018706A" w:rsidR="00AC4ADF" w:rsidRDefault="00000000">
          <w:pPr>
            <w:pStyle w:val="Cuprins1"/>
            <w:tabs>
              <w:tab w:val="right" w:leader="dot" w:pos="9350"/>
            </w:tabs>
            <w:rPr>
              <w:rFonts w:asciiTheme="minorHAnsi" w:eastAsiaTheme="minorEastAsia" w:hAnsiTheme="minorHAnsi" w:cstheme="minorBidi"/>
              <w:noProof/>
              <w:sz w:val="22"/>
              <w:szCs w:val="22"/>
              <w:lang w:val="ro-RO" w:eastAsia="ro-RO"/>
            </w:rPr>
          </w:pPr>
          <w:hyperlink w:anchor="_Toc106276295" w:history="1">
            <w:r w:rsidR="00AC4ADF" w:rsidRPr="003F1A53">
              <w:rPr>
                <w:rStyle w:val="Hyperlink"/>
                <w:rFonts w:ascii="Trebuchet MS" w:hAnsi="Trebuchet MS"/>
                <w:b/>
                <w:noProof/>
              </w:rPr>
              <w:t>Cap. XV. INFORMATII SI DOCUMENTE UTILE</w:t>
            </w:r>
            <w:r w:rsidR="00AC4ADF">
              <w:rPr>
                <w:noProof/>
                <w:webHidden/>
              </w:rPr>
              <w:tab/>
            </w:r>
            <w:r w:rsidR="00AC4ADF">
              <w:rPr>
                <w:noProof/>
                <w:webHidden/>
              </w:rPr>
              <w:fldChar w:fldCharType="begin"/>
            </w:r>
            <w:r w:rsidR="00AC4ADF">
              <w:rPr>
                <w:noProof/>
                <w:webHidden/>
              </w:rPr>
              <w:instrText xml:space="preserve"> PAGEREF _Toc106276295 \h </w:instrText>
            </w:r>
            <w:r w:rsidR="00AC4ADF">
              <w:rPr>
                <w:noProof/>
                <w:webHidden/>
              </w:rPr>
            </w:r>
            <w:r w:rsidR="00AC4ADF">
              <w:rPr>
                <w:noProof/>
                <w:webHidden/>
              </w:rPr>
              <w:fldChar w:fldCharType="separate"/>
            </w:r>
            <w:r w:rsidR="00FF6381">
              <w:rPr>
                <w:noProof/>
                <w:webHidden/>
              </w:rPr>
              <w:t>69</w:t>
            </w:r>
            <w:r w:rsidR="00AC4ADF">
              <w:rPr>
                <w:noProof/>
                <w:webHidden/>
              </w:rPr>
              <w:fldChar w:fldCharType="end"/>
            </w:r>
          </w:hyperlink>
        </w:p>
        <w:p w14:paraId="63DFCBBA" w14:textId="5CA94CD6"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96" w:history="1">
            <w:r w:rsidR="00AC4ADF" w:rsidRPr="003F1A53">
              <w:rPr>
                <w:rStyle w:val="Hyperlink"/>
                <w:rFonts w:ascii="Trebuchet MS" w:hAnsi="Trebuchet MS"/>
                <w:noProof/>
              </w:rPr>
              <w:t>15.1.</w:t>
            </w:r>
            <w:r w:rsidR="00AC4ADF" w:rsidRPr="003F1A53">
              <w:rPr>
                <w:rStyle w:val="Hyperlink"/>
                <w:rFonts w:ascii="Trebuchet MS" w:hAnsi="Trebuchet MS" w:cs="Calibri"/>
                <w:noProof/>
                <w:lang w:eastAsia="ro-RO"/>
              </w:rPr>
              <w:t xml:space="preserve"> Lista documentelor necesare pentru depunerea Cererii de Finantare</w:t>
            </w:r>
            <w:r w:rsidR="00AC4ADF">
              <w:rPr>
                <w:noProof/>
                <w:webHidden/>
              </w:rPr>
              <w:tab/>
            </w:r>
            <w:r w:rsidR="00AC4ADF">
              <w:rPr>
                <w:noProof/>
                <w:webHidden/>
              </w:rPr>
              <w:fldChar w:fldCharType="begin"/>
            </w:r>
            <w:r w:rsidR="00AC4ADF">
              <w:rPr>
                <w:noProof/>
                <w:webHidden/>
              </w:rPr>
              <w:instrText xml:space="preserve"> PAGEREF _Toc106276296 \h </w:instrText>
            </w:r>
            <w:r w:rsidR="00AC4ADF">
              <w:rPr>
                <w:noProof/>
                <w:webHidden/>
              </w:rPr>
            </w:r>
            <w:r w:rsidR="00AC4ADF">
              <w:rPr>
                <w:noProof/>
                <w:webHidden/>
              </w:rPr>
              <w:fldChar w:fldCharType="separate"/>
            </w:r>
            <w:r w:rsidR="00FF6381">
              <w:rPr>
                <w:noProof/>
                <w:webHidden/>
              </w:rPr>
              <w:t>69</w:t>
            </w:r>
            <w:r w:rsidR="00AC4ADF">
              <w:rPr>
                <w:noProof/>
                <w:webHidden/>
              </w:rPr>
              <w:fldChar w:fldCharType="end"/>
            </w:r>
          </w:hyperlink>
        </w:p>
        <w:p w14:paraId="1B977CE8" w14:textId="31E71A4A" w:rsidR="00AC4ADF" w:rsidRDefault="00000000">
          <w:pPr>
            <w:pStyle w:val="Cuprins3"/>
            <w:rPr>
              <w:rFonts w:asciiTheme="minorHAnsi" w:eastAsiaTheme="minorEastAsia" w:hAnsiTheme="minorHAnsi" w:cstheme="minorBidi"/>
              <w:b w:val="0"/>
              <w:bCs w:val="0"/>
              <w:sz w:val="22"/>
              <w:szCs w:val="22"/>
              <w:lang w:val="ro-RO" w:eastAsia="ro-RO"/>
            </w:rPr>
          </w:pPr>
          <w:hyperlink w:anchor="_Toc106276297" w:history="1">
            <w:r w:rsidR="00AC4ADF" w:rsidRPr="003F1A53">
              <w:rPr>
                <w:rStyle w:val="Hyperlink"/>
                <w:rFonts w:ascii="Trebuchet MS" w:hAnsi="Trebuchet MS"/>
              </w:rPr>
              <w:t>15.1.1. Documente necesare completarii Dosarului de Proiect</w:t>
            </w:r>
            <w:r w:rsidR="00AC4ADF">
              <w:rPr>
                <w:webHidden/>
              </w:rPr>
              <w:tab/>
            </w:r>
            <w:r w:rsidR="00AC4ADF">
              <w:rPr>
                <w:webHidden/>
              </w:rPr>
              <w:fldChar w:fldCharType="begin"/>
            </w:r>
            <w:r w:rsidR="00AC4ADF">
              <w:rPr>
                <w:webHidden/>
              </w:rPr>
              <w:instrText xml:space="preserve"> PAGEREF _Toc106276297 \h </w:instrText>
            </w:r>
            <w:r w:rsidR="00AC4ADF">
              <w:rPr>
                <w:webHidden/>
              </w:rPr>
            </w:r>
            <w:r w:rsidR="00AC4ADF">
              <w:rPr>
                <w:webHidden/>
              </w:rPr>
              <w:fldChar w:fldCharType="separate"/>
            </w:r>
            <w:r w:rsidR="00FF6381">
              <w:rPr>
                <w:webHidden/>
              </w:rPr>
              <w:t>69</w:t>
            </w:r>
            <w:r w:rsidR="00AC4ADF">
              <w:rPr>
                <w:webHidden/>
              </w:rPr>
              <w:fldChar w:fldCharType="end"/>
            </w:r>
          </w:hyperlink>
        </w:p>
        <w:p w14:paraId="1D9F9E0F" w14:textId="79E13A2C" w:rsidR="00AC4ADF" w:rsidRDefault="00000000">
          <w:pPr>
            <w:pStyle w:val="Cuprins2"/>
            <w:tabs>
              <w:tab w:val="right" w:leader="dot" w:pos="9350"/>
            </w:tabs>
            <w:rPr>
              <w:rFonts w:asciiTheme="minorHAnsi" w:eastAsiaTheme="minorEastAsia" w:hAnsiTheme="minorHAnsi" w:cstheme="minorBidi"/>
              <w:noProof/>
              <w:sz w:val="22"/>
              <w:szCs w:val="22"/>
              <w:lang w:val="ro-RO" w:eastAsia="ro-RO"/>
            </w:rPr>
          </w:pPr>
          <w:hyperlink w:anchor="_Toc106276298" w:history="1">
            <w:r w:rsidR="00AC4ADF" w:rsidRPr="003F1A53">
              <w:rPr>
                <w:rStyle w:val="Hyperlink"/>
                <w:rFonts w:ascii="Trebuchet MS" w:hAnsi="Trebuchet MS"/>
                <w:noProof/>
              </w:rPr>
              <w:t>15.2. Lista documente publicate pe site www.galmmv.ro</w:t>
            </w:r>
            <w:r w:rsidR="00AC4ADF">
              <w:rPr>
                <w:noProof/>
                <w:webHidden/>
              </w:rPr>
              <w:tab/>
            </w:r>
            <w:r w:rsidR="00AC4ADF">
              <w:rPr>
                <w:noProof/>
                <w:webHidden/>
              </w:rPr>
              <w:fldChar w:fldCharType="begin"/>
            </w:r>
            <w:r w:rsidR="00AC4ADF">
              <w:rPr>
                <w:noProof/>
                <w:webHidden/>
              </w:rPr>
              <w:instrText xml:space="preserve"> PAGEREF _Toc106276298 \h </w:instrText>
            </w:r>
            <w:r w:rsidR="00AC4ADF">
              <w:rPr>
                <w:noProof/>
                <w:webHidden/>
              </w:rPr>
            </w:r>
            <w:r w:rsidR="00AC4ADF">
              <w:rPr>
                <w:noProof/>
                <w:webHidden/>
              </w:rPr>
              <w:fldChar w:fldCharType="separate"/>
            </w:r>
            <w:r w:rsidR="00FF6381">
              <w:rPr>
                <w:noProof/>
                <w:webHidden/>
              </w:rPr>
              <w:t>69</w:t>
            </w:r>
            <w:r w:rsidR="00AC4ADF">
              <w:rPr>
                <w:noProof/>
                <w:webHidden/>
              </w:rPr>
              <w:fldChar w:fldCharType="end"/>
            </w:r>
          </w:hyperlink>
        </w:p>
        <w:p w14:paraId="0F7F6DC2" w14:textId="402988D2" w:rsidR="00AC4ADF" w:rsidRDefault="00000000">
          <w:pPr>
            <w:pStyle w:val="Cuprins1"/>
            <w:tabs>
              <w:tab w:val="right" w:leader="dot" w:pos="9350"/>
            </w:tabs>
            <w:rPr>
              <w:rFonts w:asciiTheme="minorHAnsi" w:eastAsiaTheme="minorEastAsia" w:hAnsiTheme="minorHAnsi" w:cstheme="minorBidi"/>
              <w:noProof/>
              <w:sz w:val="22"/>
              <w:szCs w:val="22"/>
              <w:lang w:val="ro-RO" w:eastAsia="ro-RO"/>
            </w:rPr>
          </w:pPr>
          <w:hyperlink w:anchor="_Toc106276299" w:history="1">
            <w:r w:rsidR="00AC4ADF" w:rsidRPr="003F1A53">
              <w:rPr>
                <w:rStyle w:val="Hyperlink"/>
                <w:rFonts w:ascii="Trebuchet MS" w:hAnsi="Trebuchet MS"/>
                <w:b/>
                <w:noProof/>
              </w:rPr>
              <w:t>Lista Tabele</w:t>
            </w:r>
            <w:r w:rsidR="00AC4ADF">
              <w:rPr>
                <w:noProof/>
                <w:webHidden/>
              </w:rPr>
              <w:tab/>
            </w:r>
            <w:r w:rsidR="00AC4ADF">
              <w:rPr>
                <w:noProof/>
                <w:webHidden/>
              </w:rPr>
              <w:fldChar w:fldCharType="begin"/>
            </w:r>
            <w:r w:rsidR="00AC4ADF">
              <w:rPr>
                <w:noProof/>
                <w:webHidden/>
              </w:rPr>
              <w:instrText xml:space="preserve"> PAGEREF _Toc106276299 \h </w:instrText>
            </w:r>
            <w:r w:rsidR="00AC4ADF">
              <w:rPr>
                <w:noProof/>
                <w:webHidden/>
              </w:rPr>
            </w:r>
            <w:r w:rsidR="00AC4ADF">
              <w:rPr>
                <w:noProof/>
                <w:webHidden/>
              </w:rPr>
              <w:fldChar w:fldCharType="separate"/>
            </w:r>
            <w:r w:rsidR="00FF6381">
              <w:rPr>
                <w:noProof/>
                <w:webHidden/>
              </w:rPr>
              <w:t>71</w:t>
            </w:r>
            <w:r w:rsidR="00AC4ADF">
              <w:rPr>
                <w:noProof/>
                <w:webHidden/>
              </w:rPr>
              <w:fldChar w:fldCharType="end"/>
            </w:r>
          </w:hyperlink>
        </w:p>
        <w:p w14:paraId="26A269D2" w14:textId="404C1E11" w:rsidR="00AC4ADF" w:rsidRDefault="00000000">
          <w:pPr>
            <w:pStyle w:val="Cuprins1"/>
            <w:tabs>
              <w:tab w:val="right" w:leader="dot" w:pos="9350"/>
            </w:tabs>
            <w:rPr>
              <w:rFonts w:asciiTheme="minorHAnsi" w:eastAsiaTheme="minorEastAsia" w:hAnsiTheme="minorHAnsi" w:cstheme="minorBidi"/>
              <w:noProof/>
              <w:sz w:val="22"/>
              <w:szCs w:val="22"/>
              <w:lang w:val="ro-RO" w:eastAsia="ro-RO"/>
            </w:rPr>
          </w:pPr>
          <w:hyperlink w:anchor="_Toc106276300" w:history="1">
            <w:r w:rsidR="00AC4ADF" w:rsidRPr="003F1A53">
              <w:rPr>
                <w:rStyle w:val="Hyperlink"/>
                <w:rFonts w:ascii="Trebuchet MS" w:hAnsi="Trebuchet MS"/>
                <w:b/>
                <w:noProof/>
              </w:rPr>
              <w:t>Lista Desene/Figuri</w:t>
            </w:r>
            <w:r w:rsidR="00AC4ADF">
              <w:rPr>
                <w:noProof/>
                <w:webHidden/>
              </w:rPr>
              <w:tab/>
            </w:r>
            <w:r w:rsidR="00AC4ADF">
              <w:rPr>
                <w:noProof/>
                <w:webHidden/>
              </w:rPr>
              <w:fldChar w:fldCharType="begin"/>
            </w:r>
            <w:r w:rsidR="00AC4ADF">
              <w:rPr>
                <w:noProof/>
                <w:webHidden/>
              </w:rPr>
              <w:instrText xml:space="preserve"> PAGEREF _Toc106276300 \h </w:instrText>
            </w:r>
            <w:r w:rsidR="00AC4ADF">
              <w:rPr>
                <w:noProof/>
                <w:webHidden/>
              </w:rPr>
            </w:r>
            <w:r w:rsidR="00AC4ADF">
              <w:rPr>
                <w:noProof/>
                <w:webHidden/>
              </w:rPr>
              <w:fldChar w:fldCharType="separate"/>
            </w:r>
            <w:r w:rsidR="00FF6381">
              <w:rPr>
                <w:noProof/>
                <w:webHidden/>
              </w:rPr>
              <w:t>71</w:t>
            </w:r>
            <w:r w:rsidR="00AC4ADF">
              <w:rPr>
                <w:noProof/>
                <w:webHidden/>
              </w:rPr>
              <w:fldChar w:fldCharType="end"/>
            </w:r>
          </w:hyperlink>
        </w:p>
        <w:p w14:paraId="3FC25590" w14:textId="0D456461" w:rsidR="00AC4ADF" w:rsidRDefault="00000000">
          <w:pPr>
            <w:pStyle w:val="Cuprins1"/>
            <w:tabs>
              <w:tab w:val="right" w:leader="dot" w:pos="9350"/>
            </w:tabs>
            <w:rPr>
              <w:rFonts w:asciiTheme="minorHAnsi" w:eastAsiaTheme="minorEastAsia" w:hAnsiTheme="minorHAnsi" w:cstheme="minorBidi"/>
              <w:noProof/>
              <w:sz w:val="22"/>
              <w:szCs w:val="22"/>
              <w:lang w:val="ro-RO" w:eastAsia="ro-RO"/>
            </w:rPr>
          </w:pPr>
          <w:hyperlink w:anchor="_Toc106276301" w:history="1">
            <w:r w:rsidR="00AC4ADF" w:rsidRPr="003F1A53">
              <w:rPr>
                <w:rStyle w:val="Hyperlink"/>
                <w:rFonts w:ascii="Trebuchet MS" w:hAnsi="Trebuchet MS"/>
                <w:b/>
                <w:noProof/>
              </w:rPr>
              <w:t>Bibliografie</w:t>
            </w:r>
            <w:r w:rsidR="00AC4ADF">
              <w:rPr>
                <w:noProof/>
                <w:webHidden/>
              </w:rPr>
              <w:tab/>
            </w:r>
            <w:r w:rsidR="00AC4ADF">
              <w:rPr>
                <w:noProof/>
                <w:webHidden/>
              </w:rPr>
              <w:fldChar w:fldCharType="begin"/>
            </w:r>
            <w:r w:rsidR="00AC4ADF">
              <w:rPr>
                <w:noProof/>
                <w:webHidden/>
              </w:rPr>
              <w:instrText xml:space="preserve"> PAGEREF _Toc106276301 \h </w:instrText>
            </w:r>
            <w:r w:rsidR="00AC4ADF">
              <w:rPr>
                <w:noProof/>
                <w:webHidden/>
              </w:rPr>
            </w:r>
            <w:r w:rsidR="00AC4ADF">
              <w:rPr>
                <w:noProof/>
                <w:webHidden/>
              </w:rPr>
              <w:fldChar w:fldCharType="separate"/>
            </w:r>
            <w:r w:rsidR="00FF6381">
              <w:rPr>
                <w:noProof/>
                <w:webHidden/>
              </w:rPr>
              <w:t>71</w:t>
            </w:r>
            <w:r w:rsidR="00AC4ADF">
              <w:rPr>
                <w:noProof/>
                <w:webHidden/>
              </w:rPr>
              <w:fldChar w:fldCharType="end"/>
            </w:r>
          </w:hyperlink>
        </w:p>
        <w:p w14:paraId="0F2B13F7" w14:textId="1D59389A" w:rsidR="00846862" w:rsidRPr="00AF2739" w:rsidRDefault="00846862">
          <w:pPr>
            <w:rPr>
              <w:rFonts w:ascii="Trebuchet MS" w:hAnsi="Trebuchet MS"/>
              <w:sz w:val="22"/>
              <w:szCs w:val="22"/>
            </w:rPr>
          </w:pPr>
          <w:r w:rsidRPr="00AF2739">
            <w:rPr>
              <w:rFonts w:ascii="Trebuchet MS" w:hAnsi="Trebuchet MS"/>
              <w:bCs/>
              <w:noProof/>
              <w:sz w:val="22"/>
              <w:szCs w:val="22"/>
            </w:rPr>
            <w:fldChar w:fldCharType="end"/>
          </w:r>
        </w:p>
      </w:sdtContent>
    </w:sdt>
    <w:p w14:paraId="0976A29B" w14:textId="77777777" w:rsidR="00C81A63" w:rsidRDefault="00C81A63" w:rsidP="00D74AE1"/>
    <w:p w14:paraId="2748C9A9" w14:textId="77777777" w:rsidR="00C81A63" w:rsidRDefault="00C81A63" w:rsidP="00D74AE1"/>
    <w:p w14:paraId="2E6D1876" w14:textId="77777777" w:rsidR="00846862" w:rsidRPr="001C397B" w:rsidRDefault="00846862" w:rsidP="008300AE">
      <w:pPr>
        <w:pStyle w:val="Titlu1"/>
        <w:jc w:val="center"/>
        <w:rPr>
          <w:rFonts w:ascii="Trebuchet MS" w:hAnsi="Trebuchet MS" w:cs="Trebuchet MS"/>
          <w:b/>
          <w:bCs/>
          <w:color w:val="000000"/>
          <w:sz w:val="36"/>
          <w:szCs w:val="36"/>
        </w:rPr>
      </w:pPr>
      <w:bookmarkStart w:id="1" w:name="_Toc106276195"/>
      <w:r w:rsidRPr="001C397B">
        <w:rPr>
          <w:rFonts w:ascii="Trebuchet MS" w:hAnsi="Trebuchet MS" w:cs="Trebuchet MS"/>
          <w:b/>
          <w:bCs/>
          <w:color w:val="000000"/>
          <w:sz w:val="36"/>
          <w:szCs w:val="36"/>
          <w:lang w:val="x-none"/>
        </w:rPr>
        <w:t>I</w:t>
      </w:r>
      <w:r w:rsidR="00A31D39" w:rsidRPr="001C397B">
        <w:rPr>
          <w:rFonts w:ascii="Trebuchet MS" w:hAnsi="Trebuchet MS" w:cs="Trebuchet MS"/>
          <w:b/>
          <w:bCs/>
          <w:color w:val="000000"/>
          <w:sz w:val="36"/>
          <w:szCs w:val="36"/>
        </w:rPr>
        <w:t>NTRODUCERE</w:t>
      </w:r>
      <w:bookmarkEnd w:id="1"/>
      <w:r w:rsidR="00A31D39" w:rsidRPr="001C397B">
        <w:rPr>
          <w:rFonts w:ascii="Trebuchet MS" w:hAnsi="Trebuchet MS" w:cs="Trebuchet MS"/>
          <w:b/>
          <w:bCs/>
          <w:color w:val="000000"/>
          <w:sz w:val="36"/>
          <w:szCs w:val="36"/>
        </w:rPr>
        <w:t xml:space="preserve"> </w:t>
      </w:r>
    </w:p>
    <w:p w14:paraId="2A5025F5" w14:textId="77777777" w:rsidR="00075175" w:rsidRPr="00254105" w:rsidRDefault="00075175" w:rsidP="00075175">
      <w:pPr>
        <w:rPr>
          <w:rFonts w:ascii="Trebuchet MS" w:hAnsi="Trebuchet MS"/>
        </w:rPr>
      </w:pPr>
    </w:p>
    <w:p w14:paraId="56765105" w14:textId="360CABDB" w:rsidR="00AE7164" w:rsidRDefault="00AE7164" w:rsidP="00CC13F3">
      <w:pPr>
        <w:jc w:val="both"/>
        <w:rPr>
          <w:rFonts w:ascii="Trebuchet MS" w:hAnsi="Trebuchet MS"/>
          <w:i/>
          <w:iCs/>
          <w:color w:val="000000"/>
          <w:sz w:val="22"/>
          <w:szCs w:val="22"/>
        </w:rPr>
      </w:pPr>
      <w:r w:rsidRPr="00254105">
        <w:rPr>
          <w:rFonts w:ascii="Trebuchet MS" w:hAnsi="Trebuchet MS"/>
          <w:i/>
          <w:iCs/>
          <w:color w:val="000000"/>
          <w:sz w:val="22"/>
          <w:szCs w:val="22"/>
        </w:rPr>
        <w:t xml:space="preserve">Ghidul Solicitantului este un material de informare tehnică a potenţialilor beneficiari ai Măsurii </w:t>
      </w:r>
      <w:r w:rsidR="00851606">
        <w:rPr>
          <w:rFonts w:ascii="Trebuchet MS" w:hAnsi="Trebuchet MS"/>
          <w:color w:val="FF0000"/>
          <w:sz w:val="24"/>
          <w:szCs w:val="24"/>
          <w:u w:val="single"/>
        </w:rPr>
        <w:t xml:space="preserve">Scheme de calitate pentru </w:t>
      </w:r>
      <w:proofErr w:type="spellStart"/>
      <w:r w:rsidR="00851606">
        <w:rPr>
          <w:rFonts w:ascii="Trebuchet MS" w:hAnsi="Trebuchet MS"/>
          <w:color w:val="FF0000"/>
          <w:sz w:val="24"/>
          <w:szCs w:val="24"/>
          <w:u w:val="single"/>
        </w:rPr>
        <w:t>produse</w:t>
      </w:r>
      <w:proofErr w:type="spellEnd"/>
      <w:r w:rsidR="00851606">
        <w:rPr>
          <w:rFonts w:ascii="Trebuchet MS" w:hAnsi="Trebuchet MS"/>
          <w:color w:val="FF0000"/>
          <w:sz w:val="24"/>
          <w:szCs w:val="24"/>
          <w:u w:val="single"/>
        </w:rPr>
        <w:t xml:space="preserve"> agricole și </w:t>
      </w:r>
      <w:proofErr w:type="spellStart"/>
      <w:r w:rsidR="00851606">
        <w:rPr>
          <w:rFonts w:ascii="Trebuchet MS" w:hAnsi="Trebuchet MS"/>
          <w:color w:val="FF0000"/>
          <w:sz w:val="24"/>
          <w:szCs w:val="24"/>
          <w:u w:val="single"/>
        </w:rPr>
        <w:t>alimentare</w:t>
      </w:r>
      <w:proofErr w:type="spellEnd"/>
      <w:r w:rsidR="00851606">
        <w:rPr>
          <w:rFonts w:ascii="Trebuchet MS" w:hAnsi="Trebuchet MS"/>
          <w:color w:val="FF0000"/>
          <w:sz w:val="24"/>
          <w:szCs w:val="24"/>
          <w:u w:val="single"/>
        </w:rPr>
        <w:t xml:space="preserve"> M3/3A</w:t>
      </w:r>
      <w:r w:rsidRPr="00254105">
        <w:rPr>
          <w:rFonts w:ascii="Trebuchet MS" w:hAnsi="Trebuchet MS"/>
          <w:b/>
          <w:bCs/>
          <w:i/>
          <w:iCs/>
          <w:color w:val="000000"/>
          <w:sz w:val="22"/>
          <w:szCs w:val="22"/>
        </w:rPr>
        <w:t xml:space="preserve"> </w:t>
      </w:r>
      <w:r w:rsidRPr="00254105">
        <w:rPr>
          <w:rFonts w:ascii="Trebuchet MS" w:hAnsi="Trebuchet MS"/>
          <w:i/>
          <w:iCs/>
          <w:color w:val="000000"/>
          <w:sz w:val="22"/>
          <w:szCs w:val="22"/>
        </w:rPr>
        <w:t xml:space="preserve">elaborat de Asociaţia GALMMV, în cadrul Strategiei de Dezvoltare Locală 2014-2020, şi constituie un suport informativ pentru întocmirea proiectului conform cerinţelor specifice. </w:t>
      </w:r>
    </w:p>
    <w:p w14:paraId="140F0EC0" w14:textId="77777777" w:rsidR="00266F00" w:rsidRPr="00254105" w:rsidRDefault="00266F00" w:rsidP="00F51F89">
      <w:pPr>
        <w:rPr>
          <w:rFonts w:ascii="Trebuchet MS" w:hAnsi="Trebuchet MS"/>
          <w:color w:val="000000"/>
          <w:sz w:val="22"/>
          <w:szCs w:val="22"/>
        </w:rPr>
      </w:pP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shd w:val="clear" w:color="auto" w:fill="FFFF00"/>
        <w:tblLook w:val="04A0" w:firstRow="1" w:lastRow="0" w:firstColumn="1" w:lastColumn="0" w:noHBand="0" w:noVBand="1"/>
      </w:tblPr>
      <w:tblGrid>
        <w:gridCol w:w="9576"/>
      </w:tblGrid>
      <w:tr w:rsidR="00AE7164" w:rsidRPr="00254105" w14:paraId="412131B5" w14:textId="77777777" w:rsidTr="00075175">
        <w:trPr>
          <w:trHeight w:val="1668"/>
        </w:trPr>
        <w:tc>
          <w:tcPr>
            <w:tcW w:w="9576" w:type="dxa"/>
            <w:shd w:val="clear" w:color="auto" w:fill="FFFF00"/>
          </w:tcPr>
          <w:p w14:paraId="20B59EBD" w14:textId="77777777" w:rsidR="00075175" w:rsidRPr="00254105" w:rsidRDefault="00075175" w:rsidP="00F51F89">
            <w:pPr>
              <w:rPr>
                <w:rFonts w:ascii="Trebuchet MS" w:hAnsi="Trebuchet MS" w:cs="Trebuchet MS"/>
                <w:b/>
                <w:bCs/>
                <w:color w:val="FF0000"/>
                <w:sz w:val="22"/>
                <w:szCs w:val="22"/>
              </w:rPr>
            </w:pPr>
          </w:p>
          <w:p w14:paraId="72977AF8" w14:textId="76E1D0BE" w:rsidR="00AE7164" w:rsidRPr="00254105" w:rsidRDefault="00AE7164" w:rsidP="00F51F89">
            <w:pPr>
              <w:rPr>
                <w:rFonts w:ascii="Trebuchet MS" w:hAnsi="Trebuchet MS" w:cs="Trebuchet MS"/>
                <w:b/>
                <w:bCs/>
                <w:i/>
                <w:iCs/>
                <w:color w:val="FF0000"/>
                <w:sz w:val="22"/>
                <w:szCs w:val="22"/>
              </w:rPr>
            </w:pPr>
            <w:r w:rsidRPr="00254105">
              <w:rPr>
                <w:rFonts w:ascii="Trebuchet MS" w:hAnsi="Trebuchet MS" w:cs="Trebuchet MS"/>
                <w:b/>
                <w:bCs/>
                <w:color w:val="FF0000"/>
                <w:sz w:val="22"/>
                <w:szCs w:val="22"/>
                <w:lang w:val="x-none"/>
              </w:rPr>
              <w:t>ATENȚIE</w:t>
            </w:r>
            <w:r w:rsidRPr="00254105">
              <w:rPr>
                <w:rFonts w:ascii="Trebuchet MS" w:hAnsi="Trebuchet MS" w:cs="Trebuchet MS"/>
                <w:i/>
                <w:iCs/>
                <w:color w:val="FF0000"/>
                <w:sz w:val="22"/>
                <w:szCs w:val="22"/>
                <w:lang w:val="x-none"/>
              </w:rPr>
              <w:t xml:space="preserve">! </w:t>
            </w:r>
            <w:r w:rsidRPr="00254105">
              <w:rPr>
                <w:rFonts w:ascii="Trebuchet MS" w:hAnsi="Trebuchet MS" w:cs="Trebuchet MS"/>
                <w:b/>
                <w:bCs/>
                <w:i/>
                <w:iCs/>
                <w:color w:val="FF0000"/>
                <w:sz w:val="22"/>
                <w:szCs w:val="22"/>
                <w:lang w:val="x-none"/>
              </w:rPr>
              <w:t>Informațiile din fișele măsurilor din SDL 2014 – 2020 aprobată de către DGDR AM PNDR și cele din Regulamentul (UE) Nr. 1303/2013</w:t>
            </w:r>
            <w:r w:rsidRPr="00254105">
              <w:rPr>
                <w:rStyle w:val="Referinnotdesubsol"/>
                <w:rFonts w:ascii="Trebuchet MS" w:hAnsi="Trebuchet MS" w:cs="Trebuchet MS"/>
                <w:b/>
                <w:bCs/>
                <w:i/>
                <w:iCs/>
                <w:color w:val="FF0000"/>
                <w:sz w:val="22"/>
                <w:szCs w:val="22"/>
                <w:lang w:val="x-none"/>
              </w:rPr>
              <w:footnoteReference w:id="1"/>
            </w:r>
            <w:sdt>
              <w:sdtPr>
                <w:rPr>
                  <w:rFonts w:ascii="Trebuchet MS" w:hAnsi="Trebuchet MS" w:cs="Trebuchet MS"/>
                  <w:b/>
                  <w:bCs/>
                  <w:i/>
                  <w:iCs/>
                  <w:color w:val="FF0000"/>
                  <w:sz w:val="22"/>
                  <w:szCs w:val="22"/>
                  <w:lang w:val="x-none"/>
                </w:rPr>
                <w:id w:val="1342279425"/>
                <w:citation/>
              </w:sdtPr>
              <w:sdtContent>
                <w:r w:rsidRPr="00254105">
                  <w:rPr>
                    <w:rFonts w:ascii="Trebuchet MS" w:hAnsi="Trebuchet MS" w:cs="Trebuchet MS"/>
                    <w:b/>
                    <w:bCs/>
                    <w:i/>
                    <w:iCs/>
                    <w:color w:val="FF0000"/>
                    <w:sz w:val="22"/>
                    <w:szCs w:val="22"/>
                    <w:lang w:val="x-none"/>
                  </w:rPr>
                  <w:fldChar w:fldCharType="begin"/>
                </w:r>
                <w:r w:rsidRPr="00254105">
                  <w:rPr>
                    <w:rFonts w:ascii="Trebuchet MS" w:hAnsi="Trebuchet MS" w:cs="Trebuchet MS"/>
                    <w:b/>
                    <w:bCs/>
                    <w:i/>
                    <w:iCs/>
                    <w:color w:val="FF0000"/>
                    <w:sz w:val="22"/>
                    <w:szCs w:val="22"/>
                  </w:rPr>
                  <w:instrText xml:space="preserve">CITATION Reg13 \l 1033 </w:instrText>
                </w:r>
                <w:r w:rsidRPr="00254105">
                  <w:rPr>
                    <w:rFonts w:ascii="Trebuchet MS" w:hAnsi="Trebuchet MS" w:cs="Trebuchet MS"/>
                    <w:b/>
                    <w:bCs/>
                    <w:i/>
                    <w:iCs/>
                    <w:color w:val="FF0000"/>
                    <w:sz w:val="22"/>
                    <w:szCs w:val="22"/>
                    <w:lang w:val="x-none"/>
                  </w:rPr>
                  <w:fldChar w:fldCharType="separate"/>
                </w:r>
                <w:r w:rsidR="00AC4ADF">
                  <w:rPr>
                    <w:rFonts w:ascii="Trebuchet MS" w:hAnsi="Trebuchet MS" w:cs="Trebuchet MS"/>
                    <w:b/>
                    <w:bCs/>
                    <w:i/>
                    <w:iCs/>
                    <w:noProof/>
                    <w:color w:val="FF0000"/>
                    <w:sz w:val="22"/>
                    <w:szCs w:val="22"/>
                  </w:rPr>
                  <w:t xml:space="preserve"> </w:t>
                </w:r>
                <w:r w:rsidR="00AC4ADF" w:rsidRPr="00AC4ADF">
                  <w:rPr>
                    <w:rFonts w:ascii="Trebuchet MS" w:hAnsi="Trebuchet MS" w:cs="Trebuchet MS"/>
                    <w:noProof/>
                    <w:color w:val="FF0000"/>
                    <w:sz w:val="22"/>
                    <w:szCs w:val="22"/>
                  </w:rPr>
                  <w:t>(Reg1303_2013_UE_DispozitiiComune, 2013)</w:t>
                </w:r>
                <w:r w:rsidRPr="00254105">
                  <w:rPr>
                    <w:rFonts w:ascii="Trebuchet MS" w:hAnsi="Trebuchet MS" w:cs="Trebuchet MS"/>
                    <w:b/>
                    <w:bCs/>
                    <w:i/>
                    <w:iCs/>
                    <w:color w:val="FF0000"/>
                    <w:sz w:val="22"/>
                    <w:szCs w:val="22"/>
                    <w:lang w:val="x-none"/>
                  </w:rPr>
                  <w:fldChar w:fldCharType="end"/>
                </w:r>
              </w:sdtContent>
            </w:sdt>
            <w:r w:rsidRPr="00254105">
              <w:rPr>
                <w:rFonts w:ascii="Trebuchet MS" w:hAnsi="Trebuchet MS" w:cs="Trebuchet MS"/>
                <w:b/>
                <w:bCs/>
                <w:i/>
                <w:iCs/>
                <w:color w:val="FF0000"/>
                <w:sz w:val="22"/>
                <w:szCs w:val="22"/>
              </w:rPr>
              <w:t xml:space="preserve"> </w:t>
            </w:r>
            <w:r w:rsidRPr="00254105">
              <w:rPr>
                <w:rFonts w:ascii="Trebuchet MS" w:hAnsi="Trebuchet MS" w:cs="Trebuchet MS"/>
                <w:b/>
                <w:bCs/>
                <w:i/>
                <w:iCs/>
                <w:color w:val="FF0000"/>
                <w:sz w:val="22"/>
                <w:szCs w:val="22"/>
                <w:lang w:val="x-none"/>
              </w:rPr>
              <w:t xml:space="preserve"> și Regulamentul (UE) Nr. 1305/2013 </w:t>
            </w:r>
            <w:r w:rsidRPr="00254105">
              <w:rPr>
                <w:rFonts w:ascii="Trebuchet MS" w:hAnsi="Trebuchet MS" w:cs="Trebuchet MS"/>
                <w:b/>
                <w:bCs/>
                <w:i/>
                <w:iCs/>
                <w:color w:val="FF0000"/>
                <w:sz w:val="22"/>
                <w:szCs w:val="22"/>
              </w:rPr>
              <w:t xml:space="preserve"> </w:t>
            </w:r>
            <w:sdt>
              <w:sdtPr>
                <w:rPr>
                  <w:rFonts w:ascii="Trebuchet MS" w:hAnsi="Trebuchet MS" w:cs="Trebuchet MS"/>
                  <w:b/>
                  <w:bCs/>
                  <w:i/>
                  <w:iCs/>
                  <w:color w:val="FF0000"/>
                  <w:sz w:val="22"/>
                  <w:szCs w:val="22"/>
                </w:rPr>
                <w:id w:val="1865010341"/>
                <w:citation/>
              </w:sdtPr>
              <w:sdtContent>
                <w:r w:rsidRPr="00254105">
                  <w:rPr>
                    <w:rFonts w:ascii="Trebuchet MS" w:hAnsi="Trebuchet MS" w:cs="Trebuchet MS"/>
                    <w:b/>
                    <w:bCs/>
                    <w:i/>
                    <w:iCs/>
                    <w:color w:val="FF0000"/>
                    <w:sz w:val="22"/>
                    <w:szCs w:val="22"/>
                  </w:rPr>
                  <w:fldChar w:fldCharType="begin"/>
                </w:r>
                <w:r w:rsidRPr="00254105">
                  <w:rPr>
                    <w:rFonts w:ascii="Trebuchet MS" w:hAnsi="Trebuchet MS" w:cs="Trebuchet MS"/>
                    <w:b/>
                    <w:bCs/>
                    <w:i/>
                    <w:iCs/>
                    <w:color w:val="FF0000"/>
                    <w:sz w:val="22"/>
                    <w:szCs w:val="22"/>
                  </w:rPr>
                  <w:instrText xml:space="preserve">CITATION Reg131 \l 1033 </w:instrText>
                </w:r>
                <w:r w:rsidRPr="00254105">
                  <w:rPr>
                    <w:rFonts w:ascii="Trebuchet MS" w:hAnsi="Trebuchet MS" w:cs="Trebuchet MS"/>
                    <w:b/>
                    <w:bCs/>
                    <w:i/>
                    <w:iCs/>
                    <w:color w:val="FF0000"/>
                    <w:sz w:val="22"/>
                    <w:szCs w:val="22"/>
                  </w:rPr>
                  <w:fldChar w:fldCharType="separate"/>
                </w:r>
                <w:r w:rsidR="00AC4ADF" w:rsidRPr="00AC4ADF">
                  <w:rPr>
                    <w:rFonts w:ascii="Trebuchet MS" w:hAnsi="Trebuchet MS" w:cs="Trebuchet MS"/>
                    <w:noProof/>
                    <w:color w:val="FF0000"/>
                    <w:sz w:val="22"/>
                    <w:szCs w:val="22"/>
                  </w:rPr>
                  <w:t>(Reg1305_2013_UE_FEADR_sprijindezvoltarerurala, 2013)</w:t>
                </w:r>
                <w:r w:rsidRPr="00254105">
                  <w:rPr>
                    <w:rFonts w:ascii="Trebuchet MS" w:hAnsi="Trebuchet MS" w:cs="Trebuchet MS"/>
                    <w:b/>
                    <w:bCs/>
                    <w:i/>
                    <w:iCs/>
                    <w:color w:val="FF0000"/>
                    <w:sz w:val="22"/>
                    <w:szCs w:val="22"/>
                  </w:rPr>
                  <w:fldChar w:fldCharType="end"/>
                </w:r>
              </w:sdtContent>
            </w:sdt>
            <w:r w:rsidRPr="00254105">
              <w:rPr>
                <w:rFonts w:ascii="Trebuchet MS" w:hAnsi="Trebuchet MS" w:cs="Trebuchet MS"/>
                <w:b/>
                <w:bCs/>
                <w:i/>
                <w:iCs/>
                <w:color w:val="FF0000"/>
                <w:sz w:val="22"/>
                <w:szCs w:val="22"/>
              </w:rPr>
              <w:t xml:space="preserve"> </w:t>
            </w:r>
          </w:p>
          <w:p w14:paraId="385572C8" w14:textId="77777777" w:rsidR="00AE7164" w:rsidRPr="00254105" w:rsidRDefault="00AE7164" w:rsidP="00F51F89">
            <w:pPr>
              <w:rPr>
                <w:rFonts w:ascii="Trebuchet MS" w:hAnsi="Trebuchet MS" w:cs="Trebuchet MS"/>
                <w:b/>
                <w:bCs/>
                <w:i/>
                <w:iCs/>
                <w:color w:val="0070C0"/>
                <w:sz w:val="24"/>
                <w:szCs w:val="24"/>
              </w:rPr>
            </w:pPr>
            <w:r w:rsidRPr="00254105">
              <w:rPr>
                <w:rFonts w:ascii="Trebuchet MS" w:hAnsi="Trebuchet MS" w:cs="Trebuchet MS"/>
                <w:b/>
                <w:bCs/>
                <w:i/>
                <w:iCs/>
                <w:color w:val="FF0000"/>
                <w:sz w:val="24"/>
                <w:szCs w:val="24"/>
                <w:lang w:val="x-none"/>
              </w:rPr>
              <w:t>prevalează asupra oricăror informații din prezentul document</w:t>
            </w:r>
          </w:p>
        </w:tc>
      </w:tr>
    </w:tbl>
    <w:p w14:paraId="317CB86F" w14:textId="77777777" w:rsidR="00AE7164" w:rsidRPr="00254105" w:rsidRDefault="00AE7164" w:rsidP="00F51F89">
      <w:pPr>
        <w:rPr>
          <w:rFonts w:ascii="Trebuchet MS" w:hAnsi="Trebuchet MS"/>
          <w:color w:val="000000"/>
          <w:sz w:val="22"/>
          <w:szCs w:val="22"/>
        </w:rPr>
      </w:pPr>
    </w:p>
    <w:p w14:paraId="18BC3F56" w14:textId="77777777" w:rsidR="00075175" w:rsidRPr="00254105" w:rsidRDefault="00075175" w:rsidP="00F51F89">
      <w:pPr>
        <w:rPr>
          <w:rFonts w:ascii="Trebuchet MS" w:hAnsi="Trebuchet MS"/>
          <w:i/>
          <w:iCs/>
          <w:color w:val="000000"/>
          <w:sz w:val="22"/>
          <w:szCs w:val="22"/>
        </w:rPr>
      </w:pPr>
    </w:p>
    <w:p w14:paraId="08D684E3" w14:textId="1F29C4B5" w:rsidR="00AE7164" w:rsidRPr="00254105" w:rsidRDefault="00AE7164" w:rsidP="00CC13F3">
      <w:pPr>
        <w:jc w:val="both"/>
        <w:rPr>
          <w:rFonts w:ascii="Trebuchet MS" w:hAnsi="Trebuchet MS"/>
          <w:i/>
          <w:iCs/>
          <w:color w:val="000000"/>
          <w:sz w:val="22"/>
          <w:szCs w:val="22"/>
        </w:rPr>
      </w:pPr>
      <w:r w:rsidRPr="00254105">
        <w:rPr>
          <w:rFonts w:ascii="Trebuchet MS" w:hAnsi="Trebuchet MS"/>
          <w:i/>
          <w:iCs/>
          <w:color w:val="000000"/>
          <w:sz w:val="22"/>
          <w:szCs w:val="22"/>
        </w:rPr>
        <w:t xml:space="preserve">Ghidul Solicitantului prezintă regulile pentru pregătirea, întocmirea și depunerea proiectului de investiţii, precum și modalitatea de selecţie, aprobare şi derulare a proiectului dumneavoastră. De asemenea, conţine </w:t>
      </w:r>
      <w:proofErr w:type="spellStart"/>
      <w:r w:rsidR="004F3368">
        <w:rPr>
          <w:rFonts w:ascii="Trebuchet MS" w:hAnsi="Trebuchet MS"/>
          <w:i/>
          <w:iCs/>
          <w:color w:val="000000"/>
          <w:sz w:val="22"/>
          <w:szCs w:val="22"/>
        </w:rPr>
        <w:t>trimitere</w:t>
      </w:r>
      <w:proofErr w:type="spellEnd"/>
      <w:r w:rsidR="004F3368">
        <w:rPr>
          <w:rFonts w:ascii="Trebuchet MS" w:hAnsi="Trebuchet MS"/>
          <w:i/>
          <w:iCs/>
          <w:color w:val="000000"/>
          <w:sz w:val="22"/>
          <w:szCs w:val="22"/>
        </w:rPr>
        <w:t xml:space="preserve"> la documentele de </w:t>
      </w:r>
      <w:proofErr w:type="spellStart"/>
      <w:r w:rsidR="004F3368">
        <w:rPr>
          <w:rFonts w:ascii="Trebuchet MS" w:hAnsi="Trebuchet MS"/>
          <w:i/>
          <w:iCs/>
          <w:color w:val="000000"/>
          <w:sz w:val="22"/>
          <w:szCs w:val="22"/>
        </w:rPr>
        <w:t>referinta</w:t>
      </w:r>
      <w:proofErr w:type="spellEnd"/>
      <w:r w:rsidR="004F3368">
        <w:rPr>
          <w:rFonts w:ascii="Trebuchet MS" w:hAnsi="Trebuchet MS"/>
          <w:i/>
          <w:iCs/>
          <w:color w:val="000000"/>
          <w:sz w:val="22"/>
          <w:szCs w:val="22"/>
        </w:rPr>
        <w:t xml:space="preserve"> </w:t>
      </w:r>
      <w:proofErr w:type="spellStart"/>
      <w:r w:rsidR="004F3368">
        <w:rPr>
          <w:rFonts w:ascii="Trebuchet MS" w:hAnsi="Trebuchet MS"/>
          <w:i/>
          <w:iCs/>
          <w:color w:val="000000"/>
          <w:sz w:val="22"/>
          <w:szCs w:val="22"/>
        </w:rPr>
        <w:t>importante</w:t>
      </w:r>
      <w:proofErr w:type="spellEnd"/>
      <w:r w:rsidR="004F3368">
        <w:rPr>
          <w:rFonts w:ascii="Trebuchet MS" w:hAnsi="Trebuchet MS"/>
          <w:i/>
          <w:iCs/>
          <w:color w:val="000000"/>
          <w:sz w:val="22"/>
          <w:szCs w:val="22"/>
        </w:rPr>
        <w:t xml:space="preserve"> pentru </w:t>
      </w:r>
      <w:proofErr w:type="spellStart"/>
      <w:r w:rsidR="004F3368">
        <w:rPr>
          <w:rFonts w:ascii="Trebuchet MS" w:hAnsi="Trebuchet MS"/>
          <w:i/>
          <w:iCs/>
          <w:color w:val="000000"/>
          <w:sz w:val="22"/>
          <w:szCs w:val="22"/>
        </w:rPr>
        <w:t>conceperea</w:t>
      </w:r>
      <w:proofErr w:type="spellEnd"/>
      <w:r w:rsidR="004F3368">
        <w:rPr>
          <w:rFonts w:ascii="Trebuchet MS" w:hAnsi="Trebuchet MS"/>
          <w:i/>
          <w:iCs/>
          <w:color w:val="000000"/>
          <w:sz w:val="22"/>
          <w:szCs w:val="22"/>
        </w:rPr>
        <w:t xml:space="preserve"> si implementarea proiectului </w:t>
      </w:r>
      <w:proofErr w:type="spellStart"/>
      <w:r w:rsidR="004F3368">
        <w:rPr>
          <w:rFonts w:ascii="Trebuchet MS" w:hAnsi="Trebuchet MS"/>
          <w:i/>
          <w:iCs/>
          <w:color w:val="000000"/>
          <w:sz w:val="22"/>
          <w:szCs w:val="22"/>
        </w:rPr>
        <w:t>Dvs</w:t>
      </w:r>
      <w:proofErr w:type="spellEnd"/>
      <w:r w:rsidR="004F3368">
        <w:rPr>
          <w:rFonts w:ascii="Trebuchet MS" w:hAnsi="Trebuchet MS"/>
          <w:i/>
          <w:iCs/>
          <w:color w:val="000000"/>
          <w:sz w:val="22"/>
          <w:szCs w:val="22"/>
        </w:rPr>
        <w:t xml:space="preserve">. </w:t>
      </w:r>
    </w:p>
    <w:p w14:paraId="28B4A63F" w14:textId="77777777" w:rsidR="00AE7164" w:rsidRPr="00254105" w:rsidRDefault="00AE7164" w:rsidP="00F51F89">
      <w:pPr>
        <w:rPr>
          <w:rFonts w:ascii="Trebuchet MS" w:hAnsi="Trebuchet MS"/>
          <w:color w:val="000000"/>
          <w:sz w:val="22"/>
          <w:szCs w:val="22"/>
        </w:rPr>
      </w:pPr>
    </w:p>
    <w:p w14:paraId="355A980D" w14:textId="77777777" w:rsidR="00AE7164" w:rsidRPr="00254105" w:rsidRDefault="00AE7164" w:rsidP="00A7387A">
      <w:pPr>
        <w:autoSpaceDE w:val="0"/>
        <w:autoSpaceDN w:val="0"/>
        <w:adjustRightInd w:val="0"/>
        <w:ind w:firstLine="720"/>
        <w:jc w:val="both"/>
        <w:rPr>
          <w:rFonts w:ascii="Trebuchet MS" w:hAnsi="Trebuchet MS"/>
          <w:i/>
          <w:iCs/>
          <w:color w:val="000000"/>
          <w:sz w:val="22"/>
          <w:szCs w:val="22"/>
        </w:rPr>
      </w:pPr>
      <w:r w:rsidRPr="00254105">
        <w:rPr>
          <w:rFonts w:ascii="Trebuchet MS" w:hAnsi="Trebuchet MS"/>
          <w:i/>
          <w:iCs/>
          <w:color w:val="000000"/>
          <w:sz w:val="22"/>
          <w:szCs w:val="22"/>
        </w:rPr>
        <w:t xml:space="preserve">Ghidul Solicitantului, precum şi documentele anexate pot suferi rectificări din cauza modificărilor legislative naţionale şi comunitare sau procedurale – varianta actualizată urmând a fi publicată pe pagina de internet </w:t>
      </w:r>
      <w:hyperlink r:id="rId16" w:history="1">
        <w:r w:rsidR="00075175" w:rsidRPr="00254105">
          <w:rPr>
            <w:rStyle w:val="Hyperlink"/>
            <w:rFonts w:ascii="Trebuchet MS" w:hAnsi="Trebuchet MS"/>
            <w:i/>
            <w:iCs/>
            <w:sz w:val="22"/>
            <w:szCs w:val="22"/>
          </w:rPr>
          <w:t>www.galmmv.ro</w:t>
        </w:r>
      </w:hyperlink>
      <w:r w:rsidRPr="00254105">
        <w:rPr>
          <w:rFonts w:ascii="Trebuchet MS" w:hAnsi="Trebuchet MS"/>
          <w:i/>
          <w:iCs/>
          <w:color w:val="000000"/>
          <w:sz w:val="22"/>
          <w:szCs w:val="22"/>
        </w:rPr>
        <w:t xml:space="preserve"> </w:t>
      </w:r>
    </w:p>
    <w:p w14:paraId="6F880A67" w14:textId="77777777" w:rsidR="00785A95" w:rsidRPr="00254105" w:rsidRDefault="00785A95" w:rsidP="002146DD">
      <w:pPr>
        <w:autoSpaceDE w:val="0"/>
        <w:autoSpaceDN w:val="0"/>
        <w:adjustRightInd w:val="0"/>
        <w:ind w:firstLine="720"/>
        <w:rPr>
          <w:rFonts w:ascii="Trebuchet MS" w:hAnsi="Trebuchet MS"/>
          <w:i/>
          <w:iCs/>
          <w:color w:val="000000"/>
          <w:sz w:val="22"/>
          <w:szCs w:val="22"/>
        </w:rPr>
      </w:pP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shd w:val="clear" w:color="auto" w:fill="FFFF00"/>
        <w:tblLook w:val="04A0" w:firstRow="1" w:lastRow="0" w:firstColumn="1" w:lastColumn="0" w:noHBand="0" w:noVBand="1"/>
      </w:tblPr>
      <w:tblGrid>
        <w:gridCol w:w="9576"/>
      </w:tblGrid>
      <w:tr w:rsidR="00536E71" w:rsidRPr="00254105" w14:paraId="4B56423A" w14:textId="77777777" w:rsidTr="002C07B4">
        <w:tc>
          <w:tcPr>
            <w:tcW w:w="9576" w:type="dxa"/>
            <w:shd w:val="clear" w:color="auto" w:fill="FFFF00"/>
          </w:tcPr>
          <w:p w14:paraId="51040FE5" w14:textId="77777777" w:rsidR="00075175" w:rsidRPr="00254105" w:rsidRDefault="00075175" w:rsidP="00075175">
            <w:pPr>
              <w:jc w:val="center"/>
              <w:rPr>
                <w:rFonts w:ascii="Trebuchet MS" w:hAnsi="Trebuchet MS" w:cs="Trebuchet MS"/>
                <w:b/>
                <w:bCs/>
                <w:color w:val="FF0000"/>
                <w:sz w:val="22"/>
                <w:szCs w:val="22"/>
              </w:rPr>
            </w:pPr>
          </w:p>
          <w:p w14:paraId="23E2B569" w14:textId="02984BB4" w:rsidR="00536E71" w:rsidRPr="00254105" w:rsidRDefault="00AE7164" w:rsidP="004F3368">
            <w:pPr>
              <w:jc w:val="center"/>
              <w:rPr>
                <w:rFonts w:ascii="Trebuchet MS" w:hAnsi="Trebuchet MS" w:cs="Trebuchet MS"/>
                <w:b/>
                <w:bCs/>
                <w:i/>
                <w:iCs/>
                <w:color w:val="0070C0"/>
                <w:sz w:val="22"/>
                <w:szCs w:val="22"/>
              </w:rPr>
            </w:pPr>
            <w:r w:rsidRPr="00254105">
              <w:rPr>
                <w:rFonts w:ascii="Trebuchet MS" w:hAnsi="Trebuchet MS" w:cs="Trebuchet MS"/>
                <w:b/>
                <w:bCs/>
                <w:color w:val="FF0000"/>
                <w:sz w:val="22"/>
                <w:szCs w:val="22"/>
                <w:lang w:val="x-none"/>
              </w:rPr>
              <w:t xml:space="preserve">ATENȚIE! Prevederile prezentului ghid se completează cu reglementările cuprinse în Manualul de procedură </w:t>
            </w:r>
            <w:r w:rsidRPr="00254105">
              <w:rPr>
                <w:rFonts w:ascii="Trebuchet MS" w:hAnsi="Trebuchet MS" w:cs="Trebuchet MS"/>
                <w:b/>
                <w:bCs/>
                <w:color w:val="FF0000"/>
                <w:sz w:val="22"/>
                <w:szCs w:val="22"/>
              </w:rPr>
              <w:t xml:space="preserve">Implementare </w:t>
            </w:r>
            <w:r w:rsidRPr="00254105">
              <w:rPr>
                <w:rFonts w:ascii="Trebuchet MS" w:hAnsi="Trebuchet MS" w:cs="Trebuchet MS"/>
                <w:b/>
                <w:bCs/>
                <w:iCs/>
                <w:color w:val="FF0000"/>
                <w:sz w:val="22"/>
                <w:szCs w:val="22"/>
              </w:rPr>
              <w:t>AFIR</w:t>
            </w:r>
            <w:r w:rsidR="004F3368">
              <w:rPr>
                <w:rFonts w:ascii="Trebuchet MS" w:hAnsi="Trebuchet MS" w:cs="Trebuchet MS"/>
                <w:b/>
                <w:bCs/>
                <w:iCs/>
                <w:color w:val="FF0000"/>
                <w:sz w:val="22"/>
                <w:szCs w:val="22"/>
              </w:rPr>
              <w:t xml:space="preserve"> sM19.2 </w:t>
            </w:r>
            <w:proofErr w:type="spellStart"/>
            <w:r w:rsidR="004F3368">
              <w:rPr>
                <w:rFonts w:ascii="Trebuchet MS" w:hAnsi="Trebuchet MS" w:cs="Trebuchet MS"/>
                <w:b/>
                <w:bCs/>
                <w:iCs/>
                <w:color w:val="FF0000"/>
                <w:sz w:val="22"/>
                <w:szCs w:val="22"/>
              </w:rPr>
              <w:t>versiunea</w:t>
            </w:r>
            <w:proofErr w:type="spellEnd"/>
            <w:r w:rsidR="004F3368">
              <w:rPr>
                <w:rFonts w:ascii="Trebuchet MS" w:hAnsi="Trebuchet MS" w:cs="Trebuchet MS"/>
                <w:b/>
                <w:bCs/>
                <w:iCs/>
                <w:color w:val="FF0000"/>
                <w:sz w:val="22"/>
                <w:szCs w:val="22"/>
              </w:rPr>
              <w:t xml:space="preserve"> in vigoare.</w:t>
            </w:r>
            <w:r w:rsidRPr="00254105">
              <w:rPr>
                <w:rFonts w:ascii="Trebuchet MS" w:hAnsi="Trebuchet MS" w:cs="Trebuchet MS"/>
                <w:b/>
                <w:bCs/>
                <w:iCs/>
                <w:color w:val="FF0000"/>
                <w:sz w:val="22"/>
                <w:szCs w:val="22"/>
              </w:rPr>
              <w:t xml:space="preserve">  </w:t>
            </w:r>
          </w:p>
        </w:tc>
      </w:tr>
    </w:tbl>
    <w:p w14:paraId="4737970B" w14:textId="77777777" w:rsidR="00785A95" w:rsidRPr="00254105" w:rsidRDefault="001D37AB" w:rsidP="00075175">
      <w:pPr>
        <w:autoSpaceDE w:val="0"/>
        <w:autoSpaceDN w:val="0"/>
        <w:adjustRightInd w:val="0"/>
        <w:rPr>
          <w:rFonts w:ascii="Trebuchet MS" w:hAnsi="Trebuchet MS"/>
          <w:b/>
          <w:color w:val="000000"/>
          <w:sz w:val="22"/>
          <w:szCs w:val="22"/>
        </w:rPr>
      </w:pPr>
      <w:r w:rsidRPr="00254105">
        <w:rPr>
          <w:rFonts w:ascii="Trebuchet MS" w:hAnsi="Trebuchet MS"/>
          <w:b/>
          <w:color w:val="000000"/>
          <w:sz w:val="22"/>
          <w:szCs w:val="22"/>
        </w:rPr>
        <w:t xml:space="preserve"> </w:t>
      </w:r>
    </w:p>
    <w:p w14:paraId="3AAA5105" w14:textId="206C068F" w:rsidR="00D87621" w:rsidRPr="00254105" w:rsidRDefault="008F27E9" w:rsidP="00075175">
      <w:pPr>
        <w:autoSpaceDE w:val="0"/>
        <w:autoSpaceDN w:val="0"/>
        <w:adjustRightInd w:val="0"/>
        <w:rPr>
          <w:rFonts w:ascii="Trebuchet MS" w:hAnsi="Trebuchet MS"/>
          <w:b/>
          <w:color w:val="000000"/>
          <w:sz w:val="22"/>
          <w:szCs w:val="22"/>
        </w:rPr>
      </w:pPr>
      <w:proofErr w:type="spellStart"/>
      <w:r w:rsidRPr="00254105">
        <w:rPr>
          <w:rFonts w:ascii="Trebuchet MS" w:hAnsi="Trebuchet MS"/>
          <w:b/>
          <w:color w:val="000000"/>
          <w:sz w:val="22"/>
          <w:szCs w:val="22"/>
        </w:rPr>
        <w:t>Con</w:t>
      </w:r>
      <w:r w:rsidR="00D90496" w:rsidRPr="00254105">
        <w:rPr>
          <w:rFonts w:ascii="Trebuchet MS" w:hAnsi="Trebuchet MS"/>
          <w:b/>
          <w:color w:val="000000"/>
          <w:sz w:val="22"/>
          <w:szCs w:val="22"/>
        </w:rPr>
        <w:t>ț</w:t>
      </w:r>
      <w:r w:rsidRPr="00254105">
        <w:rPr>
          <w:rFonts w:ascii="Trebuchet MS" w:hAnsi="Trebuchet MS"/>
          <w:b/>
          <w:color w:val="000000"/>
          <w:sz w:val="22"/>
          <w:szCs w:val="22"/>
        </w:rPr>
        <w:t>inutul</w:t>
      </w:r>
      <w:proofErr w:type="spellEnd"/>
      <w:r w:rsidRPr="00254105">
        <w:rPr>
          <w:rFonts w:ascii="Trebuchet MS" w:hAnsi="Trebuchet MS"/>
          <w:b/>
          <w:color w:val="000000"/>
          <w:sz w:val="22"/>
          <w:szCs w:val="22"/>
        </w:rPr>
        <w:t xml:space="preserve"> </w:t>
      </w:r>
      <w:proofErr w:type="spellStart"/>
      <w:r w:rsidRPr="00254105">
        <w:rPr>
          <w:rFonts w:ascii="Trebuchet MS" w:hAnsi="Trebuchet MS"/>
          <w:b/>
          <w:color w:val="000000"/>
          <w:sz w:val="22"/>
          <w:szCs w:val="22"/>
        </w:rPr>
        <w:t>acestui</w:t>
      </w:r>
      <w:proofErr w:type="spellEnd"/>
      <w:r w:rsidRPr="00254105">
        <w:rPr>
          <w:rFonts w:ascii="Trebuchet MS" w:hAnsi="Trebuchet MS"/>
          <w:b/>
          <w:color w:val="000000"/>
          <w:sz w:val="22"/>
          <w:szCs w:val="22"/>
        </w:rPr>
        <w:t xml:space="preserve"> Ghid este elaborat </w:t>
      </w:r>
      <w:r w:rsidR="00D90496" w:rsidRPr="00254105">
        <w:rPr>
          <w:rFonts w:ascii="Trebuchet MS" w:hAnsi="Trebuchet MS"/>
          <w:b/>
          <w:color w:val="000000"/>
          <w:sz w:val="22"/>
          <w:szCs w:val="22"/>
        </w:rPr>
        <w:t>î</w:t>
      </w:r>
      <w:r w:rsidRPr="00254105">
        <w:rPr>
          <w:rFonts w:ascii="Trebuchet MS" w:hAnsi="Trebuchet MS"/>
          <w:b/>
          <w:color w:val="000000"/>
          <w:sz w:val="22"/>
          <w:szCs w:val="22"/>
        </w:rPr>
        <w:t>n conformitate cu</w:t>
      </w:r>
      <w:r w:rsidR="00D87621" w:rsidRPr="00254105">
        <w:rPr>
          <w:rFonts w:ascii="Trebuchet MS" w:hAnsi="Trebuchet MS"/>
          <w:b/>
          <w:color w:val="000000"/>
          <w:sz w:val="22"/>
          <w:szCs w:val="22"/>
        </w:rPr>
        <w:t>:</w:t>
      </w:r>
    </w:p>
    <w:p w14:paraId="32F3065B" w14:textId="77777777" w:rsidR="004E351C" w:rsidRPr="00254105" w:rsidRDefault="004E351C" w:rsidP="00075175">
      <w:pPr>
        <w:autoSpaceDE w:val="0"/>
        <w:autoSpaceDN w:val="0"/>
        <w:adjustRightInd w:val="0"/>
        <w:rPr>
          <w:rFonts w:ascii="Trebuchet MS" w:hAnsi="Trebuchet MS"/>
          <w:b/>
          <w:color w:val="000000"/>
          <w:sz w:val="22"/>
          <w:szCs w:val="22"/>
        </w:rPr>
      </w:pPr>
    </w:p>
    <w:p w14:paraId="3047AD39" w14:textId="12B24E46" w:rsidR="000C2219" w:rsidRPr="00254105" w:rsidRDefault="008F27E9" w:rsidP="00443477">
      <w:pPr>
        <w:pStyle w:val="Listparagraf"/>
        <w:numPr>
          <w:ilvl w:val="0"/>
          <w:numId w:val="5"/>
        </w:numPr>
        <w:autoSpaceDE w:val="0"/>
        <w:autoSpaceDN w:val="0"/>
        <w:adjustRightInd w:val="0"/>
        <w:jc w:val="both"/>
        <w:rPr>
          <w:rFonts w:ascii="Trebuchet MS" w:hAnsi="Trebuchet MS" w:cs="TrebuchetMS-Bold"/>
          <w:b/>
          <w:bCs/>
          <w:color w:val="2E74B6"/>
          <w:sz w:val="22"/>
          <w:szCs w:val="22"/>
        </w:rPr>
      </w:pPr>
      <w:proofErr w:type="spellStart"/>
      <w:r w:rsidRPr="00254105">
        <w:rPr>
          <w:rFonts w:ascii="Trebuchet MS" w:hAnsi="Trebuchet MS" w:cs="TrebuchetMS-Bold"/>
          <w:b/>
          <w:bCs/>
          <w:color w:val="2E74B6"/>
          <w:sz w:val="22"/>
          <w:szCs w:val="22"/>
        </w:rPr>
        <w:t>Orientări</w:t>
      </w:r>
      <w:r w:rsidR="00075175" w:rsidRPr="00254105">
        <w:rPr>
          <w:rFonts w:ascii="Trebuchet MS" w:hAnsi="Trebuchet MS" w:cs="TrebuchetMS-Bold"/>
          <w:b/>
          <w:bCs/>
          <w:color w:val="2E74B6"/>
          <w:sz w:val="22"/>
          <w:szCs w:val="22"/>
        </w:rPr>
        <w:t>le</w:t>
      </w:r>
      <w:proofErr w:type="spellEnd"/>
      <w:r w:rsidRPr="00254105">
        <w:rPr>
          <w:rFonts w:ascii="Trebuchet MS" w:hAnsi="Trebuchet MS" w:cs="TrebuchetMS-Bold"/>
          <w:b/>
          <w:bCs/>
          <w:color w:val="2E74B6"/>
          <w:sz w:val="22"/>
          <w:szCs w:val="22"/>
        </w:rPr>
        <w:t xml:space="preserve"> privind </w:t>
      </w:r>
      <w:proofErr w:type="spellStart"/>
      <w:r w:rsidRPr="00254105">
        <w:rPr>
          <w:rFonts w:ascii="Trebuchet MS" w:hAnsi="Trebuchet MS" w:cs="TrebuchetMS-Bold"/>
          <w:b/>
          <w:bCs/>
          <w:color w:val="2E74B6"/>
          <w:sz w:val="22"/>
          <w:szCs w:val="22"/>
        </w:rPr>
        <w:t>elaborarea</w:t>
      </w:r>
      <w:proofErr w:type="spellEnd"/>
      <w:r w:rsidRPr="00254105">
        <w:rPr>
          <w:rFonts w:ascii="Trebuchet MS" w:hAnsi="Trebuchet MS" w:cs="TrebuchetMS-Bold"/>
          <w:b/>
          <w:bCs/>
          <w:color w:val="2E74B6"/>
          <w:sz w:val="22"/>
          <w:szCs w:val="22"/>
        </w:rPr>
        <w:t xml:space="preserve"> </w:t>
      </w:r>
      <w:proofErr w:type="spellStart"/>
      <w:r w:rsidRPr="00254105">
        <w:rPr>
          <w:rFonts w:ascii="Trebuchet MS" w:hAnsi="Trebuchet MS" w:cs="TrebuchetMS-Bold"/>
          <w:b/>
          <w:bCs/>
          <w:color w:val="2E74B6"/>
          <w:sz w:val="22"/>
          <w:szCs w:val="22"/>
        </w:rPr>
        <w:t>Ghidurilor</w:t>
      </w:r>
      <w:proofErr w:type="spellEnd"/>
      <w:r w:rsidRPr="00254105">
        <w:rPr>
          <w:rFonts w:ascii="Trebuchet MS" w:hAnsi="Trebuchet MS" w:cs="TrebuchetMS-Bold"/>
          <w:b/>
          <w:bCs/>
          <w:color w:val="2E74B6"/>
          <w:sz w:val="22"/>
          <w:szCs w:val="22"/>
        </w:rPr>
        <w:t xml:space="preserve"> Solicitantului pentru măsurile </w:t>
      </w:r>
      <w:proofErr w:type="spellStart"/>
      <w:r w:rsidRPr="00254105">
        <w:rPr>
          <w:rFonts w:ascii="Trebuchet MS" w:hAnsi="Trebuchet MS" w:cs="TrebuchetMS-Bold"/>
          <w:b/>
          <w:bCs/>
          <w:color w:val="2E74B6"/>
          <w:sz w:val="22"/>
          <w:szCs w:val="22"/>
        </w:rPr>
        <w:t>incluse</w:t>
      </w:r>
      <w:proofErr w:type="spellEnd"/>
      <w:r w:rsidRPr="00254105">
        <w:rPr>
          <w:rFonts w:ascii="Trebuchet MS" w:hAnsi="Trebuchet MS" w:cs="TrebuchetMS-Bold"/>
          <w:b/>
          <w:bCs/>
          <w:color w:val="2E74B6"/>
          <w:sz w:val="22"/>
          <w:szCs w:val="22"/>
        </w:rPr>
        <w:t xml:space="preserve"> în </w:t>
      </w:r>
      <w:proofErr w:type="spellStart"/>
      <w:r w:rsidRPr="00254105">
        <w:rPr>
          <w:rFonts w:ascii="Trebuchet MS" w:hAnsi="Trebuchet MS" w:cs="TrebuchetMS-Bold"/>
          <w:b/>
          <w:bCs/>
          <w:color w:val="2E74B6"/>
          <w:sz w:val="22"/>
          <w:szCs w:val="22"/>
        </w:rPr>
        <w:t>Strategiile</w:t>
      </w:r>
      <w:proofErr w:type="spellEnd"/>
      <w:r w:rsidRPr="00254105">
        <w:rPr>
          <w:rFonts w:ascii="Trebuchet MS" w:hAnsi="Trebuchet MS" w:cs="TrebuchetMS-Bold"/>
          <w:b/>
          <w:bCs/>
          <w:color w:val="2E74B6"/>
          <w:sz w:val="22"/>
          <w:szCs w:val="22"/>
        </w:rPr>
        <w:t xml:space="preserve"> de Dezvoltare Locală </w:t>
      </w:r>
      <w:proofErr w:type="spellStart"/>
      <w:r w:rsidRPr="00254105">
        <w:rPr>
          <w:rFonts w:ascii="Trebuchet MS" w:hAnsi="Trebuchet MS" w:cs="TrebuchetMS-Bold"/>
          <w:b/>
          <w:bCs/>
          <w:color w:val="2E74B6"/>
          <w:sz w:val="22"/>
          <w:szCs w:val="22"/>
        </w:rPr>
        <w:t>publicate</w:t>
      </w:r>
      <w:proofErr w:type="spellEnd"/>
      <w:r w:rsidRPr="00254105">
        <w:rPr>
          <w:rFonts w:ascii="Trebuchet MS" w:hAnsi="Trebuchet MS" w:cs="TrebuchetMS-Bold"/>
          <w:b/>
          <w:bCs/>
          <w:color w:val="2E74B6"/>
          <w:sz w:val="22"/>
          <w:szCs w:val="22"/>
        </w:rPr>
        <w:t xml:space="preserve"> la </w:t>
      </w:r>
      <w:r w:rsidRPr="00254105">
        <w:rPr>
          <w:rStyle w:val="Referinnotdesubsol"/>
          <w:rFonts w:ascii="Trebuchet MS" w:hAnsi="Trebuchet MS" w:cs="TrebuchetMS-Bold"/>
          <w:b/>
          <w:bCs/>
          <w:color w:val="2E74B6"/>
          <w:sz w:val="22"/>
          <w:szCs w:val="22"/>
        </w:rPr>
        <w:footnoteReference w:id="2"/>
      </w:r>
      <w:sdt>
        <w:sdtPr>
          <w:rPr>
            <w:rFonts w:ascii="Trebuchet MS" w:hAnsi="Trebuchet MS"/>
            <w:sz w:val="22"/>
            <w:szCs w:val="22"/>
          </w:rPr>
          <w:id w:val="1663809399"/>
          <w:citation/>
        </w:sdtPr>
        <w:sdtContent>
          <w:r w:rsidRPr="00254105">
            <w:rPr>
              <w:rFonts w:ascii="Trebuchet MS" w:hAnsi="Trebuchet MS" w:cs="TrebuchetMS-Bold"/>
              <w:b/>
              <w:bCs/>
              <w:color w:val="2E74B6"/>
              <w:sz w:val="22"/>
              <w:szCs w:val="22"/>
            </w:rPr>
            <w:fldChar w:fldCharType="begin"/>
          </w:r>
          <w:r w:rsidR="00F04312">
            <w:rPr>
              <w:rFonts w:ascii="Trebuchet MS" w:hAnsi="Trebuchet MS" w:cs="TrebuchetMS-Bold"/>
              <w:b/>
              <w:bCs/>
              <w:color w:val="2E74B6"/>
              <w:sz w:val="22"/>
              <w:szCs w:val="22"/>
            </w:rPr>
            <w:instrText xml:space="preserve">CITATION MAD171 \l 1033 </w:instrText>
          </w:r>
          <w:r w:rsidRPr="00254105">
            <w:rPr>
              <w:rFonts w:ascii="Trebuchet MS" w:hAnsi="Trebuchet MS" w:cs="TrebuchetMS-Bold"/>
              <w:b/>
              <w:bCs/>
              <w:color w:val="2E74B6"/>
              <w:sz w:val="22"/>
              <w:szCs w:val="22"/>
            </w:rPr>
            <w:fldChar w:fldCharType="separate"/>
          </w:r>
          <w:r w:rsidR="00AC4ADF">
            <w:rPr>
              <w:rFonts w:ascii="Trebuchet MS" w:hAnsi="Trebuchet MS" w:cs="TrebuchetMS-Bold"/>
              <w:b/>
              <w:bCs/>
              <w:noProof/>
              <w:color w:val="2E74B6"/>
              <w:sz w:val="22"/>
              <w:szCs w:val="22"/>
            </w:rPr>
            <w:t xml:space="preserve"> </w:t>
          </w:r>
          <w:r w:rsidR="00AC4ADF" w:rsidRPr="00AC4ADF">
            <w:rPr>
              <w:rFonts w:ascii="Trebuchet MS" w:hAnsi="Trebuchet MS" w:cs="TrebuchetMS-Bold"/>
              <w:noProof/>
              <w:color w:val="2E74B6"/>
              <w:sz w:val="22"/>
              <w:szCs w:val="22"/>
            </w:rPr>
            <w:t>(MADR_Orientari_GHID_GAL, n.d.)</w:t>
          </w:r>
          <w:r w:rsidRPr="00254105">
            <w:rPr>
              <w:rFonts w:ascii="Trebuchet MS" w:hAnsi="Trebuchet MS" w:cs="TrebuchetMS-Bold"/>
              <w:b/>
              <w:bCs/>
              <w:color w:val="2E74B6"/>
              <w:sz w:val="22"/>
              <w:szCs w:val="22"/>
            </w:rPr>
            <w:fldChar w:fldCharType="end"/>
          </w:r>
        </w:sdtContent>
      </w:sdt>
      <w:r w:rsidR="00257B7D" w:rsidRPr="00254105">
        <w:rPr>
          <w:rFonts w:ascii="Trebuchet MS" w:hAnsi="Trebuchet MS" w:cs="TrebuchetMS-Bold"/>
          <w:b/>
          <w:bCs/>
          <w:color w:val="2E74B6"/>
          <w:sz w:val="22"/>
          <w:szCs w:val="22"/>
        </w:rPr>
        <w:t xml:space="preserve"> , din care </w:t>
      </w:r>
      <w:proofErr w:type="spellStart"/>
      <w:r w:rsidR="00257B7D" w:rsidRPr="00254105">
        <w:rPr>
          <w:rFonts w:ascii="Trebuchet MS" w:hAnsi="Trebuchet MS" w:cs="TrebuchetMS-Bold"/>
          <w:b/>
          <w:bCs/>
          <w:color w:val="2E74B6"/>
          <w:sz w:val="22"/>
          <w:szCs w:val="22"/>
        </w:rPr>
        <w:t>citam</w:t>
      </w:r>
      <w:proofErr w:type="spellEnd"/>
      <w:r w:rsidR="00257B7D" w:rsidRPr="00254105">
        <w:rPr>
          <w:rFonts w:ascii="Trebuchet MS" w:hAnsi="Trebuchet MS" w:cs="TrebuchetMS-Bold"/>
          <w:b/>
          <w:bCs/>
          <w:color w:val="2E74B6"/>
          <w:sz w:val="22"/>
          <w:szCs w:val="22"/>
        </w:rPr>
        <w:t xml:space="preserve"> </w:t>
      </w:r>
    </w:p>
    <w:p w14:paraId="48CD2738" w14:textId="77777777" w:rsidR="00257B7D" w:rsidRPr="00254105" w:rsidRDefault="00257B7D" w:rsidP="00A7387A">
      <w:pPr>
        <w:autoSpaceDE w:val="0"/>
        <w:autoSpaceDN w:val="0"/>
        <w:adjustRightInd w:val="0"/>
        <w:jc w:val="both"/>
        <w:rPr>
          <w:rFonts w:ascii="Trebuchet MS" w:hAnsi="Trebuchet MS" w:cs="TrebuchetMS-Bold"/>
          <w:b/>
          <w:bCs/>
          <w:color w:val="2E74B6"/>
          <w:sz w:val="22"/>
          <w:szCs w:val="22"/>
        </w:rPr>
      </w:pPr>
    </w:p>
    <w:p w14:paraId="01665C13" w14:textId="77777777" w:rsidR="00257B7D" w:rsidRPr="00254105" w:rsidRDefault="00257B7D" w:rsidP="00A7387A">
      <w:pPr>
        <w:autoSpaceDE w:val="0"/>
        <w:autoSpaceDN w:val="0"/>
        <w:adjustRightInd w:val="0"/>
        <w:ind w:firstLine="720"/>
        <w:jc w:val="both"/>
        <w:rPr>
          <w:rFonts w:ascii="Trebuchet MS" w:hAnsi="Trebuchet MS" w:cs="TrebuchetMS"/>
          <w:sz w:val="22"/>
          <w:szCs w:val="22"/>
        </w:rPr>
      </w:pPr>
      <w:r w:rsidRPr="00254105">
        <w:rPr>
          <w:rFonts w:ascii="Trebuchet MS" w:hAnsi="Trebuchet MS" w:cs="TrebuchetMS"/>
          <w:sz w:val="22"/>
          <w:szCs w:val="22"/>
        </w:rPr>
        <w:t>“</w:t>
      </w:r>
      <w:proofErr w:type="spellStart"/>
      <w:r w:rsidRPr="00254105">
        <w:rPr>
          <w:rFonts w:ascii="Trebuchet MS" w:hAnsi="Trebuchet MS" w:cs="TrebuchetMS"/>
          <w:sz w:val="22"/>
          <w:szCs w:val="22"/>
        </w:rPr>
        <w:t>Aceste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orientări</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reprezintă</w:t>
      </w:r>
      <w:proofErr w:type="spellEnd"/>
      <w:r w:rsidRPr="00254105">
        <w:rPr>
          <w:rFonts w:ascii="Trebuchet MS" w:hAnsi="Trebuchet MS" w:cs="TrebuchetMS"/>
          <w:sz w:val="22"/>
          <w:szCs w:val="22"/>
        </w:rPr>
        <w:t xml:space="preserve"> un material informativ, elaborat în </w:t>
      </w:r>
      <w:proofErr w:type="spellStart"/>
      <w:r w:rsidRPr="00254105">
        <w:rPr>
          <w:rFonts w:ascii="Trebuchet MS" w:hAnsi="Trebuchet MS" w:cs="TrebuchetMS"/>
          <w:sz w:val="22"/>
          <w:szCs w:val="22"/>
        </w:rPr>
        <w:t>scopul</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sprijinirii</w:t>
      </w:r>
      <w:proofErr w:type="spellEnd"/>
      <w:r w:rsidRPr="00254105">
        <w:rPr>
          <w:rFonts w:ascii="Trebuchet MS" w:hAnsi="Trebuchet MS" w:cs="TrebuchetMS"/>
          <w:sz w:val="22"/>
          <w:szCs w:val="22"/>
        </w:rPr>
        <w:t xml:space="preserve"> Grupurilor</w:t>
      </w:r>
      <w:r w:rsidR="00D87621" w:rsidRPr="00254105">
        <w:rPr>
          <w:rFonts w:ascii="Trebuchet MS" w:hAnsi="Trebuchet MS" w:cs="TrebuchetMS"/>
          <w:sz w:val="22"/>
          <w:szCs w:val="22"/>
        </w:rPr>
        <w:t xml:space="preserve"> </w:t>
      </w:r>
      <w:r w:rsidRPr="00254105">
        <w:rPr>
          <w:rFonts w:ascii="Trebuchet MS" w:hAnsi="Trebuchet MS" w:cs="TrebuchetMS"/>
          <w:sz w:val="22"/>
          <w:szCs w:val="22"/>
        </w:rPr>
        <w:t xml:space="preserve">de Acțiune Locală în </w:t>
      </w:r>
      <w:proofErr w:type="spellStart"/>
      <w:r w:rsidRPr="00254105">
        <w:rPr>
          <w:rFonts w:ascii="Trebuchet MS" w:hAnsi="Trebuchet MS" w:cs="TrebuchetMS"/>
          <w:sz w:val="22"/>
          <w:szCs w:val="22"/>
        </w:rPr>
        <w:t>elaborarea</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Ghidurilor</w:t>
      </w:r>
      <w:proofErr w:type="spellEnd"/>
      <w:r w:rsidRPr="00254105">
        <w:rPr>
          <w:rFonts w:ascii="Trebuchet MS" w:hAnsi="Trebuchet MS" w:cs="TrebuchetMS"/>
          <w:sz w:val="22"/>
          <w:szCs w:val="22"/>
        </w:rPr>
        <w:t xml:space="preserve"> Solicitantului pentru măsurile </w:t>
      </w:r>
      <w:proofErr w:type="spellStart"/>
      <w:r w:rsidRPr="00254105">
        <w:rPr>
          <w:rFonts w:ascii="Trebuchet MS" w:hAnsi="Trebuchet MS" w:cs="TrebuchetMS"/>
          <w:sz w:val="22"/>
          <w:szCs w:val="22"/>
        </w:rPr>
        <w:t>incluse</w:t>
      </w:r>
      <w:proofErr w:type="spellEnd"/>
      <w:r w:rsidRPr="00254105">
        <w:rPr>
          <w:rFonts w:ascii="Trebuchet MS" w:hAnsi="Trebuchet MS" w:cs="TrebuchetMS"/>
          <w:sz w:val="22"/>
          <w:szCs w:val="22"/>
        </w:rPr>
        <w:t xml:space="preserve"> în</w:t>
      </w:r>
    </w:p>
    <w:p w14:paraId="4EE6F861" w14:textId="77777777" w:rsidR="00257B7D" w:rsidRPr="00254105" w:rsidRDefault="00257B7D" w:rsidP="00A7387A">
      <w:pPr>
        <w:autoSpaceDE w:val="0"/>
        <w:autoSpaceDN w:val="0"/>
        <w:adjustRightInd w:val="0"/>
        <w:jc w:val="both"/>
        <w:rPr>
          <w:rFonts w:ascii="Trebuchet MS" w:hAnsi="Trebuchet MS" w:cs="TrebuchetMS"/>
          <w:sz w:val="22"/>
          <w:szCs w:val="22"/>
        </w:rPr>
      </w:pPr>
      <w:proofErr w:type="spellStart"/>
      <w:r w:rsidRPr="00254105">
        <w:rPr>
          <w:rFonts w:ascii="Trebuchet MS" w:hAnsi="Trebuchet MS" w:cs="TrebuchetMS"/>
          <w:sz w:val="22"/>
          <w:szCs w:val="22"/>
        </w:rPr>
        <w:t>Strategiile</w:t>
      </w:r>
      <w:proofErr w:type="spellEnd"/>
      <w:r w:rsidRPr="00254105">
        <w:rPr>
          <w:rFonts w:ascii="Trebuchet MS" w:hAnsi="Trebuchet MS" w:cs="TrebuchetMS"/>
          <w:sz w:val="22"/>
          <w:szCs w:val="22"/>
        </w:rPr>
        <w:t xml:space="preserve"> de Dezvoltare Locală.</w:t>
      </w:r>
    </w:p>
    <w:p w14:paraId="0DD372EA" w14:textId="2046C84E" w:rsidR="00257B7D" w:rsidRPr="00254105" w:rsidRDefault="00257B7D" w:rsidP="00A7387A">
      <w:pPr>
        <w:autoSpaceDE w:val="0"/>
        <w:autoSpaceDN w:val="0"/>
        <w:adjustRightInd w:val="0"/>
        <w:ind w:firstLine="720"/>
        <w:jc w:val="both"/>
        <w:rPr>
          <w:rFonts w:ascii="Trebuchet MS" w:hAnsi="Trebuchet MS" w:cs="TrebuchetMS"/>
          <w:sz w:val="22"/>
          <w:szCs w:val="22"/>
        </w:rPr>
      </w:pPr>
      <w:proofErr w:type="spellStart"/>
      <w:r w:rsidRPr="00254105">
        <w:rPr>
          <w:rFonts w:ascii="Trebuchet MS" w:hAnsi="Trebuchet MS" w:cs="TrebuchetMS"/>
          <w:sz w:val="22"/>
          <w:szCs w:val="22"/>
        </w:rPr>
        <w:t>Orientările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emise</w:t>
      </w:r>
      <w:proofErr w:type="spellEnd"/>
      <w:r w:rsidRPr="00254105">
        <w:rPr>
          <w:rFonts w:ascii="Trebuchet MS" w:hAnsi="Trebuchet MS" w:cs="TrebuchetMS"/>
          <w:sz w:val="22"/>
          <w:szCs w:val="22"/>
        </w:rPr>
        <w:t xml:space="preserve"> de către DGDR AM PNDR nu sunt </w:t>
      </w:r>
      <w:proofErr w:type="spellStart"/>
      <w:r w:rsidRPr="00254105">
        <w:rPr>
          <w:rFonts w:ascii="Trebuchet MS" w:hAnsi="Trebuchet MS" w:cs="TrebuchetMS"/>
          <w:sz w:val="22"/>
          <w:szCs w:val="22"/>
        </w:rPr>
        <w:t>opozabile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legislației</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naționale</w:t>
      </w:r>
      <w:proofErr w:type="spellEnd"/>
      <w:r w:rsidRPr="00254105">
        <w:rPr>
          <w:rFonts w:ascii="Trebuchet MS" w:hAnsi="Trebuchet MS" w:cs="TrebuchetMS"/>
          <w:sz w:val="22"/>
          <w:szCs w:val="22"/>
        </w:rPr>
        <w:t xml:space="preserve"> și </w:t>
      </w:r>
      <w:proofErr w:type="spellStart"/>
      <w:r w:rsidRPr="00254105">
        <w:rPr>
          <w:rFonts w:ascii="Trebuchet MS" w:hAnsi="Trebuchet MS" w:cs="TrebuchetMS"/>
          <w:sz w:val="22"/>
          <w:szCs w:val="22"/>
        </w:rPr>
        <w:t>europene</w:t>
      </w:r>
      <w:proofErr w:type="spellEnd"/>
      <w:r w:rsidRPr="00254105">
        <w:rPr>
          <w:rFonts w:ascii="Trebuchet MS" w:hAnsi="Trebuchet MS" w:cs="TrebuchetMS"/>
          <w:sz w:val="22"/>
          <w:szCs w:val="22"/>
        </w:rPr>
        <w:t>,</w:t>
      </w:r>
      <w:r w:rsidR="006B6BEB">
        <w:rPr>
          <w:rFonts w:ascii="Trebuchet MS" w:hAnsi="Trebuchet MS" w:cs="TrebuchetMS"/>
          <w:sz w:val="22"/>
          <w:szCs w:val="22"/>
        </w:rPr>
        <w:t xml:space="preserve"> </w:t>
      </w:r>
      <w:proofErr w:type="spellStart"/>
      <w:r w:rsidRPr="00254105">
        <w:rPr>
          <w:rFonts w:ascii="Trebuchet MS" w:hAnsi="Trebuchet MS" w:cs="TrebuchetMS"/>
          <w:sz w:val="22"/>
          <w:szCs w:val="22"/>
        </w:rPr>
        <w:t>respectiv</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proceduri</w:t>
      </w:r>
      <w:proofErr w:type="spellEnd"/>
      <w:r w:rsidRPr="00254105">
        <w:rPr>
          <w:rFonts w:ascii="Trebuchet MS" w:hAnsi="Trebuchet MS" w:cs="TrebuchetMS"/>
          <w:sz w:val="22"/>
          <w:szCs w:val="22"/>
        </w:rPr>
        <w:t xml:space="preserve"> de </w:t>
      </w:r>
      <w:proofErr w:type="spellStart"/>
      <w:r w:rsidRPr="00254105">
        <w:rPr>
          <w:rFonts w:ascii="Trebuchet MS" w:hAnsi="Trebuchet MS" w:cs="TrebuchetMS"/>
          <w:sz w:val="22"/>
          <w:szCs w:val="22"/>
        </w:rPr>
        <w:t>lucru</w:t>
      </w:r>
      <w:proofErr w:type="spellEnd"/>
      <w:r w:rsidRPr="00254105">
        <w:rPr>
          <w:rFonts w:ascii="Trebuchet MS" w:hAnsi="Trebuchet MS" w:cs="TrebuchetMS"/>
          <w:sz w:val="22"/>
          <w:szCs w:val="22"/>
        </w:rPr>
        <w:t xml:space="preserve"> sau alte </w:t>
      </w:r>
      <w:proofErr w:type="spellStart"/>
      <w:r w:rsidRPr="00254105">
        <w:rPr>
          <w:rFonts w:ascii="Trebuchet MS" w:hAnsi="Trebuchet MS" w:cs="TrebuchetMS"/>
          <w:sz w:val="22"/>
          <w:szCs w:val="22"/>
        </w:rPr>
        <w:t>documente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oficiale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emise</w:t>
      </w:r>
      <w:proofErr w:type="spellEnd"/>
      <w:r w:rsidRPr="00254105">
        <w:rPr>
          <w:rFonts w:ascii="Trebuchet MS" w:hAnsi="Trebuchet MS" w:cs="TrebuchetMS"/>
          <w:sz w:val="22"/>
          <w:szCs w:val="22"/>
        </w:rPr>
        <w:t xml:space="preserve"> de DGDR AM PNDR sau AFIR.</w:t>
      </w:r>
    </w:p>
    <w:p w14:paraId="03EC3981" w14:textId="77777777" w:rsidR="00257B7D" w:rsidRPr="00254105" w:rsidRDefault="00257B7D" w:rsidP="00677C5E">
      <w:pPr>
        <w:autoSpaceDE w:val="0"/>
        <w:autoSpaceDN w:val="0"/>
        <w:adjustRightInd w:val="0"/>
        <w:ind w:firstLine="720"/>
        <w:jc w:val="both"/>
        <w:rPr>
          <w:rFonts w:ascii="Trebuchet MS" w:hAnsi="Trebuchet MS" w:cs="TrebuchetMS"/>
          <w:sz w:val="22"/>
          <w:szCs w:val="22"/>
        </w:rPr>
      </w:pPr>
      <w:proofErr w:type="spellStart"/>
      <w:r w:rsidRPr="00254105">
        <w:rPr>
          <w:rFonts w:ascii="Trebuchet MS" w:hAnsi="Trebuchet MS" w:cs="TrebuchetMS"/>
          <w:sz w:val="22"/>
          <w:szCs w:val="22"/>
        </w:rPr>
        <w:lastRenderedPageBreak/>
        <w:t>Totodată</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orientările</w:t>
      </w:r>
      <w:proofErr w:type="spellEnd"/>
      <w:r w:rsidRPr="00254105">
        <w:rPr>
          <w:rFonts w:ascii="Trebuchet MS" w:hAnsi="Trebuchet MS" w:cs="TrebuchetMS"/>
          <w:sz w:val="22"/>
          <w:szCs w:val="22"/>
        </w:rPr>
        <w:t xml:space="preserve">, prin </w:t>
      </w:r>
      <w:proofErr w:type="spellStart"/>
      <w:r w:rsidRPr="00254105">
        <w:rPr>
          <w:rFonts w:ascii="Trebuchet MS" w:hAnsi="Trebuchet MS" w:cs="TrebuchetMS"/>
          <w:sz w:val="22"/>
          <w:szCs w:val="22"/>
        </w:rPr>
        <w:t>informațiile</w:t>
      </w:r>
      <w:proofErr w:type="spellEnd"/>
      <w:r w:rsidRPr="00254105">
        <w:rPr>
          <w:rFonts w:ascii="Trebuchet MS" w:hAnsi="Trebuchet MS" w:cs="TrebuchetMS"/>
          <w:sz w:val="22"/>
          <w:szCs w:val="22"/>
        </w:rPr>
        <w:t xml:space="preserve"> pe care le </w:t>
      </w:r>
      <w:proofErr w:type="spellStart"/>
      <w:r w:rsidRPr="00254105">
        <w:rPr>
          <w:rFonts w:ascii="Trebuchet MS" w:hAnsi="Trebuchet MS" w:cs="TrebuchetMS"/>
          <w:sz w:val="22"/>
          <w:szCs w:val="22"/>
        </w:rPr>
        <w:t>furnizează</w:t>
      </w:r>
      <w:proofErr w:type="spellEnd"/>
      <w:r w:rsidRPr="00254105">
        <w:rPr>
          <w:rFonts w:ascii="Trebuchet MS" w:hAnsi="Trebuchet MS" w:cs="TrebuchetMS"/>
          <w:sz w:val="22"/>
          <w:szCs w:val="22"/>
        </w:rPr>
        <w:t xml:space="preserve">, nu pot </w:t>
      </w:r>
      <w:proofErr w:type="spellStart"/>
      <w:r w:rsidRPr="00254105">
        <w:rPr>
          <w:rFonts w:ascii="Trebuchet MS" w:hAnsi="Trebuchet MS" w:cs="TrebuchetMS"/>
          <w:sz w:val="22"/>
          <w:szCs w:val="22"/>
        </w:rPr>
        <w:t>influența</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procesele</w:t>
      </w:r>
      <w:proofErr w:type="spellEnd"/>
      <w:r w:rsidRPr="00254105">
        <w:rPr>
          <w:rFonts w:ascii="Trebuchet MS" w:hAnsi="Trebuchet MS" w:cs="TrebuchetMS"/>
          <w:sz w:val="22"/>
          <w:szCs w:val="22"/>
        </w:rPr>
        <w:t xml:space="preserve"> de </w:t>
      </w:r>
      <w:proofErr w:type="spellStart"/>
      <w:r w:rsidRPr="00254105">
        <w:rPr>
          <w:rFonts w:ascii="Trebuchet MS" w:hAnsi="Trebuchet MS" w:cs="TrebuchetMS"/>
          <w:sz w:val="22"/>
          <w:szCs w:val="22"/>
        </w:rPr>
        <w:t>primire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evaluare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selecție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contractare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efectuare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plăți</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verificări</w:t>
      </w:r>
      <w:proofErr w:type="spellEnd"/>
      <w:r w:rsidRPr="00254105">
        <w:rPr>
          <w:rFonts w:ascii="Trebuchet MS" w:hAnsi="Trebuchet MS" w:cs="TrebuchetMS"/>
          <w:sz w:val="22"/>
          <w:szCs w:val="22"/>
        </w:rPr>
        <w:t xml:space="preserve"> etc. ale DGDR AM PNDR sau AFIR, acestea </w:t>
      </w:r>
      <w:proofErr w:type="spellStart"/>
      <w:r w:rsidRPr="00254105">
        <w:rPr>
          <w:rFonts w:ascii="Trebuchet MS" w:hAnsi="Trebuchet MS" w:cs="TrebuchetMS"/>
          <w:sz w:val="22"/>
          <w:szCs w:val="22"/>
        </w:rPr>
        <w:t>putând</w:t>
      </w:r>
      <w:proofErr w:type="spellEnd"/>
      <w:r w:rsidRPr="00254105">
        <w:rPr>
          <w:rFonts w:ascii="Trebuchet MS" w:hAnsi="Trebuchet MS" w:cs="TrebuchetMS"/>
          <w:sz w:val="22"/>
          <w:szCs w:val="22"/>
        </w:rPr>
        <w:t xml:space="preserve"> fi </w:t>
      </w:r>
      <w:proofErr w:type="spellStart"/>
      <w:r w:rsidRPr="00254105">
        <w:rPr>
          <w:rFonts w:ascii="Trebuchet MS" w:hAnsi="Trebuchet MS" w:cs="TrebuchetMS"/>
          <w:sz w:val="22"/>
          <w:szCs w:val="22"/>
        </w:rPr>
        <w:t>modificate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doar</w:t>
      </w:r>
      <w:proofErr w:type="spellEnd"/>
      <w:r w:rsidRPr="00254105">
        <w:rPr>
          <w:rFonts w:ascii="Trebuchet MS" w:hAnsi="Trebuchet MS" w:cs="TrebuchetMS"/>
          <w:sz w:val="22"/>
          <w:szCs w:val="22"/>
        </w:rPr>
        <w:t xml:space="preserve"> prin </w:t>
      </w:r>
      <w:proofErr w:type="spellStart"/>
      <w:r w:rsidRPr="00254105">
        <w:rPr>
          <w:rFonts w:ascii="Trebuchet MS" w:hAnsi="Trebuchet MS" w:cs="TrebuchetMS"/>
          <w:sz w:val="22"/>
          <w:szCs w:val="22"/>
        </w:rPr>
        <w:t>documente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oficiale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emise</w:t>
      </w:r>
      <w:proofErr w:type="spellEnd"/>
      <w:r w:rsidRPr="00254105">
        <w:rPr>
          <w:rFonts w:ascii="Trebuchet MS" w:hAnsi="Trebuchet MS" w:cs="TrebuchetMS"/>
          <w:sz w:val="22"/>
          <w:szCs w:val="22"/>
        </w:rPr>
        <w:t xml:space="preserve"> de către </w:t>
      </w:r>
      <w:proofErr w:type="spellStart"/>
      <w:r w:rsidRPr="00254105">
        <w:rPr>
          <w:rFonts w:ascii="Trebuchet MS" w:hAnsi="Trebuchet MS" w:cs="TrebuchetMS"/>
          <w:sz w:val="22"/>
          <w:szCs w:val="22"/>
        </w:rPr>
        <w:t>departamentele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abilitate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avizate</w:t>
      </w:r>
      <w:proofErr w:type="spellEnd"/>
      <w:r w:rsidRPr="00254105">
        <w:rPr>
          <w:rFonts w:ascii="Trebuchet MS" w:hAnsi="Trebuchet MS" w:cs="TrebuchetMS"/>
          <w:sz w:val="22"/>
          <w:szCs w:val="22"/>
        </w:rPr>
        <w:t xml:space="preserve"> și </w:t>
      </w:r>
      <w:proofErr w:type="spellStart"/>
      <w:r w:rsidRPr="00254105">
        <w:rPr>
          <w:rFonts w:ascii="Trebuchet MS" w:hAnsi="Trebuchet MS" w:cs="TrebuchetMS"/>
          <w:sz w:val="22"/>
          <w:szCs w:val="22"/>
        </w:rPr>
        <w:t>aprobate</w:t>
      </w:r>
      <w:proofErr w:type="spellEnd"/>
      <w:r w:rsidRPr="00254105">
        <w:rPr>
          <w:rFonts w:ascii="Trebuchet MS" w:hAnsi="Trebuchet MS" w:cs="TrebuchetMS"/>
          <w:sz w:val="22"/>
          <w:szCs w:val="22"/>
        </w:rPr>
        <w:t xml:space="preserve"> de către </w:t>
      </w:r>
      <w:proofErr w:type="spellStart"/>
      <w:r w:rsidRPr="00254105">
        <w:rPr>
          <w:rFonts w:ascii="Trebuchet MS" w:hAnsi="Trebuchet MS" w:cs="TrebuchetMS"/>
          <w:sz w:val="22"/>
          <w:szCs w:val="22"/>
        </w:rPr>
        <w:t>conducerea</w:t>
      </w:r>
      <w:proofErr w:type="spellEnd"/>
      <w:r w:rsidRPr="00254105">
        <w:rPr>
          <w:rFonts w:ascii="Trebuchet MS" w:hAnsi="Trebuchet MS" w:cs="TrebuchetMS"/>
          <w:sz w:val="22"/>
          <w:szCs w:val="22"/>
        </w:rPr>
        <w:t xml:space="preserve"> MADR.</w:t>
      </w:r>
    </w:p>
    <w:p w14:paraId="1866A9B6" w14:textId="77777777" w:rsidR="00D87621" w:rsidRPr="00254105" w:rsidRDefault="00D87621" w:rsidP="00677C5E">
      <w:pPr>
        <w:autoSpaceDE w:val="0"/>
        <w:autoSpaceDN w:val="0"/>
        <w:adjustRightInd w:val="0"/>
        <w:jc w:val="both"/>
        <w:rPr>
          <w:rFonts w:ascii="Trebuchet MS" w:hAnsi="Trebuchet MS" w:cs="TrebuchetMS-Bold"/>
          <w:b/>
          <w:bCs/>
          <w:sz w:val="22"/>
          <w:szCs w:val="22"/>
        </w:rPr>
      </w:pPr>
    </w:p>
    <w:p w14:paraId="170468CE" w14:textId="2FF2033F" w:rsidR="00257B7D" w:rsidRPr="00254105" w:rsidRDefault="00257B7D" w:rsidP="00677C5E">
      <w:pPr>
        <w:autoSpaceDE w:val="0"/>
        <w:autoSpaceDN w:val="0"/>
        <w:adjustRightInd w:val="0"/>
        <w:jc w:val="both"/>
        <w:rPr>
          <w:rFonts w:ascii="Trebuchet MS" w:hAnsi="Trebuchet MS" w:cs="TrebuchetMS"/>
          <w:sz w:val="22"/>
          <w:szCs w:val="22"/>
        </w:rPr>
      </w:pPr>
      <w:r w:rsidRPr="00254105">
        <w:rPr>
          <w:rFonts w:ascii="Trebuchet MS" w:hAnsi="Trebuchet MS" w:cs="TrebuchetMS-Bold"/>
          <w:b/>
          <w:bCs/>
          <w:sz w:val="22"/>
          <w:szCs w:val="22"/>
        </w:rPr>
        <w:t xml:space="preserve">Ghidul </w:t>
      </w:r>
      <w:proofErr w:type="spellStart"/>
      <w:r w:rsidRPr="00254105">
        <w:rPr>
          <w:rFonts w:ascii="Trebuchet MS" w:hAnsi="Trebuchet MS" w:cs="TrebuchetMS-Bold"/>
          <w:b/>
          <w:bCs/>
          <w:sz w:val="22"/>
          <w:szCs w:val="22"/>
        </w:rPr>
        <w:t>solicitantului</w:t>
      </w:r>
      <w:proofErr w:type="spellEnd"/>
      <w:r w:rsidR="00D87621" w:rsidRPr="00254105">
        <w:rPr>
          <w:rFonts w:ascii="Trebuchet MS" w:hAnsi="Trebuchet MS" w:cs="TrebuchetMS-Bold"/>
          <w:b/>
          <w:bCs/>
          <w:sz w:val="22"/>
          <w:szCs w:val="22"/>
        </w:rPr>
        <w:t xml:space="preserve"> (GS) </w:t>
      </w:r>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reprezintă</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detalierea</w:t>
      </w:r>
      <w:proofErr w:type="spellEnd"/>
      <w:r w:rsidRPr="00254105">
        <w:rPr>
          <w:rFonts w:ascii="Trebuchet MS" w:hAnsi="Trebuchet MS" w:cs="TrebuchetMS"/>
          <w:sz w:val="22"/>
          <w:szCs w:val="22"/>
        </w:rPr>
        <w:t xml:space="preserve"> tehnică şi </w:t>
      </w:r>
      <w:proofErr w:type="spellStart"/>
      <w:r w:rsidRPr="00254105">
        <w:rPr>
          <w:rFonts w:ascii="Trebuchet MS" w:hAnsi="Trebuchet MS" w:cs="TrebuchetMS"/>
          <w:sz w:val="22"/>
          <w:szCs w:val="22"/>
        </w:rPr>
        <w:t>financiară</w:t>
      </w:r>
      <w:proofErr w:type="spellEnd"/>
      <w:r w:rsidRPr="00254105">
        <w:rPr>
          <w:rFonts w:ascii="Trebuchet MS" w:hAnsi="Trebuchet MS" w:cs="TrebuchetMS"/>
          <w:sz w:val="22"/>
          <w:szCs w:val="22"/>
        </w:rPr>
        <w:t xml:space="preserve"> ce </w:t>
      </w:r>
      <w:proofErr w:type="spellStart"/>
      <w:r w:rsidRPr="00254105">
        <w:rPr>
          <w:rFonts w:ascii="Trebuchet MS" w:hAnsi="Trebuchet MS" w:cs="TrebuchetMS"/>
          <w:sz w:val="22"/>
          <w:szCs w:val="22"/>
        </w:rPr>
        <w:t>cuprinde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setul</w:t>
      </w:r>
      <w:proofErr w:type="spellEnd"/>
      <w:r w:rsidRPr="00254105">
        <w:rPr>
          <w:rFonts w:ascii="Trebuchet MS" w:hAnsi="Trebuchet MS" w:cs="TrebuchetMS"/>
          <w:sz w:val="22"/>
          <w:szCs w:val="22"/>
        </w:rPr>
        <w:t xml:space="preserve"> de</w:t>
      </w:r>
      <w:r w:rsidR="00677C5E">
        <w:rPr>
          <w:rFonts w:ascii="Trebuchet MS" w:hAnsi="Trebuchet MS" w:cs="TrebuchetMS"/>
          <w:sz w:val="22"/>
          <w:szCs w:val="22"/>
        </w:rPr>
        <w:t xml:space="preserve"> </w:t>
      </w:r>
      <w:proofErr w:type="spellStart"/>
      <w:r w:rsidRPr="00254105">
        <w:rPr>
          <w:rFonts w:ascii="Trebuchet MS" w:hAnsi="Trebuchet MS" w:cs="TrebuchetMS"/>
          <w:sz w:val="22"/>
          <w:szCs w:val="22"/>
        </w:rPr>
        <w:t>informații</w:t>
      </w:r>
      <w:proofErr w:type="spellEnd"/>
      <w:r w:rsidRPr="00254105">
        <w:rPr>
          <w:rFonts w:ascii="Trebuchet MS" w:hAnsi="Trebuchet MS" w:cs="TrebuchetMS"/>
          <w:sz w:val="22"/>
          <w:szCs w:val="22"/>
        </w:rPr>
        <w:t xml:space="preserve"> necesare </w:t>
      </w:r>
      <w:proofErr w:type="spellStart"/>
      <w:r w:rsidRPr="00254105">
        <w:rPr>
          <w:rFonts w:ascii="Trebuchet MS" w:hAnsi="Trebuchet MS" w:cs="TrebuchetMS"/>
          <w:sz w:val="22"/>
          <w:szCs w:val="22"/>
        </w:rPr>
        <w:t>solicitantului</w:t>
      </w:r>
      <w:proofErr w:type="spellEnd"/>
      <w:r w:rsidRPr="00254105">
        <w:rPr>
          <w:rFonts w:ascii="Trebuchet MS" w:hAnsi="Trebuchet MS" w:cs="TrebuchetMS"/>
          <w:sz w:val="22"/>
          <w:szCs w:val="22"/>
        </w:rPr>
        <w:t xml:space="preserve"> pentru pregătirea, derularea şi implementarea proiectului,</w:t>
      </w:r>
      <w:r w:rsidR="00677C5E">
        <w:rPr>
          <w:rFonts w:ascii="Trebuchet MS" w:hAnsi="Trebuchet MS" w:cs="TrebuchetMS"/>
          <w:sz w:val="22"/>
          <w:szCs w:val="22"/>
        </w:rPr>
        <w:t xml:space="preserve"> </w:t>
      </w:r>
      <w:r w:rsidRPr="00254105">
        <w:rPr>
          <w:rFonts w:ascii="Trebuchet MS" w:hAnsi="Trebuchet MS" w:cs="TrebuchetMS"/>
          <w:sz w:val="22"/>
          <w:szCs w:val="22"/>
        </w:rPr>
        <w:t xml:space="preserve">elaborat pentru </w:t>
      </w:r>
      <w:proofErr w:type="spellStart"/>
      <w:r w:rsidRPr="00254105">
        <w:rPr>
          <w:rFonts w:ascii="Trebuchet MS" w:hAnsi="Trebuchet MS" w:cs="TrebuchetMS"/>
          <w:sz w:val="22"/>
          <w:szCs w:val="22"/>
        </w:rPr>
        <w:t>fiecare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măsură</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inclusă</w:t>
      </w:r>
      <w:proofErr w:type="spellEnd"/>
      <w:r w:rsidRPr="00254105">
        <w:rPr>
          <w:rFonts w:ascii="Trebuchet MS" w:hAnsi="Trebuchet MS" w:cs="TrebuchetMS"/>
          <w:sz w:val="22"/>
          <w:szCs w:val="22"/>
        </w:rPr>
        <w:t xml:space="preserve"> în SDL, document care se </w:t>
      </w:r>
      <w:proofErr w:type="spellStart"/>
      <w:r w:rsidRPr="00254105">
        <w:rPr>
          <w:rFonts w:ascii="Trebuchet MS" w:hAnsi="Trebuchet MS" w:cs="TrebuchetMS"/>
          <w:sz w:val="22"/>
          <w:szCs w:val="22"/>
        </w:rPr>
        <w:t>aprobă</w:t>
      </w:r>
      <w:proofErr w:type="spellEnd"/>
      <w:r w:rsidRPr="00254105">
        <w:rPr>
          <w:rFonts w:ascii="Trebuchet MS" w:hAnsi="Trebuchet MS" w:cs="TrebuchetMS"/>
          <w:sz w:val="22"/>
          <w:szCs w:val="22"/>
        </w:rPr>
        <w:t xml:space="preserve"> de </w:t>
      </w:r>
      <w:proofErr w:type="spellStart"/>
      <w:r w:rsidRPr="00254105">
        <w:rPr>
          <w:rFonts w:ascii="Trebuchet MS" w:hAnsi="Trebuchet MS" w:cs="TrebuchetMS"/>
          <w:sz w:val="22"/>
          <w:szCs w:val="22"/>
        </w:rPr>
        <w:t>organele</w:t>
      </w:r>
      <w:proofErr w:type="spellEnd"/>
      <w:r w:rsidRPr="00254105">
        <w:rPr>
          <w:rFonts w:ascii="Trebuchet MS" w:hAnsi="Trebuchet MS" w:cs="TrebuchetMS"/>
          <w:sz w:val="22"/>
          <w:szCs w:val="22"/>
        </w:rPr>
        <w:t xml:space="preserve"> de</w:t>
      </w:r>
      <w:r w:rsidR="00677C5E">
        <w:rPr>
          <w:rFonts w:ascii="Trebuchet MS" w:hAnsi="Trebuchet MS" w:cs="TrebuchetMS"/>
          <w:sz w:val="22"/>
          <w:szCs w:val="22"/>
        </w:rPr>
        <w:t xml:space="preserve"> </w:t>
      </w:r>
      <w:proofErr w:type="spellStart"/>
      <w:r w:rsidRPr="00254105">
        <w:rPr>
          <w:rFonts w:ascii="Trebuchet MS" w:hAnsi="Trebuchet MS" w:cs="TrebuchetMS"/>
          <w:sz w:val="22"/>
          <w:szCs w:val="22"/>
        </w:rPr>
        <w:t>conducere</w:t>
      </w:r>
      <w:proofErr w:type="spellEnd"/>
      <w:r w:rsidRPr="00254105">
        <w:rPr>
          <w:rFonts w:ascii="Trebuchet MS" w:hAnsi="Trebuchet MS" w:cs="TrebuchetMS"/>
          <w:sz w:val="22"/>
          <w:szCs w:val="22"/>
        </w:rPr>
        <w:t xml:space="preserve"> ale </w:t>
      </w:r>
      <w:proofErr w:type="spellStart"/>
      <w:r w:rsidRPr="00254105">
        <w:rPr>
          <w:rFonts w:ascii="Trebuchet MS" w:hAnsi="Trebuchet MS" w:cs="TrebuchetMS"/>
          <w:sz w:val="22"/>
          <w:szCs w:val="22"/>
        </w:rPr>
        <w:t>Grupului</w:t>
      </w:r>
      <w:proofErr w:type="spellEnd"/>
      <w:r w:rsidRPr="00254105">
        <w:rPr>
          <w:rFonts w:ascii="Trebuchet MS" w:hAnsi="Trebuchet MS" w:cs="TrebuchetMS"/>
          <w:sz w:val="22"/>
          <w:szCs w:val="22"/>
        </w:rPr>
        <w:t xml:space="preserve"> de Acțiune Locală (conform </w:t>
      </w:r>
      <w:proofErr w:type="spellStart"/>
      <w:r w:rsidRPr="00254105">
        <w:rPr>
          <w:rFonts w:ascii="Trebuchet MS" w:hAnsi="Trebuchet MS" w:cs="TrebuchetMS"/>
          <w:sz w:val="22"/>
          <w:szCs w:val="22"/>
        </w:rPr>
        <w:t>prevederilor</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statutare</w:t>
      </w:r>
      <w:proofErr w:type="spellEnd"/>
      <w:r w:rsidRPr="00254105">
        <w:rPr>
          <w:rFonts w:ascii="Trebuchet MS" w:hAnsi="Trebuchet MS" w:cs="TrebuchetMS"/>
          <w:sz w:val="22"/>
          <w:szCs w:val="22"/>
        </w:rPr>
        <w:t xml:space="preserve">) şi se </w:t>
      </w:r>
      <w:proofErr w:type="spellStart"/>
      <w:r w:rsidRPr="00254105">
        <w:rPr>
          <w:rFonts w:ascii="Trebuchet MS" w:hAnsi="Trebuchet MS" w:cs="TrebuchetMS"/>
          <w:sz w:val="22"/>
          <w:szCs w:val="22"/>
        </w:rPr>
        <w:t>publică</w:t>
      </w:r>
      <w:proofErr w:type="spellEnd"/>
      <w:r w:rsidRPr="00254105">
        <w:rPr>
          <w:rFonts w:ascii="Trebuchet MS" w:hAnsi="Trebuchet MS" w:cs="TrebuchetMS"/>
          <w:sz w:val="22"/>
          <w:szCs w:val="22"/>
        </w:rPr>
        <w:t xml:space="preserve"> pe</w:t>
      </w:r>
      <w:r w:rsidR="00677C5E">
        <w:rPr>
          <w:rFonts w:ascii="Trebuchet MS" w:hAnsi="Trebuchet MS" w:cs="TrebuchetMS"/>
          <w:sz w:val="22"/>
          <w:szCs w:val="22"/>
        </w:rPr>
        <w:t xml:space="preserve"> </w:t>
      </w:r>
      <w:r w:rsidRPr="00254105">
        <w:rPr>
          <w:rFonts w:ascii="Trebuchet MS" w:hAnsi="Trebuchet MS" w:cs="TrebuchetMS"/>
          <w:sz w:val="22"/>
          <w:szCs w:val="22"/>
        </w:rPr>
        <w:t>site-ul GAL-</w:t>
      </w:r>
      <w:proofErr w:type="spellStart"/>
      <w:r w:rsidRPr="00254105">
        <w:rPr>
          <w:rFonts w:ascii="Trebuchet MS" w:hAnsi="Trebuchet MS" w:cs="TrebuchetMS"/>
          <w:sz w:val="22"/>
          <w:szCs w:val="22"/>
        </w:rPr>
        <w:t>ului</w:t>
      </w:r>
      <w:proofErr w:type="spellEnd"/>
      <w:r w:rsidRPr="00254105">
        <w:rPr>
          <w:rFonts w:ascii="Trebuchet MS" w:hAnsi="Trebuchet MS" w:cs="TrebuchetMS"/>
          <w:sz w:val="22"/>
          <w:szCs w:val="22"/>
        </w:rPr>
        <w:t>.</w:t>
      </w:r>
    </w:p>
    <w:p w14:paraId="1F35610F" w14:textId="77777777" w:rsidR="00257B7D" w:rsidRPr="00254105" w:rsidRDefault="00257B7D" w:rsidP="00677C5E">
      <w:pPr>
        <w:autoSpaceDE w:val="0"/>
        <w:autoSpaceDN w:val="0"/>
        <w:adjustRightInd w:val="0"/>
        <w:jc w:val="both"/>
        <w:rPr>
          <w:rFonts w:ascii="Trebuchet MS" w:hAnsi="Trebuchet MS" w:cs="TrebuchetMS"/>
          <w:color w:val="FF0000"/>
          <w:sz w:val="22"/>
          <w:szCs w:val="22"/>
        </w:rPr>
      </w:pPr>
    </w:p>
    <w:p w14:paraId="58C4F15E" w14:textId="2751F0DB" w:rsidR="00257B7D" w:rsidRPr="00254105" w:rsidRDefault="00257B7D" w:rsidP="00A7387A">
      <w:pPr>
        <w:autoSpaceDE w:val="0"/>
        <w:autoSpaceDN w:val="0"/>
        <w:adjustRightInd w:val="0"/>
        <w:jc w:val="both"/>
        <w:rPr>
          <w:rFonts w:ascii="Trebuchet MS" w:hAnsi="Trebuchet MS" w:cs="TrebuchetMS"/>
          <w:sz w:val="22"/>
          <w:szCs w:val="22"/>
        </w:rPr>
      </w:pPr>
      <w:proofErr w:type="spellStart"/>
      <w:r w:rsidRPr="00254105">
        <w:rPr>
          <w:rFonts w:ascii="Trebuchet MS" w:hAnsi="Trebuchet MS" w:cs="TrebuchetMS"/>
          <w:sz w:val="22"/>
          <w:szCs w:val="22"/>
        </w:rPr>
        <w:t>Modificările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Ghidului</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solicitantului</w:t>
      </w:r>
      <w:proofErr w:type="spellEnd"/>
      <w:r w:rsidRPr="00254105">
        <w:rPr>
          <w:rFonts w:ascii="Trebuchet MS" w:hAnsi="Trebuchet MS" w:cs="TrebuchetMS"/>
          <w:sz w:val="22"/>
          <w:szCs w:val="22"/>
        </w:rPr>
        <w:t xml:space="preserve"> nu vor aduce </w:t>
      </w:r>
      <w:proofErr w:type="spellStart"/>
      <w:r w:rsidRPr="00254105">
        <w:rPr>
          <w:rFonts w:ascii="Trebuchet MS" w:hAnsi="Trebuchet MS" w:cs="TrebuchetMS"/>
          <w:sz w:val="22"/>
          <w:szCs w:val="22"/>
        </w:rPr>
        <w:t>atingere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sesiunii</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lansate</w:t>
      </w:r>
      <w:proofErr w:type="spellEnd"/>
      <w:r w:rsidRPr="00254105">
        <w:rPr>
          <w:rFonts w:ascii="Trebuchet MS" w:hAnsi="Trebuchet MS" w:cs="TrebuchetMS"/>
          <w:sz w:val="22"/>
          <w:szCs w:val="22"/>
        </w:rPr>
        <w:t xml:space="preserve"> de GAL </w:t>
      </w:r>
      <w:proofErr w:type="spellStart"/>
      <w:r w:rsidRPr="00254105">
        <w:rPr>
          <w:rFonts w:ascii="Trebuchet MS" w:hAnsi="Trebuchet MS" w:cs="TrebuchetMS"/>
          <w:sz w:val="22"/>
          <w:szCs w:val="22"/>
        </w:rPr>
        <w:t>aflate</w:t>
      </w:r>
      <w:proofErr w:type="spellEnd"/>
      <w:r w:rsidRPr="00254105">
        <w:rPr>
          <w:rFonts w:ascii="Trebuchet MS" w:hAnsi="Trebuchet MS" w:cs="TrebuchetMS"/>
          <w:sz w:val="22"/>
          <w:szCs w:val="22"/>
        </w:rPr>
        <w:t xml:space="preserve"> în</w:t>
      </w:r>
      <w:r w:rsidR="00677C5E">
        <w:rPr>
          <w:rFonts w:ascii="Trebuchet MS" w:hAnsi="Trebuchet MS" w:cs="TrebuchetMS"/>
          <w:sz w:val="22"/>
          <w:szCs w:val="22"/>
        </w:rPr>
        <w:t xml:space="preserve"> </w:t>
      </w:r>
      <w:r w:rsidRPr="00254105">
        <w:rPr>
          <w:rFonts w:ascii="Trebuchet MS" w:hAnsi="Trebuchet MS" w:cs="TrebuchetMS"/>
          <w:sz w:val="22"/>
          <w:szCs w:val="22"/>
        </w:rPr>
        <w:t xml:space="preserve">curs de derulare, cu </w:t>
      </w:r>
      <w:proofErr w:type="spellStart"/>
      <w:r w:rsidRPr="00254105">
        <w:rPr>
          <w:rFonts w:ascii="Trebuchet MS" w:hAnsi="Trebuchet MS" w:cs="TrebuchetMS"/>
          <w:sz w:val="22"/>
          <w:szCs w:val="22"/>
        </w:rPr>
        <w:t>excepția</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situației</w:t>
      </w:r>
      <w:proofErr w:type="spellEnd"/>
      <w:r w:rsidRPr="00254105">
        <w:rPr>
          <w:rFonts w:ascii="Trebuchet MS" w:hAnsi="Trebuchet MS" w:cs="TrebuchetMS"/>
          <w:sz w:val="22"/>
          <w:szCs w:val="22"/>
        </w:rPr>
        <w:t xml:space="preserve"> în care </w:t>
      </w:r>
      <w:proofErr w:type="spellStart"/>
      <w:r w:rsidRPr="00254105">
        <w:rPr>
          <w:rFonts w:ascii="Trebuchet MS" w:hAnsi="Trebuchet MS" w:cs="TrebuchetMS"/>
          <w:sz w:val="22"/>
          <w:szCs w:val="22"/>
        </w:rPr>
        <w:t>intervin</w:t>
      </w:r>
      <w:proofErr w:type="spellEnd"/>
      <w:r w:rsidRPr="00254105">
        <w:rPr>
          <w:rFonts w:ascii="Trebuchet MS" w:hAnsi="Trebuchet MS" w:cs="TrebuchetMS"/>
          <w:sz w:val="22"/>
          <w:szCs w:val="22"/>
        </w:rPr>
        <w:t xml:space="preserve"> modificări ale </w:t>
      </w:r>
      <w:proofErr w:type="spellStart"/>
      <w:r w:rsidRPr="00254105">
        <w:rPr>
          <w:rFonts w:ascii="Trebuchet MS" w:hAnsi="Trebuchet MS" w:cs="TrebuchetMS"/>
          <w:sz w:val="22"/>
          <w:szCs w:val="22"/>
        </w:rPr>
        <w:t>legislației</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europene</w:t>
      </w:r>
      <w:proofErr w:type="spellEnd"/>
      <w:r w:rsidRPr="00254105">
        <w:rPr>
          <w:rFonts w:ascii="Trebuchet MS" w:hAnsi="Trebuchet MS" w:cs="TrebuchetMS"/>
          <w:sz w:val="22"/>
          <w:szCs w:val="22"/>
        </w:rPr>
        <w:t xml:space="preserve"> sau</w:t>
      </w:r>
      <w:r w:rsidR="00677C5E">
        <w:rPr>
          <w:rFonts w:ascii="Trebuchet MS" w:hAnsi="Trebuchet MS" w:cs="TrebuchetMS"/>
          <w:sz w:val="22"/>
          <w:szCs w:val="22"/>
        </w:rPr>
        <w:t xml:space="preserve"> </w:t>
      </w:r>
      <w:proofErr w:type="spellStart"/>
      <w:r w:rsidRPr="00254105">
        <w:rPr>
          <w:rFonts w:ascii="Trebuchet MS" w:hAnsi="Trebuchet MS" w:cs="TrebuchetMS"/>
          <w:sz w:val="22"/>
          <w:szCs w:val="22"/>
        </w:rPr>
        <w:t>naționale</w:t>
      </w:r>
      <w:proofErr w:type="spellEnd"/>
      <w:r w:rsidRPr="00254105">
        <w:rPr>
          <w:rFonts w:ascii="Trebuchet MS" w:hAnsi="Trebuchet MS" w:cs="TrebuchetMS"/>
          <w:sz w:val="22"/>
          <w:szCs w:val="22"/>
        </w:rPr>
        <w:t xml:space="preserve"> care </w:t>
      </w:r>
      <w:proofErr w:type="spellStart"/>
      <w:r w:rsidRPr="00254105">
        <w:rPr>
          <w:rFonts w:ascii="Trebuchet MS" w:hAnsi="Trebuchet MS" w:cs="TrebuchetMS"/>
          <w:sz w:val="22"/>
          <w:szCs w:val="22"/>
        </w:rPr>
        <w:t>impun</w:t>
      </w:r>
      <w:proofErr w:type="spellEnd"/>
      <w:r w:rsidRPr="00254105">
        <w:rPr>
          <w:rFonts w:ascii="Trebuchet MS" w:hAnsi="Trebuchet MS" w:cs="TrebuchetMS"/>
          <w:sz w:val="22"/>
          <w:szCs w:val="22"/>
        </w:rPr>
        <w:t xml:space="preserve"> acest </w:t>
      </w:r>
      <w:proofErr w:type="spellStart"/>
      <w:r w:rsidRPr="00254105">
        <w:rPr>
          <w:rFonts w:ascii="Trebuchet MS" w:hAnsi="Trebuchet MS" w:cs="TrebuchetMS"/>
          <w:sz w:val="22"/>
          <w:szCs w:val="22"/>
        </w:rPr>
        <w:t>lucru</w:t>
      </w:r>
      <w:proofErr w:type="spellEnd"/>
      <w:r w:rsidRPr="00254105">
        <w:rPr>
          <w:rFonts w:ascii="Trebuchet MS" w:hAnsi="Trebuchet MS" w:cs="TrebuchetMS"/>
          <w:sz w:val="22"/>
          <w:szCs w:val="22"/>
        </w:rPr>
        <w:t xml:space="preserve">. În </w:t>
      </w:r>
      <w:proofErr w:type="spellStart"/>
      <w:r w:rsidRPr="00254105">
        <w:rPr>
          <w:rFonts w:ascii="Trebuchet MS" w:hAnsi="Trebuchet MS" w:cs="TrebuchetMS"/>
          <w:sz w:val="22"/>
          <w:szCs w:val="22"/>
        </w:rPr>
        <w:t>această</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situație</w:t>
      </w:r>
      <w:proofErr w:type="spellEnd"/>
      <w:r w:rsidRPr="00254105">
        <w:rPr>
          <w:rFonts w:ascii="Trebuchet MS" w:hAnsi="Trebuchet MS" w:cs="TrebuchetMS"/>
          <w:sz w:val="22"/>
          <w:szCs w:val="22"/>
        </w:rPr>
        <w:t xml:space="preserve">, GAL are </w:t>
      </w:r>
      <w:proofErr w:type="spellStart"/>
      <w:r w:rsidRPr="00254105">
        <w:rPr>
          <w:rFonts w:ascii="Trebuchet MS" w:hAnsi="Trebuchet MS" w:cs="TrebuchetMS"/>
          <w:sz w:val="22"/>
          <w:szCs w:val="22"/>
        </w:rPr>
        <w:t>obligația</w:t>
      </w:r>
      <w:proofErr w:type="spellEnd"/>
      <w:r w:rsidRPr="00254105">
        <w:rPr>
          <w:rFonts w:ascii="Trebuchet MS" w:hAnsi="Trebuchet MS" w:cs="TrebuchetMS"/>
          <w:sz w:val="22"/>
          <w:szCs w:val="22"/>
        </w:rPr>
        <w:t xml:space="preserve"> de a </w:t>
      </w:r>
      <w:proofErr w:type="spellStart"/>
      <w:r w:rsidRPr="00254105">
        <w:rPr>
          <w:rFonts w:ascii="Trebuchet MS" w:hAnsi="Trebuchet MS" w:cs="TrebuchetMS"/>
          <w:sz w:val="22"/>
          <w:szCs w:val="22"/>
        </w:rPr>
        <w:t>informa</w:t>
      </w:r>
      <w:proofErr w:type="spellEnd"/>
      <w:r w:rsidR="00677C5E">
        <w:rPr>
          <w:rFonts w:ascii="Trebuchet MS" w:hAnsi="Trebuchet MS" w:cs="TrebuchetMS"/>
          <w:sz w:val="22"/>
          <w:szCs w:val="22"/>
        </w:rPr>
        <w:t xml:space="preserve"> </w:t>
      </w:r>
      <w:proofErr w:type="spellStart"/>
      <w:r w:rsidRPr="00254105">
        <w:rPr>
          <w:rFonts w:ascii="Trebuchet MS" w:hAnsi="Trebuchet MS" w:cs="TrebuchetMS"/>
          <w:sz w:val="22"/>
          <w:szCs w:val="22"/>
        </w:rPr>
        <w:t>potențialii</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solicitanți</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despre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modificările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survenite</w:t>
      </w:r>
      <w:proofErr w:type="spellEnd"/>
      <w:r w:rsidRPr="00254105">
        <w:rPr>
          <w:rFonts w:ascii="Trebuchet MS" w:hAnsi="Trebuchet MS" w:cs="TrebuchetMS"/>
          <w:sz w:val="22"/>
          <w:szCs w:val="22"/>
        </w:rPr>
        <w:t xml:space="preserve">.” </w:t>
      </w:r>
    </w:p>
    <w:p w14:paraId="166C9677" w14:textId="77777777" w:rsidR="00D87621" w:rsidRPr="00254105" w:rsidRDefault="00D87621" w:rsidP="00A7387A">
      <w:pPr>
        <w:autoSpaceDE w:val="0"/>
        <w:autoSpaceDN w:val="0"/>
        <w:adjustRightInd w:val="0"/>
        <w:jc w:val="both"/>
        <w:rPr>
          <w:rFonts w:ascii="Trebuchet MS" w:hAnsi="Trebuchet MS" w:cs="TrebuchetMS"/>
          <w:color w:val="FF0000"/>
          <w:sz w:val="22"/>
          <w:szCs w:val="22"/>
        </w:rPr>
      </w:pPr>
    </w:p>
    <w:p w14:paraId="5ED51B9C" w14:textId="5D37A9DD" w:rsidR="00D87621" w:rsidRDefault="00D87621" w:rsidP="00443477">
      <w:pPr>
        <w:pStyle w:val="Listparagraf"/>
        <w:numPr>
          <w:ilvl w:val="0"/>
          <w:numId w:val="5"/>
        </w:numPr>
        <w:autoSpaceDE w:val="0"/>
        <w:autoSpaceDN w:val="0"/>
        <w:adjustRightInd w:val="0"/>
        <w:jc w:val="both"/>
        <w:rPr>
          <w:rFonts w:ascii="Trebuchet MS" w:hAnsi="Trebuchet MS" w:cs="TrebuchetMS"/>
          <w:b/>
          <w:color w:val="0070C0"/>
          <w:sz w:val="22"/>
          <w:szCs w:val="22"/>
        </w:rPr>
      </w:pPr>
      <w:r w:rsidRPr="00254105">
        <w:rPr>
          <w:rFonts w:ascii="Trebuchet MS" w:hAnsi="Trebuchet MS" w:cs="TrebuchetMS"/>
          <w:b/>
          <w:color w:val="0070C0"/>
          <w:sz w:val="22"/>
          <w:szCs w:val="22"/>
        </w:rPr>
        <w:t xml:space="preserve">Strategia de Dezvoltare Locala a GALMMV </w:t>
      </w:r>
      <w:proofErr w:type="spellStart"/>
      <w:r w:rsidRPr="00254105">
        <w:rPr>
          <w:rFonts w:ascii="Trebuchet MS" w:hAnsi="Trebuchet MS" w:cs="TrebuchetMS"/>
          <w:b/>
          <w:color w:val="0070C0"/>
          <w:sz w:val="22"/>
          <w:szCs w:val="22"/>
        </w:rPr>
        <w:t>versiunile</w:t>
      </w:r>
      <w:proofErr w:type="spellEnd"/>
      <w:r w:rsidRPr="00254105">
        <w:rPr>
          <w:rFonts w:ascii="Trebuchet MS" w:hAnsi="Trebuchet MS" w:cs="TrebuchetMS"/>
          <w:b/>
          <w:color w:val="0070C0"/>
          <w:sz w:val="22"/>
          <w:szCs w:val="22"/>
        </w:rPr>
        <w:t xml:space="preserve"> </w:t>
      </w:r>
      <w:proofErr w:type="spellStart"/>
      <w:r w:rsidR="00D603E3" w:rsidRPr="00254105">
        <w:rPr>
          <w:rFonts w:ascii="Trebuchet MS" w:hAnsi="Trebuchet MS" w:cs="TrebuchetMS"/>
          <w:b/>
          <w:color w:val="0070C0"/>
          <w:sz w:val="22"/>
          <w:szCs w:val="22"/>
        </w:rPr>
        <w:t>anterioare</w:t>
      </w:r>
      <w:proofErr w:type="spellEnd"/>
      <w:r w:rsidR="00D603E3" w:rsidRPr="00254105">
        <w:rPr>
          <w:rFonts w:ascii="Trebuchet MS" w:hAnsi="Trebuchet MS" w:cs="TrebuchetMS"/>
          <w:b/>
          <w:color w:val="0070C0"/>
          <w:sz w:val="22"/>
          <w:szCs w:val="22"/>
        </w:rPr>
        <w:t xml:space="preserve"> si </w:t>
      </w:r>
      <w:proofErr w:type="spellStart"/>
      <w:r w:rsidR="00D603E3" w:rsidRPr="00254105">
        <w:rPr>
          <w:rFonts w:ascii="Trebuchet MS" w:hAnsi="Trebuchet MS" w:cs="TrebuchetMS"/>
          <w:b/>
          <w:color w:val="0070C0"/>
          <w:sz w:val="22"/>
          <w:szCs w:val="22"/>
        </w:rPr>
        <w:t>versiunea</w:t>
      </w:r>
      <w:proofErr w:type="spellEnd"/>
      <w:r w:rsidR="00D603E3" w:rsidRPr="00254105">
        <w:rPr>
          <w:rFonts w:ascii="Trebuchet MS" w:hAnsi="Trebuchet MS" w:cs="TrebuchetMS"/>
          <w:b/>
          <w:color w:val="0070C0"/>
          <w:sz w:val="22"/>
          <w:szCs w:val="22"/>
        </w:rPr>
        <w:t xml:space="preserve"> </w:t>
      </w:r>
      <w:proofErr w:type="spellStart"/>
      <w:r w:rsidRPr="00254105">
        <w:rPr>
          <w:rFonts w:ascii="Trebuchet MS" w:hAnsi="Trebuchet MS" w:cs="TrebuchetMS"/>
          <w:b/>
          <w:color w:val="0070C0"/>
          <w:sz w:val="22"/>
          <w:szCs w:val="22"/>
        </w:rPr>
        <w:t>actuala</w:t>
      </w:r>
      <w:proofErr w:type="spellEnd"/>
      <w:r w:rsidRPr="00254105">
        <w:rPr>
          <w:rFonts w:ascii="Trebuchet MS" w:hAnsi="Trebuchet MS" w:cs="TrebuchetMS"/>
          <w:b/>
          <w:color w:val="0070C0"/>
          <w:sz w:val="22"/>
          <w:szCs w:val="22"/>
        </w:rPr>
        <w:t xml:space="preserve"> </w:t>
      </w:r>
      <w:proofErr w:type="spellStart"/>
      <w:r w:rsidRPr="00254105">
        <w:rPr>
          <w:rFonts w:ascii="Trebuchet MS" w:hAnsi="Trebuchet MS" w:cs="TrebuchetMS"/>
          <w:b/>
          <w:color w:val="0070C0"/>
          <w:sz w:val="22"/>
          <w:szCs w:val="22"/>
        </w:rPr>
        <w:t>publicate</w:t>
      </w:r>
      <w:proofErr w:type="spellEnd"/>
      <w:r w:rsidRPr="00254105">
        <w:rPr>
          <w:rFonts w:ascii="Trebuchet MS" w:hAnsi="Trebuchet MS" w:cs="TrebuchetMS"/>
          <w:b/>
          <w:color w:val="0070C0"/>
          <w:sz w:val="22"/>
          <w:szCs w:val="22"/>
        </w:rPr>
        <w:t xml:space="preserve"> pe site ul </w:t>
      </w:r>
      <w:hyperlink r:id="rId17" w:history="1">
        <w:r w:rsidRPr="00254105">
          <w:rPr>
            <w:rStyle w:val="Hyperlink"/>
            <w:rFonts w:ascii="Trebuchet MS" w:hAnsi="Trebuchet MS" w:cs="TrebuchetMS"/>
            <w:b/>
            <w:sz w:val="22"/>
            <w:szCs w:val="22"/>
          </w:rPr>
          <w:t>www.galmmv.ro</w:t>
        </w:r>
      </w:hyperlink>
      <w:r w:rsidRPr="00254105">
        <w:rPr>
          <w:rFonts w:ascii="Trebuchet MS" w:hAnsi="Trebuchet MS" w:cs="TrebuchetMS"/>
          <w:b/>
          <w:color w:val="0070C0"/>
          <w:sz w:val="22"/>
          <w:szCs w:val="22"/>
        </w:rPr>
        <w:t xml:space="preserve"> </w:t>
      </w:r>
    </w:p>
    <w:p w14:paraId="30911B58" w14:textId="77777777" w:rsidR="0033014F" w:rsidRPr="00254105" w:rsidRDefault="0033014F" w:rsidP="0033014F">
      <w:pPr>
        <w:pStyle w:val="Listparagraf"/>
        <w:autoSpaceDE w:val="0"/>
        <w:autoSpaceDN w:val="0"/>
        <w:adjustRightInd w:val="0"/>
        <w:ind w:left="360"/>
        <w:jc w:val="both"/>
        <w:rPr>
          <w:rFonts w:ascii="Trebuchet MS" w:hAnsi="Trebuchet MS" w:cs="TrebuchetMS"/>
          <w:b/>
          <w:color w:val="0070C0"/>
          <w:sz w:val="22"/>
          <w:szCs w:val="22"/>
        </w:rPr>
      </w:pPr>
    </w:p>
    <w:p w14:paraId="422A6FEF" w14:textId="4BE34079" w:rsidR="00851606" w:rsidRPr="00F51F89" w:rsidRDefault="00785A95" w:rsidP="00F51F89">
      <w:pPr>
        <w:pStyle w:val="Listparagraf"/>
        <w:keepNext/>
        <w:keepLines/>
        <w:spacing w:before="120" w:after="120" w:line="276" w:lineRule="auto"/>
        <w:ind w:left="360"/>
        <w:rPr>
          <w:rFonts w:ascii="Trebuchet MS" w:hAnsi="Trebuchet MS" w:cs="Calibri"/>
          <w:b/>
          <w:bCs/>
          <w:color w:val="000000"/>
          <w:sz w:val="22"/>
          <w:szCs w:val="22"/>
          <w:lang w:val="ro-RO"/>
        </w:rPr>
      </w:pPr>
      <w:bookmarkStart w:id="2" w:name="_Toc462217583"/>
      <w:r w:rsidRPr="00E9780A">
        <w:rPr>
          <w:rFonts w:ascii="Trebuchet MS" w:hAnsi="Trebuchet MS" w:cs="Calibri"/>
          <w:b/>
          <w:bCs/>
          <w:color w:val="000000"/>
          <w:sz w:val="22"/>
          <w:szCs w:val="22"/>
          <w:lang w:val="ro-RO"/>
        </w:rPr>
        <w:t>Regulamentul UE 1305</w:t>
      </w:r>
      <w:sdt>
        <w:sdtPr>
          <w:rPr>
            <w:b/>
            <w:bCs/>
            <w:lang w:val="ro-RO"/>
          </w:rPr>
          <w:id w:val="-1503814256"/>
          <w:citation/>
        </w:sdtPr>
        <w:sdtContent>
          <w:r w:rsidRPr="00E9780A">
            <w:rPr>
              <w:rFonts w:ascii="Trebuchet MS" w:hAnsi="Trebuchet MS" w:cs="Calibri"/>
              <w:b/>
              <w:bCs/>
              <w:color w:val="000000"/>
              <w:sz w:val="22"/>
              <w:szCs w:val="22"/>
              <w:lang w:val="ro-RO"/>
            </w:rPr>
            <w:fldChar w:fldCharType="begin"/>
          </w:r>
          <w:r w:rsidRPr="00E9780A">
            <w:rPr>
              <w:rFonts w:ascii="Trebuchet MS" w:hAnsi="Trebuchet MS" w:cs="Calibri"/>
              <w:b/>
              <w:bCs/>
              <w:color w:val="000000"/>
              <w:sz w:val="22"/>
              <w:szCs w:val="22"/>
            </w:rPr>
            <w:instrText xml:space="preserve"> CITATION Reg131 \l 1033 </w:instrText>
          </w:r>
          <w:r w:rsidRPr="00E9780A">
            <w:rPr>
              <w:rFonts w:ascii="Trebuchet MS" w:hAnsi="Trebuchet MS" w:cs="Calibri"/>
              <w:b/>
              <w:bCs/>
              <w:color w:val="000000"/>
              <w:sz w:val="22"/>
              <w:szCs w:val="22"/>
              <w:lang w:val="ro-RO"/>
            </w:rPr>
            <w:fldChar w:fldCharType="separate"/>
          </w:r>
          <w:r w:rsidR="00AC4ADF">
            <w:rPr>
              <w:rFonts w:ascii="Trebuchet MS" w:hAnsi="Trebuchet MS" w:cs="Calibri"/>
              <w:b/>
              <w:bCs/>
              <w:noProof/>
              <w:color w:val="000000"/>
              <w:sz w:val="22"/>
              <w:szCs w:val="22"/>
            </w:rPr>
            <w:t xml:space="preserve"> </w:t>
          </w:r>
          <w:r w:rsidR="00AC4ADF" w:rsidRPr="00AC4ADF">
            <w:rPr>
              <w:rFonts w:ascii="Trebuchet MS" w:hAnsi="Trebuchet MS" w:cs="Calibri"/>
              <w:noProof/>
              <w:color w:val="000000"/>
              <w:sz w:val="22"/>
              <w:szCs w:val="22"/>
            </w:rPr>
            <w:t>(Reg1305_2013_UE_FEADR_sprijindezvoltarerurala, 2013)</w:t>
          </w:r>
          <w:r w:rsidRPr="00E9780A">
            <w:rPr>
              <w:rFonts w:ascii="Trebuchet MS" w:hAnsi="Trebuchet MS" w:cs="Calibri"/>
              <w:b/>
              <w:bCs/>
              <w:color w:val="000000"/>
              <w:sz w:val="22"/>
              <w:szCs w:val="22"/>
              <w:lang w:val="ro-RO"/>
            </w:rPr>
            <w:fldChar w:fldCharType="end"/>
          </w:r>
        </w:sdtContent>
      </w:sdt>
      <w:r w:rsidRPr="00E9780A">
        <w:rPr>
          <w:rFonts w:ascii="Trebuchet MS" w:hAnsi="Trebuchet MS" w:cs="Calibri"/>
          <w:b/>
          <w:bCs/>
          <w:color w:val="000000"/>
          <w:sz w:val="22"/>
          <w:szCs w:val="22"/>
          <w:lang w:val="ro-RO"/>
        </w:rPr>
        <w:t xml:space="preserve"> , </w:t>
      </w:r>
      <w:r w:rsidR="00851606" w:rsidRPr="00E9780A">
        <w:rPr>
          <w:rFonts w:ascii="Trebuchet MS" w:hAnsi="Trebuchet MS"/>
          <w:sz w:val="22"/>
          <w:szCs w:val="22"/>
        </w:rPr>
        <w:t xml:space="preserve">art. </w:t>
      </w:r>
      <w:r w:rsidR="004F3368" w:rsidRPr="00E9780A">
        <w:rPr>
          <w:rFonts w:ascii="Trebuchet MS" w:hAnsi="Trebuchet MS"/>
          <w:sz w:val="22"/>
          <w:szCs w:val="22"/>
        </w:rPr>
        <w:t xml:space="preserve">5 </w:t>
      </w:r>
      <w:bookmarkStart w:id="3" w:name="do|ttIII|caI|ar16|al1|lia|pa1"/>
      <w:bookmarkStart w:id="4" w:name="do|ttIII|caI|ar16|al1|lia|pa2"/>
      <w:bookmarkStart w:id="5" w:name="do|ttIII|caI|ar16|al1|lia|pa3"/>
      <w:bookmarkStart w:id="6" w:name="do|ttIII|caI|ar16|al1|lia|pa4"/>
      <w:bookmarkStart w:id="7" w:name="do|ttIII|caI|ar16|al1|lia|pa5"/>
      <w:bookmarkStart w:id="8" w:name="do|ttIII|caI|ar16|al1|lia|pa6"/>
      <w:bookmarkStart w:id="9" w:name="do|ttIII|caI|ar16|al1|lia|pa7"/>
      <w:bookmarkStart w:id="10" w:name="do|ttIII|caI|ar16|al1|lia|pa8"/>
      <w:bookmarkStart w:id="11" w:name="do|ttIII|caI|ar16|al1|lia|pa9"/>
      <w:bookmarkStart w:id="12" w:name="do|ttIII|caI|ar16|al1|lib|pa1"/>
      <w:bookmarkStart w:id="13" w:name="do|ttIII|caI|ar16|al1|lib|pa2"/>
      <w:bookmarkStart w:id="14" w:name="do|ttIII|caI|ar16|al1|lib|pa3"/>
      <w:bookmarkStart w:id="15" w:name="do|ttIII|caI|ar16|al1|lib|pa4"/>
      <w:bookmarkStart w:id="16" w:name="do|ttIII|caI|ar16|al1|lib|pa5"/>
      <w:bookmarkStart w:id="17" w:name="do|ttIII|caI|ar16|al1|lib|pa6"/>
      <w:bookmarkStart w:id="18" w:name="do|ttIII|caI|ar16|al1|lib|pa7"/>
      <w:bookmarkStart w:id="19" w:name="do|ttIII|caI|ar16|al1|lic"/>
      <w:bookmarkStart w:id="20" w:name="do|ttIII|caI|ar16|al2"/>
      <w:bookmarkStart w:id="21" w:name="do|ttIII|caI|ar16|al3|pa1"/>
      <w:bookmarkStart w:id="22" w:name="do|ttIII|caI|ar16|al3|pa2"/>
      <w:bookmarkStart w:id="23" w:name="do|ttIII|caI|ar16|al4"/>
      <w:bookmarkStart w:id="24" w:name="do|ttIII|caI|ar16|al5"/>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p>
    <w:p w14:paraId="7114F20C" w14:textId="77777777" w:rsidR="00EB5E70" w:rsidRDefault="00EB5E70" w:rsidP="00F51F89">
      <w:pPr>
        <w:rPr>
          <w:rFonts w:ascii="Trebuchet MS" w:hAnsi="Trebuchet MS" w:cs="Calibri"/>
          <w:b/>
          <w:bCs/>
          <w:color w:val="000000"/>
          <w:sz w:val="22"/>
          <w:szCs w:val="22"/>
          <w:lang w:val="ro-RO"/>
        </w:rPr>
      </w:pPr>
    </w:p>
    <w:tbl>
      <w:tblPr>
        <w:tblStyle w:val="Tabelgril"/>
        <w:tblW w:w="0" w:type="auto"/>
        <w:tblLook w:val="04A0" w:firstRow="1" w:lastRow="0" w:firstColumn="1" w:lastColumn="0" w:noHBand="0" w:noVBand="1"/>
      </w:tblPr>
      <w:tblGrid>
        <w:gridCol w:w="9558"/>
      </w:tblGrid>
      <w:tr w:rsidR="00262180" w14:paraId="5EDD3DE9" w14:textId="77777777" w:rsidTr="001C397B">
        <w:tc>
          <w:tcPr>
            <w:tcW w:w="9558" w:type="dxa"/>
          </w:tcPr>
          <w:bookmarkStart w:id="25" w:name="_Toc445810198"/>
          <w:p w14:paraId="4B96A87A" w14:textId="7D81A3CD" w:rsidR="00262180" w:rsidRPr="007D29A6" w:rsidRDefault="00262180" w:rsidP="00262180">
            <w:pPr>
              <w:spacing w:before="100" w:beforeAutospacing="1" w:after="100" w:afterAutospacing="1"/>
              <w:jc w:val="center"/>
              <w:outlineLvl w:val="0"/>
              <w:rPr>
                <w:rFonts w:ascii="Trebuchet MS" w:hAnsi="Trebuchet MS"/>
                <w:b/>
                <w:bCs/>
                <w:kern w:val="36"/>
                <w:sz w:val="22"/>
                <w:szCs w:val="22"/>
                <w:lang w:val="ro-RO" w:eastAsia="ro-RO"/>
              </w:rPr>
            </w:pPr>
            <w:r w:rsidRPr="007D29A6">
              <w:rPr>
                <w:rFonts w:ascii="Trebuchet MS" w:hAnsi="Trebuchet MS"/>
                <w:sz w:val="22"/>
                <w:szCs w:val="22"/>
              </w:rPr>
              <w:fldChar w:fldCharType="begin"/>
            </w:r>
            <w:r w:rsidRPr="007D29A6">
              <w:rPr>
                <w:rFonts w:ascii="Trebuchet MS" w:hAnsi="Trebuchet MS"/>
                <w:sz w:val="22"/>
                <w:szCs w:val="22"/>
              </w:rPr>
              <w:instrText xml:space="preserve"> HYPERLINK "Q:\\Users\\cnutu\\sintact 3.0\\cache\\Legislatia Uniunii Europene\\temp984772\\12038325.HTML" </w:instrText>
            </w:r>
            <w:r w:rsidRPr="007D29A6">
              <w:rPr>
                <w:rFonts w:ascii="Trebuchet MS" w:hAnsi="Trebuchet MS"/>
                <w:sz w:val="22"/>
                <w:szCs w:val="22"/>
              </w:rPr>
            </w:r>
            <w:r w:rsidRPr="007D29A6">
              <w:rPr>
                <w:rFonts w:ascii="Trebuchet MS" w:hAnsi="Trebuchet MS"/>
                <w:sz w:val="22"/>
                <w:szCs w:val="22"/>
              </w:rPr>
              <w:fldChar w:fldCharType="separate"/>
            </w:r>
            <w:bookmarkStart w:id="26" w:name="_Toc106276196"/>
            <w:r w:rsidR="00000000">
              <w:rPr>
                <w:rFonts w:ascii="Trebuchet MS" w:hAnsi="Trebuchet MS"/>
                <w:noProof/>
                <w:color w:val="333399"/>
                <w:kern w:val="36"/>
                <w:sz w:val="22"/>
                <w:szCs w:val="22"/>
              </w:rPr>
              <w:pict w14:anchorId="0003DD8E">
                <v:shape id="Picture 6" o:spid="_x0000_i1027" type="#_x0000_t75" href="Q:\Users\cnutu\sintact 3.0\cache\Legislatia Uniunii Europene\temp984772\12038325.HTML" style="width:7.5pt;height:7.5pt;visibility:visible;mso-wrap-style:square" o:button="t">
                  <v:imagedata r:id="rId15" o:title="m"/>
                </v:shape>
              </w:pict>
            </w:r>
            <w:r w:rsidRPr="007D29A6">
              <w:rPr>
                <w:rFonts w:ascii="Trebuchet MS" w:hAnsi="Trebuchet MS"/>
                <w:sz w:val="22"/>
                <w:szCs w:val="22"/>
              </w:rPr>
              <w:fldChar w:fldCharType="end"/>
            </w:r>
            <w:r w:rsidRPr="007D29A6">
              <w:rPr>
                <w:rFonts w:ascii="Trebuchet MS" w:hAnsi="Trebuchet MS"/>
                <w:color w:val="0000AF"/>
                <w:kern w:val="36"/>
                <w:sz w:val="22"/>
                <w:szCs w:val="22"/>
                <w:lang w:val="ro-RO" w:eastAsia="ro-RO"/>
              </w:rPr>
              <w:t>Art. 5:</w:t>
            </w:r>
            <w:r w:rsidRPr="007D29A6">
              <w:rPr>
                <w:rFonts w:ascii="Trebuchet MS" w:hAnsi="Trebuchet MS"/>
                <w:b/>
                <w:bCs/>
                <w:kern w:val="36"/>
                <w:sz w:val="22"/>
                <w:szCs w:val="22"/>
                <w:lang w:val="ro-RO" w:eastAsia="ro-RO"/>
              </w:rPr>
              <w:t xml:space="preserve"> </w:t>
            </w:r>
            <w:proofErr w:type="spellStart"/>
            <w:r w:rsidRPr="007D29A6">
              <w:rPr>
                <w:rFonts w:ascii="Trebuchet MS" w:hAnsi="Trebuchet MS"/>
                <w:kern w:val="36"/>
                <w:sz w:val="22"/>
                <w:szCs w:val="22"/>
                <w:lang w:val="ro-RO" w:eastAsia="ro-RO"/>
              </w:rPr>
              <w:t>Priorităţile</w:t>
            </w:r>
            <w:proofErr w:type="spellEnd"/>
            <w:r w:rsidRPr="007D29A6">
              <w:rPr>
                <w:rFonts w:ascii="Trebuchet MS" w:hAnsi="Trebuchet MS"/>
                <w:kern w:val="36"/>
                <w:sz w:val="22"/>
                <w:szCs w:val="22"/>
                <w:lang w:val="ro-RO" w:eastAsia="ro-RO"/>
              </w:rPr>
              <w:t xml:space="preserve"> Uniunii în materie de dezvoltare rurală</w:t>
            </w:r>
            <w:r w:rsidR="00484A59">
              <w:rPr>
                <w:rFonts w:ascii="Trebuchet MS" w:hAnsi="Trebuchet MS"/>
                <w:kern w:val="36"/>
                <w:sz w:val="22"/>
                <w:szCs w:val="22"/>
                <w:lang w:val="ro-RO" w:eastAsia="ro-RO"/>
              </w:rPr>
              <w:t xml:space="preserve"> </w:t>
            </w:r>
            <w:r w:rsidRPr="007D29A6">
              <w:rPr>
                <w:rFonts w:ascii="Trebuchet MS" w:hAnsi="Trebuchet MS"/>
                <w:kern w:val="36"/>
                <w:sz w:val="22"/>
                <w:szCs w:val="22"/>
                <w:lang w:val="ro-RO" w:eastAsia="ro-RO"/>
              </w:rPr>
              <w:t>(</w:t>
            </w:r>
            <w:proofErr w:type="spellStart"/>
            <w:r w:rsidRPr="007D29A6">
              <w:rPr>
                <w:rFonts w:ascii="Trebuchet MS" w:hAnsi="Trebuchet MS"/>
                <w:b/>
                <w:bCs/>
                <w:kern w:val="36"/>
                <w:sz w:val="22"/>
                <w:szCs w:val="22"/>
                <w:lang w:val="ro-RO" w:eastAsia="ro-RO"/>
              </w:rPr>
              <w:t>şase</w:t>
            </w:r>
            <w:proofErr w:type="spellEnd"/>
            <w:r w:rsidRPr="007D29A6">
              <w:rPr>
                <w:rFonts w:ascii="Trebuchet MS" w:hAnsi="Trebuchet MS"/>
                <w:b/>
                <w:bCs/>
                <w:kern w:val="36"/>
                <w:sz w:val="22"/>
                <w:szCs w:val="22"/>
                <w:lang w:val="ro-RO" w:eastAsia="ro-RO"/>
              </w:rPr>
              <w:t xml:space="preserve"> </w:t>
            </w:r>
            <w:proofErr w:type="spellStart"/>
            <w:r w:rsidRPr="007D29A6">
              <w:rPr>
                <w:rFonts w:ascii="Trebuchet MS" w:hAnsi="Trebuchet MS"/>
                <w:b/>
                <w:bCs/>
                <w:kern w:val="36"/>
                <w:sz w:val="22"/>
                <w:szCs w:val="22"/>
                <w:lang w:val="ro-RO" w:eastAsia="ro-RO"/>
              </w:rPr>
              <w:t>priorităţi</w:t>
            </w:r>
            <w:proofErr w:type="spellEnd"/>
            <w:r w:rsidRPr="007D29A6">
              <w:rPr>
                <w:rFonts w:ascii="Trebuchet MS" w:hAnsi="Trebuchet MS"/>
                <w:b/>
                <w:bCs/>
                <w:kern w:val="36"/>
                <w:sz w:val="22"/>
                <w:szCs w:val="22"/>
                <w:lang w:val="ro-RO" w:eastAsia="ro-RO"/>
              </w:rPr>
              <w:t>)</w:t>
            </w:r>
            <w:bookmarkEnd w:id="25"/>
            <w:bookmarkEnd w:id="26"/>
          </w:p>
          <w:p w14:paraId="6DCA1C5F" w14:textId="77777777" w:rsidR="00262180" w:rsidRPr="007D29A6" w:rsidRDefault="00262180" w:rsidP="00262180">
            <w:pPr>
              <w:shd w:val="clear" w:color="auto" w:fill="FFFFFF"/>
              <w:jc w:val="both"/>
              <w:rPr>
                <w:rFonts w:ascii="Trebuchet MS" w:hAnsi="Trebuchet MS"/>
                <w:sz w:val="22"/>
                <w:szCs w:val="22"/>
                <w:lang w:val="ro-RO" w:eastAsia="ro-RO"/>
              </w:rPr>
            </w:pPr>
            <w:r w:rsidRPr="007D29A6">
              <w:rPr>
                <w:rFonts w:ascii="Trebuchet MS" w:hAnsi="Trebuchet MS"/>
                <w:sz w:val="22"/>
                <w:szCs w:val="22"/>
                <w:lang w:val="ro-RO" w:eastAsia="ro-RO"/>
              </w:rPr>
              <w:t xml:space="preserve">Obiectivele dezvoltării rurale, a căror realizare contribuie la strategia Europa 2020 pentru o </w:t>
            </w:r>
            <w:proofErr w:type="spellStart"/>
            <w:r w:rsidRPr="007D29A6">
              <w:rPr>
                <w:rFonts w:ascii="Trebuchet MS" w:hAnsi="Trebuchet MS"/>
                <w:sz w:val="22"/>
                <w:szCs w:val="22"/>
                <w:lang w:val="ro-RO" w:eastAsia="ro-RO"/>
              </w:rPr>
              <w:t>creştere</w:t>
            </w:r>
            <w:proofErr w:type="spellEnd"/>
            <w:r w:rsidRPr="007D29A6">
              <w:rPr>
                <w:rFonts w:ascii="Trebuchet MS" w:hAnsi="Trebuchet MS"/>
                <w:sz w:val="22"/>
                <w:szCs w:val="22"/>
                <w:lang w:val="ro-RO" w:eastAsia="ro-RO"/>
              </w:rPr>
              <w:t xml:space="preserve"> inteligentă, durabilă şi favorabilă incluziunii, sunt atinse prin intermediul următoarelor </w:t>
            </w:r>
            <w:proofErr w:type="spellStart"/>
            <w:r w:rsidRPr="007D29A6">
              <w:rPr>
                <w:rFonts w:ascii="Trebuchet MS" w:hAnsi="Trebuchet MS"/>
                <w:sz w:val="22"/>
                <w:szCs w:val="22"/>
                <w:lang w:val="ro-RO" w:eastAsia="ro-RO"/>
              </w:rPr>
              <w:t>şase</w:t>
            </w:r>
            <w:proofErr w:type="spellEnd"/>
            <w:r w:rsidRPr="007D29A6">
              <w:rPr>
                <w:rFonts w:ascii="Trebuchet MS" w:hAnsi="Trebuchet MS"/>
                <w:sz w:val="22"/>
                <w:szCs w:val="22"/>
                <w:lang w:val="ro-RO" w:eastAsia="ro-RO"/>
              </w:rPr>
              <w:t xml:space="preserve"> </w:t>
            </w:r>
            <w:proofErr w:type="spellStart"/>
            <w:r w:rsidRPr="007D29A6">
              <w:rPr>
                <w:rFonts w:ascii="Trebuchet MS" w:hAnsi="Trebuchet MS"/>
                <w:sz w:val="22"/>
                <w:szCs w:val="22"/>
                <w:lang w:val="ro-RO" w:eastAsia="ro-RO"/>
              </w:rPr>
              <w:t>priorităţi</w:t>
            </w:r>
            <w:proofErr w:type="spellEnd"/>
            <w:r w:rsidRPr="007D29A6">
              <w:rPr>
                <w:rFonts w:ascii="Trebuchet MS" w:hAnsi="Trebuchet MS"/>
                <w:sz w:val="22"/>
                <w:szCs w:val="22"/>
                <w:lang w:val="ro-RO" w:eastAsia="ro-RO"/>
              </w:rPr>
              <w:t xml:space="preserve"> ale Uniunii în materie de dezvoltare rurală, care reflectă obiectivele tematice relevante ale CSC:</w:t>
            </w:r>
          </w:p>
          <w:p w14:paraId="7DAF505C" w14:textId="77777777" w:rsidR="00262180" w:rsidRPr="007D29A6" w:rsidRDefault="00262180" w:rsidP="00262180">
            <w:pPr>
              <w:shd w:val="clear" w:color="auto" w:fill="FFFFFF"/>
              <w:jc w:val="both"/>
              <w:rPr>
                <w:rFonts w:ascii="Trebuchet MS" w:hAnsi="Trebuchet MS"/>
                <w:sz w:val="22"/>
                <w:szCs w:val="22"/>
                <w:lang w:val="ro-RO" w:eastAsia="ro-RO"/>
              </w:rPr>
            </w:pPr>
            <w:r w:rsidRPr="007D29A6">
              <w:rPr>
                <w:rFonts w:ascii="Trebuchet MS" w:hAnsi="Trebuchet MS"/>
                <w:b/>
                <w:noProof/>
                <w:color w:val="333399"/>
                <w:sz w:val="22"/>
                <w:szCs w:val="22"/>
              </w:rPr>
              <w:drawing>
                <wp:inline distT="0" distB="0" distL="0" distR="0" wp14:anchorId="2F57378D" wp14:editId="3FFAE115">
                  <wp:extent cx="95250" cy="95250"/>
                  <wp:effectExtent l="0" t="0" r="0" b="0"/>
                  <wp:docPr id="16" name="Picture 16" descr="D:\Users\cnutu\sintact 3.0\cache\Legislatia Uniunii Europene\m.gif">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D:\Users\cnutu\sintact 3.0\cache\Legislatia Uniunii Europene\m.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7D29A6">
              <w:rPr>
                <w:rFonts w:ascii="Trebuchet MS" w:hAnsi="Trebuchet MS"/>
                <w:b/>
                <w:bCs/>
                <w:color w:val="008F00"/>
                <w:sz w:val="22"/>
                <w:szCs w:val="22"/>
                <w:lang w:val="ro-RO" w:eastAsia="ro-RO"/>
              </w:rPr>
              <w:t>(1)</w:t>
            </w:r>
            <w:r w:rsidRPr="007D29A6">
              <w:rPr>
                <w:rFonts w:ascii="Trebuchet MS" w:hAnsi="Trebuchet MS"/>
                <w:sz w:val="22"/>
                <w:szCs w:val="22"/>
                <w:lang w:val="ro-RO" w:eastAsia="ro-RO"/>
              </w:rPr>
              <w:t xml:space="preserve">încurajarea transferului de </w:t>
            </w:r>
            <w:proofErr w:type="spellStart"/>
            <w:r w:rsidRPr="007D29A6">
              <w:rPr>
                <w:rFonts w:ascii="Trebuchet MS" w:hAnsi="Trebuchet MS"/>
                <w:sz w:val="22"/>
                <w:szCs w:val="22"/>
                <w:lang w:val="ro-RO" w:eastAsia="ro-RO"/>
              </w:rPr>
              <w:t>cunoştinţe</w:t>
            </w:r>
            <w:proofErr w:type="spellEnd"/>
            <w:r w:rsidRPr="007D29A6">
              <w:rPr>
                <w:rFonts w:ascii="Trebuchet MS" w:hAnsi="Trebuchet MS"/>
                <w:sz w:val="22"/>
                <w:szCs w:val="22"/>
                <w:lang w:val="ro-RO" w:eastAsia="ro-RO"/>
              </w:rPr>
              <w:t xml:space="preserve"> şi a inovării în agricultură, în silvicultură şi în zonele rurale, cu accent pe următoarele aspecte:</w:t>
            </w:r>
          </w:p>
          <w:p w14:paraId="49AAD055" w14:textId="77777777" w:rsidR="00262180" w:rsidRPr="007D29A6" w:rsidRDefault="00262180" w:rsidP="00262180">
            <w:pPr>
              <w:shd w:val="clear" w:color="auto" w:fill="FFFFFF"/>
              <w:jc w:val="both"/>
              <w:rPr>
                <w:rFonts w:ascii="Trebuchet MS" w:hAnsi="Trebuchet MS"/>
                <w:sz w:val="22"/>
                <w:szCs w:val="22"/>
                <w:lang w:val="ro-RO" w:eastAsia="ro-RO"/>
              </w:rPr>
            </w:pPr>
            <w:bookmarkStart w:id="27" w:name="do|ttI|caII|ar5|al1|lia"/>
            <w:bookmarkEnd w:id="27"/>
            <w:r w:rsidRPr="007D29A6">
              <w:rPr>
                <w:rFonts w:ascii="Trebuchet MS" w:hAnsi="Trebuchet MS"/>
                <w:b/>
                <w:bCs/>
                <w:color w:val="8F0000"/>
                <w:sz w:val="22"/>
                <w:szCs w:val="22"/>
                <w:lang w:val="ro-RO" w:eastAsia="ro-RO"/>
              </w:rPr>
              <w:t>a)</w:t>
            </w:r>
            <w:r w:rsidRPr="007D29A6">
              <w:rPr>
                <w:rFonts w:ascii="Trebuchet MS" w:hAnsi="Trebuchet MS"/>
                <w:sz w:val="22"/>
                <w:szCs w:val="22"/>
                <w:lang w:val="ro-RO" w:eastAsia="ro-RO"/>
              </w:rPr>
              <w:t xml:space="preserve">încurajarea inovării, a cooperării şi a creării unei baze de </w:t>
            </w:r>
            <w:proofErr w:type="spellStart"/>
            <w:r w:rsidRPr="007D29A6">
              <w:rPr>
                <w:rFonts w:ascii="Trebuchet MS" w:hAnsi="Trebuchet MS"/>
                <w:sz w:val="22"/>
                <w:szCs w:val="22"/>
                <w:lang w:val="ro-RO" w:eastAsia="ro-RO"/>
              </w:rPr>
              <w:t>cunoştinţe</w:t>
            </w:r>
            <w:proofErr w:type="spellEnd"/>
            <w:r w:rsidRPr="007D29A6">
              <w:rPr>
                <w:rFonts w:ascii="Trebuchet MS" w:hAnsi="Trebuchet MS"/>
                <w:sz w:val="22"/>
                <w:szCs w:val="22"/>
                <w:lang w:val="ro-RO" w:eastAsia="ro-RO"/>
              </w:rPr>
              <w:t xml:space="preserve"> în zonele rurale;</w:t>
            </w:r>
          </w:p>
          <w:p w14:paraId="390730E9" w14:textId="77777777" w:rsidR="00262180" w:rsidRPr="007D29A6" w:rsidRDefault="00262180" w:rsidP="00262180">
            <w:pPr>
              <w:shd w:val="clear" w:color="auto" w:fill="FFFFFF"/>
              <w:jc w:val="both"/>
              <w:rPr>
                <w:rFonts w:ascii="Trebuchet MS" w:hAnsi="Trebuchet MS"/>
                <w:sz w:val="22"/>
                <w:szCs w:val="22"/>
                <w:lang w:val="ro-RO" w:eastAsia="ro-RO"/>
              </w:rPr>
            </w:pPr>
            <w:bookmarkStart w:id="28" w:name="do|ttI|caII|ar5|al1|lib"/>
            <w:bookmarkEnd w:id="28"/>
            <w:r w:rsidRPr="007D29A6">
              <w:rPr>
                <w:rFonts w:ascii="Trebuchet MS" w:hAnsi="Trebuchet MS"/>
                <w:b/>
                <w:bCs/>
                <w:color w:val="8F0000"/>
                <w:sz w:val="22"/>
                <w:szCs w:val="22"/>
                <w:lang w:val="ro-RO" w:eastAsia="ro-RO"/>
              </w:rPr>
              <w:t>b)</w:t>
            </w:r>
            <w:r w:rsidRPr="007D29A6">
              <w:rPr>
                <w:rFonts w:ascii="Trebuchet MS" w:hAnsi="Trebuchet MS"/>
                <w:sz w:val="22"/>
                <w:szCs w:val="22"/>
                <w:lang w:val="ro-RO" w:eastAsia="ro-RO"/>
              </w:rPr>
              <w:t xml:space="preserve">consolidarea legăturilor dintre agricultură, </w:t>
            </w:r>
            <w:proofErr w:type="spellStart"/>
            <w:r w:rsidRPr="007D29A6">
              <w:rPr>
                <w:rFonts w:ascii="Trebuchet MS" w:hAnsi="Trebuchet MS"/>
                <w:sz w:val="22"/>
                <w:szCs w:val="22"/>
                <w:lang w:val="ro-RO" w:eastAsia="ro-RO"/>
              </w:rPr>
              <w:t>producţia</w:t>
            </w:r>
            <w:proofErr w:type="spellEnd"/>
            <w:r w:rsidRPr="007D29A6">
              <w:rPr>
                <w:rFonts w:ascii="Trebuchet MS" w:hAnsi="Trebuchet MS"/>
                <w:sz w:val="22"/>
                <w:szCs w:val="22"/>
                <w:lang w:val="ro-RO" w:eastAsia="ro-RO"/>
              </w:rPr>
              <w:t xml:space="preserve"> alimentară şi silvicultură, pe de o parte, şi cercetare şi inovare, pe de altă parte, inclusiv în scopul unei gestionări mai bune a mediului şi al unei </w:t>
            </w:r>
            <w:proofErr w:type="spellStart"/>
            <w:r w:rsidRPr="007D29A6">
              <w:rPr>
                <w:rFonts w:ascii="Trebuchet MS" w:hAnsi="Trebuchet MS"/>
                <w:sz w:val="22"/>
                <w:szCs w:val="22"/>
                <w:lang w:val="ro-RO" w:eastAsia="ro-RO"/>
              </w:rPr>
              <w:t>performanţe</w:t>
            </w:r>
            <w:proofErr w:type="spellEnd"/>
            <w:r w:rsidRPr="007D29A6">
              <w:rPr>
                <w:rFonts w:ascii="Trebuchet MS" w:hAnsi="Trebuchet MS"/>
                <w:sz w:val="22"/>
                <w:szCs w:val="22"/>
                <w:lang w:val="ro-RO" w:eastAsia="ro-RO"/>
              </w:rPr>
              <w:t xml:space="preserve"> de mediu </w:t>
            </w:r>
            <w:proofErr w:type="spellStart"/>
            <w:r w:rsidRPr="007D29A6">
              <w:rPr>
                <w:rFonts w:ascii="Trebuchet MS" w:hAnsi="Trebuchet MS"/>
                <w:sz w:val="22"/>
                <w:szCs w:val="22"/>
                <w:lang w:val="ro-RO" w:eastAsia="ro-RO"/>
              </w:rPr>
              <w:t>îmbunătăţite</w:t>
            </w:r>
            <w:proofErr w:type="spellEnd"/>
            <w:r w:rsidRPr="007D29A6">
              <w:rPr>
                <w:rFonts w:ascii="Trebuchet MS" w:hAnsi="Trebuchet MS"/>
                <w:sz w:val="22"/>
                <w:szCs w:val="22"/>
                <w:lang w:val="ro-RO" w:eastAsia="ro-RO"/>
              </w:rPr>
              <w:t>;</w:t>
            </w:r>
          </w:p>
          <w:p w14:paraId="63EC20ED" w14:textId="77777777" w:rsidR="00262180" w:rsidRPr="007D29A6" w:rsidRDefault="00262180" w:rsidP="00262180">
            <w:pPr>
              <w:shd w:val="clear" w:color="auto" w:fill="FFFFFF"/>
              <w:jc w:val="both"/>
              <w:rPr>
                <w:rFonts w:ascii="Trebuchet MS" w:hAnsi="Trebuchet MS"/>
                <w:sz w:val="22"/>
                <w:szCs w:val="22"/>
                <w:lang w:val="ro-RO" w:eastAsia="ro-RO"/>
              </w:rPr>
            </w:pPr>
            <w:bookmarkStart w:id="29" w:name="do|ttI|caII|ar5|al1|lic"/>
            <w:bookmarkEnd w:id="29"/>
            <w:r w:rsidRPr="007D29A6">
              <w:rPr>
                <w:rFonts w:ascii="Trebuchet MS" w:hAnsi="Trebuchet MS"/>
                <w:b/>
                <w:bCs/>
                <w:color w:val="8F0000"/>
                <w:sz w:val="22"/>
                <w:szCs w:val="22"/>
                <w:lang w:val="ro-RO" w:eastAsia="ro-RO"/>
              </w:rPr>
              <w:t>c)</w:t>
            </w:r>
            <w:r w:rsidRPr="007D29A6">
              <w:rPr>
                <w:rFonts w:ascii="Trebuchet MS" w:hAnsi="Trebuchet MS"/>
                <w:sz w:val="22"/>
                <w:szCs w:val="22"/>
                <w:lang w:val="ro-RO" w:eastAsia="ro-RO"/>
              </w:rPr>
              <w:t xml:space="preserve">încurajarea </w:t>
            </w:r>
            <w:proofErr w:type="spellStart"/>
            <w:r w:rsidRPr="007D29A6">
              <w:rPr>
                <w:rFonts w:ascii="Trebuchet MS" w:hAnsi="Trebuchet MS"/>
                <w:sz w:val="22"/>
                <w:szCs w:val="22"/>
                <w:lang w:val="ro-RO" w:eastAsia="ro-RO"/>
              </w:rPr>
              <w:t>învăţării</w:t>
            </w:r>
            <w:proofErr w:type="spellEnd"/>
            <w:r w:rsidRPr="007D29A6">
              <w:rPr>
                <w:rFonts w:ascii="Trebuchet MS" w:hAnsi="Trebuchet MS"/>
                <w:sz w:val="22"/>
                <w:szCs w:val="22"/>
                <w:lang w:val="ro-RO" w:eastAsia="ro-RO"/>
              </w:rPr>
              <w:t xml:space="preserve"> pe tot parcursul </w:t>
            </w:r>
            <w:proofErr w:type="spellStart"/>
            <w:r w:rsidRPr="007D29A6">
              <w:rPr>
                <w:rFonts w:ascii="Trebuchet MS" w:hAnsi="Trebuchet MS"/>
                <w:sz w:val="22"/>
                <w:szCs w:val="22"/>
                <w:lang w:val="ro-RO" w:eastAsia="ro-RO"/>
              </w:rPr>
              <w:t>vieţii</w:t>
            </w:r>
            <w:proofErr w:type="spellEnd"/>
            <w:r w:rsidRPr="007D29A6">
              <w:rPr>
                <w:rFonts w:ascii="Trebuchet MS" w:hAnsi="Trebuchet MS"/>
                <w:sz w:val="22"/>
                <w:szCs w:val="22"/>
                <w:lang w:val="ro-RO" w:eastAsia="ro-RO"/>
              </w:rPr>
              <w:t xml:space="preserve"> şi a formării profesionale în sectoarele agricol şi forestier.</w:t>
            </w:r>
          </w:p>
          <w:p w14:paraId="74B80C78" w14:textId="77777777" w:rsidR="00262180" w:rsidRPr="007D29A6" w:rsidRDefault="00262180" w:rsidP="00262180">
            <w:pPr>
              <w:shd w:val="clear" w:color="auto" w:fill="FFFFFF"/>
              <w:jc w:val="both"/>
              <w:rPr>
                <w:rFonts w:ascii="Trebuchet MS" w:hAnsi="Trebuchet MS"/>
                <w:sz w:val="22"/>
                <w:szCs w:val="22"/>
                <w:lang w:val="ro-RO" w:eastAsia="ro-RO"/>
              </w:rPr>
            </w:pPr>
            <w:r w:rsidRPr="007D29A6">
              <w:rPr>
                <w:rFonts w:ascii="Trebuchet MS" w:hAnsi="Trebuchet MS"/>
                <w:b/>
                <w:noProof/>
                <w:color w:val="333399"/>
                <w:sz w:val="22"/>
                <w:szCs w:val="22"/>
              </w:rPr>
              <w:drawing>
                <wp:inline distT="0" distB="0" distL="0" distR="0" wp14:anchorId="1699C786" wp14:editId="2488163B">
                  <wp:extent cx="95250" cy="95250"/>
                  <wp:effectExtent l="0" t="0" r="0" b="0"/>
                  <wp:docPr id="15" name="Picture 15" descr="D:\Users\cnutu\sintact 3.0\cache\Legislatia Uniunii Europene\m.gif">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D:\Users\cnutu\sintact 3.0\cache\Legislatia Uniunii Europene\m.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7D29A6">
              <w:rPr>
                <w:rFonts w:ascii="Trebuchet MS" w:hAnsi="Trebuchet MS"/>
                <w:b/>
                <w:bCs/>
                <w:color w:val="008F00"/>
                <w:sz w:val="22"/>
                <w:szCs w:val="22"/>
                <w:lang w:val="ro-RO" w:eastAsia="ro-RO"/>
              </w:rPr>
              <w:t>(2)</w:t>
            </w:r>
            <w:proofErr w:type="spellStart"/>
            <w:r w:rsidRPr="007D29A6">
              <w:rPr>
                <w:rFonts w:ascii="Trebuchet MS" w:hAnsi="Trebuchet MS"/>
                <w:sz w:val="22"/>
                <w:szCs w:val="22"/>
                <w:lang w:val="ro-RO" w:eastAsia="ro-RO"/>
              </w:rPr>
              <w:t>creşterea</w:t>
            </w:r>
            <w:proofErr w:type="spellEnd"/>
            <w:r w:rsidRPr="007D29A6">
              <w:rPr>
                <w:rFonts w:ascii="Trebuchet MS" w:hAnsi="Trebuchet MS"/>
                <w:sz w:val="22"/>
                <w:szCs w:val="22"/>
                <w:lang w:val="ro-RO" w:eastAsia="ro-RO"/>
              </w:rPr>
              <w:t xml:space="preserve"> </w:t>
            </w:r>
            <w:proofErr w:type="spellStart"/>
            <w:r w:rsidRPr="007D29A6">
              <w:rPr>
                <w:rFonts w:ascii="Trebuchet MS" w:hAnsi="Trebuchet MS"/>
                <w:sz w:val="22"/>
                <w:szCs w:val="22"/>
                <w:lang w:val="ro-RO" w:eastAsia="ro-RO"/>
              </w:rPr>
              <w:t>viabilităţii</w:t>
            </w:r>
            <w:proofErr w:type="spellEnd"/>
            <w:r w:rsidRPr="007D29A6">
              <w:rPr>
                <w:rFonts w:ascii="Trebuchet MS" w:hAnsi="Trebuchet MS"/>
                <w:sz w:val="22"/>
                <w:szCs w:val="22"/>
                <w:lang w:val="ro-RO" w:eastAsia="ro-RO"/>
              </w:rPr>
              <w:t xml:space="preserve"> </w:t>
            </w:r>
            <w:proofErr w:type="spellStart"/>
            <w:r w:rsidRPr="007D29A6">
              <w:rPr>
                <w:rFonts w:ascii="Trebuchet MS" w:hAnsi="Trebuchet MS"/>
                <w:sz w:val="22"/>
                <w:szCs w:val="22"/>
                <w:lang w:val="ro-RO" w:eastAsia="ro-RO"/>
              </w:rPr>
              <w:t>exploataţiilor</w:t>
            </w:r>
            <w:proofErr w:type="spellEnd"/>
            <w:r w:rsidRPr="007D29A6">
              <w:rPr>
                <w:rFonts w:ascii="Trebuchet MS" w:hAnsi="Trebuchet MS"/>
                <w:sz w:val="22"/>
                <w:szCs w:val="22"/>
                <w:lang w:val="ro-RO" w:eastAsia="ro-RO"/>
              </w:rPr>
              <w:t xml:space="preserve"> şi a </w:t>
            </w:r>
            <w:proofErr w:type="spellStart"/>
            <w:r w:rsidRPr="007D29A6">
              <w:rPr>
                <w:rFonts w:ascii="Trebuchet MS" w:hAnsi="Trebuchet MS"/>
                <w:sz w:val="22"/>
                <w:szCs w:val="22"/>
                <w:lang w:val="ro-RO" w:eastAsia="ro-RO"/>
              </w:rPr>
              <w:t>competitivităţii</w:t>
            </w:r>
            <w:proofErr w:type="spellEnd"/>
            <w:r w:rsidRPr="007D29A6">
              <w:rPr>
                <w:rFonts w:ascii="Trebuchet MS" w:hAnsi="Trebuchet MS"/>
                <w:sz w:val="22"/>
                <w:szCs w:val="22"/>
                <w:lang w:val="ro-RO" w:eastAsia="ro-RO"/>
              </w:rPr>
              <w:t xml:space="preserve"> tuturor tipurilor de agricultură în toate regiunile şi promovarea tehnologiilor agricole inovatoare şi a gestionării durabile a pădurilor, cu accent pe următoarele aspecte:</w:t>
            </w:r>
          </w:p>
          <w:p w14:paraId="53C358C5" w14:textId="77777777" w:rsidR="00262180" w:rsidRPr="007D29A6" w:rsidRDefault="00262180" w:rsidP="00262180">
            <w:pPr>
              <w:shd w:val="clear" w:color="auto" w:fill="FFFFFF"/>
              <w:jc w:val="both"/>
              <w:rPr>
                <w:rFonts w:ascii="Trebuchet MS" w:hAnsi="Trebuchet MS"/>
                <w:sz w:val="22"/>
                <w:szCs w:val="22"/>
                <w:lang w:val="ro-RO" w:eastAsia="ro-RO"/>
              </w:rPr>
            </w:pPr>
            <w:bookmarkStart w:id="30" w:name="do|ttI|caII|ar5|al2|lia"/>
            <w:bookmarkEnd w:id="30"/>
            <w:r w:rsidRPr="007D29A6">
              <w:rPr>
                <w:rFonts w:ascii="Trebuchet MS" w:hAnsi="Trebuchet MS"/>
                <w:b/>
                <w:bCs/>
                <w:color w:val="8F0000"/>
                <w:sz w:val="22"/>
                <w:szCs w:val="22"/>
                <w:lang w:val="ro-RO" w:eastAsia="ro-RO"/>
              </w:rPr>
              <w:t>a)</w:t>
            </w:r>
            <w:r w:rsidRPr="007D29A6">
              <w:rPr>
                <w:rFonts w:ascii="Trebuchet MS" w:hAnsi="Trebuchet MS"/>
                <w:sz w:val="22"/>
                <w:szCs w:val="22"/>
                <w:lang w:val="ro-RO" w:eastAsia="ro-RO"/>
              </w:rPr>
              <w:t xml:space="preserve">îmbunătăţirea </w:t>
            </w:r>
            <w:proofErr w:type="spellStart"/>
            <w:r w:rsidRPr="007D29A6">
              <w:rPr>
                <w:rFonts w:ascii="Trebuchet MS" w:hAnsi="Trebuchet MS"/>
                <w:sz w:val="22"/>
                <w:szCs w:val="22"/>
                <w:lang w:val="ro-RO" w:eastAsia="ro-RO"/>
              </w:rPr>
              <w:t>performanţei</w:t>
            </w:r>
            <w:proofErr w:type="spellEnd"/>
            <w:r w:rsidRPr="007D29A6">
              <w:rPr>
                <w:rFonts w:ascii="Trebuchet MS" w:hAnsi="Trebuchet MS"/>
                <w:sz w:val="22"/>
                <w:szCs w:val="22"/>
                <w:lang w:val="ro-RO" w:eastAsia="ro-RO"/>
              </w:rPr>
              <w:t xml:space="preserve"> economice a tuturor </w:t>
            </w:r>
            <w:proofErr w:type="spellStart"/>
            <w:r w:rsidRPr="007D29A6">
              <w:rPr>
                <w:rFonts w:ascii="Trebuchet MS" w:hAnsi="Trebuchet MS"/>
                <w:sz w:val="22"/>
                <w:szCs w:val="22"/>
                <w:lang w:val="ro-RO" w:eastAsia="ro-RO"/>
              </w:rPr>
              <w:t>exploataţiilor</w:t>
            </w:r>
            <w:proofErr w:type="spellEnd"/>
            <w:r w:rsidRPr="007D29A6">
              <w:rPr>
                <w:rFonts w:ascii="Trebuchet MS" w:hAnsi="Trebuchet MS"/>
                <w:sz w:val="22"/>
                <w:szCs w:val="22"/>
                <w:lang w:val="ro-RO" w:eastAsia="ro-RO"/>
              </w:rPr>
              <w:t xml:space="preserve"> agricole şi facilitarea restructurării şi modernizării </w:t>
            </w:r>
            <w:proofErr w:type="spellStart"/>
            <w:r w:rsidRPr="007D29A6">
              <w:rPr>
                <w:rFonts w:ascii="Trebuchet MS" w:hAnsi="Trebuchet MS"/>
                <w:sz w:val="22"/>
                <w:szCs w:val="22"/>
                <w:lang w:val="ro-RO" w:eastAsia="ro-RO"/>
              </w:rPr>
              <w:t>exploataţiilor</w:t>
            </w:r>
            <w:proofErr w:type="spellEnd"/>
            <w:r w:rsidRPr="007D29A6">
              <w:rPr>
                <w:rFonts w:ascii="Trebuchet MS" w:hAnsi="Trebuchet MS"/>
                <w:sz w:val="22"/>
                <w:szCs w:val="22"/>
                <w:lang w:val="ro-RO" w:eastAsia="ro-RO"/>
              </w:rPr>
              <w:t xml:space="preserve">, în special în vederea </w:t>
            </w:r>
            <w:proofErr w:type="spellStart"/>
            <w:r w:rsidRPr="007D29A6">
              <w:rPr>
                <w:rFonts w:ascii="Trebuchet MS" w:hAnsi="Trebuchet MS"/>
                <w:sz w:val="22"/>
                <w:szCs w:val="22"/>
                <w:lang w:val="ro-RO" w:eastAsia="ro-RO"/>
              </w:rPr>
              <w:t>creşterii</w:t>
            </w:r>
            <w:proofErr w:type="spellEnd"/>
            <w:r w:rsidRPr="007D29A6">
              <w:rPr>
                <w:rFonts w:ascii="Trebuchet MS" w:hAnsi="Trebuchet MS"/>
                <w:sz w:val="22"/>
                <w:szCs w:val="22"/>
                <w:lang w:val="ro-RO" w:eastAsia="ro-RO"/>
              </w:rPr>
              <w:t xml:space="preserve"> participării pe </w:t>
            </w:r>
            <w:proofErr w:type="spellStart"/>
            <w:r w:rsidRPr="007D29A6">
              <w:rPr>
                <w:rFonts w:ascii="Trebuchet MS" w:hAnsi="Trebuchet MS"/>
                <w:sz w:val="22"/>
                <w:szCs w:val="22"/>
                <w:lang w:val="ro-RO" w:eastAsia="ro-RO"/>
              </w:rPr>
              <w:t>piaţă</w:t>
            </w:r>
            <w:proofErr w:type="spellEnd"/>
            <w:r w:rsidRPr="007D29A6">
              <w:rPr>
                <w:rFonts w:ascii="Trebuchet MS" w:hAnsi="Trebuchet MS"/>
                <w:sz w:val="22"/>
                <w:szCs w:val="22"/>
                <w:lang w:val="ro-RO" w:eastAsia="ro-RO"/>
              </w:rPr>
              <w:t xml:space="preserve"> şi a orientării spre </w:t>
            </w:r>
            <w:proofErr w:type="spellStart"/>
            <w:r w:rsidRPr="007D29A6">
              <w:rPr>
                <w:rFonts w:ascii="Trebuchet MS" w:hAnsi="Trebuchet MS"/>
                <w:sz w:val="22"/>
                <w:szCs w:val="22"/>
                <w:lang w:val="ro-RO" w:eastAsia="ro-RO"/>
              </w:rPr>
              <w:t>piaţă</w:t>
            </w:r>
            <w:proofErr w:type="spellEnd"/>
            <w:r w:rsidRPr="007D29A6">
              <w:rPr>
                <w:rFonts w:ascii="Trebuchet MS" w:hAnsi="Trebuchet MS"/>
                <w:sz w:val="22"/>
                <w:szCs w:val="22"/>
                <w:lang w:val="ro-RO" w:eastAsia="ro-RO"/>
              </w:rPr>
              <w:t xml:space="preserve">, precum şi a diversificării </w:t>
            </w:r>
            <w:proofErr w:type="spellStart"/>
            <w:r w:rsidRPr="007D29A6">
              <w:rPr>
                <w:rFonts w:ascii="Trebuchet MS" w:hAnsi="Trebuchet MS"/>
                <w:sz w:val="22"/>
                <w:szCs w:val="22"/>
                <w:lang w:val="ro-RO" w:eastAsia="ro-RO"/>
              </w:rPr>
              <w:t>activităţilor</w:t>
            </w:r>
            <w:proofErr w:type="spellEnd"/>
            <w:r w:rsidRPr="007D29A6">
              <w:rPr>
                <w:rFonts w:ascii="Trebuchet MS" w:hAnsi="Trebuchet MS"/>
                <w:sz w:val="22"/>
                <w:szCs w:val="22"/>
                <w:lang w:val="ro-RO" w:eastAsia="ro-RO"/>
              </w:rPr>
              <w:t xml:space="preserve"> agricole;</w:t>
            </w:r>
          </w:p>
          <w:p w14:paraId="08315D1B" w14:textId="77777777" w:rsidR="00262180" w:rsidRPr="007D29A6" w:rsidRDefault="00262180" w:rsidP="00262180">
            <w:pPr>
              <w:shd w:val="clear" w:color="auto" w:fill="FFFFFF"/>
              <w:jc w:val="both"/>
              <w:rPr>
                <w:rFonts w:ascii="Trebuchet MS" w:hAnsi="Trebuchet MS"/>
                <w:sz w:val="22"/>
                <w:szCs w:val="22"/>
                <w:lang w:val="ro-RO" w:eastAsia="ro-RO"/>
              </w:rPr>
            </w:pPr>
            <w:bookmarkStart w:id="31" w:name="do|ttI|caII|ar5|al2|lib"/>
            <w:bookmarkEnd w:id="31"/>
            <w:r w:rsidRPr="007D29A6">
              <w:rPr>
                <w:rFonts w:ascii="Trebuchet MS" w:hAnsi="Trebuchet MS"/>
                <w:b/>
                <w:bCs/>
                <w:color w:val="8F0000"/>
                <w:sz w:val="22"/>
                <w:szCs w:val="22"/>
                <w:lang w:val="ro-RO" w:eastAsia="ro-RO"/>
              </w:rPr>
              <w:t>b)</w:t>
            </w:r>
            <w:r w:rsidRPr="007D29A6">
              <w:rPr>
                <w:rFonts w:ascii="Trebuchet MS" w:hAnsi="Trebuchet MS"/>
                <w:sz w:val="22"/>
                <w:szCs w:val="22"/>
                <w:lang w:val="ro-RO" w:eastAsia="ro-RO"/>
              </w:rPr>
              <w:t xml:space="preserve">facilitarea intrării în sectorul agricol a unor fermieri </w:t>
            </w:r>
            <w:proofErr w:type="spellStart"/>
            <w:r w:rsidRPr="007D29A6">
              <w:rPr>
                <w:rFonts w:ascii="Trebuchet MS" w:hAnsi="Trebuchet MS"/>
                <w:sz w:val="22"/>
                <w:szCs w:val="22"/>
                <w:lang w:val="ro-RO" w:eastAsia="ro-RO"/>
              </w:rPr>
              <w:t>calificaţi</w:t>
            </w:r>
            <w:proofErr w:type="spellEnd"/>
            <w:r w:rsidRPr="007D29A6">
              <w:rPr>
                <w:rFonts w:ascii="Trebuchet MS" w:hAnsi="Trebuchet MS"/>
                <w:sz w:val="22"/>
                <w:szCs w:val="22"/>
                <w:lang w:val="ro-RO" w:eastAsia="ro-RO"/>
              </w:rPr>
              <w:t xml:space="preserve"> corespunzător şi, în special, a reînnoirii </w:t>
            </w:r>
            <w:proofErr w:type="spellStart"/>
            <w:r w:rsidRPr="007D29A6">
              <w:rPr>
                <w:rFonts w:ascii="Trebuchet MS" w:hAnsi="Trebuchet MS"/>
                <w:sz w:val="22"/>
                <w:szCs w:val="22"/>
                <w:lang w:val="ro-RO" w:eastAsia="ro-RO"/>
              </w:rPr>
              <w:t>generaţiilor</w:t>
            </w:r>
            <w:proofErr w:type="spellEnd"/>
            <w:r w:rsidRPr="007D29A6">
              <w:rPr>
                <w:rFonts w:ascii="Trebuchet MS" w:hAnsi="Trebuchet MS"/>
                <w:sz w:val="22"/>
                <w:szCs w:val="22"/>
                <w:lang w:val="ro-RO" w:eastAsia="ro-RO"/>
              </w:rPr>
              <w:t>.</w:t>
            </w:r>
          </w:p>
          <w:p w14:paraId="68CD789F" w14:textId="77777777" w:rsidR="00262180" w:rsidRPr="00CC145F" w:rsidRDefault="00262180" w:rsidP="00262180">
            <w:pPr>
              <w:shd w:val="clear" w:color="auto" w:fill="FFFFFF"/>
              <w:jc w:val="both"/>
              <w:rPr>
                <w:rFonts w:ascii="Trebuchet MS" w:hAnsi="Trebuchet MS"/>
                <w:sz w:val="22"/>
                <w:szCs w:val="22"/>
                <w:lang w:val="ro-RO" w:eastAsia="ro-RO"/>
              </w:rPr>
            </w:pPr>
            <w:r w:rsidRPr="00CC145F">
              <w:rPr>
                <w:rFonts w:ascii="Trebuchet MS" w:hAnsi="Trebuchet MS"/>
                <w:b/>
                <w:noProof/>
                <w:sz w:val="22"/>
                <w:szCs w:val="22"/>
              </w:rPr>
              <w:drawing>
                <wp:inline distT="0" distB="0" distL="0" distR="0" wp14:anchorId="13C991E7" wp14:editId="36EF14CC">
                  <wp:extent cx="95250" cy="95250"/>
                  <wp:effectExtent l="0" t="0" r="0" b="0"/>
                  <wp:docPr id="14" name="Picture 14" descr="D:\Users\cnutu\sintact 3.0\cache\Legislatia Uniunii Europene\m.gif">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D:\Users\cnutu\sintact 3.0\cache\Legislatia Uniunii Europene\m.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CC145F">
              <w:rPr>
                <w:rFonts w:ascii="Trebuchet MS" w:hAnsi="Trebuchet MS"/>
                <w:b/>
                <w:bCs/>
                <w:sz w:val="22"/>
                <w:szCs w:val="22"/>
                <w:lang w:val="ro-RO" w:eastAsia="ro-RO"/>
              </w:rPr>
              <w:t>(3)</w:t>
            </w:r>
            <w:r w:rsidRPr="00CC145F">
              <w:rPr>
                <w:rFonts w:ascii="Trebuchet MS" w:hAnsi="Trebuchet MS"/>
                <w:sz w:val="22"/>
                <w:szCs w:val="22"/>
                <w:lang w:val="ro-RO" w:eastAsia="ro-RO"/>
              </w:rPr>
              <w:t xml:space="preserve">promovarea organizării </w:t>
            </w:r>
            <w:proofErr w:type="spellStart"/>
            <w:r w:rsidRPr="00CC145F">
              <w:rPr>
                <w:rFonts w:ascii="Trebuchet MS" w:hAnsi="Trebuchet MS"/>
                <w:sz w:val="22"/>
                <w:szCs w:val="22"/>
                <w:lang w:val="ro-RO" w:eastAsia="ro-RO"/>
              </w:rPr>
              <w:t>lanţului</w:t>
            </w:r>
            <w:proofErr w:type="spellEnd"/>
            <w:r w:rsidRPr="00CC145F">
              <w:rPr>
                <w:rFonts w:ascii="Trebuchet MS" w:hAnsi="Trebuchet MS"/>
                <w:sz w:val="22"/>
                <w:szCs w:val="22"/>
                <w:lang w:val="ro-RO" w:eastAsia="ro-RO"/>
              </w:rPr>
              <w:t xml:space="preserve"> alimentar, inclusiv procesarea şi comercializarea produselor agricole, a bunăstării animalelor şi a gestionării riscurilor în agricultură, cu accent pe următoarele aspecte:</w:t>
            </w:r>
          </w:p>
          <w:p w14:paraId="2D996539" w14:textId="77777777" w:rsidR="00262180" w:rsidRPr="00CC145F" w:rsidRDefault="00262180" w:rsidP="00262180">
            <w:pPr>
              <w:shd w:val="clear" w:color="auto" w:fill="FFFFFF"/>
              <w:jc w:val="both"/>
              <w:rPr>
                <w:rFonts w:ascii="Trebuchet MS" w:hAnsi="Trebuchet MS"/>
                <w:sz w:val="22"/>
                <w:szCs w:val="22"/>
                <w:lang w:val="ro-RO" w:eastAsia="ro-RO"/>
              </w:rPr>
            </w:pPr>
            <w:bookmarkStart w:id="32" w:name="do|ttI|caII|ar5|al3|lia"/>
            <w:bookmarkEnd w:id="32"/>
            <w:r w:rsidRPr="00CC145F">
              <w:rPr>
                <w:rFonts w:ascii="Trebuchet MS" w:hAnsi="Trebuchet MS"/>
                <w:b/>
                <w:bCs/>
                <w:sz w:val="22"/>
                <w:szCs w:val="22"/>
                <w:lang w:val="ro-RO" w:eastAsia="ro-RO"/>
              </w:rPr>
              <w:t>a)</w:t>
            </w:r>
            <w:r w:rsidRPr="00CC145F">
              <w:rPr>
                <w:rFonts w:ascii="Trebuchet MS" w:hAnsi="Trebuchet MS"/>
                <w:sz w:val="22"/>
                <w:szCs w:val="22"/>
                <w:lang w:val="ro-RO" w:eastAsia="ro-RO"/>
              </w:rPr>
              <w:t xml:space="preserve">îmbunătăţirea </w:t>
            </w:r>
            <w:proofErr w:type="spellStart"/>
            <w:r w:rsidRPr="00CC145F">
              <w:rPr>
                <w:rFonts w:ascii="Trebuchet MS" w:hAnsi="Trebuchet MS"/>
                <w:sz w:val="22"/>
                <w:szCs w:val="22"/>
                <w:lang w:val="ro-RO" w:eastAsia="ro-RO"/>
              </w:rPr>
              <w:t>competitivităţii</w:t>
            </w:r>
            <w:proofErr w:type="spellEnd"/>
            <w:r w:rsidRPr="00CC145F">
              <w:rPr>
                <w:rFonts w:ascii="Trebuchet MS" w:hAnsi="Trebuchet MS"/>
                <w:sz w:val="22"/>
                <w:szCs w:val="22"/>
                <w:lang w:val="ro-RO" w:eastAsia="ro-RO"/>
              </w:rPr>
              <w:t xml:space="preserve"> producătorilor primari printr-o mai bună integrare a acestora în </w:t>
            </w:r>
            <w:proofErr w:type="spellStart"/>
            <w:r w:rsidRPr="00CC145F">
              <w:rPr>
                <w:rFonts w:ascii="Trebuchet MS" w:hAnsi="Trebuchet MS"/>
                <w:sz w:val="22"/>
                <w:szCs w:val="22"/>
                <w:lang w:val="ro-RO" w:eastAsia="ro-RO"/>
              </w:rPr>
              <w:t>lanţul</w:t>
            </w:r>
            <w:proofErr w:type="spellEnd"/>
            <w:r w:rsidRPr="00CC145F">
              <w:rPr>
                <w:rFonts w:ascii="Trebuchet MS" w:hAnsi="Trebuchet MS"/>
                <w:sz w:val="22"/>
                <w:szCs w:val="22"/>
                <w:lang w:val="ro-RO" w:eastAsia="ro-RO"/>
              </w:rPr>
              <w:t xml:space="preserve"> agroalimentar prin intermediul schemelor de calitate, al </w:t>
            </w:r>
            <w:proofErr w:type="spellStart"/>
            <w:r w:rsidRPr="00CC145F">
              <w:rPr>
                <w:rFonts w:ascii="Trebuchet MS" w:hAnsi="Trebuchet MS"/>
                <w:sz w:val="22"/>
                <w:szCs w:val="22"/>
                <w:lang w:val="ro-RO" w:eastAsia="ro-RO"/>
              </w:rPr>
              <w:t>creşterii</w:t>
            </w:r>
            <w:proofErr w:type="spellEnd"/>
            <w:r w:rsidRPr="00CC145F">
              <w:rPr>
                <w:rFonts w:ascii="Trebuchet MS" w:hAnsi="Trebuchet MS"/>
                <w:sz w:val="22"/>
                <w:szCs w:val="22"/>
                <w:lang w:val="ro-RO" w:eastAsia="ro-RO"/>
              </w:rPr>
              <w:t xml:space="preserve"> valorii adăugate a produselor agricole, al promovării pe </w:t>
            </w:r>
            <w:proofErr w:type="spellStart"/>
            <w:r w:rsidRPr="00CC145F">
              <w:rPr>
                <w:rFonts w:ascii="Trebuchet MS" w:hAnsi="Trebuchet MS"/>
                <w:sz w:val="22"/>
                <w:szCs w:val="22"/>
                <w:lang w:val="ro-RO" w:eastAsia="ro-RO"/>
              </w:rPr>
              <w:t>pieţele</w:t>
            </w:r>
            <w:proofErr w:type="spellEnd"/>
            <w:r w:rsidRPr="00CC145F">
              <w:rPr>
                <w:rFonts w:ascii="Trebuchet MS" w:hAnsi="Trebuchet MS"/>
                <w:sz w:val="22"/>
                <w:szCs w:val="22"/>
                <w:lang w:val="ro-RO" w:eastAsia="ro-RO"/>
              </w:rPr>
              <w:t xml:space="preserve"> locale şi în cadrul circuitelor scurte de </w:t>
            </w:r>
            <w:r w:rsidRPr="00CC145F">
              <w:rPr>
                <w:rFonts w:ascii="Trebuchet MS" w:hAnsi="Trebuchet MS"/>
                <w:sz w:val="22"/>
                <w:szCs w:val="22"/>
                <w:lang w:val="ro-RO" w:eastAsia="ro-RO"/>
              </w:rPr>
              <w:lastRenderedPageBreak/>
              <w:t xml:space="preserve">aprovizionare, al grupurilor şi </w:t>
            </w:r>
            <w:proofErr w:type="spellStart"/>
            <w:r w:rsidRPr="00CC145F">
              <w:rPr>
                <w:rFonts w:ascii="Trebuchet MS" w:hAnsi="Trebuchet MS"/>
                <w:sz w:val="22"/>
                <w:szCs w:val="22"/>
                <w:lang w:val="ro-RO" w:eastAsia="ro-RO"/>
              </w:rPr>
              <w:t>organizaţiilor</w:t>
            </w:r>
            <w:proofErr w:type="spellEnd"/>
            <w:r w:rsidRPr="00CC145F">
              <w:rPr>
                <w:rFonts w:ascii="Trebuchet MS" w:hAnsi="Trebuchet MS"/>
                <w:sz w:val="22"/>
                <w:szCs w:val="22"/>
                <w:lang w:val="ro-RO" w:eastAsia="ro-RO"/>
              </w:rPr>
              <w:t xml:space="preserve"> de producători şi al </w:t>
            </w:r>
            <w:proofErr w:type="spellStart"/>
            <w:r w:rsidRPr="00CC145F">
              <w:rPr>
                <w:rFonts w:ascii="Trebuchet MS" w:hAnsi="Trebuchet MS"/>
                <w:sz w:val="22"/>
                <w:szCs w:val="22"/>
                <w:lang w:val="ro-RO" w:eastAsia="ro-RO"/>
              </w:rPr>
              <w:t>organizaţiilor</w:t>
            </w:r>
            <w:proofErr w:type="spellEnd"/>
            <w:r w:rsidRPr="00CC145F">
              <w:rPr>
                <w:rFonts w:ascii="Trebuchet MS" w:hAnsi="Trebuchet MS"/>
                <w:sz w:val="22"/>
                <w:szCs w:val="22"/>
                <w:lang w:val="ro-RO" w:eastAsia="ro-RO"/>
              </w:rPr>
              <w:t xml:space="preserve"> interprofesionale;</w:t>
            </w:r>
          </w:p>
          <w:p w14:paraId="70CD000A" w14:textId="77777777" w:rsidR="00262180" w:rsidRPr="007D29A6" w:rsidRDefault="00262180" w:rsidP="00262180">
            <w:pPr>
              <w:shd w:val="clear" w:color="auto" w:fill="FFFFFF"/>
              <w:jc w:val="both"/>
              <w:rPr>
                <w:rFonts w:ascii="Trebuchet MS" w:hAnsi="Trebuchet MS"/>
                <w:sz w:val="22"/>
                <w:szCs w:val="22"/>
                <w:lang w:val="ro-RO" w:eastAsia="ro-RO"/>
              </w:rPr>
            </w:pPr>
            <w:bookmarkStart w:id="33" w:name="do|ttI|caII|ar5|al3|lib"/>
            <w:bookmarkEnd w:id="33"/>
            <w:r w:rsidRPr="007D29A6">
              <w:rPr>
                <w:rFonts w:ascii="Trebuchet MS" w:hAnsi="Trebuchet MS"/>
                <w:b/>
                <w:bCs/>
                <w:color w:val="8F0000"/>
                <w:sz w:val="22"/>
                <w:szCs w:val="22"/>
                <w:lang w:val="ro-RO" w:eastAsia="ro-RO"/>
              </w:rPr>
              <w:t>b)</w:t>
            </w:r>
            <w:r w:rsidRPr="007D29A6">
              <w:rPr>
                <w:rFonts w:ascii="Trebuchet MS" w:hAnsi="Trebuchet MS"/>
                <w:sz w:val="22"/>
                <w:szCs w:val="22"/>
                <w:lang w:val="ro-RO" w:eastAsia="ro-RO"/>
              </w:rPr>
              <w:t xml:space="preserve">sprijinirea gestionării şi a prevenirii riscurilor la nivelul </w:t>
            </w:r>
            <w:proofErr w:type="spellStart"/>
            <w:r w:rsidRPr="007D29A6">
              <w:rPr>
                <w:rFonts w:ascii="Trebuchet MS" w:hAnsi="Trebuchet MS"/>
                <w:sz w:val="22"/>
                <w:szCs w:val="22"/>
                <w:lang w:val="ro-RO" w:eastAsia="ro-RO"/>
              </w:rPr>
              <w:t>exploataţiilor</w:t>
            </w:r>
            <w:proofErr w:type="spellEnd"/>
            <w:r w:rsidRPr="007D29A6">
              <w:rPr>
                <w:rFonts w:ascii="Trebuchet MS" w:hAnsi="Trebuchet MS"/>
                <w:sz w:val="22"/>
                <w:szCs w:val="22"/>
                <w:lang w:val="ro-RO" w:eastAsia="ro-RO"/>
              </w:rPr>
              <w:t>.</w:t>
            </w:r>
          </w:p>
          <w:p w14:paraId="038772A7" w14:textId="77777777" w:rsidR="00262180" w:rsidRPr="007D29A6" w:rsidRDefault="00262180" w:rsidP="00262180">
            <w:pPr>
              <w:shd w:val="clear" w:color="auto" w:fill="FFFFFF"/>
              <w:jc w:val="both"/>
              <w:rPr>
                <w:rFonts w:ascii="Trebuchet MS" w:hAnsi="Trebuchet MS"/>
                <w:sz w:val="22"/>
                <w:szCs w:val="22"/>
                <w:lang w:val="ro-RO" w:eastAsia="ro-RO"/>
              </w:rPr>
            </w:pPr>
            <w:r w:rsidRPr="007D29A6">
              <w:rPr>
                <w:rFonts w:ascii="Trebuchet MS" w:hAnsi="Trebuchet MS"/>
                <w:b/>
                <w:noProof/>
                <w:color w:val="333399"/>
                <w:sz w:val="22"/>
                <w:szCs w:val="22"/>
              </w:rPr>
              <w:drawing>
                <wp:inline distT="0" distB="0" distL="0" distR="0" wp14:anchorId="0CFDB3B3" wp14:editId="7BE3887B">
                  <wp:extent cx="95250" cy="95250"/>
                  <wp:effectExtent l="0" t="0" r="0" b="0"/>
                  <wp:docPr id="13" name="Picture 13" descr="D:\Users\cnutu\sintact 3.0\cache\Legislatia Uniunii Europene\m.gif">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D:\Users\cnutu\sintact 3.0\cache\Legislatia Uniunii Europene\m.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7D29A6">
              <w:rPr>
                <w:rFonts w:ascii="Trebuchet MS" w:hAnsi="Trebuchet MS"/>
                <w:b/>
                <w:bCs/>
                <w:color w:val="008F00"/>
                <w:sz w:val="22"/>
                <w:szCs w:val="22"/>
                <w:lang w:val="ro-RO" w:eastAsia="ro-RO"/>
              </w:rPr>
              <w:t>(4)</w:t>
            </w:r>
            <w:r w:rsidRPr="007D29A6">
              <w:rPr>
                <w:rFonts w:ascii="Trebuchet MS" w:hAnsi="Trebuchet MS"/>
                <w:sz w:val="22"/>
                <w:szCs w:val="22"/>
                <w:lang w:val="ro-RO" w:eastAsia="ro-RO"/>
              </w:rPr>
              <w:t>refacerea, conservarea şi consolidarea ecosistemelor care sunt legate de agricultură şi silvicultură, cu accent pe următoarele aspecte:</w:t>
            </w:r>
          </w:p>
          <w:p w14:paraId="7E461D3F" w14:textId="77777777" w:rsidR="00262180" w:rsidRPr="007D29A6" w:rsidRDefault="00262180" w:rsidP="00262180">
            <w:pPr>
              <w:shd w:val="clear" w:color="auto" w:fill="FFFFFF"/>
              <w:jc w:val="both"/>
              <w:rPr>
                <w:rFonts w:ascii="Trebuchet MS" w:hAnsi="Trebuchet MS"/>
                <w:sz w:val="22"/>
                <w:szCs w:val="22"/>
                <w:lang w:val="ro-RO" w:eastAsia="ro-RO"/>
              </w:rPr>
            </w:pPr>
            <w:bookmarkStart w:id="34" w:name="do|ttI|caII|ar5|al4|lia"/>
            <w:bookmarkEnd w:id="34"/>
            <w:r w:rsidRPr="007D29A6">
              <w:rPr>
                <w:rFonts w:ascii="Trebuchet MS" w:hAnsi="Trebuchet MS"/>
                <w:b/>
                <w:bCs/>
                <w:color w:val="8F0000"/>
                <w:sz w:val="22"/>
                <w:szCs w:val="22"/>
                <w:lang w:val="ro-RO" w:eastAsia="ro-RO"/>
              </w:rPr>
              <w:t>a)</w:t>
            </w:r>
            <w:r w:rsidRPr="007D29A6">
              <w:rPr>
                <w:rFonts w:ascii="Trebuchet MS" w:hAnsi="Trebuchet MS"/>
                <w:sz w:val="22"/>
                <w:szCs w:val="22"/>
                <w:lang w:val="ro-RO" w:eastAsia="ro-RO"/>
              </w:rPr>
              <w:t xml:space="preserve">refacerea, conservarea şi dezvoltarea </w:t>
            </w:r>
            <w:proofErr w:type="spellStart"/>
            <w:r w:rsidRPr="007D29A6">
              <w:rPr>
                <w:rFonts w:ascii="Trebuchet MS" w:hAnsi="Trebuchet MS"/>
                <w:sz w:val="22"/>
                <w:szCs w:val="22"/>
                <w:lang w:val="ro-RO" w:eastAsia="ro-RO"/>
              </w:rPr>
              <w:t>biodiversităţii</w:t>
            </w:r>
            <w:proofErr w:type="spellEnd"/>
            <w:r w:rsidRPr="007D29A6">
              <w:rPr>
                <w:rFonts w:ascii="Trebuchet MS" w:hAnsi="Trebuchet MS"/>
                <w:sz w:val="22"/>
                <w:szCs w:val="22"/>
                <w:lang w:val="ro-RO" w:eastAsia="ro-RO"/>
              </w:rPr>
              <w:t xml:space="preserve">, inclusiv în zonele Natura 2000 şi în zonele care se confruntă cu constrângeri naturale sau cu alte constrângeri specifice, a </w:t>
            </w:r>
            <w:proofErr w:type="spellStart"/>
            <w:r w:rsidRPr="007D29A6">
              <w:rPr>
                <w:rFonts w:ascii="Trebuchet MS" w:hAnsi="Trebuchet MS"/>
                <w:sz w:val="22"/>
                <w:szCs w:val="22"/>
                <w:lang w:val="ro-RO" w:eastAsia="ro-RO"/>
              </w:rPr>
              <w:t>activităţilor</w:t>
            </w:r>
            <w:proofErr w:type="spellEnd"/>
            <w:r w:rsidRPr="007D29A6">
              <w:rPr>
                <w:rFonts w:ascii="Trebuchet MS" w:hAnsi="Trebuchet MS"/>
                <w:sz w:val="22"/>
                <w:szCs w:val="22"/>
                <w:lang w:val="ro-RO" w:eastAsia="ro-RO"/>
              </w:rPr>
              <w:t xml:space="preserve"> agricole de mare valoare naturală, precum şi a stării peisajelor europene;</w:t>
            </w:r>
          </w:p>
          <w:p w14:paraId="62DCFD02" w14:textId="77777777" w:rsidR="00262180" w:rsidRPr="007D29A6" w:rsidRDefault="00262180" w:rsidP="00262180">
            <w:pPr>
              <w:shd w:val="clear" w:color="auto" w:fill="FFFFFF"/>
              <w:jc w:val="both"/>
              <w:rPr>
                <w:rFonts w:ascii="Trebuchet MS" w:hAnsi="Trebuchet MS"/>
                <w:sz w:val="22"/>
                <w:szCs w:val="22"/>
                <w:lang w:val="ro-RO" w:eastAsia="ro-RO"/>
              </w:rPr>
            </w:pPr>
            <w:bookmarkStart w:id="35" w:name="do|ttI|caII|ar5|al4|lib"/>
            <w:bookmarkEnd w:id="35"/>
            <w:r w:rsidRPr="007D29A6">
              <w:rPr>
                <w:rFonts w:ascii="Trebuchet MS" w:hAnsi="Trebuchet MS"/>
                <w:b/>
                <w:bCs/>
                <w:color w:val="8F0000"/>
                <w:sz w:val="22"/>
                <w:szCs w:val="22"/>
                <w:lang w:val="ro-RO" w:eastAsia="ro-RO"/>
              </w:rPr>
              <w:t>b)</w:t>
            </w:r>
            <w:r w:rsidRPr="007D29A6">
              <w:rPr>
                <w:rFonts w:ascii="Trebuchet MS" w:hAnsi="Trebuchet MS"/>
                <w:sz w:val="22"/>
                <w:szCs w:val="22"/>
                <w:lang w:val="ro-RO" w:eastAsia="ro-RO"/>
              </w:rPr>
              <w:t xml:space="preserve">ameliorarea gestionării apelor, inclusiv gestionarea </w:t>
            </w:r>
            <w:proofErr w:type="spellStart"/>
            <w:r w:rsidRPr="007D29A6">
              <w:rPr>
                <w:rFonts w:ascii="Trebuchet MS" w:hAnsi="Trebuchet MS"/>
                <w:sz w:val="22"/>
                <w:szCs w:val="22"/>
                <w:lang w:val="ro-RO" w:eastAsia="ro-RO"/>
              </w:rPr>
              <w:t>îngrăşămintelor</w:t>
            </w:r>
            <w:proofErr w:type="spellEnd"/>
            <w:r w:rsidRPr="007D29A6">
              <w:rPr>
                <w:rFonts w:ascii="Trebuchet MS" w:hAnsi="Trebuchet MS"/>
                <w:sz w:val="22"/>
                <w:szCs w:val="22"/>
                <w:lang w:val="ro-RO" w:eastAsia="ro-RO"/>
              </w:rPr>
              <w:t xml:space="preserve"> şi a pesticidelor;</w:t>
            </w:r>
          </w:p>
          <w:p w14:paraId="52E33122" w14:textId="77777777" w:rsidR="00262180" w:rsidRPr="007D29A6" w:rsidRDefault="00262180" w:rsidP="00262180">
            <w:pPr>
              <w:shd w:val="clear" w:color="auto" w:fill="FFFFFF"/>
              <w:jc w:val="both"/>
              <w:rPr>
                <w:rFonts w:ascii="Trebuchet MS" w:hAnsi="Trebuchet MS"/>
                <w:sz w:val="22"/>
                <w:szCs w:val="22"/>
                <w:lang w:val="ro-RO" w:eastAsia="ro-RO"/>
              </w:rPr>
            </w:pPr>
            <w:bookmarkStart w:id="36" w:name="do|ttI|caII|ar5|al4|lic"/>
            <w:bookmarkEnd w:id="36"/>
            <w:r w:rsidRPr="007D29A6">
              <w:rPr>
                <w:rFonts w:ascii="Trebuchet MS" w:hAnsi="Trebuchet MS"/>
                <w:b/>
                <w:bCs/>
                <w:color w:val="8F0000"/>
                <w:sz w:val="22"/>
                <w:szCs w:val="22"/>
                <w:lang w:val="ro-RO" w:eastAsia="ro-RO"/>
              </w:rPr>
              <w:t>c)</w:t>
            </w:r>
            <w:r w:rsidRPr="007D29A6">
              <w:rPr>
                <w:rFonts w:ascii="Trebuchet MS" w:hAnsi="Trebuchet MS"/>
                <w:sz w:val="22"/>
                <w:szCs w:val="22"/>
                <w:lang w:val="ro-RO" w:eastAsia="ro-RO"/>
              </w:rPr>
              <w:t>prevenirea eroziunii solului şi ameliorarea gestionării solului.</w:t>
            </w:r>
          </w:p>
          <w:p w14:paraId="70E0C568" w14:textId="77777777" w:rsidR="00262180" w:rsidRPr="007D29A6" w:rsidRDefault="00262180" w:rsidP="00262180">
            <w:pPr>
              <w:shd w:val="clear" w:color="auto" w:fill="FFFFFF"/>
              <w:jc w:val="both"/>
              <w:rPr>
                <w:rFonts w:ascii="Trebuchet MS" w:hAnsi="Trebuchet MS"/>
                <w:sz w:val="22"/>
                <w:szCs w:val="22"/>
                <w:lang w:val="ro-RO" w:eastAsia="ro-RO"/>
              </w:rPr>
            </w:pPr>
            <w:r w:rsidRPr="007D29A6">
              <w:rPr>
                <w:rFonts w:ascii="Trebuchet MS" w:hAnsi="Trebuchet MS"/>
                <w:b/>
                <w:noProof/>
                <w:color w:val="333399"/>
                <w:sz w:val="22"/>
                <w:szCs w:val="22"/>
              </w:rPr>
              <w:drawing>
                <wp:inline distT="0" distB="0" distL="0" distR="0" wp14:anchorId="62F7C833" wp14:editId="56C82D8F">
                  <wp:extent cx="95250" cy="95250"/>
                  <wp:effectExtent l="0" t="0" r="0" b="0"/>
                  <wp:docPr id="12" name="Picture 12" descr="D:\Users\cnutu\sintact 3.0\cache\Legislatia Uniunii Europene\m.gif">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D:\Users\cnutu\sintact 3.0\cache\Legislatia Uniunii Europene\m.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7D29A6">
              <w:rPr>
                <w:rFonts w:ascii="Trebuchet MS" w:hAnsi="Trebuchet MS"/>
                <w:b/>
                <w:bCs/>
                <w:color w:val="008F00"/>
                <w:sz w:val="22"/>
                <w:szCs w:val="22"/>
                <w:lang w:val="ro-RO" w:eastAsia="ro-RO"/>
              </w:rPr>
              <w:t>(5)</w:t>
            </w:r>
            <w:r w:rsidRPr="007D29A6">
              <w:rPr>
                <w:rFonts w:ascii="Trebuchet MS" w:hAnsi="Trebuchet MS"/>
                <w:sz w:val="22"/>
                <w:szCs w:val="22"/>
                <w:lang w:val="ro-RO" w:eastAsia="ro-RO"/>
              </w:rPr>
              <w:t xml:space="preserve">promovarea utilizării eficiente a resurselor şi sprijinirea </w:t>
            </w:r>
            <w:proofErr w:type="spellStart"/>
            <w:r w:rsidRPr="007D29A6">
              <w:rPr>
                <w:rFonts w:ascii="Trebuchet MS" w:hAnsi="Trebuchet MS"/>
                <w:sz w:val="22"/>
                <w:szCs w:val="22"/>
                <w:lang w:val="ro-RO" w:eastAsia="ro-RO"/>
              </w:rPr>
              <w:t>tranziţiei</w:t>
            </w:r>
            <w:proofErr w:type="spellEnd"/>
            <w:r w:rsidRPr="007D29A6">
              <w:rPr>
                <w:rFonts w:ascii="Trebuchet MS" w:hAnsi="Trebuchet MS"/>
                <w:sz w:val="22"/>
                <w:szCs w:val="22"/>
                <w:lang w:val="ro-RO" w:eastAsia="ro-RO"/>
              </w:rPr>
              <w:t xml:space="preserve"> către o economie cu emisii reduse de carbon şi </w:t>
            </w:r>
            <w:proofErr w:type="spellStart"/>
            <w:r w:rsidRPr="007D29A6">
              <w:rPr>
                <w:rFonts w:ascii="Trebuchet MS" w:hAnsi="Trebuchet MS"/>
                <w:sz w:val="22"/>
                <w:szCs w:val="22"/>
                <w:lang w:val="ro-RO" w:eastAsia="ro-RO"/>
              </w:rPr>
              <w:t>rezilienţă</w:t>
            </w:r>
            <w:proofErr w:type="spellEnd"/>
            <w:r w:rsidRPr="007D29A6">
              <w:rPr>
                <w:rFonts w:ascii="Trebuchet MS" w:hAnsi="Trebuchet MS"/>
                <w:sz w:val="22"/>
                <w:szCs w:val="22"/>
                <w:lang w:val="ro-RO" w:eastAsia="ro-RO"/>
              </w:rPr>
              <w:t xml:space="preserve"> la schimbările climatice în sectoarele agricol, alimentar şi silvic, cu accent pe următoarele aspecte:</w:t>
            </w:r>
          </w:p>
          <w:p w14:paraId="7A0221BC" w14:textId="77777777" w:rsidR="00262180" w:rsidRPr="007D29A6" w:rsidRDefault="00262180" w:rsidP="00262180">
            <w:pPr>
              <w:shd w:val="clear" w:color="auto" w:fill="FFFFFF"/>
              <w:jc w:val="both"/>
              <w:rPr>
                <w:rFonts w:ascii="Trebuchet MS" w:hAnsi="Trebuchet MS"/>
                <w:sz w:val="22"/>
                <w:szCs w:val="22"/>
                <w:lang w:val="ro-RO" w:eastAsia="ro-RO"/>
              </w:rPr>
            </w:pPr>
            <w:bookmarkStart w:id="37" w:name="do|ttI|caII|ar5|al5|lia"/>
            <w:bookmarkEnd w:id="37"/>
            <w:r w:rsidRPr="007D29A6">
              <w:rPr>
                <w:rFonts w:ascii="Trebuchet MS" w:hAnsi="Trebuchet MS"/>
                <w:b/>
                <w:bCs/>
                <w:color w:val="8F0000"/>
                <w:sz w:val="22"/>
                <w:szCs w:val="22"/>
                <w:lang w:val="ro-RO" w:eastAsia="ro-RO"/>
              </w:rPr>
              <w:t>a)</w:t>
            </w:r>
            <w:r w:rsidRPr="007D29A6">
              <w:rPr>
                <w:rFonts w:ascii="Trebuchet MS" w:hAnsi="Trebuchet MS"/>
                <w:sz w:val="22"/>
                <w:szCs w:val="22"/>
                <w:lang w:val="ro-RO" w:eastAsia="ro-RO"/>
              </w:rPr>
              <w:t>eficientizarea utilizării apei în agricultură;</w:t>
            </w:r>
          </w:p>
          <w:p w14:paraId="3ED52C59" w14:textId="77777777" w:rsidR="00262180" w:rsidRPr="007D29A6" w:rsidRDefault="00262180" w:rsidP="00262180">
            <w:pPr>
              <w:shd w:val="clear" w:color="auto" w:fill="FFFFFF"/>
              <w:jc w:val="both"/>
              <w:rPr>
                <w:rFonts w:ascii="Trebuchet MS" w:hAnsi="Trebuchet MS"/>
                <w:sz w:val="22"/>
                <w:szCs w:val="22"/>
                <w:lang w:val="ro-RO" w:eastAsia="ro-RO"/>
              </w:rPr>
            </w:pPr>
            <w:bookmarkStart w:id="38" w:name="do|ttI|caII|ar5|al5|lib"/>
            <w:bookmarkEnd w:id="38"/>
            <w:r w:rsidRPr="007D29A6">
              <w:rPr>
                <w:rFonts w:ascii="Trebuchet MS" w:hAnsi="Trebuchet MS"/>
                <w:b/>
                <w:bCs/>
                <w:color w:val="8F0000"/>
                <w:sz w:val="22"/>
                <w:szCs w:val="22"/>
                <w:lang w:val="ro-RO" w:eastAsia="ro-RO"/>
              </w:rPr>
              <w:t>b)</w:t>
            </w:r>
            <w:r w:rsidRPr="007D29A6">
              <w:rPr>
                <w:rFonts w:ascii="Trebuchet MS" w:hAnsi="Trebuchet MS"/>
                <w:sz w:val="22"/>
                <w:szCs w:val="22"/>
                <w:lang w:val="ro-RO" w:eastAsia="ro-RO"/>
              </w:rPr>
              <w:t>eficientizarea utilizării energiei în sectorul agroalimentar;</w:t>
            </w:r>
          </w:p>
          <w:p w14:paraId="13132056" w14:textId="77777777" w:rsidR="00262180" w:rsidRPr="007D29A6" w:rsidRDefault="00262180" w:rsidP="00262180">
            <w:pPr>
              <w:shd w:val="clear" w:color="auto" w:fill="FFFFFF"/>
              <w:jc w:val="both"/>
              <w:rPr>
                <w:rFonts w:ascii="Trebuchet MS" w:hAnsi="Trebuchet MS"/>
                <w:sz w:val="22"/>
                <w:szCs w:val="22"/>
                <w:lang w:val="ro-RO" w:eastAsia="ro-RO"/>
              </w:rPr>
            </w:pPr>
            <w:bookmarkStart w:id="39" w:name="do|ttI|caII|ar5|al5|lic"/>
            <w:bookmarkEnd w:id="39"/>
            <w:r w:rsidRPr="007D29A6">
              <w:rPr>
                <w:rFonts w:ascii="Trebuchet MS" w:hAnsi="Trebuchet MS"/>
                <w:b/>
                <w:bCs/>
                <w:color w:val="8F0000"/>
                <w:sz w:val="22"/>
                <w:szCs w:val="22"/>
                <w:lang w:val="ro-RO" w:eastAsia="ro-RO"/>
              </w:rPr>
              <w:t>c)</w:t>
            </w:r>
            <w:r w:rsidRPr="007D29A6">
              <w:rPr>
                <w:rFonts w:ascii="Trebuchet MS" w:hAnsi="Trebuchet MS"/>
                <w:sz w:val="22"/>
                <w:szCs w:val="22"/>
                <w:lang w:val="ro-RO" w:eastAsia="ro-RO"/>
              </w:rPr>
              <w:t xml:space="preserve">facilitarea furnizării şi a utilizării surselor regenerabile de energie, a subproduselor, a </w:t>
            </w:r>
            <w:proofErr w:type="spellStart"/>
            <w:r w:rsidRPr="007D29A6">
              <w:rPr>
                <w:rFonts w:ascii="Trebuchet MS" w:hAnsi="Trebuchet MS"/>
                <w:sz w:val="22"/>
                <w:szCs w:val="22"/>
                <w:lang w:val="ro-RO" w:eastAsia="ro-RO"/>
              </w:rPr>
              <w:t>deşeurilor</w:t>
            </w:r>
            <w:proofErr w:type="spellEnd"/>
            <w:r w:rsidRPr="007D29A6">
              <w:rPr>
                <w:rFonts w:ascii="Trebuchet MS" w:hAnsi="Trebuchet MS"/>
                <w:sz w:val="22"/>
                <w:szCs w:val="22"/>
                <w:lang w:val="ro-RO" w:eastAsia="ro-RO"/>
              </w:rPr>
              <w:t xml:space="preserve"> şi reziduurilor şi a altor materii prime nealimentare, în scopul bioeconomiei;</w:t>
            </w:r>
          </w:p>
          <w:p w14:paraId="5FCC3A17" w14:textId="77777777" w:rsidR="00262180" w:rsidRPr="007D29A6" w:rsidRDefault="00262180" w:rsidP="00262180">
            <w:pPr>
              <w:shd w:val="clear" w:color="auto" w:fill="FFFFFF"/>
              <w:jc w:val="both"/>
              <w:rPr>
                <w:rFonts w:ascii="Trebuchet MS" w:hAnsi="Trebuchet MS"/>
                <w:sz w:val="22"/>
                <w:szCs w:val="22"/>
                <w:lang w:val="ro-RO" w:eastAsia="ro-RO"/>
              </w:rPr>
            </w:pPr>
            <w:bookmarkStart w:id="40" w:name="do|ttI|caII|ar5|al5|lid"/>
            <w:bookmarkEnd w:id="40"/>
            <w:r w:rsidRPr="007D29A6">
              <w:rPr>
                <w:rFonts w:ascii="Trebuchet MS" w:hAnsi="Trebuchet MS"/>
                <w:b/>
                <w:bCs/>
                <w:color w:val="8F0000"/>
                <w:sz w:val="22"/>
                <w:szCs w:val="22"/>
                <w:lang w:val="ro-RO" w:eastAsia="ro-RO"/>
              </w:rPr>
              <w:t>d)</w:t>
            </w:r>
            <w:r w:rsidRPr="007D29A6">
              <w:rPr>
                <w:rFonts w:ascii="Trebuchet MS" w:hAnsi="Trebuchet MS"/>
                <w:sz w:val="22"/>
                <w:szCs w:val="22"/>
                <w:lang w:val="ro-RO" w:eastAsia="ro-RO"/>
              </w:rPr>
              <w:t>reducerea emisiilor de gaze cu efect de seră şi de amoniac din agricultură;</w:t>
            </w:r>
          </w:p>
          <w:p w14:paraId="38DD5CB2" w14:textId="77777777" w:rsidR="00262180" w:rsidRPr="007D29A6" w:rsidRDefault="00262180" w:rsidP="00262180">
            <w:pPr>
              <w:shd w:val="clear" w:color="auto" w:fill="FFFFFF"/>
              <w:jc w:val="both"/>
              <w:rPr>
                <w:rFonts w:ascii="Trebuchet MS" w:hAnsi="Trebuchet MS"/>
                <w:sz w:val="22"/>
                <w:szCs w:val="22"/>
                <w:lang w:val="ro-RO" w:eastAsia="ro-RO"/>
              </w:rPr>
            </w:pPr>
            <w:bookmarkStart w:id="41" w:name="do|ttI|caII|ar5|al5|lie"/>
            <w:bookmarkEnd w:id="41"/>
            <w:r w:rsidRPr="007D29A6">
              <w:rPr>
                <w:rFonts w:ascii="Trebuchet MS" w:hAnsi="Trebuchet MS"/>
                <w:b/>
                <w:bCs/>
                <w:color w:val="8F0000"/>
                <w:sz w:val="22"/>
                <w:szCs w:val="22"/>
                <w:lang w:val="ro-RO" w:eastAsia="ro-RO"/>
              </w:rPr>
              <w:t>e)</w:t>
            </w:r>
            <w:r w:rsidRPr="007D29A6">
              <w:rPr>
                <w:rFonts w:ascii="Trebuchet MS" w:hAnsi="Trebuchet MS"/>
                <w:sz w:val="22"/>
                <w:szCs w:val="22"/>
                <w:lang w:val="ro-RO" w:eastAsia="ro-RO"/>
              </w:rPr>
              <w:t>promovarea sechestrării şi a conservării carbonului în agricultură şi silvicultură;</w:t>
            </w:r>
          </w:p>
          <w:p w14:paraId="1F39F86D" w14:textId="77777777" w:rsidR="00262180" w:rsidRPr="007D29A6" w:rsidRDefault="00262180" w:rsidP="00262180">
            <w:pPr>
              <w:shd w:val="clear" w:color="auto" w:fill="FFFFFF"/>
              <w:jc w:val="both"/>
              <w:rPr>
                <w:rFonts w:ascii="Trebuchet MS" w:hAnsi="Trebuchet MS"/>
                <w:sz w:val="22"/>
                <w:szCs w:val="22"/>
                <w:lang w:val="ro-RO" w:eastAsia="ro-RO"/>
              </w:rPr>
            </w:pPr>
            <w:r w:rsidRPr="007D29A6">
              <w:rPr>
                <w:rFonts w:ascii="Trebuchet MS" w:hAnsi="Trebuchet MS"/>
                <w:b/>
                <w:noProof/>
                <w:color w:val="333399"/>
                <w:sz w:val="22"/>
                <w:szCs w:val="22"/>
              </w:rPr>
              <w:drawing>
                <wp:inline distT="0" distB="0" distL="0" distR="0" wp14:anchorId="5888A967" wp14:editId="0DD7C830">
                  <wp:extent cx="95250" cy="95250"/>
                  <wp:effectExtent l="0" t="0" r="0" b="0"/>
                  <wp:docPr id="9" name="Picture 9" descr="D:\Users\cnutu\sintact 3.0\cache\Legislatia Uniunii Europene\m.gif">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D:\Users\cnutu\sintact 3.0\cache\Legislatia Uniunii Europene\m.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7D29A6">
              <w:rPr>
                <w:rFonts w:ascii="Trebuchet MS" w:hAnsi="Trebuchet MS"/>
                <w:b/>
                <w:bCs/>
                <w:color w:val="008F00"/>
                <w:sz w:val="22"/>
                <w:szCs w:val="22"/>
                <w:lang w:val="ro-RO" w:eastAsia="ro-RO"/>
              </w:rPr>
              <w:t>(6)</w:t>
            </w:r>
            <w:r w:rsidRPr="007D29A6">
              <w:rPr>
                <w:rFonts w:ascii="Trebuchet MS" w:hAnsi="Trebuchet MS"/>
                <w:sz w:val="22"/>
                <w:szCs w:val="22"/>
                <w:lang w:val="ro-RO" w:eastAsia="ro-RO"/>
              </w:rPr>
              <w:t>promovarea incluziunii sociale, a reducerii sărăciei şi a dezvoltării economice în zonele rurale, cu accent pe următoarele aspecte:</w:t>
            </w:r>
          </w:p>
          <w:p w14:paraId="0DFC2652" w14:textId="77777777" w:rsidR="00262180" w:rsidRPr="007D29A6" w:rsidRDefault="00262180" w:rsidP="00262180">
            <w:pPr>
              <w:shd w:val="clear" w:color="auto" w:fill="FFFFFF"/>
              <w:jc w:val="both"/>
              <w:rPr>
                <w:rFonts w:ascii="Trebuchet MS" w:hAnsi="Trebuchet MS"/>
                <w:sz w:val="22"/>
                <w:szCs w:val="22"/>
                <w:lang w:val="ro-RO" w:eastAsia="ro-RO"/>
              </w:rPr>
            </w:pPr>
            <w:bookmarkStart w:id="42" w:name="do|ttI|caII|ar5|al6|lia"/>
            <w:bookmarkEnd w:id="42"/>
            <w:r w:rsidRPr="007D29A6">
              <w:rPr>
                <w:rFonts w:ascii="Trebuchet MS" w:hAnsi="Trebuchet MS"/>
                <w:b/>
                <w:bCs/>
                <w:color w:val="8F0000"/>
                <w:sz w:val="22"/>
                <w:szCs w:val="22"/>
                <w:lang w:val="ro-RO" w:eastAsia="ro-RO"/>
              </w:rPr>
              <w:t>a)</w:t>
            </w:r>
            <w:r w:rsidRPr="007D29A6">
              <w:rPr>
                <w:rFonts w:ascii="Trebuchet MS" w:hAnsi="Trebuchet MS"/>
                <w:sz w:val="22"/>
                <w:szCs w:val="22"/>
                <w:lang w:val="ro-RO" w:eastAsia="ro-RO"/>
              </w:rPr>
              <w:t xml:space="preserve">facilitarea diversificării, a </w:t>
            </w:r>
            <w:proofErr w:type="spellStart"/>
            <w:r w:rsidRPr="007D29A6">
              <w:rPr>
                <w:rFonts w:ascii="Trebuchet MS" w:hAnsi="Trebuchet MS"/>
                <w:sz w:val="22"/>
                <w:szCs w:val="22"/>
                <w:lang w:val="ro-RO" w:eastAsia="ro-RO"/>
              </w:rPr>
              <w:t>înfiinţării</w:t>
            </w:r>
            <w:proofErr w:type="spellEnd"/>
            <w:r w:rsidRPr="007D29A6">
              <w:rPr>
                <w:rFonts w:ascii="Trebuchet MS" w:hAnsi="Trebuchet MS"/>
                <w:sz w:val="22"/>
                <w:szCs w:val="22"/>
                <w:lang w:val="ro-RO" w:eastAsia="ro-RO"/>
              </w:rPr>
              <w:t xml:space="preserve"> şi a dezvoltării de întreprinderi mici, precum şi crearea de locuri de muncă;</w:t>
            </w:r>
          </w:p>
          <w:p w14:paraId="1D56DE86" w14:textId="77777777" w:rsidR="00262180" w:rsidRPr="007D29A6" w:rsidRDefault="00262180" w:rsidP="00262180">
            <w:pPr>
              <w:shd w:val="clear" w:color="auto" w:fill="FFFFFF"/>
              <w:jc w:val="both"/>
              <w:rPr>
                <w:rFonts w:ascii="Trebuchet MS" w:hAnsi="Trebuchet MS"/>
                <w:sz w:val="22"/>
                <w:szCs w:val="22"/>
                <w:lang w:val="ro-RO" w:eastAsia="ro-RO"/>
              </w:rPr>
            </w:pPr>
            <w:bookmarkStart w:id="43" w:name="do|ttI|caII|ar5|al6|lib"/>
            <w:bookmarkEnd w:id="43"/>
            <w:r w:rsidRPr="007D29A6">
              <w:rPr>
                <w:rFonts w:ascii="Trebuchet MS" w:hAnsi="Trebuchet MS"/>
                <w:b/>
                <w:bCs/>
                <w:color w:val="8F0000"/>
                <w:sz w:val="22"/>
                <w:szCs w:val="22"/>
                <w:lang w:val="ro-RO" w:eastAsia="ro-RO"/>
              </w:rPr>
              <w:t>b)</w:t>
            </w:r>
            <w:r w:rsidRPr="007D29A6">
              <w:rPr>
                <w:rFonts w:ascii="Trebuchet MS" w:hAnsi="Trebuchet MS"/>
                <w:sz w:val="22"/>
                <w:szCs w:val="22"/>
                <w:lang w:val="ro-RO" w:eastAsia="ro-RO"/>
              </w:rPr>
              <w:t>încurajarea dezvoltării locale în zonele rurale;</w:t>
            </w:r>
          </w:p>
          <w:p w14:paraId="28A38024" w14:textId="77777777" w:rsidR="00262180" w:rsidRPr="007D29A6" w:rsidRDefault="00262180" w:rsidP="00262180">
            <w:pPr>
              <w:shd w:val="clear" w:color="auto" w:fill="FFFFFF"/>
              <w:jc w:val="both"/>
              <w:rPr>
                <w:rFonts w:ascii="Trebuchet MS" w:hAnsi="Trebuchet MS"/>
                <w:sz w:val="22"/>
                <w:szCs w:val="22"/>
                <w:lang w:val="ro-RO" w:eastAsia="ro-RO"/>
              </w:rPr>
            </w:pPr>
            <w:r w:rsidRPr="007D29A6">
              <w:rPr>
                <w:rFonts w:ascii="Trebuchet MS" w:hAnsi="Trebuchet MS"/>
                <w:b/>
                <w:noProof/>
                <w:color w:val="333399"/>
                <w:sz w:val="22"/>
                <w:szCs w:val="22"/>
              </w:rPr>
              <w:drawing>
                <wp:inline distT="0" distB="0" distL="0" distR="0" wp14:anchorId="2A277EE7" wp14:editId="483C36DD">
                  <wp:extent cx="95250" cy="95250"/>
                  <wp:effectExtent l="0" t="0" r="0" b="0"/>
                  <wp:docPr id="7" name="Picture 7" descr="D:\Users\cnutu\sintact 3.0\cache\Legislatia Uniunii Europene\m.gif">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D:\Users\cnutu\sintact 3.0\cache\Legislatia Uniunii Europene\m.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7D29A6">
              <w:rPr>
                <w:rFonts w:ascii="Trebuchet MS" w:hAnsi="Trebuchet MS"/>
                <w:b/>
                <w:bCs/>
                <w:color w:val="8F0000"/>
                <w:sz w:val="22"/>
                <w:szCs w:val="22"/>
                <w:lang w:val="ro-RO" w:eastAsia="ro-RO"/>
              </w:rPr>
              <w:t>c)</w:t>
            </w:r>
            <w:r w:rsidRPr="007D29A6">
              <w:rPr>
                <w:rFonts w:ascii="Trebuchet MS" w:hAnsi="Trebuchet MS"/>
                <w:sz w:val="22"/>
                <w:szCs w:val="22"/>
                <w:lang w:val="ro-RO" w:eastAsia="ro-RO"/>
              </w:rPr>
              <w:t xml:space="preserve">sporirea </w:t>
            </w:r>
            <w:proofErr w:type="spellStart"/>
            <w:r w:rsidRPr="007D29A6">
              <w:rPr>
                <w:rFonts w:ascii="Trebuchet MS" w:hAnsi="Trebuchet MS"/>
                <w:sz w:val="22"/>
                <w:szCs w:val="22"/>
                <w:lang w:val="ro-RO" w:eastAsia="ro-RO"/>
              </w:rPr>
              <w:t>accesibilităţii</w:t>
            </w:r>
            <w:proofErr w:type="spellEnd"/>
            <w:r w:rsidRPr="007D29A6">
              <w:rPr>
                <w:rFonts w:ascii="Trebuchet MS" w:hAnsi="Trebuchet MS"/>
                <w:sz w:val="22"/>
                <w:szCs w:val="22"/>
                <w:lang w:val="ro-RO" w:eastAsia="ro-RO"/>
              </w:rPr>
              <w:t>, a utilizării şi a calităţii tehnologiilor informaţiei şi comunicaţiilor (TIC) în zonele rurale.</w:t>
            </w:r>
          </w:p>
          <w:p w14:paraId="2377A72B" w14:textId="77777777" w:rsidR="00262180" w:rsidRPr="007D29A6" w:rsidRDefault="00262180" w:rsidP="00262180">
            <w:pPr>
              <w:shd w:val="clear" w:color="auto" w:fill="FFFFFF"/>
              <w:jc w:val="both"/>
              <w:rPr>
                <w:rFonts w:ascii="Trebuchet MS" w:hAnsi="Trebuchet MS"/>
                <w:sz w:val="22"/>
                <w:szCs w:val="22"/>
                <w:lang w:val="ro-RO" w:eastAsia="ro-RO"/>
              </w:rPr>
            </w:pPr>
            <w:bookmarkStart w:id="44" w:name="do|ttI|caII|ar5|al6|lic|pa1"/>
            <w:bookmarkEnd w:id="44"/>
            <w:r w:rsidRPr="007D29A6">
              <w:rPr>
                <w:rFonts w:ascii="Trebuchet MS" w:hAnsi="Trebuchet MS"/>
                <w:sz w:val="22"/>
                <w:szCs w:val="22"/>
                <w:lang w:val="ro-RO" w:eastAsia="ro-RO"/>
              </w:rPr>
              <w:t xml:space="preserve">Toate aceste </w:t>
            </w:r>
            <w:proofErr w:type="spellStart"/>
            <w:r w:rsidRPr="007D29A6">
              <w:rPr>
                <w:rFonts w:ascii="Trebuchet MS" w:hAnsi="Trebuchet MS"/>
                <w:sz w:val="22"/>
                <w:szCs w:val="22"/>
                <w:lang w:val="ro-RO" w:eastAsia="ro-RO"/>
              </w:rPr>
              <w:t>priorităţi</w:t>
            </w:r>
            <w:proofErr w:type="spellEnd"/>
            <w:r w:rsidRPr="007D29A6">
              <w:rPr>
                <w:rFonts w:ascii="Trebuchet MS" w:hAnsi="Trebuchet MS"/>
                <w:sz w:val="22"/>
                <w:szCs w:val="22"/>
                <w:lang w:val="ro-RO" w:eastAsia="ro-RO"/>
              </w:rPr>
              <w:t xml:space="preserve"> contribuie la realizarea obiectivelor transversale legate de inovare, de </w:t>
            </w:r>
            <w:proofErr w:type="spellStart"/>
            <w:r w:rsidRPr="007D29A6">
              <w:rPr>
                <w:rFonts w:ascii="Trebuchet MS" w:hAnsi="Trebuchet MS"/>
                <w:sz w:val="22"/>
                <w:szCs w:val="22"/>
                <w:lang w:val="ro-RO" w:eastAsia="ro-RO"/>
              </w:rPr>
              <w:t>protecţia</w:t>
            </w:r>
            <w:proofErr w:type="spellEnd"/>
            <w:r w:rsidRPr="007D29A6">
              <w:rPr>
                <w:rFonts w:ascii="Trebuchet MS" w:hAnsi="Trebuchet MS"/>
                <w:sz w:val="22"/>
                <w:szCs w:val="22"/>
                <w:lang w:val="ro-RO" w:eastAsia="ro-RO"/>
              </w:rPr>
              <w:t xml:space="preserve"> mediului şi de atenuarea schimbărilor climatice şi de adaptarea la acestea. Programele pot aborda mai </w:t>
            </w:r>
            <w:proofErr w:type="spellStart"/>
            <w:r w:rsidRPr="007D29A6">
              <w:rPr>
                <w:rFonts w:ascii="Trebuchet MS" w:hAnsi="Trebuchet MS"/>
                <w:sz w:val="22"/>
                <w:szCs w:val="22"/>
                <w:lang w:val="ro-RO" w:eastAsia="ro-RO"/>
              </w:rPr>
              <w:t>puţin</w:t>
            </w:r>
            <w:proofErr w:type="spellEnd"/>
            <w:r w:rsidRPr="007D29A6">
              <w:rPr>
                <w:rFonts w:ascii="Trebuchet MS" w:hAnsi="Trebuchet MS"/>
                <w:sz w:val="22"/>
                <w:szCs w:val="22"/>
                <w:lang w:val="ro-RO" w:eastAsia="ro-RO"/>
              </w:rPr>
              <w:t xml:space="preserve"> de </w:t>
            </w:r>
            <w:proofErr w:type="spellStart"/>
            <w:r w:rsidRPr="007D29A6">
              <w:rPr>
                <w:rFonts w:ascii="Trebuchet MS" w:hAnsi="Trebuchet MS"/>
                <w:sz w:val="22"/>
                <w:szCs w:val="22"/>
                <w:lang w:val="ro-RO" w:eastAsia="ro-RO"/>
              </w:rPr>
              <w:t>şase</w:t>
            </w:r>
            <w:proofErr w:type="spellEnd"/>
            <w:r w:rsidRPr="007D29A6">
              <w:rPr>
                <w:rFonts w:ascii="Trebuchet MS" w:hAnsi="Trebuchet MS"/>
                <w:sz w:val="22"/>
                <w:szCs w:val="22"/>
                <w:lang w:val="ro-RO" w:eastAsia="ro-RO"/>
              </w:rPr>
              <w:t xml:space="preserve"> </w:t>
            </w:r>
            <w:proofErr w:type="spellStart"/>
            <w:r w:rsidRPr="007D29A6">
              <w:rPr>
                <w:rFonts w:ascii="Trebuchet MS" w:hAnsi="Trebuchet MS"/>
                <w:sz w:val="22"/>
                <w:szCs w:val="22"/>
                <w:lang w:val="ro-RO" w:eastAsia="ro-RO"/>
              </w:rPr>
              <w:t>priorităţi</w:t>
            </w:r>
            <w:proofErr w:type="spellEnd"/>
            <w:r w:rsidRPr="007D29A6">
              <w:rPr>
                <w:rFonts w:ascii="Trebuchet MS" w:hAnsi="Trebuchet MS"/>
                <w:sz w:val="22"/>
                <w:szCs w:val="22"/>
                <w:lang w:val="ro-RO" w:eastAsia="ro-RO"/>
              </w:rPr>
              <w:t xml:space="preserve">, dacă acest lucru este justificat pe baza punctelor tari, a punctelor slabe, a </w:t>
            </w:r>
            <w:proofErr w:type="spellStart"/>
            <w:r w:rsidRPr="007D29A6">
              <w:rPr>
                <w:rFonts w:ascii="Trebuchet MS" w:hAnsi="Trebuchet MS"/>
                <w:sz w:val="22"/>
                <w:szCs w:val="22"/>
                <w:lang w:val="ro-RO" w:eastAsia="ro-RO"/>
              </w:rPr>
              <w:t>oportunităţilor</w:t>
            </w:r>
            <w:proofErr w:type="spellEnd"/>
            <w:r w:rsidRPr="007D29A6">
              <w:rPr>
                <w:rFonts w:ascii="Trebuchet MS" w:hAnsi="Trebuchet MS"/>
                <w:sz w:val="22"/>
                <w:szCs w:val="22"/>
                <w:lang w:val="ro-RO" w:eastAsia="ro-RO"/>
              </w:rPr>
              <w:t xml:space="preserve"> şi a </w:t>
            </w:r>
            <w:proofErr w:type="spellStart"/>
            <w:r w:rsidRPr="007D29A6">
              <w:rPr>
                <w:rFonts w:ascii="Trebuchet MS" w:hAnsi="Trebuchet MS"/>
                <w:sz w:val="22"/>
                <w:szCs w:val="22"/>
                <w:lang w:val="ro-RO" w:eastAsia="ro-RO"/>
              </w:rPr>
              <w:t>ameninţărilor</w:t>
            </w:r>
            <w:proofErr w:type="spellEnd"/>
            <w:r w:rsidRPr="007D29A6">
              <w:rPr>
                <w:rFonts w:ascii="Trebuchet MS" w:hAnsi="Trebuchet MS"/>
                <w:sz w:val="22"/>
                <w:szCs w:val="22"/>
                <w:lang w:val="ro-RO" w:eastAsia="ro-RO"/>
              </w:rPr>
              <w:t xml:space="preserve"> ("analiza SWOT") şi a evaluării ex ante. </w:t>
            </w:r>
            <w:r w:rsidRPr="0021044B">
              <w:rPr>
                <w:rFonts w:ascii="Trebuchet MS" w:hAnsi="Trebuchet MS"/>
                <w:sz w:val="22"/>
                <w:szCs w:val="22"/>
                <w:lang w:val="ro-RO" w:eastAsia="ro-RO"/>
              </w:rPr>
              <w:t xml:space="preserve">Fiecare program abordează cel </w:t>
            </w:r>
            <w:proofErr w:type="spellStart"/>
            <w:r w:rsidRPr="0021044B">
              <w:rPr>
                <w:rFonts w:ascii="Trebuchet MS" w:hAnsi="Trebuchet MS"/>
                <w:sz w:val="22"/>
                <w:szCs w:val="22"/>
                <w:lang w:val="ro-RO" w:eastAsia="ro-RO"/>
              </w:rPr>
              <w:t>puţin</w:t>
            </w:r>
            <w:proofErr w:type="spellEnd"/>
            <w:r w:rsidRPr="0021044B">
              <w:rPr>
                <w:rFonts w:ascii="Trebuchet MS" w:hAnsi="Trebuchet MS"/>
                <w:sz w:val="22"/>
                <w:szCs w:val="22"/>
                <w:lang w:val="ro-RO" w:eastAsia="ro-RO"/>
              </w:rPr>
              <w:t xml:space="preserve"> patru </w:t>
            </w:r>
            <w:proofErr w:type="spellStart"/>
            <w:r w:rsidRPr="0021044B">
              <w:rPr>
                <w:rFonts w:ascii="Trebuchet MS" w:hAnsi="Trebuchet MS"/>
                <w:sz w:val="22"/>
                <w:szCs w:val="22"/>
                <w:lang w:val="ro-RO" w:eastAsia="ro-RO"/>
              </w:rPr>
              <w:t>priorităţi</w:t>
            </w:r>
            <w:proofErr w:type="spellEnd"/>
            <w:r w:rsidRPr="0021044B">
              <w:rPr>
                <w:rFonts w:ascii="Trebuchet MS" w:hAnsi="Trebuchet MS"/>
                <w:sz w:val="22"/>
                <w:szCs w:val="22"/>
                <w:lang w:val="ro-RO" w:eastAsia="ro-RO"/>
              </w:rPr>
              <w:t xml:space="preserve">. Atunci când un stat membru prezintă un program naţional şi un set de programe </w:t>
            </w:r>
            <w:r w:rsidRPr="007D29A6">
              <w:rPr>
                <w:rFonts w:ascii="Trebuchet MS" w:hAnsi="Trebuchet MS"/>
                <w:sz w:val="22"/>
                <w:szCs w:val="22"/>
                <w:lang w:val="ro-RO" w:eastAsia="ro-RO"/>
              </w:rPr>
              <w:t xml:space="preserve">regionale, programul naţional poate aborda mai </w:t>
            </w:r>
            <w:proofErr w:type="spellStart"/>
            <w:r w:rsidRPr="007D29A6">
              <w:rPr>
                <w:rFonts w:ascii="Trebuchet MS" w:hAnsi="Trebuchet MS"/>
                <w:sz w:val="22"/>
                <w:szCs w:val="22"/>
                <w:lang w:val="ro-RO" w:eastAsia="ro-RO"/>
              </w:rPr>
              <w:t>puţin</w:t>
            </w:r>
            <w:proofErr w:type="spellEnd"/>
            <w:r w:rsidRPr="007D29A6">
              <w:rPr>
                <w:rFonts w:ascii="Trebuchet MS" w:hAnsi="Trebuchet MS"/>
                <w:sz w:val="22"/>
                <w:szCs w:val="22"/>
                <w:lang w:val="ro-RO" w:eastAsia="ro-RO"/>
              </w:rPr>
              <w:t xml:space="preserve"> de patru </w:t>
            </w:r>
            <w:proofErr w:type="spellStart"/>
            <w:r w:rsidRPr="007D29A6">
              <w:rPr>
                <w:rFonts w:ascii="Trebuchet MS" w:hAnsi="Trebuchet MS"/>
                <w:sz w:val="22"/>
                <w:szCs w:val="22"/>
                <w:lang w:val="ro-RO" w:eastAsia="ro-RO"/>
              </w:rPr>
              <w:t>priorităţi</w:t>
            </w:r>
            <w:proofErr w:type="spellEnd"/>
            <w:r w:rsidRPr="007D29A6">
              <w:rPr>
                <w:rFonts w:ascii="Trebuchet MS" w:hAnsi="Trebuchet MS"/>
                <w:sz w:val="22"/>
                <w:szCs w:val="22"/>
                <w:lang w:val="ro-RO" w:eastAsia="ro-RO"/>
              </w:rPr>
              <w:t>.</w:t>
            </w:r>
          </w:p>
          <w:p w14:paraId="4054D80A" w14:textId="77777777" w:rsidR="00262180" w:rsidRPr="007D29A6" w:rsidRDefault="00262180" w:rsidP="007D29A6">
            <w:pPr>
              <w:shd w:val="clear" w:color="auto" w:fill="FFFFFF"/>
              <w:jc w:val="both"/>
              <w:rPr>
                <w:rFonts w:ascii="Trebuchet MS" w:hAnsi="Trebuchet MS"/>
                <w:b/>
                <w:bCs/>
                <w:kern w:val="36"/>
                <w:sz w:val="22"/>
                <w:szCs w:val="22"/>
                <w:lang w:val="ro-RO" w:eastAsia="ro-RO"/>
              </w:rPr>
            </w:pPr>
            <w:bookmarkStart w:id="45" w:name="do|ttI|caII|ar5|al6|lic|pa2"/>
            <w:bookmarkEnd w:id="45"/>
            <w:r w:rsidRPr="007D29A6">
              <w:rPr>
                <w:rFonts w:ascii="Trebuchet MS" w:hAnsi="Trebuchet MS"/>
                <w:sz w:val="22"/>
                <w:szCs w:val="22"/>
                <w:lang w:val="ro-RO" w:eastAsia="ro-RO"/>
              </w:rPr>
              <w:t xml:space="preserve">În programe pot fi incluse şi alte arii de </w:t>
            </w:r>
            <w:proofErr w:type="spellStart"/>
            <w:r w:rsidRPr="007D29A6">
              <w:rPr>
                <w:rFonts w:ascii="Trebuchet MS" w:hAnsi="Trebuchet MS"/>
                <w:sz w:val="22"/>
                <w:szCs w:val="22"/>
                <w:lang w:val="ro-RO" w:eastAsia="ro-RO"/>
              </w:rPr>
              <w:t>intervenţie</w:t>
            </w:r>
            <w:proofErr w:type="spellEnd"/>
            <w:r w:rsidRPr="007D29A6">
              <w:rPr>
                <w:rFonts w:ascii="Trebuchet MS" w:hAnsi="Trebuchet MS"/>
                <w:sz w:val="22"/>
                <w:szCs w:val="22"/>
                <w:lang w:val="ro-RO" w:eastAsia="ro-RO"/>
              </w:rPr>
              <w:t xml:space="preserve"> pentru a urmări una dintre </w:t>
            </w:r>
            <w:proofErr w:type="spellStart"/>
            <w:r w:rsidRPr="007D29A6">
              <w:rPr>
                <w:rFonts w:ascii="Trebuchet MS" w:hAnsi="Trebuchet MS"/>
                <w:sz w:val="22"/>
                <w:szCs w:val="22"/>
                <w:lang w:val="ro-RO" w:eastAsia="ro-RO"/>
              </w:rPr>
              <w:t>priorităţi</w:t>
            </w:r>
            <w:proofErr w:type="spellEnd"/>
            <w:r w:rsidRPr="007D29A6">
              <w:rPr>
                <w:rFonts w:ascii="Trebuchet MS" w:hAnsi="Trebuchet MS"/>
                <w:sz w:val="22"/>
                <w:szCs w:val="22"/>
                <w:lang w:val="ro-RO" w:eastAsia="ro-RO"/>
              </w:rPr>
              <w:t>, în cazul în care acest lucru este justificat şi poate fi măsurat.</w:t>
            </w:r>
          </w:p>
          <w:p w14:paraId="11F0D30C" w14:textId="77777777" w:rsidR="00262180" w:rsidRDefault="00262180" w:rsidP="00F51F89">
            <w:pPr>
              <w:rPr>
                <w:rFonts w:ascii="Trebuchet MS" w:hAnsi="Trebuchet MS" w:cs="Calibri"/>
                <w:b/>
                <w:bCs/>
                <w:color w:val="000000"/>
                <w:sz w:val="22"/>
                <w:szCs w:val="22"/>
                <w:lang w:val="ro-RO"/>
              </w:rPr>
            </w:pPr>
          </w:p>
        </w:tc>
      </w:tr>
    </w:tbl>
    <w:p w14:paraId="689D0994" w14:textId="77777777" w:rsidR="00262180" w:rsidRDefault="00262180" w:rsidP="00F51F89">
      <w:pPr>
        <w:rPr>
          <w:rFonts w:ascii="Trebuchet MS" w:hAnsi="Trebuchet MS" w:cs="Calibri"/>
          <w:b/>
          <w:bCs/>
          <w:color w:val="000000"/>
          <w:sz w:val="22"/>
          <w:szCs w:val="22"/>
          <w:lang w:val="ro-RO"/>
        </w:rPr>
      </w:pPr>
    </w:p>
    <w:p w14:paraId="6B856F38" w14:textId="04FDC994" w:rsidR="00262180" w:rsidRDefault="00262180" w:rsidP="007D29A6">
      <w:pPr>
        <w:pStyle w:val="Legend"/>
        <w:rPr>
          <w:rFonts w:ascii="Trebuchet MS" w:hAnsi="Trebuchet MS" w:cs="Calibri"/>
          <w:color w:val="000000"/>
          <w:sz w:val="22"/>
          <w:szCs w:val="22"/>
          <w:lang w:val="ro-RO"/>
        </w:rPr>
      </w:pPr>
      <w:bookmarkStart w:id="46" w:name="_Toc40080725"/>
      <w:proofErr w:type="spellStart"/>
      <w:r>
        <w:t>Figură</w:t>
      </w:r>
      <w:proofErr w:type="spellEnd"/>
      <w:r>
        <w:t xml:space="preserve"> </w:t>
      </w:r>
      <w:fldSimple w:instr=" SEQ Figură \* ARABIC ">
        <w:r w:rsidR="0072277B">
          <w:rPr>
            <w:noProof/>
          </w:rPr>
          <w:t>1</w:t>
        </w:r>
      </w:fldSimple>
      <w:r>
        <w:t xml:space="preserve">.Art.5. </w:t>
      </w:r>
      <w:sdt>
        <w:sdtPr>
          <w:id w:val="-217743652"/>
          <w:citation/>
        </w:sdtPr>
        <w:sdtContent>
          <w:r>
            <w:fldChar w:fldCharType="begin"/>
          </w:r>
          <w:r>
            <w:instrText xml:space="preserve"> CITATION Reg131 \l 1033 </w:instrText>
          </w:r>
          <w:r>
            <w:fldChar w:fldCharType="separate"/>
          </w:r>
          <w:r w:rsidR="00AC4ADF">
            <w:rPr>
              <w:noProof/>
            </w:rPr>
            <w:t>(Reg1305_2013_UE_FEADR_sprijindezvoltarerurala, 2013)</w:t>
          </w:r>
          <w:r>
            <w:fldChar w:fldCharType="end"/>
          </w:r>
        </w:sdtContent>
      </w:sdt>
      <w:bookmarkEnd w:id="46"/>
    </w:p>
    <w:p w14:paraId="7908AC3B" w14:textId="77777777" w:rsidR="00262180" w:rsidRDefault="00262180" w:rsidP="00F51F89">
      <w:pPr>
        <w:rPr>
          <w:rFonts w:ascii="Trebuchet MS" w:hAnsi="Trebuchet MS" w:cs="Calibri"/>
          <w:b/>
          <w:bCs/>
          <w:color w:val="000000"/>
          <w:sz w:val="22"/>
          <w:szCs w:val="22"/>
          <w:lang w:val="ro-RO"/>
        </w:rPr>
      </w:pPr>
    </w:p>
    <w:p w14:paraId="5CC43B0F" w14:textId="77777777" w:rsidR="00262180" w:rsidRPr="00F51F89" w:rsidRDefault="00262180" w:rsidP="00F51F89">
      <w:pPr>
        <w:rPr>
          <w:rFonts w:ascii="Trebuchet MS" w:hAnsi="Trebuchet MS" w:cs="Calibri"/>
          <w:b/>
          <w:bCs/>
          <w:color w:val="000000"/>
          <w:sz w:val="22"/>
          <w:szCs w:val="22"/>
          <w:lang w:val="ro-RO"/>
        </w:rPr>
      </w:pPr>
    </w:p>
    <w:tbl>
      <w:tblPr>
        <w:tblStyle w:val="Tabelgril"/>
        <w:tblW w:w="9828" w:type="dxa"/>
        <w:tblLook w:val="04A0" w:firstRow="1" w:lastRow="0" w:firstColumn="1" w:lastColumn="0" w:noHBand="0" w:noVBand="1"/>
      </w:tblPr>
      <w:tblGrid>
        <w:gridCol w:w="9828"/>
      </w:tblGrid>
      <w:tr w:rsidR="00F34C22" w14:paraId="729D0A5A" w14:textId="77777777" w:rsidTr="001F7944">
        <w:trPr>
          <w:trHeight w:val="2681"/>
        </w:trPr>
        <w:tc>
          <w:tcPr>
            <w:tcW w:w="9828" w:type="dxa"/>
          </w:tcPr>
          <w:p w14:paraId="6F1A9061" w14:textId="66CB8205" w:rsidR="00BC6B3B" w:rsidRDefault="00F34C22" w:rsidP="00F34C22">
            <w:pPr>
              <w:keepNext/>
              <w:keepLines/>
              <w:spacing w:before="200"/>
              <w:rPr>
                <w:rFonts w:ascii="Trebuchet MS" w:hAnsi="Trebuchet MS" w:cs="Calibri"/>
                <w:b/>
                <w:bCs/>
                <w:color w:val="000000"/>
                <w:sz w:val="22"/>
                <w:szCs w:val="22"/>
                <w:lang w:val="ro-RO"/>
              </w:rPr>
            </w:pPr>
            <w:r>
              <w:rPr>
                <w:rFonts w:ascii="Trebuchet MS" w:eastAsia="TimesNewRomanPSMT" w:hAnsi="Trebuchet MS" w:cs="TimesNewRomanPSMT"/>
                <w:sz w:val="22"/>
                <w:szCs w:val="22"/>
              </w:rPr>
              <w:lastRenderedPageBreak/>
              <w:t>P</w:t>
            </w:r>
            <w:proofErr w:type="spellStart"/>
            <w:r w:rsidRPr="00F51F89">
              <w:rPr>
                <w:rFonts w:ascii="Trebuchet MS" w:hAnsi="Trebuchet MS" w:cs="Calibri"/>
                <w:b/>
                <w:bCs/>
                <w:color w:val="000000"/>
                <w:sz w:val="22"/>
                <w:szCs w:val="22"/>
                <w:lang w:val="ro-RO"/>
              </w:rPr>
              <w:t>ag</w:t>
            </w:r>
            <w:proofErr w:type="spellEnd"/>
            <w:r w:rsidRPr="00F51F89">
              <w:rPr>
                <w:rFonts w:ascii="Trebuchet MS" w:hAnsi="Trebuchet MS" w:cs="Calibri"/>
                <w:b/>
                <w:bCs/>
                <w:color w:val="000000"/>
                <w:sz w:val="22"/>
                <w:szCs w:val="22"/>
                <w:lang w:val="ro-RO"/>
              </w:rPr>
              <w:t xml:space="preserve"> .</w:t>
            </w:r>
            <w:r w:rsidR="00622046">
              <w:rPr>
                <w:rFonts w:ascii="Trebuchet MS" w:hAnsi="Trebuchet MS" w:cs="Calibri"/>
                <w:b/>
                <w:bCs/>
                <w:color w:val="000000"/>
                <w:sz w:val="22"/>
                <w:szCs w:val="22"/>
                <w:lang w:val="ro-RO"/>
              </w:rPr>
              <w:t>273</w:t>
            </w:r>
            <w:r w:rsidR="008A3F47">
              <w:rPr>
                <w:rFonts w:ascii="Trebuchet MS" w:hAnsi="Trebuchet MS" w:cs="Calibri"/>
                <w:b/>
                <w:bCs/>
                <w:color w:val="000000"/>
                <w:sz w:val="22"/>
                <w:szCs w:val="22"/>
                <w:lang w:val="ro-RO"/>
              </w:rPr>
              <w:t>,</w:t>
            </w:r>
            <w:r>
              <w:rPr>
                <w:rFonts w:ascii="Trebuchet MS" w:hAnsi="Trebuchet MS" w:cs="Calibri"/>
                <w:b/>
                <w:bCs/>
                <w:color w:val="000000"/>
                <w:sz w:val="22"/>
                <w:szCs w:val="22"/>
                <w:lang w:val="ro-RO"/>
              </w:rPr>
              <w:t xml:space="preserve"> PNDR 2020</w:t>
            </w:r>
          </w:p>
          <w:p w14:paraId="0DA93CDE" w14:textId="77777777" w:rsidR="00622046" w:rsidRDefault="00622046" w:rsidP="006B6BEB">
            <w:pPr>
              <w:autoSpaceDE w:val="0"/>
              <w:autoSpaceDN w:val="0"/>
              <w:adjustRightInd w:val="0"/>
              <w:jc w:val="both"/>
              <w:rPr>
                <w:rFonts w:ascii="Trebuchet MS" w:eastAsia="TimesNewRomanPSMT" w:hAnsi="Trebuchet MS" w:cs="TimesNewRomanPSMT"/>
                <w:sz w:val="22"/>
                <w:szCs w:val="22"/>
              </w:rPr>
            </w:pPr>
            <w:proofErr w:type="spellStart"/>
            <w:r w:rsidRPr="00622046">
              <w:rPr>
                <w:rFonts w:ascii="Trebuchet MS" w:eastAsia="TimesNewRomanPSMT" w:hAnsi="Trebuchet MS" w:cs="TimesNewRomanPSMT"/>
                <w:sz w:val="22"/>
                <w:szCs w:val="22"/>
              </w:rPr>
              <w:t>Producătorii</w:t>
            </w:r>
            <w:proofErr w:type="spellEnd"/>
            <w:r w:rsidRPr="00622046">
              <w:rPr>
                <w:rFonts w:ascii="Trebuchet MS" w:eastAsia="TimesNewRomanPSMT" w:hAnsi="Trebuchet MS" w:cs="TimesNewRomanPSMT"/>
                <w:sz w:val="22"/>
                <w:szCs w:val="22"/>
              </w:rPr>
              <w:t xml:space="preserve"> de </w:t>
            </w:r>
            <w:proofErr w:type="spellStart"/>
            <w:r w:rsidRPr="00622046">
              <w:rPr>
                <w:rFonts w:ascii="Trebuchet MS" w:eastAsia="TimesNewRomanPSMT" w:hAnsi="Trebuchet MS" w:cs="TimesNewRomanPSMT"/>
                <w:sz w:val="22"/>
                <w:szCs w:val="22"/>
              </w:rPr>
              <w:t>produse</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alimentare</w:t>
            </w:r>
            <w:proofErr w:type="spellEnd"/>
            <w:r w:rsidRPr="00622046">
              <w:rPr>
                <w:rFonts w:ascii="Trebuchet MS" w:eastAsia="TimesNewRomanPSMT" w:hAnsi="Trebuchet MS" w:cs="TimesNewRomanPSMT"/>
                <w:sz w:val="22"/>
                <w:szCs w:val="22"/>
              </w:rPr>
              <w:t xml:space="preserve"> și agricole </w:t>
            </w:r>
            <w:proofErr w:type="spellStart"/>
            <w:r w:rsidRPr="00622046">
              <w:rPr>
                <w:rFonts w:ascii="Trebuchet MS" w:eastAsia="TimesNewRomanPSMT" w:hAnsi="Trebuchet MS" w:cs="TimesNewRomanPSMT"/>
                <w:sz w:val="22"/>
                <w:szCs w:val="22"/>
              </w:rPr>
              <w:t>etichetate</w:t>
            </w:r>
            <w:proofErr w:type="spellEnd"/>
            <w:r w:rsidRPr="00622046">
              <w:rPr>
                <w:rFonts w:ascii="Trebuchet MS" w:eastAsia="TimesNewRomanPSMT" w:hAnsi="Trebuchet MS" w:cs="TimesNewRomanPSMT"/>
                <w:sz w:val="22"/>
                <w:szCs w:val="22"/>
              </w:rPr>
              <w:t xml:space="preserve"> ecologic, DOP (</w:t>
            </w:r>
            <w:proofErr w:type="spellStart"/>
            <w:r w:rsidRPr="00622046">
              <w:rPr>
                <w:rFonts w:ascii="Trebuchet MS" w:eastAsia="TimesNewRomanPSMT" w:hAnsi="Trebuchet MS" w:cs="TimesNewRomanPSMT"/>
                <w:sz w:val="22"/>
                <w:szCs w:val="22"/>
              </w:rPr>
              <w:t>denumire</w:t>
            </w:r>
            <w:proofErr w:type="spellEnd"/>
            <w:r w:rsidRPr="00622046">
              <w:rPr>
                <w:rFonts w:ascii="Trebuchet MS" w:eastAsia="TimesNewRomanPSMT" w:hAnsi="Trebuchet MS" w:cs="TimesNewRomanPSMT"/>
                <w:sz w:val="22"/>
                <w:szCs w:val="22"/>
              </w:rPr>
              <w:t xml:space="preserve"> de </w:t>
            </w:r>
            <w:proofErr w:type="spellStart"/>
            <w:r w:rsidRPr="00622046">
              <w:rPr>
                <w:rFonts w:ascii="Trebuchet MS" w:eastAsia="TimesNewRomanPSMT" w:hAnsi="Trebuchet MS" w:cs="TimesNewRomanPSMT"/>
                <w:sz w:val="22"/>
                <w:szCs w:val="22"/>
              </w:rPr>
              <w:t>origine</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protejată</w:t>
            </w:r>
            <w:proofErr w:type="spellEnd"/>
            <w:r w:rsidRPr="00622046">
              <w:rPr>
                <w:rFonts w:ascii="Trebuchet MS" w:eastAsia="TimesNewRomanPSMT" w:hAnsi="Trebuchet MS" w:cs="TimesNewRomanPSMT"/>
                <w:sz w:val="22"/>
                <w:szCs w:val="22"/>
              </w:rPr>
              <w:t>), IGP (</w:t>
            </w:r>
            <w:proofErr w:type="spellStart"/>
            <w:r w:rsidRPr="00622046">
              <w:rPr>
                <w:rFonts w:ascii="Trebuchet MS" w:eastAsia="TimesNewRomanPSMT" w:hAnsi="Trebuchet MS" w:cs="TimesNewRomanPSMT"/>
                <w:sz w:val="22"/>
                <w:szCs w:val="22"/>
              </w:rPr>
              <w:t>indicație</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geografică</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protejată</w:t>
            </w:r>
            <w:proofErr w:type="spellEnd"/>
            <w:r w:rsidRPr="00622046">
              <w:rPr>
                <w:rFonts w:ascii="Trebuchet MS" w:eastAsia="TimesNewRomanPSMT" w:hAnsi="Trebuchet MS" w:cs="TimesNewRomanPSMT"/>
                <w:sz w:val="22"/>
                <w:szCs w:val="22"/>
              </w:rPr>
              <w:t>), STG (</w:t>
            </w:r>
            <w:proofErr w:type="spellStart"/>
            <w:r w:rsidRPr="00622046">
              <w:rPr>
                <w:rFonts w:ascii="Trebuchet MS" w:eastAsia="TimesNewRomanPSMT" w:hAnsi="Trebuchet MS" w:cs="TimesNewRomanPSMT"/>
                <w:sz w:val="22"/>
                <w:szCs w:val="22"/>
              </w:rPr>
              <w:t>specialitate</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tradițională</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garantată</w:t>
            </w:r>
            <w:proofErr w:type="spellEnd"/>
            <w:r w:rsidRPr="00622046">
              <w:rPr>
                <w:rFonts w:ascii="Trebuchet MS" w:eastAsia="TimesNewRomanPSMT" w:hAnsi="Trebuchet MS" w:cs="TimesNewRomanPSMT"/>
                <w:sz w:val="22"/>
                <w:szCs w:val="22"/>
              </w:rPr>
              <w:t xml:space="preserve">) și ca </w:t>
            </w:r>
            <w:proofErr w:type="spellStart"/>
            <w:r w:rsidRPr="00622046">
              <w:rPr>
                <w:rFonts w:ascii="Trebuchet MS" w:eastAsia="TimesNewRomanPSMT" w:hAnsi="Trebuchet MS" w:cs="TimesNewRomanPSMT"/>
                <w:sz w:val="22"/>
                <w:szCs w:val="22"/>
              </w:rPr>
              <w:t>produs</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montan</w:t>
            </w:r>
            <w:proofErr w:type="spellEnd"/>
            <w:r w:rsidRPr="00622046">
              <w:rPr>
                <w:rFonts w:ascii="Trebuchet MS" w:eastAsia="TimesNewRomanPSMT" w:hAnsi="Trebuchet MS" w:cs="TimesNewRomanPSMT"/>
                <w:sz w:val="22"/>
                <w:szCs w:val="22"/>
              </w:rPr>
              <w:t>, precum și DOC (</w:t>
            </w:r>
            <w:proofErr w:type="spellStart"/>
            <w:r w:rsidRPr="00622046">
              <w:rPr>
                <w:rFonts w:ascii="Trebuchet MS" w:eastAsia="TimesNewRomanPSMT" w:hAnsi="Trebuchet MS" w:cs="TimesNewRomanPSMT"/>
                <w:sz w:val="22"/>
                <w:szCs w:val="22"/>
              </w:rPr>
              <w:t>denumire</w:t>
            </w:r>
            <w:proofErr w:type="spellEnd"/>
            <w:r w:rsidRPr="00622046">
              <w:rPr>
                <w:rFonts w:ascii="Trebuchet MS" w:eastAsia="TimesNewRomanPSMT" w:hAnsi="Trebuchet MS" w:cs="TimesNewRomanPSMT"/>
                <w:sz w:val="22"/>
                <w:szCs w:val="22"/>
              </w:rPr>
              <w:t xml:space="preserve"> de </w:t>
            </w:r>
            <w:proofErr w:type="spellStart"/>
            <w:r w:rsidRPr="00622046">
              <w:rPr>
                <w:rFonts w:ascii="Trebuchet MS" w:eastAsia="TimesNewRomanPSMT" w:hAnsi="Trebuchet MS" w:cs="TimesNewRomanPSMT"/>
                <w:sz w:val="22"/>
                <w:szCs w:val="22"/>
              </w:rPr>
              <w:t>origine</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controlată</w:t>
            </w:r>
            <w:proofErr w:type="spellEnd"/>
            <w:r w:rsidRPr="00622046">
              <w:rPr>
                <w:rFonts w:ascii="Trebuchet MS" w:eastAsia="TimesNewRomanPSMT" w:hAnsi="Trebuchet MS" w:cs="TimesNewRomanPSMT"/>
                <w:sz w:val="22"/>
                <w:szCs w:val="22"/>
              </w:rPr>
              <w:t>) și IG (</w:t>
            </w:r>
            <w:proofErr w:type="spellStart"/>
            <w:r w:rsidRPr="00622046">
              <w:rPr>
                <w:rFonts w:ascii="Trebuchet MS" w:eastAsia="TimesNewRomanPSMT" w:hAnsi="Trebuchet MS" w:cs="TimesNewRomanPSMT"/>
                <w:sz w:val="22"/>
                <w:szCs w:val="22"/>
              </w:rPr>
              <w:t>indicație</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geografică</w:t>
            </w:r>
            <w:proofErr w:type="spellEnd"/>
            <w:r w:rsidRPr="00622046">
              <w:rPr>
                <w:rFonts w:ascii="Trebuchet MS" w:eastAsia="TimesNewRomanPSMT" w:hAnsi="Trebuchet MS" w:cs="TimesNewRomanPSMT"/>
                <w:sz w:val="22"/>
                <w:szCs w:val="22"/>
              </w:rPr>
              <w:t xml:space="preserve">) pentru </w:t>
            </w:r>
            <w:proofErr w:type="spellStart"/>
            <w:r w:rsidRPr="00622046">
              <w:rPr>
                <w:rFonts w:ascii="Trebuchet MS" w:eastAsia="TimesNewRomanPSMT" w:hAnsi="Trebuchet MS" w:cs="TimesNewRomanPSMT"/>
                <w:sz w:val="22"/>
                <w:szCs w:val="22"/>
              </w:rPr>
              <w:t>vinuri</w:t>
            </w:r>
            <w:proofErr w:type="spellEnd"/>
            <w:r w:rsidRPr="00622046">
              <w:rPr>
                <w:rFonts w:ascii="Trebuchet MS" w:eastAsia="TimesNewRomanPSMT" w:hAnsi="Trebuchet MS" w:cs="TimesNewRomanPSMT"/>
                <w:sz w:val="22"/>
                <w:szCs w:val="22"/>
              </w:rPr>
              <w:t xml:space="preserve"> de calitate, </w:t>
            </w:r>
            <w:proofErr w:type="spellStart"/>
            <w:r w:rsidRPr="00622046">
              <w:rPr>
                <w:rFonts w:ascii="Trebuchet MS" w:eastAsia="TimesNewRomanPSMT" w:hAnsi="Trebuchet MS" w:cs="TimesNewRomanPSMT"/>
                <w:sz w:val="22"/>
                <w:szCs w:val="22"/>
              </w:rPr>
              <w:t>răspund</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cererilor</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consumatorilor</w:t>
            </w:r>
            <w:proofErr w:type="spellEnd"/>
            <w:r w:rsidRPr="00622046">
              <w:rPr>
                <w:rFonts w:ascii="Trebuchet MS" w:eastAsia="TimesNewRomanPSMT" w:hAnsi="Trebuchet MS" w:cs="TimesNewRomanPSMT"/>
                <w:sz w:val="22"/>
                <w:szCs w:val="22"/>
              </w:rPr>
              <w:t xml:space="preserve"> de </w:t>
            </w:r>
            <w:proofErr w:type="spellStart"/>
            <w:r w:rsidRPr="00622046">
              <w:rPr>
                <w:rFonts w:ascii="Trebuchet MS" w:eastAsia="TimesNewRomanPSMT" w:hAnsi="Trebuchet MS" w:cs="TimesNewRomanPSMT"/>
                <w:sz w:val="22"/>
                <w:szCs w:val="22"/>
              </w:rPr>
              <w:t>produse</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alimentare</w:t>
            </w:r>
            <w:proofErr w:type="spellEnd"/>
            <w:r w:rsidRPr="00622046">
              <w:rPr>
                <w:rFonts w:ascii="Trebuchet MS" w:eastAsia="TimesNewRomanPSMT" w:hAnsi="Trebuchet MS" w:cs="TimesNewRomanPSMT"/>
                <w:sz w:val="22"/>
                <w:szCs w:val="22"/>
              </w:rPr>
              <w:t xml:space="preserve"> cu </w:t>
            </w:r>
            <w:proofErr w:type="spellStart"/>
            <w:r w:rsidRPr="00622046">
              <w:rPr>
                <w:rFonts w:ascii="Trebuchet MS" w:eastAsia="TimesNewRomanPSMT" w:hAnsi="Trebuchet MS" w:cs="TimesNewRomanPSMT"/>
                <w:sz w:val="22"/>
                <w:szCs w:val="22"/>
              </w:rPr>
              <w:t>indicaţii</w:t>
            </w:r>
            <w:proofErr w:type="spellEnd"/>
            <w:r w:rsidRPr="00622046">
              <w:rPr>
                <w:rFonts w:ascii="Trebuchet MS" w:eastAsia="TimesNewRomanPSMT" w:hAnsi="Trebuchet MS" w:cs="TimesNewRomanPSMT"/>
                <w:sz w:val="22"/>
                <w:szCs w:val="22"/>
              </w:rPr>
              <w:t xml:space="preserve"> de calitate </w:t>
            </w:r>
            <w:proofErr w:type="spellStart"/>
            <w:r w:rsidRPr="00622046">
              <w:rPr>
                <w:rFonts w:ascii="Trebuchet MS" w:eastAsia="TimesNewRomanPSMT" w:hAnsi="Trebuchet MS" w:cs="TimesNewRomanPSMT"/>
                <w:sz w:val="22"/>
                <w:szCs w:val="22"/>
              </w:rPr>
              <w:t>declarată</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Schemele</w:t>
            </w:r>
            <w:proofErr w:type="spellEnd"/>
            <w:r w:rsidRPr="00622046">
              <w:rPr>
                <w:rFonts w:ascii="Trebuchet MS" w:eastAsia="TimesNewRomanPSMT" w:hAnsi="Trebuchet MS" w:cs="TimesNewRomanPSMT"/>
                <w:sz w:val="22"/>
                <w:szCs w:val="22"/>
              </w:rPr>
              <w:t xml:space="preserve"> de calitate pentru </w:t>
            </w:r>
            <w:proofErr w:type="spellStart"/>
            <w:r w:rsidRPr="00622046">
              <w:rPr>
                <w:rFonts w:ascii="Trebuchet MS" w:eastAsia="TimesNewRomanPSMT" w:hAnsi="Trebuchet MS" w:cs="TimesNewRomanPSMT"/>
                <w:sz w:val="22"/>
                <w:szCs w:val="22"/>
              </w:rPr>
              <w:t>produse</w:t>
            </w:r>
            <w:proofErr w:type="spellEnd"/>
            <w:r w:rsidRPr="00622046">
              <w:rPr>
                <w:rFonts w:ascii="Trebuchet MS" w:eastAsia="TimesNewRomanPSMT" w:hAnsi="Trebuchet MS" w:cs="TimesNewRomanPSMT"/>
                <w:sz w:val="22"/>
                <w:szCs w:val="22"/>
              </w:rPr>
              <w:t xml:space="preserve"> agricole și </w:t>
            </w:r>
            <w:proofErr w:type="spellStart"/>
            <w:r w:rsidRPr="00622046">
              <w:rPr>
                <w:rFonts w:ascii="Trebuchet MS" w:eastAsia="TimesNewRomanPSMT" w:hAnsi="Trebuchet MS" w:cs="TimesNewRomanPSMT"/>
                <w:sz w:val="22"/>
                <w:szCs w:val="22"/>
              </w:rPr>
              <w:t>alimentare</w:t>
            </w:r>
            <w:proofErr w:type="spellEnd"/>
            <w:r w:rsidRPr="00622046">
              <w:rPr>
                <w:rFonts w:ascii="Trebuchet MS" w:eastAsia="TimesNewRomanPSMT" w:hAnsi="Trebuchet MS" w:cs="TimesNewRomanPSMT"/>
                <w:sz w:val="22"/>
                <w:szCs w:val="22"/>
              </w:rPr>
              <w:t xml:space="preserve"> pot </w:t>
            </w:r>
            <w:proofErr w:type="spellStart"/>
            <w:r w:rsidRPr="00622046">
              <w:rPr>
                <w:rFonts w:ascii="Trebuchet MS" w:eastAsia="TimesNewRomanPSMT" w:hAnsi="Trebuchet MS" w:cs="TimesNewRomanPSMT"/>
                <w:sz w:val="22"/>
                <w:szCs w:val="22"/>
              </w:rPr>
              <w:t>contribui</w:t>
            </w:r>
            <w:proofErr w:type="spellEnd"/>
            <w:r w:rsidRPr="00622046">
              <w:rPr>
                <w:rFonts w:ascii="Trebuchet MS" w:eastAsia="TimesNewRomanPSMT" w:hAnsi="Trebuchet MS" w:cs="TimesNewRomanPSMT"/>
                <w:sz w:val="22"/>
                <w:szCs w:val="22"/>
              </w:rPr>
              <w:t xml:space="preserve"> la </w:t>
            </w:r>
            <w:proofErr w:type="spellStart"/>
            <w:r w:rsidRPr="00622046">
              <w:rPr>
                <w:rFonts w:ascii="Trebuchet MS" w:eastAsia="TimesNewRomanPSMT" w:hAnsi="Trebuchet MS" w:cs="TimesNewRomanPSMT"/>
                <w:sz w:val="22"/>
                <w:szCs w:val="22"/>
              </w:rPr>
              <w:t>dezvoltarea</w:t>
            </w:r>
            <w:proofErr w:type="spellEnd"/>
            <w:r w:rsidRPr="00622046">
              <w:rPr>
                <w:rFonts w:ascii="Trebuchet MS" w:eastAsia="TimesNewRomanPSMT" w:hAnsi="Trebuchet MS" w:cs="TimesNewRomanPSMT"/>
                <w:sz w:val="22"/>
                <w:szCs w:val="22"/>
              </w:rPr>
              <w:t xml:space="preserve"> zonelor rurale, pot </w:t>
            </w:r>
            <w:proofErr w:type="spellStart"/>
            <w:r w:rsidRPr="00622046">
              <w:rPr>
                <w:rFonts w:ascii="Trebuchet MS" w:eastAsia="TimesNewRomanPSMT" w:hAnsi="Trebuchet MS" w:cs="TimesNewRomanPSMT"/>
                <w:sz w:val="22"/>
                <w:szCs w:val="22"/>
              </w:rPr>
              <w:t>oferi</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producătorilor</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instrumentele</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adecvate</w:t>
            </w:r>
            <w:proofErr w:type="spellEnd"/>
            <w:r w:rsidRPr="00622046">
              <w:rPr>
                <w:rFonts w:ascii="Trebuchet MS" w:eastAsia="TimesNewRomanPSMT" w:hAnsi="Trebuchet MS" w:cs="TimesNewRomanPSMT"/>
                <w:sz w:val="22"/>
                <w:szCs w:val="22"/>
              </w:rPr>
              <w:t xml:space="preserve"> pentru a </w:t>
            </w:r>
            <w:proofErr w:type="spellStart"/>
            <w:r w:rsidRPr="00622046">
              <w:rPr>
                <w:rFonts w:ascii="Trebuchet MS" w:eastAsia="TimesNewRomanPSMT" w:hAnsi="Trebuchet MS" w:cs="TimesNewRomanPSMT"/>
                <w:sz w:val="22"/>
                <w:szCs w:val="22"/>
              </w:rPr>
              <w:t>realiza</w:t>
            </w:r>
            <w:proofErr w:type="spellEnd"/>
            <w:r w:rsidRPr="00622046">
              <w:rPr>
                <w:rFonts w:ascii="Trebuchet MS" w:eastAsia="TimesNewRomanPSMT" w:hAnsi="Trebuchet MS" w:cs="TimesNewRomanPSMT"/>
                <w:sz w:val="22"/>
                <w:szCs w:val="22"/>
              </w:rPr>
              <w:t xml:space="preserve"> o </w:t>
            </w:r>
            <w:proofErr w:type="spellStart"/>
            <w:r w:rsidRPr="00622046">
              <w:rPr>
                <w:rFonts w:ascii="Trebuchet MS" w:eastAsia="TimesNewRomanPSMT" w:hAnsi="Trebuchet MS" w:cs="TimesNewRomanPSMT"/>
                <w:sz w:val="22"/>
                <w:szCs w:val="22"/>
              </w:rPr>
              <w:t>mai</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bună</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identificare</w:t>
            </w:r>
            <w:proofErr w:type="spellEnd"/>
            <w:r w:rsidRPr="00622046">
              <w:rPr>
                <w:rFonts w:ascii="Trebuchet MS" w:eastAsia="TimesNewRomanPSMT" w:hAnsi="Trebuchet MS" w:cs="TimesNewRomanPSMT"/>
                <w:sz w:val="22"/>
                <w:szCs w:val="22"/>
              </w:rPr>
              <w:t xml:space="preserve"> și </w:t>
            </w:r>
            <w:proofErr w:type="spellStart"/>
            <w:r w:rsidRPr="00622046">
              <w:rPr>
                <w:rFonts w:ascii="Trebuchet MS" w:eastAsia="TimesNewRomanPSMT" w:hAnsi="Trebuchet MS" w:cs="TimesNewRomanPSMT"/>
                <w:sz w:val="22"/>
                <w:szCs w:val="22"/>
              </w:rPr>
              <w:t>promovare</w:t>
            </w:r>
            <w:proofErr w:type="spellEnd"/>
            <w:r w:rsidRPr="00622046">
              <w:rPr>
                <w:rFonts w:ascii="Trebuchet MS" w:eastAsia="TimesNewRomanPSMT" w:hAnsi="Trebuchet MS" w:cs="TimesNewRomanPSMT"/>
                <w:sz w:val="22"/>
                <w:szCs w:val="22"/>
              </w:rPr>
              <w:t xml:space="preserve"> a </w:t>
            </w:r>
            <w:proofErr w:type="spellStart"/>
            <w:r w:rsidRPr="00622046">
              <w:rPr>
                <w:rFonts w:ascii="Trebuchet MS" w:eastAsia="TimesNewRomanPSMT" w:hAnsi="Trebuchet MS" w:cs="TimesNewRomanPSMT"/>
                <w:sz w:val="22"/>
                <w:szCs w:val="22"/>
              </w:rPr>
              <w:t>acestor</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produse</w:t>
            </w:r>
            <w:proofErr w:type="spellEnd"/>
            <w:r w:rsidRPr="00622046">
              <w:rPr>
                <w:rFonts w:ascii="Trebuchet MS" w:eastAsia="TimesNewRomanPSMT" w:hAnsi="Trebuchet MS" w:cs="TimesNewRomanPSMT"/>
                <w:sz w:val="22"/>
                <w:szCs w:val="22"/>
              </w:rPr>
              <w:t xml:space="preserve">, precum și </w:t>
            </w:r>
            <w:proofErr w:type="spellStart"/>
            <w:r w:rsidRPr="00622046">
              <w:rPr>
                <w:rFonts w:ascii="Trebuchet MS" w:eastAsia="TimesNewRomanPSMT" w:hAnsi="Trebuchet MS" w:cs="TimesNewRomanPSMT"/>
                <w:sz w:val="22"/>
                <w:szCs w:val="22"/>
              </w:rPr>
              <w:t>protejarea</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acestor</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producători</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împotriva</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practicilor</w:t>
            </w:r>
            <w:proofErr w:type="spellEnd"/>
            <w:r w:rsidRPr="00622046">
              <w:rPr>
                <w:rFonts w:ascii="Trebuchet MS" w:eastAsia="TimesNewRomanPSMT" w:hAnsi="Trebuchet MS" w:cs="TimesNewRomanPSMT"/>
                <w:sz w:val="22"/>
                <w:szCs w:val="22"/>
              </w:rPr>
              <w:t xml:space="preserve"> </w:t>
            </w:r>
            <w:proofErr w:type="spellStart"/>
            <w:r w:rsidRPr="00622046">
              <w:rPr>
                <w:rFonts w:ascii="Trebuchet MS" w:eastAsia="TimesNewRomanPSMT" w:hAnsi="Trebuchet MS" w:cs="TimesNewRomanPSMT"/>
                <w:sz w:val="22"/>
                <w:szCs w:val="22"/>
              </w:rPr>
              <w:t>neloiale</w:t>
            </w:r>
            <w:proofErr w:type="spellEnd"/>
            <w:r w:rsidRPr="00622046" w:rsidDel="00622046">
              <w:rPr>
                <w:rFonts w:ascii="Trebuchet MS" w:eastAsia="TimesNewRomanPSMT" w:hAnsi="Trebuchet MS" w:cs="TimesNewRomanPSMT"/>
                <w:sz w:val="22"/>
                <w:szCs w:val="22"/>
              </w:rPr>
              <w:t xml:space="preserve"> </w:t>
            </w:r>
          </w:p>
          <w:p w14:paraId="7927455D" w14:textId="109DE939" w:rsidR="001C3F06" w:rsidRDefault="001C3F06" w:rsidP="001C3F06">
            <w:pPr>
              <w:autoSpaceDE w:val="0"/>
              <w:autoSpaceDN w:val="0"/>
              <w:adjustRightInd w:val="0"/>
              <w:rPr>
                <w:rFonts w:ascii="Trebuchet MS" w:eastAsia="TimesNewRomanPSMT" w:hAnsi="Trebuchet MS" w:cs="TimesNewRomanPSMT"/>
                <w:sz w:val="22"/>
                <w:szCs w:val="22"/>
              </w:rPr>
            </w:pPr>
          </w:p>
        </w:tc>
      </w:tr>
    </w:tbl>
    <w:p w14:paraId="0DA30B6B" w14:textId="77777777" w:rsidR="00F34C22" w:rsidRDefault="00F34C22" w:rsidP="0065684F">
      <w:pPr>
        <w:autoSpaceDE w:val="0"/>
        <w:autoSpaceDN w:val="0"/>
        <w:adjustRightInd w:val="0"/>
        <w:rPr>
          <w:rFonts w:ascii="Trebuchet MS" w:eastAsia="TimesNewRomanPSMT" w:hAnsi="Trebuchet MS" w:cs="TimesNewRomanPSMT"/>
          <w:sz w:val="22"/>
          <w:szCs w:val="22"/>
        </w:rPr>
      </w:pPr>
    </w:p>
    <w:p w14:paraId="5ED77B43" w14:textId="77777777" w:rsidR="007E305E" w:rsidRPr="00EF465A" w:rsidRDefault="007E305E" w:rsidP="0065684F">
      <w:pPr>
        <w:autoSpaceDE w:val="0"/>
        <w:autoSpaceDN w:val="0"/>
        <w:adjustRightInd w:val="0"/>
        <w:rPr>
          <w:rFonts w:ascii="Trebuchet MS" w:eastAsia="TimesNewRomanPSMT" w:hAnsi="Trebuchet MS" w:cs="TimesNewRomanPSMT"/>
          <w:b/>
          <w:sz w:val="22"/>
          <w:szCs w:val="22"/>
        </w:rPr>
      </w:pPr>
    </w:p>
    <w:p w14:paraId="6D6FA784" w14:textId="77777777" w:rsidR="00EF465A" w:rsidRDefault="00EF465A" w:rsidP="0065684F">
      <w:pPr>
        <w:autoSpaceDE w:val="0"/>
        <w:autoSpaceDN w:val="0"/>
        <w:adjustRightInd w:val="0"/>
        <w:rPr>
          <w:rFonts w:ascii="Trebuchet MS" w:eastAsia="TimesNewRomanPSMT" w:hAnsi="Trebuchet MS" w:cs="TimesNewRomanPSMT"/>
          <w:sz w:val="22"/>
          <w:szCs w:val="22"/>
        </w:rPr>
      </w:pPr>
    </w:p>
    <w:p w14:paraId="447BBB7D" w14:textId="2847DA7A" w:rsidR="00A16825" w:rsidRDefault="00A16825" w:rsidP="005C3E81">
      <w:pPr>
        <w:rPr>
          <w:rFonts w:ascii="Trebuchet MS" w:hAnsi="Trebuchet MS" w:cs="Calibri"/>
          <w:b/>
          <w:bCs/>
          <w:color w:val="000000"/>
          <w:sz w:val="22"/>
          <w:szCs w:val="22"/>
          <w:lang w:val="ro-RO"/>
        </w:rPr>
      </w:pPr>
      <w:r>
        <w:rPr>
          <w:rFonts w:ascii="Trebuchet MS" w:hAnsi="Trebuchet MS" w:cs="Calibri"/>
          <w:b/>
          <w:bCs/>
          <w:color w:val="000000"/>
          <w:sz w:val="22"/>
          <w:szCs w:val="22"/>
          <w:lang w:val="ro-RO"/>
        </w:rPr>
        <w:t xml:space="preserve">                   </w:t>
      </w:r>
    </w:p>
    <w:p w14:paraId="59D48DD7" w14:textId="77777777" w:rsidR="00A16825" w:rsidRPr="002B397D" w:rsidRDefault="00A16825" w:rsidP="002B397D">
      <w:pPr>
        <w:keepNext/>
        <w:keepLines/>
        <w:spacing w:before="120" w:after="120" w:line="276" w:lineRule="auto"/>
        <w:outlineLvl w:val="0"/>
        <w:rPr>
          <w:rFonts w:ascii="Trebuchet MS" w:hAnsi="Trebuchet MS" w:cs="Calibri"/>
          <w:b/>
          <w:bCs/>
          <w:color w:val="000000"/>
          <w:sz w:val="22"/>
          <w:szCs w:val="22"/>
          <w:lang w:val="ro-RO"/>
        </w:rPr>
      </w:pPr>
    </w:p>
    <w:p w14:paraId="4A524C5E" w14:textId="77777777" w:rsidR="004942EA" w:rsidRPr="00EA5D3C" w:rsidRDefault="004942EA" w:rsidP="00645ED6">
      <w:pPr>
        <w:keepNext/>
        <w:keepLines/>
        <w:spacing w:before="120" w:after="120" w:line="276" w:lineRule="auto"/>
        <w:jc w:val="center"/>
        <w:outlineLvl w:val="0"/>
        <w:rPr>
          <w:rFonts w:ascii="Trebuchet MS" w:hAnsi="Trebuchet MS" w:cs="Calibri"/>
          <w:b/>
          <w:bCs/>
          <w:color w:val="000000"/>
          <w:sz w:val="32"/>
          <w:szCs w:val="32"/>
          <w:lang w:val="ro-RO"/>
        </w:rPr>
      </w:pPr>
      <w:bookmarkStart w:id="47" w:name="_Toc106276197"/>
      <w:r w:rsidRPr="00EA5D3C">
        <w:rPr>
          <w:rFonts w:ascii="Trebuchet MS" w:hAnsi="Trebuchet MS" w:cs="Calibri"/>
          <w:b/>
          <w:bCs/>
          <w:color w:val="000000"/>
          <w:sz w:val="32"/>
          <w:szCs w:val="32"/>
          <w:lang w:val="ro-RO"/>
        </w:rPr>
        <w:t>CAP</w:t>
      </w:r>
      <w:r w:rsidR="00384009" w:rsidRPr="00EA5D3C">
        <w:rPr>
          <w:rFonts w:ascii="Trebuchet MS" w:hAnsi="Trebuchet MS" w:cs="Calibri"/>
          <w:b/>
          <w:bCs/>
          <w:color w:val="000000"/>
          <w:sz w:val="32"/>
          <w:szCs w:val="32"/>
          <w:lang w:val="ro-RO"/>
        </w:rPr>
        <w:t>.</w:t>
      </w:r>
      <w:r w:rsidRPr="00EA5D3C">
        <w:rPr>
          <w:rFonts w:ascii="Trebuchet MS" w:hAnsi="Trebuchet MS" w:cs="Calibri"/>
          <w:b/>
          <w:bCs/>
          <w:color w:val="000000"/>
          <w:sz w:val="32"/>
          <w:szCs w:val="32"/>
          <w:lang w:val="ro-RO"/>
        </w:rPr>
        <w:t>1</w:t>
      </w:r>
      <w:r w:rsidR="00384009" w:rsidRPr="00EA5D3C">
        <w:rPr>
          <w:rFonts w:ascii="Trebuchet MS" w:hAnsi="Trebuchet MS" w:cs="Calibri"/>
          <w:b/>
          <w:bCs/>
          <w:color w:val="000000"/>
          <w:sz w:val="32"/>
          <w:szCs w:val="32"/>
          <w:lang w:val="ro-RO"/>
        </w:rPr>
        <w:t>.</w:t>
      </w:r>
      <w:r w:rsidRPr="00EA5D3C">
        <w:rPr>
          <w:rFonts w:ascii="Trebuchet MS" w:hAnsi="Trebuchet MS" w:cs="Calibri"/>
          <w:b/>
          <w:bCs/>
          <w:color w:val="000000"/>
          <w:sz w:val="32"/>
          <w:szCs w:val="32"/>
          <w:lang w:val="ro-RO"/>
        </w:rPr>
        <w:t xml:space="preserve"> </w:t>
      </w:r>
      <w:bookmarkEnd w:id="2"/>
      <w:r w:rsidR="00110108" w:rsidRPr="00EA5D3C">
        <w:rPr>
          <w:rFonts w:ascii="Trebuchet MS" w:hAnsi="Trebuchet MS" w:cs="Calibri"/>
          <w:b/>
          <w:bCs/>
          <w:color w:val="000000"/>
          <w:sz w:val="32"/>
          <w:szCs w:val="32"/>
          <w:lang w:val="ro-RO"/>
        </w:rPr>
        <w:t>Definitii si abrevieri</w:t>
      </w:r>
      <w:bookmarkEnd w:id="47"/>
      <w:r w:rsidR="00110108" w:rsidRPr="00EA5D3C">
        <w:rPr>
          <w:rFonts w:ascii="Trebuchet MS" w:hAnsi="Trebuchet MS" w:cs="Calibri"/>
          <w:b/>
          <w:bCs/>
          <w:color w:val="000000"/>
          <w:sz w:val="32"/>
          <w:szCs w:val="32"/>
          <w:lang w:val="ro-RO"/>
        </w:rPr>
        <w:t xml:space="preserve"> </w:t>
      </w:r>
    </w:p>
    <w:p w14:paraId="52489521" w14:textId="77777777" w:rsidR="004942EA" w:rsidRPr="00EA5D3C" w:rsidRDefault="00FF361B" w:rsidP="00443477">
      <w:pPr>
        <w:pStyle w:val="Titlu2"/>
        <w:numPr>
          <w:ilvl w:val="1"/>
          <w:numId w:val="4"/>
        </w:numPr>
        <w:spacing w:line="276" w:lineRule="auto"/>
        <w:rPr>
          <w:rFonts w:ascii="Trebuchet MS" w:eastAsia="Calibri" w:hAnsi="Trebuchet MS" w:cs="Calibri"/>
          <w:color w:val="000000"/>
          <w:sz w:val="28"/>
          <w:szCs w:val="28"/>
          <w:lang w:val="ro-RO"/>
        </w:rPr>
      </w:pPr>
      <w:bookmarkStart w:id="48" w:name="_Toc106276198"/>
      <w:r w:rsidRPr="00EA5D3C">
        <w:rPr>
          <w:rFonts w:ascii="Trebuchet MS" w:eastAsia="Calibri" w:hAnsi="Trebuchet MS" w:cs="Calibri"/>
          <w:color w:val="000000"/>
          <w:sz w:val="28"/>
          <w:szCs w:val="28"/>
          <w:lang w:val="ro-RO"/>
        </w:rPr>
        <w:t xml:space="preserve">Definitii </w:t>
      </w:r>
      <w:r w:rsidR="00193C51" w:rsidRPr="00EA5D3C">
        <w:rPr>
          <w:rFonts w:ascii="Trebuchet MS" w:eastAsia="Calibri" w:hAnsi="Trebuchet MS" w:cs="Calibri"/>
          <w:color w:val="000000"/>
          <w:sz w:val="28"/>
          <w:szCs w:val="28"/>
          <w:lang w:val="ro-RO"/>
        </w:rPr>
        <w:t>/</w:t>
      </w:r>
      <w:proofErr w:type="spellStart"/>
      <w:r w:rsidR="00193C51" w:rsidRPr="00EA5D3C">
        <w:rPr>
          <w:rFonts w:ascii="Trebuchet MS" w:eastAsia="Calibri" w:hAnsi="Trebuchet MS" w:cs="Calibri"/>
          <w:color w:val="000000"/>
          <w:sz w:val="28"/>
          <w:szCs w:val="28"/>
          <w:lang w:val="ro-RO"/>
        </w:rPr>
        <w:t>dictionar</w:t>
      </w:r>
      <w:proofErr w:type="spellEnd"/>
      <w:r w:rsidR="00F9689B" w:rsidRPr="00EA5D3C">
        <w:rPr>
          <w:rFonts w:ascii="Trebuchet MS" w:eastAsia="Calibri" w:hAnsi="Trebuchet MS" w:cs="Calibri"/>
          <w:color w:val="000000"/>
          <w:sz w:val="28"/>
          <w:szCs w:val="28"/>
          <w:lang w:val="ro-RO"/>
        </w:rPr>
        <w:t>/Glosar de termeni</w:t>
      </w:r>
      <w:r w:rsidR="00F9689B" w:rsidRPr="00EA5D3C">
        <w:rPr>
          <w:rStyle w:val="Referinnotdesubsol"/>
          <w:rFonts w:ascii="Trebuchet MS" w:eastAsia="Calibri" w:hAnsi="Trebuchet MS" w:cs="Calibri"/>
          <w:color w:val="000000"/>
          <w:sz w:val="28"/>
          <w:szCs w:val="28"/>
          <w:lang w:val="ro-RO"/>
        </w:rPr>
        <w:footnoteReference w:id="3"/>
      </w:r>
      <w:bookmarkEnd w:id="48"/>
    </w:p>
    <w:p w14:paraId="458DEACE" w14:textId="77777777" w:rsidR="00FF361B" w:rsidRPr="00254105" w:rsidRDefault="00FF361B" w:rsidP="006B6BEB">
      <w:pPr>
        <w:spacing w:line="276" w:lineRule="auto"/>
        <w:jc w:val="both"/>
        <w:rPr>
          <w:rFonts w:ascii="Trebuchet MS" w:eastAsia="Calibri" w:hAnsi="Trebuchet MS"/>
          <w:sz w:val="22"/>
          <w:szCs w:val="22"/>
          <w:lang w:val="ro-RO"/>
        </w:rPr>
      </w:pPr>
    </w:p>
    <w:p w14:paraId="7075B62D" w14:textId="77777777" w:rsidR="00262339" w:rsidRDefault="009D6730" w:rsidP="006B6BEB">
      <w:pPr>
        <w:autoSpaceDE w:val="0"/>
        <w:autoSpaceDN w:val="0"/>
        <w:adjustRightInd w:val="0"/>
        <w:ind w:firstLine="525"/>
        <w:jc w:val="both"/>
        <w:rPr>
          <w:rFonts w:ascii="Trebuchet MS" w:hAnsi="Trebuchet MS"/>
          <w:color w:val="000000"/>
          <w:sz w:val="22"/>
          <w:szCs w:val="22"/>
        </w:rPr>
      </w:pPr>
      <w:r w:rsidRPr="00254105">
        <w:rPr>
          <w:rFonts w:ascii="Trebuchet MS" w:hAnsi="Trebuchet MS"/>
          <w:b/>
          <w:bCs/>
          <w:color w:val="000000"/>
          <w:sz w:val="22"/>
          <w:szCs w:val="22"/>
        </w:rPr>
        <w:t xml:space="preserve">Abordare „bottom up” (de </w:t>
      </w:r>
      <w:proofErr w:type="spellStart"/>
      <w:r w:rsidRPr="00254105">
        <w:rPr>
          <w:rFonts w:ascii="Trebuchet MS" w:hAnsi="Trebuchet MS"/>
          <w:b/>
          <w:bCs/>
          <w:color w:val="000000"/>
          <w:sz w:val="22"/>
          <w:szCs w:val="22"/>
        </w:rPr>
        <w:t>jos</w:t>
      </w:r>
      <w:proofErr w:type="spellEnd"/>
      <w:r w:rsidRPr="00254105">
        <w:rPr>
          <w:rFonts w:ascii="Trebuchet MS" w:hAnsi="Trebuchet MS"/>
          <w:b/>
          <w:bCs/>
          <w:color w:val="000000"/>
          <w:sz w:val="22"/>
          <w:szCs w:val="22"/>
        </w:rPr>
        <w:t xml:space="preserve"> în sus) - </w:t>
      </w:r>
      <w:proofErr w:type="spellStart"/>
      <w:r w:rsidRPr="00254105">
        <w:rPr>
          <w:rFonts w:ascii="Trebuchet MS" w:hAnsi="Trebuchet MS"/>
          <w:color w:val="000000"/>
          <w:sz w:val="22"/>
          <w:szCs w:val="22"/>
        </w:rPr>
        <w:t>Participarea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activă</w:t>
      </w:r>
      <w:proofErr w:type="spellEnd"/>
      <w:r w:rsidRPr="00254105">
        <w:rPr>
          <w:rFonts w:ascii="Trebuchet MS" w:hAnsi="Trebuchet MS"/>
          <w:color w:val="000000"/>
          <w:sz w:val="22"/>
          <w:szCs w:val="22"/>
        </w:rPr>
        <w:t xml:space="preserve"> a </w:t>
      </w:r>
      <w:proofErr w:type="spellStart"/>
      <w:r w:rsidRPr="00254105">
        <w:rPr>
          <w:rFonts w:ascii="Trebuchet MS" w:hAnsi="Trebuchet MS"/>
          <w:color w:val="000000"/>
          <w:sz w:val="22"/>
          <w:szCs w:val="22"/>
        </w:rPr>
        <w:t>populației</w:t>
      </w:r>
      <w:proofErr w:type="spellEnd"/>
      <w:r w:rsidRPr="00254105">
        <w:rPr>
          <w:rFonts w:ascii="Trebuchet MS" w:hAnsi="Trebuchet MS"/>
          <w:color w:val="000000"/>
          <w:sz w:val="22"/>
          <w:szCs w:val="22"/>
        </w:rPr>
        <w:t xml:space="preserve"> locale în </w:t>
      </w:r>
      <w:proofErr w:type="spellStart"/>
      <w:r w:rsidRPr="00254105">
        <w:rPr>
          <w:rFonts w:ascii="Trebuchet MS" w:hAnsi="Trebuchet MS"/>
          <w:color w:val="000000"/>
          <w:sz w:val="22"/>
          <w:szCs w:val="22"/>
        </w:rPr>
        <w:t>procesul</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planificare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luare</w:t>
      </w:r>
      <w:proofErr w:type="spellEnd"/>
      <w:r w:rsidRPr="00254105">
        <w:rPr>
          <w:rFonts w:ascii="Trebuchet MS" w:hAnsi="Trebuchet MS"/>
          <w:color w:val="000000"/>
          <w:sz w:val="22"/>
          <w:szCs w:val="22"/>
        </w:rPr>
        <w:t xml:space="preserve"> a </w:t>
      </w:r>
      <w:proofErr w:type="spellStart"/>
      <w:r w:rsidRPr="00254105">
        <w:rPr>
          <w:rFonts w:ascii="Trebuchet MS" w:hAnsi="Trebuchet MS"/>
          <w:color w:val="000000"/>
          <w:sz w:val="22"/>
          <w:szCs w:val="22"/>
        </w:rPr>
        <w:t>deciziilor</w:t>
      </w:r>
      <w:proofErr w:type="spellEnd"/>
      <w:r w:rsidRPr="00254105">
        <w:rPr>
          <w:rFonts w:ascii="Trebuchet MS" w:hAnsi="Trebuchet MS"/>
          <w:color w:val="000000"/>
          <w:sz w:val="22"/>
          <w:szCs w:val="22"/>
        </w:rPr>
        <w:t xml:space="preserve"> și implementare a </w:t>
      </w:r>
      <w:proofErr w:type="spellStart"/>
      <w:r w:rsidRPr="00254105">
        <w:rPr>
          <w:rFonts w:ascii="Trebuchet MS" w:hAnsi="Trebuchet MS"/>
          <w:color w:val="000000"/>
          <w:sz w:val="22"/>
          <w:szCs w:val="22"/>
        </w:rPr>
        <w:t>strategiilor</w:t>
      </w:r>
      <w:proofErr w:type="spellEnd"/>
      <w:r w:rsidRPr="00254105">
        <w:rPr>
          <w:rFonts w:ascii="Trebuchet MS" w:hAnsi="Trebuchet MS"/>
          <w:color w:val="000000"/>
          <w:sz w:val="22"/>
          <w:szCs w:val="22"/>
        </w:rPr>
        <w:t xml:space="preserve"> necesare dezvoltării zonei; </w:t>
      </w:r>
    </w:p>
    <w:p w14:paraId="6EDAD847" w14:textId="1B3EB2EF" w:rsidR="00A463F0" w:rsidRPr="00A463F0" w:rsidRDefault="00A463F0" w:rsidP="006B6BEB">
      <w:pPr>
        <w:autoSpaceDE w:val="0"/>
        <w:autoSpaceDN w:val="0"/>
        <w:adjustRightInd w:val="0"/>
        <w:ind w:firstLine="525"/>
        <w:jc w:val="both"/>
        <w:rPr>
          <w:rFonts w:ascii="Trebuchet MS" w:hAnsi="Trebuchet MS"/>
          <w:b/>
          <w:color w:val="000000"/>
          <w:sz w:val="22"/>
          <w:szCs w:val="22"/>
        </w:rPr>
      </w:pPr>
      <w:proofErr w:type="spellStart"/>
      <w:r w:rsidRPr="00A463F0">
        <w:rPr>
          <w:rFonts w:ascii="Trebuchet MS" w:hAnsi="Trebuchet MS"/>
          <w:b/>
          <w:color w:val="000000"/>
          <w:sz w:val="22"/>
          <w:szCs w:val="22"/>
          <w:shd w:val="clear" w:color="auto" w:fill="FFFFFF"/>
        </w:rPr>
        <w:t>Activitate</w:t>
      </w:r>
      <w:proofErr w:type="spellEnd"/>
      <w:r w:rsidRPr="00A463F0">
        <w:rPr>
          <w:rFonts w:ascii="Trebuchet MS" w:hAnsi="Trebuchet MS"/>
          <w:b/>
          <w:color w:val="000000"/>
          <w:sz w:val="22"/>
          <w:szCs w:val="22"/>
          <w:shd w:val="clear" w:color="auto" w:fill="FFFFFF"/>
        </w:rPr>
        <w:t xml:space="preserve"> </w:t>
      </w:r>
      <w:proofErr w:type="spellStart"/>
      <w:r w:rsidRPr="00A463F0">
        <w:rPr>
          <w:rFonts w:ascii="Trebuchet MS" w:hAnsi="Trebuchet MS"/>
          <w:b/>
          <w:color w:val="000000"/>
          <w:sz w:val="22"/>
          <w:szCs w:val="22"/>
          <w:shd w:val="clear" w:color="auto" w:fill="FFFFFF"/>
        </w:rPr>
        <w:t>economică</w:t>
      </w:r>
      <w:proofErr w:type="spellEnd"/>
      <w:r w:rsidRPr="00A463F0">
        <w:rPr>
          <w:rFonts w:ascii="Trebuchet MS" w:hAnsi="Trebuchet MS"/>
          <w:b/>
          <w:color w:val="000000"/>
          <w:sz w:val="22"/>
          <w:szCs w:val="22"/>
          <w:shd w:val="clear" w:color="auto" w:fill="FFFFFF"/>
        </w:rPr>
        <w:t xml:space="preserve"> în sectorul </w:t>
      </w:r>
      <w:proofErr w:type="spellStart"/>
      <w:r w:rsidRPr="00A463F0">
        <w:rPr>
          <w:rFonts w:ascii="Trebuchet MS" w:hAnsi="Trebuchet MS"/>
          <w:b/>
          <w:color w:val="000000"/>
          <w:sz w:val="22"/>
          <w:szCs w:val="22"/>
          <w:shd w:val="clear" w:color="auto" w:fill="FFFFFF"/>
        </w:rPr>
        <w:t>agricol</w:t>
      </w:r>
      <w:proofErr w:type="spellEnd"/>
      <w:r w:rsidRPr="00A463F0">
        <w:rPr>
          <w:rFonts w:ascii="Trebuchet MS" w:hAnsi="Trebuchet MS"/>
          <w:color w:val="000000"/>
          <w:sz w:val="22"/>
          <w:szCs w:val="22"/>
          <w:shd w:val="clear" w:color="auto" w:fill="FFFFFF"/>
        </w:rPr>
        <w:t xml:space="preserve"> - </w:t>
      </w:r>
      <w:proofErr w:type="spellStart"/>
      <w:r w:rsidRPr="00A463F0">
        <w:rPr>
          <w:rFonts w:ascii="Trebuchet MS" w:hAnsi="Trebuchet MS"/>
          <w:color w:val="000000"/>
          <w:sz w:val="22"/>
          <w:szCs w:val="22"/>
          <w:shd w:val="clear" w:color="auto" w:fill="FFFFFF"/>
        </w:rPr>
        <w:t>activitatea</w:t>
      </w:r>
      <w:proofErr w:type="spellEnd"/>
      <w:r w:rsidRPr="00A463F0">
        <w:rPr>
          <w:rFonts w:ascii="Trebuchet MS" w:hAnsi="Trebuchet MS"/>
          <w:color w:val="000000"/>
          <w:sz w:val="22"/>
          <w:szCs w:val="22"/>
          <w:shd w:val="clear" w:color="auto" w:fill="FFFFFF"/>
        </w:rPr>
        <w:t xml:space="preserve"> </w:t>
      </w:r>
      <w:proofErr w:type="spellStart"/>
      <w:r w:rsidRPr="00A463F0">
        <w:rPr>
          <w:rFonts w:ascii="Trebuchet MS" w:hAnsi="Trebuchet MS"/>
          <w:color w:val="000000"/>
          <w:sz w:val="22"/>
          <w:szCs w:val="22"/>
          <w:shd w:val="clear" w:color="auto" w:fill="FFFFFF"/>
        </w:rPr>
        <w:t>desfăşurată</w:t>
      </w:r>
      <w:proofErr w:type="spellEnd"/>
      <w:r w:rsidRPr="00A463F0">
        <w:rPr>
          <w:rFonts w:ascii="Trebuchet MS" w:hAnsi="Trebuchet MS"/>
          <w:color w:val="000000"/>
          <w:sz w:val="22"/>
          <w:szCs w:val="22"/>
          <w:shd w:val="clear" w:color="auto" w:fill="FFFFFF"/>
        </w:rPr>
        <w:t xml:space="preserve"> în propria </w:t>
      </w:r>
      <w:proofErr w:type="spellStart"/>
      <w:r w:rsidRPr="00A463F0">
        <w:rPr>
          <w:rFonts w:ascii="Trebuchet MS" w:hAnsi="Trebuchet MS"/>
          <w:color w:val="000000"/>
          <w:sz w:val="22"/>
          <w:szCs w:val="22"/>
          <w:shd w:val="clear" w:color="auto" w:fill="FFFFFF"/>
        </w:rPr>
        <w:t>fermă</w:t>
      </w:r>
      <w:proofErr w:type="spellEnd"/>
      <w:r w:rsidRPr="00A463F0">
        <w:rPr>
          <w:rFonts w:ascii="Trebuchet MS" w:hAnsi="Trebuchet MS"/>
          <w:color w:val="000000"/>
          <w:sz w:val="22"/>
          <w:szCs w:val="22"/>
          <w:shd w:val="clear" w:color="auto" w:fill="FFFFFF"/>
        </w:rPr>
        <w:t>/</w:t>
      </w:r>
      <w:proofErr w:type="spellStart"/>
      <w:r w:rsidRPr="00A463F0">
        <w:rPr>
          <w:rFonts w:ascii="Trebuchet MS" w:hAnsi="Trebuchet MS"/>
          <w:color w:val="000000"/>
          <w:sz w:val="22"/>
          <w:szCs w:val="22"/>
          <w:shd w:val="clear" w:color="auto" w:fill="FFFFFF"/>
        </w:rPr>
        <w:t>gospodărie</w:t>
      </w:r>
      <w:proofErr w:type="spellEnd"/>
      <w:r w:rsidRPr="00A463F0">
        <w:rPr>
          <w:rFonts w:ascii="Trebuchet MS" w:hAnsi="Trebuchet MS"/>
          <w:color w:val="000000"/>
          <w:sz w:val="22"/>
          <w:szCs w:val="22"/>
          <w:shd w:val="clear" w:color="auto" w:fill="FFFFFF"/>
        </w:rPr>
        <w:t xml:space="preserve"> de un </w:t>
      </w:r>
      <w:proofErr w:type="spellStart"/>
      <w:r w:rsidRPr="00A463F0">
        <w:rPr>
          <w:rFonts w:ascii="Trebuchet MS" w:hAnsi="Trebuchet MS"/>
          <w:color w:val="000000"/>
          <w:sz w:val="22"/>
          <w:szCs w:val="22"/>
          <w:shd w:val="clear" w:color="auto" w:fill="FFFFFF"/>
        </w:rPr>
        <w:t>producător</w:t>
      </w:r>
      <w:proofErr w:type="spellEnd"/>
      <w:r w:rsidRPr="00A463F0">
        <w:rPr>
          <w:rFonts w:ascii="Trebuchet MS" w:hAnsi="Trebuchet MS"/>
          <w:color w:val="000000"/>
          <w:sz w:val="22"/>
          <w:szCs w:val="22"/>
          <w:shd w:val="clear" w:color="auto" w:fill="FFFFFF"/>
        </w:rPr>
        <w:t xml:space="preserve"> </w:t>
      </w:r>
      <w:proofErr w:type="spellStart"/>
      <w:r w:rsidRPr="00A463F0">
        <w:rPr>
          <w:rFonts w:ascii="Trebuchet MS" w:hAnsi="Trebuchet MS"/>
          <w:color w:val="000000"/>
          <w:sz w:val="22"/>
          <w:szCs w:val="22"/>
          <w:shd w:val="clear" w:color="auto" w:fill="FFFFFF"/>
        </w:rPr>
        <w:t>agricol</w:t>
      </w:r>
      <w:proofErr w:type="spellEnd"/>
      <w:r w:rsidRPr="00A463F0">
        <w:rPr>
          <w:rFonts w:ascii="Trebuchet MS" w:hAnsi="Trebuchet MS"/>
          <w:color w:val="000000"/>
          <w:sz w:val="22"/>
          <w:szCs w:val="22"/>
          <w:shd w:val="clear" w:color="auto" w:fill="FFFFFF"/>
        </w:rPr>
        <w:t xml:space="preserve"> </w:t>
      </w:r>
      <w:proofErr w:type="spellStart"/>
      <w:r w:rsidRPr="00A463F0">
        <w:rPr>
          <w:rFonts w:ascii="Trebuchet MS" w:hAnsi="Trebuchet MS"/>
          <w:color w:val="000000"/>
          <w:sz w:val="22"/>
          <w:szCs w:val="22"/>
          <w:shd w:val="clear" w:color="auto" w:fill="FFFFFF"/>
        </w:rPr>
        <w:t>persoană</w:t>
      </w:r>
      <w:proofErr w:type="spellEnd"/>
      <w:r w:rsidRPr="00A463F0">
        <w:rPr>
          <w:rFonts w:ascii="Trebuchet MS" w:hAnsi="Trebuchet MS"/>
          <w:color w:val="000000"/>
          <w:sz w:val="22"/>
          <w:szCs w:val="22"/>
          <w:shd w:val="clear" w:color="auto" w:fill="FFFFFF"/>
        </w:rPr>
        <w:t xml:space="preserve"> </w:t>
      </w:r>
      <w:proofErr w:type="spellStart"/>
      <w:r w:rsidRPr="00A463F0">
        <w:rPr>
          <w:rFonts w:ascii="Trebuchet MS" w:hAnsi="Trebuchet MS"/>
          <w:color w:val="000000"/>
          <w:sz w:val="22"/>
          <w:szCs w:val="22"/>
          <w:shd w:val="clear" w:color="auto" w:fill="FFFFFF"/>
        </w:rPr>
        <w:t>fizică</w:t>
      </w:r>
      <w:proofErr w:type="spellEnd"/>
      <w:r w:rsidRPr="00A463F0">
        <w:rPr>
          <w:rFonts w:ascii="Trebuchet MS" w:hAnsi="Trebuchet MS"/>
          <w:color w:val="000000"/>
          <w:sz w:val="22"/>
          <w:szCs w:val="22"/>
          <w:shd w:val="clear" w:color="auto" w:fill="FFFFFF"/>
        </w:rPr>
        <w:t xml:space="preserve">, pentru </w:t>
      </w:r>
      <w:proofErr w:type="spellStart"/>
      <w:r w:rsidRPr="00A463F0">
        <w:rPr>
          <w:rFonts w:ascii="Trebuchet MS" w:hAnsi="Trebuchet MS"/>
          <w:color w:val="000000"/>
          <w:sz w:val="22"/>
          <w:szCs w:val="22"/>
          <w:shd w:val="clear" w:color="auto" w:fill="FFFFFF"/>
        </w:rPr>
        <w:t>obţinerea</w:t>
      </w:r>
      <w:proofErr w:type="spellEnd"/>
      <w:r w:rsidRPr="00A463F0">
        <w:rPr>
          <w:rFonts w:ascii="Trebuchet MS" w:hAnsi="Trebuchet MS"/>
          <w:color w:val="000000"/>
          <w:sz w:val="22"/>
          <w:szCs w:val="22"/>
          <w:shd w:val="clear" w:color="auto" w:fill="FFFFFF"/>
        </w:rPr>
        <w:t xml:space="preserve"> </w:t>
      </w:r>
      <w:proofErr w:type="spellStart"/>
      <w:r w:rsidRPr="00A463F0">
        <w:rPr>
          <w:rFonts w:ascii="Trebuchet MS" w:hAnsi="Trebuchet MS"/>
          <w:color w:val="000000"/>
          <w:sz w:val="22"/>
          <w:szCs w:val="22"/>
          <w:shd w:val="clear" w:color="auto" w:fill="FFFFFF"/>
        </w:rPr>
        <w:t>unor</w:t>
      </w:r>
      <w:proofErr w:type="spellEnd"/>
      <w:r w:rsidRPr="00A463F0">
        <w:rPr>
          <w:rFonts w:ascii="Trebuchet MS" w:hAnsi="Trebuchet MS"/>
          <w:color w:val="000000"/>
          <w:sz w:val="22"/>
          <w:szCs w:val="22"/>
          <w:shd w:val="clear" w:color="auto" w:fill="FFFFFF"/>
        </w:rPr>
        <w:t xml:space="preserve"> </w:t>
      </w:r>
      <w:proofErr w:type="spellStart"/>
      <w:r w:rsidRPr="00A463F0">
        <w:rPr>
          <w:rFonts w:ascii="Trebuchet MS" w:hAnsi="Trebuchet MS"/>
          <w:color w:val="000000"/>
          <w:sz w:val="22"/>
          <w:szCs w:val="22"/>
          <w:shd w:val="clear" w:color="auto" w:fill="FFFFFF"/>
        </w:rPr>
        <w:t>produse</w:t>
      </w:r>
      <w:proofErr w:type="spellEnd"/>
      <w:r w:rsidRPr="00A463F0">
        <w:rPr>
          <w:rFonts w:ascii="Trebuchet MS" w:hAnsi="Trebuchet MS"/>
          <w:color w:val="000000"/>
          <w:sz w:val="22"/>
          <w:szCs w:val="22"/>
          <w:shd w:val="clear" w:color="auto" w:fill="FFFFFF"/>
        </w:rPr>
        <w:t xml:space="preserve"> agricole care depăşesc </w:t>
      </w:r>
      <w:proofErr w:type="spellStart"/>
      <w:r w:rsidRPr="00A463F0">
        <w:rPr>
          <w:rFonts w:ascii="Trebuchet MS" w:hAnsi="Trebuchet MS"/>
          <w:color w:val="000000"/>
          <w:sz w:val="22"/>
          <w:szCs w:val="22"/>
          <w:shd w:val="clear" w:color="auto" w:fill="FFFFFF"/>
        </w:rPr>
        <w:t>necesarul</w:t>
      </w:r>
      <w:proofErr w:type="spellEnd"/>
      <w:r w:rsidRPr="00A463F0">
        <w:rPr>
          <w:rFonts w:ascii="Trebuchet MS" w:hAnsi="Trebuchet MS"/>
          <w:color w:val="000000"/>
          <w:sz w:val="22"/>
          <w:szCs w:val="22"/>
          <w:shd w:val="clear" w:color="auto" w:fill="FFFFFF"/>
        </w:rPr>
        <w:t xml:space="preserve"> de </w:t>
      </w:r>
      <w:proofErr w:type="spellStart"/>
      <w:r w:rsidRPr="00A463F0">
        <w:rPr>
          <w:rFonts w:ascii="Trebuchet MS" w:hAnsi="Trebuchet MS"/>
          <w:color w:val="000000"/>
          <w:sz w:val="22"/>
          <w:szCs w:val="22"/>
          <w:shd w:val="clear" w:color="auto" w:fill="FFFFFF"/>
        </w:rPr>
        <w:t>consum</w:t>
      </w:r>
      <w:proofErr w:type="spellEnd"/>
      <w:r w:rsidRPr="00A463F0">
        <w:rPr>
          <w:rFonts w:ascii="Trebuchet MS" w:hAnsi="Trebuchet MS"/>
          <w:color w:val="000000"/>
          <w:sz w:val="22"/>
          <w:szCs w:val="22"/>
          <w:shd w:val="clear" w:color="auto" w:fill="FFFFFF"/>
        </w:rPr>
        <w:t xml:space="preserve"> </w:t>
      </w:r>
      <w:proofErr w:type="spellStart"/>
      <w:r w:rsidRPr="00A463F0">
        <w:rPr>
          <w:rFonts w:ascii="Trebuchet MS" w:hAnsi="Trebuchet MS"/>
          <w:color w:val="000000"/>
          <w:sz w:val="22"/>
          <w:szCs w:val="22"/>
          <w:shd w:val="clear" w:color="auto" w:fill="FFFFFF"/>
        </w:rPr>
        <w:t>propriu</w:t>
      </w:r>
      <w:proofErr w:type="spellEnd"/>
      <w:r w:rsidRPr="00A463F0">
        <w:rPr>
          <w:rFonts w:ascii="Trebuchet MS" w:hAnsi="Trebuchet MS"/>
          <w:color w:val="000000"/>
          <w:sz w:val="22"/>
          <w:szCs w:val="22"/>
          <w:shd w:val="clear" w:color="auto" w:fill="FFFFFF"/>
        </w:rPr>
        <w:t xml:space="preserve"> şi sunt destinate </w:t>
      </w:r>
      <w:proofErr w:type="spellStart"/>
      <w:r w:rsidRPr="00A463F0">
        <w:rPr>
          <w:rFonts w:ascii="Trebuchet MS" w:hAnsi="Trebuchet MS"/>
          <w:color w:val="000000"/>
          <w:sz w:val="22"/>
          <w:szCs w:val="22"/>
          <w:shd w:val="clear" w:color="auto" w:fill="FFFFFF"/>
        </w:rPr>
        <w:t>vânzării</w:t>
      </w:r>
      <w:proofErr w:type="spellEnd"/>
      <w:r w:rsidRPr="00A463F0">
        <w:rPr>
          <w:rFonts w:ascii="Trebuchet MS" w:hAnsi="Trebuchet MS"/>
          <w:color w:val="000000"/>
          <w:sz w:val="22"/>
          <w:szCs w:val="22"/>
          <w:shd w:val="clear" w:color="auto" w:fill="FFFFFF"/>
        </w:rPr>
        <w:t xml:space="preserve"> pe </w:t>
      </w:r>
      <w:proofErr w:type="spellStart"/>
      <w:r w:rsidRPr="00A463F0">
        <w:rPr>
          <w:rFonts w:ascii="Trebuchet MS" w:hAnsi="Trebuchet MS"/>
          <w:color w:val="000000"/>
          <w:sz w:val="22"/>
          <w:szCs w:val="22"/>
          <w:shd w:val="clear" w:color="auto" w:fill="FFFFFF"/>
        </w:rPr>
        <w:t>piaţă</w:t>
      </w:r>
      <w:proofErr w:type="spellEnd"/>
      <w:r>
        <w:rPr>
          <w:rFonts w:ascii="Trebuchet MS" w:hAnsi="Trebuchet MS"/>
          <w:color w:val="000000"/>
          <w:sz w:val="22"/>
          <w:szCs w:val="22"/>
          <w:shd w:val="clear" w:color="auto" w:fill="FFFFFF"/>
        </w:rPr>
        <w:t xml:space="preserve"> </w:t>
      </w:r>
      <w:sdt>
        <w:sdtPr>
          <w:rPr>
            <w:rFonts w:ascii="Trebuchet MS" w:hAnsi="Trebuchet MS"/>
            <w:color w:val="000000"/>
            <w:sz w:val="22"/>
            <w:szCs w:val="22"/>
            <w:shd w:val="clear" w:color="auto" w:fill="FFFFFF"/>
          </w:rPr>
          <w:id w:val="-2128146424"/>
          <w:citation/>
        </w:sdtPr>
        <w:sdtContent>
          <w:r>
            <w:rPr>
              <w:rFonts w:ascii="Trebuchet MS" w:hAnsi="Trebuchet MS"/>
              <w:color w:val="000000"/>
              <w:sz w:val="22"/>
              <w:szCs w:val="22"/>
              <w:shd w:val="clear" w:color="auto" w:fill="FFFFFF"/>
            </w:rPr>
            <w:fldChar w:fldCharType="begin"/>
          </w:r>
          <w:r>
            <w:rPr>
              <w:rFonts w:ascii="Trebuchet MS" w:hAnsi="Trebuchet MS"/>
              <w:color w:val="000000"/>
              <w:sz w:val="22"/>
              <w:szCs w:val="22"/>
              <w:shd w:val="clear" w:color="auto" w:fill="FFFFFF"/>
            </w:rPr>
            <w:instrText xml:space="preserve"> CITATION Leg14 \l 1033 </w:instrText>
          </w:r>
          <w:r>
            <w:rPr>
              <w:rFonts w:ascii="Trebuchet MS" w:hAnsi="Trebuchet MS"/>
              <w:color w:val="000000"/>
              <w:sz w:val="22"/>
              <w:szCs w:val="22"/>
              <w:shd w:val="clear" w:color="auto" w:fill="FFFFFF"/>
            </w:rPr>
            <w:fldChar w:fldCharType="separate"/>
          </w:r>
          <w:r w:rsidR="00AC4ADF" w:rsidRPr="00AC4ADF">
            <w:rPr>
              <w:rFonts w:ascii="Trebuchet MS" w:hAnsi="Trebuchet MS"/>
              <w:noProof/>
              <w:color w:val="000000"/>
              <w:sz w:val="22"/>
              <w:szCs w:val="22"/>
              <w:shd w:val="clear" w:color="auto" w:fill="FFFFFF"/>
            </w:rPr>
            <w:t>(Lege145_2014, 2014)</w:t>
          </w:r>
          <w:r>
            <w:rPr>
              <w:rFonts w:ascii="Trebuchet MS" w:hAnsi="Trebuchet MS"/>
              <w:color w:val="000000"/>
              <w:sz w:val="22"/>
              <w:szCs w:val="22"/>
              <w:shd w:val="clear" w:color="auto" w:fill="FFFFFF"/>
            </w:rPr>
            <w:fldChar w:fldCharType="end"/>
          </w:r>
        </w:sdtContent>
      </w:sdt>
      <w:r w:rsidRPr="00A463F0">
        <w:rPr>
          <w:rFonts w:ascii="Trebuchet MS" w:hAnsi="Trebuchet MS"/>
          <w:color w:val="000000"/>
          <w:sz w:val="22"/>
          <w:szCs w:val="22"/>
          <w:shd w:val="clear" w:color="auto" w:fill="FFFFFF"/>
        </w:rPr>
        <w:t>;</w:t>
      </w:r>
    </w:p>
    <w:p w14:paraId="5CA8066A" w14:textId="3066E3CE" w:rsidR="00A463F0" w:rsidRPr="00D43945" w:rsidRDefault="00A463F0" w:rsidP="006B6BEB">
      <w:pPr>
        <w:autoSpaceDE w:val="0"/>
        <w:autoSpaceDN w:val="0"/>
        <w:adjustRightInd w:val="0"/>
        <w:ind w:firstLine="525"/>
        <w:jc w:val="both"/>
        <w:rPr>
          <w:rFonts w:ascii="Trebuchet MS" w:hAnsi="Trebuchet MS"/>
          <w:b/>
          <w:color w:val="FF0000"/>
          <w:sz w:val="22"/>
          <w:szCs w:val="22"/>
          <w:shd w:val="clear" w:color="auto" w:fill="FFFFFF"/>
        </w:rPr>
      </w:pPr>
      <w:proofErr w:type="spellStart"/>
      <w:r w:rsidRPr="00D43945">
        <w:rPr>
          <w:rFonts w:ascii="Trebuchet MS" w:hAnsi="Trebuchet MS"/>
          <w:b/>
          <w:color w:val="000000"/>
          <w:sz w:val="22"/>
          <w:szCs w:val="22"/>
          <w:shd w:val="clear" w:color="auto" w:fill="FFFFFF"/>
        </w:rPr>
        <w:t>Atestat</w:t>
      </w:r>
      <w:proofErr w:type="spellEnd"/>
      <w:r w:rsidRPr="00D43945">
        <w:rPr>
          <w:rFonts w:ascii="Trebuchet MS" w:hAnsi="Trebuchet MS"/>
          <w:b/>
          <w:color w:val="000000"/>
          <w:sz w:val="22"/>
          <w:szCs w:val="22"/>
          <w:shd w:val="clear" w:color="auto" w:fill="FFFFFF"/>
        </w:rPr>
        <w:t xml:space="preserve"> de </w:t>
      </w:r>
      <w:proofErr w:type="spellStart"/>
      <w:r w:rsidRPr="00D43945">
        <w:rPr>
          <w:rFonts w:ascii="Trebuchet MS" w:hAnsi="Trebuchet MS"/>
          <w:b/>
          <w:color w:val="000000"/>
          <w:sz w:val="22"/>
          <w:szCs w:val="22"/>
          <w:shd w:val="clear" w:color="auto" w:fill="FFFFFF"/>
        </w:rPr>
        <w:t>producător</w:t>
      </w:r>
      <w:proofErr w:type="spellEnd"/>
      <w:r w:rsidRPr="00D43945">
        <w:rPr>
          <w:rFonts w:ascii="Trebuchet MS" w:hAnsi="Trebuchet MS"/>
          <w:color w:val="000000"/>
          <w:sz w:val="22"/>
          <w:szCs w:val="22"/>
          <w:shd w:val="clear" w:color="auto" w:fill="FFFFFF"/>
        </w:rPr>
        <w:t xml:space="preserve"> - </w:t>
      </w:r>
      <w:proofErr w:type="spellStart"/>
      <w:r w:rsidRPr="00D43945">
        <w:rPr>
          <w:rFonts w:ascii="Trebuchet MS" w:hAnsi="Trebuchet MS"/>
          <w:color w:val="000000"/>
          <w:sz w:val="22"/>
          <w:szCs w:val="22"/>
          <w:shd w:val="clear" w:color="auto" w:fill="FFFFFF"/>
        </w:rPr>
        <w:t>documentul</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eliberat</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persoanei</w:t>
      </w:r>
      <w:proofErr w:type="spellEnd"/>
      <w:r w:rsidRPr="00D43945">
        <w:rPr>
          <w:rFonts w:ascii="Trebuchet MS" w:hAnsi="Trebuchet MS"/>
          <w:color w:val="000000"/>
          <w:sz w:val="22"/>
          <w:szCs w:val="22"/>
          <w:shd w:val="clear" w:color="auto" w:fill="FFFFFF"/>
        </w:rPr>
        <w:t xml:space="preserve"> fizice care </w:t>
      </w:r>
      <w:proofErr w:type="spellStart"/>
      <w:r w:rsidRPr="00D43945">
        <w:rPr>
          <w:rFonts w:ascii="Trebuchet MS" w:hAnsi="Trebuchet MS"/>
          <w:color w:val="000000"/>
          <w:sz w:val="22"/>
          <w:szCs w:val="22"/>
          <w:shd w:val="clear" w:color="auto" w:fill="FFFFFF"/>
        </w:rPr>
        <w:t>desfăşoară</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ctivitate</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economică</w:t>
      </w:r>
      <w:proofErr w:type="spellEnd"/>
      <w:r w:rsidRPr="00D43945">
        <w:rPr>
          <w:rFonts w:ascii="Trebuchet MS" w:hAnsi="Trebuchet MS"/>
          <w:color w:val="000000"/>
          <w:sz w:val="22"/>
          <w:szCs w:val="22"/>
          <w:shd w:val="clear" w:color="auto" w:fill="FFFFFF"/>
        </w:rPr>
        <w:t xml:space="preserve"> în sectorul </w:t>
      </w:r>
      <w:proofErr w:type="spellStart"/>
      <w:r w:rsidRPr="00D43945">
        <w:rPr>
          <w:rFonts w:ascii="Trebuchet MS" w:hAnsi="Trebuchet MS"/>
          <w:color w:val="000000"/>
          <w:sz w:val="22"/>
          <w:szCs w:val="22"/>
          <w:shd w:val="clear" w:color="auto" w:fill="FFFFFF"/>
        </w:rPr>
        <w:t>agricol</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valabil</w:t>
      </w:r>
      <w:proofErr w:type="spellEnd"/>
      <w:r w:rsidRPr="00D43945">
        <w:rPr>
          <w:rFonts w:ascii="Trebuchet MS" w:hAnsi="Trebuchet MS"/>
          <w:color w:val="000000"/>
          <w:sz w:val="22"/>
          <w:szCs w:val="22"/>
          <w:shd w:val="clear" w:color="auto" w:fill="FFFFFF"/>
        </w:rPr>
        <w:t xml:space="preserve"> pentru </w:t>
      </w:r>
      <w:proofErr w:type="spellStart"/>
      <w:r w:rsidRPr="00D43945">
        <w:rPr>
          <w:rFonts w:ascii="Trebuchet MS" w:hAnsi="Trebuchet MS"/>
          <w:color w:val="000000"/>
          <w:sz w:val="22"/>
          <w:szCs w:val="22"/>
          <w:shd w:val="clear" w:color="auto" w:fill="FFFFFF"/>
        </w:rPr>
        <w:t>titularul</w:t>
      </w:r>
      <w:proofErr w:type="spellEnd"/>
      <w:r w:rsidRPr="00D43945">
        <w:rPr>
          <w:rFonts w:ascii="Trebuchet MS" w:hAnsi="Trebuchet MS"/>
          <w:color w:val="000000"/>
          <w:sz w:val="22"/>
          <w:szCs w:val="22"/>
          <w:shd w:val="clear" w:color="auto" w:fill="FFFFFF"/>
        </w:rPr>
        <w:t xml:space="preserve"> acestuia, şi care </w:t>
      </w:r>
      <w:proofErr w:type="spellStart"/>
      <w:r w:rsidRPr="00D43945">
        <w:rPr>
          <w:rFonts w:ascii="Trebuchet MS" w:hAnsi="Trebuchet MS"/>
          <w:color w:val="000000"/>
          <w:sz w:val="22"/>
          <w:szCs w:val="22"/>
          <w:shd w:val="clear" w:color="auto" w:fill="FFFFFF"/>
        </w:rPr>
        <w:t>atestă</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calitatea</w:t>
      </w:r>
      <w:proofErr w:type="spellEnd"/>
      <w:r w:rsidRPr="00D43945">
        <w:rPr>
          <w:rFonts w:ascii="Trebuchet MS" w:hAnsi="Trebuchet MS"/>
          <w:color w:val="000000"/>
          <w:sz w:val="22"/>
          <w:szCs w:val="22"/>
          <w:shd w:val="clear" w:color="auto" w:fill="FFFFFF"/>
        </w:rPr>
        <w:t xml:space="preserve"> de </w:t>
      </w:r>
      <w:proofErr w:type="spellStart"/>
      <w:r w:rsidRPr="00D43945">
        <w:rPr>
          <w:rFonts w:ascii="Trebuchet MS" w:hAnsi="Trebuchet MS"/>
          <w:color w:val="000000"/>
          <w:sz w:val="22"/>
          <w:szCs w:val="22"/>
          <w:shd w:val="clear" w:color="auto" w:fill="FFFFFF"/>
        </w:rPr>
        <w:t>producător</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agricol</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persoană</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fizică</w:t>
      </w:r>
      <w:proofErr w:type="spellEnd"/>
      <w:r w:rsidR="00D43945">
        <w:rPr>
          <w:rFonts w:ascii="Trebuchet MS" w:hAnsi="Trebuchet MS"/>
          <w:color w:val="000000"/>
          <w:sz w:val="22"/>
          <w:szCs w:val="22"/>
          <w:shd w:val="clear" w:color="auto" w:fill="FFFFFF"/>
        </w:rPr>
        <w:t xml:space="preserve"> </w:t>
      </w:r>
      <w:sdt>
        <w:sdtPr>
          <w:rPr>
            <w:rFonts w:ascii="Trebuchet MS" w:hAnsi="Trebuchet MS"/>
            <w:color w:val="000000"/>
            <w:sz w:val="22"/>
            <w:szCs w:val="22"/>
            <w:shd w:val="clear" w:color="auto" w:fill="FFFFFF"/>
          </w:rPr>
          <w:id w:val="-1195226367"/>
          <w:citation/>
        </w:sdtPr>
        <w:sdtContent>
          <w:r w:rsidR="00D43945">
            <w:rPr>
              <w:rFonts w:ascii="Trebuchet MS" w:hAnsi="Trebuchet MS"/>
              <w:color w:val="000000"/>
              <w:sz w:val="22"/>
              <w:szCs w:val="22"/>
              <w:shd w:val="clear" w:color="auto" w:fill="FFFFFF"/>
            </w:rPr>
            <w:fldChar w:fldCharType="begin"/>
          </w:r>
          <w:r w:rsidR="00D43945">
            <w:rPr>
              <w:rFonts w:ascii="Trebuchet MS" w:hAnsi="Trebuchet MS"/>
              <w:color w:val="000000"/>
              <w:sz w:val="22"/>
              <w:szCs w:val="22"/>
              <w:shd w:val="clear" w:color="auto" w:fill="FFFFFF"/>
            </w:rPr>
            <w:instrText xml:space="preserve"> CITATION Leg14 \l 1033 </w:instrText>
          </w:r>
          <w:r w:rsidR="00D43945">
            <w:rPr>
              <w:rFonts w:ascii="Trebuchet MS" w:hAnsi="Trebuchet MS"/>
              <w:color w:val="000000"/>
              <w:sz w:val="22"/>
              <w:szCs w:val="22"/>
              <w:shd w:val="clear" w:color="auto" w:fill="FFFFFF"/>
            </w:rPr>
            <w:fldChar w:fldCharType="separate"/>
          </w:r>
          <w:r w:rsidR="00AC4ADF" w:rsidRPr="00AC4ADF">
            <w:rPr>
              <w:rFonts w:ascii="Trebuchet MS" w:hAnsi="Trebuchet MS"/>
              <w:noProof/>
              <w:color w:val="000000"/>
              <w:sz w:val="22"/>
              <w:szCs w:val="22"/>
              <w:shd w:val="clear" w:color="auto" w:fill="FFFFFF"/>
            </w:rPr>
            <w:t>(Lege145_2014, 2014)</w:t>
          </w:r>
          <w:r w:rsidR="00D43945">
            <w:rPr>
              <w:rFonts w:ascii="Trebuchet MS" w:hAnsi="Trebuchet MS"/>
              <w:color w:val="000000"/>
              <w:sz w:val="22"/>
              <w:szCs w:val="22"/>
              <w:shd w:val="clear" w:color="auto" w:fill="FFFFFF"/>
            </w:rPr>
            <w:fldChar w:fldCharType="end"/>
          </w:r>
        </w:sdtContent>
      </w:sdt>
      <w:r w:rsidRPr="00D43945">
        <w:rPr>
          <w:rFonts w:ascii="Trebuchet MS" w:hAnsi="Trebuchet MS"/>
          <w:color w:val="000000"/>
          <w:sz w:val="22"/>
          <w:szCs w:val="22"/>
          <w:shd w:val="clear" w:color="auto" w:fill="FFFFFF"/>
        </w:rPr>
        <w:t>;</w:t>
      </w:r>
    </w:p>
    <w:p w14:paraId="350AFCA1" w14:textId="0717B220" w:rsidR="0065684F" w:rsidRPr="00A967E2" w:rsidRDefault="006A2B00" w:rsidP="006B6BEB">
      <w:pPr>
        <w:autoSpaceDE w:val="0"/>
        <w:autoSpaceDN w:val="0"/>
        <w:adjustRightInd w:val="0"/>
        <w:ind w:firstLine="525"/>
        <w:jc w:val="both"/>
        <w:rPr>
          <w:rFonts w:ascii="Trebuchet MS" w:hAnsi="Trebuchet MS" w:cs="Arial"/>
          <w:sz w:val="22"/>
          <w:szCs w:val="22"/>
          <w:lang w:val="x-none"/>
        </w:rPr>
      </w:pPr>
      <w:proofErr w:type="spellStart"/>
      <w:r w:rsidRPr="00A967E2">
        <w:rPr>
          <w:rFonts w:ascii="Trebuchet MS" w:hAnsi="Trebuchet MS"/>
          <w:b/>
          <w:sz w:val="22"/>
          <w:szCs w:val="22"/>
          <w:shd w:val="clear" w:color="auto" w:fill="FFFFFF"/>
        </w:rPr>
        <w:t>Atestarea</w:t>
      </w:r>
      <w:proofErr w:type="spellEnd"/>
      <w:r w:rsidRPr="00A967E2">
        <w:rPr>
          <w:rFonts w:ascii="Trebuchet MS" w:hAnsi="Trebuchet MS"/>
          <w:b/>
          <w:sz w:val="22"/>
          <w:szCs w:val="22"/>
          <w:shd w:val="clear" w:color="auto" w:fill="FFFFFF"/>
        </w:rPr>
        <w:t xml:space="preserve"> produselor </w:t>
      </w:r>
      <w:proofErr w:type="spellStart"/>
      <w:r w:rsidRPr="00A967E2">
        <w:rPr>
          <w:rFonts w:ascii="Trebuchet MS" w:hAnsi="Trebuchet MS"/>
          <w:b/>
          <w:sz w:val="22"/>
          <w:szCs w:val="22"/>
          <w:shd w:val="clear" w:color="auto" w:fill="FFFFFF"/>
        </w:rPr>
        <w:t>tradiționale</w:t>
      </w:r>
      <w:proofErr w:type="spellEnd"/>
      <w:r w:rsidRPr="00A967E2">
        <w:rPr>
          <w:rFonts w:ascii="Calibri" w:hAnsi="Calibri"/>
          <w:sz w:val="26"/>
          <w:szCs w:val="26"/>
          <w:shd w:val="clear" w:color="auto" w:fill="FFFFFF"/>
        </w:rPr>
        <w:t xml:space="preserve"> - </w:t>
      </w:r>
      <w:proofErr w:type="spellStart"/>
      <w:r w:rsidRPr="00A967E2">
        <w:rPr>
          <w:rFonts w:ascii="Calibri" w:hAnsi="Calibri"/>
          <w:sz w:val="26"/>
          <w:szCs w:val="26"/>
          <w:shd w:val="clear" w:color="auto" w:fill="FFFFFF"/>
        </w:rPr>
        <w:t>recunoașterea</w:t>
      </w:r>
      <w:proofErr w:type="spellEnd"/>
      <w:r w:rsidRPr="00A967E2">
        <w:rPr>
          <w:rFonts w:ascii="Calibri" w:hAnsi="Calibri"/>
          <w:sz w:val="26"/>
          <w:szCs w:val="26"/>
          <w:shd w:val="clear" w:color="auto" w:fill="FFFFFF"/>
        </w:rPr>
        <w:t xml:space="preserve"> </w:t>
      </w:r>
      <w:proofErr w:type="spellStart"/>
      <w:r w:rsidRPr="00A967E2">
        <w:rPr>
          <w:rFonts w:ascii="Calibri" w:hAnsi="Calibri"/>
          <w:sz w:val="26"/>
          <w:szCs w:val="26"/>
          <w:shd w:val="clear" w:color="auto" w:fill="FFFFFF"/>
        </w:rPr>
        <w:t>tradiționalității</w:t>
      </w:r>
      <w:proofErr w:type="spellEnd"/>
      <w:r w:rsidRPr="00A967E2">
        <w:rPr>
          <w:rFonts w:ascii="Calibri" w:hAnsi="Calibri"/>
          <w:sz w:val="26"/>
          <w:szCs w:val="26"/>
          <w:shd w:val="clear" w:color="auto" w:fill="FFFFFF"/>
        </w:rPr>
        <w:t xml:space="preserve"> </w:t>
      </w:r>
      <w:proofErr w:type="spellStart"/>
      <w:r w:rsidRPr="00A967E2">
        <w:rPr>
          <w:rFonts w:ascii="Calibri" w:hAnsi="Calibri"/>
          <w:sz w:val="26"/>
          <w:szCs w:val="26"/>
          <w:shd w:val="clear" w:color="auto" w:fill="FFFFFF"/>
        </w:rPr>
        <w:t>unui</w:t>
      </w:r>
      <w:proofErr w:type="spellEnd"/>
      <w:r w:rsidRPr="00A967E2">
        <w:rPr>
          <w:rFonts w:ascii="Calibri" w:hAnsi="Calibri"/>
          <w:sz w:val="26"/>
          <w:szCs w:val="26"/>
          <w:shd w:val="clear" w:color="auto" w:fill="FFFFFF"/>
        </w:rPr>
        <w:t xml:space="preserve"> </w:t>
      </w:r>
      <w:proofErr w:type="spellStart"/>
      <w:r w:rsidRPr="00A967E2">
        <w:rPr>
          <w:rFonts w:ascii="Calibri" w:hAnsi="Calibri"/>
          <w:sz w:val="26"/>
          <w:szCs w:val="26"/>
          <w:shd w:val="clear" w:color="auto" w:fill="FFFFFF"/>
        </w:rPr>
        <w:t>produs</w:t>
      </w:r>
      <w:proofErr w:type="spellEnd"/>
      <w:r w:rsidRPr="00A967E2">
        <w:rPr>
          <w:rFonts w:ascii="Calibri" w:hAnsi="Calibri"/>
          <w:sz w:val="26"/>
          <w:szCs w:val="26"/>
          <w:shd w:val="clear" w:color="auto" w:fill="FFFFFF"/>
        </w:rPr>
        <w:t xml:space="preserve"> prin </w:t>
      </w:r>
      <w:proofErr w:type="spellStart"/>
      <w:r w:rsidRPr="00A967E2">
        <w:rPr>
          <w:rFonts w:ascii="Calibri" w:hAnsi="Calibri"/>
          <w:sz w:val="26"/>
          <w:szCs w:val="26"/>
          <w:shd w:val="clear" w:color="auto" w:fill="FFFFFF"/>
        </w:rPr>
        <w:t>intermediul</w:t>
      </w:r>
      <w:proofErr w:type="spellEnd"/>
      <w:r w:rsidRPr="00A967E2">
        <w:rPr>
          <w:rFonts w:ascii="Calibri" w:hAnsi="Calibri"/>
          <w:sz w:val="26"/>
          <w:szCs w:val="26"/>
          <w:shd w:val="clear" w:color="auto" w:fill="FFFFFF"/>
        </w:rPr>
        <w:t xml:space="preserve"> </w:t>
      </w:r>
      <w:proofErr w:type="spellStart"/>
      <w:r w:rsidRPr="00A967E2">
        <w:rPr>
          <w:rFonts w:ascii="Calibri" w:hAnsi="Calibri"/>
          <w:sz w:val="26"/>
          <w:szCs w:val="26"/>
          <w:shd w:val="clear" w:color="auto" w:fill="FFFFFF"/>
        </w:rPr>
        <w:t>înregistrării</w:t>
      </w:r>
      <w:proofErr w:type="spellEnd"/>
      <w:r w:rsidRPr="00A967E2">
        <w:rPr>
          <w:rFonts w:ascii="Calibri" w:hAnsi="Calibri"/>
          <w:sz w:val="26"/>
          <w:szCs w:val="26"/>
          <w:shd w:val="clear" w:color="auto" w:fill="FFFFFF"/>
        </w:rPr>
        <w:t xml:space="preserve"> sale în conformitate cu </w:t>
      </w:r>
      <w:r w:rsidR="0065684F" w:rsidRPr="00A967E2">
        <w:rPr>
          <w:rFonts w:ascii="Trebuchet MS" w:hAnsi="Trebuchet MS" w:cs="Arial"/>
          <w:sz w:val="22"/>
          <w:szCs w:val="22"/>
          <w:lang w:val="x-none"/>
        </w:rPr>
        <w:t>Ordinul nr. 724/1082/360/2013 privind atestarea produselor tradiționale</w:t>
      </w:r>
      <w:sdt>
        <w:sdtPr>
          <w:rPr>
            <w:rFonts w:ascii="Trebuchet MS" w:hAnsi="Trebuchet MS" w:cs="Arial"/>
            <w:sz w:val="22"/>
            <w:szCs w:val="22"/>
            <w:lang w:val="x-none"/>
          </w:rPr>
          <w:id w:val="1526050821"/>
          <w:citation/>
        </w:sdtPr>
        <w:sdtContent>
          <w:r w:rsidR="0065684F" w:rsidRPr="00A967E2">
            <w:rPr>
              <w:rFonts w:ascii="Trebuchet MS" w:hAnsi="Trebuchet MS" w:cs="Arial"/>
              <w:sz w:val="22"/>
              <w:szCs w:val="22"/>
              <w:lang w:val="x-none"/>
            </w:rPr>
            <w:fldChar w:fldCharType="begin"/>
          </w:r>
          <w:r w:rsidR="0065684F" w:rsidRPr="00A967E2">
            <w:rPr>
              <w:rFonts w:ascii="Trebuchet MS" w:hAnsi="Trebuchet MS" w:cs="Arial"/>
              <w:sz w:val="22"/>
              <w:szCs w:val="22"/>
            </w:rPr>
            <w:instrText xml:space="preserve"> CITATION MAD13 \l 1033 </w:instrText>
          </w:r>
          <w:r w:rsidR="0065684F" w:rsidRPr="00A967E2">
            <w:rPr>
              <w:rFonts w:ascii="Trebuchet MS" w:hAnsi="Trebuchet MS" w:cs="Arial"/>
              <w:sz w:val="22"/>
              <w:szCs w:val="22"/>
              <w:lang w:val="x-none"/>
            </w:rPr>
            <w:fldChar w:fldCharType="separate"/>
          </w:r>
          <w:r w:rsidR="00AC4ADF">
            <w:rPr>
              <w:rFonts w:ascii="Trebuchet MS" w:hAnsi="Trebuchet MS" w:cs="Arial"/>
              <w:noProof/>
              <w:sz w:val="22"/>
              <w:szCs w:val="22"/>
            </w:rPr>
            <w:t xml:space="preserve"> </w:t>
          </w:r>
          <w:r w:rsidR="00AC4ADF" w:rsidRPr="00AC4ADF">
            <w:rPr>
              <w:rFonts w:ascii="Trebuchet MS" w:hAnsi="Trebuchet MS" w:cs="Arial"/>
              <w:noProof/>
              <w:sz w:val="22"/>
              <w:szCs w:val="22"/>
            </w:rPr>
            <w:t>(MADR_MS_ANPC_Ordin724_2013, 2013)</w:t>
          </w:r>
          <w:r w:rsidR="0065684F" w:rsidRPr="00A967E2">
            <w:rPr>
              <w:rFonts w:ascii="Trebuchet MS" w:hAnsi="Trebuchet MS" w:cs="Arial"/>
              <w:sz w:val="22"/>
              <w:szCs w:val="22"/>
              <w:lang w:val="x-none"/>
            </w:rPr>
            <w:fldChar w:fldCharType="end"/>
          </w:r>
        </w:sdtContent>
      </w:sdt>
    </w:p>
    <w:p w14:paraId="018A8A74" w14:textId="1BDE6AA0" w:rsidR="00262339" w:rsidRPr="00254105" w:rsidRDefault="00262339" w:rsidP="006B6BEB">
      <w:pPr>
        <w:autoSpaceDE w:val="0"/>
        <w:autoSpaceDN w:val="0"/>
        <w:adjustRightInd w:val="0"/>
        <w:ind w:firstLine="525"/>
        <w:jc w:val="both"/>
        <w:rPr>
          <w:rFonts w:ascii="Trebuchet MS" w:hAnsi="Trebuchet MS" w:cs="Calibri"/>
          <w:sz w:val="22"/>
          <w:szCs w:val="22"/>
        </w:rPr>
      </w:pPr>
      <w:proofErr w:type="spellStart"/>
      <w:r w:rsidRPr="00254105">
        <w:rPr>
          <w:rFonts w:ascii="Trebuchet MS" w:hAnsi="Trebuchet MS" w:cs="Calibri-Bold"/>
          <w:b/>
          <w:bCs/>
          <w:sz w:val="22"/>
          <w:szCs w:val="22"/>
        </w:rPr>
        <w:t>Beneficiar</w:t>
      </w:r>
      <w:proofErr w:type="spellEnd"/>
      <w:r w:rsidRPr="00254105">
        <w:rPr>
          <w:rFonts w:ascii="Trebuchet MS" w:hAnsi="Trebuchet MS" w:cs="Calibri-Bold"/>
          <w:b/>
          <w:bCs/>
          <w:sz w:val="22"/>
          <w:szCs w:val="22"/>
        </w:rPr>
        <w:t xml:space="preserve"> </w:t>
      </w:r>
      <w:r w:rsidRPr="00254105">
        <w:rPr>
          <w:rFonts w:ascii="Trebuchet MS" w:hAnsi="Trebuchet MS" w:cs="Calibri"/>
          <w:sz w:val="22"/>
          <w:szCs w:val="22"/>
        </w:rPr>
        <w:t xml:space="preserve">– </w:t>
      </w:r>
      <w:proofErr w:type="spellStart"/>
      <w:r w:rsidRPr="00254105">
        <w:rPr>
          <w:rFonts w:ascii="Trebuchet MS" w:hAnsi="Trebuchet MS" w:cs="Calibri"/>
          <w:sz w:val="22"/>
          <w:szCs w:val="22"/>
        </w:rPr>
        <w:t>persoană</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juridică</w:t>
      </w:r>
      <w:proofErr w:type="spellEnd"/>
      <w:r w:rsidRPr="00254105">
        <w:rPr>
          <w:rFonts w:ascii="Trebuchet MS" w:hAnsi="Trebuchet MS" w:cs="Calibri"/>
          <w:sz w:val="22"/>
          <w:szCs w:val="22"/>
        </w:rPr>
        <w:t xml:space="preserve"> / ONG care a </w:t>
      </w:r>
      <w:proofErr w:type="spellStart"/>
      <w:r w:rsidRPr="00254105">
        <w:rPr>
          <w:rFonts w:ascii="Trebuchet MS" w:hAnsi="Trebuchet MS" w:cs="Calibri"/>
          <w:sz w:val="22"/>
          <w:szCs w:val="22"/>
        </w:rPr>
        <w:t>realizat</w:t>
      </w:r>
      <w:proofErr w:type="spellEnd"/>
      <w:r w:rsidRPr="00254105">
        <w:rPr>
          <w:rFonts w:ascii="Trebuchet MS" w:hAnsi="Trebuchet MS" w:cs="Calibri"/>
          <w:sz w:val="22"/>
          <w:szCs w:val="22"/>
        </w:rPr>
        <w:t xml:space="preserve"> un proiect de </w:t>
      </w:r>
      <w:proofErr w:type="spellStart"/>
      <w:r w:rsidR="00622046">
        <w:rPr>
          <w:rFonts w:ascii="Trebuchet MS" w:hAnsi="Trebuchet MS" w:cs="Calibri"/>
          <w:sz w:val="22"/>
          <w:szCs w:val="22"/>
        </w:rPr>
        <w:t>servicii</w:t>
      </w:r>
      <w:proofErr w:type="spellEnd"/>
      <w:r w:rsidR="00622046">
        <w:rPr>
          <w:rFonts w:ascii="Trebuchet MS" w:hAnsi="Trebuchet MS" w:cs="Calibri"/>
          <w:sz w:val="22"/>
          <w:szCs w:val="22"/>
        </w:rPr>
        <w:t xml:space="preserve"> </w:t>
      </w:r>
      <w:r w:rsidRPr="00254105">
        <w:rPr>
          <w:rFonts w:ascii="Trebuchet MS" w:hAnsi="Trebuchet MS" w:cs="Calibri"/>
          <w:sz w:val="22"/>
          <w:szCs w:val="22"/>
        </w:rPr>
        <w:t xml:space="preserve">şi care a încheiat un contract de </w:t>
      </w:r>
      <w:proofErr w:type="spellStart"/>
      <w:r w:rsidRPr="00254105">
        <w:rPr>
          <w:rFonts w:ascii="Trebuchet MS" w:hAnsi="Trebuchet MS" w:cs="Calibri"/>
          <w:sz w:val="22"/>
          <w:szCs w:val="22"/>
        </w:rPr>
        <w:t>finanţare</w:t>
      </w:r>
      <w:proofErr w:type="spellEnd"/>
      <w:r w:rsidRPr="00254105">
        <w:rPr>
          <w:rFonts w:ascii="Trebuchet MS" w:hAnsi="Trebuchet MS" w:cs="Calibri"/>
          <w:sz w:val="22"/>
          <w:szCs w:val="22"/>
        </w:rPr>
        <w:t xml:space="preserve"> cu AFIR pentru </w:t>
      </w:r>
      <w:proofErr w:type="spellStart"/>
      <w:r w:rsidRPr="00254105">
        <w:rPr>
          <w:rFonts w:ascii="Trebuchet MS" w:hAnsi="Trebuchet MS" w:cs="Calibri"/>
          <w:sz w:val="22"/>
          <w:szCs w:val="22"/>
        </w:rPr>
        <w:t>accesarea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fondurilor</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europene</w:t>
      </w:r>
      <w:proofErr w:type="spellEnd"/>
      <w:r w:rsidRPr="00254105">
        <w:rPr>
          <w:rFonts w:ascii="Trebuchet MS" w:hAnsi="Trebuchet MS" w:cs="Calibri"/>
          <w:sz w:val="22"/>
          <w:szCs w:val="22"/>
        </w:rPr>
        <w:t xml:space="preserve"> prin FEADR;</w:t>
      </w:r>
    </w:p>
    <w:p w14:paraId="3AEE2F13" w14:textId="3E9C53B7" w:rsidR="00D43945" w:rsidRDefault="00D43945" w:rsidP="006B6BEB">
      <w:pPr>
        <w:autoSpaceDE w:val="0"/>
        <w:autoSpaceDN w:val="0"/>
        <w:adjustRightInd w:val="0"/>
        <w:ind w:firstLine="525"/>
        <w:jc w:val="both"/>
        <w:rPr>
          <w:rFonts w:ascii="Trebuchet MS" w:hAnsi="Trebuchet MS" w:cs="Calibri-Bold"/>
          <w:b/>
          <w:bCs/>
          <w:sz w:val="22"/>
          <w:szCs w:val="22"/>
        </w:rPr>
      </w:pPr>
      <w:r w:rsidRPr="00D43945">
        <w:rPr>
          <w:rFonts w:ascii="Trebuchet MS" w:hAnsi="Trebuchet MS"/>
          <w:b/>
          <w:color w:val="000000"/>
          <w:sz w:val="22"/>
          <w:szCs w:val="22"/>
          <w:shd w:val="clear" w:color="auto" w:fill="FFFFFF"/>
        </w:rPr>
        <w:t xml:space="preserve">Carnet de </w:t>
      </w:r>
      <w:proofErr w:type="spellStart"/>
      <w:r w:rsidRPr="00D43945">
        <w:rPr>
          <w:rFonts w:ascii="Trebuchet MS" w:hAnsi="Trebuchet MS"/>
          <w:b/>
          <w:color w:val="000000"/>
          <w:sz w:val="22"/>
          <w:szCs w:val="22"/>
          <w:shd w:val="clear" w:color="auto" w:fill="FFFFFF"/>
        </w:rPr>
        <w:t>comercializare</w:t>
      </w:r>
      <w:proofErr w:type="spellEnd"/>
      <w:r w:rsidRPr="00D43945">
        <w:rPr>
          <w:rFonts w:ascii="Trebuchet MS" w:hAnsi="Trebuchet MS"/>
          <w:b/>
          <w:color w:val="000000"/>
          <w:sz w:val="22"/>
          <w:szCs w:val="22"/>
          <w:shd w:val="clear" w:color="auto" w:fill="FFFFFF"/>
        </w:rPr>
        <w:t xml:space="preserve"> a produselor din sectorul </w:t>
      </w:r>
      <w:proofErr w:type="spellStart"/>
      <w:r w:rsidRPr="00D43945">
        <w:rPr>
          <w:rFonts w:ascii="Trebuchet MS" w:hAnsi="Trebuchet MS"/>
          <w:b/>
          <w:color w:val="000000"/>
          <w:sz w:val="22"/>
          <w:szCs w:val="22"/>
          <w:shd w:val="clear" w:color="auto" w:fill="FFFFFF"/>
        </w:rPr>
        <w:t>agricol</w:t>
      </w:r>
      <w:proofErr w:type="spellEnd"/>
      <w:r w:rsidRPr="00D43945">
        <w:rPr>
          <w:rFonts w:ascii="Trebuchet MS" w:hAnsi="Trebuchet MS"/>
          <w:color w:val="000000"/>
          <w:sz w:val="22"/>
          <w:szCs w:val="22"/>
          <w:shd w:val="clear" w:color="auto" w:fill="FFFFFF"/>
        </w:rPr>
        <w:t xml:space="preserve"> - </w:t>
      </w:r>
      <w:proofErr w:type="spellStart"/>
      <w:r w:rsidRPr="00D43945">
        <w:rPr>
          <w:rFonts w:ascii="Trebuchet MS" w:hAnsi="Trebuchet MS"/>
          <w:color w:val="000000"/>
          <w:sz w:val="22"/>
          <w:szCs w:val="22"/>
          <w:shd w:val="clear" w:color="auto" w:fill="FFFFFF"/>
        </w:rPr>
        <w:t>documentul</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utilizat</w:t>
      </w:r>
      <w:proofErr w:type="spellEnd"/>
      <w:r w:rsidRPr="00D43945">
        <w:rPr>
          <w:rFonts w:ascii="Trebuchet MS" w:hAnsi="Trebuchet MS"/>
          <w:color w:val="000000"/>
          <w:sz w:val="22"/>
          <w:szCs w:val="22"/>
          <w:shd w:val="clear" w:color="auto" w:fill="FFFFFF"/>
        </w:rPr>
        <w:t xml:space="preserve"> de </w:t>
      </w:r>
      <w:proofErr w:type="spellStart"/>
      <w:r w:rsidRPr="00D43945">
        <w:rPr>
          <w:rFonts w:ascii="Trebuchet MS" w:hAnsi="Trebuchet MS"/>
          <w:color w:val="000000"/>
          <w:sz w:val="22"/>
          <w:szCs w:val="22"/>
          <w:shd w:val="clear" w:color="auto" w:fill="FFFFFF"/>
        </w:rPr>
        <w:t>persoana</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fizică</w:t>
      </w:r>
      <w:proofErr w:type="spellEnd"/>
      <w:r w:rsidRPr="00D43945">
        <w:rPr>
          <w:rFonts w:ascii="Trebuchet MS" w:hAnsi="Trebuchet MS"/>
          <w:color w:val="000000"/>
          <w:sz w:val="22"/>
          <w:szCs w:val="22"/>
          <w:shd w:val="clear" w:color="auto" w:fill="FFFFFF"/>
        </w:rPr>
        <w:t xml:space="preserve"> care </w:t>
      </w:r>
      <w:proofErr w:type="spellStart"/>
      <w:r w:rsidRPr="00D43945">
        <w:rPr>
          <w:rFonts w:ascii="Trebuchet MS" w:hAnsi="Trebuchet MS"/>
          <w:color w:val="000000"/>
          <w:sz w:val="22"/>
          <w:szCs w:val="22"/>
          <w:shd w:val="clear" w:color="auto" w:fill="FFFFFF"/>
        </w:rPr>
        <w:t>deţine</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atestat</w:t>
      </w:r>
      <w:proofErr w:type="spellEnd"/>
      <w:r w:rsidRPr="00D43945">
        <w:rPr>
          <w:rFonts w:ascii="Trebuchet MS" w:hAnsi="Trebuchet MS"/>
          <w:color w:val="000000"/>
          <w:sz w:val="22"/>
          <w:szCs w:val="22"/>
          <w:shd w:val="clear" w:color="auto" w:fill="FFFFFF"/>
        </w:rPr>
        <w:t xml:space="preserve"> de </w:t>
      </w:r>
      <w:proofErr w:type="spellStart"/>
      <w:r w:rsidRPr="00D43945">
        <w:rPr>
          <w:rFonts w:ascii="Trebuchet MS" w:hAnsi="Trebuchet MS"/>
          <w:color w:val="000000"/>
          <w:sz w:val="22"/>
          <w:szCs w:val="22"/>
          <w:shd w:val="clear" w:color="auto" w:fill="FFFFFF"/>
        </w:rPr>
        <w:t>producător</w:t>
      </w:r>
      <w:proofErr w:type="spellEnd"/>
      <w:r w:rsidRPr="00D43945">
        <w:rPr>
          <w:rFonts w:ascii="Trebuchet MS" w:hAnsi="Trebuchet MS"/>
          <w:color w:val="000000"/>
          <w:sz w:val="22"/>
          <w:szCs w:val="22"/>
          <w:shd w:val="clear" w:color="auto" w:fill="FFFFFF"/>
        </w:rPr>
        <w:t xml:space="preserve">, precum şi de </w:t>
      </w:r>
      <w:proofErr w:type="spellStart"/>
      <w:r w:rsidRPr="00D43945">
        <w:rPr>
          <w:rFonts w:ascii="Trebuchet MS" w:hAnsi="Trebuchet MS"/>
          <w:color w:val="000000"/>
          <w:sz w:val="22"/>
          <w:szCs w:val="22"/>
          <w:shd w:val="clear" w:color="auto" w:fill="FFFFFF"/>
        </w:rPr>
        <w:t>soţul</w:t>
      </w:r>
      <w:proofErr w:type="spellEnd"/>
      <w:r w:rsidRPr="00D43945">
        <w:rPr>
          <w:rFonts w:ascii="Trebuchet MS" w:hAnsi="Trebuchet MS"/>
          <w:color w:val="000000"/>
          <w:sz w:val="22"/>
          <w:szCs w:val="22"/>
          <w:shd w:val="clear" w:color="auto" w:fill="FFFFFF"/>
        </w:rPr>
        <w:t>/</w:t>
      </w:r>
      <w:proofErr w:type="spellStart"/>
      <w:r w:rsidRPr="00D43945">
        <w:rPr>
          <w:rFonts w:ascii="Trebuchet MS" w:hAnsi="Trebuchet MS"/>
          <w:color w:val="000000"/>
          <w:sz w:val="22"/>
          <w:szCs w:val="22"/>
          <w:shd w:val="clear" w:color="auto" w:fill="FFFFFF"/>
        </w:rPr>
        <w:t>soţia</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rudele</w:t>
      </w:r>
      <w:proofErr w:type="spellEnd"/>
      <w:r w:rsidRPr="00D43945">
        <w:rPr>
          <w:rFonts w:ascii="Trebuchet MS" w:hAnsi="Trebuchet MS"/>
          <w:color w:val="000000"/>
          <w:sz w:val="22"/>
          <w:szCs w:val="22"/>
          <w:shd w:val="clear" w:color="auto" w:fill="FFFFFF"/>
        </w:rPr>
        <w:t>/</w:t>
      </w:r>
      <w:proofErr w:type="spellStart"/>
      <w:r w:rsidRPr="00D43945">
        <w:rPr>
          <w:rFonts w:ascii="Trebuchet MS" w:hAnsi="Trebuchet MS"/>
          <w:color w:val="000000"/>
          <w:sz w:val="22"/>
          <w:szCs w:val="22"/>
          <w:shd w:val="clear" w:color="auto" w:fill="FFFFFF"/>
        </w:rPr>
        <w:t>afinii</w:t>
      </w:r>
      <w:proofErr w:type="spellEnd"/>
      <w:r w:rsidRPr="00D43945">
        <w:rPr>
          <w:rFonts w:ascii="Trebuchet MS" w:hAnsi="Trebuchet MS"/>
          <w:color w:val="000000"/>
          <w:sz w:val="22"/>
          <w:szCs w:val="22"/>
          <w:shd w:val="clear" w:color="auto" w:fill="FFFFFF"/>
        </w:rPr>
        <w:t xml:space="preserve"> de </w:t>
      </w:r>
      <w:proofErr w:type="spellStart"/>
      <w:r w:rsidRPr="00D43945">
        <w:rPr>
          <w:rFonts w:ascii="Trebuchet MS" w:hAnsi="Trebuchet MS"/>
          <w:color w:val="000000"/>
          <w:sz w:val="22"/>
          <w:szCs w:val="22"/>
          <w:shd w:val="clear" w:color="auto" w:fill="FFFFFF"/>
        </w:rPr>
        <w:t>gradul</w:t>
      </w:r>
      <w:proofErr w:type="spellEnd"/>
      <w:r w:rsidRPr="00D43945">
        <w:rPr>
          <w:rFonts w:ascii="Trebuchet MS" w:hAnsi="Trebuchet MS"/>
          <w:color w:val="000000"/>
          <w:sz w:val="22"/>
          <w:szCs w:val="22"/>
          <w:shd w:val="clear" w:color="auto" w:fill="FFFFFF"/>
        </w:rPr>
        <w:t xml:space="preserve"> I, după </w:t>
      </w:r>
      <w:proofErr w:type="spellStart"/>
      <w:r w:rsidRPr="00D43945">
        <w:rPr>
          <w:rFonts w:ascii="Trebuchet MS" w:hAnsi="Trebuchet MS"/>
          <w:color w:val="000000"/>
          <w:sz w:val="22"/>
          <w:szCs w:val="22"/>
          <w:shd w:val="clear" w:color="auto" w:fill="FFFFFF"/>
        </w:rPr>
        <w:t>caz</w:t>
      </w:r>
      <w:proofErr w:type="spellEnd"/>
      <w:r w:rsidRPr="00D43945">
        <w:rPr>
          <w:rFonts w:ascii="Trebuchet MS" w:hAnsi="Trebuchet MS"/>
          <w:color w:val="000000"/>
          <w:sz w:val="22"/>
          <w:szCs w:val="22"/>
          <w:shd w:val="clear" w:color="auto" w:fill="FFFFFF"/>
        </w:rPr>
        <w:t xml:space="preserve">, pentru </w:t>
      </w:r>
      <w:proofErr w:type="spellStart"/>
      <w:r w:rsidRPr="00D43945">
        <w:rPr>
          <w:rFonts w:ascii="Trebuchet MS" w:hAnsi="Trebuchet MS"/>
          <w:color w:val="000000"/>
          <w:sz w:val="22"/>
          <w:szCs w:val="22"/>
          <w:shd w:val="clear" w:color="auto" w:fill="FFFFFF"/>
        </w:rPr>
        <w:t>exercitarea</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actului</w:t>
      </w:r>
      <w:proofErr w:type="spellEnd"/>
      <w:r w:rsidRPr="00D43945">
        <w:rPr>
          <w:rFonts w:ascii="Trebuchet MS" w:hAnsi="Trebuchet MS"/>
          <w:color w:val="000000"/>
          <w:sz w:val="22"/>
          <w:szCs w:val="22"/>
          <w:shd w:val="clear" w:color="auto" w:fill="FFFFFF"/>
        </w:rPr>
        <w:t xml:space="preserve"> de </w:t>
      </w:r>
      <w:proofErr w:type="spellStart"/>
      <w:r w:rsidRPr="00D43945">
        <w:rPr>
          <w:rFonts w:ascii="Trebuchet MS" w:hAnsi="Trebuchet MS"/>
          <w:color w:val="000000"/>
          <w:sz w:val="22"/>
          <w:szCs w:val="22"/>
          <w:shd w:val="clear" w:color="auto" w:fill="FFFFFF"/>
        </w:rPr>
        <w:t>comerţ</w:t>
      </w:r>
      <w:proofErr w:type="spellEnd"/>
      <w:r w:rsidRPr="00D43945">
        <w:rPr>
          <w:rFonts w:ascii="Trebuchet MS" w:hAnsi="Trebuchet MS"/>
          <w:color w:val="000000"/>
          <w:sz w:val="22"/>
          <w:szCs w:val="22"/>
          <w:shd w:val="clear" w:color="auto" w:fill="FFFFFF"/>
        </w:rPr>
        <w:t xml:space="preserve"> cu </w:t>
      </w:r>
      <w:proofErr w:type="spellStart"/>
      <w:r w:rsidRPr="00D43945">
        <w:rPr>
          <w:rFonts w:ascii="Trebuchet MS" w:hAnsi="Trebuchet MS"/>
          <w:color w:val="000000"/>
          <w:sz w:val="22"/>
          <w:szCs w:val="22"/>
          <w:shd w:val="clear" w:color="auto" w:fill="FFFFFF"/>
        </w:rPr>
        <w:t>ridicata</w:t>
      </w:r>
      <w:proofErr w:type="spellEnd"/>
      <w:r w:rsidRPr="00D43945">
        <w:rPr>
          <w:rFonts w:ascii="Trebuchet MS" w:hAnsi="Trebuchet MS"/>
          <w:color w:val="000000"/>
          <w:sz w:val="22"/>
          <w:szCs w:val="22"/>
          <w:shd w:val="clear" w:color="auto" w:fill="FFFFFF"/>
        </w:rPr>
        <w:t xml:space="preserve"> sau </w:t>
      </w:r>
      <w:proofErr w:type="spellStart"/>
      <w:r w:rsidRPr="00D43945">
        <w:rPr>
          <w:rFonts w:ascii="Trebuchet MS" w:hAnsi="Trebuchet MS"/>
          <w:color w:val="000000"/>
          <w:sz w:val="22"/>
          <w:szCs w:val="22"/>
          <w:shd w:val="clear" w:color="auto" w:fill="FFFFFF"/>
        </w:rPr>
        <w:t>comerţ</w:t>
      </w:r>
      <w:proofErr w:type="spellEnd"/>
      <w:r w:rsidRPr="00D43945">
        <w:rPr>
          <w:rFonts w:ascii="Trebuchet MS" w:hAnsi="Trebuchet MS"/>
          <w:color w:val="000000"/>
          <w:sz w:val="22"/>
          <w:szCs w:val="22"/>
          <w:shd w:val="clear" w:color="auto" w:fill="FFFFFF"/>
        </w:rPr>
        <w:t xml:space="preserve"> cu </w:t>
      </w:r>
      <w:proofErr w:type="spellStart"/>
      <w:r w:rsidRPr="00D43945">
        <w:rPr>
          <w:rFonts w:ascii="Trebuchet MS" w:hAnsi="Trebuchet MS"/>
          <w:color w:val="000000"/>
          <w:sz w:val="22"/>
          <w:szCs w:val="22"/>
          <w:shd w:val="clear" w:color="auto" w:fill="FFFFFF"/>
        </w:rPr>
        <w:t>amănuntul</w:t>
      </w:r>
      <w:proofErr w:type="spellEnd"/>
      <w:r w:rsidRPr="00D43945">
        <w:rPr>
          <w:rFonts w:ascii="Trebuchet MS" w:hAnsi="Trebuchet MS"/>
          <w:color w:val="000000"/>
          <w:sz w:val="22"/>
          <w:szCs w:val="22"/>
          <w:shd w:val="clear" w:color="auto" w:fill="FFFFFF"/>
        </w:rPr>
        <w:t xml:space="preserve"> a produselor agricole </w:t>
      </w:r>
      <w:proofErr w:type="spellStart"/>
      <w:r w:rsidRPr="00D43945">
        <w:rPr>
          <w:rFonts w:ascii="Trebuchet MS" w:hAnsi="Trebuchet MS"/>
          <w:color w:val="000000"/>
          <w:sz w:val="22"/>
          <w:szCs w:val="22"/>
          <w:shd w:val="clear" w:color="auto" w:fill="FFFFFF"/>
        </w:rPr>
        <w:t>obţinute</w:t>
      </w:r>
      <w:proofErr w:type="spellEnd"/>
      <w:r w:rsidRPr="00D43945">
        <w:rPr>
          <w:rFonts w:ascii="Trebuchet MS" w:hAnsi="Trebuchet MS"/>
          <w:color w:val="000000"/>
          <w:sz w:val="22"/>
          <w:szCs w:val="22"/>
          <w:shd w:val="clear" w:color="auto" w:fill="FFFFFF"/>
        </w:rPr>
        <w:t xml:space="preserve"> în </w:t>
      </w:r>
      <w:proofErr w:type="spellStart"/>
      <w:r w:rsidRPr="00D43945">
        <w:rPr>
          <w:rFonts w:ascii="Trebuchet MS" w:hAnsi="Trebuchet MS"/>
          <w:color w:val="000000"/>
          <w:sz w:val="22"/>
          <w:szCs w:val="22"/>
          <w:shd w:val="clear" w:color="auto" w:fill="FFFFFF"/>
        </w:rPr>
        <w:t>ferma</w:t>
      </w:r>
      <w:proofErr w:type="spellEnd"/>
      <w:r w:rsidRPr="00D43945">
        <w:rPr>
          <w:rFonts w:ascii="Trebuchet MS" w:hAnsi="Trebuchet MS"/>
          <w:color w:val="000000"/>
          <w:sz w:val="22"/>
          <w:szCs w:val="22"/>
          <w:shd w:val="clear" w:color="auto" w:fill="FFFFFF"/>
        </w:rPr>
        <w:t>/</w:t>
      </w:r>
      <w:proofErr w:type="spellStart"/>
      <w:r w:rsidRPr="00D43945">
        <w:rPr>
          <w:rFonts w:ascii="Trebuchet MS" w:hAnsi="Trebuchet MS"/>
          <w:color w:val="000000"/>
          <w:sz w:val="22"/>
          <w:szCs w:val="22"/>
          <w:shd w:val="clear" w:color="auto" w:fill="FFFFFF"/>
        </w:rPr>
        <w:t>gospodăria</w:t>
      </w:r>
      <w:proofErr w:type="spellEnd"/>
      <w:r w:rsidRPr="00D43945">
        <w:rPr>
          <w:rFonts w:ascii="Trebuchet MS" w:hAnsi="Trebuchet MS"/>
          <w:color w:val="000000"/>
          <w:sz w:val="22"/>
          <w:szCs w:val="22"/>
          <w:shd w:val="clear" w:color="auto" w:fill="FFFFFF"/>
        </w:rPr>
        <w:t xml:space="preserve"> </w:t>
      </w:r>
      <w:proofErr w:type="spellStart"/>
      <w:r w:rsidRPr="00D43945">
        <w:rPr>
          <w:rFonts w:ascii="Trebuchet MS" w:hAnsi="Trebuchet MS"/>
          <w:color w:val="000000"/>
          <w:sz w:val="22"/>
          <w:szCs w:val="22"/>
          <w:shd w:val="clear" w:color="auto" w:fill="FFFFFF"/>
        </w:rPr>
        <w:t>proprie</w:t>
      </w:r>
      <w:proofErr w:type="spellEnd"/>
      <w:sdt>
        <w:sdtPr>
          <w:rPr>
            <w:rFonts w:ascii="Trebuchet MS" w:hAnsi="Trebuchet MS"/>
            <w:color w:val="000000"/>
            <w:sz w:val="22"/>
            <w:szCs w:val="22"/>
            <w:shd w:val="clear" w:color="auto" w:fill="FFFFFF"/>
          </w:rPr>
          <w:id w:val="1515730795"/>
          <w:citation/>
        </w:sdtPr>
        <w:sdtContent>
          <w:r>
            <w:rPr>
              <w:rFonts w:ascii="Trebuchet MS" w:hAnsi="Trebuchet MS"/>
              <w:color w:val="000000"/>
              <w:sz w:val="22"/>
              <w:szCs w:val="22"/>
              <w:shd w:val="clear" w:color="auto" w:fill="FFFFFF"/>
            </w:rPr>
            <w:fldChar w:fldCharType="begin"/>
          </w:r>
          <w:r>
            <w:rPr>
              <w:rFonts w:ascii="Trebuchet MS" w:hAnsi="Trebuchet MS"/>
              <w:color w:val="000000"/>
              <w:sz w:val="22"/>
              <w:szCs w:val="22"/>
              <w:shd w:val="clear" w:color="auto" w:fill="FFFFFF"/>
            </w:rPr>
            <w:instrText xml:space="preserve"> CITATION Leg14 \l 1033 </w:instrText>
          </w:r>
          <w:r>
            <w:rPr>
              <w:rFonts w:ascii="Trebuchet MS" w:hAnsi="Trebuchet MS"/>
              <w:color w:val="000000"/>
              <w:sz w:val="22"/>
              <w:szCs w:val="22"/>
              <w:shd w:val="clear" w:color="auto" w:fill="FFFFFF"/>
            </w:rPr>
            <w:fldChar w:fldCharType="separate"/>
          </w:r>
          <w:r w:rsidR="00AC4ADF">
            <w:rPr>
              <w:rFonts w:ascii="Trebuchet MS" w:hAnsi="Trebuchet MS"/>
              <w:noProof/>
              <w:color w:val="000000"/>
              <w:sz w:val="22"/>
              <w:szCs w:val="22"/>
              <w:shd w:val="clear" w:color="auto" w:fill="FFFFFF"/>
            </w:rPr>
            <w:t xml:space="preserve"> </w:t>
          </w:r>
          <w:r w:rsidR="00AC4ADF" w:rsidRPr="00AC4ADF">
            <w:rPr>
              <w:rFonts w:ascii="Trebuchet MS" w:hAnsi="Trebuchet MS"/>
              <w:noProof/>
              <w:color w:val="000000"/>
              <w:sz w:val="22"/>
              <w:szCs w:val="22"/>
              <w:shd w:val="clear" w:color="auto" w:fill="FFFFFF"/>
            </w:rPr>
            <w:t>(Lege145_2014, 2014)</w:t>
          </w:r>
          <w:r>
            <w:rPr>
              <w:rFonts w:ascii="Trebuchet MS" w:hAnsi="Trebuchet MS"/>
              <w:color w:val="000000"/>
              <w:sz w:val="22"/>
              <w:szCs w:val="22"/>
              <w:shd w:val="clear" w:color="auto" w:fill="FFFFFF"/>
            </w:rPr>
            <w:fldChar w:fldCharType="end"/>
          </w:r>
        </w:sdtContent>
      </w:sdt>
    </w:p>
    <w:p w14:paraId="5E90C8D0" w14:textId="679539EF" w:rsidR="00262339" w:rsidRPr="00254105" w:rsidRDefault="00262339" w:rsidP="006B6BEB">
      <w:pPr>
        <w:autoSpaceDE w:val="0"/>
        <w:autoSpaceDN w:val="0"/>
        <w:adjustRightInd w:val="0"/>
        <w:ind w:firstLine="525"/>
        <w:jc w:val="both"/>
        <w:rPr>
          <w:rFonts w:ascii="Trebuchet MS" w:hAnsi="Trebuchet MS" w:cs="Calibri"/>
          <w:sz w:val="22"/>
          <w:szCs w:val="22"/>
        </w:rPr>
      </w:pPr>
      <w:proofErr w:type="spellStart"/>
      <w:r w:rsidRPr="00254105">
        <w:rPr>
          <w:rFonts w:ascii="Trebuchet MS" w:hAnsi="Trebuchet MS" w:cs="Calibri-Bold"/>
          <w:b/>
          <w:bCs/>
          <w:sz w:val="22"/>
          <w:szCs w:val="22"/>
        </w:rPr>
        <w:t>Cerere</w:t>
      </w:r>
      <w:proofErr w:type="spellEnd"/>
      <w:r w:rsidRPr="00254105">
        <w:rPr>
          <w:rFonts w:ascii="Trebuchet MS" w:hAnsi="Trebuchet MS" w:cs="Calibri-Bold"/>
          <w:b/>
          <w:bCs/>
          <w:sz w:val="22"/>
          <w:szCs w:val="22"/>
        </w:rPr>
        <w:t xml:space="preserve"> de </w:t>
      </w:r>
      <w:proofErr w:type="spellStart"/>
      <w:r w:rsidRPr="00254105">
        <w:rPr>
          <w:rFonts w:ascii="Trebuchet MS" w:hAnsi="Trebuchet MS" w:cs="Calibri-Bold"/>
          <w:b/>
          <w:bCs/>
          <w:sz w:val="22"/>
          <w:szCs w:val="22"/>
        </w:rPr>
        <w:t>Finanţare</w:t>
      </w:r>
      <w:proofErr w:type="spellEnd"/>
      <w:r w:rsidRPr="00254105">
        <w:rPr>
          <w:rFonts w:ascii="Trebuchet MS" w:hAnsi="Trebuchet MS" w:cs="Calibri-Bold"/>
          <w:b/>
          <w:bCs/>
          <w:sz w:val="22"/>
          <w:szCs w:val="22"/>
        </w:rPr>
        <w:t xml:space="preserve"> </w:t>
      </w:r>
      <w:r w:rsidRPr="00254105">
        <w:rPr>
          <w:rFonts w:ascii="Trebuchet MS" w:hAnsi="Trebuchet MS" w:cs="Calibri"/>
          <w:sz w:val="22"/>
          <w:szCs w:val="22"/>
        </w:rPr>
        <w:t xml:space="preserve">– </w:t>
      </w:r>
      <w:proofErr w:type="spellStart"/>
      <w:r w:rsidRPr="00254105">
        <w:rPr>
          <w:rFonts w:ascii="Trebuchet MS" w:hAnsi="Trebuchet MS" w:cs="Calibri"/>
          <w:sz w:val="22"/>
          <w:szCs w:val="22"/>
        </w:rPr>
        <w:t>solicitarea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completată</w:t>
      </w:r>
      <w:proofErr w:type="spellEnd"/>
      <w:r w:rsidRPr="00254105">
        <w:rPr>
          <w:rFonts w:ascii="Trebuchet MS" w:hAnsi="Trebuchet MS" w:cs="Calibri"/>
          <w:sz w:val="22"/>
          <w:szCs w:val="22"/>
        </w:rPr>
        <w:t xml:space="preserve"> electronic pe care </w:t>
      </w:r>
      <w:proofErr w:type="spellStart"/>
      <w:r w:rsidRPr="00254105">
        <w:rPr>
          <w:rFonts w:ascii="Trebuchet MS" w:hAnsi="Trebuchet MS" w:cs="Calibri"/>
          <w:sz w:val="22"/>
          <w:szCs w:val="22"/>
        </w:rPr>
        <w:t>potenţialul</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beneficiar</w:t>
      </w:r>
      <w:proofErr w:type="spellEnd"/>
      <w:r w:rsidRPr="00254105">
        <w:rPr>
          <w:rFonts w:ascii="Trebuchet MS" w:hAnsi="Trebuchet MS" w:cs="Calibri"/>
          <w:sz w:val="22"/>
          <w:szCs w:val="22"/>
        </w:rPr>
        <w:t xml:space="preserve"> o </w:t>
      </w:r>
      <w:proofErr w:type="spellStart"/>
      <w:r w:rsidRPr="00254105">
        <w:rPr>
          <w:rFonts w:ascii="Trebuchet MS" w:hAnsi="Trebuchet MS" w:cs="Calibri"/>
          <w:sz w:val="22"/>
          <w:szCs w:val="22"/>
        </w:rPr>
        <w:t>înaintează</w:t>
      </w:r>
      <w:proofErr w:type="spellEnd"/>
      <w:r w:rsidRPr="00254105">
        <w:rPr>
          <w:rFonts w:ascii="Trebuchet MS" w:hAnsi="Trebuchet MS" w:cs="Calibri"/>
          <w:sz w:val="22"/>
          <w:szCs w:val="22"/>
        </w:rPr>
        <w:t xml:space="preserve"> pentru </w:t>
      </w:r>
      <w:proofErr w:type="spellStart"/>
      <w:r w:rsidRPr="00254105">
        <w:rPr>
          <w:rFonts w:ascii="Trebuchet MS" w:hAnsi="Trebuchet MS" w:cs="Calibri"/>
          <w:sz w:val="22"/>
          <w:szCs w:val="22"/>
        </w:rPr>
        <w:t>aprobarea</w:t>
      </w:r>
      <w:proofErr w:type="spellEnd"/>
      <w:r w:rsidRPr="00254105">
        <w:rPr>
          <w:rFonts w:ascii="Trebuchet MS" w:hAnsi="Trebuchet MS" w:cs="Calibri"/>
          <w:sz w:val="22"/>
          <w:szCs w:val="22"/>
        </w:rPr>
        <w:t xml:space="preserve"> contractului de </w:t>
      </w:r>
      <w:proofErr w:type="spellStart"/>
      <w:r w:rsidRPr="00254105">
        <w:rPr>
          <w:rFonts w:ascii="Trebuchet MS" w:hAnsi="Trebuchet MS" w:cs="Calibri"/>
          <w:sz w:val="22"/>
          <w:szCs w:val="22"/>
        </w:rPr>
        <w:t>finanţare</w:t>
      </w:r>
      <w:proofErr w:type="spellEnd"/>
      <w:r w:rsidRPr="00254105">
        <w:rPr>
          <w:rFonts w:ascii="Trebuchet MS" w:hAnsi="Trebuchet MS" w:cs="Calibri"/>
          <w:sz w:val="22"/>
          <w:szCs w:val="22"/>
        </w:rPr>
        <w:t xml:space="preserve"> a proiectului de </w:t>
      </w:r>
      <w:proofErr w:type="spellStart"/>
      <w:r w:rsidR="00622046">
        <w:rPr>
          <w:rFonts w:ascii="Trebuchet MS" w:hAnsi="Trebuchet MS" w:cs="Calibri"/>
          <w:sz w:val="22"/>
          <w:szCs w:val="22"/>
        </w:rPr>
        <w:t>servicii</w:t>
      </w:r>
      <w:proofErr w:type="spellEnd"/>
      <w:r w:rsidR="00622046" w:rsidRPr="00254105">
        <w:rPr>
          <w:rFonts w:ascii="Trebuchet MS" w:hAnsi="Trebuchet MS" w:cs="Calibri"/>
          <w:sz w:val="22"/>
          <w:szCs w:val="22"/>
        </w:rPr>
        <w:t xml:space="preserve"> </w:t>
      </w:r>
      <w:r w:rsidRPr="00254105">
        <w:rPr>
          <w:rFonts w:ascii="Trebuchet MS" w:hAnsi="Trebuchet MS" w:cs="Calibri"/>
          <w:sz w:val="22"/>
          <w:szCs w:val="22"/>
        </w:rPr>
        <w:t xml:space="preserve">în vederea </w:t>
      </w:r>
      <w:proofErr w:type="spellStart"/>
      <w:r w:rsidRPr="00254105">
        <w:rPr>
          <w:rFonts w:ascii="Trebuchet MS" w:hAnsi="Trebuchet MS" w:cs="Calibri"/>
          <w:sz w:val="22"/>
          <w:szCs w:val="22"/>
        </w:rPr>
        <w:t>obţinerii</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finanţării</w:t>
      </w:r>
      <w:proofErr w:type="spellEnd"/>
      <w:r w:rsidRPr="00254105">
        <w:rPr>
          <w:rFonts w:ascii="Trebuchet MS" w:hAnsi="Trebuchet MS" w:cs="Calibri"/>
          <w:sz w:val="22"/>
          <w:szCs w:val="22"/>
        </w:rPr>
        <w:t xml:space="preserve"> nerambursabile;</w:t>
      </w:r>
    </w:p>
    <w:p w14:paraId="7374C1DB" w14:textId="77777777" w:rsidR="00262339" w:rsidRPr="00254105" w:rsidRDefault="00262339" w:rsidP="009578A5">
      <w:pPr>
        <w:autoSpaceDE w:val="0"/>
        <w:autoSpaceDN w:val="0"/>
        <w:adjustRightInd w:val="0"/>
        <w:ind w:firstLine="525"/>
        <w:rPr>
          <w:rFonts w:ascii="Trebuchet MS" w:hAnsi="Trebuchet MS" w:cs="Calibri"/>
          <w:sz w:val="22"/>
          <w:szCs w:val="22"/>
        </w:rPr>
      </w:pPr>
      <w:proofErr w:type="spellStart"/>
      <w:r w:rsidRPr="00254105">
        <w:rPr>
          <w:rFonts w:ascii="Trebuchet MS" w:hAnsi="Trebuchet MS" w:cs="Calibri-Bold"/>
          <w:b/>
          <w:bCs/>
          <w:sz w:val="22"/>
          <w:szCs w:val="22"/>
        </w:rPr>
        <w:t>Cofinanţare</w:t>
      </w:r>
      <w:proofErr w:type="spellEnd"/>
      <w:r w:rsidRPr="00254105">
        <w:rPr>
          <w:rFonts w:ascii="Trebuchet MS" w:hAnsi="Trebuchet MS" w:cs="Calibri-Bold"/>
          <w:b/>
          <w:bCs/>
          <w:sz w:val="22"/>
          <w:szCs w:val="22"/>
        </w:rPr>
        <w:t xml:space="preserve"> </w:t>
      </w:r>
      <w:proofErr w:type="spellStart"/>
      <w:r w:rsidRPr="00254105">
        <w:rPr>
          <w:rFonts w:ascii="Trebuchet MS" w:hAnsi="Trebuchet MS" w:cs="Calibri-Bold"/>
          <w:b/>
          <w:bCs/>
          <w:sz w:val="22"/>
          <w:szCs w:val="22"/>
        </w:rPr>
        <w:t>publică</w:t>
      </w:r>
      <w:proofErr w:type="spellEnd"/>
      <w:r w:rsidRPr="00254105">
        <w:rPr>
          <w:rFonts w:ascii="Trebuchet MS" w:hAnsi="Trebuchet MS" w:cs="Calibri-Bold"/>
          <w:b/>
          <w:bCs/>
          <w:sz w:val="22"/>
          <w:szCs w:val="22"/>
        </w:rPr>
        <w:t xml:space="preserve"> </w:t>
      </w:r>
      <w:r w:rsidRPr="00254105">
        <w:rPr>
          <w:rFonts w:ascii="Trebuchet MS" w:hAnsi="Trebuchet MS" w:cs="Calibri"/>
          <w:sz w:val="22"/>
          <w:szCs w:val="22"/>
        </w:rPr>
        <w:t xml:space="preserve">– </w:t>
      </w:r>
      <w:proofErr w:type="spellStart"/>
      <w:r w:rsidRPr="00254105">
        <w:rPr>
          <w:rFonts w:ascii="Trebuchet MS" w:hAnsi="Trebuchet MS" w:cs="Calibri"/>
          <w:sz w:val="22"/>
          <w:szCs w:val="22"/>
        </w:rPr>
        <w:t>fondurile</w:t>
      </w:r>
      <w:proofErr w:type="spellEnd"/>
      <w:r w:rsidRPr="00254105">
        <w:rPr>
          <w:rFonts w:ascii="Trebuchet MS" w:hAnsi="Trebuchet MS" w:cs="Calibri"/>
          <w:sz w:val="22"/>
          <w:szCs w:val="22"/>
        </w:rPr>
        <w:t xml:space="preserve"> nerambursabile </w:t>
      </w:r>
      <w:proofErr w:type="spellStart"/>
      <w:r w:rsidRPr="00254105">
        <w:rPr>
          <w:rFonts w:ascii="Trebuchet MS" w:hAnsi="Trebuchet MS" w:cs="Calibri"/>
          <w:sz w:val="22"/>
          <w:szCs w:val="22"/>
        </w:rPr>
        <w:t>alocate</w:t>
      </w:r>
      <w:proofErr w:type="spellEnd"/>
      <w:r w:rsidRPr="00254105">
        <w:rPr>
          <w:rFonts w:ascii="Trebuchet MS" w:hAnsi="Trebuchet MS" w:cs="Calibri"/>
          <w:sz w:val="22"/>
          <w:szCs w:val="22"/>
        </w:rPr>
        <w:t xml:space="preserve"> proiectelor de </w:t>
      </w:r>
      <w:proofErr w:type="spellStart"/>
      <w:r w:rsidRPr="00254105">
        <w:rPr>
          <w:rFonts w:ascii="Trebuchet MS" w:hAnsi="Trebuchet MS" w:cs="Calibri"/>
          <w:sz w:val="22"/>
          <w:szCs w:val="22"/>
        </w:rPr>
        <w:t>investiţie</w:t>
      </w:r>
      <w:proofErr w:type="spellEnd"/>
      <w:r w:rsidRPr="00254105">
        <w:rPr>
          <w:rFonts w:ascii="Trebuchet MS" w:hAnsi="Trebuchet MS" w:cs="Calibri"/>
          <w:sz w:val="22"/>
          <w:szCs w:val="22"/>
        </w:rPr>
        <w:t xml:space="preserve"> prin FEADR.</w:t>
      </w:r>
    </w:p>
    <w:p w14:paraId="613DD6C8" w14:textId="77777777" w:rsidR="00262339" w:rsidRDefault="00262339" w:rsidP="006B6BEB">
      <w:pPr>
        <w:autoSpaceDE w:val="0"/>
        <w:autoSpaceDN w:val="0"/>
        <w:adjustRightInd w:val="0"/>
        <w:jc w:val="both"/>
        <w:rPr>
          <w:rFonts w:ascii="Trebuchet MS" w:hAnsi="Trebuchet MS" w:cs="Calibri"/>
          <w:sz w:val="22"/>
          <w:szCs w:val="22"/>
        </w:rPr>
      </w:pPr>
      <w:proofErr w:type="spellStart"/>
      <w:r w:rsidRPr="00254105">
        <w:rPr>
          <w:rFonts w:ascii="Trebuchet MS" w:hAnsi="Trebuchet MS" w:cs="Calibri"/>
          <w:sz w:val="22"/>
          <w:szCs w:val="22"/>
        </w:rPr>
        <w:t>Aceasta</w:t>
      </w:r>
      <w:proofErr w:type="spellEnd"/>
      <w:r w:rsidRPr="00254105">
        <w:rPr>
          <w:rFonts w:ascii="Trebuchet MS" w:hAnsi="Trebuchet MS" w:cs="Calibri"/>
          <w:sz w:val="22"/>
          <w:szCs w:val="22"/>
        </w:rPr>
        <w:t xml:space="preserve"> este </w:t>
      </w:r>
      <w:proofErr w:type="spellStart"/>
      <w:r w:rsidRPr="00254105">
        <w:rPr>
          <w:rFonts w:ascii="Trebuchet MS" w:hAnsi="Trebuchet MS" w:cs="Calibri"/>
          <w:sz w:val="22"/>
          <w:szCs w:val="22"/>
        </w:rPr>
        <w:t>asigurată</w:t>
      </w:r>
      <w:proofErr w:type="spellEnd"/>
      <w:r w:rsidRPr="00254105">
        <w:rPr>
          <w:rFonts w:ascii="Trebuchet MS" w:hAnsi="Trebuchet MS" w:cs="Calibri"/>
          <w:sz w:val="22"/>
          <w:szCs w:val="22"/>
        </w:rPr>
        <w:t xml:space="preserve"> prin </w:t>
      </w:r>
      <w:proofErr w:type="spellStart"/>
      <w:r w:rsidRPr="00254105">
        <w:rPr>
          <w:rFonts w:ascii="Trebuchet MS" w:hAnsi="Trebuchet MS" w:cs="Calibri"/>
          <w:sz w:val="22"/>
          <w:szCs w:val="22"/>
        </w:rPr>
        <w:t>contribuţia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Uniunii</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Europene</w:t>
      </w:r>
      <w:proofErr w:type="spellEnd"/>
      <w:r w:rsidRPr="00254105">
        <w:rPr>
          <w:rFonts w:ascii="Trebuchet MS" w:hAnsi="Trebuchet MS" w:cs="Calibri"/>
          <w:sz w:val="22"/>
          <w:szCs w:val="22"/>
        </w:rPr>
        <w:t xml:space="preserve"> şi a </w:t>
      </w:r>
      <w:proofErr w:type="spellStart"/>
      <w:r w:rsidRPr="00254105">
        <w:rPr>
          <w:rFonts w:ascii="Trebuchet MS" w:hAnsi="Trebuchet MS" w:cs="Calibri"/>
          <w:sz w:val="22"/>
          <w:szCs w:val="22"/>
        </w:rPr>
        <w:t>Guvernului</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României</w:t>
      </w:r>
      <w:proofErr w:type="spellEnd"/>
      <w:r w:rsidRPr="00254105">
        <w:rPr>
          <w:rFonts w:ascii="Trebuchet MS" w:hAnsi="Trebuchet MS" w:cs="Calibri"/>
          <w:sz w:val="22"/>
          <w:szCs w:val="22"/>
        </w:rPr>
        <w:t>;</w:t>
      </w:r>
    </w:p>
    <w:p w14:paraId="1C65A9F9" w14:textId="77777777" w:rsidR="009578A5" w:rsidRPr="00254105" w:rsidRDefault="009578A5" w:rsidP="006B6BEB">
      <w:pPr>
        <w:autoSpaceDE w:val="0"/>
        <w:autoSpaceDN w:val="0"/>
        <w:adjustRightInd w:val="0"/>
        <w:ind w:firstLine="720"/>
        <w:jc w:val="both"/>
        <w:rPr>
          <w:rFonts w:ascii="Trebuchet MS" w:hAnsi="Trebuchet MS" w:cs="Calibri"/>
          <w:sz w:val="22"/>
          <w:szCs w:val="22"/>
        </w:rPr>
      </w:pPr>
      <w:proofErr w:type="spellStart"/>
      <w:r w:rsidRPr="009578A5">
        <w:rPr>
          <w:rFonts w:ascii="Trebuchet MS" w:hAnsi="Trebuchet MS" w:cs="Calibri"/>
          <w:b/>
          <w:sz w:val="22"/>
          <w:szCs w:val="22"/>
        </w:rPr>
        <w:lastRenderedPageBreak/>
        <w:t>Comercializarea</w:t>
      </w:r>
      <w:proofErr w:type="spellEnd"/>
      <w:r w:rsidRPr="009578A5">
        <w:rPr>
          <w:rFonts w:ascii="Trebuchet MS" w:hAnsi="Trebuchet MS" w:cs="Calibri"/>
          <w:b/>
          <w:sz w:val="22"/>
          <w:szCs w:val="22"/>
        </w:rPr>
        <w:t xml:space="preserve"> produselor agricole</w:t>
      </w:r>
      <w:r w:rsidRPr="009578A5">
        <w:rPr>
          <w:rFonts w:ascii="Trebuchet MS" w:hAnsi="Trebuchet MS" w:cs="Calibri"/>
          <w:sz w:val="22"/>
          <w:szCs w:val="22"/>
        </w:rPr>
        <w:t xml:space="preserve">, conform </w:t>
      </w:r>
      <w:proofErr w:type="spellStart"/>
      <w:r w:rsidRPr="009578A5">
        <w:rPr>
          <w:rFonts w:ascii="Trebuchet MS" w:hAnsi="Trebuchet MS" w:cs="Calibri"/>
          <w:sz w:val="22"/>
          <w:szCs w:val="22"/>
        </w:rPr>
        <w:t>definiţiei</w:t>
      </w:r>
      <w:proofErr w:type="spellEnd"/>
      <w:r w:rsidRPr="009578A5">
        <w:rPr>
          <w:rFonts w:ascii="Trebuchet MS" w:hAnsi="Trebuchet MS" w:cs="Calibri"/>
          <w:sz w:val="22"/>
          <w:szCs w:val="22"/>
        </w:rPr>
        <w:t xml:space="preserve"> din R(UE) 651/ 2014 (EU_reg651, 2014) înseamnă  </w:t>
      </w:r>
      <w:proofErr w:type="spellStart"/>
      <w:r w:rsidRPr="009578A5">
        <w:rPr>
          <w:rFonts w:ascii="Trebuchet MS" w:hAnsi="Trebuchet MS" w:cs="Calibri"/>
          <w:sz w:val="22"/>
          <w:szCs w:val="22"/>
        </w:rPr>
        <w:t>deținere</w:t>
      </w:r>
      <w:proofErr w:type="spellEnd"/>
      <w:r w:rsidRPr="009578A5">
        <w:rPr>
          <w:rFonts w:ascii="Trebuchet MS" w:hAnsi="Trebuchet MS" w:cs="Calibri"/>
          <w:sz w:val="22"/>
          <w:szCs w:val="22"/>
        </w:rPr>
        <w:t xml:space="preserve">  sau </w:t>
      </w:r>
      <w:proofErr w:type="spellStart"/>
      <w:r w:rsidRPr="009578A5">
        <w:rPr>
          <w:rFonts w:ascii="Trebuchet MS" w:hAnsi="Trebuchet MS" w:cs="Calibri"/>
          <w:sz w:val="22"/>
          <w:szCs w:val="22"/>
        </w:rPr>
        <w:t>expunerea</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unui</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produs</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agricol</w:t>
      </w:r>
      <w:proofErr w:type="spellEnd"/>
      <w:r w:rsidRPr="009578A5">
        <w:rPr>
          <w:rFonts w:ascii="Trebuchet MS" w:hAnsi="Trebuchet MS" w:cs="Calibri"/>
          <w:sz w:val="22"/>
          <w:szCs w:val="22"/>
        </w:rPr>
        <w:t xml:space="preserve"> în vederea </w:t>
      </w:r>
      <w:proofErr w:type="spellStart"/>
      <w:r w:rsidRPr="009578A5">
        <w:rPr>
          <w:rFonts w:ascii="Trebuchet MS" w:hAnsi="Trebuchet MS" w:cs="Calibri"/>
          <w:sz w:val="22"/>
          <w:szCs w:val="22"/>
        </w:rPr>
        <w:t>vânzării</w:t>
      </w:r>
      <w:proofErr w:type="spellEnd"/>
      <w:r w:rsidRPr="009578A5">
        <w:rPr>
          <w:rFonts w:ascii="Trebuchet MS" w:hAnsi="Trebuchet MS" w:cs="Calibri"/>
          <w:sz w:val="22"/>
          <w:szCs w:val="22"/>
        </w:rPr>
        <w:t xml:space="preserve">, a </w:t>
      </w:r>
      <w:proofErr w:type="spellStart"/>
      <w:r w:rsidRPr="009578A5">
        <w:rPr>
          <w:rFonts w:ascii="Trebuchet MS" w:hAnsi="Trebuchet MS" w:cs="Calibri"/>
          <w:sz w:val="22"/>
          <w:szCs w:val="22"/>
        </w:rPr>
        <w:t>punerii</w:t>
      </w:r>
      <w:proofErr w:type="spellEnd"/>
      <w:r w:rsidRPr="009578A5">
        <w:rPr>
          <w:rFonts w:ascii="Trebuchet MS" w:hAnsi="Trebuchet MS" w:cs="Calibri"/>
          <w:sz w:val="22"/>
          <w:szCs w:val="22"/>
        </w:rPr>
        <w:t xml:space="preserve"> în </w:t>
      </w:r>
      <w:proofErr w:type="spellStart"/>
      <w:r w:rsidRPr="009578A5">
        <w:rPr>
          <w:rFonts w:ascii="Trebuchet MS" w:hAnsi="Trebuchet MS" w:cs="Calibri"/>
          <w:sz w:val="22"/>
          <w:szCs w:val="22"/>
        </w:rPr>
        <w:t>vânzare</w:t>
      </w:r>
      <w:proofErr w:type="spellEnd"/>
      <w:r w:rsidRPr="009578A5">
        <w:rPr>
          <w:rFonts w:ascii="Trebuchet MS" w:hAnsi="Trebuchet MS" w:cs="Calibri"/>
          <w:sz w:val="22"/>
          <w:szCs w:val="22"/>
        </w:rPr>
        <w:t xml:space="preserve">, a </w:t>
      </w:r>
      <w:proofErr w:type="spellStart"/>
      <w:r w:rsidRPr="009578A5">
        <w:rPr>
          <w:rFonts w:ascii="Trebuchet MS" w:hAnsi="Trebuchet MS" w:cs="Calibri"/>
          <w:sz w:val="22"/>
          <w:szCs w:val="22"/>
        </w:rPr>
        <w:t>livrării</w:t>
      </w:r>
      <w:proofErr w:type="spellEnd"/>
      <w:r w:rsidRPr="009578A5">
        <w:rPr>
          <w:rFonts w:ascii="Trebuchet MS" w:hAnsi="Trebuchet MS" w:cs="Calibri"/>
          <w:sz w:val="22"/>
          <w:szCs w:val="22"/>
        </w:rPr>
        <w:t xml:space="preserve"> sau a </w:t>
      </w:r>
      <w:proofErr w:type="spellStart"/>
      <w:r w:rsidRPr="009578A5">
        <w:rPr>
          <w:rFonts w:ascii="Trebuchet MS" w:hAnsi="Trebuchet MS" w:cs="Calibri"/>
          <w:sz w:val="22"/>
          <w:szCs w:val="22"/>
        </w:rPr>
        <w:t>oricărei</w:t>
      </w:r>
      <w:proofErr w:type="spellEnd"/>
      <w:r w:rsidRPr="009578A5">
        <w:rPr>
          <w:rFonts w:ascii="Trebuchet MS" w:hAnsi="Trebuchet MS" w:cs="Calibri"/>
          <w:sz w:val="22"/>
          <w:szCs w:val="22"/>
        </w:rPr>
        <w:t xml:space="preserve"> alte </w:t>
      </w:r>
      <w:proofErr w:type="spellStart"/>
      <w:r w:rsidRPr="009578A5">
        <w:rPr>
          <w:rFonts w:ascii="Trebuchet MS" w:hAnsi="Trebuchet MS" w:cs="Calibri"/>
          <w:sz w:val="22"/>
          <w:szCs w:val="22"/>
        </w:rPr>
        <w:t>forme</w:t>
      </w:r>
      <w:proofErr w:type="spellEnd"/>
      <w:r w:rsidRPr="009578A5">
        <w:rPr>
          <w:rFonts w:ascii="Trebuchet MS" w:hAnsi="Trebuchet MS" w:cs="Calibri"/>
          <w:sz w:val="22"/>
          <w:szCs w:val="22"/>
        </w:rPr>
        <w:t xml:space="preserve"> de </w:t>
      </w:r>
      <w:proofErr w:type="spellStart"/>
      <w:r w:rsidRPr="009578A5">
        <w:rPr>
          <w:rFonts w:ascii="Trebuchet MS" w:hAnsi="Trebuchet MS" w:cs="Calibri"/>
          <w:sz w:val="22"/>
          <w:szCs w:val="22"/>
        </w:rPr>
        <w:t>introducere</w:t>
      </w:r>
      <w:proofErr w:type="spellEnd"/>
      <w:r w:rsidRPr="009578A5">
        <w:rPr>
          <w:rFonts w:ascii="Trebuchet MS" w:hAnsi="Trebuchet MS" w:cs="Calibri"/>
          <w:sz w:val="22"/>
          <w:szCs w:val="22"/>
        </w:rPr>
        <w:t xml:space="preserve"> pe </w:t>
      </w:r>
      <w:proofErr w:type="spellStart"/>
      <w:r w:rsidRPr="009578A5">
        <w:rPr>
          <w:rFonts w:ascii="Trebuchet MS" w:hAnsi="Trebuchet MS" w:cs="Calibri"/>
          <w:sz w:val="22"/>
          <w:szCs w:val="22"/>
        </w:rPr>
        <w:t>piață</w:t>
      </w:r>
      <w:proofErr w:type="spellEnd"/>
      <w:r w:rsidRPr="009578A5">
        <w:rPr>
          <w:rFonts w:ascii="Trebuchet MS" w:hAnsi="Trebuchet MS" w:cs="Calibri"/>
          <w:sz w:val="22"/>
          <w:szCs w:val="22"/>
        </w:rPr>
        <w:t xml:space="preserve">, cu </w:t>
      </w:r>
      <w:proofErr w:type="spellStart"/>
      <w:r w:rsidRPr="009578A5">
        <w:rPr>
          <w:rFonts w:ascii="Trebuchet MS" w:hAnsi="Trebuchet MS" w:cs="Calibri"/>
          <w:sz w:val="22"/>
          <w:szCs w:val="22"/>
        </w:rPr>
        <w:t>excepția</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primei</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vânzări</w:t>
      </w:r>
      <w:proofErr w:type="spellEnd"/>
      <w:r w:rsidRPr="009578A5">
        <w:rPr>
          <w:rFonts w:ascii="Trebuchet MS" w:hAnsi="Trebuchet MS" w:cs="Calibri"/>
          <w:sz w:val="22"/>
          <w:szCs w:val="22"/>
        </w:rPr>
        <w:t xml:space="preserve"> de către un </w:t>
      </w:r>
      <w:proofErr w:type="spellStart"/>
      <w:r w:rsidRPr="009578A5">
        <w:rPr>
          <w:rFonts w:ascii="Trebuchet MS" w:hAnsi="Trebuchet MS" w:cs="Calibri"/>
          <w:sz w:val="22"/>
          <w:szCs w:val="22"/>
        </w:rPr>
        <w:t>producător</w:t>
      </w:r>
      <w:proofErr w:type="spellEnd"/>
      <w:r w:rsidRPr="009578A5">
        <w:rPr>
          <w:rFonts w:ascii="Trebuchet MS" w:hAnsi="Trebuchet MS" w:cs="Calibri"/>
          <w:sz w:val="22"/>
          <w:szCs w:val="22"/>
        </w:rPr>
        <w:t xml:space="preserve"> primar către </w:t>
      </w:r>
      <w:proofErr w:type="spellStart"/>
      <w:r w:rsidRPr="009578A5">
        <w:rPr>
          <w:rFonts w:ascii="Trebuchet MS" w:hAnsi="Trebuchet MS" w:cs="Calibri"/>
          <w:sz w:val="22"/>
          <w:szCs w:val="22"/>
        </w:rPr>
        <w:t>revânzători</w:t>
      </w:r>
      <w:proofErr w:type="spellEnd"/>
      <w:r w:rsidRPr="009578A5">
        <w:rPr>
          <w:rFonts w:ascii="Trebuchet MS" w:hAnsi="Trebuchet MS" w:cs="Calibri"/>
          <w:sz w:val="22"/>
          <w:szCs w:val="22"/>
        </w:rPr>
        <w:t xml:space="preserve"> sau </w:t>
      </w:r>
      <w:proofErr w:type="spellStart"/>
      <w:r w:rsidRPr="009578A5">
        <w:rPr>
          <w:rFonts w:ascii="Trebuchet MS" w:hAnsi="Trebuchet MS" w:cs="Calibri"/>
          <w:sz w:val="22"/>
          <w:szCs w:val="22"/>
        </w:rPr>
        <w:t>prelucrători</w:t>
      </w:r>
      <w:proofErr w:type="spellEnd"/>
      <w:r w:rsidRPr="009578A5">
        <w:rPr>
          <w:rFonts w:ascii="Trebuchet MS" w:hAnsi="Trebuchet MS" w:cs="Calibri"/>
          <w:sz w:val="22"/>
          <w:szCs w:val="22"/>
        </w:rPr>
        <w:t xml:space="preserve"> și a </w:t>
      </w:r>
      <w:proofErr w:type="spellStart"/>
      <w:r w:rsidRPr="009578A5">
        <w:rPr>
          <w:rFonts w:ascii="Trebuchet MS" w:hAnsi="Trebuchet MS" w:cs="Calibri"/>
          <w:sz w:val="22"/>
          <w:szCs w:val="22"/>
        </w:rPr>
        <w:t>oricărei</w:t>
      </w:r>
      <w:proofErr w:type="spellEnd"/>
      <w:r w:rsidRPr="009578A5">
        <w:rPr>
          <w:rFonts w:ascii="Trebuchet MS" w:hAnsi="Trebuchet MS" w:cs="Calibri"/>
          <w:sz w:val="22"/>
          <w:szCs w:val="22"/>
        </w:rPr>
        <w:t xml:space="preserve"> alte activități de </w:t>
      </w:r>
      <w:proofErr w:type="spellStart"/>
      <w:r w:rsidRPr="009578A5">
        <w:rPr>
          <w:rFonts w:ascii="Trebuchet MS" w:hAnsi="Trebuchet MS" w:cs="Calibri"/>
          <w:sz w:val="22"/>
          <w:szCs w:val="22"/>
        </w:rPr>
        <w:t>pregătire</w:t>
      </w:r>
      <w:proofErr w:type="spellEnd"/>
      <w:r w:rsidRPr="009578A5">
        <w:rPr>
          <w:rFonts w:ascii="Trebuchet MS" w:hAnsi="Trebuchet MS" w:cs="Calibri"/>
          <w:sz w:val="22"/>
          <w:szCs w:val="22"/>
        </w:rPr>
        <w:t xml:space="preserve"> a </w:t>
      </w:r>
      <w:proofErr w:type="spellStart"/>
      <w:r w:rsidRPr="009578A5">
        <w:rPr>
          <w:rFonts w:ascii="Trebuchet MS" w:hAnsi="Trebuchet MS" w:cs="Calibri"/>
          <w:sz w:val="22"/>
          <w:szCs w:val="22"/>
        </w:rPr>
        <w:t>produsului</w:t>
      </w:r>
      <w:proofErr w:type="spellEnd"/>
      <w:r w:rsidRPr="009578A5">
        <w:rPr>
          <w:rFonts w:ascii="Trebuchet MS" w:hAnsi="Trebuchet MS" w:cs="Calibri"/>
          <w:sz w:val="22"/>
          <w:szCs w:val="22"/>
        </w:rPr>
        <w:t xml:space="preserve"> pentru </w:t>
      </w:r>
      <w:proofErr w:type="spellStart"/>
      <w:r w:rsidRPr="009578A5">
        <w:rPr>
          <w:rFonts w:ascii="Trebuchet MS" w:hAnsi="Trebuchet MS" w:cs="Calibri"/>
          <w:sz w:val="22"/>
          <w:szCs w:val="22"/>
        </w:rPr>
        <w:t>această</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primă</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vânzare</w:t>
      </w:r>
      <w:proofErr w:type="spellEnd"/>
      <w:r w:rsidRPr="009578A5">
        <w:rPr>
          <w:rFonts w:ascii="Trebuchet MS" w:hAnsi="Trebuchet MS" w:cs="Calibri"/>
          <w:sz w:val="22"/>
          <w:szCs w:val="22"/>
        </w:rPr>
        <w:t xml:space="preserve">; o </w:t>
      </w:r>
      <w:proofErr w:type="spellStart"/>
      <w:r w:rsidRPr="009578A5">
        <w:rPr>
          <w:rFonts w:ascii="Trebuchet MS" w:hAnsi="Trebuchet MS" w:cs="Calibri"/>
          <w:sz w:val="22"/>
          <w:szCs w:val="22"/>
        </w:rPr>
        <w:t>vânzare</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efectuată</w:t>
      </w:r>
      <w:proofErr w:type="spellEnd"/>
      <w:r w:rsidRPr="009578A5">
        <w:rPr>
          <w:rFonts w:ascii="Trebuchet MS" w:hAnsi="Trebuchet MS" w:cs="Calibri"/>
          <w:sz w:val="22"/>
          <w:szCs w:val="22"/>
        </w:rPr>
        <w:t xml:space="preserve"> de un </w:t>
      </w:r>
      <w:proofErr w:type="spellStart"/>
      <w:r w:rsidRPr="009578A5">
        <w:rPr>
          <w:rFonts w:ascii="Trebuchet MS" w:hAnsi="Trebuchet MS" w:cs="Calibri"/>
          <w:sz w:val="22"/>
          <w:szCs w:val="22"/>
        </w:rPr>
        <w:t>producător</w:t>
      </w:r>
      <w:proofErr w:type="spellEnd"/>
      <w:r w:rsidRPr="009578A5">
        <w:rPr>
          <w:rFonts w:ascii="Trebuchet MS" w:hAnsi="Trebuchet MS" w:cs="Calibri"/>
          <w:sz w:val="22"/>
          <w:szCs w:val="22"/>
        </w:rPr>
        <w:t xml:space="preserve"> primar către </w:t>
      </w:r>
      <w:proofErr w:type="spellStart"/>
      <w:r w:rsidRPr="009578A5">
        <w:rPr>
          <w:rFonts w:ascii="Trebuchet MS" w:hAnsi="Trebuchet MS" w:cs="Calibri"/>
          <w:sz w:val="22"/>
          <w:szCs w:val="22"/>
        </w:rPr>
        <w:t>consumatorii</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finali</w:t>
      </w:r>
      <w:proofErr w:type="spellEnd"/>
      <w:r w:rsidRPr="009578A5">
        <w:rPr>
          <w:rFonts w:ascii="Trebuchet MS" w:hAnsi="Trebuchet MS" w:cs="Calibri"/>
          <w:sz w:val="22"/>
          <w:szCs w:val="22"/>
        </w:rPr>
        <w:t xml:space="preserve"> este </w:t>
      </w:r>
      <w:proofErr w:type="spellStart"/>
      <w:r w:rsidRPr="009578A5">
        <w:rPr>
          <w:rFonts w:ascii="Trebuchet MS" w:hAnsi="Trebuchet MS" w:cs="Calibri"/>
          <w:sz w:val="22"/>
          <w:szCs w:val="22"/>
        </w:rPr>
        <w:t>considerată</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comercializare</w:t>
      </w:r>
      <w:proofErr w:type="spellEnd"/>
      <w:r w:rsidRPr="009578A5">
        <w:rPr>
          <w:rFonts w:ascii="Trebuchet MS" w:hAnsi="Trebuchet MS" w:cs="Calibri"/>
          <w:sz w:val="22"/>
          <w:szCs w:val="22"/>
        </w:rPr>
        <w:t xml:space="preserve"> de </w:t>
      </w:r>
      <w:proofErr w:type="spellStart"/>
      <w:r w:rsidRPr="009578A5">
        <w:rPr>
          <w:rFonts w:ascii="Trebuchet MS" w:hAnsi="Trebuchet MS" w:cs="Calibri"/>
          <w:sz w:val="22"/>
          <w:szCs w:val="22"/>
        </w:rPr>
        <w:t>produse</w:t>
      </w:r>
      <w:proofErr w:type="spellEnd"/>
      <w:r w:rsidRPr="009578A5">
        <w:rPr>
          <w:rFonts w:ascii="Trebuchet MS" w:hAnsi="Trebuchet MS" w:cs="Calibri"/>
          <w:sz w:val="22"/>
          <w:szCs w:val="22"/>
        </w:rPr>
        <w:t xml:space="preserve"> agricole în cazul în care se </w:t>
      </w:r>
      <w:proofErr w:type="spellStart"/>
      <w:r w:rsidRPr="009578A5">
        <w:rPr>
          <w:rFonts w:ascii="Trebuchet MS" w:hAnsi="Trebuchet MS" w:cs="Calibri"/>
          <w:sz w:val="22"/>
          <w:szCs w:val="22"/>
        </w:rPr>
        <w:t>desfășoară</w:t>
      </w:r>
      <w:proofErr w:type="spellEnd"/>
      <w:r w:rsidRPr="009578A5">
        <w:rPr>
          <w:rFonts w:ascii="Trebuchet MS" w:hAnsi="Trebuchet MS" w:cs="Calibri"/>
          <w:sz w:val="22"/>
          <w:szCs w:val="22"/>
        </w:rPr>
        <w:t xml:space="preserve"> în </w:t>
      </w:r>
      <w:proofErr w:type="spellStart"/>
      <w:r w:rsidRPr="009578A5">
        <w:rPr>
          <w:rFonts w:ascii="Trebuchet MS" w:hAnsi="Trebuchet MS" w:cs="Calibri"/>
          <w:sz w:val="22"/>
          <w:szCs w:val="22"/>
        </w:rPr>
        <w:t>spații</w:t>
      </w:r>
      <w:proofErr w:type="spellEnd"/>
      <w:r w:rsidRPr="009578A5">
        <w:rPr>
          <w:rFonts w:ascii="Trebuchet MS" w:hAnsi="Trebuchet MS" w:cs="Calibri"/>
          <w:sz w:val="22"/>
          <w:szCs w:val="22"/>
        </w:rPr>
        <w:t xml:space="preserve"> separate, </w:t>
      </w:r>
      <w:proofErr w:type="spellStart"/>
      <w:r w:rsidRPr="009578A5">
        <w:rPr>
          <w:rFonts w:ascii="Trebuchet MS" w:hAnsi="Trebuchet MS" w:cs="Calibri"/>
          <w:sz w:val="22"/>
          <w:szCs w:val="22"/>
        </w:rPr>
        <w:t>rezervate</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acestei</w:t>
      </w:r>
      <w:proofErr w:type="spellEnd"/>
      <w:r w:rsidRPr="009578A5">
        <w:rPr>
          <w:rFonts w:ascii="Trebuchet MS" w:hAnsi="Trebuchet MS" w:cs="Calibri"/>
          <w:sz w:val="22"/>
          <w:szCs w:val="22"/>
        </w:rPr>
        <w:t xml:space="preserve"> activități;    a se </w:t>
      </w:r>
      <w:proofErr w:type="spellStart"/>
      <w:r w:rsidRPr="009578A5">
        <w:rPr>
          <w:rFonts w:ascii="Trebuchet MS" w:hAnsi="Trebuchet MS" w:cs="Calibri"/>
          <w:sz w:val="22"/>
          <w:szCs w:val="22"/>
        </w:rPr>
        <w:t>vedea</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alin</w:t>
      </w:r>
      <w:proofErr w:type="spellEnd"/>
      <w:r w:rsidRPr="009578A5">
        <w:rPr>
          <w:rFonts w:ascii="Trebuchet MS" w:hAnsi="Trebuchet MS" w:cs="Calibri"/>
          <w:sz w:val="22"/>
          <w:szCs w:val="22"/>
        </w:rPr>
        <w:t xml:space="preserve">(11) </w:t>
      </w:r>
      <w:proofErr w:type="spellStart"/>
      <w:r w:rsidRPr="009578A5">
        <w:rPr>
          <w:rFonts w:ascii="Trebuchet MS" w:hAnsi="Trebuchet MS" w:cs="Calibri"/>
          <w:sz w:val="22"/>
          <w:szCs w:val="22"/>
        </w:rPr>
        <w:t>pag</w:t>
      </w:r>
      <w:proofErr w:type="spellEnd"/>
      <w:r w:rsidRPr="009578A5">
        <w:rPr>
          <w:rFonts w:ascii="Trebuchet MS" w:hAnsi="Trebuchet MS" w:cs="Calibri"/>
          <w:sz w:val="22"/>
          <w:szCs w:val="22"/>
        </w:rPr>
        <w:t xml:space="preserve">. 3 pentru </w:t>
      </w:r>
      <w:proofErr w:type="spellStart"/>
      <w:r w:rsidRPr="009578A5">
        <w:rPr>
          <w:rFonts w:ascii="Trebuchet MS" w:hAnsi="Trebuchet MS" w:cs="Calibri"/>
          <w:sz w:val="22"/>
          <w:szCs w:val="22"/>
        </w:rPr>
        <w:t>definitie</w:t>
      </w:r>
      <w:proofErr w:type="spellEnd"/>
      <w:r w:rsidRPr="009578A5">
        <w:rPr>
          <w:rFonts w:ascii="Trebuchet MS" w:hAnsi="Trebuchet MS" w:cs="Calibri"/>
          <w:sz w:val="22"/>
          <w:szCs w:val="22"/>
        </w:rPr>
        <w:t xml:space="preserve"> </w:t>
      </w:r>
      <w:proofErr w:type="spellStart"/>
      <w:r w:rsidRPr="009578A5">
        <w:rPr>
          <w:rFonts w:ascii="Trebuchet MS" w:hAnsi="Trebuchet MS" w:cs="Calibri"/>
          <w:sz w:val="22"/>
          <w:szCs w:val="22"/>
        </w:rPr>
        <w:t>aprofundata</w:t>
      </w:r>
      <w:proofErr w:type="spellEnd"/>
    </w:p>
    <w:p w14:paraId="03367DD8" w14:textId="77777777" w:rsidR="00262339" w:rsidRPr="00254105" w:rsidRDefault="00262339" w:rsidP="006B6BEB">
      <w:pPr>
        <w:autoSpaceDE w:val="0"/>
        <w:autoSpaceDN w:val="0"/>
        <w:adjustRightInd w:val="0"/>
        <w:ind w:firstLine="720"/>
        <w:jc w:val="both"/>
        <w:rPr>
          <w:rFonts w:ascii="Trebuchet MS" w:hAnsi="Trebuchet MS" w:cs="Calibri"/>
          <w:sz w:val="22"/>
          <w:szCs w:val="22"/>
        </w:rPr>
      </w:pPr>
      <w:r w:rsidRPr="00254105">
        <w:rPr>
          <w:rFonts w:ascii="Trebuchet MS" w:hAnsi="Trebuchet MS" w:cs="Calibri-Bold"/>
          <w:b/>
          <w:bCs/>
          <w:sz w:val="22"/>
          <w:szCs w:val="22"/>
        </w:rPr>
        <w:t xml:space="preserve">Derulare proiect </w:t>
      </w:r>
      <w:r w:rsidRPr="00254105">
        <w:rPr>
          <w:rFonts w:ascii="Trebuchet MS" w:hAnsi="Trebuchet MS" w:cs="Calibri"/>
          <w:sz w:val="22"/>
          <w:szCs w:val="22"/>
        </w:rPr>
        <w:t xml:space="preserve">‐ </w:t>
      </w:r>
      <w:proofErr w:type="spellStart"/>
      <w:r w:rsidRPr="00254105">
        <w:rPr>
          <w:rFonts w:ascii="Trebuchet MS" w:hAnsi="Trebuchet MS" w:cs="Calibri"/>
          <w:sz w:val="22"/>
          <w:szCs w:val="22"/>
        </w:rPr>
        <w:t>totalitatea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activităților</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derulate</w:t>
      </w:r>
      <w:proofErr w:type="spellEnd"/>
      <w:r w:rsidRPr="00254105">
        <w:rPr>
          <w:rFonts w:ascii="Trebuchet MS" w:hAnsi="Trebuchet MS" w:cs="Calibri"/>
          <w:sz w:val="22"/>
          <w:szCs w:val="22"/>
        </w:rPr>
        <w:t xml:space="preserve"> de </w:t>
      </w:r>
      <w:proofErr w:type="spellStart"/>
      <w:r w:rsidRPr="00254105">
        <w:rPr>
          <w:rFonts w:ascii="Trebuchet MS" w:hAnsi="Trebuchet MS" w:cs="Calibri"/>
          <w:sz w:val="22"/>
          <w:szCs w:val="22"/>
        </w:rPr>
        <w:t>beneficiarul</w:t>
      </w:r>
      <w:proofErr w:type="spellEnd"/>
      <w:r w:rsidRPr="00254105">
        <w:rPr>
          <w:rFonts w:ascii="Trebuchet MS" w:hAnsi="Trebuchet MS" w:cs="Calibri"/>
          <w:sz w:val="22"/>
          <w:szCs w:val="22"/>
        </w:rPr>
        <w:t xml:space="preserve"> FEADR de la </w:t>
      </w:r>
      <w:proofErr w:type="spellStart"/>
      <w:r w:rsidRPr="00254105">
        <w:rPr>
          <w:rFonts w:ascii="Trebuchet MS" w:hAnsi="Trebuchet MS" w:cs="Calibri"/>
          <w:sz w:val="22"/>
          <w:szCs w:val="22"/>
        </w:rPr>
        <w:t>semnarea</w:t>
      </w:r>
      <w:proofErr w:type="spellEnd"/>
    </w:p>
    <w:p w14:paraId="5C86666A" w14:textId="77777777" w:rsidR="00262339" w:rsidRDefault="00262339" w:rsidP="006B6BEB">
      <w:pPr>
        <w:autoSpaceDE w:val="0"/>
        <w:autoSpaceDN w:val="0"/>
        <w:adjustRightInd w:val="0"/>
        <w:jc w:val="both"/>
        <w:rPr>
          <w:rFonts w:ascii="Trebuchet MS" w:hAnsi="Trebuchet MS" w:cs="Calibri"/>
          <w:sz w:val="22"/>
          <w:szCs w:val="22"/>
        </w:rPr>
      </w:pPr>
      <w:r w:rsidRPr="00254105">
        <w:rPr>
          <w:rFonts w:ascii="Trebuchet MS" w:hAnsi="Trebuchet MS" w:cs="Calibri"/>
          <w:sz w:val="22"/>
          <w:szCs w:val="22"/>
        </w:rPr>
        <w:t>contractului/</w:t>
      </w:r>
      <w:proofErr w:type="spellStart"/>
      <w:r w:rsidRPr="00254105">
        <w:rPr>
          <w:rFonts w:ascii="Trebuchet MS" w:hAnsi="Trebuchet MS" w:cs="Calibri"/>
          <w:sz w:val="22"/>
          <w:szCs w:val="22"/>
        </w:rPr>
        <w:t>deciziei</w:t>
      </w:r>
      <w:proofErr w:type="spellEnd"/>
      <w:r w:rsidRPr="00254105">
        <w:rPr>
          <w:rFonts w:ascii="Trebuchet MS" w:hAnsi="Trebuchet MS" w:cs="Calibri"/>
          <w:sz w:val="22"/>
          <w:szCs w:val="22"/>
        </w:rPr>
        <w:t xml:space="preserve"> de finanțare </w:t>
      </w:r>
      <w:proofErr w:type="spellStart"/>
      <w:r w:rsidRPr="00254105">
        <w:rPr>
          <w:rFonts w:ascii="Trebuchet MS" w:hAnsi="Trebuchet MS" w:cs="Calibri"/>
          <w:sz w:val="22"/>
          <w:szCs w:val="22"/>
        </w:rPr>
        <w:t>până</w:t>
      </w:r>
      <w:proofErr w:type="spellEnd"/>
      <w:r w:rsidRPr="00254105">
        <w:rPr>
          <w:rFonts w:ascii="Trebuchet MS" w:hAnsi="Trebuchet MS" w:cs="Calibri"/>
          <w:sz w:val="22"/>
          <w:szCs w:val="22"/>
        </w:rPr>
        <w:t xml:space="preserve"> la </w:t>
      </w:r>
      <w:proofErr w:type="spellStart"/>
      <w:r w:rsidRPr="00254105">
        <w:rPr>
          <w:rFonts w:ascii="Trebuchet MS" w:hAnsi="Trebuchet MS" w:cs="Calibri"/>
          <w:sz w:val="22"/>
          <w:szCs w:val="22"/>
        </w:rPr>
        <w:t>finalul</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perioadei</w:t>
      </w:r>
      <w:proofErr w:type="spellEnd"/>
      <w:r w:rsidRPr="00254105">
        <w:rPr>
          <w:rFonts w:ascii="Trebuchet MS" w:hAnsi="Trebuchet MS" w:cs="Calibri"/>
          <w:sz w:val="22"/>
          <w:szCs w:val="22"/>
        </w:rPr>
        <w:t xml:space="preserve"> de monitorizare a proiectului.</w:t>
      </w:r>
    </w:p>
    <w:p w14:paraId="2B13CB06" w14:textId="77777777" w:rsidR="00803EA4" w:rsidRPr="00AF4857" w:rsidRDefault="00803EA4" w:rsidP="006B6BEB">
      <w:pPr>
        <w:autoSpaceDE w:val="0"/>
        <w:autoSpaceDN w:val="0"/>
        <w:adjustRightInd w:val="0"/>
        <w:ind w:firstLine="720"/>
        <w:jc w:val="both"/>
        <w:rPr>
          <w:rFonts w:ascii="Trebuchet MS" w:hAnsi="Trebuchet MS"/>
          <w:sz w:val="22"/>
          <w:szCs w:val="22"/>
        </w:rPr>
      </w:pPr>
      <w:r w:rsidRPr="00AF4857">
        <w:rPr>
          <w:rFonts w:ascii="Trebuchet MS" w:hAnsi="Trebuchet MS"/>
          <w:b/>
          <w:sz w:val="22"/>
          <w:szCs w:val="22"/>
        </w:rPr>
        <w:t xml:space="preserve">DOOR </w:t>
      </w:r>
      <w:r w:rsidRPr="00AF4857">
        <w:rPr>
          <w:rFonts w:ascii="Trebuchet MS" w:hAnsi="Trebuchet MS"/>
          <w:sz w:val="22"/>
          <w:szCs w:val="22"/>
        </w:rPr>
        <w:t xml:space="preserve">("Bază de date de </w:t>
      </w:r>
      <w:proofErr w:type="spellStart"/>
      <w:r w:rsidRPr="00AF4857">
        <w:rPr>
          <w:rFonts w:ascii="Trebuchet MS" w:hAnsi="Trebuchet MS"/>
          <w:sz w:val="22"/>
          <w:szCs w:val="22"/>
        </w:rPr>
        <w:t>origine</w:t>
      </w:r>
      <w:proofErr w:type="spellEnd"/>
      <w:r w:rsidRPr="00AF4857">
        <w:rPr>
          <w:rFonts w:ascii="Trebuchet MS" w:hAnsi="Trebuchet MS"/>
          <w:sz w:val="22"/>
          <w:szCs w:val="22"/>
        </w:rPr>
        <w:t xml:space="preserve"> și </w:t>
      </w:r>
      <w:proofErr w:type="spellStart"/>
      <w:r w:rsidRPr="00AF4857">
        <w:rPr>
          <w:rFonts w:ascii="Trebuchet MS" w:hAnsi="Trebuchet MS"/>
          <w:sz w:val="22"/>
          <w:szCs w:val="22"/>
        </w:rPr>
        <w:t>înregistrare</w:t>
      </w:r>
      <w:proofErr w:type="spellEnd"/>
      <w:r w:rsidRPr="00AF4857">
        <w:rPr>
          <w:rFonts w:ascii="Trebuchet MS" w:hAnsi="Trebuchet MS"/>
          <w:sz w:val="22"/>
          <w:szCs w:val="22"/>
        </w:rPr>
        <w:t xml:space="preserve">") include </w:t>
      </w:r>
      <w:proofErr w:type="spellStart"/>
      <w:r w:rsidRPr="00AF4857">
        <w:rPr>
          <w:rFonts w:ascii="Trebuchet MS" w:hAnsi="Trebuchet MS"/>
          <w:sz w:val="22"/>
          <w:szCs w:val="22"/>
        </w:rPr>
        <w:t>denumirile</w:t>
      </w:r>
      <w:proofErr w:type="spellEnd"/>
      <w:r w:rsidRPr="00AF4857">
        <w:rPr>
          <w:rFonts w:ascii="Trebuchet MS" w:hAnsi="Trebuchet MS"/>
          <w:sz w:val="22"/>
          <w:szCs w:val="22"/>
        </w:rPr>
        <w:t xml:space="preserve"> produselor pentru </w:t>
      </w:r>
      <w:proofErr w:type="spellStart"/>
      <w:r w:rsidRPr="00AF4857">
        <w:rPr>
          <w:rFonts w:ascii="Trebuchet MS" w:hAnsi="Trebuchet MS"/>
          <w:sz w:val="22"/>
          <w:szCs w:val="22"/>
        </w:rPr>
        <w:t>produsele</w:t>
      </w:r>
      <w:proofErr w:type="spellEnd"/>
      <w:r w:rsidRPr="00AF4857">
        <w:rPr>
          <w:rFonts w:ascii="Trebuchet MS" w:hAnsi="Trebuchet MS"/>
          <w:sz w:val="22"/>
          <w:szCs w:val="22"/>
        </w:rPr>
        <w:t xml:space="preserve"> </w:t>
      </w:r>
      <w:proofErr w:type="spellStart"/>
      <w:r w:rsidRPr="00AF4857">
        <w:rPr>
          <w:rFonts w:ascii="Trebuchet MS" w:hAnsi="Trebuchet MS"/>
          <w:sz w:val="22"/>
          <w:szCs w:val="22"/>
        </w:rPr>
        <w:t>alimentare</w:t>
      </w:r>
      <w:proofErr w:type="spellEnd"/>
      <w:r w:rsidRPr="00AF4857">
        <w:rPr>
          <w:rFonts w:ascii="Trebuchet MS" w:hAnsi="Trebuchet MS"/>
          <w:sz w:val="22"/>
          <w:szCs w:val="22"/>
        </w:rPr>
        <w:t xml:space="preserve"> </w:t>
      </w:r>
      <w:proofErr w:type="spellStart"/>
      <w:r w:rsidRPr="00AF4857">
        <w:rPr>
          <w:rFonts w:ascii="Trebuchet MS" w:hAnsi="Trebuchet MS"/>
          <w:sz w:val="22"/>
          <w:szCs w:val="22"/>
        </w:rPr>
        <w:t>înregistrate</w:t>
      </w:r>
      <w:proofErr w:type="spellEnd"/>
      <w:r w:rsidRPr="00AF4857">
        <w:rPr>
          <w:rFonts w:ascii="Trebuchet MS" w:hAnsi="Trebuchet MS"/>
          <w:sz w:val="22"/>
          <w:szCs w:val="22"/>
        </w:rPr>
        <w:t xml:space="preserve"> ca </w:t>
      </w:r>
      <w:proofErr w:type="spellStart"/>
      <w:r w:rsidRPr="00AF4857">
        <w:rPr>
          <w:rFonts w:ascii="Trebuchet MS" w:hAnsi="Trebuchet MS"/>
          <w:sz w:val="22"/>
          <w:szCs w:val="22"/>
        </w:rPr>
        <w:t>denumiri</w:t>
      </w:r>
      <w:proofErr w:type="spellEnd"/>
      <w:r w:rsidRPr="00AF4857">
        <w:rPr>
          <w:rFonts w:ascii="Trebuchet MS" w:hAnsi="Trebuchet MS"/>
          <w:sz w:val="22"/>
          <w:szCs w:val="22"/>
        </w:rPr>
        <w:t xml:space="preserve"> de </w:t>
      </w:r>
      <w:proofErr w:type="spellStart"/>
      <w:r w:rsidRPr="00AF4857">
        <w:rPr>
          <w:rFonts w:ascii="Trebuchet MS" w:hAnsi="Trebuchet MS"/>
          <w:sz w:val="22"/>
          <w:szCs w:val="22"/>
        </w:rPr>
        <w:t>origine</w:t>
      </w:r>
      <w:proofErr w:type="spellEnd"/>
      <w:r w:rsidRPr="00AF4857">
        <w:rPr>
          <w:rFonts w:ascii="Trebuchet MS" w:hAnsi="Trebuchet MS"/>
          <w:sz w:val="22"/>
          <w:szCs w:val="22"/>
        </w:rPr>
        <w:t xml:space="preserve"> </w:t>
      </w:r>
      <w:proofErr w:type="spellStart"/>
      <w:r w:rsidRPr="00AF4857">
        <w:rPr>
          <w:rFonts w:ascii="Trebuchet MS" w:hAnsi="Trebuchet MS"/>
          <w:sz w:val="22"/>
          <w:szCs w:val="22"/>
        </w:rPr>
        <w:t>protejate</w:t>
      </w:r>
      <w:proofErr w:type="spellEnd"/>
      <w:r w:rsidRPr="00AF4857">
        <w:rPr>
          <w:rFonts w:ascii="Trebuchet MS" w:hAnsi="Trebuchet MS"/>
          <w:sz w:val="22"/>
          <w:szCs w:val="22"/>
        </w:rPr>
        <w:t xml:space="preserve"> (DOP), </w:t>
      </w:r>
      <w:proofErr w:type="spellStart"/>
      <w:r w:rsidRPr="00AF4857">
        <w:rPr>
          <w:rFonts w:ascii="Trebuchet MS" w:hAnsi="Trebuchet MS"/>
          <w:sz w:val="22"/>
          <w:szCs w:val="22"/>
        </w:rPr>
        <w:t>indicații</w:t>
      </w:r>
      <w:proofErr w:type="spellEnd"/>
      <w:r w:rsidRPr="00AF4857">
        <w:rPr>
          <w:rFonts w:ascii="Trebuchet MS" w:hAnsi="Trebuchet MS"/>
          <w:sz w:val="22"/>
          <w:szCs w:val="22"/>
        </w:rPr>
        <w:t xml:space="preserve"> </w:t>
      </w:r>
      <w:proofErr w:type="spellStart"/>
      <w:r w:rsidRPr="00AF4857">
        <w:rPr>
          <w:rFonts w:ascii="Trebuchet MS" w:hAnsi="Trebuchet MS"/>
          <w:sz w:val="22"/>
          <w:szCs w:val="22"/>
        </w:rPr>
        <w:t>geografice</w:t>
      </w:r>
      <w:proofErr w:type="spellEnd"/>
      <w:r w:rsidRPr="00AF4857">
        <w:rPr>
          <w:rFonts w:ascii="Trebuchet MS" w:hAnsi="Trebuchet MS"/>
          <w:sz w:val="22"/>
          <w:szCs w:val="22"/>
        </w:rPr>
        <w:t xml:space="preserve"> </w:t>
      </w:r>
      <w:proofErr w:type="spellStart"/>
      <w:r w:rsidRPr="00AF4857">
        <w:rPr>
          <w:rFonts w:ascii="Trebuchet MS" w:hAnsi="Trebuchet MS"/>
          <w:sz w:val="22"/>
          <w:szCs w:val="22"/>
        </w:rPr>
        <w:t>protejate</w:t>
      </w:r>
      <w:proofErr w:type="spellEnd"/>
      <w:r w:rsidRPr="00AF4857">
        <w:rPr>
          <w:rFonts w:ascii="Trebuchet MS" w:hAnsi="Trebuchet MS"/>
          <w:sz w:val="22"/>
          <w:szCs w:val="22"/>
        </w:rPr>
        <w:t xml:space="preserve"> (IGP) și </w:t>
      </w:r>
      <w:proofErr w:type="spellStart"/>
      <w:r w:rsidRPr="00AF4857">
        <w:rPr>
          <w:rFonts w:ascii="Trebuchet MS" w:hAnsi="Trebuchet MS"/>
          <w:sz w:val="22"/>
          <w:szCs w:val="22"/>
        </w:rPr>
        <w:t>specialități</w:t>
      </w:r>
      <w:proofErr w:type="spellEnd"/>
      <w:r w:rsidRPr="00AF4857">
        <w:rPr>
          <w:rFonts w:ascii="Trebuchet MS" w:hAnsi="Trebuchet MS"/>
          <w:sz w:val="22"/>
          <w:szCs w:val="22"/>
        </w:rPr>
        <w:t xml:space="preserve"> </w:t>
      </w:r>
      <w:proofErr w:type="spellStart"/>
      <w:r w:rsidRPr="00AF4857">
        <w:rPr>
          <w:rFonts w:ascii="Trebuchet MS" w:hAnsi="Trebuchet MS"/>
          <w:sz w:val="22"/>
          <w:szCs w:val="22"/>
        </w:rPr>
        <w:t>tradiționale</w:t>
      </w:r>
      <w:proofErr w:type="spellEnd"/>
      <w:r w:rsidRPr="00AF4857">
        <w:rPr>
          <w:rFonts w:ascii="Trebuchet MS" w:hAnsi="Trebuchet MS"/>
          <w:sz w:val="22"/>
          <w:szCs w:val="22"/>
        </w:rPr>
        <w:t xml:space="preserve"> </w:t>
      </w:r>
      <w:proofErr w:type="spellStart"/>
      <w:r w:rsidRPr="00AF4857">
        <w:rPr>
          <w:rFonts w:ascii="Trebuchet MS" w:hAnsi="Trebuchet MS"/>
          <w:sz w:val="22"/>
          <w:szCs w:val="22"/>
        </w:rPr>
        <w:t>garantate</w:t>
      </w:r>
      <w:proofErr w:type="spellEnd"/>
      <w:r w:rsidRPr="00AF4857">
        <w:rPr>
          <w:rFonts w:ascii="Trebuchet MS" w:hAnsi="Trebuchet MS"/>
          <w:sz w:val="22"/>
          <w:szCs w:val="22"/>
        </w:rPr>
        <w:t xml:space="preserve"> (STG), precum și </w:t>
      </w:r>
      <w:proofErr w:type="spellStart"/>
      <w:r w:rsidRPr="00AF4857">
        <w:rPr>
          <w:rFonts w:ascii="Trebuchet MS" w:hAnsi="Trebuchet MS"/>
          <w:sz w:val="22"/>
          <w:szCs w:val="22"/>
        </w:rPr>
        <w:t>denumirile</w:t>
      </w:r>
      <w:proofErr w:type="spellEnd"/>
      <w:r w:rsidRPr="00AF4857">
        <w:rPr>
          <w:rFonts w:ascii="Trebuchet MS" w:hAnsi="Trebuchet MS"/>
          <w:sz w:val="22"/>
          <w:szCs w:val="22"/>
        </w:rPr>
        <w:t xml:space="preserve"> pentru care s</w:t>
      </w:r>
      <w:r w:rsidR="00901B71" w:rsidRPr="00AF4857">
        <w:rPr>
          <w:rFonts w:ascii="Trebuchet MS" w:hAnsi="Trebuchet MS"/>
          <w:sz w:val="22"/>
          <w:szCs w:val="22"/>
        </w:rPr>
        <w:t>-</w:t>
      </w:r>
      <w:r w:rsidRPr="00AF4857">
        <w:rPr>
          <w:rFonts w:ascii="Trebuchet MS" w:hAnsi="Trebuchet MS"/>
          <w:sz w:val="22"/>
          <w:szCs w:val="22"/>
        </w:rPr>
        <w:t xml:space="preserve">a </w:t>
      </w:r>
      <w:proofErr w:type="spellStart"/>
      <w:r w:rsidRPr="00AF4857">
        <w:rPr>
          <w:rFonts w:ascii="Trebuchet MS" w:hAnsi="Trebuchet MS"/>
          <w:sz w:val="22"/>
          <w:szCs w:val="22"/>
        </w:rPr>
        <w:t>aplicat</w:t>
      </w:r>
      <w:proofErr w:type="spellEnd"/>
      <w:r w:rsidRPr="00AF4857">
        <w:rPr>
          <w:rFonts w:ascii="Trebuchet MS" w:hAnsi="Trebuchet MS"/>
          <w:sz w:val="22"/>
          <w:szCs w:val="22"/>
        </w:rPr>
        <w:t xml:space="preserve"> pentru </w:t>
      </w:r>
      <w:proofErr w:type="spellStart"/>
      <w:r w:rsidRPr="00AF4857">
        <w:rPr>
          <w:rFonts w:ascii="Trebuchet MS" w:hAnsi="Trebuchet MS"/>
          <w:sz w:val="22"/>
          <w:szCs w:val="22"/>
        </w:rPr>
        <w:t>înregistra</w:t>
      </w:r>
      <w:r w:rsidR="00901B71" w:rsidRPr="00AF4857">
        <w:rPr>
          <w:rFonts w:ascii="Trebuchet MS" w:hAnsi="Trebuchet MS"/>
          <w:sz w:val="22"/>
          <w:szCs w:val="22"/>
        </w:rPr>
        <w:t>re</w:t>
      </w:r>
      <w:proofErr w:type="spellEnd"/>
      <w:r w:rsidR="00901B71" w:rsidRPr="00AF4857">
        <w:rPr>
          <w:rStyle w:val="Referinnotdesubsol"/>
          <w:rFonts w:ascii="Trebuchet MS" w:hAnsi="Trebuchet MS"/>
          <w:sz w:val="22"/>
          <w:szCs w:val="22"/>
        </w:rPr>
        <w:footnoteReference w:id="4"/>
      </w:r>
    </w:p>
    <w:p w14:paraId="31607FD8" w14:textId="77777777" w:rsidR="00D55A5A" w:rsidRPr="00AF4857" w:rsidRDefault="00D55A5A" w:rsidP="006B6BEB">
      <w:pPr>
        <w:autoSpaceDE w:val="0"/>
        <w:autoSpaceDN w:val="0"/>
        <w:adjustRightInd w:val="0"/>
        <w:ind w:firstLine="720"/>
        <w:jc w:val="both"/>
        <w:rPr>
          <w:rFonts w:ascii="Trebuchet MS" w:hAnsi="Trebuchet MS"/>
          <w:sz w:val="22"/>
          <w:szCs w:val="22"/>
        </w:rPr>
      </w:pPr>
      <w:r w:rsidRPr="00AF4857">
        <w:rPr>
          <w:rFonts w:ascii="Trebuchet MS" w:eastAsia="TimesNewRomanPSMT" w:hAnsi="Trebuchet MS" w:cs="TimesNewRomanPSMT"/>
          <w:b/>
          <w:sz w:val="22"/>
          <w:szCs w:val="22"/>
        </w:rPr>
        <w:t>DOP=</w:t>
      </w:r>
      <w:r w:rsidRPr="00AF4857">
        <w:rPr>
          <w:rFonts w:ascii="Trebuchet MS" w:eastAsia="TimesNewRomanPSMT" w:hAnsi="Trebuchet MS" w:cs="TimesNewRomanPSMT"/>
          <w:sz w:val="22"/>
          <w:szCs w:val="22"/>
        </w:rPr>
        <w:t xml:space="preserve"> </w:t>
      </w:r>
      <w:proofErr w:type="spellStart"/>
      <w:r w:rsidRPr="00AF4857">
        <w:rPr>
          <w:rFonts w:ascii="Trebuchet MS" w:eastAsia="TimesNewRomanPSMT" w:hAnsi="Trebuchet MS" w:cs="TimesNewRomanPSMT"/>
          <w:sz w:val="22"/>
          <w:szCs w:val="22"/>
        </w:rPr>
        <w:t>Denumire</w:t>
      </w:r>
      <w:proofErr w:type="spellEnd"/>
      <w:r w:rsidRPr="00AF4857">
        <w:rPr>
          <w:rFonts w:ascii="Trebuchet MS" w:eastAsia="TimesNewRomanPSMT" w:hAnsi="Trebuchet MS" w:cs="TimesNewRomanPSMT"/>
          <w:sz w:val="22"/>
          <w:szCs w:val="22"/>
        </w:rPr>
        <w:t xml:space="preserve"> de </w:t>
      </w:r>
      <w:proofErr w:type="spellStart"/>
      <w:r w:rsidRPr="00AF4857">
        <w:rPr>
          <w:rFonts w:ascii="Trebuchet MS" w:eastAsia="TimesNewRomanPSMT" w:hAnsi="Trebuchet MS" w:cs="TimesNewRomanPSMT"/>
          <w:sz w:val="22"/>
          <w:szCs w:val="22"/>
        </w:rPr>
        <w:t>Origine</w:t>
      </w:r>
      <w:proofErr w:type="spellEnd"/>
      <w:r w:rsidRPr="00AF4857">
        <w:rPr>
          <w:rFonts w:ascii="Trebuchet MS" w:eastAsia="TimesNewRomanPSMT" w:hAnsi="Trebuchet MS" w:cs="TimesNewRomanPSMT"/>
          <w:sz w:val="22"/>
          <w:szCs w:val="22"/>
        </w:rPr>
        <w:t xml:space="preserve"> </w:t>
      </w:r>
      <w:proofErr w:type="spellStart"/>
      <w:r w:rsidRPr="00AF4857">
        <w:rPr>
          <w:rFonts w:ascii="Trebuchet MS" w:eastAsia="TimesNewRomanPSMT" w:hAnsi="Trebuchet MS" w:cs="TimesNewRomanPSMT"/>
          <w:sz w:val="22"/>
          <w:szCs w:val="22"/>
        </w:rPr>
        <w:t>Protejată</w:t>
      </w:r>
      <w:proofErr w:type="spellEnd"/>
    </w:p>
    <w:p w14:paraId="5E155310" w14:textId="7C361CF7" w:rsidR="00262339" w:rsidRPr="00AF4857" w:rsidRDefault="00262339" w:rsidP="006B6BEB">
      <w:pPr>
        <w:autoSpaceDE w:val="0"/>
        <w:autoSpaceDN w:val="0"/>
        <w:adjustRightInd w:val="0"/>
        <w:ind w:firstLine="720"/>
        <w:jc w:val="both"/>
        <w:rPr>
          <w:rFonts w:ascii="Trebuchet MS" w:hAnsi="Trebuchet MS" w:cs="Calibri"/>
          <w:sz w:val="22"/>
          <w:szCs w:val="22"/>
        </w:rPr>
      </w:pPr>
      <w:proofErr w:type="spellStart"/>
      <w:r w:rsidRPr="00AF4857">
        <w:rPr>
          <w:rFonts w:ascii="Trebuchet MS" w:hAnsi="Trebuchet MS" w:cs="Calibri-Bold"/>
          <w:b/>
          <w:bCs/>
          <w:sz w:val="22"/>
          <w:szCs w:val="22"/>
        </w:rPr>
        <w:t>Dosarul</w:t>
      </w:r>
      <w:proofErr w:type="spellEnd"/>
      <w:r w:rsidRPr="00AF4857">
        <w:rPr>
          <w:rFonts w:ascii="Trebuchet MS" w:hAnsi="Trebuchet MS" w:cs="Calibri-Bold"/>
          <w:b/>
          <w:bCs/>
          <w:sz w:val="22"/>
          <w:szCs w:val="22"/>
        </w:rPr>
        <w:t xml:space="preserve"> </w:t>
      </w:r>
      <w:proofErr w:type="spellStart"/>
      <w:r w:rsidRPr="00AF4857">
        <w:rPr>
          <w:rFonts w:ascii="Trebuchet MS" w:hAnsi="Trebuchet MS" w:cs="Calibri-Bold"/>
          <w:b/>
          <w:bCs/>
          <w:sz w:val="22"/>
          <w:szCs w:val="22"/>
        </w:rPr>
        <w:t>cererii</w:t>
      </w:r>
      <w:proofErr w:type="spellEnd"/>
      <w:r w:rsidRPr="00AF4857">
        <w:rPr>
          <w:rFonts w:ascii="Trebuchet MS" w:hAnsi="Trebuchet MS" w:cs="Calibri-Bold"/>
          <w:b/>
          <w:bCs/>
          <w:sz w:val="22"/>
          <w:szCs w:val="22"/>
        </w:rPr>
        <w:t xml:space="preserve"> de </w:t>
      </w:r>
      <w:proofErr w:type="spellStart"/>
      <w:r w:rsidRPr="00AF4857">
        <w:rPr>
          <w:rFonts w:ascii="Trebuchet MS" w:hAnsi="Trebuchet MS" w:cs="Calibri-Bold"/>
          <w:b/>
          <w:bCs/>
          <w:sz w:val="22"/>
          <w:szCs w:val="22"/>
        </w:rPr>
        <w:t>finanţare</w:t>
      </w:r>
      <w:proofErr w:type="spellEnd"/>
      <w:r w:rsidRPr="00AF4857">
        <w:rPr>
          <w:rFonts w:ascii="Trebuchet MS" w:hAnsi="Trebuchet MS" w:cs="Calibri-Bold"/>
          <w:b/>
          <w:bCs/>
          <w:sz w:val="22"/>
          <w:szCs w:val="22"/>
        </w:rPr>
        <w:t xml:space="preserve"> </w:t>
      </w:r>
      <w:r w:rsidRPr="00AF4857">
        <w:rPr>
          <w:rFonts w:ascii="Trebuchet MS" w:hAnsi="Trebuchet MS" w:cs="Calibri"/>
          <w:sz w:val="22"/>
          <w:szCs w:val="22"/>
        </w:rPr>
        <w:t xml:space="preserve">– </w:t>
      </w:r>
      <w:proofErr w:type="spellStart"/>
      <w:r w:rsidRPr="00AF4857">
        <w:rPr>
          <w:rFonts w:ascii="Trebuchet MS" w:hAnsi="Trebuchet MS" w:cs="Calibri"/>
          <w:sz w:val="22"/>
          <w:szCs w:val="22"/>
        </w:rPr>
        <w:t>cererea</w:t>
      </w:r>
      <w:proofErr w:type="spellEnd"/>
      <w:r w:rsidRPr="00AF4857">
        <w:rPr>
          <w:rFonts w:ascii="Trebuchet MS" w:hAnsi="Trebuchet MS" w:cs="Calibri"/>
          <w:sz w:val="22"/>
          <w:szCs w:val="22"/>
        </w:rPr>
        <w:t xml:space="preserve"> de </w:t>
      </w:r>
      <w:proofErr w:type="spellStart"/>
      <w:r w:rsidRPr="00AF4857">
        <w:rPr>
          <w:rFonts w:ascii="Trebuchet MS" w:hAnsi="Trebuchet MS" w:cs="Calibri"/>
          <w:sz w:val="22"/>
          <w:szCs w:val="22"/>
        </w:rPr>
        <w:t>finanţare</w:t>
      </w:r>
      <w:proofErr w:type="spellEnd"/>
      <w:r w:rsidRPr="00AF4857">
        <w:rPr>
          <w:rFonts w:ascii="Trebuchet MS" w:hAnsi="Trebuchet MS" w:cs="Calibri"/>
          <w:sz w:val="22"/>
          <w:szCs w:val="22"/>
        </w:rPr>
        <w:t xml:space="preserve"> </w:t>
      </w:r>
      <w:proofErr w:type="spellStart"/>
      <w:r w:rsidRPr="00AF4857">
        <w:rPr>
          <w:rFonts w:ascii="Trebuchet MS" w:hAnsi="Trebuchet MS" w:cs="Calibri"/>
          <w:sz w:val="22"/>
          <w:szCs w:val="22"/>
        </w:rPr>
        <w:t>împreună</w:t>
      </w:r>
      <w:proofErr w:type="spellEnd"/>
      <w:r w:rsidRPr="00AF4857">
        <w:rPr>
          <w:rFonts w:ascii="Trebuchet MS" w:hAnsi="Trebuchet MS" w:cs="Calibri"/>
          <w:sz w:val="22"/>
          <w:szCs w:val="22"/>
        </w:rPr>
        <w:t xml:space="preserve"> cu documentele anexate</w:t>
      </w:r>
      <w:r w:rsidR="006B6BEB">
        <w:rPr>
          <w:rFonts w:ascii="Trebuchet MS" w:hAnsi="Trebuchet MS" w:cs="Calibri"/>
          <w:sz w:val="22"/>
          <w:szCs w:val="22"/>
        </w:rPr>
        <w:t xml:space="preserve"> </w:t>
      </w:r>
      <w:r w:rsidR="00C873E5" w:rsidRPr="00AF4857">
        <w:rPr>
          <w:rFonts w:ascii="Trebuchet MS" w:hAnsi="Trebuchet MS" w:cs="Calibri"/>
          <w:sz w:val="22"/>
          <w:szCs w:val="22"/>
        </w:rPr>
        <w:t>(</w:t>
      </w:r>
      <w:proofErr w:type="spellStart"/>
      <w:r w:rsidR="00C873E5" w:rsidRPr="00AF4857">
        <w:rPr>
          <w:rFonts w:ascii="Trebuchet MS" w:hAnsi="Trebuchet MS" w:cs="Calibri"/>
          <w:sz w:val="22"/>
          <w:szCs w:val="22"/>
        </w:rPr>
        <w:t>Dosarul</w:t>
      </w:r>
      <w:proofErr w:type="spellEnd"/>
      <w:r w:rsidR="00C873E5" w:rsidRPr="00AF4857">
        <w:rPr>
          <w:rFonts w:ascii="Trebuchet MS" w:hAnsi="Trebuchet MS" w:cs="Calibri"/>
          <w:sz w:val="22"/>
          <w:szCs w:val="22"/>
        </w:rPr>
        <w:t xml:space="preserve"> Proiectului, </w:t>
      </w:r>
      <w:proofErr w:type="spellStart"/>
      <w:r w:rsidR="00C873E5" w:rsidRPr="00AF4857">
        <w:rPr>
          <w:rFonts w:ascii="Trebuchet MS" w:hAnsi="Trebuchet MS" w:cs="Calibri"/>
          <w:sz w:val="22"/>
          <w:szCs w:val="22"/>
        </w:rPr>
        <w:t>Documente</w:t>
      </w:r>
      <w:proofErr w:type="spellEnd"/>
      <w:r w:rsidR="00C873E5" w:rsidRPr="00AF4857">
        <w:rPr>
          <w:rFonts w:ascii="Trebuchet MS" w:hAnsi="Trebuchet MS" w:cs="Calibri"/>
          <w:sz w:val="22"/>
          <w:szCs w:val="22"/>
        </w:rPr>
        <w:t xml:space="preserve"> </w:t>
      </w:r>
      <w:proofErr w:type="spellStart"/>
      <w:r w:rsidR="00C873E5" w:rsidRPr="00AF4857">
        <w:rPr>
          <w:rFonts w:ascii="Trebuchet MS" w:hAnsi="Trebuchet MS" w:cs="Calibri"/>
          <w:sz w:val="22"/>
          <w:szCs w:val="22"/>
        </w:rPr>
        <w:t>accesare</w:t>
      </w:r>
      <w:proofErr w:type="spellEnd"/>
      <w:r w:rsidR="00C873E5" w:rsidRPr="00AF4857">
        <w:rPr>
          <w:rFonts w:ascii="Trebuchet MS" w:hAnsi="Trebuchet MS" w:cs="Calibri"/>
          <w:sz w:val="22"/>
          <w:szCs w:val="22"/>
        </w:rPr>
        <w:t xml:space="preserve"> </w:t>
      </w:r>
      <w:proofErr w:type="spellStart"/>
      <w:r w:rsidR="00C873E5" w:rsidRPr="00AF4857">
        <w:rPr>
          <w:rFonts w:ascii="Trebuchet MS" w:hAnsi="Trebuchet MS" w:cs="Calibri"/>
          <w:sz w:val="22"/>
          <w:szCs w:val="22"/>
        </w:rPr>
        <w:t>finantare</w:t>
      </w:r>
      <w:proofErr w:type="spellEnd"/>
      <w:r w:rsidR="00C873E5" w:rsidRPr="00AF4857">
        <w:rPr>
          <w:rFonts w:ascii="Trebuchet MS" w:hAnsi="Trebuchet MS" w:cs="Calibri"/>
          <w:sz w:val="22"/>
          <w:szCs w:val="22"/>
        </w:rPr>
        <w:t xml:space="preserve">, </w:t>
      </w:r>
      <w:proofErr w:type="spellStart"/>
      <w:r w:rsidR="00C873E5" w:rsidRPr="00AF4857">
        <w:rPr>
          <w:rFonts w:ascii="Trebuchet MS" w:hAnsi="Trebuchet MS" w:cs="Calibri"/>
          <w:sz w:val="22"/>
          <w:szCs w:val="22"/>
        </w:rPr>
        <w:t>Aplicatia</w:t>
      </w:r>
      <w:proofErr w:type="spellEnd"/>
      <w:r w:rsidR="00C873E5" w:rsidRPr="00AF4857">
        <w:rPr>
          <w:rFonts w:ascii="Trebuchet MS" w:hAnsi="Trebuchet MS" w:cs="Calibri"/>
          <w:sz w:val="22"/>
          <w:szCs w:val="22"/>
        </w:rPr>
        <w:t>)</w:t>
      </w:r>
    </w:p>
    <w:p w14:paraId="73208598" w14:textId="0D7781B6" w:rsidR="00760F0D" w:rsidRPr="00AF4857" w:rsidRDefault="00760F0D" w:rsidP="006B6BEB">
      <w:pPr>
        <w:autoSpaceDE w:val="0"/>
        <w:autoSpaceDN w:val="0"/>
        <w:adjustRightInd w:val="0"/>
        <w:ind w:firstLine="720"/>
        <w:jc w:val="both"/>
        <w:rPr>
          <w:rFonts w:ascii="Trebuchet MS" w:hAnsi="Trebuchet MS" w:cs="Calibri"/>
          <w:sz w:val="22"/>
          <w:szCs w:val="22"/>
        </w:rPr>
      </w:pPr>
      <w:proofErr w:type="spellStart"/>
      <w:r w:rsidRPr="00AF4857">
        <w:rPr>
          <w:rFonts w:ascii="Trebuchet MS" w:hAnsi="Trebuchet MS" w:cs="Calibri"/>
          <w:b/>
          <w:sz w:val="22"/>
          <w:szCs w:val="22"/>
        </w:rPr>
        <w:t>Dosar</w:t>
      </w:r>
      <w:proofErr w:type="spellEnd"/>
      <w:r w:rsidRPr="00AF4857">
        <w:rPr>
          <w:rFonts w:ascii="Trebuchet MS" w:hAnsi="Trebuchet MS" w:cs="Calibri"/>
          <w:b/>
          <w:sz w:val="22"/>
          <w:szCs w:val="22"/>
        </w:rPr>
        <w:t xml:space="preserve"> de </w:t>
      </w:r>
      <w:proofErr w:type="spellStart"/>
      <w:r w:rsidRPr="00AF4857">
        <w:rPr>
          <w:rFonts w:ascii="Trebuchet MS" w:hAnsi="Trebuchet MS" w:cs="Calibri"/>
          <w:b/>
          <w:sz w:val="22"/>
          <w:szCs w:val="22"/>
        </w:rPr>
        <w:t>aplicație</w:t>
      </w:r>
      <w:proofErr w:type="spellEnd"/>
      <w:r w:rsidRPr="00AF4857">
        <w:rPr>
          <w:rFonts w:ascii="Trebuchet MS" w:hAnsi="Trebuchet MS" w:cs="Calibri"/>
          <w:sz w:val="22"/>
          <w:szCs w:val="22"/>
        </w:rPr>
        <w:t xml:space="preserve"> la o schema de calitate:</w:t>
      </w:r>
      <w:r w:rsidR="006B6BEB">
        <w:rPr>
          <w:rFonts w:ascii="Trebuchet MS" w:hAnsi="Trebuchet MS" w:cs="Calibri"/>
          <w:sz w:val="22"/>
          <w:szCs w:val="22"/>
        </w:rPr>
        <w:t xml:space="preserve"> </w:t>
      </w:r>
      <w:r w:rsidRPr="00AF4857">
        <w:rPr>
          <w:rFonts w:ascii="Trebuchet MS" w:hAnsi="Trebuchet MS" w:cs="Calibri"/>
          <w:sz w:val="22"/>
          <w:szCs w:val="22"/>
        </w:rPr>
        <w:t>=</w:t>
      </w:r>
      <w:proofErr w:type="spellStart"/>
      <w:r w:rsidRPr="00AF4857">
        <w:rPr>
          <w:rFonts w:ascii="Trebuchet MS" w:hAnsi="Trebuchet MS" w:cs="Calibri"/>
          <w:sz w:val="22"/>
          <w:szCs w:val="22"/>
        </w:rPr>
        <w:t>Pachet</w:t>
      </w:r>
      <w:proofErr w:type="spellEnd"/>
      <w:r w:rsidRPr="00AF4857">
        <w:rPr>
          <w:rFonts w:ascii="Trebuchet MS" w:hAnsi="Trebuchet MS" w:cs="Calibri"/>
          <w:sz w:val="22"/>
          <w:szCs w:val="22"/>
        </w:rPr>
        <w:t xml:space="preserve"> de </w:t>
      </w:r>
      <w:proofErr w:type="spellStart"/>
      <w:r w:rsidRPr="00AF4857">
        <w:rPr>
          <w:rFonts w:ascii="Trebuchet MS" w:hAnsi="Trebuchet MS" w:cs="Calibri"/>
          <w:sz w:val="22"/>
          <w:szCs w:val="22"/>
        </w:rPr>
        <w:t>documente</w:t>
      </w:r>
      <w:proofErr w:type="spellEnd"/>
      <w:r w:rsidRPr="00AF4857">
        <w:rPr>
          <w:rFonts w:ascii="Trebuchet MS" w:hAnsi="Trebuchet MS" w:cs="Calibri"/>
          <w:sz w:val="22"/>
          <w:szCs w:val="22"/>
        </w:rPr>
        <w:t xml:space="preserve"> obligatorii </w:t>
      </w:r>
      <w:proofErr w:type="spellStart"/>
      <w:r w:rsidRPr="00AF4857">
        <w:rPr>
          <w:rFonts w:ascii="Trebuchet MS" w:hAnsi="Trebuchet MS" w:cs="Calibri"/>
          <w:sz w:val="22"/>
          <w:szCs w:val="22"/>
        </w:rPr>
        <w:t>incluse</w:t>
      </w:r>
      <w:proofErr w:type="spellEnd"/>
      <w:r w:rsidRPr="00AF4857">
        <w:rPr>
          <w:rFonts w:ascii="Trebuchet MS" w:hAnsi="Trebuchet MS" w:cs="Calibri"/>
          <w:sz w:val="22"/>
          <w:szCs w:val="22"/>
        </w:rPr>
        <w:t xml:space="preserve"> in </w:t>
      </w:r>
      <w:proofErr w:type="spellStart"/>
      <w:r w:rsidRPr="00AF4857">
        <w:rPr>
          <w:rFonts w:ascii="Trebuchet MS" w:hAnsi="Trebuchet MS" w:cs="Calibri"/>
          <w:sz w:val="22"/>
          <w:szCs w:val="22"/>
        </w:rPr>
        <w:t>Documentatia</w:t>
      </w:r>
      <w:proofErr w:type="spellEnd"/>
      <w:r w:rsidRPr="00AF4857">
        <w:rPr>
          <w:rFonts w:ascii="Trebuchet MS" w:hAnsi="Trebuchet MS" w:cs="Calibri"/>
          <w:sz w:val="22"/>
          <w:szCs w:val="22"/>
        </w:rPr>
        <w:t xml:space="preserve"> </w:t>
      </w:r>
      <w:proofErr w:type="spellStart"/>
      <w:r w:rsidRPr="00AF4857">
        <w:rPr>
          <w:rFonts w:ascii="Trebuchet MS" w:hAnsi="Trebuchet MS" w:cs="Calibri"/>
          <w:sz w:val="22"/>
          <w:szCs w:val="22"/>
        </w:rPr>
        <w:t>ceruta</w:t>
      </w:r>
      <w:proofErr w:type="spellEnd"/>
      <w:r w:rsidRPr="00AF4857">
        <w:rPr>
          <w:rFonts w:ascii="Trebuchet MS" w:hAnsi="Trebuchet MS" w:cs="Calibri"/>
          <w:sz w:val="22"/>
          <w:szCs w:val="22"/>
        </w:rPr>
        <w:t xml:space="preserve"> de </w:t>
      </w:r>
      <w:proofErr w:type="spellStart"/>
      <w:r w:rsidRPr="00AF4857">
        <w:rPr>
          <w:rFonts w:ascii="Trebuchet MS" w:hAnsi="Trebuchet MS" w:cs="Calibri"/>
          <w:sz w:val="22"/>
          <w:szCs w:val="22"/>
        </w:rPr>
        <w:t>Dosarul</w:t>
      </w:r>
      <w:proofErr w:type="spellEnd"/>
      <w:r w:rsidRPr="00AF4857">
        <w:rPr>
          <w:rFonts w:ascii="Trebuchet MS" w:hAnsi="Trebuchet MS" w:cs="Calibri"/>
          <w:sz w:val="22"/>
          <w:szCs w:val="22"/>
        </w:rPr>
        <w:t xml:space="preserve"> de </w:t>
      </w:r>
      <w:proofErr w:type="spellStart"/>
      <w:r w:rsidRPr="00AF4857">
        <w:rPr>
          <w:rFonts w:ascii="Trebuchet MS" w:hAnsi="Trebuchet MS" w:cs="Calibri"/>
          <w:sz w:val="22"/>
          <w:szCs w:val="22"/>
        </w:rPr>
        <w:t>Atestare</w:t>
      </w:r>
      <w:proofErr w:type="spellEnd"/>
      <w:r w:rsidRPr="00AF4857">
        <w:rPr>
          <w:rFonts w:ascii="Trebuchet MS" w:hAnsi="Trebuchet MS" w:cs="Calibri"/>
          <w:sz w:val="22"/>
          <w:szCs w:val="22"/>
        </w:rPr>
        <w:t xml:space="preserve">, ex. </w:t>
      </w:r>
      <w:r w:rsidRPr="00AF4857">
        <w:rPr>
          <w:rStyle w:val="Referinnotdesubsol"/>
          <w:rFonts w:ascii="Trebuchet MS" w:hAnsi="Trebuchet MS" w:cs="Calibri"/>
          <w:sz w:val="22"/>
          <w:szCs w:val="22"/>
        </w:rPr>
        <w:footnoteReference w:id="5"/>
      </w:r>
    </w:p>
    <w:p w14:paraId="41B210EE" w14:textId="77777777" w:rsidR="00901B71" w:rsidRPr="00AF4857" w:rsidRDefault="009578A5" w:rsidP="006B6BE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rebuchet MS" w:hAnsi="Trebuchet MS" w:cs="Courier New"/>
          <w:sz w:val="22"/>
          <w:szCs w:val="22"/>
        </w:rPr>
      </w:pPr>
      <w:r w:rsidRPr="00AF4857">
        <w:rPr>
          <w:rFonts w:ascii="Trebuchet MS" w:hAnsi="Trebuchet MS" w:cs="Courier New"/>
          <w:b/>
          <w:sz w:val="22"/>
          <w:szCs w:val="22"/>
          <w:lang w:val="ro-RO"/>
        </w:rPr>
        <w:tab/>
      </w:r>
      <w:r w:rsidR="00901B71" w:rsidRPr="00AF4857">
        <w:rPr>
          <w:rFonts w:ascii="Trebuchet MS" w:hAnsi="Trebuchet MS" w:cs="Courier New"/>
          <w:b/>
          <w:sz w:val="22"/>
          <w:szCs w:val="22"/>
          <w:lang w:val="ro-RO"/>
        </w:rPr>
        <w:t>E-BACCHUS</w:t>
      </w:r>
      <w:r w:rsidR="00901B71" w:rsidRPr="00AF4857">
        <w:rPr>
          <w:rFonts w:ascii="Trebuchet MS" w:hAnsi="Trebuchet MS" w:cs="Courier New"/>
          <w:sz w:val="22"/>
          <w:szCs w:val="22"/>
          <w:lang w:val="ro-RO"/>
        </w:rPr>
        <w:t xml:space="preserve">  este baza de date privind indicațiile geografice protejate în Uniunea Europeană pentru vinurile originare din statele membre și din țările terțe</w:t>
      </w:r>
      <w:r w:rsidR="00901B71" w:rsidRPr="00AF4857">
        <w:rPr>
          <w:rStyle w:val="Referinnotdesubsol"/>
          <w:rFonts w:ascii="Trebuchet MS" w:hAnsi="Trebuchet MS" w:cs="Courier New"/>
          <w:sz w:val="22"/>
          <w:szCs w:val="22"/>
          <w:lang w:val="ro-RO"/>
        </w:rPr>
        <w:footnoteReference w:id="6"/>
      </w:r>
    </w:p>
    <w:p w14:paraId="674045E9" w14:textId="77777777" w:rsidR="00901B71" w:rsidRPr="00AF4857" w:rsidRDefault="00901B71" w:rsidP="006B6BEB">
      <w:pPr>
        <w:autoSpaceDE w:val="0"/>
        <w:autoSpaceDN w:val="0"/>
        <w:adjustRightInd w:val="0"/>
        <w:ind w:firstLine="720"/>
        <w:jc w:val="both"/>
        <w:rPr>
          <w:rFonts w:ascii="Trebuchet MS" w:hAnsi="Trebuchet MS" w:cs="Calibri"/>
          <w:sz w:val="22"/>
          <w:szCs w:val="22"/>
        </w:rPr>
      </w:pPr>
      <w:r w:rsidRPr="00AF4857">
        <w:rPr>
          <w:rFonts w:ascii="Trebuchet MS" w:hAnsi="Trebuchet MS" w:cs="Arial"/>
          <w:b/>
          <w:sz w:val="22"/>
          <w:szCs w:val="22"/>
          <w:shd w:val="clear" w:color="auto" w:fill="FFFFFF"/>
        </w:rPr>
        <w:t>E-SPIRIT-DRINKS</w:t>
      </w:r>
      <w:r w:rsidRPr="00AF4857">
        <w:rPr>
          <w:rFonts w:ascii="Trebuchet MS" w:hAnsi="Trebuchet MS" w:cs="Arial"/>
          <w:sz w:val="22"/>
          <w:szCs w:val="22"/>
          <w:shd w:val="clear" w:color="auto" w:fill="FFFFFF"/>
        </w:rPr>
        <w:t xml:space="preserve"> este o bază de date cu </w:t>
      </w:r>
      <w:proofErr w:type="spellStart"/>
      <w:r w:rsidRPr="00AF4857">
        <w:rPr>
          <w:rFonts w:ascii="Trebuchet MS" w:hAnsi="Trebuchet MS" w:cs="Arial"/>
          <w:sz w:val="22"/>
          <w:szCs w:val="22"/>
          <w:shd w:val="clear" w:color="auto" w:fill="FFFFFF"/>
        </w:rPr>
        <w:t>indicații</w:t>
      </w:r>
      <w:proofErr w:type="spellEnd"/>
      <w:r w:rsidRPr="00AF4857">
        <w:rPr>
          <w:rFonts w:ascii="Trebuchet MS" w:hAnsi="Trebuchet MS" w:cs="Arial"/>
          <w:sz w:val="22"/>
          <w:szCs w:val="22"/>
          <w:shd w:val="clear" w:color="auto" w:fill="FFFFFF"/>
        </w:rPr>
        <w:t xml:space="preserve"> </w:t>
      </w:r>
      <w:proofErr w:type="spellStart"/>
      <w:r w:rsidRPr="00AF4857">
        <w:rPr>
          <w:rFonts w:ascii="Trebuchet MS" w:hAnsi="Trebuchet MS" w:cs="Arial"/>
          <w:sz w:val="22"/>
          <w:szCs w:val="22"/>
          <w:shd w:val="clear" w:color="auto" w:fill="FFFFFF"/>
        </w:rPr>
        <w:t>geografice</w:t>
      </w:r>
      <w:proofErr w:type="spellEnd"/>
      <w:r w:rsidRPr="00AF4857">
        <w:rPr>
          <w:rFonts w:ascii="Trebuchet MS" w:hAnsi="Trebuchet MS" w:cs="Arial"/>
          <w:sz w:val="22"/>
          <w:szCs w:val="22"/>
          <w:shd w:val="clear" w:color="auto" w:fill="FFFFFF"/>
        </w:rPr>
        <w:t xml:space="preserve"> </w:t>
      </w:r>
      <w:proofErr w:type="spellStart"/>
      <w:r w:rsidRPr="00AF4857">
        <w:rPr>
          <w:rFonts w:ascii="Trebuchet MS" w:hAnsi="Trebuchet MS" w:cs="Arial"/>
          <w:sz w:val="22"/>
          <w:szCs w:val="22"/>
          <w:shd w:val="clear" w:color="auto" w:fill="FFFFFF"/>
        </w:rPr>
        <w:t>protejate</w:t>
      </w:r>
      <w:proofErr w:type="spellEnd"/>
      <w:r w:rsidRPr="00AF4857">
        <w:rPr>
          <w:rFonts w:ascii="Trebuchet MS" w:hAnsi="Trebuchet MS" w:cs="Arial"/>
          <w:sz w:val="22"/>
          <w:szCs w:val="22"/>
          <w:shd w:val="clear" w:color="auto" w:fill="FFFFFF"/>
        </w:rPr>
        <w:t xml:space="preserve"> în </w:t>
      </w:r>
      <w:proofErr w:type="spellStart"/>
      <w:r w:rsidRPr="00AF4857">
        <w:rPr>
          <w:rFonts w:ascii="Trebuchet MS" w:hAnsi="Trebuchet MS" w:cs="Arial"/>
          <w:sz w:val="22"/>
          <w:szCs w:val="22"/>
          <w:shd w:val="clear" w:color="auto" w:fill="FFFFFF"/>
        </w:rPr>
        <w:t>Comunitatea</w:t>
      </w:r>
      <w:proofErr w:type="spellEnd"/>
      <w:r w:rsidRPr="00AF4857">
        <w:rPr>
          <w:rFonts w:ascii="Trebuchet MS" w:hAnsi="Trebuchet MS" w:cs="Arial"/>
          <w:sz w:val="22"/>
          <w:szCs w:val="22"/>
          <w:shd w:val="clear" w:color="auto" w:fill="FFFFFF"/>
        </w:rPr>
        <w:t xml:space="preserve"> </w:t>
      </w:r>
      <w:proofErr w:type="spellStart"/>
      <w:r w:rsidRPr="00AF4857">
        <w:rPr>
          <w:rFonts w:ascii="Trebuchet MS" w:hAnsi="Trebuchet MS" w:cs="Arial"/>
          <w:sz w:val="22"/>
          <w:szCs w:val="22"/>
          <w:shd w:val="clear" w:color="auto" w:fill="FFFFFF"/>
        </w:rPr>
        <w:t>Europeană</w:t>
      </w:r>
      <w:proofErr w:type="spellEnd"/>
      <w:r w:rsidRPr="00AF4857">
        <w:rPr>
          <w:rFonts w:ascii="Trebuchet MS" w:hAnsi="Trebuchet MS" w:cs="Arial"/>
          <w:sz w:val="22"/>
          <w:szCs w:val="22"/>
          <w:shd w:val="clear" w:color="auto" w:fill="FFFFFF"/>
        </w:rPr>
        <w:t xml:space="preserve">, pentru </w:t>
      </w:r>
      <w:proofErr w:type="spellStart"/>
      <w:r w:rsidRPr="00AF4857">
        <w:rPr>
          <w:rFonts w:ascii="Trebuchet MS" w:hAnsi="Trebuchet MS" w:cs="Arial"/>
          <w:sz w:val="22"/>
          <w:szCs w:val="22"/>
          <w:shd w:val="clear" w:color="auto" w:fill="FFFFFF"/>
        </w:rPr>
        <w:t>băuturile</w:t>
      </w:r>
      <w:proofErr w:type="spellEnd"/>
      <w:r w:rsidRPr="00AF4857">
        <w:rPr>
          <w:rFonts w:ascii="Trebuchet MS" w:hAnsi="Trebuchet MS" w:cs="Arial"/>
          <w:sz w:val="22"/>
          <w:szCs w:val="22"/>
          <w:shd w:val="clear" w:color="auto" w:fill="FFFFFF"/>
        </w:rPr>
        <w:t xml:space="preserve"> </w:t>
      </w:r>
      <w:proofErr w:type="spellStart"/>
      <w:r w:rsidRPr="00AF4857">
        <w:rPr>
          <w:rFonts w:ascii="Trebuchet MS" w:hAnsi="Trebuchet MS" w:cs="Arial"/>
          <w:sz w:val="22"/>
          <w:szCs w:val="22"/>
          <w:shd w:val="clear" w:color="auto" w:fill="FFFFFF"/>
        </w:rPr>
        <w:t>spirtoase</w:t>
      </w:r>
      <w:proofErr w:type="spellEnd"/>
      <w:r w:rsidRPr="00AF4857">
        <w:rPr>
          <w:rFonts w:ascii="Trebuchet MS" w:hAnsi="Trebuchet MS" w:cs="Arial"/>
          <w:sz w:val="22"/>
          <w:szCs w:val="22"/>
          <w:shd w:val="clear" w:color="auto" w:fill="FFFFFF"/>
        </w:rPr>
        <w:t xml:space="preserve"> </w:t>
      </w:r>
      <w:proofErr w:type="spellStart"/>
      <w:r w:rsidRPr="00AF4857">
        <w:rPr>
          <w:rFonts w:ascii="Trebuchet MS" w:hAnsi="Trebuchet MS" w:cs="Arial"/>
          <w:sz w:val="22"/>
          <w:szCs w:val="22"/>
          <w:shd w:val="clear" w:color="auto" w:fill="FFFFFF"/>
        </w:rPr>
        <w:t>originare</w:t>
      </w:r>
      <w:proofErr w:type="spellEnd"/>
      <w:r w:rsidRPr="00AF4857">
        <w:rPr>
          <w:rFonts w:ascii="Trebuchet MS" w:hAnsi="Trebuchet MS" w:cs="Arial"/>
          <w:sz w:val="22"/>
          <w:szCs w:val="22"/>
          <w:shd w:val="clear" w:color="auto" w:fill="FFFFFF"/>
        </w:rPr>
        <w:t xml:space="preserve"> din </w:t>
      </w:r>
      <w:proofErr w:type="spellStart"/>
      <w:r w:rsidRPr="00AF4857">
        <w:rPr>
          <w:rFonts w:ascii="Trebuchet MS" w:hAnsi="Trebuchet MS" w:cs="Arial"/>
          <w:sz w:val="22"/>
          <w:szCs w:val="22"/>
          <w:shd w:val="clear" w:color="auto" w:fill="FFFFFF"/>
        </w:rPr>
        <w:t>statele</w:t>
      </w:r>
      <w:proofErr w:type="spellEnd"/>
      <w:r w:rsidRPr="00AF4857">
        <w:rPr>
          <w:rFonts w:ascii="Trebuchet MS" w:hAnsi="Trebuchet MS" w:cs="Arial"/>
          <w:sz w:val="22"/>
          <w:szCs w:val="22"/>
          <w:shd w:val="clear" w:color="auto" w:fill="FFFFFF"/>
        </w:rPr>
        <w:t xml:space="preserve"> </w:t>
      </w:r>
      <w:proofErr w:type="spellStart"/>
      <w:r w:rsidRPr="00AF4857">
        <w:rPr>
          <w:rFonts w:ascii="Trebuchet MS" w:hAnsi="Trebuchet MS" w:cs="Arial"/>
          <w:sz w:val="22"/>
          <w:szCs w:val="22"/>
          <w:shd w:val="clear" w:color="auto" w:fill="FFFFFF"/>
        </w:rPr>
        <w:t>membre</w:t>
      </w:r>
      <w:proofErr w:type="spellEnd"/>
      <w:r w:rsidRPr="00AF4857">
        <w:rPr>
          <w:rFonts w:ascii="Trebuchet MS" w:hAnsi="Trebuchet MS" w:cs="Arial"/>
          <w:sz w:val="22"/>
          <w:szCs w:val="22"/>
          <w:shd w:val="clear" w:color="auto" w:fill="FFFFFF"/>
        </w:rPr>
        <w:t xml:space="preserve"> și din </w:t>
      </w:r>
      <w:proofErr w:type="spellStart"/>
      <w:r w:rsidRPr="00AF4857">
        <w:rPr>
          <w:rFonts w:ascii="Trebuchet MS" w:hAnsi="Trebuchet MS" w:cs="Arial"/>
          <w:sz w:val="22"/>
          <w:szCs w:val="22"/>
          <w:shd w:val="clear" w:color="auto" w:fill="FFFFFF"/>
        </w:rPr>
        <w:t>țările</w:t>
      </w:r>
      <w:proofErr w:type="spellEnd"/>
      <w:r w:rsidRPr="00AF4857">
        <w:rPr>
          <w:rFonts w:ascii="Trebuchet MS" w:hAnsi="Trebuchet MS" w:cs="Arial"/>
          <w:sz w:val="22"/>
          <w:szCs w:val="22"/>
          <w:shd w:val="clear" w:color="auto" w:fill="FFFFFF"/>
        </w:rPr>
        <w:t xml:space="preserve"> </w:t>
      </w:r>
      <w:proofErr w:type="spellStart"/>
      <w:r w:rsidRPr="00AF4857">
        <w:rPr>
          <w:rFonts w:ascii="Trebuchet MS" w:hAnsi="Trebuchet MS" w:cs="Arial"/>
          <w:sz w:val="22"/>
          <w:szCs w:val="22"/>
          <w:shd w:val="clear" w:color="auto" w:fill="FFFFFF"/>
        </w:rPr>
        <w:t>terțe</w:t>
      </w:r>
      <w:proofErr w:type="spellEnd"/>
      <w:r w:rsidR="00345DC4" w:rsidRPr="00AF4857">
        <w:rPr>
          <w:rStyle w:val="Referinnotdesubsol"/>
          <w:rFonts w:ascii="Trebuchet MS" w:hAnsi="Trebuchet MS" w:cs="Arial"/>
          <w:sz w:val="22"/>
          <w:szCs w:val="22"/>
          <w:shd w:val="clear" w:color="auto" w:fill="FFFFFF"/>
        </w:rPr>
        <w:footnoteReference w:id="7"/>
      </w:r>
    </w:p>
    <w:p w14:paraId="27C6F87A" w14:textId="77777777" w:rsidR="00262339" w:rsidRPr="00254105" w:rsidRDefault="00262339" w:rsidP="006B6BEB">
      <w:pPr>
        <w:autoSpaceDE w:val="0"/>
        <w:autoSpaceDN w:val="0"/>
        <w:adjustRightInd w:val="0"/>
        <w:ind w:firstLine="720"/>
        <w:jc w:val="both"/>
        <w:rPr>
          <w:rFonts w:ascii="Trebuchet MS" w:hAnsi="Trebuchet MS" w:cs="Calibri"/>
          <w:sz w:val="22"/>
          <w:szCs w:val="22"/>
        </w:rPr>
      </w:pPr>
      <w:proofErr w:type="spellStart"/>
      <w:r w:rsidRPr="00254105">
        <w:rPr>
          <w:rFonts w:ascii="Trebuchet MS" w:hAnsi="Trebuchet MS" w:cs="Calibri-Bold"/>
          <w:b/>
          <w:bCs/>
          <w:sz w:val="22"/>
          <w:szCs w:val="22"/>
        </w:rPr>
        <w:t>Eligibilitate</w:t>
      </w:r>
      <w:proofErr w:type="spellEnd"/>
      <w:r w:rsidRPr="00254105">
        <w:rPr>
          <w:rFonts w:ascii="Trebuchet MS" w:hAnsi="Trebuchet MS" w:cs="Calibri-Bold"/>
          <w:b/>
          <w:bCs/>
          <w:sz w:val="22"/>
          <w:szCs w:val="22"/>
        </w:rPr>
        <w:t xml:space="preserve"> </w:t>
      </w:r>
      <w:r w:rsidRPr="00254105">
        <w:rPr>
          <w:rFonts w:ascii="Trebuchet MS" w:hAnsi="Trebuchet MS" w:cs="Calibri"/>
          <w:sz w:val="22"/>
          <w:szCs w:val="22"/>
        </w:rPr>
        <w:t xml:space="preserve">– </w:t>
      </w:r>
      <w:proofErr w:type="spellStart"/>
      <w:r w:rsidRPr="00254105">
        <w:rPr>
          <w:rFonts w:ascii="Trebuchet MS" w:hAnsi="Trebuchet MS" w:cs="Calibri"/>
          <w:sz w:val="22"/>
          <w:szCs w:val="22"/>
        </w:rPr>
        <w:t>îndeplinirea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condiţiilor</w:t>
      </w:r>
      <w:proofErr w:type="spellEnd"/>
      <w:r w:rsidRPr="00254105">
        <w:rPr>
          <w:rFonts w:ascii="Trebuchet MS" w:hAnsi="Trebuchet MS" w:cs="Calibri"/>
          <w:sz w:val="22"/>
          <w:szCs w:val="22"/>
        </w:rPr>
        <w:t xml:space="preserve"> şi </w:t>
      </w:r>
      <w:proofErr w:type="spellStart"/>
      <w:r w:rsidRPr="00254105">
        <w:rPr>
          <w:rFonts w:ascii="Trebuchet MS" w:hAnsi="Trebuchet MS" w:cs="Calibri"/>
          <w:sz w:val="22"/>
          <w:szCs w:val="22"/>
        </w:rPr>
        <w:t>criteriilor</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minime</w:t>
      </w:r>
      <w:proofErr w:type="spellEnd"/>
      <w:r w:rsidRPr="00254105">
        <w:rPr>
          <w:rFonts w:ascii="Trebuchet MS" w:hAnsi="Trebuchet MS" w:cs="Calibri"/>
          <w:sz w:val="22"/>
          <w:szCs w:val="22"/>
        </w:rPr>
        <w:t xml:space="preserve"> de către un solicitant </w:t>
      </w:r>
      <w:proofErr w:type="spellStart"/>
      <w:r w:rsidRPr="00254105">
        <w:rPr>
          <w:rFonts w:ascii="Trebuchet MS" w:hAnsi="Trebuchet MS" w:cs="Calibri"/>
          <w:sz w:val="22"/>
          <w:szCs w:val="22"/>
        </w:rPr>
        <w:t>aşa</w:t>
      </w:r>
      <w:proofErr w:type="spellEnd"/>
      <w:r w:rsidRPr="00254105">
        <w:rPr>
          <w:rFonts w:ascii="Trebuchet MS" w:hAnsi="Trebuchet MS" w:cs="Calibri"/>
          <w:sz w:val="22"/>
          <w:szCs w:val="22"/>
        </w:rPr>
        <w:t xml:space="preserve"> cum sunt</w:t>
      </w:r>
    </w:p>
    <w:p w14:paraId="17372B54" w14:textId="77777777" w:rsidR="00262339" w:rsidRPr="00254105" w:rsidRDefault="00262339" w:rsidP="006B6BEB">
      <w:pPr>
        <w:autoSpaceDE w:val="0"/>
        <w:autoSpaceDN w:val="0"/>
        <w:adjustRightInd w:val="0"/>
        <w:jc w:val="both"/>
        <w:rPr>
          <w:rFonts w:ascii="Trebuchet MS" w:hAnsi="Trebuchet MS" w:cs="Calibri"/>
          <w:sz w:val="22"/>
          <w:szCs w:val="22"/>
        </w:rPr>
      </w:pPr>
      <w:proofErr w:type="spellStart"/>
      <w:r w:rsidRPr="00254105">
        <w:rPr>
          <w:rFonts w:ascii="Trebuchet MS" w:hAnsi="Trebuchet MS" w:cs="Calibri"/>
          <w:sz w:val="22"/>
          <w:szCs w:val="22"/>
        </w:rPr>
        <w:t>precizate</w:t>
      </w:r>
      <w:proofErr w:type="spellEnd"/>
      <w:r w:rsidRPr="00254105">
        <w:rPr>
          <w:rFonts w:ascii="Trebuchet MS" w:hAnsi="Trebuchet MS" w:cs="Calibri"/>
          <w:sz w:val="22"/>
          <w:szCs w:val="22"/>
        </w:rPr>
        <w:t xml:space="preserve"> în Ghidul Solicitantului, </w:t>
      </w:r>
      <w:proofErr w:type="spellStart"/>
      <w:r w:rsidRPr="00254105">
        <w:rPr>
          <w:rFonts w:ascii="Trebuchet MS" w:hAnsi="Trebuchet MS" w:cs="Calibri"/>
          <w:sz w:val="22"/>
          <w:szCs w:val="22"/>
        </w:rPr>
        <w:t>Cererea</w:t>
      </w:r>
      <w:proofErr w:type="spellEnd"/>
      <w:r w:rsidRPr="00254105">
        <w:rPr>
          <w:rFonts w:ascii="Trebuchet MS" w:hAnsi="Trebuchet MS" w:cs="Calibri"/>
          <w:sz w:val="22"/>
          <w:szCs w:val="22"/>
        </w:rPr>
        <w:t xml:space="preserve"> de </w:t>
      </w:r>
      <w:proofErr w:type="spellStart"/>
      <w:r w:rsidRPr="00254105">
        <w:rPr>
          <w:rFonts w:ascii="Trebuchet MS" w:hAnsi="Trebuchet MS" w:cs="Calibri"/>
          <w:sz w:val="22"/>
          <w:szCs w:val="22"/>
        </w:rPr>
        <w:t>Finanţare</w:t>
      </w:r>
      <w:proofErr w:type="spellEnd"/>
      <w:r w:rsidRPr="00254105">
        <w:rPr>
          <w:rFonts w:ascii="Trebuchet MS" w:hAnsi="Trebuchet MS" w:cs="Calibri"/>
          <w:sz w:val="22"/>
          <w:szCs w:val="22"/>
        </w:rPr>
        <w:t xml:space="preserve"> şi </w:t>
      </w:r>
      <w:proofErr w:type="spellStart"/>
      <w:r w:rsidRPr="00254105">
        <w:rPr>
          <w:rFonts w:ascii="Trebuchet MS" w:hAnsi="Trebuchet MS" w:cs="Calibri"/>
          <w:sz w:val="22"/>
          <w:szCs w:val="22"/>
        </w:rPr>
        <w:t>Contractul</w:t>
      </w:r>
      <w:proofErr w:type="spellEnd"/>
      <w:r w:rsidRPr="00254105">
        <w:rPr>
          <w:rFonts w:ascii="Trebuchet MS" w:hAnsi="Trebuchet MS" w:cs="Calibri"/>
          <w:sz w:val="22"/>
          <w:szCs w:val="22"/>
        </w:rPr>
        <w:t xml:space="preserve"> de </w:t>
      </w:r>
      <w:proofErr w:type="spellStart"/>
      <w:r w:rsidRPr="00254105">
        <w:rPr>
          <w:rFonts w:ascii="Trebuchet MS" w:hAnsi="Trebuchet MS" w:cs="Calibri"/>
          <w:sz w:val="22"/>
          <w:szCs w:val="22"/>
        </w:rPr>
        <w:t>finanţare</w:t>
      </w:r>
      <w:proofErr w:type="spellEnd"/>
      <w:r w:rsidRPr="00254105">
        <w:rPr>
          <w:rFonts w:ascii="Trebuchet MS" w:hAnsi="Trebuchet MS" w:cs="Calibri"/>
          <w:sz w:val="22"/>
          <w:szCs w:val="22"/>
        </w:rPr>
        <w:t xml:space="preserve"> pentru FEADR;</w:t>
      </w:r>
    </w:p>
    <w:p w14:paraId="3A85E22C" w14:textId="77777777" w:rsidR="00262339" w:rsidRPr="00254105" w:rsidRDefault="00262339" w:rsidP="006B6BEB">
      <w:pPr>
        <w:autoSpaceDE w:val="0"/>
        <w:autoSpaceDN w:val="0"/>
        <w:adjustRightInd w:val="0"/>
        <w:ind w:firstLine="720"/>
        <w:jc w:val="both"/>
        <w:rPr>
          <w:rFonts w:ascii="Trebuchet MS" w:hAnsi="Trebuchet MS" w:cs="Calibri"/>
          <w:sz w:val="22"/>
          <w:szCs w:val="22"/>
        </w:rPr>
      </w:pPr>
      <w:proofErr w:type="spellStart"/>
      <w:r w:rsidRPr="00254105">
        <w:rPr>
          <w:rFonts w:ascii="Trebuchet MS" w:hAnsi="Trebuchet MS" w:cs="Calibri-Bold"/>
          <w:b/>
          <w:bCs/>
          <w:sz w:val="22"/>
          <w:szCs w:val="22"/>
        </w:rPr>
        <w:t>Evaluare</w:t>
      </w:r>
      <w:proofErr w:type="spellEnd"/>
      <w:r w:rsidRPr="00254105">
        <w:rPr>
          <w:rFonts w:ascii="Trebuchet MS" w:hAnsi="Trebuchet MS" w:cs="Calibri-Bold"/>
          <w:b/>
          <w:bCs/>
          <w:sz w:val="22"/>
          <w:szCs w:val="22"/>
        </w:rPr>
        <w:t xml:space="preserve"> </w:t>
      </w:r>
      <w:r w:rsidRPr="00254105">
        <w:rPr>
          <w:rFonts w:ascii="Trebuchet MS" w:hAnsi="Trebuchet MS" w:cs="Calibri"/>
          <w:sz w:val="22"/>
          <w:szCs w:val="22"/>
        </w:rPr>
        <w:t xml:space="preserve">– </w:t>
      </w:r>
      <w:proofErr w:type="spellStart"/>
      <w:r w:rsidRPr="00254105">
        <w:rPr>
          <w:rFonts w:ascii="Trebuchet MS" w:hAnsi="Trebuchet MS" w:cs="Calibri"/>
          <w:sz w:val="22"/>
          <w:szCs w:val="22"/>
        </w:rPr>
        <w:t>acţiune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procedurală</w:t>
      </w:r>
      <w:proofErr w:type="spellEnd"/>
      <w:r w:rsidRPr="00254105">
        <w:rPr>
          <w:rFonts w:ascii="Trebuchet MS" w:hAnsi="Trebuchet MS" w:cs="Calibri"/>
          <w:sz w:val="22"/>
          <w:szCs w:val="22"/>
        </w:rPr>
        <w:t xml:space="preserve"> prin care </w:t>
      </w:r>
      <w:proofErr w:type="spellStart"/>
      <w:r w:rsidRPr="00254105">
        <w:rPr>
          <w:rFonts w:ascii="Trebuchet MS" w:hAnsi="Trebuchet MS" w:cs="Calibri"/>
          <w:sz w:val="22"/>
          <w:szCs w:val="22"/>
        </w:rPr>
        <w:t>documentaţia</w:t>
      </w:r>
      <w:proofErr w:type="spellEnd"/>
      <w:r w:rsidRPr="00254105">
        <w:rPr>
          <w:rFonts w:ascii="Trebuchet MS" w:hAnsi="Trebuchet MS" w:cs="Calibri"/>
          <w:sz w:val="22"/>
          <w:szCs w:val="22"/>
        </w:rPr>
        <w:t xml:space="preserve"> ce </w:t>
      </w:r>
      <w:proofErr w:type="spellStart"/>
      <w:r w:rsidRPr="00254105">
        <w:rPr>
          <w:rFonts w:ascii="Trebuchet MS" w:hAnsi="Trebuchet MS" w:cs="Calibri"/>
          <w:sz w:val="22"/>
          <w:szCs w:val="22"/>
        </w:rPr>
        <w:t>însoţeşte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cererea</w:t>
      </w:r>
      <w:proofErr w:type="spellEnd"/>
      <w:r w:rsidRPr="00254105">
        <w:rPr>
          <w:rFonts w:ascii="Trebuchet MS" w:hAnsi="Trebuchet MS" w:cs="Calibri"/>
          <w:sz w:val="22"/>
          <w:szCs w:val="22"/>
        </w:rPr>
        <w:t xml:space="preserve"> de </w:t>
      </w:r>
      <w:proofErr w:type="spellStart"/>
      <w:r w:rsidRPr="00254105">
        <w:rPr>
          <w:rFonts w:ascii="Trebuchet MS" w:hAnsi="Trebuchet MS" w:cs="Calibri"/>
          <w:sz w:val="22"/>
          <w:szCs w:val="22"/>
        </w:rPr>
        <w:t>finanţare</w:t>
      </w:r>
      <w:proofErr w:type="spellEnd"/>
      <w:r w:rsidRPr="00254105">
        <w:rPr>
          <w:rFonts w:ascii="Trebuchet MS" w:hAnsi="Trebuchet MS" w:cs="Calibri"/>
          <w:sz w:val="22"/>
          <w:szCs w:val="22"/>
        </w:rPr>
        <w:t xml:space="preserve"> este</w:t>
      </w:r>
    </w:p>
    <w:p w14:paraId="3D4295B7" w14:textId="77777777" w:rsidR="00262339" w:rsidRPr="00254105" w:rsidRDefault="00262339" w:rsidP="006B6BEB">
      <w:pPr>
        <w:autoSpaceDE w:val="0"/>
        <w:autoSpaceDN w:val="0"/>
        <w:adjustRightInd w:val="0"/>
        <w:jc w:val="both"/>
        <w:rPr>
          <w:rFonts w:ascii="Trebuchet MS" w:hAnsi="Trebuchet MS" w:cs="Calibri"/>
          <w:sz w:val="22"/>
          <w:szCs w:val="22"/>
        </w:rPr>
      </w:pPr>
      <w:proofErr w:type="spellStart"/>
      <w:r w:rsidRPr="00254105">
        <w:rPr>
          <w:rFonts w:ascii="Trebuchet MS" w:hAnsi="Trebuchet MS" w:cs="Calibri"/>
          <w:sz w:val="22"/>
          <w:szCs w:val="22"/>
        </w:rPr>
        <w:t>analizată</w:t>
      </w:r>
      <w:proofErr w:type="spellEnd"/>
      <w:r w:rsidRPr="00254105">
        <w:rPr>
          <w:rFonts w:ascii="Trebuchet MS" w:hAnsi="Trebuchet MS" w:cs="Calibri"/>
          <w:sz w:val="22"/>
          <w:szCs w:val="22"/>
        </w:rPr>
        <w:t xml:space="preserve"> pentru </w:t>
      </w:r>
      <w:proofErr w:type="spellStart"/>
      <w:r w:rsidRPr="00254105">
        <w:rPr>
          <w:rFonts w:ascii="Trebuchet MS" w:hAnsi="Trebuchet MS" w:cs="Calibri"/>
          <w:sz w:val="22"/>
          <w:szCs w:val="22"/>
        </w:rPr>
        <w:t>verificarea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îndeplinirii</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criteriilor</w:t>
      </w:r>
      <w:proofErr w:type="spellEnd"/>
      <w:r w:rsidRPr="00254105">
        <w:rPr>
          <w:rFonts w:ascii="Trebuchet MS" w:hAnsi="Trebuchet MS" w:cs="Calibri"/>
          <w:sz w:val="22"/>
          <w:szCs w:val="22"/>
        </w:rPr>
        <w:t xml:space="preserve"> de </w:t>
      </w:r>
      <w:proofErr w:type="spellStart"/>
      <w:r w:rsidRPr="00254105">
        <w:rPr>
          <w:rFonts w:ascii="Trebuchet MS" w:hAnsi="Trebuchet MS" w:cs="Calibri"/>
          <w:sz w:val="22"/>
          <w:szCs w:val="22"/>
        </w:rPr>
        <w:t>eligibilitate</w:t>
      </w:r>
      <w:proofErr w:type="spellEnd"/>
      <w:r w:rsidRPr="00254105">
        <w:rPr>
          <w:rFonts w:ascii="Trebuchet MS" w:hAnsi="Trebuchet MS" w:cs="Calibri"/>
          <w:sz w:val="22"/>
          <w:szCs w:val="22"/>
        </w:rPr>
        <w:t xml:space="preserve"> şi pentru </w:t>
      </w:r>
      <w:proofErr w:type="spellStart"/>
      <w:r w:rsidRPr="00254105">
        <w:rPr>
          <w:rFonts w:ascii="Trebuchet MS" w:hAnsi="Trebuchet MS" w:cs="Calibri"/>
          <w:sz w:val="22"/>
          <w:szCs w:val="22"/>
        </w:rPr>
        <w:t>selectarea</w:t>
      </w:r>
      <w:proofErr w:type="spellEnd"/>
      <w:r w:rsidRPr="00254105">
        <w:rPr>
          <w:rFonts w:ascii="Trebuchet MS" w:hAnsi="Trebuchet MS" w:cs="Calibri"/>
          <w:sz w:val="22"/>
          <w:szCs w:val="22"/>
        </w:rPr>
        <w:t xml:space="preserve"> proiectului în vederea </w:t>
      </w:r>
      <w:proofErr w:type="spellStart"/>
      <w:r w:rsidRPr="00254105">
        <w:rPr>
          <w:rFonts w:ascii="Trebuchet MS" w:hAnsi="Trebuchet MS" w:cs="Calibri"/>
          <w:sz w:val="22"/>
          <w:szCs w:val="22"/>
        </w:rPr>
        <w:t>contractării</w:t>
      </w:r>
      <w:proofErr w:type="spellEnd"/>
      <w:r w:rsidRPr="00254105">
        <w:rPr>
          <w:rFonts w:ascii="Trebuchet MS" w:hAnsi="Trebuchet MS" w:cs="Calibri"/>
          <w:sz w:val="22"/>
          <w:szCs w:val="22"/>
        </w:rPr>
        <w:t>;</w:t>
      </w:r>
    </w:p>
    <w:p w14:paraId="3E765E41" w14:textId="5C16CA20" w:rsidR="007A4C54" w:rsidRDefault="007A4C54" w:rsidP="006B6BEB">
      <w:pPr>
        <w:ind w:firstLine="720"/>
        <w:jc w:val="both"/>
        <w:rPr>
          <w:rFonts w:ascii="Trebuchet MS" w:hAnsi="Trebuchet MS"/>
          <w:color w:val="FF0000"/>
          <w:sz w:val="22"/>
          <w:szCs w:val="22"/>
          <w:lang w:val="ro-RO" w:eastAsia="ro-RO"/>
        </w:rPr>
      </w:pPr>
      <w:proofErr w:type="spellStart"/>
      <w:r w:rsidRPr="007A4C54">
        <w:rPr>
          <w:rFonts w:ascii="Trebuchet MS" w:hAnsi="Trebuchet MS"/>
          <w:b/>
          <w:sz w:val="22"/>
          <w:szCs w:val="22"/>
        </w:rPr>
        <w:t>Fermier</w:t>
      </w:r>
      <w:proofErr w:type="spellEnd"/>
      <w:r w:rsidRPr="007A4C54">
        <w:rPr>
          <w:rFonts w:ascii="Trebuchet MS" w:hAnsi="Trebuchet MS"/>
          <w:sz w:val="22"/>
          <w:szCs w:val="22"/>
        </w:rPr>
        <w:t xml:space="preserve"> înseamnă o </w:t>
      </w:r>
      <w:proofErr w:type="spellStart"/>
      <w:r w:rsidRPr="007A4C54">
        <w:rPr>
          <w:rFonts w:ascii="Trebuchet MS" w:hAnsi="Trebuchet MS"/>
          <w:sz w:val="22"/>
          <w:szCs w:val="22"/>
        </w:rPr>
        <w:t>persoană</w:t>
      </w:r>
      <w:proofErr w:type="spellEnd"/>
      <w:r w:rsidRPr="007A4C54">
        <w:rPr>
          <w:rFonts w:ascii="Trebuchet MS" w:hAnsi="Trebuchet MS"/>
          <w:sz w:val="22"/>
          <w:szCs w:val="22"/>
        </w:rPr>
        <w:t xml:space="preserve"> </w:t>
      </w:r>
      <w:proofErr w:type="spellStart"/>
      <w:r w:rsidRPr="007A4C54">
        <w:rPr>
          <w:rFonts w:ascii="Trebuchet MS" w:hAnsi="Trebuchet MS"/>
          <w:sz w:val="22"/>
          <w:szCs w:val="22"/>
        </w:rPr>
        <w:t>fizică</w:t>
      </w:r>
      <w:proofErr w:type="spellEnd"/>
      <w:r w:rsidRPr="007A4C54">
        <w:rPr>
          <w:rFonts w:ascii="Trebuchet MS" w:hAnsi="Trebuchet MS"/>
          <w:sz w:val="22"/>
          <w:szCs w:val="22"/>
        </w:rPr>
        <w:t xml:space="preserve"> sau </w:t>
      </w:r>
      <w:proofErr w:type="spellStart"/>
      <w:r w:rsidRPr="007A4C54">
        <w:rPr>
          <w:rFonts w:ascii="Trebuchet MS" w:hAnsi="Trebuchet MS"/>
          <w:sz w:val="22"/>
          <w:szCs w:val="22"/>
        </w:rPr>
        <w:t>juridică</w:t>
      </w:r>
      <w:proofErr w:type="spellEnd"/>
      <w:r w:rsidRPr="007A4C54">
        <w:rPr>
          <w:rFonts w:ascii="Trebuchet MS" w:hAnsi="Trebuchet MS"/>
          <w:sz w:val="22"/>
          <w:szCs w:val="22"/>
        </w:rPr>
        <w:t xml:space="preserve"> sau un </w:t>
      </w:r>
      <w:proofErr w:type="spellStart"/>
      <w:r w:rsidRPr="007A4C54">
        <w:rPr>
          <w:rFonts w:ascii="Trebuchet MS" w:hAnsi="Trebuchet MS"/>
          <w:sz w:val="22"/>
          <w:szCs w:val="22"/>
        </w:rPr>
        <w:t>grup</w:t>
      </w:r>
      <w:proofErr w:type="spellEnd"/>
      <w:r w:rsidRPr="007A4C54">
        <w:rPr>
          <w:rFonts w:ascii="Trebuchet MS" w:hAnsi="Trebuchet MS"/>
          <w:sz w:val="22"/>
          <w:szCs w:val="22"/>
        </w:rPr>
        <w:t xml:space="preserve"> de persoane fizice sau </w:t>
      </w:r>
      <w:proofErr w:type="spellStart"/>
      <w:r w:rsidRPr="007A4C54">
        <w:rPr>
          <w:rFonts w:ascii="Trebuchet MS" w:hAnsi="Trebuchet MS"/>
          <w:sz w:val="22"/>
          <w:szCs w:val="22"/>
        </w:rPr>
        <w:t>juridice</w:t>
      </w:r>
      <w:proofErr w:type="spellEnd"/>
      <w:r w:rsidRPr="007A4C54">
        <w:rPr>
          <w:rFonts w:ascii="Trebuchet MS" w:hAnsi="Trebuchet MS"/>
          <w:sz w:val="22"/>
          <w:szCs w:val="22"/>
        </w:rPr>
        <w:t xml:space="preserve">, </w:t>
      </w:r>
      <w:proofErr w:type="spellStart"/>
      <w:r w:rsidRPr="007A4C54">
        <w:rPr>
          <w:rFonts w:ascii="Trebuchet MS" w:hAnsi="Trebuchet MS"/>
          <w:sz w:val="22"/>
          <w:szCs w:val="22"/>
        </w:rPr>
        <w:t>indiferent</w:t>
      </w:r>
      <w:proofErr w:type="spellEnd"/>
      <w:r w:rsidRPr="007A4C54">
        <w:rPr>
          <w:rFonts w:ascii="Trebuchet MS" w:hAnsi="Trebuchet MS"/>
          <w:sz w:val="22"/>
          <w:szCs w:val="22"/>
        </w:rPr>
        <w:t xml:space="preserve"> de </w:t>
      </w:r>
      <w:proofErr w:type="spellStart"/>
      <w:r w:rsidRPr="007A4C54">
        <w:rPr>
          <w:rFonts w:ascii="Trebuchet MS" w:hAnsi="Trebuchet MS"/>
          <w:sz w:val="22"/>
          <w:szCs w:val="22"/>
        </w:rPr>
        <w:t>statutul</w:t>
      </w:r>
      <w:proofErr w:type="spellEnd"/>
      <w:r w:rsidRPr="007A4C54">
        <w:rPr>
          <w:rFonts w:ascii="Trebuchet MS" w:hAnsi="Trebuchet MS"/>
          <w:sz w:val="22"/>
          <w:szCs w:val="22"/>
        </w:rPr>
        <w:t xml:space="preserve"> juridic pe care un </w:t>
      </w:r>
      <w:proofErr w:type="spellStart"/>
      <w:r w:rsidRPr="007A4C54">
        <w:rPr>
          <w:rFonts w:ascii="Trebuchet MS" w:hAnsi="Trebuchet MS"/>
          <w:sz w:val="22"/>
          <w:szCs w:val="22"/>
        </w:rPr>
        <w:t>astfel</w:t>
      </w:r>
      <w:proofErr w:type="spellEnd"/>
      <w:r w:rsidRPr="007A4C54">
        <w:rPr>
          <w:rFonts w:ascii="Trebuchet MS" w:hAnsi="Trebuchet MS"/>
          <w:sz w:val="22"/>
          <w:szCs w:val="22"/>
        </w:rPr>
        <w:t xml:space="preserve"> de </w:t>
      </w:r>
      <w:proofErr w:type="spellStart"/>
      <w:r w:rsidRPr="007A4C54">
        <w:rPr>
          <w:rFonts w:ascii="Trebuchet MS" w:hAnsi="Trebuchet MS"/>
          <w:sz w:val="22"/>
          <w:szCs w:val="22"/>
        </w:rPr>
        <w:t>grup</w:t>
      </w:r>
      <w:proofErr w:type="spellEnd"/>
      <w:r w:rsidRPr="007A4C54">
        <w:rPr>
          <w:rFonts w:ascii="Trebuchet MS" w:hAnsi="Trebuchet MS"/>
          <w:sz w:val="22"/>
          <w:szCs w:val="22"/>
        </w:rPr>
        <w:t xml:space="preserve"> și membrii </w:t>
      </w:r>
      <w:proofErr w:type="spellStart"/>
      <w:r w:rsidRPr="007A4C54">
        <w:rPr>
          <w:rFonts w:ascii="Trebuchet MS" w:hAnsi="Trebuchet MS"/>
          <w:sz w:val="22"/>
          <w:szCs w:val="22"/>
        </w:rPr>
        <w:t>săi</w:t>
      </w:r>
      <w:proofErr w:type="spellEnd"/>
      <w:r w:rsidRPr="007A4C54">
        <w:rPr>
          <w:rFonts w:ascii="Trebuchet MS" w:hAnsi="Trebuchet MS"/>
          <w:sz w:val="22"/>
          <w:szCs w:val="22"/>
        </w:rPr>
        <w:t xml:space="preserve"> îl </w:t>
      </w:r>
      <w:proofErr w:type="spellStart"/>
      <w:r w:rsidRPr="007A4C54">
        <w:rPr>
          <w:rFonts w:ascii="Trebuchet MS" w:hAnsi="Trebuchet MS"/>
          <w:sz w:val="22"/>
          <w:szCs w:val="22"/>
        </w:rPr>
        <w:t>dețin</w:t>
      </w:r>
      <w:proofErr w:type="spellEnd"/>
      <w:r w:rsidRPr="007A4C54">
        <w:rPr>
          <w:rFonts w:ascii="Trebuchet MS" w:hAnsi="Trebuchet MS"/>
          <w:sz w:val="22"/>
          <w:szCs w:val="22"/>
        </w:rPr>
        <w:t xml:space="preserve"> în </w:t>
      </w:r>
      <w:proofErr w:type="spellStart"/>
      <w:r w:rsidRPr="007A4C54">
        <w:rPr>
          <w:rFonts w:ascii="Trebuchet MS" w:hAnsi="Trebuchet MS"/>
          <w:sz w:val="22"/>
          <w:szCs w:val="22"/>
        </w:rPr>
        <w:t>temeiul</w:t>
      </w:r>
      <w:proofErr w:type="spellEnd"/>
      <w:r w:rsidRPr="007A4C54">
        <w:rPr>
          <w:rFonts w:ascii="Trebuchet MS" w:hAnsi="Trebuchet MS"/>
          <w:sz w:val="22"/>
          <w:szCs w:val="22"/>
        </w:rPr>
        <w:t xml:space="preserve"> </w:t>
      </w:r>
      <w:proofErr w:type="spellStart"/>
      <w:r w:rsidRPr="007A4C54">
        <w:rPr>
          <w:rFonts w:ascii="Trebuchet MS" w:hAnsi="Trebuchet MS"/>
          <w:sz w:val="22"/>
          <w:szCs w:val="22"/>
        </w:rPr>
        <w:t>legislației</w:t>
      </w:r>
      <w:proofErr w:type="spellEnd"/>
      <w:r w:rsidRPr="007A4C54">
        <w:rPr>
          <w:rFonts w:ascii="Trebuchet MS" w:hAnsi="Trebuchet MS"/>
          <w:sz w:val="22"/>
          <w:szCs w:val="22"/>
        </w:rPr>
        <w:t xml:space="preserve"> </w:t>
      </w:r>
      <w:proofErr w:type="spellStart"/>
      <w:r w:rsidRPr="007A4C54">
        <w:rPr>
          <w:rFonts w:ascii="Trebuchet MS" w:hAnsi="Trebuchet MS"/>
          <w:sz w:val="22"/>
          <w:szCs w:val="22"/>
        </w:rPr>
        <w:t>naționale</w:t>
      </w:r>
      <w:proofErr w:type="spellEnd"/>
      <w:r w:rsidRPr="007A4C54">
        <w:rPr>
          <w:rFonts w:ascii="Trebuchet MS" w:hAnsi="Trebuchet MS"/>
          <w:sz w:val="22"/>
          <w:szCs w:val="22"/>
        </w:rPr>
        <w:t xml:space="preserve">, a </w:t>
      </w:r>
      <w:proofErr w:type="spellStart"/>
      <w:r w:rsidRPr="007A4C54">
        <w:rPr>
          <w:rFonts w:ascii="Trebuchet MS" w:hAnsi="Trebuchet MS"/>
          <w:sz w:val="22"/>
          <w:szCs w:val="22"/>
        </w:rPr>
        <w:t>cărui</w:t>
      </w:r>
      <w:proofErr w:type="spellEnd"/>
      <w:r w:rsidRPr="007A4C54">
        <w:rPr>
          <w:rFonts w:ascii="Trebuchet MS" w:hAnsi="Trebuchet MS"/>
          <w:sz w:val="22"/>
          <w:szCs w:val="22"/>
        </w:rPr>
        <w:t xml:space="preserve"> </w:t>
      </w:r>
      <w:proofErr w:type="spellStart"/>
      <w:r w:rsidRPr="007A4C54">
        <w:rPr>
          <w:rFonts w:ascii="Trebuchet MS" w:hAnsi="Trebuchet MS"/>
          <w:sz w:val="22"/>
          <w:szCs w:val="22"/>
        </w:rPr>
        <w:t>exploatație</w:t>
      </w:r>
      <w:proofErr w:type="spellEnd"/>
      <w:r w:rsidRPr="007A4C54">
        <w:rPr>
          <w:rFonts w:ascii="Trebuchet MS" w:hAnsi="Trebuchet MS"/>
          <w:sz w:val="22"/>
          <w:szCs w:val="22"/>
        </w:rPr>
        <w:t xml:space="preserve"> se </w:t>
      </w:r>
      <w:proofErr w:type="spellStart"/>
      <w:r w:rsidRPr="007A4C54">
        <w:rPr>
          <w:rFonts w:ascii="Trebuchet MS" w:hAnsi="Trebuchet MS"/>
          <w:sz w:val="22"/>
          <w:szCs w:val="22"/>
        </w:rPr>
        <w:t>situează</w:t>
      </w:r>
      <w:proofErr w:type="spellEnd"/>
      <w:r w:rsidRPr="007A4C54">
        <w:rPr>
          <w:rFonts w:ascii="Trebuchet MS" w:hAnsi="Trebuchet MS"/>
          <w:sz w:val="22"/>
          <w:szCs w:val="22"/>
        </w:rPr>
        <w:t xml:space="preserve"> în </w:t>
      </w:r>
      <w:proofErr w:type="spellStart"/>
      <w:r w:rsidRPr="007A4C54">
        <w:rPr>
          <w:rFonts w:ascii="Trebuchet MS" w:hAnsi="Trebuchet MS"/>
          <w:sz w:val="22"/>
          <w:szCs w:val="22"/>
        </w:rPr>
        <w:t>domeniul</w:t>
      </w:r>
      <w:proofErr w:type="spellEnd"/>
      <w:r w:rsidRPr="007A4C54">
        <w:rPr>
          <w:rFonts w:ascii="Trebuchet MS" w:hAnsi="Trebuchet MS"/>
          <w:sz w:val="22"/>
          <w:szCs w:val="22"/>
        </w:rPr>
        <w:t xml:space="preserve"> de </w:t>
      </w:r>
      <w:proofErr w:type="spellStart"/>
      <w:r w:rsidRPr="007A4C54">
        <w:rPr>
          <w:rFonts w:ascii="Trebuchet MS" w:hAnsi="Trebuchet MS"/>
          <w:sz w:val="22"/>
          <w:szCs w:val="22"/>
        </w:rPr>
        <w:t>aplicare</w:t>
      </w:r>
      <w:proofErr w:type="spellEnd"/>
      <w:r w:rsidRPr="007A4C54">
        <w:rPr>
          <w:rFonts w:ascii="Trebuchet MS" w:hAnsi="Trebuchet MS"/>
          <w:sz w:val="22"/>
          <w:szCs w:val="22"/>
        </w:rPr>
        <w:t xml:space="preserve"> </w:t>
      </w:r>
      <w:proofErr w:type="spellStart"/>
      <w:r w:rsidRPr="007A4C54">
        <w:rPr>
          <w:rFonts w:ascii="Trebuchet MS" w:hAnsi="Trebuchet MS"/>
          <w:sz w:val="22"/>
          <w:szCs w:val="22"/>
        </w:rPr>
        <w:t>teritorială</w:t>
      </w:r>
      <w:proofErr w:type="spellEnd"/>
      <w:r w:rsidRPr="007A4C54">
        <w:rPr>
          <w:rFonts w:ascii="Trebuchet MS" w:hAnsi="Trebuchet MS"/>
          <w:sz w:val="22"/>
          <w:szCs w:val="22"/>
        </w:rPr>
        <w:t xml:space="preserve"> al </w:t>
      </w:r>
      <w:proofErr w:type="spellStart"/>
      <w:r w:rsidRPr="007A4C54">
        <w:rPr>
          <w:rFonts w:ascii="Trebuchet MS" w:hAnsi="Trebuchet MS"/>
          <w:sz w:val="22"/>
          <w:szCs w:val="22"/>
        </w:rPr>
        <w:t>tratatelor</w:t>
      </w:r>
      <w:proofErr w:type="spellEnd"/>
      <w:r w:rsidRPr="007A4C54">
        <w:rPr>
          <w:rFonts w:ascii="Trebuchet MS" w:hAnsi="Trebuchet MS"/>
          <w:sz w:val="22"/>
          <w:szCs w:val="22"/>
        </w:rPr>
        <w:t xml:space="preserve"> </w:t>
      </w:r>
      <w:proofErr w:type="spellStart"/>
      <w:r w:rsidRPr="007A4C54">
        <w:rPr>
          <w:rFonts w:ascii="Trebuchet MS" w:hAnsi="Trebuchet MS"/>
          <w:sz w:val="22"/>
          <w:szCs w:val="22"/>
        </w:rPr>
        <w:t>definit</w:t>
      </w:r>
      <w:proofErr w:type="spellEnd"/>
      <w:r w:rsidRPr="007A4C54">
        <w:rPr>
          <w:rFonts w:ascii="Trebuchet MS" w:hAnsi="Trebuchet MS"/>
          <w:sz w:val="22"/>
          <w:szCs w:val="22"/>
        </w:rPr>
        <w:t xml:space="preserve"> la </w:t>
      </w:r>
      <w:proofErr w:type="spellStart"/>
      <w:r w:rsidRPr="007A4C54">
        <w:rPr>
          <w:rFonts w:ascii="Trebuchet MS" w:hAnsi="Trebuchet MS"/>
          <w:sz w:val="22"/>
          <w:szCs w:val="22"/>
        </w:rPr>
        <w:t>articolul</w:t>
      </w:r>
      <w:proofErr w:type="spellEnd"/>
      <w:r w:rsidRPr="007A4C54">
        <w:rPr>
          <w:rFonts w:ascii="Trebuchet MS" w:hAnsi="Trebuchet MS"/>
          <w:sz w:val="22"/>
          <w:szCs w:val="22"/>
        </w:rPr>
        <w:t xml:space="preserve"> 52 din TUE, </w:t>
      </w:r>
      <w:proofErr w:type="spellStart"/>
      <w:r w:rsidRPr="007A4C54">
        <w:rPr>
          <w:rFonts w:ascii="Trebuchet MS" w:hAnsi="Trebuchet MS"/>
          <w:sz w:val="22"/>
          <w:szCs w:val="22"/>
        </w:rPr>
        <w:t>coroborat</w:t>
      </w:r>
      <w:proofErr w:type="spellEnd"/>
      <w:r w:rsidRPr="007A4C54">
        <w:rPr>
          <w:rFonts w:ascii="Trebuchet MS" w:hAnsi="Trebuchet MS"/>
          <w:sz w:val="22"/>
          <w:szCs w:val="22"/>
        </w:rPr>
        <w:t xml:space="preserve"> cu </w:t>
      </w:r>
      <w:proofErr w:type="spellStart"/>
      <w:r w:rsidRPr="007A4C54">
        <w:rPr>
          <w:rFonts w:ascii="Trebuchet MS" w:hAnsi="Trebuchet MS"/>
          <w:sz w:val="22"/>
          <w:szCs w:val="22"/>
        </w:rPr>
        <w:t>articolele</w:t>
      </w:r>
      <w:proofErr w:type="spellEnd"/>
      <w:r w:rsidRPr="007A4C54">
        <w:rPr>
          <w:rFonts w:ascii="Trebuchet MS" w:hAnsi="Trebuchet MS"/>
          <w:sz w:val="22"/>
          <w:szCs w:val="22"/>
        </w:rPr>
        <w:t xml:space="preserve"> 349 și 355 din TFUE, și care </w:t>
      </w:r>
      <w:proofErr w:type="spellStart"/>
      <w:r w:rsidRPr="007A4C54">
        <w:rPr>
          <w:rFonts w:ascii="Trebuchet MS" w:hAnsi="Trebuchet MS"/>
          <w:sz w:val="22"/>
          <w:szCs w:val="22"/>
        </w:rPr>
        <w:t>desfășoară</w:t>
      </w:r>
      <w:proofErr w:type="spellEnd"/>
      <w:r w:rsidRPr="007A4C54">
        <w:rPr>
          <w:rFonts w:ascii="Trebuchet MS" w:hAnsi="Trebuchet MS"/>
          <w:sz w:val="22"/>
          <w:szCs w:val="22"/>
        </w:rPr>
        <w:t xml:space="preserve"> o </w:t>
      </w:r>
      <w:proofErr w:type="spellStart"/>
      <w:r w:rsidRPr="007A4C54">
        <w:rPr>
          <w:rFonts w:ascii="Trebuchet MS" w:hAnsi="Trebuchet MS"/>
          <w:sz w:val="22"/>
          <w:szCs w:val="22"/>
        </w:rPr>
        <w:t>activitate</w:t>
      </w:r>
      <w:proofErr w:type="spellEnd"/>
      <w:r w:rsidRPr="007A4C54">
        <w:rPr>
          <w:rFonts w:ascii="Trebuchet MS" w:hAnsi="Trebuchet MS"/>
          <w:sz w:val="22"/>
          <w:szCs w:val="22"/>
        </w:rPr>
        <w:t xml:space="preserve"> </w:t>
      </w:r>
      <w:proofErr w:type="spellStart"/>
      <w:r w:rsidRPr="007A4C54">
        <w:rPr>
          <w:rFonts w:ascii="Trebuchet MS" w:hAnsi="Trebuchet MS"/>
          <w:sz w:val="22"/>
          <w:szCs w:val="22"/>
        </w:rPr>
        <w:t>agricolă</w:t>
      </w:r>
      <w:proofErr w:type="spellEnd"/>
      <w:r w:rsidRPr="007A4C54">
        <w:rPr>
          <w:rFonts w:ascii="Trebuchet MS" w:hAnsi="Trebuchet MS"/>
          <w:sz w:val="22"/>
          <w:szCs w:val="22"/>
        </w:rPr>
        <w:t xml:space="preserve">; </w:t>
      </w:r>
      <w:sdt>
        <w:sdtPr>
          <w:rPr>
            <w:rFonts w:ascii="Trebuchet MS" w:hAnsi="Trebuchet MS"/>
            <w:sz w:val="22"/>
            <w:szCs w:val="22"/>
          </w:rPr>
          <w:id w:val="766582692"/>
          <w:citation/>
        </w:sdtPr>
        <w:sdtContent>
          <w:r>
            <w:rPr>
              <w:rFonts w:ascii="Trebuchet MS" w:hAnsi="Trebuchet MS"/>
              <w:sz w:val="22"/>
              <w:szCs w:val="22"/>
            </w:rPr>
            <w:fldChar w:fldCharType="begin"/>
          </w:r>
          <w:r>
            <w:rPr>
              <w:rFonts w:ascii="Trebuchet MS" w:hAnsi="Trebuchet MS"/>
              <w:sz w:val="22"/>
              <w:szCs w:val="22"/>
            </w:rPr>
            <w:instrText xml:space="preserve"> CITATION EU_131 \l 1033 </w:instrText>
          </w:r>
          <w:r>
            <w:rPr>
              <w:rFonts w:ascii="Trebuchet MS" w:hAnsi="Trebuchet MS"/>
              <w:sz w:val="22"/>
              <w:szCs w:val="22"/>
            </w:rPr>
            <w:fldChar w:fldCharType="separate"/>
          </w:r>
          <w:r w:rsidR="00AC4ADF" w:rsidRPr="00AC4ADF">
            <w:rPr>
              <w:rFonts w:ascii="Trebuchet MS" w:hAnsi="Trebuchet MS"/>
              <w:noProof/>
              <w:sz w:val="22"/>
              <w:szCs w:val="22"/>
            </w:rPr>
            <w:t>(EU_Reg1307_2013_fermieractiv, 2013)</w:t>
          </w:r>
          <w:r>
            <w:rPr>
              <w:rFonts w:ascii="Trebuchet MS" w:hAnsi="Trebuchet MS"/>
              <w:sz w:val="22"/>
              <w:szCs w:val="22"/>
            </w:rPr>
            <w:fldChar w:fldCharType="end"/>
          </w:r>
        </w:sdtContent>
      </w:sdt>
    </w:p>
    <w:p w14:paraId="5E0AB61C" w14:textId="0914242B" w:rsidR="000653C6" w:rsidRPr="00CC145F" w:rsidRDefault="000653C6" w:rsidP="006B6BEB">
      <w:pPr>
        <w:autoSpaceDE w:val="0"/>
        <w:autoSpaceDN w:val="0"/>
        <w:adjustRightInd w:val="0"/>
        <w:jc w:val="both"/>
        <w:rPr>
          <w:rFonts w:ascii="Trebuchet MS" w:hAnsi="Trebuchet MS" w:cs="Calibri"/>
          <w:sz w:val="22"/>
          <w:szCs w:val="22"/>
        </w:rPr>
      </w:pPr>
      <w:r w:rsidRPr="00CC145F">
        <w:rPr>
          <w:rFonts w:ascii="Trebuchet MS" w:hAnsi="Trebuchet MS"/>
          <w:sz w:val="22"/>
          <w:szCs w:val="22"/>
          <w:lang w:val="ro-RO" w:eastAsia="ro-RO"/>
        </w:rPr>
        <w:t>Fermier activ :=</w:t>
      </w:r>
      <w:r w:rsidR="003410B1" w:rsidRPr="00CC145F">
        <w:rPr>
          <w:rFonts w:ascii="Trebuchet MS" w:hAnsi="Trebuchet MS"/>
          <w:sz w:val="22"/>
          <w:szCs w:val="22"/>
          <w:lang w:val="ro-RO" w:eastAsia="ro-RO"/>
        </w:rPr>
        <w:t xml:space="preserve"> </w:t>
      </w:r>
      <w:r w:rsidR="00EB5E70" w:rsidRPr="00CC145F">
        <w:rPr>
          <w:rFonts w:ascii="Trebuchet MS" w:hAnsi="Trebuchet MS"/>
          <w:sz w:val="22"/>
          <w:szCs w:val="22"/>
          <w:lang w:val="ro-RO" w:eastAsia="ro-RO"/>
        </w:rPr>
        <w:t>se</w:t>
      </w:r>
      <w:r w:rsidR="003410B1" w:rsidRPr="00CC145F">
        <w:rPr>
          <w:rFonts w:ascii="Trebuchet MS" w:hAnsi="Trebuchet MS"/>
          <w:sz w:val="22"/>
          <w:szCs w:val="22"/>
          <w:lang w:val="ro-RO" w:eastAsia="ro-RO"/>
        </w:rPr>
        <w:t xml:space="preserve"> </w:t>
      </w:r>
      <w:proofErr w:type="spellStart"/>
      <w:r w:rsidR="003410B1" w:rsidRPr="00CC145F">
        <w:rPr>
          <w:rFonts w:ascii="Trebuchet MS" w:hAnsi="Trebuchet MS"/>
          <w:sz w:val="22"/>
          <w:szCs w:val="22"/>
          <w:lang w:val="ro-RO" w:eastAsia="ro-RO"/>
        </w:rPr>
        <w:t>defineste</w:t>
      </w:r>
      <w:proofErr w:type="spellEnd"/>
      <w:r w:rsidR="003410B1" w:rsidRPr="00CC145F">
        <w:rPr>
          <w:rFonts w:ascii="Trebuchet MS" w:hAnsi="Trebuchet MS"/>
          <w:sz w:val="22"/>
          <w:szCs w:val="22"/>
          <w:lang w:val="ro-RO" w:eastAsia="ro-RO"/>
        </w:rPr>
        <w:t xml:space="preserve"> conform </w:t>
      </w:r>
      <w:proofErr w:type="spellStart"/>
      <w:r w:rsidR="003410B1" w:rsidRPr="00CC145F">
        <w:rPr>
          <w:rFonts w:ascii="Trebuchet MS" w:hAnsi="Trebuchet MS"/>
          <w:sz w:val="22"/>
          <w:szCs w:val="22"/>
          <w:lang w:val="ro-RO" w:eastAsia="ro-RO"/>
        </w:rPr>
        <w:t>art</w:t>
      </w:r>
      <w:proofErr w:type="spellEnd"/>
      <w:r w:rsidR="003410B1" w:rsidRPr="00CC145F">
        <w:rPr>
          <w:rFonts w:ascii="Trebuchet MS" w:hAnsi="Trebuchet MS"/>
          <w:sz w:val="22"/>
          <w:szCs w:val="22"/>
          <w:lang w:val="ro-RO" w:eastAsia="ro-RO"/>
        </w:rPr>
        <w:t xml:space="preserve"> 9 din </w:t>
      </w:r>
      <w:proofErr w:type="spellStart"/>
      <w:r w:rsidR="003410B1" w:rsidRPr="00CC145F">
        <w:rPr>
          <w:rFonts w:ascii="Trebuchet MS" w:hAnsi="Trebuchet MS"/>
          <w:sz w:val="22"/>
          <w:szCs w:val="22"/>
          <w:lang w:val="ro-RO" w:eastAsia="ro-RO"/>
        </w:rPr>
        <w:t>Reg.UE</w:t>
      </w:r>
      <w:proofErr w:type="spellEnd"/>
      <w:r w:rsidR="003410B1" w:rsidRPr="00CC145F">
        <w:rPr>
          <w:rFonts w:ascii="Trebuchet MS" w:hAnsi="Trebuchet MS"/>
          <w:sz w:val="22"/>
          <w:szCs w:val="22"/>
          <w:lang w:val="ro-RO" w:eastAsia="ro-RO"/>
        </w:rPr>
        <w:t xml:space="preserve"> 1307 /2013</w:t>
      </w:r>
      <w:r w:rsidR="003410B1" w:rsidRPr="00CC145F">
        <w:rPr>
          <w:rStyle w:val="Referinnotdesubsol"/>
          <w:rFonts w:ascii="Trebuchet MS" w:hAnsi="Trebuchet MS"/>
          <w:sz w:val="22"/>
          <w:szCs w:val="22"/>
          <w:lang w:val="ro-RO" w:eastAsia="ro-RO"/>
        </w:rPr>
        <w:footnoteReference w:id="8"/>
      </w:r>
      <w:r w:rsidR="003410B1" w:rsidRPr="00CC145F">
        <w:rPr>
          <w:rFonts w:ascii="Trebuchet MS" w:hAnsi="Trebuchet MS"/>
          <w:sz w:val="22"/>
          <w:szCs w:val="22"/>
          <w:lang w:val="ro-RO" w:eastAsia="ro-RO"/>
        </w:rPr>
        <w:t xml:space="preserve"> </w:t>
      </w:r>
      <w:sdt>
        <w:sdtPr>
          <w:rPr>
            <w:rFonts w:ascii="Trebuchet MS" w:hAnsi="Trebuchet MS"/>
            <w:sz w:val="22"/>
            <w:szCs w:val="22"/>
            <w:lang w:val="ro-RO" w:eastAsia="ro-RO"/>
          </w:rPr>
          <w:id w:val="-1636328740"/>
          <w:citation/>
        </w:sdtPr>
        <w:sdtContent>
          <w:r w:rsidR="003410B1" w:rsidRPr="00CC145F">
            <w:rPr>
              <w:rFonts w:ascii="Trebuchet MS" w:hAnsi="Trebuchet MS"/>
              <w:sz w:val="22"/>
              <w:szCs w:val="22"/>
              <w:lang w:val="ro-RO" w:eastAsia="ro-RO"/>
            </w:rPr>
            <w:fldChar w:fldCharType="begin"/>
          </w:r>
          <w:r w:rsidR="003410B1" w:rsidRPr="00CC145F">
            <w:rPr>
              <w:rFonts w:ascii="Trebuchet MS" w:hAnsi="Trebuchet MS"/>
              <w:sz w:val="22"/>
              <w:szCs w:val="22"/>
              <w:lang w:eastAsia="ro-RO"/>
            </w:rPr>
            <w:instrText xml:space="preserve"> CITATION EU_131 \l 1033 </w:instrText>
          </w:r>
          <w:r w:rsidR="003410B1" w:rsidRPr="00CC145F">
            <w:rPr>
              <w:rFonts w:ascii="Trebuchet MS" w:hAnsi="Trebuchet MS"/>
              <w:sz w:val="22"/>
              <w:szCs w:val="22"/>
              <w:lang w:val="ro-RO" w:eastAsia="ro-RO"/>
            </w:rPr>
            <w:fldChar w:fldCharType="separate"/>
          </w:r>
          <w:r w:rsidR="00AC4ADF" w:rsidRPr="00AC4ADF">
            <w:rPr>
              <w:rFonts w:ascii="Trebuchet MS" w:hAnsi="Trebuchet MS"/>
              <w:noProof/>
              <w:sz w:val="22"/>
              <w:szCs w:val="22"/>
              <w:lang w:eastAsia="ro-RO"/>
            </w:rPr>
            <w:t>(EU_Reg1307_2013_fermieractiv, 2013)</w:t>
          </w:r>
          <w:r w:rsidR="003410B1" w:rsidRPr="00CC145F">
            <w:rPr>
              <w:rFonts w:ascii="Trebuchet MS" w:hAnsi="Trebuchet MS"/>
              <w:sz w:val="22"/>
              <w:szCs w:val="22"/>
              <w:lang w:val="ro-RO" w:eastAsia="ro-RO"/>
            </w:rPr>
            <w:fldChar w:fldCharType="end"/>
          </w:r>
        </w:sdtContent>
      </w:sdt>
    </w:p>
    <w:p w14:paraId="5BF9297C" w14:textId="77777777" w:rsidR="00262339" w:rsidRPr="00254105" w:rsidRDefault="00262339" w:rsidP="00C00038">
      <w:pPr>
        <w:autoSpaceDE w:val="0"/>
        <w:autoSpaceDN w:val="0"/>
        <w:adjustRightInd w:val="0"/>
        <w:ind w:firstLine="720"/>
        <w:jc w:val="both"/>
        <w:rPr>
          <w:rFonts w:ascii="Trebuchet MS" w:hAnsi="Trebuchet MS" w:cs="Calibri"/>
          <w:sz w:val="22"/>
          <w:szCs w:val="22"/>
        </w:rPr>
      </w:pPr>
      <w:proofErr w:type="spellStart"/>
      <w:r w:rsidRPr="00254105">
        <w:rPr>
          <w:rFonts w:ascii="Trebuchet MS" w:hAnsi="Trebuchet MS" w:cs="Calibri-Bold"/>
          <w:b/>
          <w:bCs/>
          <w:sz w:val="22"/>
          <w:szCs w:val="22"/>
        </w:rPr>
        <w:lastRenderedPageBreak/>
        <w:t>Fişa</w:t>
      </w:r>
      <w:proofErr w:type="spellEnd"/>
      <w:r w:rsidRPr="00254105">
        <w:rPr>
          <w:rFonts w:ascii="Trebuchet MS" w:hAnsi="Trebuchet MS" w:cs="Calibri-Bold"/>
          <w:b/>
          <w:bCs/>
          <w:sz w:val="22"/>
          <w:szCs w:val="22"/>
        </w:rPr>
        <w:t xml:space="preserve"> sub</w:t>
      </w:r>
      <w:r w:rsidRPr="00254105">
        <w:rPr>
          <w:rFonts w:ascii="Trebuchet MS" w:hAnsi="Trebuchet MS" w:cs="Cambria Math"/>
          <w:b/>
          <w:bCs/>
          <w:sz w:val="22"/>
          <w:szCs w:val="22"/>
        </w:rPr>
        <w:t>‐</w:t>
      </w:r>
      <w:proofErr w:type="spellStart"/>
      <w:r w:rsidRPr="00254105">
        <w:rPr>
          <w:rFonts w:ascii="Trebuchet MS" w:hAnsi="Trebuchet MS" w:cs="Calibri-Bold"/>
          <w:b/>
          <w:bCs/>
          <w:sz w:val="22"/>
          <w:szCs w:val="22"/>
        </w:rPr>
        <w:t>măsurii</w:t>
      </w:r>
      <w:proofErr w:type="spellEnd"/>
      <w:r w:rsidRPr="00254105">
        <w:rPr>
          <w:rFonts w:ascii="Trebuchet MS" w:hAnsi="Trebuchet MS" w:cs="Calibri-Bold"/>
          <w:b/>
          <w:bCs/>
          <w:sz w:val="22"/>
          <w:szCs w:val="22"/>
        </w:rPr>
        <w:t xml:space="preserve"> </w:t>
      </w:r>
      <w:r w:rsidRPr="00254105">
        <w:rPr>
          <w:rFonts w:ascii="Trebuchet MS" w:hAnsi="Trebuchet MS" w:cs="Calibri"/>
          <w:sz w:val="22"/>
          <w:szCs w:val="22"/>
        </w:rPr>
        <w:t xml:space="preserve">– document ce </w:t>
      </w:r>
      <w:proofErr w:type="spellStart"/>
      <w:r w:rsidRPr="00254105">
        <w:rPr>
          <w:rFonts w:ascii="Trebuchet MS" w:hAnsi="Trebuchet MS" w:cs="Calibri"/>
          <w:sz w:val="22"/>
          <w:szCs w:val="22"/>
        </w:rPr>
        <w:t>descrie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motivaţia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sprijinului</w:t>
      </w:r>
      <w:proofErr w:type="spellEnd"/>
      <w:r w:rsidRPr="00254105">
        <w:rPr>
          <w:rFonts w:ascii="Trebuchet MS" w:hAnsi="Trebuchet MS" w:cs="Calibri"/>
          <w:sz w:val="22"/>
          <w:szCs w:val="22"/>
        </w:rPr>
        <w:t xml:space="preserve"> financiar </w:t>
      </w:r>
      <w:proofErr w:type="spellStart"/>
      <w:r w:rsidRPr="00254105">
        <w:rPr>
          <w:rFonts w:ascii="Trebuchet MS" w:hAnsi="Trebuchet MS" w:cs="Calibri"/>
          <w:sz w:val="22"/>
          <w:szCs w:val="22"/>
        </w:rPr>
        <w:t>nerambursabil</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oferit</w:t>
      </w:r>
      <w:proofErr w:type="spellEnd"/>
      <w:r w:rsidRPr="00254105">
        <w:rPr>
          <w:rFonts w:ascii="Trebuchet MS" w:hAnsi="Trebuchet MS" w:cs="Calibri"/>
          <w:sz w:val="22"/>
          <w:szCs w:val="22"/>
        </w:rPr>
        <w:t>,</w:t>
      </w:r>
      <w:r w:rsidR="00760F0D">
        <w:rPr>
          <w:rFonts w:ascii="Trebuchet MS" w:hAnsi="Trebuchet MS" w:cs="Calibri"/>
          <w:sz w:val="22"/>
          <w:szCs w:val="22"/>
        </w:rPr>
        <w:t xml:space="preserve"> </w:t>
      </w:r>
      <w:r w:rsidRPr="00254105">
        <w:rPr>
          <w:rFonts w:ascii="Trebuchet MS" w:hAnsi="Trebuchet MS" w:cs="Calibri"/>
          <w:sz w:val="22"/>
          <w:szCs w:val="22"/>
        </w:rPr>
        <w:t xml:space="preserve">obiectivele, aria de </w:t>
      </w:r>
      <w:proofErr w:type="spellStart"/>
      <w:r w:rsidRPr="00254105">
        <w:rPr>
          <w:rFonts w:ascii="Trebuchet MS" w:hAnsi="Trebuchet MS" w:cs="Calibri"/>
          <w:sz w:val="22"/>
          <w:szCs w:val="22"/>
        </w:rPr>
        <w:t>aplicare</w:t>
      </w:r>
      <w:proofErr w:type="spellEnd"/>
      <w:r w:rsidRPr="00254105">
        <w:rPr>
          <w:rFonts w:ascii="Trebuchet MS" w:hAnsi="Trebuchet MS" w:cs="Calibri"/>
          <w:sz w:val="22"/>
          <w:szCs w:val="22"/>
        </w:rPr>
        <w:t xml:space="preserve"> şi </w:t>
      </w:r>
      <w:proofErr w:type="spellStart"/>
      <w:r w:rsidRPr="00254105">
        <w:rPr>
          <w:rFonts w:ascii="Trebuchet MS" w:hAnsi="Trebuchet MS" w:cs="Calibri"/>
          <w:sz w:val="22"/>
          <w:szCs w:val="22"/>
        </w:rPr>
        <w:t>acţiunile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prevăzute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tipurile</w:t>
      </w:r>
      <w:proofErr w:type="spellEnd"/>
      <w:r w:rsidRPr="00254105">
        <w:rPr>
          <w:rFonts w:ascii="Trebuchet MS" w:hAnsi="Trebuchet MS" w:cs="Calibri"/>
          <w:sz w:val="22"/>
          <w:szCs w:val="22"/>
        </w:rPr>
        <w:t xml:space="preserve"> de </w:t>
      </w:r>
      <w:proofErr w:type="spellStart"/>
      <w:r w:rsidRPr="00254105">
        <w:rPr>
          <w:rFonts w:ascii="Trebuchet MS" w:hAnsi="Trebuchet MS" w:cs="Calibri"/>
          <w:sz w:val="22"/>
          <w:szCs w:val="22"/>
        </w:rPr>
        <w:t>investiţie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categoriile</w:t>
      </w:r>
      <w:proofErr w:type="spellEnd"/>
      <w:r w:rsidRPr="00254105">
        <w:rPr>
          <w:rFonts w:ascii="Trebuchet MS" w:hAnsi="Trebuchet MS" w:cs="Calibri"/>
          <w:sz w:val="22"/>
          <w:szCs w:val="22"/>
        </w:rPr>
        <w:t xml:space="preserve"> de beneficiari </w:t>
      </w:r>
      <w:proofErr w:type="spellStart"/>
      <w:r w:rsidRPr="00254105">
        <w:rPr>
          <w:rFonts w:ascii="Trebuchet MS" w:hAnsi="Trebuchet MS" w:cs="Calibri"/>
          <w:sz w:val="22"/>
          <w:szCs w:val="22"/>
        </w:rPr>
        <w:t>eligibili</w:t>
      </w:r>
      <w:proofErr w:type="spellEnd"/>
      <w:r w:rsidRPr="00254105">
        <w:rPr>
          <w:rFonts w:ascii="Trebuchet MS" w:hAnsi="Trebuchet MS" w:cs="Calibri"/>
          <w:sz w:val="22"/>
          <w:szCs w:val="22"/>
        </w:rPr>
        <w:t xml:space="preserve"> şi </w:t>
      </w:r>
      <w:proofErr w:type="spellStart"/>
      <w:r w:rsidRPr="00254105">
        <w:rPr>
          <w:rFonts w:ascii="Trebuchet MS" w:hAnsi="Trebuchet MS" w:cs="Calibri"/>
          <w:sz w:val="22"/>
          <w:szCs w:val="22"/>
        </w:rPr>
        <w:t>tipul</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sprijinului</w:t>
      </w:r>
      <w:proofErr w:type="spellEnd"/>
      <w:r w:rsidRPr="00254105">
        <w:rPr>
          <w:rFonts w:ascii="Trebuchet MS" w:hAnsi="Trebuchet MS" w:cs="Calibri"/>
          <w:sz w:val="22"/>
          <w:szCs w:val="22"/>
        </w:rPr>
        <w:t>;</w:t>
      </w:r>
    </w:p>
    <w:p w14:paraId="00B967AC" w14:textId="7855CDA1" w:rsidR="00262339" w:rsidRDefault="00262339" w:rsidP="00C00038">
      <w:pPr>
        <w:autoSpaceDE w:val="0"/>
        <w:autoSpaceDN w:val="0"/>
        <w:adjustRightInd w:val="0"/>
        <w:ind w:firstLine="720"/>
        <w:jc w:val="both"/>
        <w:rPr>
          <w:rFonts w:ascii="Trebuchet MS" w:hAnsi="Trebuchet MS" w:cs="Calibri"/>
          <w:sz w:val="22"/>
          <w:szCs w:val="22"/>
        </w:rPr>
      </w:pPr>
      <w:r w:rsidRPr="00254105">
        <w:rPr>
          <w:rFonts w:ascii="Trebuchet MS" w:hAnsi="Trebuchet MS" w:cs="Calibri-Bold"/>
          <w:b/>
          <w:bCs/>
          <w:sz w:val="22"/>
          <w:szCs w:val="22"/>
        </w:rPr>
        <w:t xml:space="preserve">Fonduri nerambursabile </w:t>
      </w:r>
      <w:r w:rsidRPr="00254105">
        <w:rPr>
          <w:rFonts w:ascii="Trebuchet MS" w:hAnsi="Trebuchet MS" w:cs="Calibri"/>
          <w:sz w:val="22"/>
          <w:szCs w:val="22"/>
        </w:rPr>
        <w:t xml:space="preserve">– fonduri </w:t>
      </w:r>
      <w:proofErr w:type="spellStart"/>
      <w:r w:rsidRPr="00254105">
        <w:rPr>
          <w:rFonts w:ascii="Trebuchet MS" w:hAnsi="Trebuchet MS" w:cs="Calibri"/>
          <w:sz w:val="22"/>
          <w:szCs w:val="22"/>
        </w:rPr>
        <w:t>acordate</w:t>
      </w:r>
      <w:proofErr w:type="spellEnd"/>
      <w:r w:rsidRPr="00254105">
        <w:rPr>
          <w:rFonts w:ascii="Trebuchet MS" w:hAnsi="Trebuchet MS" w:cs="Calibri"/>
          <w:sz w:val="22"/>
          <w:szCs w:val="22"/>
        </w:rPr>
        <w:t xml:space="preserve"> unei persoane </w:t>
      </w:r>
      <w:proofErr w:type="spellStart"/>
      <w:r w:rsidRPr="00254105">
        <w:rPr>
          <w:rFonts w:ascii="Trebuchet MS" w:hAnsi="Trebuchet MS" w:cs="Calibri"/>
          <w:sz w:val="22"/>
          <w:szCs w:val="22"/>
        </w:rPr>
        <w:t>juridice</w:t>
      </w:r>
      <w:proofErr w:type="spellEnd"/>
      <w:r w:rsidRPr="00254105">
        <w:rPr>
          <w:rFonts w:ascii="Trebuchet MS" w:hAnsi="Trebuchet MS" w:cs="Calibri"/>
          <w:sz w:val="22"/>
          <w:szCs w:val="22"/>
        </w:rPr>
        <w:t xml:space="preserve"> în </w:t>
      </w:r>
      <w:proofErr w:type="spellStart"/>
      <w:r w:rsidRPr="00254105">
        <w:rPr>
          <w:rFonts w:ascii="Trebuchet MS" w:hAnsi="Trebuchet MS" w:cs="Calibri"/>
          <w:sz w:val="22"/>
          <w:szCs w:val="22"/>
        </w:rPr>
        <w:t>baza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unor</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criterii</w:t>
      </w:r>
      <w:proofErr w:type="spellEnd"/>
      <w:r w:rsidRPr="00254105">
        <w:rPr>
          <w:rFonts w:ascii="Trebuchet MS" w:hAnsi="Trebuchet MS" w:cs="Calibri"/>
          <w:sz w:val="22"/>
          <w:szCs w:val="22"/>
        </w:rPr>
        <w:t xml:space="preserve"> de</w:t>
      </w:r>
      <w:r w:rsidR="00760F0D">
        <w:rPr>
          <w:rFonts w:ascii="Trebuchet MS" w:hAnsi="Trebuchet MS" w:cs="Calibri"/>
          <w:sz w:val="22"/>
          <w:szCs w:val="22"/>
        </w:rPr>
        <w:t xml:space="preserve"> </w:t>
      </w:r>
      <w:proofErr w:type="spellStart"/>
      <w:r w:rsidRPr="00254105">
        <w:rPr>
          <w:rFonts w:ascii="Trebuchet MS" w:hAnsi="Trebuchet MS" w:cs="Calibri"/>
          <w:sz w:val="22"/>
          <w:szCs w:val="22"/>
        </w:rPr>
        <w:t>eligibilitate</w:t>
      </w:r>
      <w:proofErr w:type="spellEnd"/>
      <w:r w:rsidRPr="00254105">
        <w:rPr>
          <w:rFonts w:ascii="Trebuchet MS" w:hAnsi="Trebuchet MS" w:cs="Calibri"/>
          <w:sz w:val="22"/>
          <w:szCs w:val="22"/>
        </w:rPr>
        <w:t xml:space="preserve"> pentru realizarea </w:t>
      </w:r>
      <w:proofErr w:type="spellStart"/>
      <w:r w:rsidR="00622046">
        <w:rPr>
          <w:rFonts w:ascii="Trebuchet MS" w:hAnsi="Trebuchet MS" w:cs="Calibri"/>
          <w:sz w:val="22"/>
          <w:szCs w:val="22"/>
        </w:rPr>
        <w:t>uni</w:t>
      </w:r>
      <w:proofErr w:type="spellEnd"/>
      <w:r w:rsidR="00622046">
        <w:rPr>
          <w:rFonts w:ascii="Trebuchet MS" w:hAnsi="Trebuchet MS" w:cs="Calibri"/>
          <w:sz w:val="22"/>
          <w:szCs w:val="22"/>
        </w:rPr>
        <w:t xml:space="preserve"> proiect de tip </w:t>
      </w:r>
      <w:proofErr w:type="spellStart"/>
      <w:r w:rsidR="00622046">
        <w:rPr>
          <w:rFonts w:ascii="Trebuchet MS" w:hAnsi="Trebuchet MS" w:cs="Calibri"/>
          <w:sz w:val="22"/>
          <w:szCs w:val="22"/>
        </w:rPr>
        <w:t>servicii</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încadrate</w:t>
      </w:r>
      <w:proofErr w:type="spellEnd"/>
      <w:r w:rsidRPr="00254105">
        <w:rPr>
          <w:rFonts w:ascii="Trebuchet MS" w:hAnsi="Trebuchet MS" w:cs="Calibri"/>
          <w:sz w:val="22"/>
          <w:szCs w:val="22"/>
        </w:rPr>
        <w:t xml:space="preserve"> în aria de </w:t>
      </w:r>
      <w:proofErr w:type="spellStart"/>
      <w:r w:rsidRPr="00254105">
        <w:rPr>
          <w:rFonts w:ascii="Trebuchet MS" w:hAnsi="Trebuchet MS" w:cs="Calibri"/>
          <w:sz w:val="22"/>
          <w:szCs w:val="22"/>
        </w:rPr>
        <w:t>finanţare</w:t>
      </w:r>
      <w:proofErr w:type="spellEnd"/>
      <w:r w:rsidRPr="00254105">
        <w:rPr>
          <w:rFonts w:ascii="Trebuchet MS" w:hAnsi="Trebuchet MS" w:cs="Calibri"/>
          <w:sz w:val="22"/>
          <w:szCs w:val="22"/>
        </w:rPr>
        <w:t xml:space="preserve"> a sub‐</w:t>
      </w:r>
      <w:proofErr w:type="spellStart"/>
      <w:r w:rsidRPr="00254105">
        <w:rPr>
          <w:rFonts w:ascii="Trebuchet MS" w:hAnsi="Trebuchet MS" w:cs="Calibri"/>
          <w:sz w:val="22"/>
          <w:szCs w:val="22"/>
        </w:rPr>
        <w:t>măsurii</w:t>
      </w:r>
      <w:proofErr w:type="spellEnd"/>
      <w:r w:rsidRPr="00254105">
        <w:rPr>
          <w:rFonts w:ascii="Trebuchet MS" w:hAnsi="Trebuchet MS" w:cs="Calibri"/>
          <w:sz w:val="22"/>
          <w:szCs w:val="22"/>
        </w:rPr>
        <w:t xml:space="preserve"> şi care nu trebuie returnate – </w:t>
      </w:r>
      <w:proofErr w:type="spellStart"/>
      <w:r w:rsidRPr="00254105">
        <w:rPr>
          <w:rFonts w:ascii="Trebuchet MS" w:hAnsi="Trebuchet MS" w:cs="Calibri"/>
          <w:sz w:val="22"/>
          <w:szCs w:val="22"/>
        </w:rPr>
        <w:t>singurele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excepţii</w:t>
      </w:r>
      <w:proofErr w:type="spellEnd"/>
      <w:r w:rsidRPr="00254105">
        <w:rPr>
          <w:rFonts w:ascii="Trebuchet MS" w:hAnsi="Trebuchet MS" w:cs="Calibri"/>
          <w:sz w:val="22"/>
          <w:szCs w:val="22"/>
        </w:rPr>
        <w:t xml:space="preserve"> sunt </w:t>
      </w:r>
      <w:proofErr w:type="spellStart"/>
      <w:r w:rsidRPr="00254105">
        <w:rPr>
          <w:rFonts w:ascii="Trebuchet MS" w:hAnsi="Trebuchet MS" w:cs="Calibri"/>
          <w:sz w:val="22"/>
          <w:szCs w:val="22"/>
        </w:rPr>
        <w:t>nerespectarea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condiţiilor</w:t>
      </w:r>
      <w:proofErr w:type="spellEnd"/>
      <w:r w:rsidRPr="00254105">
        <w:rPr>
          <w:rFonts w:ascii="Trebuchet MS" w:hAnsi="Trebuchet MS" w:cs="Calibri"/>
          <w:sz w:val="22"/>
          <w:szCs w:val="22"/>
        </w:rPr>
        <w:t xml:space="preserve"> contractuale şi </w:t>
      </w:r>
      <w:proofErr w:type="spellStart"/>
      <w:r w:rsidRPr="00254105">
        <w:rPr>
          <w:rFonts w:ascii="Trebuchet MS" w:hAnsi="Trebuchet MS" w:cs="Calibri"/>
          <w:sz w:val="22"/>
          <w:szCs w:val="22"/>
        </w:rPr>
        <w:t>nerealizarea</w:t>
      </w:r>
      <w:proofErr w:type="spellEnd"/>
      <w:r w:rsidRPr="00254105">
        <w:rPr>
          <w:rFonts w:ascii="Trebuchet MS" w:hAnsi="Trebuchet MS" w:cs="Calibri"/>
          <w:sz w:val="22"/>
          <w:szCs w:val="22"/>
        </w:rPr>
        <w:t xml:space="preserve"> </w:t>
      </w:r>
      <w:r w:rsidR="00622046">
        <w:rPr>
          <w:rFonts w:ascii="Trebuchet MS" w:hAnsi="Trebuchet MS" w:cs="Calibri"/>
          <w:sz w:val="22"/>
          <w:szCs w:val="22"/>
        </w:rPr>
        <w:t>serviciilor</w:t>
      </w:r>
      <w:r w:rsidR="00622046" w:rsidRPr="00254105">
        <w:rPr>
          <w:rFonts w:ascii="Trebuchet MS" w:hAnsi="Trebuchet MS" w:cs="Calibri"/>
          <w:sz w:val="22"/>
          <w:szCs w:val="22"/>
        </w:rPr>
        <w:t xml:space="preserve"> </w:t>
      </w:r>
      <w:r w:rsidRPr="00254105">
        <w:rPr>
          <w:rFonts w:ascii="Trebuchet MS" w:hAnsi="Trebuchet MS" w:cs="Calibri"/>
          <w:sz w:val="22"/>
          <w:szCs w:val="22"/>
        </w:rPr>
        <w:t xml:space="preserve">conform proiectului </w:t>
      </w:r>
      <w:proofErr w:type="spellStart"/>
      <w:r w:rsidRPr="00254105">
        <w:rPr>
          <w:rFonts w:ascii="Trebuchet MS" w:hAnsi="Trebuchet MS" w:cs="Calibri"/>
          <w:sz w:val="22"/>
          <w:szCs w:val="22"/>
        </w:rPr>
        <w:t>aprobat</w:t>
      </w:r>
      <w:proofErr w:type="spellEnd"/>
      <w:r w:rsidRPr="00254105">
        <w:rPr>
          <w:rFonts w:ascii="Trebuchet MS" w:hAnsi="Trebuchet MS" w:cs="Calibri"/>
          <w:sz w:val="22"/>
          <w:szCs w:val="22"/>
        </w:rPr>
        <w:t xml:space="preserve"> de AFIR;</w:t>
      </w:r>
    </w:p>
    <w:p w14:paraId="63CADAFE" w14:textId="77777777" w:rsidR="00B40A4A" w:rsidRPr="00CC145F" w:rsidRDefault="00B40A4A" w:rsidP="00C00038">
      <w:pPr>
        <w:autoSpaceDE w:val="0"/>
        <w:autoSpaceDN w:val="0"/>
        <w:adjustRightInd w:val="0"/>
        <w:ind w:firstLine="720"/>
        <w:jc w:val="both"/>
        <w:rPr>
          <w:rFonts w:ascii="Trebuchet MS" w:hAnsi="Trebuchet MS" w:cs="TimesNewRomanPS-BoldItalicMT"/>
          <w:b/>
          <w:bCs/>
          <w:iCs/>
          <w:sz w:val="22"/>
          <w:szCs w:val="22"/>
        </w:rPr>
      </w:pPr>
      <w:r w:rsidRPr="00764C20">
        <w:rPr>
          <w:rFonts w:ascii="Trebuchet MS" w:hAnsi="Trebuchet MS" w:cs="Calibri"/>
          <w:b/>
          <w:sz w:val="22"/>
          <w:szCs w:val="22"/>
        </w:rPr>
        <w:t>HNV</w:t>
      </w:r>
      <w:r w:rsidRPr="00CC145F">
        <w:rPr>
          <w:rFonts w:ascii="Trebuchet MS" w:hAnsi="Trebuchet MS" w:cs="Calibri"/>
          <w:sz w:val="22"/>
          <w:szCs w:val="22"/>
        </w:rPr>
        <w:t>=</w:t>
      </w:r>
      <w:r w:rsidRPr="00CC145F">
        <w:rPr>
          <w:rFonts w:ascii="Trebuchet MS" w:hAnsi="Trebuchet MS" w:cs="TimesNewRomanPS-BoldItalicMT"/>
          <w:b/>
          <w:bCs/>
          <w:iCs/>
          <w:sz w:val="22"/>
          <w:szCs w:val="22"/>
        </w:rPr>
        <w:t xml:space="preserve"> High Nature Value – HNV= </w:t>
      </w:r>
      <w:proofErr w:type="spellStart"/>
      <w:r w:rsidRPr="00CC145F">
        <w:rPr>
          <w:rFonts w:ascii="Trebuchet MS" w:hAnsi="Trebuchet MS" w:cs="TimesNewRomanPS-BoldItalicMT"/>
          <w:b/>
          <w:bCs/>
          <w:iCs/>
          <w:sz w:val="22"/>
          <w:szCs w:val="22"/>
        </w:rPr>
        <w:t>Înaltă</w:t>
      </w:r>
      <w:proofErr w:type="spellEnd"/>
      <w:r w:rsidRPr="00CC145F">
        <w:rPr>
          <w:rFonts w:ascii="Trebuchet MS" w:hAnsi="Trebuchet MS" w:cs="TimesNewRomanPS-BoldItalicMT"/>
          <w:b/>
          <w:bCs/>
          <w:iCs/>
          <w:sz w:val="22"/>
          <w:szCs w:val="22"/>
        </w:rPr>
        <w:t xml:space="preserve"> Valoare </w:t>
      </w:r>
      <w:proofErr w:type="spellStart"/>
      <w:r w:rsidRPr="00CC145F">
        <w:rPr>
          <w:rFonts w:ascii="Trebuchet MS" w:hAnsi="Trebuchet MS" w:cs="TimesNewRomanPS-BoldItalicMT"/>
          <w:b/>
          <w:bCs/>
          <w:iCs/>
          <w:sz w:val="22"/>
          <w:szCs w:val="22"/>
        </w:rPr>
        <w:t>Naturală</w:t>
      </w:r>
      <w:proofErr w:type="spellEnd"/>
      <w:r w:rsidRPr="00CC145F">
        <w:rPr>
          <w:rStyle w:val="Referinnotdesubsol"/>
          <w:rFonts w:ascii="Trebuchet MS" w:hAnsi="Trebuchet MS" w:cs="TimesNewRomanPS-BoldItalicMT"/>
          <w:b/>
          <w:bCs/>
          <w:iCs/>
          <w:sz w:val="22"/>
          <w:szCs w:val="22"/>
        </w:rPr>
        <w:footnoteReference w:id="9"/>
      </w:r>
      <w:r w:rsidR="007139C8" w:rsidRPr="00CC145F">
        <w:rPr>
          <w:rFonts w:ascii="Trebuchet MS" w:hAnsi="Trebuchet MS" w:cs="TimesNewRomanPS-BoldItalicMT"/>
          <w:b/>
          <w:bCs/>
          <w:iCs/>
          <w:sz w:val="22"/>
          <w:szCs w:val="22"/>
        </w:rPr>
        <w:t xml:space="preserve">  si </w:t>
      </w:r>
      <w:r w:rsidR="007139C8" w:rsidRPr="00CC145F">
        <w:rPr>
          <w:rStyle w:val="Referinnotdesubsol"/>
          <w:rFonts w:ascii="Trebuchet MS" w:hAnsi="Trebuchet MS" w:cs="TimesNewRomanPS-BoldItalicMT"/>
          <w:b/>
          <w:bCs/>
          <w:iCs/>
          <w:sz w:val="22"/>
          <w:szCs w:val="22"/>
        </w:rPr>
        <w:footnoteReference w:id="10"/>
      </w:r>
    </w:p>
    <w:p w14:paraId="7840343D" w14:textId="0EBE80A6" w:rsidR="00D55A5A" w:rsidRPr="00CC145F" w:rsidRDefault="00D55A5A" w:rsidP="00C00038">
      <w:pPr>
        <w:autoSpaceDE w:val="0"/>
        <w:autoSpaceDN w:val="0"/>
        <w:adjustRightInd w:val="0"/>
        <w:ind w:firstLine="720"/>
        <w:jc w:val="both"/>
        <w:rPr>
          <w:rFonts w:ascii="Trebuchet MS" w:hAnsi="Trebuchet MS" w:cs="Calibri"/>
          <w:sz w:val="22"/>
          <w:szCs w:val="22"/>
        </w:rPr>
      </w:pPr>
      <w:r w:rsidRPr="00CC145F">
        <w:rPr>
          <w:rFonts w:ascii="Trebuchet MS" w:eastAsia="TimesNewRomanPSMT" w:hAnsi="Trebuchet MS" w:cs="TimesNewRomanPSMT"/>
          <w:b/>
          <w:sz w:val="22"/>
          <w:szCs w:val="22"/>
        </w:rPr>
        <w:t>IGP</w:t>
      </w:r>
      <w:r w:rsidRPr="00CC145F">
        <w:rPr>
          <w:rFonts w:ascii="Trebuchet MS" w:eastAsia="TimesNewRomanPSMT" w:hAnsi="Trebuchet MS" w:cs="TimesNewRomanPSMT"/>
          <w:sz w:val="22"/>
          <w:szCs w:val="22"/>
        </w:rPr>
        <w:t xml:space="preserve">= </w:t>
      </w:r>
      <w:proofErr w:type="spellStart"/>
      <w:r w:rsidRPr="00CC145F">
        <w:rPr>
          <w:rFonts w:ascii="Trebuchet MS" w:eastAsia="TimesNewRomanPSMT" w:hAnsi="Trebuchet MS" w:cs="TimesNewRomanPSMT"/>
          <w:sz w:val="22"/>
          <w:szCs w:val="22"/>
        </w:rPr>
        <w:t>Indicaţie</w:t>
      </w:r>
      <w:proofErr w:type="spellEnd"/>
      <w:r w:rsidRPr="00CC145F">
        <w:rPr>
          <w:rFonts w:ascii="Trebuchet MS" w:eastAsia="TimesNewRomanPSMT" w:hAnsi="Trebuchet MS" w:cs="TimesNewRomanPSMT"/>
          <w:sz w:val="22"/>
          <w:szCs w:val="22"/>
        </w:rPr>
        <w:t xml:space="preserve"> </w:t>
      </w:r>
      <w:proofErr w:type="spellStart"/>
      <w:r w:rsidRPr="00CC145F">
        <w:rPr>
          <w:rFonts w:ascii="Trebuchet MS" w:eastAsia="TimesNewRomanPSMT" w:hAnsi="Trebuchet MS" w:cs="TimesNewRomanPSMT"/>
          <w:sz w:val="22"/>
          <w:szCs w:val="22"/>
        </w:rPr>
        <w:t>Geografică</w:t>
      </w:r>
      <w:proofErr w:type="spellEnd"/>
      <w:r w:rsidRPr="00CC145F">
        <w:rPr>
          <w:rFonts w:ascii="Trebuchet MS" w:eastAsia="TimesNewRomanPSMT" w:hAnsi="Trebuchet MS" w:cs="TimesNewRomanPSMT"/>
          <w:sz w:val="22"/>
          <w:szCs w:val="22"/>
        </w:rPr>
        <w:t xml:space="preserve"> </w:t>
      </w:r>
      <w:proofErr w:type="spellStart"/>
      <w:r w:rsidRPr="00CC145F">
        <w:rPr>
          <w:rFonts w:ascii="Trebuchet MS" w:eastAsia="TimesNewRomanPSMT" w:hAnsi="Trebuchet MS" w:cs="TimesNewRomanPSMT"/>
          <w:sz w:val="22"/>
          <w:szCs w:val="22"/>
        </w:rPr>
        <w:t>Protejată</w:t>
      </w:r>
      <w:proofErr w:type="spellEnd"/>
      <w:r w:rsidRPr="00CC145F">
        <w:rPr>
          <w:rFonts w:ascii="Trebuchet MS" w:eastAsia="TimesNewRomanPSMT" w:hAnsi="Trebuchet MS" w:cs="TimesNewRomanPSMT"/>
          <w:sz w:val="22"/>
          <w:szCs w:val="22"/>
        </w:rPr>
        <w:t>;</w:t>
      </w:r>
    </w:p>
    <w:p w14:paraId="5220F807" w14:textId="77777777" w:rsidR="00262339" w:rsidRPr="001B0631" w:rsidRDefault="00262339" w:rsidP="00C00038">
      <w:pPr>
        <w:autoSpaceDE w:val="0"/>
        <w:autoSpaceDN w:val="0"/>
        <w:adjustRightInd w:val="0"/>
        <w:ind w:firstLine="720"/>
        <w:jc w:val="both"/>
        <w:rPr>
          <w:rFonts w:ascii="Trebuchet MS" w:hAnsi="Trebuchet MS" w:cs="Calibri"/>
          <w:sz w:val="22"/>
          <w:szCs w:val="22"/>
        </w:rPr>
      </w:pPr>
      <w:r w:rsidRPr="001B0631">
        <w:rPr>
          <w:rFonts w:ascii="Trebuchet MS" w:hAnsi="Trebuchet MS" w:cs="Calibri-Bold"/>
          <w:b/>
          <w:bCs/>
          <w:sz w:val="22"/>
          <w:szCs w:val="22"/>
        </w:rPr>
        <w:t xml:space="preserve">Implementare proiect </w:t>
      </w:r>
      <w:r w:rsidRPr="001B0631">
        <w:rPr>
          <w:rFonts w:ascii="Trebuchet MS" w:hAnsi="Trebuchet MS" w:cs="Calibri"/>
          <w:sz w:val="22"/>
          <w:szCs w:val="22"/>
        </w:rPr>
        <w:t xml:space="preserve">– </w:t>
      </w:r>
      <w:proofErr w:type="spellStart"/>
      <w:r w:rsidRPr="001B0631">
        <w:rPr>
          <w:rFonts w:ascii="Trebuchet MS" w:hAnsi="Trebuchet MS" w:cs="Calibri"/>
          <w:sz w:val="22"/>
          <w:szCs w:val="22"/>
        </w:rPr>
        <w:t>totalitatea</w:t>
      </w:r>
      <w:proofErr w:type="spellEnd"/>
      <w:r w:rsidRPr="001B0631">
        <w:rPr>
          <w:rFonts w:ascii="Trebuchet MS" w:hAnsi="Trebuchet MS" w:cs="Calibri"/>
          <w:sz w:val="22"/>
          <w:szCs w:val="22"/>
        </w:rPr>
        <w:t xml:space="preserve"> </w:t>
      </w:r>
      <w:proofErr w:type="spellStart"/>
      <w:r w:rsidRPr="001B0631">
        <w:rPr>
          <w:rFonts w:ascii="Trebuchet MS" w:hAnsi="Trebuchet MS" w:cs="Calibri"/>
          <w:sz w:val="22"/>
          <w:szCs w:val="22"/>
        </w:rPr>
        <w:t>activităților</w:t>
      </w:r>
      <w:proofErr w:type="spellEnd"/>
      <w:r w:rsidRPr="001B0631">
        <w:rPr>
          <w:rFonts w:ascii="Trebuchet MS" w:hAnsi="Trebuchet MS" w:cs="Calibri"/>
          <w:sz w:val="22"/>
          <w:szCs w:val="22"/>
        </w:rPr>
        <w:t xml:space="preserve"> </w:t>
      </w:r>
      <w:proofErr w:type="spellStart"/>
      <w:r w:rsidRPr="001B0631">
        <w:rPr>
          <w:rFonts w:ascii="Trebuchet MS" w:hAnsi="Trebuchet MS" w:cs="Calibri"/>
          <w:sz w:val="22"/>
          <w:szCs w:val="22"/>
        </w:rPr>
        <w:t>derulate</w:t>
      </w:r>
      <w:proofErr w:type="spellEnd"/>
      <w:r w:rsidRPr="001B0631">
        <w:rPr>
          <w:rFonts w:ascii="Trebuchet MS" w:hAnsi="Trebuchet MS" w:cs="Calibri"/>
          <w:sz w:val="22"/>
          <w:szCs w:val="22"/>
        </w:rPr>
        <w:t xml:space="preserve"> de </w:t>
      </w:r>
      <w:proofErr w:type="spellStart"/>
      <w:r w:rsidRPr="001B0631">
        <w:rPr>
          <w:rFonts w:ascii="Trebuchet MS" w:hAnsi="Trebuchet MS" w:cs="Calibri"/>
          <w:sz w:val="22"/>
          <w:szCs w:val="22"/>
        </w:rPr>
        <w:t>beneficiarul</w:t>
      </w:r>
      <w:proofErr w:type="spellEnd"/>
      <w:r w:rsidRPr="001B0631">
        <w:rPr>
          <w:rFonts w:ascii="Trebuchet MS" w:hAnsi="Trebuchet MS" w:cs="Calibri"/>
          <w:sz w:val="22"/>
          <w:szCs w:val="22"/>
        </w:rPr>
        <w:t xml:space="preserve"> FEADR de la </w:t>
      </w:r>
      <w:proofErr w:type="spellStart"/>
      <w:r w:rsidRPr="001B0631">
        <w:rPr>
          <w:rFonts w:ascii="Trebuchet MS" w:hAnsi="Trebuchet MS" w:cs="Calibri"/>
          <w:sz w:val="22"/>
          <w:szCs w:val="22"/>
        </w:rPr>
        <w:t>semnarea</w:t>
      </w:r>
      <w:proofErr w:type="spellEnd"/>
      <w:r w:rsidRPr="001B0631">
        <w:rPr>
          <w:rFonts w:ascii="Trebuchet MS" w:hAnsi="Trebuchet MS" w:cs="Calibri"/>
          <w:sz w:val="22"/>
          <w:szCs w:val="22"/>
        </w:rPr>
        <w:t xml:space="preserve"> contractului/</w:t>
      </w:r>
      <w:proofErr w:type="spellStart"/>
      <w:r w:rsidRPr="001B0631">
        <w:rPr>
          <w:rFonts w:ascii="Trebuchet MS" w:hAnsi="Trebuchet MS" w:cs="Calibri"/>
          <w:sz w:val="22"/>
          <w:szCs w:val="22"/>
        </w:rPr>
        <w:t>deciziei</w:t>
      </w:r>
      <w:proofErr w:type="spellEnd"/>
      <w:r w:rsidRPr="001B0631">
        <w:rPr>
          <w:rFonts w:ascii="Trebuchet MS" w:hAnsi="Trebuchet MS" w:cs="Calibri"/>
          <w:sz w:val="22"/>
          <w:szCs w:val="22"/>
        </w:rPr>
        <w:t xml:space="preserve"> de finanțare </w:t>
      </w:r>
      <w:proofErr w:type="spellStart"/>
      <w:r w:rsidRPr="001B0631">
        <w:rPr>
          <w:rFonts w:ascii="Trebuchet MS" w:hAnsi="Trebuchet MS" w:cs="Calibri"/>
          <w:sz w:val="22"/>
          <w:szCs w:val="22"/>
        </w:rPr>
        <w:t>până</w:t>
      </w:r>
      <w:proofErr w:type="spellEnd"/>
      <w:r w:rsidRPr="001B0631">
        <w:rPr>
          <w:rFonts w:ascii="Trebuchet MS" w:hAnsi="Trebuchet MS" w:cs="Calibri"/>
          <w:sz w:val="22"/>
          <w:szCs w:val="22"/>
        </w:rPr>
        <w:t xml:space="preserve"> la data </w:t>
      </w:r>
      <w:proofErr w:type="spellStart"/>
      <w:r w:rsidRPr="001B0631">
        <w:rPr>
          <w:rFonts w:ascii="Trebuchet MS" w:hAnsi="Trebuchet MS" w:cs="Calibri"/>
          <w:sz w:val="22"/>
          <w:szCs w:val="22"/>
        </w:rPr>
        <w:t>depunerii</w:t>
      </w:r>
      <w:proofErr w:type="spellEnd"/>
      <w:r w:rsidRPr="001B0631">
        <w:rPr>
          <w:rFonts w:ascii="Trebuchet MS" w:hAnsi="Trebuchet MS" w:cs="Calibri"/>
          <w:sz w:val="22"/>
          <w:szCs w:val="22"/>
        </w:rPr>
        <w:t xml:space="preserve"> </w:t>
      </w:r>
      <w:proofErr w:type="spellStart"/>
      <w:r w:rsidRPr="001B0631">
        <w:rPr>
          <w:rFonts w:ascii="Trebuchet MS" w:hAnsi="Trebuchet MS" w:cs="Calibri"/>
          <w:sz w:val="22"/>
          <w:szCs w:val="22"/>
        </w:rPr>
        <w:t>ultimei</w:t>
      </w:r>
      <w:proofErr w:type="spellEnd"/>
      <w:r w:rsidRPr="001B0631">
        <w:rPr>
          <w:rFonts w:ascii="Trebuchet MS" w:hAnsi="Trebuchet MS" w:cs="Calibri"/>
          <w:sz w:val="22"/>
          <w:szCs w:val="22"/>
        </w:rPr>
        <w:t xml:space="preserve"> </w:t>
      </w:r>
      <w:proofErr w:type="spellStart"/>
      <w:r w:rsidRPr="001B0631">
        <w:rPr>
          <w:rFonts w:ascii="Trebuchet MS" w:hAnsi="Trebuchet MS" w:cs="Calibri"/>
          <w:sz w:val="22"/>
          <w:szCs w:val="22"/>
        </w:rPr>
        <w:t>tranșe</w:t>
      </w:r>
      <w:proofErr w:type="spellEnd"/>
      <w:r w:rsidRPr="001B0631">
        <w:rPr>
          <w:rFonts w:ascii="Trebuchet MS" w:hAnsi="Trebuchet MS" w:cs="Calibri"/>
          <w:sz w:val="22"/>
          <w:szCs w:val="22"/>
        </w:rPr>
        <w:t xml:space="preserve"> de </w:t>
      </w:r>
      <w:proofErr w:type="spellStart"/>
      <w:r w:rsidRPr="001B0631">
        <w:rPr>
          <w:rFonts w:ascii="Trebuchet MS" w:hAnsi="Trebuchet MS" w:cs="Calibri"/>
          <w:sz w:val="22"/>
          <w:szCs w:val="22"/>
        </w:rPr>
        <w:t>plată</w:t>
      </w:r>
      <w:proofErr w:type="spellEnd"/>
      <w:r w:rsidRPr="001B0631">
        <w:rPr>
          <w:rFonts w:ascii="Trebuchet MS" w:hAnsi="Trebuchet MS" w:cs="Calibri"/>
          <w:sz w:val="22"/>
          <w:szCs w:val="22"/>
        </w:rPr>
        <w:t>;</w:t>
      </w:r>
    </w:p>
    <w:p w14:paraId="55D805B9" w14:textId="3D5A2038" w:rsidR="00B40A4A" w:rsidRPr="001B0631" w:rsidRDefault="00B40A4A" w:rsidP="00C00038">
      <w:pPr>
        <w:autoSpaceDE w:val="0"/>
        <w:autoSpaceDN w:val="0"/>
        <w:adjustRightInd w:val="0"/>
        <w:ind w:firstLine="720"/>
        <w:jc w:val="both"/>
        <w:rPr>
          <w:rFonts w:ascii="Trebuchet MS" w:hAnsi="Trebuchet MS" w:cs="Calibri"/>
          <w:sz w:val="22"/>
          <w:szCs w:val="22"/>
        </w:rPr>
      </w:pPr>
      <w:proofErr w:type="spellStart"/>
      <w:r w:rsidRPr="001B0631">
        <w:rPr>
          <w:rFonts w:ascii="Trebuchet MS" w:hAnsi="Trebuchet MS" w:cs="TimesNewRomanPS-BoldItalicMT"/>
          <w:b/>
          <w:bCs/>
          <w:iCs/>
          <w:sz w:val="22"/>
          <w:szCs w:val="22"/>
        </w:rPr>
        <w:t>Înaltă</w:t>
      </w:r>
      <w:proofErr w:type="spellEnd"/>
      <w:r w:rsidRPr="001B0631">
        <w:rPr>
          <w:rFonts w:ascii="Trebuchet MS" w:hAnsi="Trebuchet MS" w:cs="TimesNewRomanPS-BoldItalicMT"/>
          <w:b/>
          <w:bCs/>
          <w:iCs/>
          <w:sz w:val="22"/>
          <w:szCs w:val="22"/>
        </w:rPr>
        <w:t xml:space="preserve"> Valoare </w:t>
      </w:r>
      <w:proofErr w:type="spellStart"/>
      <w:r w:rsidRPr="001B0631">
        <w:rPr>
          <w:rFonts w:ascii="Trebuchet MS" w:hAnsi="Trebuchet MS" w:cs="TimesNewRomanPS-BoldItalicMT"/>
          <w:b/>
          <w:bCs/>
          <w:iCs/>
          <w:sz w:val="22"/>
          <w:szCs w:val="22"/>
        </w:rPr>
        <w:t>Naturală</w:t>
      </w:r>
      <w:proofErr w:type="spellEnd"/>
      <w:r w:rsidRPr="001B0631">
        <w:rPr>
          <w:rFonts w:ascii="Trebuchet MS" w:hAnsi="Trebuchet MS" w:cs="TimesNewRomanPS-BoldItalicMT"/>
          <w:b/>
          <w:bCs/>
          <w:iCs/>
          <w:sz w:val="22"/>
          <w:szCs w:val="22"/>
        </w:rPr>
        <w:t xml:space="preserve"> (High Nature Value – HNV), </w:t>
      </w:r>
      <w:proofErr w:type="spellStart"/>
      <w:r w:rsidRPr="001B0631">
        <w:rPr>
          <w:rFonts w:ascii="Trebuchet MS" w:hAnsi="Trebuchet MS" w:cs="TimesNewRomanPS-BoldItalicMT"/>
          <w:b/>
          <w:bCs/>
          <w:iCs/>
          <w:sz w:val="22"/>
          <w:szCs w:val="22"/>
        </w:rPr>
        <w:t>vezi</w:t>
      </w:r>
      <w:proofErr w:type="spellEnd"/>
      <w:r w:rsidRPr="001B0631">
        <w:rPr>
          <w:rFonts w:ascii="Trebuchet MS" w:hAnsi="Trebuchet MS" w:cs="TimesNewRomanPS-BoldItalicMT"/>
          <w:b/>
          <w:bCs/>
          <w:iCs/>
          <w:sz w:val="22"/>
          <w:szCs w:val="22"/>
        </w:rPr>
        <w:t xml:space="preserve"> HNV</w:t>
      </w:r>
      <w:r w:rsidRPr="001B0631">
        <w:rPr>
          <w:rStyle w:val="Referinnotdesubsol"/>
          <w:rFonts w:ascii="Trebuchet MS" w:hAnsi="Trebuchet MS" w:cs="TimesNewRomanPS-BoldItalicMT"/>
          <w:b/>
          <w:bCs/>
          <w:iCs/>
          <w:sz w:val="22"/>
          <w:szCs w:val="22"/>
        </w:rPr>
        <w:footnoteReference w:id="11"/>
      </w:r>
    </w:p>
    <w:p w14:paraId="5B607A99" w14:textId="77777777" w:rsidR="00710795" w:rsidRDefault="00710795" w:rsidP="00C00038">
      <w:pPr>
        <w:autoSpaceDE w:val="0"/>
        <w:autoSpaceDN w:val="0"/>
        <w:adjustRightInd w:val="0"/>
        <w:ind w:firstLine="720"/>
        <w:jc w:val="both"/>
        <w:rPr>
          <w:rFonts w:ascii="Trebuchet MS" w:hAnsi="Trebuchet MS" w:cs="Calibri"/>
          <w:sz w:val="22"/>
          <w:szCs w:val="22"/>
        </w:rPr>
      </w:pPr>
      <w:proofErr w:type="spellStart"/>
      <w:r w:rsidRPr="001B0631">
        <w:rPr>
          <w:rFonts w:ascii="Trebuchet MS" w:hAnsi="Trebuchet MS" w:cs="Calibri"/>
          <w:b/>
          <w:sz w:val="22"/>
          <w:szCs w:val="22"/>
        </w:rPr>
        <w:t>Investitii</w:t>
      </w:r>
      <w:proofErr w:type="spellEnd"/>
      <w:r w:rsidRPr="001B0631">
        <w:rPr>
          <w:rFonts w:ascii="Trebuchet MS" w:hAnsi="Trebuchet MS" w:cs="Calibri"/>
          <w:b/>
          <w:sz w:val="22"/>
          <w:szCs w:val="22"/>
        </w:rPr>
        <w:t xml:space="preserve"> Neproductive</w:t>
      </w:r>
      <w:r w:rsidRPr="001B0631">
        <w:rPr>
          <w:rFonts w:ascii="Trebuchet MS" w:hAnsi="Trebuchet MS" w:cs="Calibri"/>
          <w:sz w:val="22"/>
          <w:szCs w:val="22"/>
        </w:rPr>
        <w:t xml:space="preserve"> </w:t>
      </w:r>
      <w:r w:rsidR="00965F8E" w:rsidRPr="001B0631">
        <w:rPr>
          <w:rStyle w:val="Referinnotdesubsol"/>
          <w:rFonts w:ascii="Trebuchet MS" w:hAnsi="Trebuchet MS" w:cs="Calibri"/>
          <w:sz w:val="22"/>
          <w:szCs w:val="22"/>
        </w:rPr>
        <w:footnoteReference w:id="12"/>
      </w:r>
      <w:r w:rsidR="00965F8E" w:rsidRPr="001B0631">
        <w:rPr>
          <w:rFonts w:ascii="Trebuchet MS" w:hAnsi="Trebuchet MS" w:cs="Calibri"/>
          <w:sz w:val="22"/>
          <w:szCs w:val="22"/>
        </w:rPr>
        <w:t xml:space="preserve"> </w:t>
      </w:r>
      <w:proofErr w:type="spellStart"/>
      <w:r w:rsidR="00965F8E" w:rsidRPr="001B0631">
        <w:rPr>
          <w:rFonts w:ascii="Trebuchet MS" w:hAnsi="Trebuchet MS" w:cs="Calibri"/>
          <w:sz w:val="22"/>
          <w:szCs w:val="22"/>
        </w:rPr>
        <w:t>definitie</w:t>
      </w:r>
      <w:proofErr w:type="spellEnd"/>
      <w:r w:rsidR="00965F8E" w:rsidRPr="001B0631">
        <w:rPr>
          <w:rFonts w:ascii="Trebuchet MS" w:hAnsi="Trebuchet MS" w:cs="Calibri"/>
          <w:sz w:val="22"/>
          <w:szCs w:val="22"/>
        </w:rPr>
        <w:t xml:space="preserve"> conform </w:t>
      </w:r>
      <w:proofErr w:type="spellStart"/>
      <w:r w:rsidR="00965F8E" w:rsidRPr="001B0631">
        <w:rPr>
          <w:rFonts w:ascii="Trebuchet MS" w:hAnsi="Trebuchet MS" w:cs="Calibri"/>
          <w:sz w:val="22"/>
          <w:szCs w:val="22"/>
        </w:rPr>
        <w:t>Curtii</w:t>
      </w:r>
      <w:proofErr w:type="spellEnd"/>
      <w:r w:rsidR="00965F8E" w:rsidRPr="001B0631">
        <w:rPr>
          <w:rFonts w:ascii="Trebuchet MS" w:hAnsi="Trebuchet MS" w:cs="Calibri"/>
          <w:sz w:val="22"/>
          <w:szCs w:val="22"/>
        </w:rPr>
        <w:t xml:space="preserve"> </w:t>
      </w:r>
      <w:proofErr w:type="spellStart"/>
      <w:r w:rsidR="00965F8E" w:rsidRPr="001B0631">
        <w:rPr>
          <w:rFonts w:ascii="Trebuchet MS" w:hAnsi="Trebuchet MS" w:cs="Calibri"/>
          <w:sz w:val="22"/>
          <w:szCs w:val="22"/>
        </w:rPr>
        <w:t>Europene</w:t>
      </w:r>
      <w:proofErr w:type="spellEnd"/>
      <w:r w:rsidR="00965F8E" w:rsidRPr="001B0631">
        <w:rPr>
          <w:rFonts w:ascii="Trebuchet MS" w:hAnsi="Trebuchet MS" w:cs="Calibri"/>
          <w:sz w:val="22"/>
          <w:szCs w:val="22"/>
        </w:rPr>
        <w:t xml:space="preserve"> de </w:t>
      </w:r>
      <w:proofErr w:type="spellStart"/>
      <w:r w:rsidR="00965F8E" w:rsidRPr="001B0631">
        <w:rPr>
          <w:rFonts w:ascii="Trebuchet MS" w:hAnsi="Trebuchet MS" w:cs="Calibri"/>
          <w:sz w:val="22"/>
          <w:szCs w:val="22"/>
        </w:rPr>
        <w:t>Conturi</w:t>
      </w:r>
      <w:proofErr w:type="spellEnd"/>
    </w:p>
    <w:p w14:paraId="1F4C2B1B" w14:textId="77777777" w:rsidR="00951EAF" w:rsidRPr="0021044B" w:rsidRDefault="00951EAF" w:rsidP="00C00038">
      <w:pPr>
        <w:autoSpaceDE w:val="0"/>
        <w:autoSpaceDN w:val="0"/>
        <w:adjustRightInd w:val="0"/>
        <w:ind w:firstLine="720"/>
        <w:jc w:val="both"/>
        <w:rPr>
          <w:rFonts w:ascii="Trebuchet MS" w:hAnsi="Trebuchet MS" w:cs="Arial"/>
          <w:sz w:val="22"/>
          <w:szCs w:val="22"/>
          <w:lang w:val="x-none"/>
        </w:rPr>
      </w:pPr>
      <w:r w:rsidRPr="0021044B">
        <w:rPr>
          <w:rFonts w:ascii="Trebuchet MS" w:hAnsi="Trebuchet MS" w:cs="Arial"/>
          <w:b/>
          <w:sz w:val="22"/>
          <w:szCs w:val="22"/>
          <w:lang w:val="x-none"/>
        </w:rPr>
        <w:t>M</w:t>
      </w:r>
      <w:r w:rsidRPr="0021044B">
        <w:rPr>
          <w:rFonts w:ascii="Trebuchet MS" w:hAnsi="Trebuchet MS" w:cs="Arial"/>
          <w:b/>
          <w:sz w:val="22"/>
          <w:szCs w:val="22"/>
        </w:rPr>
        <w:t>aterie Prima Locala</w:t>
      </w:r>
      <w:r w:rsidRPr="0021044B">
        <w:rPr>
          <w:rFonts w:ascii="Trebuchet MS" w:hAnsi="Trebuchet MS" w:cs="Arial"/>
          <w:sz w:val="22"/>
          <w:szCs w:val="22"/>
        </w:rPr>
        <w:t xml:space="preserve"> </w:t>
      </w:r>
      <w:r w:rsidRPr="0021044B">
        <w:rPr>
          <w:rFonts w:ascii="Trebuchet MS" w:hAnsi="Trebuchet MS" w:cs="Arial"/>
          <w:sz w:val="22"/>
          <w:szCs w:val="22"/>
          <w:lang w:val="x-none"/>
        </w:rPr>
        <w:t xml:space="preserve">– materia primă folosită la </w:t>
      </w:r>
      <w:proofErr w:type="spellStart"/>
      <w:r w:rsidRPr="0021044B">
        <w:rPr>
          <w:rFonts w:ascii="Trebuchet MS" w:hAnsi="Trebuchet MS" w:cs="Arial"/>
          <w:sz w:val="22"/>
          <w:szCs w:val="22"/>
          <w:lang w:val="x-none"/>
        </w:rPr>
        <w:t>obţinerea</w:t>
      </w:r>
      <w:proofErr w:type="spellEnd"/>
      <w:r w:rsidRPr="0021044B">
        <w:rPr>
          <w:rFonts w:ascii="Trebuchet MS" w:hAnsi="Trebuchet MS" w:cs="Arial"/>
          <w:sz w:val="22"/>
          <w:szCs w:val="22"/>
          <w:lang w:val="x-none"/>
        </w:rPr>
        <w:t xml:space="preserve"> produsului </w:t>
      </w:r>
      <w:proofErr w:type="spellStart"/>
      <w:r w:rsidRPr="0021044B">
        <w:rPr>
          <w:rFonts w:ascii="Trebuchet MS" w:hAnsi="Trebuchet MS" w:cs="Arial"/>
          <w:sz w:val="22"/>
          <w:szCs w:val="22"/>
          <w:lang w:val="x-none"/>
        </w:rPr>
        <w:t>tradiţional</w:t>
      </w:r>
      <w:proofErr w:type="spellEnd"/>
      <w:r w:rsidRPr="0021044B">
        <w:rPr>
          <w:rFonts w:ascii="Trebuchet MS" w:hAnsi="Trebuchet MS" w:cs="Arial"/>
          <w:sz w:val="22"/>
          <w:szCs w:val="22"/>
          <w:lang w:val="x-none"/>
        </w:rPr>
        <w:t xml:space="preserve"> şi</w:t>
      </w:r>
    </w:p>
    <w:p w14:paraId="481E7763" w14:textId="77777777" w:rsidR="00951EAF" w:rsidRPr="0021044B" w:rsidRDefault="00951EAF" w:rsidP="00C00038">
      <w:pPr>
        <w:autoSpaceDE w:val="0"/>
        <w:autoSpaceDN w:val="0"/>
        <w:adjustRightInd w:val="0"/>
        <w:jc w:val="both"/>
        <w:rPr>
          <w:rFonts w:ascii="Trebuchet MS" w:hAnsi="Trebuchet MS" w:cs="Calibri"/>
          <w:sz w:val="22"/>
          <w:szCs w:val="22"/>
        </w:rPr>
      </w:pPr>
      <w:r w:rsidRPr="0021044B">
        <w:rPr>
          <w:rFonts w:ascii="Trebuchet MS" w:hAnsi="Trebuchet MS" w:cs="Arial"/>
          <w:sz w:val="22"/>
          <w:szCs w:val="22"/>
          <w:lang w:val="x-none"/>
        </w:rPr>
        <w:t xml:space="preserve">care este produsă pe teritoriul naţional. </w:t>
      </w:r>
    </w:p>
    <w:p w14:paraId="6B760EF3" w14:textId="77777777" w:rsidR="00262339" w:rsidRPr="001B0631" w:rsidRDefault="00262339" w:rsidP="00C00038">
      <w:pPr>
        <w:autoSpaceDE w:val="0"/>
        <w:autoSpaceDN w:val="0"/>
        <w:adjustRightInd w:val="0"/>
        <w:ind w:firstLine="720"/>
        <w:jc w:val="both"/>
        <w:rPr>
          <w:rFonts w:ascii="Trebuchet MS" w:hAnsi="Trebuchet MS" w:cs="Calibri"/>
          <w:sz w:val="22"/>
          <w:szCs w:val="22"/>
        </w:rPr>
      </w:pPr>
      <w:proofErr w:type="spellStart"/>
      <w:r w:rsidRPr="001B0631">
        <w:rPr>
          <w:rFonts w:ascii="Trebuchet MS" w:hAnsi="Trebuchet MS" w:cs="Calibri-Bold"/>
          <w:b/>
          <w:bCs/>
          <w:sz w:val="22"/>
          <w:szCs w:val="22"/>
        </w:rPr>
        <w:t>Măsura</w:t>
      </w:r>
      <w:proofErr w:type="spellEnd"/>
      <w:r w:rsidRPr="001B0631">
        <w:rPr>
          <w:rFonts w:ascii="Trebuchet MS" w:hAnsi="Trebuchet MS" w:cs="Calibri-Bold"/>
          <w:b/>
          <w:bCs/>
          <w:sz w:val="22"/>
          <w:szCs w:val="22"/>
        </w:rPr>
        <w:t xml:space="preserve"> </w:t>
      </w:r>
      <w:r w:rsidRPr="001B0631">
        <w:rPr>
          <w:rFonts w:ascii="Trebuchet MS" w:hAnsi="Trebuchet MS" w:cs="Calibri"/>
          <w:sz w:val="22"/>
          <w:szCs w:val="22"/>
        </w:rPr>
        <w:t xml:space="preserve">‐ </w:t>
      </w:r>
      <w:proofErr w:type="spellStart"/>
      <w:r w:rsidRPr="001B0631">
        <w:rPr>
          <w:rFonts w:ascii="Trebuchet MS" w:hAnsi="Trebuchet MS" w:cs="Calibri"/>
          <w:sz w:val="22"/>
          <w:szCs w:val="22"/>
        </w:rPr>
        <w:t>defineşte</w:t>
      </w:r>
      <w:proofErr w:type="spellEnd"/>
      <w:r w:rsidRPr="001B0631">
        <w:rPr>
          <w:rFonts w:ascii="Trebuchet MS" w:hAnsi="Trebuchet MS" w:cs="Calibri"/>
          <w:sz w:val="22"/>
          <w:szCs w:val="22"/>
        </w:rPr>
        <w:t xml:space="preserve"> aria de </w:t>
      </w:r>
      <w:proofErr w:type="spellStart"/>
      <w:r w:rsidRPr="001B0631">
        <w:rPr>
          <w:rFonts w:ascii="Trebuchet MS" w:hAnsi="Trebuchet MS" w:cs="Calibri"/>
          <w:sz w:val="22"/>
          <w:szCs w:val="22"/>
        </w:rPr>
        <w:t>finanţare</w:t>
      </w:r>
      <w:proofErr w:type="spellEnd"/>
      <w:r w:rsidRPr="001B0631">
        <w:rPr>
          <w:rFonts w:ascii="Trebuchet MS" w:hAnsi="Trebuchet MS" w:cs="Calibri"/>
          <w:sz w:val="22"/>
          <w:szCs w:val="22"/>
        </w:rPr>
        <w:t xml:space="preserve"> prin care se </w:t>
      </w:r>
      <w:proofErr w:type="spellStart"/>
      <w:r w:rsidRPr="001B0631">
        <w:rPr>
          <w:rFonts w:ascii="Trebuchet MS" w:hAnsi="Trebuchet MS" w:cs="Calibri"/>
          <w:sz w:val="22"/>
          <w:szCs w:val="22"/>
        </w:rPr>
        <w:t>poate</w:t>
      </w:r>
      <w:proofErr w:type="spellEnd"/>
      <w:r w:rsidRPr="001B0631">
        <w:rPr>
          <w:rFonts w:ascii="Trebuchet MS" w:hAnsi="Trebuchet MS" w:cs="Calibri"/>
          <w:sz w:val="22"/>
          <w:szCs w:val="22"/>
        </w:rPr>
        <w:t xml:space="preserve"> </w:t>
      </w:r>
      <w:proofErr w:type="spellStart"/>
      <w:r w:rsidRPr="001B0631">
        <w:rPr>
          <w:rFonts w:ascii="Trebuchet MS" w:hAnsi="Trebuchet MS" w:cs="Calibri"/>
          <w:sz w:val="22"/>
          <w:szCs w:val="22"/>
        </w:rPr>
        <w:t>realiza</w:t>
      </w:r>
      <w:proofErr w:type="spellEnd"/>
      <w:r w:rsidRPr="001B0631">
        <w:rPr>
          <w:rFonts w:ascii="Trebuchet MS" w:hAnsi="Trebuchet MS" w:cs="Calibri"/>
          <w:sz w:val="22"/>
          <w:szCs w:val="22"/>
        </w:rPr>
        <w:t xml:space="preserve"> </w:t>
      </w:r>
      <w:proofErr w:type="spellStart"/>
      <w:r w:rsidRPr="001B0631">
        <w:rPr>
          <w:rFonts w:ascii="Trebuchet MS" w:hAnsi="Trebuchet MS" w:cs="Calibri"/>
          <w:sz w:val="22"/>
          <w:szCs w:val="22"/>
        </w:rPr>
        <w:t>cofinanţarea</w:t>
      </w:r>
      <w:proofErr w:type="spellEnd"/>
      <w:r w:rsidRPr="001B0631">
        <w:rPr>
          <w:rFonts w:ascii="Trebuchet MS" w:hAnsi="Trebuchet MS" w:cs="Calibri"/>
          <w:sz w:val="22"/>
          <w:szCs w:val="22"/>
        </w:rPr>
        <w:t xml:space="preserve"> proiectelor (</w:t>
      </w:r>
      <w:proofErr w:type="spellStart"/>
      <w:r w:rsidRPr="001B0631">
        <w:rPr>
          <w:rFonts w:ascii="Trebuchet MS" w:hAnsi="Trebuchet MS" w:cs="Calibri"/>
          <w:sz w:val="22"/>
          <w:szCs w:val="22"/>
        </w:rPr>
        <w:t>reprezintă</w:t>
      </w:r>
      <w:proofErr w:type="spellEnd"/>
      <w:r w:rsidRPr="001B0631">
        <w:rPr>
          <w:rFonts w:ascii="Trebuchet MS" w:hAnsi="Trebuchet MS" w:cs="Calibri"/>
          <w:sz w:val="22"/>
          <w:szCs w:val="22"/>
        </w:rPr>
        <w:t xml:space="preserve"> o </w:t>
      </w:r>
      <w:proofErr w:type="spellStart"/>
      <w:r w:rsidRPr="001B0631">
        <w:rPr>
          <w:rFonts w:ascii="Trebuchet MS" w:hAnsi="Trebuchet MS" w:cs="Calibri"/>
          <w:sz w:val="22"/>
          <w:szCs w:val="22"/>
        </w:rPr>
        <w:t>sumă</w:t>
      </w:r>
      <w:proofErr w:type="spellEnd"/>
      <w:r w:rsidRPr="001B0631">
        <w:rPr>
          <w:rFonts w:ascii="Trebuchet MS" w:hAnsi="Trebuchet MS" w:cs="Calibri"/>
          <w:sz w:val="22"/>
          <w:szCs w:val="22"/>
        </w:rPr>
        <w:t xml:space="preserve"> de </w:t>
      </w:r>
      <w:proofErr w:type="spellStart"/>
      <w:r w:rsidRPr="001B0631">
        <w:rPr>
          <w:rFonts w:ascii="Trebuchet MS" w:hAnsi="Trebuchet MS" w:cs="Calibri"/>
          <w:sz w:val="22"/>
          <w:szCs w:val="22"/>
        </w:rPr>
        <w:t>activităţi</w:t>
      </w:r>
      <w:proofErr w:type="spellEnd"/>
      <w:r w:rsidRPr="001B0631">
        <w:rPr>
          <w:rFonts w:ascii="Trebuchet MS" w:hAnsi="Trebuchet MS" w:cs="Calibri"/>
          <w:sz w:val="22"/>
          <w:szCs w:val="22"/>
        </w:rPr>
        <w:t xml:space="preserve"> </w:t>
      </w:r>
      <w:proofErr w:type="spellStart"/>
      <w:r w:rsidRPr="001B0631">
        <w:rPr>
          <w:rFonts w:ascii="Trebuchet MS" w:hAnsi="Trebuchet MS" w:cs="Calibri"/>
          <w:sz w:val="22"/>
          <w:szCs w:val="22"/>
        </w:rPr>
        <w:t>cofinanţate</w:t>
      </w:r>
      <w:proofErr w:type="spellEnd"/>
      <w:r w:rsidRPr="001B0631">
        <w:rPr>
          <w:rFonts w:ascii="Trebuchet MS" w:hAnsi="Trebuchet MS" w:cs="Calibri"/>
          <w:sz w:val="22"/>
          <w:szCs w:val="22"/>
        </w:rPr>
        <w:t xml:space="preserve"> prin fonduri nerambursabile);</w:t>
      </w:r>
    </w:p>
    <w:p w14:paraId="2B287BFC" w14:textId="77777777" w:rsidR="00262339" w:rsidRPr="00A463F0" w:rsidRDefault="00262339" w:rsidP="00C00038">
      <w:pPr>
        <w:autoSpaceDE w:val="0"/>
        <w:autoSpaceDN w:val="0"/>
        <w:adjustRightInd w:val="0"/>
        <w:ind w:firstLine="720"/>
        <w:jc w:val="both"/>
        <w:rPr>
          <w:rFonts w:ascii="Trebuchet MS" w:hAnsi="Trebuchet MS" w:cs="Calibri"/>
          <w:sz w:val="22"/>
          <w:szCs w:val="22"/>
        </w:rPr>
      </w:pPr>
      <w:proofErr w:type="spellStart"/>
      <w:r w:rsidRPr="00A463F0">
        <w:rPr>
          <w:rFonts w:ascii="Trebuchet MS" w:hAnsi="Trebuchet MS" w:cs="Calibri-Bold"/>
          <w:b/>
          <w:bCs/>
          <w:sz w:val="22"/>
          <w:szCs w:val="22"/>
        </w:rPr>
        <w:t>Politica</w:t>
      </w:r>
      <w:proofErr w:type="spellEnd"/>
      <w:r w:rsidRPr="00A463F0">
        <w:rPr>
          <w:rFonts w:ascii="Trebuchet MS" w:hAnsi="Trebuchet MS" w:cs="Calibri-Bold"/>
          <w:b/>
          <w:bCs/>
          <w:sz w:val="22"/>
          <w:szCs w:val="22"/>
        </w:rPr>
        <w:t xml:space="preserve"> </w:t>
      </w:r>
      <w:proofErr w:type="spellStart"/>
      <w:r w:rsidRPr="00A463F0">
        <w:rPr>
          <w:rFonts w:ascii="Trebuchet MS" w:hAnsi="Trebuchet MS" w:cs="Calibri-Bold"/>
          <w:b/>
          <w:bCs/>
          <w:sz w:val="22"/>
          <w:szCs w:val="22"/>
        </w:rPr>
        <w:t>Agricolă</w:t>
      </w:r>
      <w:proofErr w:type="spellEnd"/>
      <w:r w:rsidRPr="00A463F0">
        <w:rPr>
          <w:rFonts w:ascii="Trebuchet MS" w:hAnsi="Trebuchet MS" w:cs="Calibri-Bold"/>
          <w:b/>
          <w:bCs/>
          <w:sz w:val="22"/>
          <w:szCs w:val="22"/>
        </w:rPr>
        <w:t xml:space="preserve"> </w:t>
      </w:r>
      <w:proofErr w:type="spellStart"/>
      <w:r w:rsidRPr="00A463F0">
        <w:rPr>
          <w:rFonts w:ascii="Trebuchet MS" w:hAnsi="Trebuchet MS" w:cs="Calibri-Bold"/>
          <w:b/>
          <w:bCs/>
          <w:sz w:val="22"/>
          <w:szCs w:val="22"/>
        </w:rPr>
        <w:t>Comună</w:t>
      </w:r>
      <w:proofErr w:type="spellEnd"/>
      <w:r w:rsidRPr="00A463F0">
        <w:rPr>
          <w:rFonts w:ascii="Trebuchet MS" w:hAnsi="Trebuchet MS" w:cs="Calibri-Bold"/>
          <w:b/>
          <w:bCs/>
          <w:sz w:val="22"/>
          <w:szCs w:val="22"/>
        </w:rPr>
        <w:t xml:space="preserve"> (PAC) </w:t>
      </w:r>
      <w:r w:rsidRPr="00A463F0">
        <w:rPr>
          <w:rFonts w:ascii="Trebuchet MS" w:hAnsi="Trebuchet MS" w:cs="Calibri"/>
          <w:sz w:val="22"/>
          <w:szCs w:val="22"/>
        </w:rPr>
        <w:t xml:space="preserve">– set de reguli și </w:t>
      </w:r>
      <w:proofErr w:type="spellStart"/>
      <w:r w:rsidRPr="00A463F0">
        <w:rPr>
          <w:rFonts w:ascii="Trebuchet MS" w:hAnsi="Trebuchet MS" w:cs="Calibri"/>
          <w:sz w:val="22"/>
          <w:szCs w:val="22"/>
        </w:rPr>
        <w:t>mecanisme</w:t>
      </w:r>
      <w:proofErr w:type="spellEnd"/>
      <w:r w:rsidRPr="00A463F0">
        <w:rPr>
          <w:rFonts w:ascii="Trebuchet MS" w:hAnsi="Trebuchet MS" w:cs="Calibri"/>
          <w:sz w:val="22"/>
          <w:szCs w:val="22"/>
        </w:rPr>
        <w:t xml:space="preserve"> care </w:t>
      </w:r>
      <w:proofErr w:type="spellStart"/>
      <w:r w:rsidRPr="00A463F0">
        <w:rPr>
          <w:rFonts w:ascii="Trebuchet MS" w:hAnsi="Trebuchet MS" w:cs="Calibri"/>
          <w:sz w:val="22"/>
          <w:szCs w:val="22"/>
        </w:rPr>
        <w:t>reglementează</w:t>
      </w:r>
      <w:proofErr w:type="spellEnd"/>
      <w:r w:rsidRPr="00A463F0">
        <w:rPr>
          <w:rFonts w:ascii="Trebuchet MS" w:hAnsi="Trebuchet MS" w:cs="Calibri"/>
          <w:sz w:val="22"/>
          <w:szCs w:val="22"/>
        </w:rPr>
        <w:t xml:space="preserve"> </w:t>
      </w:r>
      <w:proofErr w:type="spellStart"/>
      <w:r w:rsidRPr="00A463F0">
        <w:rPr>
          <w:rFonts w:ascii="Trebuchet MS" w:hAnsi="Trebuchet MS" w:cs="Calibri"/>
          <w:sz w:val="22"/>
          <w:szCs w:val="22"/>
        </w:rPr>
        <w:t>producerea</w:t>
      </w:r>
      <w:proofErr w:type="spellEnd"/>
      <w:r w:rsidRPr="00A463F0">
        <w:rPr>
          <w:rFonts w:ascii="Trebuchet MS" w:hAnsi="Trebuchet MS" w:cs="Calibri"/>
          <w:sz w:val="22"/>
          <w:szCs w:val="22"/>
        </w:rPr>
        <w:t>,</w:t>
      </w:r>
    </w:p>
    <w:p w14:paraId="4B294831" w14:textId="77777777" w:rsidR="00262339" w:rsidRPr="00A463F0" w:rsidRDefault="00262339" w:rsidP="00C00038">
      <w:pPr>
        <w:autoSpaceDE w:val="0"/>
        <w:autoSpaceDN w:val="0"/>
        <w:adjustRightInd w:val="0"/>
        <w:jc w:val="both"/>
        <w:rPr>
          <w:rFonts w:ascii="Trebuchet MS" w:hAnsi="Trebuchet MS" w:cs="Calibri"/>
          <w:sz w:val="22"/>
          <w:szCs w:val="22"/>
        </w:rPr>
      </w:pPr>
      <w:proofErr w:type="spellStart"/>
      <w:r w:rsidRPr="00A463F0">
        <w:rPr>
          <w:rFonts w:ascii="Trebuchet MS" w:hAnsi="Trebuchet MS" w:cs="Calibri"/>
          <w:sz w:val="22"/>
          <w:szCs w:val="22"/>
        </w:rPr>
        <w:t>procesarea</w:t>
      </w:r>
      <w:proofErr w:type="spellEnd"/>
      <w:r w:rsidRPr="00A463F0">
        <w:rPr>
          <w:rFonts w:ascii="Trebuchet MS" w:hAnsi="Trebuchet MS" w:cs="Calibri"/>
          <w:sz w:val="22"/>
          <w:szCs w:val="22"/>
        </w:rPr>
        <w:t xml:space="preserve"> şi </w:t>
      </w:r>
      <w:proofErr w:type="spellStart"/>
      <w:r w:rsidRPr="00A463F0">
        <w:rPr>
          <w:rFonts w:ascii="Trebuchet MS" w:hAnsi="Trebuchet MS" w:cs="Calibri"/>
          <w:sz w:val="22"/>
          <w:szCs w:val="22"/>
        </w:rPr>
        <w:t>comercializarea</w:t>
      </w:r>
      <w:proofErr w:type="spellEnd"/>
      <w:r w:rsidRPr="00A463F0">
        <w:rPr>
          <w:rFonts w:ascii="Trebuchet MS" w:hAnsi="Trebuchet MS" w:cs="Calibri"/>
          <w:sz w:val="22"/>
          <w:szCs w:val="22"/>
        </w:rPr>
        <w:t xml:space="preserve"> produselor agricole în </w:t>
      </w:r>
      <w:proofErr w:type="spellStart"/>
      <w:r w:rsidRPr="00A463F0">
        <w:rPr>
          <w:rFonts w:ascii="Trebuchet MS" w:hAnsi="Trebuchet MS" w:cs="Calibri"/>
          <w:sz w:val="22"/>
          <w:szCs w:val="22"/>
        </w:rPr>
        <w:t>Uniunea</w:t>
      </w:r>
      <w:proofErr w:type="spellEnd"/>
      <w:r w:rsidRPr="00A463F0">
        <w:rPr>
          <w:rFonts w:ascii="Trebuchet MS" w:hAnsi="Trebuchet MS" w:cs="Calibri"/>
          <w:sz w:val="22"/>
          <w:szCs w:val="22"/>
        </w:rPr>
        <w:t xml:space="preserve"> </w:t>
      </w:r>
      <w:proofErr w:type="spellStart"/>
      <w:r w:rsidRPr="00A463F0">
        <w:rPr>
          <w:rFonts w:ascii="Trebuchet MS" w:hAnsi="Trebuchet MS" w:cs="Calibri"/>
          <w:sz w:val="22"/>
          <w:szCs w:val="22"/>
        </w:rPr>
        <w:t>Europeană</w:t>
      </w:r>
      <w:proofErr w:type="spellEnd"/>
      <w:r w:rsidRPr="00A463F0">
        <w:rPr>
          <w:rFonts w:ascii="Trebuchet MS" w:hAnsi="Trebuchet MS" w:cs="Calibri"/>
          <w:sz w:val="22"/>
          <w:szCs w:val="22"/>
        </w:rPr>
        <w:t xml:space="preserve"> şi care acordă o </w:t>
      </w:r>
      <w:proofErr w:type="spellStart"/>
      <w:r w:rsidRPr="00A463F0">
        <w:rPr>
          <w:rFonts w:ascii="Trebuchet MS" w:hAnsi="Trebuchet MS" w:cs="Calibri"/>
          <w:sz w:val="22"/>
          <w:szCs w:val="22"/>
        </w:rPr>
        <w:t>atenţie</w:t>
      </w:r>
      <w:proofErr w:type="spellEnd"/>
      <w:r w:rsidRPr="00A463F0">
        <w:rPr>
          <w:rFonts w:ascii="Trebuchet MS" w:hAnsi="Trebuchet MS" w:cs="Calibri"/>
          <w:sz w:val="22"/>
          <w:szCs w:val="22"/>
        </w:rPr>
        <w:t xml:space="preserve"> </w:t>
      </w:r>
      <w:proofErr w:type="spellStart"/>
      <w:r w:rsidRPr="00A463F0">
        <w:rPr>
          <w:rFonts w:ascii="Trebuchet MS" w:hAnsi="Trebuchet MS" w:cs="Calibri"/>
          <w:sz w:val="22"/>
          <w:szCs w:val="22"/>
        </w:rPr>
        <w:t>crescândă</w:t>
      </w:r>
      <w:proofErr w:type="spellEnd"/>
      <w:r w:rsidRPr="00A463F0">
        <w:rPr>
          <w:rFonts w:ascii="Trebuchet MS" w:hAnsi="Trebuchet MS" w:cs="Calibri"/>
          <w:sz w:val="22"/>
          <w:szCs w:val="22"/>
        </w:rPr>
        <w:t xml:space="preserve"> dezvoltării rurale. Are la bază </w:t>
      </w:r>
      <w:proofErr w:type="spellStart"/>
      <w:r w:rsidRPr="00A463F0">
        <w:rPr>
          <w:rFonts w:ascii="Trebuchet MS" w:hAnsi="Trebuchet MS" w:cs="Calibri"/>
          <w:sz w:val="22"/>
          <w:szCs w:val="22"/>
        </w:rPr>
        <w:t>preţuri</w:t>
      </w:r>
      <w:proofErr w:type="spellEnd"/>
      <w:r w:rsidRPr="00A463F0">
        <w:rPr>
          <w:rFonts w:ascii="Trebuchet MS" w:hAnsi="Trebuchet MS" w:cs="Calibri"/>
          <w:sz w:val="22"/>
          <w:szCs w:val="22"/>
        </w:rPr>
        <w:t xml:space="preserve"> </w:t>
      </w:r>
      <w:proofErr w:type="spellStart"/>
      <w:r w:rsidRPr="00A463F0">
        <w:rPr>
          <w:rFonts w:ascii="Trebuchet MS" w:hAnsi="Trebuchet MS" w:cs="Calibri"/>
          <w:sz w:val="22"/>
          <w:szCs w:val="22"/>
        </w:rPr>
        <w:t>comune</w:t>
      </w:r>
      <w:proofErr w:type="spellEnd"/>
      <w:r w:rsidRPr="00A463F0">
        <w:rPr>
          <w:rFonts w:ascii="Trebuchet MS" w:hAnsi="Trebuchet MS" w:cs="Calibri"/>
          <w:sz w:val="22"/>
          <w:szCs w:val="22"/>
        </w:rPr>
        <w:t xml:space="preserve"> și </w:t>
      </w:r>
      <w:proofErr w:type="spellStart"/>
      <w:r w:rsidRPr="00A463F0">
        <w:rPr>
          <w:rFonts w:ascii="Trebuchet MS" w:hAnsi="Trebuchet MS" w:cs="Calibri"/>
          <w:sz w:val="22"/>
          <w:szCs w:val="22"/>
        </w:rPr>
        <w:t>organizări</w:t>
      </w:r>
      <w:proofErr w:type="spellEnd"/>
      <w:r w:rsidRPr="00A463F0">
        <w:rPr>
          <w:rFonts w:ascii="Trebuchet MS" w:hAnsi="Trebuchet MS" w:cs="Calibri"/>
          <w:sz w:val="22"/>
          <w:szCs w:val="22"/>
        </w:rPr>
        <w:t xml:space="preserve"> </w:t>
      </w:r>
      <w:proofErr w:type="spellStart"/>
      <w:r w:rsidRPr="00A463F0">
        <w:rPr>
          <w:rFonts w:ascii="Trebuchet MS" w:hAnsi="Trebuchet MS" w:cs="Calibri"/>
          <w:sz w:val="22"/>
          <w:szCs w:val="22"/>
        </w:rPr>
        <w:t>comune</w:t>
      </w:r>
      <w:proofErr w:type="spellEnd"/>
      <w:r w:rsidRPr="00A463F0">
        <w:rPr>
          <w:rFonts w:ascii="Trebuchet MS" w:hAnsi="Trebuchet MS" w:cs="Calibri"/>
          <w:sz w:val="22"/>
          <w:szCs w:val="22"/>
        </w:rPr>
        <w:t xml:space="preserve"> de </w:t>
      </w:r>
      <w:proofErr w:type="spellStart"/>
      <w:r w:rsidRPr="00A463F0">
        <w:rPr>
          <w:rFonts w:ascii="Trebuchet MS" w:hAnsi="Trebuchet MS" w:cs="Calibri"/>
          <w:sz w:val="22"/>
          <w:szCs w:val="22"/>
        </w:rPr>
        <w:t>piaţă</w:t>
      </w:r>
      <w:proofErr w:type="spellEnd"/>
      <w:r w:rsidRPr="00A463F0">
        <w:rPr>
          <w:rFonts w:ascii="Trebuchet MS" w:hAnsi="Trebuchet MS" w:cs="Calibri"/>
          <w:sz w:val="22"/>
          <w:szCs w:val="22"/>
        </w:rPr>
        <w:t>;</w:t>
      </w:r>
    </w:p>
    <w:p w14:paraId="09C34AE2" w14:textId="678A067E" w:rsidR="00A463F0" w:rsidRPr="00CC145F" w:rsidRDefault="00A463F0" w:rsidP="00C00038">
      <w:pPr>
        <w:overflowPunct w:val="0"/>
        <w:autoSpaceDE w:val="0"/>
        <w:autoSpaceDN w:val="0"/>
        <w:adjustRightInd w:val="0"/>
        <w:spacing w:line="276" w:lineRule="auto"/>
        <w:ind w:firstLine="720"/>
        <w:jc w:val="both"/>
        <w:textAlignment w:val="baseline"/>
        <w:rPr>
          <w:rFonts w:ascii="Trebuchet MS" w:eastAsia="Calibri" w:hAnsi="Trebuchet MS" w:cs="Calibri"/>
          <w:sz w:val="22"/>
          <w:szCs w:val="22"/>
          <w:lang w:val="fr-FR" w:eastAsia="ro-RO"/>
        </w:rPr>
      </w:pPr>
      <w:proofErr w:type="spellStart"/>
      <w:r w:rsidRPr="00CC145F">
        <w:rPr>
          <w:rFonts w:ascii="Trebuchet MS" w:eastAsia="Calibri" w:hAnsi="Trebuchet MS" w:cs="Calibri"/>
          <w:b/>
          <w:sz w:val="22"/>
          <w:szCs w:val="22"/>
          <w:lang w:val="fr-FR" w:eastAsia="ro-RO"/>
        </w:rPr>
        <w:t>Producție</w:t>
      </w:r>
      <w:proofErr w:type="spellEnd"/>
      <w:r w:rsidRPr="00CC145F">
        <w:rPr>
          <w:rFonts w:ascii="Trebuchet MS" w:eastAsia="Calibri" w:hAnsi="Trebuchet MS" w:cs="Calibri"/>
          <w:b/>
          <w:sz w:val="22"/>
          <w:szCs w:val="22"/>
          <w:lang w:val="fr-FR" w:eastAsia="ro-RO"/>
        </w:rPr>
        <w:t xml:space="preserve"> primară</w:t>
      </w:r>
      <w:r w:rsidRPr="00CC145F">
        <w:rPr>
          <w:rFonts w:ascii="Trebuchet MS" w:eastAsia="Calibri" w:hAnsi="Trebuchet MS" w:cs="Calibri"/>
          <w:sz w:val="22"/>
          <w:szCs w:val="22"/>
          <w:lang w:val="fr-FR" w:eastAsia="ro-RO"/>
        </w:rPr>
        <w:t xml:space="preserve"> , </w:t>
      </w:r>
      <w:proofErr w:type="spellStart"/>
      <w:r w:rsidRPr="00CC145F">
        <w:rPr>
          <w:rFonts w:ascii="Trebuchet MS" w:eastAsia="Calibri" w:hAnsi="Trebuchet MS" w:cs="Calibri"/>
          <w:sz w:val="22"/>
          <w:szCs w:val="22"/>
          <w:lang w:val="fr-FR" w:eastAsia="ro-RO"/>
        </w:rPr>
        <w:t>conform</w:t>
      </w:r>
      <w:proofErr w:type="spellEnd"/>
      <w:r w:rsidRPr="00CC145F">
        <w:rPr>
          <w:rFonts w:ascii="Trebuchet MS" w:eastAsia="Calibri" w:hAnsi="Trebuchet MS" w:cs="Calibri"/>
          <w:sz w:val="22"/>
          <w:szCs w:val="22"/>
          <w:lang w:val="fr-FR" w:eastAsia="ro-RO"/>
        </w:rPr>
        <w:t xml:space="preserve"> REG.178 </w:t>
      </w:r>
      <w:sdt>
        <w:sdtPr>
          <w:rPr>
            <w:rFonts w:ascii="Trebuchet MS" w:eastAsia="Calibri" w:hAnsi="Trebuchet MS" w:cs="Calibri"/>
            <w:sz w:val="22"/>
            <w:szCs w:val="22"/>
            <w:lang w:val="fr-FR" w:eastAsia="ro-RO"/>
          </w:rPr>
          <w:id w:val="-508523909"/>
          <w:citation/>
        </w:sdtPr>
        <w:sdtContent>
          <w:r w:rsidRPr="00CC145F">
            <w:rPr>
              <w:rFonts w:ascii="Trebuchet MS" w:eastAsia="Calibri" w:hAnsi="Trebuchet MS" w:cs="Calibri"/>
              <w:sz w:val="22"/>
              <w:szCs w:val="22"/>
              <w:lang w:val="fr-FR" w:eastAsia="ro-RO"/>
            </w:rPr>
            <w:fldChar w:fldCharType="begin"/>
          </w:r>
          <w:r w:rsidRPr="00CC145F">
            <w:rPr>
              <w:rFonts w:ascii="Trebuchet MS" w:eastAsia="Calibri" w:hAnsi="Trebuchet MS" w:cs="Calibri"/>
              <w:sz w:val="22"/>
              <w:szCs w:val="22"/>
              <w:lang w:val="ro-RO" w:eastAsia="ro-RO"/>
            </w:rPr>
            <w:instrText xml:space="preserve"> CITATION Reg02 \l 1033 </w:instrText>
          </w:r>
          <w:r w:rsidRPr="00CC145F">
            <w:rPr>
              <w:rFonts w:ascii="Trebuchet MS" w:eastAsia="Calibri" w:hAnsi="Trebuchet MS" w:cs="Calibri"/>
              <w:sz w:val="22"/>
              <w:szCs w:val="22"/>
              <w:lang w:val="fr-FR" w:eastAsia="ro-RO"/>
            </w:rPr>
            <w:fldChar w:fldCharType="separate"/>
          </w:r>
          <w:r w:rsidR="00AC4ADF" w:rsidRPr="00AC4ADF">
            <w:rPr>
              <w:rFonts w:ascii="Trebuchet MS" w:eastAsia="Calibri" w:hAnsi="Trebuchet MS" w:cs="Calibri"/>
              <w:noProof/>
              <w:sz w:val="22"/>
              <w:szCs w:val="22"/>
              <w:lang w:val="ro-RO" w:eastAsia="ro-RO"/>
            </w:rPr>
            <w:t>(Reg_EU_178_2002, 2002)</w:t>
          </w:r>
          <w:r w:rsidRPr="00CC145F">
            <w:rPr>
              <w:rFonts w:ascii="Trebuchet MS" w:eastAsia="Calibri" w:hAnsi="Trebuchet MS" w:cs="Calibri"/>
              <w:sz w:val="22"/>
              <w:szCs w:val="22"/>
              <w:lang w:val="fr-FR" w:eastAsia="ro-RO"/>
            </w:rPr>
            <w:fldChar w:fldCharType="end"/>
          </w:r>
        </w:sdtContent>
      </w:sdt>
      <w:r w:rsidRPr="00CC145F">
        <w:rPr>
          <w:rFonts w:ascii="Trebuchet MS" w:eastAsia="Calibri" w:hAnsi="Trebuchet MS" w:cs="Calibri"/>
          <w:sz w:val="22"/>
          <w:szCs w:val="22"/>
          <w:lang w:val="fr-FR" w:eastAsia="ro-RO"/>
        </w:rPr>
        <w:t xml:space="preserve"> , art3. Definitii alin.17. „productia primară” înseamnă productia a, cresterea sau cultivarea produselor primare, incluzând recoltarea, mulsul si productia de</w:t>
      </w:r>
      <w:r w:rsidR="00C00038">
        <w:rPr>
          <w:rFonts w:ascii="Trebuchet MS" w:eastAsia="Calibri" w:hAnsi="Trebuchet MS" w:cs="Calibri"/>
          <w:sz w:val="22"/>
          <w:szCs w:val="22"/>
          <w:lang w:val="fr-FR" w:eastAsia="ro-RO"/>
        </w:rPr>
        <w:t xml:space="preserve"> </w:t>
      </w:r>
      <w:r w:rsidRPr="00CC145F">
        <w:rPr>
          <w:rFonts w:ascii="Trebuchet MS" w:eastAsia="Calibri" w:hAnsi="Trebuchet MS" w:cs="Calibri"/>
          <w:sz w:val="22"/>
          <w:szCs w:val="22"/>
          <w:lang w:val="fr-FR" w:eastAsia="ro-RO"/>
        </w:rPr>
        <w:t xml:space="preserve">animale de crescătorie înainte de abatorizare. </w:t>
      </w:r>
      <w:proofErr w:type="spellStart"/>
      <w:r w:rsidRPr="00CC145F">
        <w:rPr>
          <w:rFonts w:ascii="Trebuchet MS" w:eastAsia="Calibri" w:hAnsi="Trebuchet MS" w:cs="Calibri"/>
          <w:sz w:val="22"/>
          <w:szCs w:val="22"/>
          <w:lang w:val="fr-FR" w:eastAsia="ro-RO"/>
        </w:rPr>
        <w:t>Ea</w:t>
      </w:r>
      <w:proofErr w:type="spellEnd"/>
      <w:r w:rsidRPr="00CC145F">
        <w:rPr>
          <w:rFonts w:ascii="Trebuchet MS" w:eastAsia="Calibri" w:hAnsi="Trebuchet MS" w:cs="Calibri"/>
          <w:sz w:val="22"/>
          <w:szCs w:val="22"/>
          <w:lang w:val="fr-FR" w:eastAsia="ro-RO"/>
        </w:rPr>
        <w:t xml:space="preserve"> </w:t>
      </w:r>
      <w:proofErr w:type="spellStart"/>
      <w:r w:rsidRPr="00CC145F">
        <w:rPr>
          <w:rFonts w:ascii="Trebuchet MS" w:eastAsia="Calibri" w:hAnsi="Trebuchet MS" w:cs="Calibri"/>
          <w:sz w:val="22"/>
          <w:szCs w:val="22"/>
          <w:lang w:val="fr-FR" w:eastAsia="ro-RO"/>
        </w:rPr>
        <w:t>include</w:t>
      </w:r>
      <w:proofErr w:type="spellEnd"/>
      <w:r w:rsidRPr="00CC145F">
        <w:rPr>
          <w:rFonts w:ascii="Trebuchet MS" w:eastAsia="Calibri" w:hAnsi="Trebuchet MS" w:cs="Calibri"/>
          <w:sz w:val="22"/>
          <w:szCs w:val="22"/>
          <w:lang w:val="fr-FR" w:eastAsia="ro-RO"/>
        </w:rPr>
        <w:t xml:space="preserve">, de asemenea, </w:t>
      </w:r>
      <w:proofErr w:type="spellStart"/>
      <w:r w:rsidRPr="00CC145F">
        <w:rPr>
          <w:rFonts w:ascii="Trebuchet MS" w:eastAsia="Calibri" w:hAnsi="Trebuchet MS" w:cs="Calibri"/>
          <w:sz w:val="22"/>
          <w:szCs w:val="22"/>
          <w:lang w:val="fr-FR" w:eastAsia="ro-RO"/>
        </w:rPr>
        <w:t>vânătoarea</w:t>
      </w:r>
      <w:proofErr w:type="spellEnd"/>
      <w:r w:rsidRPr="00CC145F">
        <w:rPr>
          <w:rFonts w:ascii="Trebuchet MS" w:eastAsia="Calibri" w:hAnsi="Trebuchet MS" w:cs="Calibri"/>
          <w:sz w:val="22"/>
          <w:szCs w:val="22"/>
          <w:lang w:val="fr-FR" w:eastAsia="ro-RO"/>
        </w:rPr>
        <w:t xml:space="preserve"> si </w:t>
      </w:r>
      <w:proofErr w:type="spellStart"/>
      <w:r w:rsidRPr="00CC145F">
        <w:rPr>
          <w:rFonts w:ascii="Trebuchet MS" w:eastAsia="Calibri" w:hAnsi="Trebuchet MS" w:cs="Calibri"/>
          <w:sz w:val="22"/>
          <w:szCs w:val="22"/>
          <w:lang w:val="fr-FR" w:eastAsia="ro-RO"/>
        </w:rPr>
        <w:t>pescuitul</w:t>
      </w:r>
      <w:proofErr w:type="spellEnd"/>
      <w:r w:rsidRPr="00CC145F">
        <w:rPr>
          <w:rFonts w:ascii="Trebuchet MS" w:eastAsia="Calibri" w:hAnsi="Trebuchet MS" w:cs="Calibri"/>
          <w:sz w:val="22"/>
          <w:szCs w:val="22"/>
          <w:lang w:val="fr-FR" w:eastAsia="ro-RO"/>
        </w:rPr>
        <w:t xml:space="preserve">, </w:t>
      </w:r>
      <w:proofErr w:type="spellStart"/>
      <w:r w:rsidRPr="00CC145F">
        <w:rPr>
          <w:rFonts w:ascii="Trebuchet MS" w:eastAsia="Calibri" w:hAnsi="Trebuchet MS" w:cs="Calibri"/>
          <w:sz w:val="22"/>
          <w:szCs w:val="22"/>
          <w:lang w:val="fr-FR" w:eastAsia="ro-RO"/>
        </w:rPr>
        <w:t>precum</w:t>
      </w:r>
      <w:proofErr w:type="spellEnd"/>
      <w:r w:rsidRPr="00CC145F">
        <w:rPr>
          <w:rFonts w:ascii="Trebuchet MS" w:eastAsia="Calibri" w:hAnsi="Trebuchet MS" w:cs="Calibri"/>
          <w:sz w:val="22"/>
          <w:szCs w:val="22"/>
          <w:lang w:val="fr-FR" w:eastAsia="ro-RO"/>
        </w:rPr>
        <w:t xml:space="preserve"> si </w:t>
      </w:r>
      <w:proofErr w:type="spellStart"/>
      <w:r w:rsidRPr="00CC145F">
        <w:rPr>
          <w:rFonts w:ascii="Trebuchet MS" w:eastAsia="Calibri" w:hAnsi="Trebuchet MS" w:cs="Calibri"/>
          <w:sz w:val="22"/>
          <w:szCs w:val="22"/>
          <w:lang w:val="fr-FR" w:eastAsia="ro-RO"/>
        </w:rPr>
        <w:t>colectarea</w:t>
      </w:r>
      <w:proofErr w:type="spellEnd"/>
      <w:r w:rsidRPr="00CC145F">
        <w:rPr>
          <w:rFonts w:ascii="Trebuchet MS" w:eastAsia="Calibri" w:hAnsi="Trebuchet MS" w:cs="Calibri"/>
          <w:sz w:val="22"/>
          <w:szCs w:val="22"/>
          <w:lang w:val="fr-FR" w:eastAsia="ro-RO"/>
        </w:rPr>
        <w:t xml:space="preserve"> produselor de la</w:t>
      </w:r>
      <w:r w:rsidR="00C00038">
        <w:rPr>
          <w:rFonts w:ascii="Trebuchet MS" w:eastAsia="Calibri" w:hAnsi="Trebuchet MS" w:cs="Calibri"/>
          <w:sz w:val="22"/>
          <w:szCs w:val="22"/>
          <w:lang w:val="fr-FR" w:eastAsia="ro-RO"/>
        </w:rPr>
        <w:t xml:space="preserve"> </w:t>
      </w:r>
      <w:r w:rsidRPr="00CC145F">
        <w:rPr>
          <w:rFonts w:ascii="Trebuchet MS" w:eastAsia="Calibri" w:hAnsi="Trebuchet MS" w:cs="Calibri"/>
          <w:sz w:val="22"/>
          <w:szCs w:val="22"/>
          <w:lang w:val="fr-FR" w:eastAsia="ro-RO"/>
        </w:rPr>
        <w:t xml:space="preserve">animale si plante </w:t>
      </w:r>
      <w:proofErr w:type="spellStart"/>
      <w:r w:rsidRPr="00CC145F">
        <w:rPr>
          <w:rFonts w:ascii="Trebuchet MS" w:eastAsia="Calibri" w:hAnsi="Trebuchet MS" w:cs="Calibri"/>
          <w:sz w:val="22"/>
          <w:szCs w:val="22"/>
          <w:lang w:val="fr-FR" w:eastAsia="ro-RO"/>
        </w:rPr>
        <w:t>sălbatice</w:t>
      </w:r>
      <w:proofErr w:type="spellEnd"/>
      <w:r w:rsidRPr="00CC145F">
        <w:rPr>
          <w:rFonts w:ascii="Trebuchet MS" w:eastAsia="Calibri" w:hAnsi="Trebuchet MS" w:cs="Calibri"/>
          <w:sz w:val="22"/>
          <w:szCs w:val="22"/>
          <w:lang w:val="fr-FR" w:eastAsia="ro-RO"/>
        </w:rPr>
        <w:t xml:space="preserve">; </w:t>
      </w:r>
    </w:p>
    <w:p w14:paraId="241C73BB" w14:textId="29591AEB" w:rsidR="00A463F0" w:rsidRPr="00CC145F" w:rsidRDefault="00A463F0" w:rsidP="00C00038">
      <w:pPr>
        <w:overflowPunct w:val="0"/>
        <w:autoSpaceDE w:val="0"/>
        <w:autoSpaceDN w:val="0"/>
        <w:adjustRightInd w:val="0"/>
        <w:spacing w:line="276" w:lineRule="auto"/>
        <w:ind w:firstLine="720"/>
        <w:jc w:val="both"/>
        <w:textAlignment w:val="baseline"/>
        <w:rPr>
          <w:rFonts w:ascii="Trebuchet MS" w:hAnsi="Trebuchet MS"/>
          <w:b/>
          <w:sz w:val="22"/>
          <w:szCs w:val="22"/>
        </w:rPr>
      </w:pPr>
      <w:r w:rsidRPr="00CC145F">
        <w:rPr>
          <w:rFonts w:ascii="Trebuchet MS" w:eastAsia="Calibri" w:hAnsi="Trebuchet MS"/>
          <w:b/>
          <w:sz w:val="22"/>
          <w:szCs w:val="22"/>
          <w:lang w:val="ro-RO"/>
        </w:rPr>
        <w:t>Produse primare</w:t>
      </w:r>
      <w:r w:rsidRPr="00CC145F">
        <w:rPr>
          <w:rFonts w:ascii="Trebuchet MS" w:eastAsia="Calibri" w:hAnsi="Trebuchet MS"/>
          <w:sz w:val="22"/>
          <w:szCs w:val="22"/>
          <w:lang w:val="ro-RO"/>
        </w:rPr>
        <w:t xml:space="preserve"> înseamnă produse rezultate din producția primară, inclusiv produse ale solului, creșterii animalelor, vânătorii și pescuitului (art.2 Definitii , pct. 9b) din </w:t>
      </w:r>
      <w:sdt>
        <w:sdtPr>
          <w:rPr>
            <w:rFonts w:ascii="Trebuchet MS" w:eastAsia="Calibri" w:hAnsi="Trebuchet MS"/>
            <w:sz w:val="22"/>
            <w:szCs w:val="22"/>
            <w:lang w:val="ro-RO"/>
          </w:rPr>
          <w:id w:val="553588757"/>
          <w:citation/>
        </w:sdtPr>
        <w:sdtContent>
          <w:r w:rsidRPr="00CC145F">
            <w:rPr>
              <w:rFonts w:ascii="Trebuchet MS" w:eastAsia="Calibri" w:hAnsi="Trebuchet MS"/>
              <w:sz w:val="22"/>
              <w:szCs w:val="22"/>
              <w:lang w:val="ro-RO"/>
            </w:rPr>
            <w:fldChar w:fldCharType="begin"/>
          </w:r>
          <w:r w:rsidRPr="00CC145F">
            <w:rPr>
              <w:rFonts w:ascii="Trebuchet MS" w:eastAsia="Calibri" w:hAnsi="Trebuchet MS"/>
              <w:sz w:val="22"/>
              <w:szCs w:val="22"/>
              <w:lang w:val="ro-RO"/>
            </w:rPr>
            <w:instrText xml:space="preserve"> CITATION REG04 \l 1033 </w:instrText>
          </w:r>
          <w:r w:rsidRPr="00CC145F">
            <w:rPr>
              <w:rFonts w:ascii="Trebuchet MS" w:eastAsia="Calibri" w:hAnsi="Trebuchet MS"/>
              <w:sz w:val="22"/>
              <w:szCs w:val="22"/>
              <w:lang w:val="ro-RO"/>
            </w:rPr>
            <w:fldChar w:fldCharType="separate"/>
          </w:r>
          <w:r w:rsidR="00AC4ADF" w:rsidRPr="00AC4ADF">
            <w:rPr>
              <w:rFonts w:ascii="Trebuchet MS" w:eastAsia="Calibri" w:hAnsi="Trebuchet MS"/>
              <w:noProof/>
              <w:sz w:val="22"/>
              <w:szCs w:val="22"/>
              <w:lang w:val="ro-RO"/>
            </w:rPr>
            <w:t>(REG_EU_852_IgienaProduseAlimentare, 2004)</w:t>
          </w:r>
          <w:r w:rsidRPr="00CC145F">
            <w:rPr>
              <w:rFonts w:ascii="Trebuchet MS" w:eastAsia="Calibri" w:hAnsi="Trebuchet MS"/>
              <w:sz w:val="22"/>
              <w:szCs w:val="22"/>
              <w:lang w:val="ro-RO"/>
            </w:rPr>
            <w:fldChar w:fldCharType="end"/>
          </w:r>
        </w:sdtContent>
      </w:sdt>
      <w:r w:rsidRPr="00CC145F">
        <w:rPr>
          <w:rFonts w:ascii="Trebuchet MS" w:eastAsia="Calibri" w:hAnsi="Trebuchet MS"/>
          <w:sz w:val="22"/>
          <w:szCs w:val="22"/>
          <w:lang w:val="ro-RO"/>
        </w:rPr>
        <w:t>;</w:t>
      </w:r>
    </w:p>
    <w:p w14:paraId="7290862D" w14:textId="21AF3932" w:rsidR="00573DE8" w:rsidRPr="00CC145F" w:rsidRDefault="00573DE8" w:rsidP="00C00038">
      <w:pPr>
        <w:autoSpaceDE w:val="0"/>
        <w:autoSpaceDN w:val="0"/>
        <w:adjustRightInd w:val="0"/>
        <w:ind w:firstLine="720"/>
        <w:jc w:val="both"/>
        <w:rPr>
          <w:rFonts w:ascii="Trebuchet MS" w:hAnsi="Trebuchet MS"/>
          <w:b/>
          <w:sz w:val="22"/>
          <w:szCs w:val="22"/>
        </w:rPr>
      </w:pPr>
      <w:proofErr w:type="spellStart"/>
      <w:r w:rsidRPr="00CC145F">
        <w:rPr>
          <w:rFonts w:ascii="Trebuchet MS" w:hAnsi="Trebuchet MS"/>
          <w:b/>
          <w:sz w:val="22"/>
          <w:szCs w:val="22"/>
        </w:rPr>
        <w:t>Produs</w:t>
      </w:r>
      <w:proofErr w:type="spellEnd"/>
      <w:r w:rsidRPr="00CC145F">
        <w:rPr>
          <w:rFonts w:ascii="Trebuchet MS" w:hAnsi="Trebuchet MS"/>
          <w:b/>
          <w:sz w:val="22"/>
          <w:szCs w:val="22"/>
        </w:rPr>
        <w:t xml:space="preserve"> </w:t>
      </w:r>
      <w:proofErr w:type="spellStart"/>
      <w:r w:rsidRPr="00CC145F">
        <w:rPr>
          <w:rFonts w:ascii="Trebuchet MS" w:hAnsi="Trebuchet MS"/>
          <w:b/>
          <w:sz w:val="22"/>
          <w:szCs w:val="22"/>
        </w:rPr>
        <w:t>Montan</w:t>
      </w:r>
      <w:proofErr w:type="spellEnd"/>
      <w:r w:rsidRPr="00CC145F">
        <w:rPr>
          <w:rFonts w:ascii="Trebuchet MS" w:hAnsi="Trebuchet MS"/>
          <w:b/>
          <w:sz w:val="22"/>
          <w:szCs w:val="22"/>
        </w:rPr>
        <w:t>:</w:t>
      </w:r>
      <w:r w:rsidR="00C00038">
        <w:rPr>
          <w:rFonts w:ascii="Trebuchet MS" w:hAnsi="Trebuchet MS"/>
          <w:b/>
          <w:sz w:val="22"/>
          <w:szCs w:val="22"/>
        </w:rPr>
        <w:t xml:space="preserve"> </w:t>
      </w:r>
      <w:r w:rsidRPr="00CC145F">
        <w:rPr>
          <w:rFonts w:ascii="Trebuchet MS" w:hAnsi="Trebuchet MS"/>
          <w:b/>
          <w:sz w:val="22"/>
          <w:szCs w:val="22"/>
        </w:rPr>
        <w:t xml:space="preserve">= </w:t>
      </w:r>
      <w:proofErr w:type="spellStart"/>
      <w:r w:rsidRPr="00CC145F">
        <w:rPr>
          <w:rFonts w:ascii="Trebuchet MS" w:hAnsi="Trebuchet MS"/>
          <w:b/>
          <w:sz w:val="22"/>
          <w:szCs w:val="22"/>
        </w:rPr>
        <w:t>produs</w:t>
      </w:r>
      <w:proofErr w:type="spellEnd"/>
      <w:r w:rsidRPr="00CC145F">
        <w:rPr>
          <w:rFonts w:ascii="Trebuchet MS" w:hAnsi="Trebuchet MS"/>
          <w:b/>
          <w:sz w:val="22"/>
          <w:szCs w:val="22"/>
        </w:rPr>
        <w:t xml:space="preserve"> de calitate “</w:t>
      </w:r>
      <w:proofErr w:type="spellStart"/>
      <w:r w:rsidRPr="00CC145F">
        <w:rPr>
          <w:rFonts w:ascii="Trebuchet MS" w:hAnsi="Trebuchet MS"/>
          <w:b/>
          <w:sz w:val="22"/>
          <w:szCs w:val="22"/>
        </w:rPr>
        <w:t>facultativa</w:t>
      </w:r>
      <w:proofErr w:type="spellEnd"/>
      <w:r w:rsidRPr="00CC145F">
        <w:rPr>
          <w:rFonts w:ascii="Trebuchet MS" w:hAnsi="Trebuchet MS"/>
          <w:b/>
          <w:sz w:val="22"/>
          <w:szCs w:val="22"/>
        </w:rPr>
        <w:t xml:space="preserve">: </w:t>
      </w:r>
      <w:proofErr w:type="spellStart"/>
      <w:r w:rsidRPr="00CC145F">
        <w:rPr>
          <w:rFonts w:ascii="Trebuchet MS" w:hAnsi="Trebuchet MS"/>
          <w:b/>
          <w:sz w:val="22"/>
          <w:szCs w:val="22"/>
        </w:rPr>
        <w:t>produs</w:t>
      </w:r>
      <w:proofErr w:type="spellEnd"/>
      <w:r w:rsidRPr="00CC145F">
        <w:rPr>
          <w:rFonts w:ascii="Trebuchet MS" w:hAnsi="Trebuchet MS"/>
          <w:b/>
          <w:sz w:val="22"/>
          <w:szCs w:val="22"/>
        </w:rPr>
        <w:t xml:space="preserve"> </w:t>
      </w:r>
      <w:proofErr w:type="spellStart"/>
      <w:r w:rsidRPr="00CC145F">
        <w:rPr>
          <w:rFonts w:ascii="Trebuchet MS" w:hAnsi="Trebuchet MS"/>
          <w:b/>
          <w:sz w:val="22"/>
          <w:szCs w:val="22"/>
        </w:rPr>
        <w:t>destinat</w:t>
      </w:r>
      <w:proofErr w:type="spellEnd"/>
      <w:r w:rsidRPr="00CC145F">
        <w:rPr>
          <w:rFonts w:ascii="Trebuchet MS" w:hAnsi="Trebuchet MS"/>
          <w:b/>
          <w:sz w:val="22"/>
          <w:szCs w:val="22"/>
        </w:rPr>
        <w:t xml:space="preserve"> </w:t>
      </w:r>
      <w:proofErr w:type="spellStart"/>
      <w:r w:rsidRPr="00CC145F">
        <w:rPr>
          <w:rFonts w:ascii="Trebuchet MS" w:hAnsi="Trebuchet MS"/>
          <w:b/>
          <w:sz w:val="22"/>
          <w:szCs w:val="22"/>
        </w:rPr>
        <w:t>consumului</w:t>
      </w:r>
      <w:proofErr w:type="spellEnd"/>
      <w:r w:rsidRPr="00CC145F">
        <w:rPr>
          <w:rFonts w:ascii="Trebuchet MS" w:hAnsi="Trebuchet MS"/>
          <w:b/>
          <w:sz w:val="22"/>
          <w:szCs w:val="22"/>
        </w:rPr>
        <w:t xml:space="preserve"> </w:t>
      </w:r>
      <w:proofErr w:type="spellStart"/>
      <w:r w:rsidRPr="00CC145F">
        <w:rPr>
          <w:rFonts w:ascii="Trebuchet MS" w:hAnsi="Trebuchet MS"/>
          <w:b/>
          <w:sz w:val="22"/>
          <w:szCs w:val="22"/>
        </w:rPr>
        <w:t>uman</w:t>
      </w:r>
      <w:proofErr w:type="spellEnd"/>
      <w:r w:rsidRPr="00CC145F">
        <w:rPr>
          <w:rFonts w:ascii="Trebuchet MS" w:hAnsi="Trebuchet MS"/>
          <w:b/>
          <w:sz w:val="22"/>
          <w:szCs w:val="22"/>
        </w:rPr>
        <w:t xml:space="preserve">, in cazul </w:t>
      </w:r>
      <w:proofErr w:type="spellStart"/>
      <w:r w:rsidRPr="00CC145F">
        <w:rPr>
          <w:rFonts w:ascii="Trebuchet MS" w:hAnsi="Trebuchet MS"/>
          <w:b/>
          <w:sz w:val="22"/>
          <w:szCs w:val="22"/>
        </w:rPr>
        <w:t>caruia</w:t>
      </w:r>
      <w:proofErr w:type="spellEnd"/>
      <w:r w:rsidRPr="00CC145F">
        <w:rPr>
          <w:rFonts w:ascii="Trebuchet MS" w:hAnsi="Trebuchet MS"/>
          <w:b/>
          <w:sz w:val="22"/>
          <w:szCs w:val="22"/>
        </w:rPr>
        <w:t xml:space="preserve">: </w:t>
      </w:r>
      <w:proofErr w:type="spellStart"/>
      <w:r w:rsidRPr="00CC145F">
        <w:rPr>
          <w:rFonts w:ascii="Trebuchet MS" w:hAnsi="Trebuchet MS"/>
          <w:b/>
          <w:sz w:val="22"/>
          <w:szCs w:val="22"/>
        </w:rPr>
        <w:t>materiile</w:t>
      </w:r>
      <w:proofErr w:type="spellEnd"/>
      <w:r w:rsidRPr="00CC145F">
        <w:rPr>
          <w:rFonts w:ascii="Trebuchet MS" w:hAnsi="Trebuchet MS"/>
          <w:b/>
          <w:sz w:val="22"/>
          <w:szCs w:val="22"/>
        </w:rPr>
        <w:t xml:space="preserve"> prime, dar si </w:t>
      </w:r>
      <w:proofErr w:type="spellStart"/>
      <w:r w:rsidRPr="00CC145F">
        <w:rPr>
          <w:rFonts w:ascii="Trebuchet MS" w:hAnsi="Trebuchet MS"/>
          <w:b/>
          <w:sz w:val="22"/>
          <w:szCs w:val="22"/>
        </w:rPr>
        <w:t>furajele</w:t>
      </w:r>
      <w:proofErr w:type="spellEnd"/>
      <w:r w:rsidRPr="00CC145F">
        <w:rPr>
          <w:rFonts w:ascii="Trebuchet MS" w:hAnsi="Trebuchet MS"/>
          <w:b/>
          <w:sz w:val="22"/>
          <w:szCs w:val="22"/>
        </w:rPr>
        <w:t xml:space="preserve"> pentru </w:t>
      </w:r>
      <w:proofErr w:type="spellStart"/>
      <w:r w:rsidRPr="00CC145F">
        <w:rPr>
          <w:rFonts w:ascii="Trebuchet MS" w:hAnsi="Trebuchet MS"/>
          <w:b/>
          <w:sz w:val="22"/>
          <w:szCs w:val="22"/>
        </w:rPr>
        <w:t>animale</w:t>
      </w:r>
      <w:proofErr w:type="spellEnd"/>
      <w:r w:rsidRPr="00CC145F">
        <w:rPr>
          <w:rFonts w:ascii="Trebuchet MS" w:hAnsi="Trebuchet MS"/>
          <w:b/>
          <w:sz w:val="22"/>
          <w:szCs w:val="22"/>
        </w:rPr>
        <w:t xml:space="preserve"> </w:t>
      </w:r>
      <w:proofErr w:type="spellStart"/>
      <w:r w:rsidRPr="00CC145F">
        <w:rPr>
          <w:rFonts w:ascii="Trebuchet MS" w:hAnsi="Trebuchet MS"/>
          <w:b/>
          <w:sz w:val="22"/>
          <w:szCs w:val="22"/>
        </w:rPr>
        <w:t>provind</w:t>
      </w:r>
      <w:proofErr w:type="spellEnd"/>
      <w:r w:rsidRPr="00CC145F">
        <w:rPr>
          <w:rFonts w:ascii="Trebuchet MS" w:hAnsi="Trebuchet MS"/>
          <w:b/>
          <w:sz w:val="22"/>
          <w:szCs w:val="22"/>
        </w:rPr>
        <w:t xml:space="preserve"> in principal din zone montane; in cazul produselor </w:t>
      </w:r>
      <w:proofErr w:type="spellStart"/>
      <w:r w:rsidRPr="00CC145F">
        <w:rPr>
          <w:rFonts w:ascii="Trebuchet MS" w:hAnsi="Trebuchet MS"/>
          <w:b/>
          <w:sz w:val="22"/>
          <w:szCs w:val="22"/>
        </w:rPr>
        <w:t>prelucrate</w:t>
      </w:r>
      <w:proofErr w:type="spellEnd"/>
      <w:r w:rsidRPr="00CC145F">
        <w:rPr>
          <w:rFonts w:ascii="Trebuchet MS" w:hAnsi="Trebuchet MS"/>
          <w:b/>
          <w:sz w:val="22"/>
          <w:szCs w:val="22"/>
        </w:rPr>
        <w:t xml:space="preserve">, </w:t>
      </w:r>
      <w:proofErr w:type="spellStart"/>
      <w:r w:rsidRPr="00CC145F">
        <w:rPr>
          <w:rFonts w:ascii="Trebuchet MS" w:hAnsi="Trebuchet MS"/>
          <w:b/>
          <w:sz w:val="22"/>
          <w:szCs w:val="22"/>
        </w:rPr>
        <w:t>prelucrarea</w:t>
      </w:r>
      <w:proofErr w:type="spellEnd"/>
      <w:r w:rsidRPr="00CC145F">
        <w:rPr>
          <w:rFonts w:ascii="Trebuchet MS" w:hAnsi="Trebuchet MS"/>
          <w:b/>
          <w:sz w:val="22"/>
          <w:szCs w:val="22"/>
        </w:rPr>
        <w:t xml:space="preserve"> are loc de </w:t>
      </w:r>
      <w:proofErr w:type="spellStart"/>
      <w:r w:rsidRPr="00CC145F">
        <w:rPr>
          <w:rFonts w:ascii="Trebuchet MS" w:hAnsi="Trebuchet MS"/>
          <w:b/>
          <w:sz w:val="22"/>
          <w:szCs w:val="22"/>
        </w:rPr>
        <w:t>aemenea</w:t>
      </w:r>
      <w:proofErr w:type="spellEnd"/>
      <w:r w:rsidRPr="00CC145F">
        <w:rPr>
          <w:rFonts w:ascii="Trebuchet MS" w:hAnsi="Trebuchet MS"/>
          <w:b/>
          <w:sz w:val="22"/>
          <w:szCs w:val="22"/>
        </w:rPr>
        <w:t xml:space="preserve"> in zone montane</w:t>
      </w:r>
      <w:r w:rsidRPr="00CC145F">
        <w:rPr>
          <w:rStyle w:val="Referinnotdesubsol"/>
          <w:rFonts w:ascii="Trebuchet MS" w:hAnsi="Trebuchet MS"/>
          <w:b/>
          <w:sz w:val="22"/>
          <w:szCs w:val="22"/>
        </w:rPr>
        <w:footnoteReference w:id="13"/>
      </w:r>
      <w:r w:rsidRPr="00CC145F">
        <w:rPr>
          <w:rFonts w:ascii="Trebuchet MS" w:hAnsi="Trebuchet MS"/>
          <w:b/>
          <w:sz w:val="22"/>
          <w:szCs w:val="22"/>
        </w:rPr>
        <w:t xml:space="preserve"> , </w:t>
      </w:r>
      <w:proofErr w:type="spellStart"/>
      <w:r w:rsidRPr="00CC145F">
        <w:rPr>
          <w:rFonts w:ascii="Trebuchet MS" w:hAnsi="Trebuchet MS"/>
          <w:b/>
          <w:sz w:val="22"/>
          <w:szCs w:val="22"/>
        </w:rPr>
        <w:t>detalii</w:t>
      </w:r>
      <w:proofErr w:type="spellEnd"/>
      <w:r w:rsidRPr="00CC145F">
        <w:rPr>
          <w:rFonts w:ascii="Trebuchet MS" w:hAnsi="Trebuchet MS"/>
          <w:b/>
          <w:sz w:val="22"/>
          <w:szCs w:val="22"/>
        </w:rPr>
        <w:t xml:space="preserve"> la </w:t>
      </w:r>
      <w:r w:rsidRPr="00CC145F">
        <w:rPr>
          <w:rStyle w:val="Referinnotdesubsol"/>
          <w:rFonts w:ascii="Trebuchet MS" w:hAnsi="Trebuchet MS"/>
          <w:b/>
          <w:sz w:val="22"/>
          <w:szCs w:val="22"/>
        </w:rPr>
        <w:footnoteReference w:id="14"/>
      </w:r>
    </w:p>
    <w:p w14:paraId="2D7863DC" w14:textId="6F8D1513" w:rsidR="001B0631" w:rsidRPr="00A967E2" w:rsidRDefault="001B0631" w:rsidP="002760FD">
      <w:pPr>
        <w:autoSpaceDE w:val="0"/>
        <w:autoSpaceDN w:val="0"/>
        <w:adjustRightInd w:val="0"/>
        <w:ind w:firstLine="720"/>
        <w:jc w:val="both"/>
        <w:rPr>
          <w:rFonts w:ascii="Trebuchet MS" w:hAnsi="Trebuchet MS"/>
          <w:sz w:val="22"/>
          <w:szCs w:val="22"/>
        </w:rPr>
      </w:pPr>
      <w:proofErr w:type="spellStart"/>
      <w:r w:rsidRPr="00A967E2">
        <w:rPr>
          <w:rFonts w:ascii="Trebuchet MS" w:hAnsi="Trebuchet MS"/>
          <w:b/>
          <w:sz w:val="22"/>
          <w:szCs w:val="22"/>
        </w:rPr>
        <w:t>Produs</w:t>
      </w:r>
      <w:proofErr w:type="spellEnd"/>
      <w:r w:rsidRPr="00A967E2">
        <w:rPr>
          <w:rFonts w:ascii="Trebuchet MS" w:hAnsi="Trebuchet MS"/>
          <w:b/>
          <w:sz w:val="22"/>
          <w:szCs w:val="22"/>
        </w:rPr>
        <w:t xml:space="preserve"> </w:t>
      </w:r>
      <w:proofErr w:type="spellStart"/>
      <w:r w:rsidRPr="00A967E2">
        <w:rPr>
          <w:rFonts w:ascii="Trebuchet MS" w:hAnsi="Trebuchet MS"/>
          <w:b/>
          <w:sz w:val="22"/>
          <w:szCs w:val="22"/>
        </w:rPr>
        <w:t>tradiţional</w:t>
      </w:r>
      <w:proofErr w:type="spellEnd"/>
      <w:r w:rsidRPr="00A967E2">
        <w:rPr>
          <w:rFonts w:ascii="Trebuchet MS" w:hAnsi="Trebuchet MS"/>
          <w:sz w:val="22"/>
          <w:szCs w:val="22"/>
        </w:rPr>
        <w:t>:</w:t>
      </w:r>
      <w:r w:rsidR="002760FD">
        <w:rPr>
          <w:rFonts w:ascii="Trebuchet MS" w:hAnsi="Trebuchet MS"/>
          <w:sz w:val="22"/>
          <w:szCs w:val="22"/>
        </w:rPr>
        <w:t xml:space="preserve"> </w:t>
      </w:r>
      <w:r w:rsidRPr="00A967E2">
        <w:rPr>
          <w:rFonts w:ascii="Trebuchet MS" w:hAnsi="Trebuchet MS"/>
          <w:sz w:val="22"/>
          <w:szCs w:val="22"/>
        </w:rPr>
        <w:t xml:space="preserve">= </w:t>
      </w:r>
      <w:proofErr w:type="spellStart"/>
      <w:r w:rsidRPr="00A967E2">
        <w:rPr>
          <w:rFonts w:ascii="Trebuchet MS" w:hAnsi="Trebuchet MS"/>
          <w:sz w:val="22"/>
          <w:szCs w:val="22"/>
        </w:rPr>
        <w:t>produsul</w:t>
      </w:r>
      <w:proofErr w:type="spellEnd"/>
      <w:r w:rsidRPr="00A967E2">
        <w:rPr>
          <w:rFonts w:ascii="Trebuchet MS" w:hAnsi="Trebuchet MS"/>
          <w:sz w:val="22"/>
          <w:szCs w:val="22"/>
        </w:rPr>
        <w:t xml:space="preserve"> care trebuie să fie </w:t>
      </w:r>
      <w:proofErr w:type="spellStart"/>
      <w:r w:rsidRPr="00A967E2">
        <w:rPr>
          <w:rFonts w:ascii="Trebuchet MS" w:hAnsi="Trebuchet MS"/>
          <w:sz w:val="22"/>
          <w:szCs w:val="22"/>
        </w:rPr>
        <w:t>obţinut</w:t>
      </w:r>
      <w:proofErr w:type="spellEnd"/>
      <w:r w:rsidRPr="00A967E2">
        <w:rPr>
          <w:rFonts w:ascii="Trebuchet MS" w:hAnsi="Trebuchet MS"/>
          <w:sz w:val="22"/>
          <w:szCs w:val="22"/>
        </w:rPr>
        <w:t xml:space="preserve"> din </w:t>
      </w:r>
      <w:proofErr w:type="spellStart"/>
      <w:r w:rsidRPr="00A967E2">
        <w:rPr>
          <w:rFonts w:ascii="Trebuchet MS" w:hAnsi="Trebuchet MS"/>
          <w:sz w:val="22"/>
          <w:szCs w:val="22"/>
        </w:rPr>
        <w:t>materii</w:t>
      </w:r>
      <w:proofErr w:type="spellEnd"/>
      <w:r w:rsidRPr="00A967E2">
        <w:rPr>
          <w:rFonts w:ascii="Trebuchet MS" w:hAnsi="Trebuchet MS"/>
          <w:sz w:val="22"/>
          <w:szCs w:val="22"/>
        </w:rPr>
        <w:t xml:space="preserve"> prime </w:t>
      </w:r>
      <w:proofErr w:type="spellStart"/>
      <w:r w:rsidRPr="00A967E2">
        <w:rPr>
          <w:rFonts w:ascii="Trebuchet MS" w:hAnsi="Trebuchet MS"/>
          <w:sz w:val="22"/>
          <w:szCs w:val="22"/>
        </w:rPr>
        <w:t>tradiţionale</w:t>
      </w:r>
      <w:proofErr w:type="spellEnd"/>
      <w:r w:rsidRPr="00A967E2">
        <w:rPr>
          <w:rFonts w:ascii="Trebuchet MS" w:hAnsi="Trebuchet MS"/>
          <w:sz w:val="22"/>
          <w:szCs w:val="22"/>
        </w:rPr>
        <w:t xml:space="preserve">, să </w:t>
      </w:r>
      <w:proofErr w:type="spellStart"/>
      <w:r w:rsidRPr="00A967E2">
        <w:rPr>
          <w:rFonts w:ascii="Trebuchet MS" w:hAnsi="Trebuchet MS"/>
          <w:sz w:val="22"/>
          <w:szCs w:val="22"/>
        </w:rPr>
        <w:t>prezinte</w:t>
      </w:r>
      <w:proofErr w:type="spellEnd"/>
      <w:r w:rsidRPr="00A967E2">
        <w:rPr>
          <w:rFonts w:ascii="Trebuchet MS" w:hAnsi="Trebuchet MS"/>
          <w:sz w:val="22"/>
          <w:szCs w:val="22"/>
        </w:rPr>
        <w:t xml:space="preserve"> o </w:t>
      </w:r>
      <w:proofErr w:type="spellStart"/>
      <w:r w:rsidRPr="00A967E2">
        <w:rPr>
          <w:rFonts w:ascii="Trebuchet MS" w:hAnsi="Trebuchet MS"/>
          <w:sz w:val="22"/>
          <w:szCs w:val="22"/>
        </w:rPr>
        <w:t>compoziţie</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tradiţională</w:t>
      </w:r>
      <w:proofErr w:type="spellEnd"/>
      <w:r w:rsidRPr="00A967E2">
        <w:rPr>
          <w:rFonts w:ascii="Trebuchet MS" w:hAnsi="Trebuchet MS"/>
          <w:sz w:val="22"/>
          <w:szCs w:val="22"/>
        </w:rPr>
        <w:t xml:space="preserve"> sau un mod de </w:t>
      </w:r>
      <w:proofErr w:type="spellStart"/>
      <w:r w:rsidRPr="00A967E2">
        <w:rPr>
          <w:rFonts w:ascii="Trebuchet MS" w:hAnsi="Trebuchet MS"/>
          <w:sz w:val="22"/>
          <w:szCs w:val="22"/>
        </w:rPr>
        <w:t>producţie</w:t>
      </w:r>
      <w:proofErr w:type="spellEnd"/>
      <w:r w:rsidRPr="00A967E2">
        <w:rPr>
          <w:rFonts w:ascii="Trebuchet MS" w:hAnsi="Trebuchet MS"/>
          <w:sz w:val="22"/>
          <w:szCs w:val="22"/>
        </w:rPr>
        <w:t xml:space="preserve"> şi/sau de </w:t>
      </w:r>
      <w:proofErr w:type="spellStart"/>
      <w:r w:rsidRPr="00A967E2">
        <w:rPr>
          <w:rFonts w:ascii="Trebuchet MS" w:hAnsi="Trebuchet MS"/>
          <w:sz w:val="22"/>
          <w:szCs w:val="22"/>
        </w:rPr>
        <w:lastRenderedPageBreak/>
        <w:t>prelucrare</w:t>
      </w:r>
      <w:proofErr w:type="spellEnd"/>
      <w:r w:rsidRPr="00A967E2">
        <w:rPr>
          <w:rFonts w:ascii="Trebuchet MS" w:hAnsi="Trebuchet MS"/>
          <w:sz w:val="22"/>
          <w:szCs w:val="22"/>
        </w:rPr>
        <w:t xml:space="preserve"> care </w:t>
      </w:r>
      <w:proofErr w:type="spellStart"/>
      <w:r w:rsidRPr="00A967E2">
        <w:rPr>
          <w:rFonts w:ascii="Trebuchet MS" w:hAnsi="Trebuchet MS"/>
          <w:sz w:val="22"/>
          <w:szCs w:val="22"/>
        </w:rPr>
        <w:t>reflectă</w:t>
      </w:r>
      <w:proofErr w:type="spellEnd"/>
      <w:r w:rsidRPr="00A967E2">
        <w:rPr>
          <w:rFonts w:ascii="Trebuchet MS" w:hAnsi="Trebuchet MS"/>
          <w:sz w:val="22"/>
          <w:szCs w:val="22"/>
        </w:rPr>
        <w:t xml:space="preserve"> un </w:t>
      </w:r>
      <w:proofErr w:type="spellStart"/>
      <w:r w:rsidRPr="00A967E2">
        <w:rPr>
          <w:rFonts w:ascii="Trebuchet MS" w:hAnsi="Trebuchet MS"/>
          <w:sz w:val="22"/>
          <w:szCs w:val="22"/>
        </w:rPr>
        <w:t>procedeu</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tehnologic</w:t>
      </w:r>
      <w:proofErr w:type="spellEnd"/>
      <w:r w:rsidRPr="00A967E2">
        <w:rPr>
          <w:rFonts w:ascii="Trebuchet MS" w:hAnsi="Trebuchet MS"/>
          <w:sz w:val="22"/>
          <w:szCs w:val="22"/>
        </w:rPr>
        <w:t xml:space="preserve"> de </w:t>
      </w:r>
      <w:proofErr w:type="spellStart"/>
      <w:r w:rsidRPr="00A967E2">
        <w:rPr>
          <w:rFonts w:ascii="Trebuchet MS" w:hAnsi="Trebuchet MS"/>
          <w:sz w:val="22"/>
          <w:szCs w:val="22"/>
        </w:rPr>
        <w:t>producţie</w:t>
      </w:r>
      <w:proofErr w:type="spellEnd"/>
      <w:r w:rsidRPr="00A967E2">
        <w:rPr>
          <w:rFonts w:ascii="Trebuchet MS" w:hAnsi="Trebuchet MS"/>
          <w:sz w:val="22"/>
          <w:szCs w:val="22"/>
        </w:rPr>
        <w:t xml:space="preserve"> şi/sau de </w:t>
      </w:r>
      <w:proofErr w:type="spellStart"/>
      <w:r w:rsidRPr="00A967E2">
        <w:rPr>
          <w:rFonts w:ascii="Trebuchet MS" w:hAnsi="Trebuchet MS"/>
          <w:sz w:val="22"/>
          <w:szCs w:val="22"/>
        </w:rPr>
        <w:t>prelucrare</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tradiţional</w:t>
      </w:r>
      <w:proofErr w:type="spellEnd"/>
      <w:r w:rsidRPr="00A967E2">
        <w:rPr>
          <w:rFonts w:ascii="Trebuchet MS" w:hAnsi="Trebuchet MS"/>
          <w:sz w:val="22"/>
          <w:szCs w:val="22"/>
        </w:rPr>
        <w:t xml:space="preserve"> şi care se </w:t>
      </w:r>
      <w:proofErr w:type="spellStart"/>
      <w:r w:rsidRPr="00A967E2">
        <w:rPr>
          <w:rFonts w:ascii="Trebuchet MS" w:hAnsi="Trebuchet MS"/>
          <w:sz w:val="22"/>
          <w:szCs w:val="22"/>
        </w:rPr>
        <w:t>distinge</w:t>
      </w:r>
      <w:proofErr w:type="spellEnd"/>
      <w:r w:rsidRPr="00A967E2">
        <w:rPr>
          <w:rFonts w:ascii="Trebuchet MS" w:hAnsi="Trebuchet MS"/>
          <w:sz w:val="22"/>
          <w:szCs w:val="22"/>
        </w:rPr>
        <w:t xml:space="preserve"> în mod </w:t>
      </w:r>
      <w:proofErr w:type="spellStart"/>
      <w:r w:rsidRPr="00A967E2">
        <w:rPr>
          <w:rFonts w:ascii="Trebuchet MS" w:hAnsi="Trebuchet MS"/>
          <w:sz w:val="22"/>
          <w:szCs w:val="22"/>
        </w:rPr>
        <w:t>clar</w:t>
      </w:r>
      <w:proofErr w:type="spellEnd"/>
      <w:r w:rsidRPr="00A967E2">
        <w:rPr>
          <w:rFonts w:ascii="Trebuchet MS" w:hAnsi="Trebuchet MS"/>
          <w:sz w:val="22"/>
          <w:szCs w:val="22"/>
        </w:rPr>
        <w:t xml:space="preserve"> de alte </w:t>
      </w:r>
      <w:proofErr w:type="spellStart"/>
      <w:r w:rsidRPr="00A967E2">
        <w:rPr>
          <w:rFonts w:ascii="Trebuchet MS" w:hAnsi="Trebuchet MS"/>
          <w:sz w:val="22"/>
          <w:szCs w:val="22"/>
        </w:rPr>
        <w:t>produse</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similare</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aparţinând</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aceleiaşi</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categorii</w:t>
      </w:r>
      <w:proofErr w:type="spellEnd"/>
      <w:r w:rsidRPr="00A967E2">
        <w:rPr>
          <w:rFonts w:ascii="Trebuchet MS" w:hAnsi="Trebuchet MS"/>
          <w:sz w:val="22"/>
          <w:szCs w:val="22"/>
        </w:rPr>
        <w:t xml:space="preserve"> </w:t>
      </w:r>
      <w:sdt>
        <w:sdtPr>
          <w:rPr>
            <w:rFonts w:ascii="Trebuchet MS" w:hAnsi="Trebuchet MS"/>
            <w:sz w:val="22"/>
            <w:szCs w:val="22"/>
          </w:rPr>
          <w:id w:val="1132833270"/>
          <w:citation/>
        </w:sdtPr>
        <w:sdtContent>
          <w:r w:rsidRPr="00A967E2">
            <w:rPr>
              <w:rFonts w:ascii="Trebuchet MS" w:hAnsi="Trebuchet MS"/>
              <w:sz w:val="22"/>
              <w:szCs w:val="22"/>
            </w:rPr>
            <w:fldChar w:fldCharType="begin"/>
          </w:r>
          <w:r w:rsidRPr="00A967E2">
            <w:rPr>
              <w:rFonts w:ascii="Trebuchet MS" w:hAnsi="Trebuchet MS"/>
              <w:sz w:val="22"/>
              <w:szCs w:val="22"/>
            </w:rPr>
            <w:instrText xml:space="preserve"> CITATION MAD04 \l 1033 </w:instrText>
          </w:r>
          <w:r w:rsidRPr="00A967E2">
            <w:rPr>
              <w:rFonts w:ascii="Trebuchet MS" w:hAnsi="Trebuchet MS"/>
              <w:sz w:val="22"/>
              <w:szCs w:val="22"/>
            </w:rPr>
            <w:fldChar w:fldCharType="separate"/>
          </w:r>
          <w:r w:rsidR="00AC4ADF" w:rsidRPr="00AC4ADF">
            <w:rPr>
              <w:rFonts w:ascii="Trebuchet MS" w:hAnsi="Trebuchet MS"/>
              <w:noProof/>
              <w:sz w:val="22"/>
              <w:szCs w:val="22"/>
            </w:rPr>
            <w:t>(MADR_Ordin690_2004_ProduseTraditionale, 2004)</w:t>
          </w:r>
          <w:r w:rsidRPr="00A967E2">
            <w:rPr>
              <w:rFonts w:ascii="Trebuchet MS" w:hAnsi="Trebuchet MS"/>
              <w:sz w:val="22"/>
              <w:szCs w:val="22"/>
            </w:rPr>
            <w:fldChar w:fldCharType="end"/>
          </w:r>
        </w:sdtContent>
      </w:sdt>
    </w:p>
    <w:p w14:paraId="7E9BBDF8" w14:textId="3F98664A" w:rsidR="00951EAF" w:rsidRPr="00A967E2" w:rsidRDefault="00951EAF" w:rsidP="002760FD">
      <w:pPr>
        <w:autoSpaceDE w:val="0"/>
        <w:autoSpaceDN w:val="0"/>
        <w:adjustRightInd w:val="0"/>
        <w:ind w:firstLine="720"/>
        <w:jc w:val="both"/>
        <w:rPr>
          <w:rFonts w:ascii="Trebuchet MS" w:hAnsi="Trebuchet MS" w:cs="Calibri"/>
          <w:sz w:val="22"/>
          <w:szCs w:val="22"/>
        </w:rPr>
      </w:pPr>
      <w:r w:rsidRPr="00A967E2">
        <w:rPr>
          <w:rFonts w:ascii="Trebuchet MS" w:hAnsi="Trebuchet MS"/>
          <w:b/>
          <w:sz w:val="22"/>
          <w:szCs w:val="22"/>
        </w:rPr>
        <w:t>REGISTRUL NAŢIONAL AL PRODUSELOR TRADIŢIONALE</w:t>
      </w:r>
      <w:r w:rsidR="00BC0C23" w:rsidRPr="00A967E2">
        <w:rPr>
          <w:rStyle w:val="Referinnotdesubsol"/>
          <w:rFonts w:ascii="Trebuchet MS" w:hAnsi="Trebuchet MS"/>
          <w:b/>
          <w:sz w:val="22"/>
          <w:szCs w:val="22"/>
        </w:rPr>
        <w:footnoteReference w:id="15"/>
      </w:r>
      <w:r w:rsidRPr="00A967E2">
        <w:rPr>
          <w:rFonts w:ascii="Trebuchet MS" w:hAnsi="Trebuchet MS"/>
          <w:sz w:val="22"/>
          <w:szCs w:val="22"/>
        </w:rPr>
        <w:t xml:space="preserve"> </w:t>
      </w:r>
      <w:r w:rsidR="00BC0C23" w:rsidRPr="00A967E2">
        <w:rPr>
          <w:rFonts w:ascii="Trebuchet MS" w:hAnsi="Trebuchet MS"/>
          <w:sz w:val="22"/>
          <w:szCs w:val="22"/>
        </w:rPr>
        <w:t xml:space="preserve">, </w:t>
      </w:r>
      <w:r w:rsidR="00BC0C23" w:rsidRPr="00A967E2">
        <w:rPr>
          <w:rStyle w:val="Referinnotdesubsol"/>
          <w:rFonts w:ascii="Trebuchet MS" w:hAnsi="Trebuchet MS"/>
          <w:sz w:val="22"/>
          <w:szCs w:val="22"/>
        </w:rPr>
        <w:footnoteReference w:id="16"/>
      </w:r>
      <w:r w:rsidRPr="00A967E2">
        <w:rPr>
          <w:rFonts w:ascii="Trebuchet MS" w:hAnsi="Trebuchet MS"/>
          <w:sz w:val="22"/>
          <w:szCs w:val="22"/>
        </w:rPr>
        <w:t xml:space="preserve">– </w:t>
      </w:r>
      <w:proofErr w:type="spellStart"/>
      <w:r w:rsidRPr="00A967E2">
        <w:rPr>
          <w:rFonts w:ascii="Trebuchet MS" w:hAnsi="Trebuchet MS"/>
          <w:sz w:val="22"/>
          <w:szCs w:val="22"/>
        </w:rPr>
        <w:t>registru</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înfiinţat</w:t>
      </w:r>
      <w:proofErr w:type="spellEnd"/>
      <w:r w:rsidRPr="00A967E2">
        <w:rPr>
          <w:rFonts w:ascii="Trebuchet MS" w:hAnsi="Trebuchet MS"/>
          <w:sz w:val="22"/>
          <w:szCs w:val="22"/>
        </w:rPr>
        <w:t xml:space="preserve"> şi </w:t>
      </w:r>
      <w:proofErr w:type="spellStart"/>
      <w:r w:rsidRPr="00A967E2">
        <w:rPr>
          <w:rFonts w:ascii="Trebuchet MS" w:hAnsi="Trebuchet MS"/>
          <w:sz w:val="22"/>
          <w:szCs w:val="22"/>
        </w:rPr>
        <w:t>administrat</w:t>
      </w:r>
      <w:proofErr w:type="spellEnd"/>
      <w:r w:rsidRPr="00A967E2">
        <w:rPr>
          <w:rFonts w:ascii="Trebuchet MS" w:hAnsi="Trebuchet MS"/>
          <w:sz w:val="22"/>
          <w:szCs w:val="22"/>
        </w:rPr>
        <w:t xml:space="preserve"> de </w:t>
      </w:r>
      <w:proofErr w:type="spellStart"/>
      <w:r w:rsidRPr="00A967E2">
        <w:rPr>
          <w:rFonts w:ascii="Trebuchet MS" w:hAnsi="Trebuchet MS"/>
          <w:sz w:val="22"/>
          <w:szCs w:val="22"/>
        </w:rPr>
        <w:t>Direcţia</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Generală</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Industrie</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Alimentară</w:t>
      </w:r>
      <w:proofErr w:type="spellEnd"/>
      <w:r w:rsidRPr="00A967E2">
        <w:rPr>
          <w:rFonts w:ascii="Trebuchet MS" w:hAnsi="Trebuchet MS"/>
          <w:sz w:val="22"/>
          <w:szCs w:val="22"/>
        </w:rPr>
        <w:t xml:space="preserve">, prin </w:t>
      </w:r>
      <w:proofErr w:type="spellStart"/>
      <w:r w:rsidRPr="00A967E2">
        <w:rPr>
          <w:rFonts w:ascii="Trebuchet MS" w:hAnsi="Trebuchet MS"/>
          <w:sz w:val="22"/>
          <w:szCs w:val="22"/>
        </w:rPr>
        <w:t>compartimentul</w:t>
      </w:r>
      <w:proofErr w:type="spellEnd"/>
      <w:r w:rsidRPr="00A967E2">
        <w:rPr>
          <w:rFonts w:ascii="Trebuchet MS" w:hAnsi="Trebuchet MS"/>
          <w:sz w:val="22"/>
          <w:szCs w:val="22"/>
        </w:rPr>
        <w:t xml:space="preserve"> de </w:t>
      </w:r>
      <w:proofErr w:type="spellStart"/>
      <w:r w:rsidRPr="00A967E2">
        <w:rPr>
          <w:rFonts w:ascii="Trebuchet MS" w:hAnsi="Trebuchet MS"/>
          <w:sz w:val="22"/>
          <w:szCs w:val="22"/>
        </w:rPr>
        <w:t>specialitate</w:t>
      </w:r>
      <w:proofErr w:type="spellEnd"/>
      <w:r w:rsidRPr="00A967E2">
        <w:rPr>
          <w:rFonts w:ascii="Trebuchet MS" w:hAnsi="Trebuchet MS"/>
          <w:sz w:val="22"/>
          <w:szCs w:val="22"/>
        </w:rPr>
        <w:t xml:space="preserve"> cu </w:t>
      </w:r>
      <w:proofErr w:type="spellStart"/>
      <w:r w:rsidRPr="00A967E2">
        <w:rPr>
          <w:rFonts w:ascii="Trebuchet MS" w:hAnsi="Trebuchet MS"/>
          <w:sz w:val="22"/>
          <w:szCs w:val="22"/>
        </w:rPr>
        <w:t>atribuţii</w:t>
      </w:r>
      <w:proofErr w:type="spellEnd"/>
      <w:r w:rsidRPr="00A967E2">
        <w:rPr>
          <w:rFonts w:ascii="Trebuchet MS" w:hAnsi="Trebuchet MS"/>
          <w:sz w:val="22"/>
          <w:szCs w:val="22"/>
        </w:rPr>
        <w:t xml:space="preserve"> în </w:t>
      </w:r>
      <w:proofErr w:type="spellStart"/>
      <w:r w:rsidRPr="00A967E2">
        <w:rPr>
          <w:rFonts w:ascii="Trebuchet MS" w:hAnsi="Trebuchet MS"/>
          <w:sz w:val="22"/>
          <w:szCs w:val="22"/>
        </w:rPr>
        <w:t>domeniul</w:t>
      </w:r>
      <w:proofErr w:type="spellEnd"/>
      <w:r w:rsidRPr="00A967E2">
        <w:rPr>
          <w:rFonts w:ascii="Trebuchet MS" w:hAnsi="Trebuchet MS"/>
          <w:sz w:val="22"/>
          <w:szCs w:val="22"/>
        </w:rPr>
        <w:t xml:space="preserve"> produselor </w:t>
      </w:r>
      <w:proofErr w:type="spellStart"/>
      <w:r w:rsidRPr="00A967E2">
        <w:rPr>
          <w:rFonts w:ascii="Trebuchet MS" w:hAnsi="Trebuchet MS"/>
          <w:sz w:val="22"/>
          <w:szCs w:val="22"/>
        </w:rPr>
        <w:t>tradiţionale</w:t>
      </w:r>
      <w:proofErr w:type="spellEnd"/>
      <w:r w:rsidRPr="00A967E2">
        <w:rPr>
          <w:rFonts w:ascii="Trebuchet MS" w:hAnsi="Trebuchet MS"/>
          <w:sz w:val="22"/>
          <w:szCs w:val="22"/>
        </w:rPr>
        <w:t xml:space="preserve"> din cadrul </w:t>
      </w:r>
      <w:proofErr w:type="spellStart"/>
      <w:r w:rsidRPr="00A967E2">
        <w:rPr>
          <w:rFonts w:ascii="Trebuchet MS" w:hAnsi="Trebuchet MS"/>
          <w:sz w:val="22"/>
          <w:szCs w:val="22"/>
        </w:rPr>
        <w:t>Ministerului</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Agriculturii</w:t>
      </w:r>
      <w:proofErr w:type="spellEnd"/>
      <w:r w:rsidRPr="00A967E2">
        <w:rPr>
          <w:rFonts w:ascii="Trebuchet MS" w:hAnsi="Trebuchet MS"/>
          <w:sz w:val="22"/>
          <w:szCs w:val="22"/>
        </w:rPr>
        <w:t xml:space="preserve"> şi Dezvoltării Rurale</w:t>
      </w:r>
      <w:sdt>
        <w:sdtPr>
          <w:rPr>
            <w:rFonts w:ascii="Trebuchet MS" w:hAnsi="Trebuchet MS"/>
            <w:sz w:val="22"/>
            <w:szCs w:val="22"/>
          </w:rPr>
          <w:id w:val="1476719997"/>
          <w:citation/>
        </w:sdtPr>
        <w:sdtContent>
          <w:r w:rsidR="00BC0C23" w:rsidRPr="00A967E2">
            <w:rPr>
              <w:rFonts w:ascii="Trebuchet MS" w:hAnsi="Trebuchet MS"/>
              <w:sz w:val="22"/>
              <w:szCs w:val="22"/>
            </w:rPr>
            <w:fldChar w:fldCharType="begin"/>
          </w:r>
          <w:r w:rsidR="00BC0C23" w:rsidRPr="00A967E2">
            <w:rPr>
              <w:rFonts w:ascii="Trebuchet MS" w:hAnsi="Trebuchet MS"/>
              <w:sz w:val="22"/>
              <w:szCs w:val="22"/>
            </w:rPr>
            <w:instrText xml:space="preserve"> CITATION MAD13 \l 1033 </w:instrText>
          </w:r>
          <w:r w:rsidR="00BC0C23" w:rsidRPr="00A967E2">
            <w:rPr>
              <w:rFonts w:ascii="Trebuchet MS" w:hAnsi="Trebuchet MS"/>
              <w:sz w:val="22"/>
              <w:szCs w:val="22"/>
            </w:rPr>
            <w:fldChar w:fldCharType="separate"/>
          </w:r>
          <w:r w:rsidR="00AC4ADF">
            <w:rPr>
              <w:rFonts w:ascii="Trebuchet MS" w:hAnsi="Trebuchet MS"/>
              <w:noProof/>
              <w:sz w:val="22"/>
              <w:szCs w:val="22"/>
            </w:rPr>
            <w:t xml:space="preserve"> </w:t>
          </w:r>
          <w:r w:rsidR="00AC4ADF" w:rsidRPr="00AC4ADF">
            <w:rPr>
              <w:rFonts w:ascii="Trebuchet MS" w:hAnsi="Trebuchet MS"/>
              <w:noProof/>
              <w:sz w:val="22"/>
              <w:szCs w:val="22"/>
            </w:rPr>
            <w:t>(MADR_MS_ANPC_Ordin724_2013, 2013)</w:t>
          </w:r>
          <w:r w:rsidR="00BC0C23" w:rsidRPr="00A967E2">
            <w:rPr>
              <w:rFonts w:ascii="Trebuchet MS" w:hAnsi="Trebuchet MS"/>
              <w:sz w:val="22"/>
              <w:szCs w:val="22"/>
            </w:rPr>
            <w:fldChar w:fldCharType="end"/>
          </w:r>
        </w:sdtContent>
      </w:sdt>
    </w:p>
    <w:p w14:paraId="37D3C523" w14:textId="2E06E9DE" w:rsidR="00262339" w:rsidRDefault="00262339" w:rsidP="002760FD">
      <w:pPr>
        <w:autoSpaceDE w:val="0"/>
        <w:autoSpaceDN w:val="0"/>
        <w:adjustRightInd w:val="0"/>
        <w:ind w:firstLine="720"/>
        <w:jc w:val="both"/>
        <w:rPr>
          <w:rFonts w:ascii="Trebuchet MS" w:hAnsi="Trebuchet MS" w:cs="Calibri"/>
          <w:sz w:val="22"/>
          <w:szCs w:val="22"/>
        </w:rPr>
      </w:pPr>
      <w:proofErr w:type="spellStart"/>
      <w:r w:rsidRPr="00254105">
        <w:rPr>
          <w:rFonts w:ascii="Trebuchet MS" w:hAnsi="Trebuchet MS" w:cs="Calibri-Bold"/>
          <w:b/>
          <w:bCs/>
          <w:sz w:val="22"/>
          <w:szCs w:val="22"/>
        </w:rPr>
        <w:t>Reprezentantul</w:t>
      </w:r>
      <w:proofErr w:type="spellEnd"/>
      <w:r w:rsidRPr="00254105">
        <w:rPr>
          <w:rFonts w:ascii="Trebuchet MS" w:hAnsi="Trebuchet MS" w:cs="Calibri-Bold"/>
          <w:b/>
          <w:bCs/>
          <w:sz w:val="22"/>
          <w:szCs w:val="22"/>
        </w:rPr>
        <w:t xml:space="preserve"> legal </w:t>
      </w:r>
      <w:r w:rsidRPr="00254105">
        <w:rPr>
          <w:rFonts w:ascii="Trebuchet MS" w:hAnsi="Trebuchet MS" w:cs="Calibri"/>
          <w:sz w:val="22"/>
          <w:szCs w:val="22"/>
        </w:rPr>
        <w:t>–</w:t>
      </w:r>
      <w:r w:rsidR="00622046" w:rsidRPr="00622046">
        <w:rPr>
          <w:rFonts w:ascii="Trebuchet MS" w:hAnsi="Trebuchet MS" w:cs="Calibri"/>
          <w:sz w:val="22"/>
          <w:szCs w:val="22"/>
        </w:rPr>
        <w:t xml:space="preserve">– reprezentant al </w:t>
      </w:r>
      <w:proofErr w:type="spellStart"/>
      <w:r w:rsidR="00622046" w:rsidRPr="00622046">
        <w:rPr>
          <w:rFonts w:ascii="Trebuchet MS" w:hAnsi="Trebuchet MS" w:cs="Calibri"/>
          <w:sz w:val="22"/>
          <w:szCs w:val="22"/>
        </w:rPr>
        <w:t>beneficiarului</w:t>
      </w:r>
      <w:proofErr w:type="spellEnd"/>
      <w:r w:rsidR="00622046" w:rsidRPr="00622046">
        <w:rPr>
          <w:rFonts w:ascii="Trebuchet MS" w:hAnsi="Trebuchet MS" w:cs="Calibri"/>
          <w:sz w:val="22"/>
          <w:szCs w:val="22"/>
        </w:rPr>
        <w:t xml:space="preserve">, conform </w:t>
      </w:r>
      <w:proofErr w:type="spellStart"/>
      <w:r w:rsidR="00622046" w:rsidRPr="00622046">
        <w:rPr>
          <w:rFonts w:ascii="Trebuchet MS" w:hAnsi="Trebuchet MS" w:cs="Calibri"/>
          <w:sz w:val="22"/>
          <w:szCs w:val="22"/>
        </w:rPr>
        <w:t>actelor</w:t>
      </w:r>
      <w:proofErr w:type="spellEnd"/>
      <w:r w:rsidR="00622046" w:rsidRPr="00622046">
        <w:rPr>
          <w:rFonts w:ascii="Trebuchet MS" w:hAnsi="Trebuchet MS" w:cs="Calibri"/>
          <w:sz w:val="22"/>
          <w:szCs w:val="22"/>
        </w:rPr>
        <w:t xml:space="preserve"> constitutive ale </w:t>
      </w:r>
      <w:proofErr w:type="spellStart"/>
      <w:r w:rsidR="00622046" w:rsidRPr="00622046">
        <w:rPr>
          <w:rFonts w:ascii="Trebuchet MS" w:hAnsi="Trebuchet MS" w:cs="Calibri"/>
          <w:sz w:val="22"/>
          <w:szCs w:val="22"/>
        </w:rPr>
        <w:t>entității</w:t>
      </w:r>
      <w:proofErr w:type="spellEnd"/>
      <w:r w:rsidR="00622046" w:rsidRPr="00622046">
        <w:rPr>
          <w:rFonts w:ascii="Trebuchet MS" w:hAnsi="Trebuchet MS" w:cs="Calibri"/>
          <w:sz w:val="22"/>
          <w:szCs w:val="22"/>
        </w:rPr>
        <w:t xml:space="preserve"> </w:t>
      </w:r>
      <w:proofErr w:type="spellStart"/>
      <w:r w:rsidR="00622046" w:rsidRPr="00622046">
        <w:rPr>
          <w:rFonts w:ascii="Trebuchet MS" w:hAnsi="Trebuchet MS" w:cs="Calibri"/>
          <w:sz w:val="22"/>
          <w:szCs w:val="22"/>
        </w:rPr>
        <w:t>juridice</w:t>
      </w:r>
      <w:proofErr w:type="spellEnd"/>
      <w:r w:rsidR="00622046" w:rsidRPr="00622046">
        <w:rPr>
          <w:rFonts w:ascii="Trebuchet MS" w:hAnsi="Trebuchet MS" w:cs="Calibri"/>
          <w:sz w:val="22"/>
          <w:szCs w:val="22"/>
        </w:rPr>
        <w:t xml:space="preserve">, care </w:t>
      </w:r>
      <w:proofErr w:type="spellStart"/>
      <w:r w:rsidR="00622046" w:rsidRPr="00622046">
        <w:rPr>
          <w:rFonts w:ascii="Trebuchet MS" w:hAnsi="Trebuchet MS" w:cs="Calibri"/>
          <w:sz w:val="22"/>
          <w:szCs w:val="22"/>
        </w:rPr>
        <w:t>semnează</w:t>
      </w:r>
      <w:proofErr w:type="spellEnd"/>
      <w:r w:rsidR="00622046" w:rsidRPr="00622046">
        <w:rPr>
          <w:rFonts w:ascii="Trebuchet MS" w:hAnsi="Trebuchet MS" w:cs="Calibri"/>
          <w:sz w:val="22"/>
          <w:szCs w:val="22"/>
        </w:rPr>
        <w:t xml:space="preserve"> </w:t>
      </w:r>
      <w:proofErr w:type="spellStart"/>
      <w:r w:rsidR="00622046" w:rsidRPr="00622046">
        <w:rPr>
          <w:rFonts w:ascii="Trebuchet MS" w:hAnsi="Trebuchet MS" w:cs="Calibri"/>
          <w:sz w:val="22"/>
          <w:szCs w:val="22"/>
        </w:rPr>
        <w:t>Contractul</w:t>
      </w:r>
      <w:proofErr w:type="spellEnd"/>
      <w:r w:rsidR="00622046" w:rsidRPr="00622046">
        <w:rPr>
          <w:rFonts w:ascii="Trebuchet MS" w:hAnsi="Trebuchet MS" w:cs="Calibri"/>
          <w:sz w:val="22"/>
          <w:szCs w:val="22"/>
        </w:rPr>
        <w:t>/</w:t>
      </w:r>
      <w:proofErr w:type="spellStart"/>
      <w:r w:rsidR="00622046" w:rsidRPr="00622046">
        <w:rPr>
          <w:rFonts w:ascii="Trebuchet MS" w:hAnsi="Trebuchet MS" w:cs="Calibri"/>
          <w:sz w:val="22"/>
          <w:szCs w:val="22"/>
        </w:rPr>
        <w:t>Decizia</w:t>
      </w:r>
      <w:proofErr w:type="spellEnd"/>
      <w:r w:rsidR="00622046" w:rsidRPr="00622046">
        <w:rPr>
          <w:rFonts w:ascii="Trebuchet MS" w:hAnsi="Trebuchet MS" w:cs="Calibri"/>
          <w:sz w:val="22"/>
          <w:szCs w:val="22"/>
        </w:rPr>
        <w:t xml:space="preserve"> de finanțare (în cazul în care proiectul este </w:t>
      </w:r>
      <w:proofErr w:type="spellStart"/>
      <w:r w:rsidR="00622046" w:rsidRPr="00622046">
        <w:rPr>
          <w:rFonts w:ascii="Trebuchet MS" w:hAnsi="Trebuchet MS" w:cs="Calibri"/>
          <w:sz w:val="22"/>
          <w:szCs w:val="22"/>
        </w:rPr>
        <w:t>selectat</w:t>
      </w:r>
      <w:proofErr w:type="spellEnd"/>
      <w:r w:rsidR="00622046" w:rsidRPr="00622046">
        <w:rPr>
          <w:rFonts w:ascii="Trebuchet MS" w:hAnsi="Trebuchet MS" w:cs="Calibri"/>
          <w:sz w:val="22"/>
          <w:szCs w:val="22"/>
        </w:rPr>
        <w:t>);</w:t>
      </w:r>
    </w:p>
    <w:p w14:paraId="523E94DF" w14:textId="589D152E" w:rsidR="00430117" w:rsidRPr="00430117" w:rsidRDefault="00430117" w:rsidP="002760FD">
      <w:pPr>
        <w:autoSpaceDE w:val="0"/>
        <w:autoSpaceDN w:val="0"/>
        <w:adjustRightInd w:val="0"/>
        <w:ind w:firstLine="720"/>
        <w:jc w:val="both"/>
        <w:rPr>
          <w:rFonts w:ascii="Trebuchet MS" w:hAnsi="Trebuchet MS" w:cs="Calibri"/>
          <w:color w:val="0070C0"/>
          <w:sz w:val="22"/>
          <w:szCs w:val="22"/>
        </w:rPr>
      </w:pPr>
      <w:proofErr w:type="spellStart"/>
      <w:r w:rsidRPr="00430117">
        <w:rPr>
          <w:rFonts w:ascii="Trebuchet MS" w:hAnsi="Trebuchet MS"/>
          <w:b/>
          <w:color w:val="0070C0"/>
          <w:sz w:val="22"/>
          <w:szCs w:val="22"/>
        </w:rPr>
        <w:t>Rețetă</w:t>
      </w:r>
      <w:proofErr w:type="spellEnd"/>
      <w:r w:rsidRPr="00430117">
        <w:rPr>
          <w:rFonts w:ascii="Trebuchet MS" w:hAnsi="Trebuchet MS"/>
          <w:b/>
          <w:color w:val="0070C0"/>
          <w:sz w:val="22"/>
          <w:szCs w:val="22"/>
        </w:rPr>
        <w:t xml:space="preserve"> </w:t>
      </w:r>
      <w:proofErr w:type="spellStart"/>
      <w:r w:rsidRPr="00430117">
        <w:rPr>
          <w:rFonts w:ascii="Trebuchet MS" w:hAnsi="Trebuchet MS"/>
          <w:b/>
          <w:color w:val="0070C0"/>
          <w:sz w:val="22"/>
          <w:szCs w:val="22"/>
        </w:rPr>
        <w:t>consacrată</w:t>
      </w:r>
      <w:proofErr w:type="spellEnd"/>
      <w:r w:rsidRPr="00430117">
        <w:rPr>
          <w:rFonts w:ascii="Trebuchet MS" w:hAnsi="Trebuchet MS"/>
          <w:b/>
          <w:color w:val="0070C0"/>
          <w:sz w:val="22"/>
          <w:szCs w:val="22"/>
        </w:rPr>
        <w:t xml:space="preserve"> </w:t>
      </w:r>
      <w:proofErr w:type="spellStart"/>
      <w:r w:rsidRPr="00430117">
        <w:rPr>
          <w:rFonts w:ascii="Trebuchet MS" w:hAnsi="Trebuchet MS"/>
          <w:b/>
          <w:color w:val="0070C0"/>
          <w:sz w:val="22"/>
          <w:szCs w:val="22"/>
        </w:rPr>
        <w:t>românească</w:t>
      </w:r>
      <w:proofErr w:type="spellEnd"/>
      <w:r w:rsidRPr="00430117">
        <w:rPr>
          <w:rFonts w:ascii="Trebuchet MS" w:hAnsi="Trebuchet MS"/>
          <w:color w:val="0070C0"/>
          <w:sz w:val="22"/>
          <w:szCs w:val="22"/>
        </w:rPr>
        <w:t xml:space="preserve"> — </w:t>
      </w:r>
      <w:proofErr w:type="spellStart"/>
      <w:r w:rsidRPr="00430117">
        <w:rPr>
          <w:rFonts w:ascii="Trebuchet MS" w:hAnsi="Trebuchet MS"/>
          <w:color w:val="0070C0"/>
          <w:sz w:val="22"/>
          <w:szCs w:val="22"/>
        </w:rPr>
        <w:t>produsul</w:t>
      </w:r>
      <w:proofErr w:type="spellEnd"/>
      <w:r w:rsidRPr="00430117">
        <w:rPr>
          <w:rFonts w:ascii="Trebuchet MS" w:hAnsi="Trebuchet MS"/>
          <w:color w:val="0070C0"/>
          <w:sz w:val="22"/>
          <w:szCs w:val="22"/>
        </w:rPr>
        <w:t xml:space="preserve"> </w:t>
      </w:r>
      <w:proofErr w:type="spellStart"/>
      <w:r w:rsidRPr="00430117">
        <w:rPr>
          <w:rFonts w:ascii="Trebuchet MS" w:hAnsi="Trebuchet MS"/>
          <w:color w:val="0070C0"/>
          <w:sz w:val="22"/>
          <w:szCs w:val="22"/>
        </w:rPr>
        <w:t>alimentar</w:t>
      </w:r>
      <w:proofErr w:type="spellEnd"/>
      <w:r w:rsidRPr="00430117">
        <w:rPr>
          <w:rFonts w:ascii="Trebuchet MS" w:hAnsi="Trebuchet MS"/>
          <w:color w:val="0070C0"/>
          <w:sz w:val="22"/>
          <w:szCs w:val="22"/>
        </w:rPr>
        <w:t xml:space="preserve"> </w:t>
      </w:r>
      <w:proofErr w:type="spellStart"/>
      <w:r w:rsidRPr="00430117">
        <w:rPr>
          <w:rFonts w:ascii="Trebuchet MS" w:hAnsi="Trebuchet MS"/>
          <w:color w:val="0070C0"/>
          <w:sz w:val="22"/>
          <w:szCs w:val="22"/>
        </w:rPr>
        <w:t>fabricat</w:t>
      </w:r>
      <w:proofErr w:type="spellEnd"/>
      <w:r w:rsidRPr="00430117">
        <w:rPr>
          <w:rFonts w:ascii="Trebuchet MS" w:hAnsi="Trebuchet MS"/>
          <w:color w:val="0070C0"/>
          <w:sz w:val="22"/>
          <w:szCs w:val="22"/>
        </w:rPr>
        <w:t xml:space="preserve"> cu </w:t>
      </w:r>
      <w:proofErr w:type="spellStart"/>
      <w:r w:rsidRPr="00430117">
        <w:rPr>
          <w:rFonts w:ascii="Trebuchet MS" w:hAnsi="Trebuchet MS"/>
          <w:color w:val="0070C0"/>
          <w:sz w:val="22"/>
          <w:szCs w:val="22"/>
        </w:rPr>
        <w:t>respectarea</w:t>
      </w:r>
      <w:proofErr w:type="spellEnd"/>
      <w:r w:rsidRPr="00430117">
        <w:rPr>
          <w:rFonts w:ascii="Trebuchet MS" w:hAnsi="Trebuchet MS"/>
          <w:color w:val="0070C0"/>
          <w:sz w:val="22"/>
          <w:szCs w:val="22"/>
        </w:rPr>
        <w:t xml:space="preserve"> </w:t>
      </w:r>
      <w:proofErr w:type="spellStart"/>
      <w:r w:rsidRPr="00430117">
        <w:rPr>
          <w:rFonts w:ascii="Trebuchet MS" w:hAnsi="Trebuchet MS"/>
          <w:color w:val="0070C0"/>
          <w:sz w:val="22"/>
          <w:szCs w:val="22"/>
        </w:rPr>
        <w:t>compoziției</w:t>
      </w:r>
      <w:proofErr w:type="spellEnd"/>
      <w:r w:rsidRPr="00430117">
        <w:rPr>
          <w:rFonts w:ascii="Trebuchet MS" w:hAnsi="Trebuchet MS"/>
          <w:color w:val="0070C0"/>
          <w:sz w:val="22"/>
          <w:szCs w:val="22"/>
        </w:rPr>
        <w:t xml:space="preserve"> utilizate cu </w:t>
      </w:r>
      <w:proofErr w:type="spellStart"/>
      <w:r w:rsidRPr="00430117">
        <w:rPr>
          <w:rFonts w:ascii="Trebuchet MS" w:hAnsi="Trebuchet MS"/>
          <w:color w:val="0070C0"/>
          <w:sz w:val="22"/>
          <w:szCs w:val="22"/>
        </w:rPr>
        <w:t>mai</w:t>
      </w:r>
      <w:proofErr w:type="spellEnd"/>
      <w:r w:rsidRPr="00430117">
        <w:rPr>
          <w:rFonts w:ascii="Trebuchet MS" w:hAnsi="Trebuchet MS"/>
          <w:color w:val="0070C0"/>
          <w:sz w:val="22"/>
          <w:szCs w:val="22"/>
        </w:rPr>
        <w:t xml:space="preserve"> </w:t>
      </w:r>
      <w:proofErr w:type="spellStart"/>
      <w:r w:rsidRPr="00430117">
        <w:rPr>
          <w:rFonts w:ascii="Trebuchet MS" w:hAnsi="Trebuchet MS"/>
          <w:color w:val="0070C0"/>
          <w:sz w:val="22"/>
          <w:szCs w:val="22"/>
        </w:rPr>
        <w:t>mult</w:t>
      </w:r>
      <w:proofErr w:type="spellEnd"/>
      <w:r w:rsidRPr="00430117">
        <w:rPr>
          <w:rFonts w:ascii="Trebuchet MS" w:hAnsi="Trebuchet MS"/>
          <w:color w:val="0070C0"/>
          <w:sz w:val="22"/>
          <w:szCs w:val="22"/>
        </w:rPr>
        <w:t xml:space="preserve"> de 30 de ani înainte de data </w:t>
      </w:r>
      <w:proofErr w:type="spellStart"/>
      <w:r w:rsidRPr="00430117">
        <w:rPr>
          <w:rFonts w:ascii="Trebuchet MS" w:hAnsi="Trebuchet MS"/>
          <w:color w:val="0070C0"/>
          <w:sz w:val="22"/>
          <w:szCs w:val="22"/>
        </w:rPr>
        <w:t>intrării</w:t>
      </w:r>
      <w:proofErr w:type="spellEnd"/>
      <w:r w:rsidRPr="00430117">
        <w:rPr>
          <w:rFonts w:ascii="Trebuchet MS" w:hAnsi="Trebuchet MS"/>
          <w:color w:val="0070C0"/>
          <w:sz w:val="22"/>
          <w:szCs w:val="22"/>
        </w:rPr>
        <w:t xml:space="preserve"> în vigoare a prezentului </w:t>
      </w:r>
      <w:proofErr w:type="spellStart"/>
      <w:r w:rsidRPr="00430117">
        <w:rPr>
          <w:rFonts w:ascii="Trebuchet MS" w:hAnsi="Trebuchet MS"/>
          <w:color w:val="0070C0"/>
          <w:sz w:val="22"/>
          <w:szCs w:val="22"/>
        </w:rPr>
        <w:t>ordin</w:t>
      </w:r>
      <w:proofErr w:type="spellEnd"/>
      <w:r w:rsidRPr="00430117">
        <w:rPr>
          <w:rFonts w:ascii="Trebuchet MS" w:hAnsi="Trebuchet MS"/>
          <w:color w:val="0070C0"/>
          <w:sz w:val="22"/>
          <w:szCs w:val="22"/>
        </w:rPr>
        <w:t xml:space="preserve"> </w:t>
      </w:r>
      <w:r w:rsidRPr="00430117">
        <w:rPr>
          <w:rStyle w:val="Referinnotdesubsol"/>
          <w:rFonts w:ascii="Trebuchet MS" w:hAnsi="Trebuchet MS"/>
          <w:color w:val="0070C0"/>
          <w:sz w:val="22"/>
          <w:szCs w:val="22"/>
        </w:rPr>
        <w:footnoteReference w:id="17"/>
      </w:r>
      <w:r w:rsidRPr="00430117">
        <w:rPr>
          <w:rFonts w:ascii="Trebuchet MS" w:hAnsi="Trebuchet MS"/>
          <w:color w:val="0070C0"/>
          <w:sz w:val="22"/>
          <w:szCs w:val="22"/>
        </w:rPr>
        <w:t xml:space="preserve"> </w:t>
      </w:r>
      <w:sdt>
        <w:sdtPr>
          <w:rPr>
            <w:rFonts w:ascii="Trebuchet MS" w:hAnsi="Trebuchet MS"/>
            <w:color w:val="0070C0"/>
            <w:sz w:val="22"/>
            <w:szCs w:val="22"/>
          </w:rPr>
          <w:id w:val="-162012107"/>
          <w:citation/>
        </w:sdtPr>
        <w:sdtContent>
          <w:r w:rsidRPr="00430117">
            <w:rPr>
              <w:rFonts w:ascii="Trebuchet MS" w:hAnsi="Trebuchet MS"/>
              <w:color w:val="0070C0"/>
              <w:sz w:val="22"/>
              <w:szCs w:val="22"/>
            </w:rPr>
            <w:fldChar w:fldCharType="begin"/>
          </w:r>
          <w:r w:rsidRPr="00430117">
            <w:rPr>
              <w:rFonts w:ascii="Trebuchet MS" w:hAnsi="Trebuchet MS"/>
              <w:color w:val="0070C0"/>
              <w:sz w:val="22"/>
              <w:szCs w:val="22"/>
            </w:rPr>
            <w:instrText xml:space="preserve"> CITATION MAD143 \l 1033 </w:instrText>
          </w:r>
          <w:r w:rsidRPr="00430117">
            <w:rPr>
              <w:rFonts w:ascii="Trebuchet MS" w:hAnsi="Trebuchet MS"/>
              <w:color w:val="0070C0"/>
              <w:sz w:val="22"/>
              <w:szCs w:val="22"/>
            </w:rPr>
            <w:fldChar w:fldCharType="separate"/>
          </w:r>
          <w:r w:rsidR="00AC4ADF" w:rsidRPr="00AC4ADF">
            <w:rPr>
              <w:rFonts w:ascii="Trebuchet MS" w:hAnsi="Trebuchet MS"/>
              <w:noProof/>
              <w:color w:val="0070C0"/>
              <w:sz w:val="22"/>
              <w:szCs w:val="22"/>
            </w:rPr>
            <w:t>(MADR_MS_ANPC_Ordin394_2014_ReteteConsacrate, 2014)</w:t>
          </w:r>
          <w:r w:rsidRPr="00430117">
            <w:rPr>
              <w:rFonts w:ascii="Trebuchet MS" w:hAnsi="Trebuchet MS"/>
              <w:color w:val="0070C0"/>
              <w:sz w:val="22"/>
              <w:szCs w:val="22"/>
            </w:rPr>
            <w:fldChar w:fldCharType="end"/>
          </w:r>
        </w:sdtContent>
      </w:sdt>
      <w:r w:rsidRPr="00430117">
        <w:rPr>
          <w:rFonts w:ascii="Trebuchet MS" w:hAnsi="Trebuchet MS"/>
          <w:color w:val="0070C0"/>
          <w:sz w:val="22"/>
          <w:szCs w:val="22"/>
        </w:rPr>
        <w:t>;</w:t>
      </w:r>
    </w:p>
    <w:p w14:paraId="45E221F4" w14:textId="77777777" w:rsidR="00AF7EDF" w:rsidRDefault="00AF7EDF" w:rsidP="002760FD">
      <w:pPr>
        <w:autoSpaceDE w:val="0"/>
        <w:autoSpaceDN w:val="0"/>
        <w:adjustRightInd w:val="0"/>
        <w:ind w:firstLine="720"/>
        <w:jc w:val="both"/>
        <w:rPr>
          <w:rFonts w:ascii="Trebuchet MS" w:hAnsi="Trebuchet MS"/>
          <w:color w:val="FF0000"/>
          <w:sz w:val="22"/>
          <w:szCs w:val="22"/>
          <w:lang w:val="ro-RO" w:eastAsia="ro-RO"/>
        </w:rPr>
      </w:pPr>
      <w:r w:rsidRPr="00430117">
        <w:rPr>
          <w:rFonts w:ascii="Trebuchet MS" w:hAnsi="Trebuchet MS"/>
          <w:b/>
          <w:color w:val="FF0000"/>
          <w:sz w:val="22"/>
          <w:szCs w:val="22"/>
          <w:lang w:val="ro-RO" w:eastAsia="ro-RO"/>
        </w:rPr>
        <w:t>Scheme de calitate</w:t>
      </w:r>
      <w:r w:rsidR="00B4140C">
        <w:rPr>
          <w:rFonts w:ascii="Trebuchet MS" w:hAnsi="Trebuchet MS"/>
          <w:color w:val="FF0000"/>
          <w:sz w:val="22"/>
          <w:szCs w:val="22"/>
          <w:lang w:val="ro-RO" w:eastAsia="ro-RO"/>
        </w:rPr>
        <w:t>:=</w:t>
      </w:r>
      <w:r w:rsidR="00B4140C" w:rsidRPr="00B4140C">
        <w:t xml:space="preserve"> </w:t>
      </w:r>
      <w:r w:rsidR="00B4140C" w:rsidRPr="00B4140C">
        <w:rPr>
          <w:rFonts w:ascii="Trebuchet MS" w:hAnsi="Trebuchet MS"/>
          <w:color w:val="FF0000"/>
          <w:sz w:val="22"/>
          <w:szCs w:val="22"/>
          <w:lang w:val="ro-RO" w:eastAsia="ro-RO"/>
        </w:rPr>
        <w:t xml:space="preserve">O modalitate de </w:t>
      </w:r>
      <w:proofErr w:type="spellStart"/>
      <w:r w:rsidR="00B4140C" w:rsidRPr="00B4140C">
        <w:rPr>
          <w:rFonts w:ascii="Trebuchet MS" w:hAnsi="Trebuchet MS"/>
          <w:color w:val="FF0000"/>
          <w:sz w:val="22"/>
          <w:szCs w:val="22"/>
          <w:lang w:val="ro-RO" w:eastAsia="ro-RO"/>
        </w:rPr>
        <w:t>recunoaştere</w:t>
      </w:r>
      <w:proofErr w:type="spellEnd"/>
      <w:r w:rsidR="00B4140C" w:rsidRPr="00B4140C">
        <w:rPr>
          <w:rFonts w:ascii="Trebuchet MS" w:hAnsi="Trebuchet MS"/>
          <w:color w:val="FF0000"/>
          <w:sz w:val="22"/>
          <w:szCs w:val="22"/>
          <w:lang w:val="ro-RO" w:eastAsia="ro-RO"/>
        </w:rPr>
        <w:t xml:space="preserve"> a calităţii produselor </w:t>
      </w:r>
      <w:proofErr w:type="spellStart"/>
      <w:r w:rsidR="00B4140C" w:rsidRPr="00B4140C">
        <w:rPr>
          <w:rFonts w:ascii="Trebuchet MS" w:hAnsi="Trebuchet MS"/>
          <w:color w:val="FF0000"/>
          <w:sz w:val="22"/>
          <w:szCs w:val="22"/>
          <w:lang w:val="ro-RO" w:eastAsia="ro-RO"/>
        </w:rPr>
        <w:t>agro</w:t>
      </w:r>
      <w:proofErr w:type="spellEnd"/>
      <w:r w:rsidR="00B4140C" w:rsidRPr="00B4140C">
        <w:rPr>
          <w:rFonts w:ascii="Trebuchet MS" w:hAnsi="Trebuchet MS"/>
          <w:color w:val="FF0000"/>
          <w:sz w:val="22"/>
          <w:szCs w:val="22"/>
          <w:lang w:val="ro-RO" w:eastAsia="ro-RO"/>
        </w:rPr>
        <w:t xml:space="preserve"> alimentare care au o caracteristică senzorială </w:t>
      </w:r>
      <w:proofErr w:type="spellStart"/>
      <w:r w:rsidR="00B4140C" w:rsidRPr="00B4140C">
        <w:rPr>
          <w:rFonts w:ascii="Trebuchet MS" w:hAnsi="Trebuchet MS"/>
          <w:color w:val="FF0000"/>
          <w:sz w:val="22"/>
          <w:szCs w:val="22"/>
          <w:lang w:val="ro-RO" w:eastAsia="ro-RO"/>
        </w:rPr>
        <w:t>influenţată</w:t>
      </w:r>
      <w:proofErr w:type="spellEnd"/>
      <w:r w:rsidR="00B4140C" w:rsidRPr="00B4140C">
        <w:rPr>
          <w:rFonts w:ascii="Trebuchet MS" w:hAnsi="Trebuchet MS"/>
          <w:color w:val="FF0000"/>
          <w:sz w:val="22"/>
          <w:szCs w:val="22"/>
          <w:lang w:val="ro-RO" w:eastAsia="ro-RO"/>
        </w:rPr>
        <w:t xml:space="preserve"> de aria </w:t>
      </w:r>
      <w:proofErr w:type="spellStart"/>
      <w:r w:rsidR="00B4140C" w:rsidRPr="00B4140C">
        <w:rPr>
          <w:rFonts w:ascii="Trebuchet MS" w:hAnsi="Trebuchet MS"/>
          <w:color w:val="FF0000"/>
          <w:sz w:val="22"/>
          <w:szCs w:val="22"/>
          <w:lang w:val="ro-RO" w:eastAsia="ro-RO"/>
        </w:rPr>
        <w:t>geografică</w:t>
      </w:r>
      <w:r w:rsidR="00B4140C">
        <w:rPr>
          <w:rFonts w:ascii="Trebuchet MS" w:hAnsi="Trebuchet MS"/>
          <w:color w:val="FF0000"/>
          <w:sz w:val="22"/>
          <w:szCs w:val="22"/>
          <w:lang w:val="ro-RO" w:eastAsia="ro-RO"/>
        </w:rPr>
        <w:t>;</w:t>
      </w:r>
      <w:r w:rsidR="00B4140C" w:rsidRPr="00B4140C">
        <w:rPr>
          <w:rFonts w:ascii="Trebuchet MS" w:hAnsi="Trebuchet MS"/>
          <w:color w:val="FF0000"/>
          <w:sz w:val="22"/>
          <w:szCs w:val="22"/>
          <w:lang w:val="ro-RO" w:eastAsia="ro-RO"/>
        </w:rPr>
        <w:t>O</w:t>
      </w:r>
      <w:proofErr w:type="spellEnd"/>
      <w:r w:rsidR="00B4140C" w:rsidRPr="00B4140C">
        <w:rPr>
          <w:rFonts w:ascii="Trebuchet MS" w:hAnsi="Trebuchet MS"/>
          <w:color w:val="FF0000"/>
          <w:sz w:val="22"/>
          <w:szCs w:val="22"/>
          <w:lang w:val="ro-RO" w:eastAsia="ro-RO"/>
        </w:rPr>
        <w:t xml:space="preserve"> modalitate de promovare a asocierii în sectorul </w:t>
      </w:r>
      <w:proofErr w:type="spellStart"/>
      <w:r w:rsidR="00B4140C" w:rsidRPr="00B4140C">
        <w:rPr>
          <w:rFonts w:ascii="Trebuchet MS" w:hAnsi="Trebuchet MS"/>
          <w:color w:val="FF0000"/>
          <w:sz w:val="22"/>
          <w:szCs w:val="22"/>
          <w:lang w:val="ro-RO" w:eastAsia="ro-RO"/>
        </w:rPr>
        <w:t>agro</w:t>
      </w:r>
      <w:proofErr w:type="spellEnd"/>
      <w:r w:rsidR="00B4140C" w:rsidRPr="00B4140C">
        <w:rPr>
          <w:rFonts w:ascii="Trebuchet MS" w:hAnsi="Trebuchet MS"/>
          <w:color w:val="FF0000"/>
          <w:sz w:val="22"/>
          <w:szCs w:val="22"/>
          <w:lang w:val="ro-RO" w:eastAsia="ro-RO"/>
        </w:rPr>
        <w:t>-alimentar</w:t>
      </w:r>
    </w:p>
    <w:p w14:paraId="3FA10369" w14:textId="32A1EBBC" w:rsidR="00D55A5A" w:rsidRPr="00A967E2" w:rsidRDefault="00622046" w:rsidP="002760FD">
      <w:pPr>
        <w:autoSpaceDE w:val="0"/>
        <w:autoSpaceDN w:val="0"/>
        <w:adjustRightInd w:val="0"/>
        <w:ind w:firstLine="720"/>
        <w:jc w:val="both"/>
        <w:rPr>
          <w:rFonts w:ascii="Trebuchet MS" w:hAnsi="Trebuchet MS" w:cs="Calibri"/>
          <w:sz w:val="22"/>
          <w:szCs w:val="22"/>
        </w:rPr>
      </w:pPr>
      <w:r w:rsidRPr="00622046">
        <w:rPr>
          <w:rFonts w:ascii="Trebuchet MS" w:hAnsi="Trebuchet MS" w:cs="Calibri-Bold"/>
          <w:b/>
          <w:bCs/>
          <w:sz w:val="22"/>
          <w:szCs w:val="22"/>
        </w:rPr>
        <w:t xml:space="preserve">Potențial </w:t>
      </w:r>
      <w:proofErr w:type="spellStart"/>
      <w:r w:rsidRPr="00622046">
        <w:rPr>
          <w:rFonts w:ascii="Trebuchet MS" w:hAnsi="Trebuchet MS" w:cs="Calibri-Bold"/>
          <w:b/>
          <w:bCs/>
          <w:sz w:val="22"/>
          <w:szCs w:val="22"/>
        </w:rPr>
        <w:t>beneficiar</w:t>
      </w:r>
      <w:proofErr w:type="spellEnd"/>
      <w:r w:rsidRPr="00622046">
        <w:rPr>
          <w:rFonts w:ascii="Trebuchet MS" w:hAnsi="Trebuchet MS" w:cs="Calibri-Bold"/>
          <w:b/>
          <w:bCs/>
          <w:sz w:val="22"/>
          <w:szCs w:val="22"/>
        </w:rPr>
        <w:t xml:space="preserve"> (solicitant) – </w:t>
      </w:r>
      <w:proofErr w:type="spellStart"/>
      <w:r w:rsidRPr="00622046">
        <w:rPr>
          <w:rFonts w:ascii="Trebuchet MS" w:hAnsi="Trebuchet MS" w:cs="Calibri-Bold"/>
          <w:b/>
          <w:bCs/>
          <w:sz w:val="22"/>
          <w:szCs w:val="22"/>
        </w:rPr>
        <w:t>reprezintă</w:t>
      </w:r>
      <w:proofErr w:type="spellEnd"/>
      <w:r w:rsidRPr="00622046">
        <w:rPr>
          <w:rFonts w:ascii="Trebuchet MS" w:hAnsi="Trebuchet MS" w:cs="Calibri-Bold"/>
          <w:b/>
          <w:bCs/>
          <w:sz w:val="22"/>
          <w:szCs w:val="22"/>
        </w:rPr>
        <w:t xml:space="preserve"> o </w:t>
      </w:r>
      <w:proofErr w:type="spellStart"/>
      <w:r w:rsidRPr="00622046">
        <w:rPr>
          <w:rFonts w:ascii="Trebuchet MS" w:hAnsi="Trebuchet MS" w:cs="Calibri-Bold"/>
          <w:b/>
          <w:bCs/>
          <w:sz w:val="22"/>
          <w:szCs w:val="22"/>
        </w:rPr>
        <w:t>persoană</w:t>
      </w:r>
      <w:proofErr w:type="spellEnd"/>
      <w:r w:rsidRPr="00622046">
        <w:rPr>
          <w:rFonts w:ascii="Trebuchet MS" w:hAnsi="Trebuchet MS" w:cs="Calibri-Bold"/>
          <w:b/>
          <w:bCs/>
          <w:sz w:val="22"/>
          <w:szCs w:val="22"/>
        </w:rPr>
        <w:t xml:space="preserve"> </w:t>
      </w:r>
      <w:proofErr w:type="spellStart"/>
      <w:r w:rsidRPr="00622046">
        <w:rPr>
          <w:rFonts w:ascii="Trebuchet MS" w:hAnsi="Trebuchet MS" w:cs="Calibri-Bold"/>
          <w:b/>
          <w:bCs/>
          <w:sz w:val="22"/>
          <w:szCs w:val="22"/>
        </w:rPr>
        <w:t>juridică</w:t>
      </w:r>
      <w:proofErr w:type="spellEnd"/>
      <w:r w:rsidRPr="00622046">
        <w:rPr>
          <w:rFonts w:ascii="Trebuchet MS" w:hAnsi="Trebuchet MS" w:cs="Calibri-Bold"/>
          <w:b/>
          <w:bCs/>
          <w:sz w:val="22"/>
          <w:szCs w:val="22"/>
        </w:rPr>
        <w:t>/</w:t>
      </w:r>
      <w:proofErr w:type="spellStart"/>
      <w:r w:rsidRPr="00622046">
        <w:rPr>
          <w:rFonts w:ascii="Trebuchet MS" w:hAnsi="Trebuchet MS" w:cs="Calibri-Bold"/>
          <w:b/>
          <w:bCs/>
          <w:sz w:val="22"/>
          <w:szCs w:val="22"/>
        </w:rPr>
        <w:t>persoană</w:t>
      </w:r>
      <w:proofErr w:type="spellEnd"/>
      <w:r w:rsidRPr="00622046">
        <w:rPr>
          <w:rFonts w:ascii="Trebuchet MS" w:hAnsi="Trebuchet MS" w:cs="Calibri-Bold"/>
          <w:b/>
          <w:bCs/>
          <w:sz w:val="22"/>
          <w:szCs w:val="22"/>
        </w:rPr>
        <w:t xml:space="preserve"> </w:t>
      </w:r>
      <w:proofErr w:type="spellStart"/>
      <w:r w:rsidRPr="00622046">
        <w:rPr>
          <w:rFonts w:ascii="Trebuchet MS" w:hAnsi="Trebuchet MS" w:cs="Calibri-Bold"/>
          <w:b/>
          <w:bCs/>
          <w:sz w:val="22"/>
          <w:szCs w:val="22"/>
        </w:rPr>
        <w:t>fizică</w:t>
      </w:r>
      <w:proofErr w:type="spellEnd"/>
      <w:r w:rsidRPr="00622046">
        <w:rPr>
          <w:rFonts w:ascii="Trebuchet MS" w:hAnsi="Trebuchet MS" w:cs="Calibri-Bold"/>
          <w:b/>
          <w:bCs/>
          <w:sz w:val="22"/>
          <w:szCs w:val="22"/>
        </w:rPr>
        <w:t xml:space="preserve"> </w:t>
      </w:r>
      <w:proofErr w:type="spellStart"/>
      <w:r w:rsidRPr="00622046">
        <w:rPr>
          <w:rFonts w:ascii="Trebuchet MS" w:hAnsi="Trebuchet MS" w:cs="Calibri-Bold"/>
          <w:b/>
          <w:bCs/>
          <w:sz w:val="22"/>
          <w:szCs w:val="22"/>
        </w:rPr>
        <w:t>autorizată</w:t>
      </w:r>
      <w:proofErr w:type="spellEnd"/>
      <w:r w:rsidRPr="00622046">
        <w:rPr>
          <w:rFonts w:ascii="Trebuchet MS" w:hAnsi="Trebuchet MS" w:cs="Calibri-Bold"/>
          <w:b/>
          <w:bCs/>
          <w:sz w:val="22"/>
          <w:szCs w:val="22"/>
        </w:rPr>
        <w:t xml:space="preserve"> care este </w:t>
      </w:r>
      <w:proofErr w:type="spellStart"/>
      <w:r w:rsidRPr="00622046">
        <w:rPr>
          <w:rFonts w:ascii="Trebuchet MS" w:hAnsi="Trebuchet MS" w:cs="Calibri-Bold"/>
          <w:b/>
          <w:bCs/>
          <w:sz w:val="22"/>
          <w:szCs w:val="22"/>
        </w:rPr>
        <w:t>eligibilă</w:t>
      </w:r>
      <w:proofErr w:type="spellEnd"/>
      <w:r w:rsidRPr="00622046">
        <w:rPr>
          <w:rFonts w:ascii="Trebuchet MS" w:hAnsi="Trebuchet MS" w:cs="Calibri-Bold"/>
          <w:b/>
          <w:bCs/>
          <w:sz w:val="22"/>
          <w:szCs w:val="22"/>
        </w:rPr>
        <w:t xml:space="preserve"> (care </w:t>
      </w:r>
      <w:proofErr w:type="spellStart"/>
      <w:r w:rsidRPr="00622046">
        <w:rPr>
          <w:rFonts w:ascii="Trebuchet MS" w:hAnsi="Trebuchet MS" w:cs="Calibri-Bold"/>
          <w:b/>
          <w:bCs/>
          <w:sz w:val="22"/>
          <w:szCs w:val="22"/>
        </w:rPr>
        <w:t>îndeplinește</w:t>
      </w:r>
      <w:proofErr w:type="spellEnd"/>
      <w:r w:rsidRPr="00622046">
        <w:rPr>
          <w:rFonts w:ascii="Trebuchet MS" w:hAnsi="Trebuchet MS" w:cs="Calibri-Bold"/>
          <w:b/>
          <w:bCs/>
          <w:sz w:val="22"/>
          <w:szCs w:val="22"/>
        </w:rPr>
        <w:t xml:space="preserve"> toate </w:t>
      </w:r>
      <w:proofErr w:type="spellStart"/>
      <w:r w:rsidRPr="00622046">
        <w:rPr>
          <w:rFonts w:ascii="Trebuchet MS" w:hAnsi="Trebuchet MS" w:cs="Calibri-Bold"/>
          <w:b/>
          <w:bCs/>
          <w:sz w:val="22"/>
          <w:szCs w:val="22"/>
        </w:rPr>
        <w:t>condițiile</w:t>
      </w:r>
      <w:proofErr w:type="spellEnd"/>
      <w:r w:rsidRPr="00622046">
        <w:rPr>
          <w:rFonts w:ascii="Trebuchet MS" w:hAnsi="Trebuchet MS" w:cs="Calibri-Bold"/>
          <w:b/>
          <w:bCs/>
          <w:sz w:val="22"/>
          <w:szCs w:val="22"/>
        </w:rPr>
        <w:t xml:space="preserve"> </w:t>
      </w:r>
      <w:proofErr w:type="spellStart"/>
      <w:r w:rsidRPr="00622046">
        <w:rPr>
          <w:rFonts w:ascii="Trebuchet MS" w:hAnsi="Trebuchet MS" w:cs="Calibri-Bold"/>
          <w:b/>
          <w:bCs/>
          <w:sz w:val="22"/>
          <w:szCs w:val="22"/>
        </w:rPr>
        <w:t>impuse</w:t>
      </w:r>
      <w:proofErr w:type="spellEnd"/>
      <w:r w:rsidRPr="00622046">
        <w:rPr>
          <w:rFonts w:ascii="Trebuchet MS" w:hAnsi="Trebuchet MS" w:cs="Calibri-Bold"/>
          <w:b/>
          <w:bCs/>
          <w:sz w:val="22"/>
          <w:szCs w:val="22"/>
        </w:rPr>
        <w:t xml:space="preserve">) pentru </w:t>
      </w:r>
      <w:proofErr w:type="spellStart"/>
      <w:r w:rsidRPr="00622046">
        <w:rPr>
          <w:rFonts w:ascii="Trebuchet MS" w:hAnsi="Trebuchet MS" w:cs="Calibri-Bold"/>
          <w:b/>
          <w:bCs/>
          <w:sz w:val="22"/>
          <w:szCs w:val="22"/>
        </w:rPr>
        <w:t>accesarea</w:t>
      </w:r>
      <w:proofErr w:type="spellEnd"/>
      <w:r w:rsidRPr="00622046">
        <w:rPr>
          <w:rFonts w:ascii="Trebuchet MS" w:hAnsi="Trebuchet MS" w:cs="Calibri-Bold"/>
          <w:b/>
          <w:bCs/>
          <w:sz w:val="22"/>
          <w:szCs w:val="22"/>
        </w:rPr>
        <w:t xml:space="preserve"> </w:t>
      </w:r>
      <w:proofErr w:type="spellStart"/>
      <w:r w:rsidRPr="00622046">
        <w:rPr>
          <w:rFonts w:ascii="Trebuchet MS" w:hAnsi="Trebuchet MS" w:cs="Calibri-Bold"/>
          <w:b/>
          <w:bCs/>
          <w:sz w:val="22"/>
          <w:szCs w:val="22"/>
        </w:rPr>
        <w:t>fondurilor</w:t>
      </w:r>
      <w:proofErr w:type="spellEnd"/>
      <w:r w:rsidRPr="00622046">
        <w:rPr>
          <w:rFonts w:ascii="Trebuchet MS" w:hAnsi="Trebuchet MS" w:cs="Calibri-Bold"/>
          <w:b/>
          <w:bCs/>
          <w:sz w:val="22"/>
          <w:szCs w:val="22"/>
        </w:rPr>
        <w:t xml:space="preserve"> </w:t>
      </w:r>
      <w:proofErr w:type="spellStart"/>
      <w:r w:rsidRPr="00622046">
        <w:rPr>
          <w:rFonts w:ascii="Trebuchet MS" w:hAnsi="Trebuchet MS" w:cs="Calibri-Bold"/>
          <w:b/>
          <w:bCs/>
          <w:sz w:val="22"/>
          <w:szCs w:val="22"/>
        </w:rPr>
        <w:t>europene</w:t>
      </w:r>
      <w:proofErr w:type="spellEnd"/>
      <w:r w:rsidRPr="00622046">
        <w:rPr>
          <w:rFonts w:ascii="Trebuchet MS" w:hAnsi="Trebuchet MS" w:cs="Calibri-Bold"/>
          <w:b/>
          <w:bCs/>
          <w:sz w:val="22"/>
          <w:szCs w:val="22"/>
        </w:rPr>
        <w:t xml:space="preserve">, dar care nu a încheiat </w:t>
      </w:r>
      <w:proofErr w:type="spellStart"/>
      <w:r w:rsidRPr="00622046">
        <w:rPr>
          <w:rFonts w:ascii="Trebuchet MS" w:hAnsi="Trebuchet MS" w:cs="Calibri-Bold"/>
          <w:b/>
          <w:bCs/>
          <w:sz w:val="22"/>
          <w:szCs w:val="22"/>
        </w:rPr>
        <w:t>încă</w:t>
      </w:r>
      <w:proofErr w:type="spellEnd"/>
      <w:r w:rsidRPr="00622046">
        <w:rPr>
          <w:rFonts w:ascii="Trebuchet MS" w:hAnsi="Trebuchet MS" w:cs="Calibri-Bold"/>
          <w:b/>
          <w:bCs/>
          <w:sz w:val="22"/>
          <w:szCs w:val="22"/>
        </w:rPr>
        <w:t xml:space="preserve"> un Contract de finanțare/</w:t>
      </w:r>
      <w:proofErr w:type="spellStart"/>
      <w:r w:rsidRPr="00622046">
        <w:rPr>
          <w:rFonts w:ascii="Trebuchet MS" w:hAnsi="Trebuchet MS" w:cs="Calibri-Bold"/>
          <w:b/>
          <w:bCs/>
          <w:sz w:val="22"/>
          <w:szCs w:val="22"/>
        </w:rPr>
        <w:t>Decizie</w:t>
      </w:r>
      <w:proofErr w:type="spellEnd"/>
      <w:r w:rsidRPr="00622046">
        <w:rPr>
          <w:rFonts w:ascii="Trebuchet MS" w:hAnsi="Trebuchet MS" w:cs="Calibri-Bold"/>
          <w:b/>
          <w:bCs/>
          <w:sz w:val="22"/>
          <w:szCs w:val="22"/>
        </w:rPr>
        <w:t xml:space="preserve"> de finanțare cu AFIR;</w:t>
      </w:r>
      <w:r w:rsidRPr="00622046" w:rsidDel="00622046">
        <w:rPr>
          <w:rFonts w:ascii="Trebuchet MS" w:hAnsi="Trebuchet MS" w:cs="Calibri-Bold"/>
          <w:b/>
          <w:bCs/>
          <w:sz w:val="22"/>
          <w:szCs w:val="22"/>
        </w:rPr>
        <w:t xml:space="preserve"> </w:t>
      </w:r>
      <w:r w:rsidR="00D55A5A" w:rsidRPr="00A967E2">
        <w:rPr>
          <w:rFonts w:ascii="Trebuchet MS" w:eastAsia="TimesNewRomanPSMT" w:hAnsi="Trebuchet MS" w:cs="TimesNewRomanPSMT"/>
          <w:b/>
          <w:sz w:val="22"/>
          <w:szCs w:val="22"/>
        </w:rPr>
        <w:t>STG=</w:t>
      </w:r>
      <w:proofErr w:type="spellStart"/>
      <w:r w:rsidR="00D55A5A" w:rsidRPr="00A967E2">
        <w:rPr>
          <w:rFonts w:ascii="Trebuchet MS" w:eastAsia="TimesNewRomanPSMT" w:hAnsi="Trebuchet MS" w:cs="TimesNewRomanPSMT"/>
          <w:sz w:val="22"/>
          <w:szCs w:val="22"/>
        </w:rPr>
        <w:t>Specialitate</w:t>
      </w:r>
      <w:proofErr w:type="spellEnd"/>
      <w:r w:rsidR="00D55A5A" w:rsidRPr="00A967E2">
        <w:rPr>
          <w:rFonts w:ascii="Trebuchet MS" w:eastAsia="TimesNewRomanPSMT" w:hAnsi="Trebuchet MS" w:cs="TimesNewRomanPSMT"/>
          <w:sz w:val="22"/>
          <w:szCs w:val="22"/>
        </w:rPr>
        <w:t xml:space="preserve"> </w:t>
      </w:r>
      <w:proofErr w:type="spellStart"/>
      <w:r w:rsidR="00D55A5A" w:rsidRPr="00A967E2">
        <w:rPr>
          <w:rFonts w:ascii="Trebuchet MS" w:eastAsia="TimesNewRomanPSMT" w:hAnsi="Trebuchet MS" w:cs="TimesNewRomanPSMT"/>
          <w:sz w:val="22"/>
          <w:szCs w:val="22"/>
        </w:rPr>
        <w:t>Tradiţională</w:t>
      </w:r>
      <w:proofErr w:type="spellEnd"/>
      <w:r w:rsidR="00D55A5A" w:rsidRPr="00A967E2">
        <w:rPr>
          <w:rFonts w:ascii="Trebuchet MS" w:eastAsia="TimesNewRomanPSMT" w:hAnsi="Trebuchet MS" w:cs="TimesNewRomanPSMT"/>
          <w:sz w:val="22"/>
          <w:szCs w:val="22"/>
        </w:rPr>
        <w:t xml:space="preserve"> </w:t>
      </w:r>
      <w:proofErr w:type="spellStart"/>
      <w:r w:rsidR="00D55A5A" w:rsidRPr="00A967E2">
        <w:rPr>
          <w:rFonts w:ascii="Trebuchet MS" w:eastAsia="TimesNewRomanPSMT" w:hAnsi="Trebuchet MS" w:cs="TimesNewRomanPSMT"/>
          <w:sz w:val="22"/>
          <w:szCs w:val="22"/>
        </w:rPr>
        <w:t>Garantată</w:t>
      </w:r>
      <w:proofErr w:type="spellEnd"/>
    </w:p>
    <w:p w14:paraId="1F0CABC9" w14:textId="62178A21" w:rsidR="001B0631" w:rsidRPr="00A967E2" w:rsidRDefault="001B0631" w:rsidP="002760FD">
      <w:pPr>
        <w:autoSpaceDE w:val="0"/>
        <w:autoSpaceDN w:val="0"/>
        <w:adjustRightInd w:val="0"/>
        <w:jc w:val="both"/>
        <w:rPr>
          <w:rFonts w:ascii="Trebuchet MS" w:hAnsi="Trebuchet MS" w:cs="Calibri"/>
          <w:sz w:val="22"/>
          <w:szCs w:val="22"/>
        </w:rPr>
      </w:pPr>
      <w:proofErr w:type="spellStart"/>
      <w:r w:rsidRPr="00A967E2">
        <w:rPr>
          <w:rFonts w:ascii="Trebuchet MS" w:hAnsi="Trebuchet MS"/>
          <w:b/>
          <w:sz w:val="22"/>
          <w:szCs w:val="22"/>
        </w:rPr>
        <w:t>Tradiţionalitate</w:t>
      </w:r>
      <w:proofErr w:type="spellEnd"/>
      <w:r w:rsidRPr="00A967E2">
        <w:rPr>
          <w:rFonts w:ascii="Trebuchet MS" w:hAnsi="Trebuchet MS"/>
          <w:sz w:val="22"/>
          <w:szCs w:val="22"/>
        </w:rPr>
        <w:t xml:space="preserve"> := </w:t>
      </w:r>
      <w:proofErr w:type="spellStart"/>
      <w:r w:rsidRPr="00A967E2">
        <w:rPr>
          <w:rFonts w:ascii="Trebuchet MS" w:hAnsi="Trebuchet MS"/>
          <w:sz w:val="22"/>
          <w:szCs w:val="22"/>
        </w:rPr>
        <w:t>elementul</w:t>
      </w:r>
      <w:proofErr w:type="spellEnd"/>
      <w:r w:rsidRPr="00A967E2">
        <w:rPr>
          <w:rFonts w:ascii="Trebuchet MS" w:hAnsi="Trebuchet MS"/>
          <w:sz w:val="22"/>
          <w:szCs w:val="22"/>
        </w:rPr>
        <w:t xml:space="preserve"> sau </w:t>
      </w:r>
      <w:proofErr w:type="spellStart"/>
      <w:r w:rsidRPr="00A967E2">
        <w:rPr>
          <w:rFonts w:ascii="Trebuchet MS" w:hAnsi="Trebuchet MS"/>
          <w:sz w:val="22"/>
          <w:szCs w:val="22"/>
        </w:rPr>
        <w:t>ansamblul</w:t>
      </w:r>
      <w:proofErr w:type="spellEnd"/>
      <w:r w:rsidRPr="00A967E2">
        <w:rPr>
          <w:rFonts w:ascii="Trebuchet MS" w:hAnsi="Trebuchet MS"/>
          <w:sz w:val="22"/>
          <w:szCs w:val="22"/>
        </w:rPr>
        <w:t xml:space="preserve"> de </w:t>
      </w:r>
      <w:proofErr w:type="spellStart"/>
      <w:r w:rsidRPr="00A967E2">
        <w:rPr>
          <w:rFonts w:ascii="Trebuchet MS" w:hAnsi="Trebuchet MS"/>
          <w:sz w:val="22"/>
          <w:szCs w:val="22"/>
        </w:rPr>
        <w:t>elemente</w:t>
      </w:r>
      <w:proofErr w:type="spellEnd"/>
      <w:r w:rsidRPr="00A967E2">
        <w:rPr>
          <w:rFonts w:ascii="Trebuchet MS" w:hAnsi="Trebuchet MS"/>
          <w:sz w:val="22"/>
          <w:szCs w:val="22"/>
        </w:rPr>
        <w:t xml:space="preserve"> prin care un </w:t>
      </w:r>
      <w:proofErr w:type="spellStart"/>
      <w:r w:rsidRPr="00A967E2">
        <w:rPr>
          <w:rFonts w:ascii="Trebuchet MS" w:hAnsi="Trebuchet MS"/>
          <w:sz w:val="22"/>
          <w:szCs w:val="22"/>
        </w:rPr>
        <w:t>produs</w:t>
      </w:r>
      <w:proofErr w:type="spellEnd"/>
      <w:r w:rsidRPr="00A967E2">
        <w:rPr>
          <w:rFonts w:ascii="Trebuchet MS" w:hAnsi="Trebuchet MS"/>
          <w:sz w:val="22"/>
          <w:szCs w:val="22"/>
        </w:rPr>
        <w:t xml:space="preserve"> se </w:t>
      </w:r>
      <w:proofErr w:type="spellStart"/>
      <w:r w:rsidRPr="00A967E2">
        <w:rPr>
          <w:rFonts w:ascii="Trebuchet MS" w:hAnsi="Trebuchet MS"/>
          <w:sz w:val="22"/>
          <w:szCs w:val="22"/>
        </w:rPr>
        <w:t>distinge</w:t>
      </w:r>
      <w:proofErr w:type="spellEnd"/>
      <w:r w:rsidRPr="00A967E2">
        <w:rPr>
          <w:rFonts w:ascii="Trebuchet MS" w:hAnsi="Trebuchet MS"/>
          <w:sz w:val="22"/>
          <w:szCs w:val="22"/>
        </w:rPr>
        <w:t xml:space="preserve"> în mod </w:t>
      </w:r>
      <w:proofErr w:type="spellStart"/>
      <w:r w:rsidRPr="00A967E2">
        <w:rPr>
          <w:rFonts w:ascii="Trebuchet MS" w:hAnsi="Trebuchet MS"/>
          <w:sz w:val="22"/>
          <w:szCs w:val="22"/>
        </w:rPr>
        <w:t>clar</w:t>
      </w:r>
      <w:proofErr w:type="spellEnd"/>
      <w:r w:rsidRPr="00A967E2">
        <w:rPr>
          <w:rFonts w:ascii="Trebuchet MS" w:hAnsi="Trebuchet MS"/>
          <w:sz w:val="22"/>
          <w:szCs w:val="22"/>
        </w:rPr>
        <w:t xml:space="preserve"> de alte </w:t>
      </w:r>
      <w:proofErr w:type="spellStart"/>
      <w:r w:rsidRPr="00A967E2">
        <w:rPr>
          <w:rFonts w:ascii="Trebuchet MS" w:hAnsi="Trebuchet MS"/>
          <w:sz w:val="22"/>
          <w:szCs w:val="22"/>
        </w:rPr>
        <w:t>produse</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similare</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aparţinând</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aceleiaşi</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categorii</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tradiţionalitatea</w:t>
      </w:r>
      <w:proofErr w:type="spellEnd"/>
      <w:r w:rsidRPr="00A967E2">
        <w:rPr>
          <w:rFonts w:ascii="Trebuchet MS" w:hAnsi="Trebuchet MS"/>
          <w:sz w:val="22"/>
          <w:szCs w:val="22"/>
        </w:rPr>
        <w:t xml:space="preserve"> nu </w:t>
      </w:r>
      <w:proofErr w:type="spellStart"/>
      <w:r w:rsidRPr="00A967E2">
        <w:rPr>
          <w:rFonts w:ascii="Trebuchet MS" w:hAnsi="Trebuchet MS"/>
          <w:sz w:val="22"/>
          <w:szCs w:val="22"/>
        </w:rPr>
        <w:t>poate</w:t>
      </w:r>
      <w:proofErr w:type="spellEnd"/>
      <w:r w:rsidRPr="00A967E2">
        <w:rPr>
          <w:rFonts w:ascii="Trebuchet MS" w:hAnsi="Trebuchet MS"/>
          <w:sz w:val="22"/>
          <w:szCs w:val="22"/>
        </w:rPr>
        <w:t xml:space="preserve"> să se </w:t>
      </w:r>
      <w:proofErr w:type="spellStart"/>
      <w:r w:rsidRPr="00A967E2">
        <w:rPr>
          <w:rFonts w:ascii="Trebuchet MS" w:hAnsi="Trebuchet MS"/>
          <w:sz w:val="22"/>
          <w:szCs w:val="22"/>
        </w:rPr>
        <w:t>limiteze</w:t>
      </w:r>
      <w:proofErr w:type="spellEnd"/>
      <w:r w:rsidRPr="00A967E2">
        <w:rPr>
          <w:rFonts w:ascii="Trebuchet MS" w:hAnsi="Trebuchet MS"/>
          <w:sz w:val="22"/>
          <w:szCs w:val="22"/>
        </w:rPr>
        <w:t xml:space="preserve"> la o </w:t>
      </w:r>
      <w:proofErr w:type="spellStart"/>
      <w:r w:rsidRPr="00A967E2">
        <w:rPr>
          <w:rFonts w:ascii="Trebuchet MS" w:hAnsi="Trebuchet MS"/>
          <w:sz w:val="22"/>
          <w:szCs w:val="22"/>
        </w:rPr>
        <w:t>compoziţie</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calitativă</w:t>
      </w:r>
      <w:proofErr w:type="spellEnd"/>
      <w:r w:rsidRPr="00A967E2">
        <w:rPr>
          <w:rFonts w:ascii="Trebuchet MS" w:hAnsi="Trebuchet MS"/>
          <w:sz w:val="22"/>
          <w:szCs w:val="22"/>
        </w:rPr>
        <w:t xml:space="preserve"> sau </w:t>
      </w:r>
      <w:proofErr w:type="spellStart"/>
      <w:r w:rsidRPr="00A967E2">
        <w:rPr>
          <w:rFonts w:ascii="Trebuchet MS" w:hAnsi="Trebuchet MS"/>
          <w:sz w:val="22"/>
          <w:szCs w:val="22"/>
        </w:rPr>
        <w:t>cantitativă</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ori</w:t>
      </w:r>
      <w:proofErr w:type="spellEnd"/>
      <w:r w:rsidRPr="00A967E2">
        <w:rPr>
          <w:rFonts w:ascii="Trebuchet MS" w:hAnsi="Trebuchet MS"/>
          <w:sz w:val="22"/>
          <w:szCs w:val="22"/>
        </w:rPr>
        <w:t xml:space="preserve"> la un mod de </w:t>
      </w:r>
      <w:proofErr w:type="spellStart"/>
      <w:r w:rsidRPr="00A967E2">
        <w:rPr>
          <w:rFonts w:ascii="Trebuchet MS" w:hAnsi="Trebuchet MS"/>
          <w:sz w:val="22"/>
          <w:szCs w:val="22"/>
        </w:rPr>
        <w:t>producţie</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stabilit</w:t>
      </w:r>
      <w:proofErr w:type="spellEnd"/>
      <w:r w:rsidRPr="00A967E2">
        <w:rPr>
          <w:rFonts w:ascii="Trebuchet MS" w:hAnsi="Trebuchet MS"/>
          <w:sz w:val="22"/>
          <w:szCs w:val="22"/>
        </w:rPr>
        <w:t xml:space="preserve"> printr-o </w:t>
      </w:r>
      <w:proofErr w:type="spellStart"/>
      <w:r w:rsidRPr="00A967E2">
        <w:rPr>
          <w:rFonts w:ascii="Trebuchet MS" w:hAnsi="Trebuchet MS"/>
          <w:sz w:val="22"/>
          <w:szCs w:val="22"/>
        </w:rPr>
        <w:t>reglementare</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comunitară</w:t>
      </w:r>
      <w:proofErr w:type="spellEnd"/>
      <w:r w:rsidRPr="00A967E2">
        <w:rPr>
          <w:rFonts w:ascii="Trebuchet MS" w:hAnsi="Trebuchet MS"/>
          <w:sz w:val="22"/>
          <w:szCs w:val="22"/>
        </w:rPr>
        <w:t xml:space="preserve"> sau </w:t>
      </w:r>
      <w:proofErr w:type="spellStart"/>
      <w:r w:rsidRPr="00A967E2">
        <w:rPr>
          <w:rFonts w:ascii="Trebuchet MS" w:hAnsi="Trebuchet MS"/>
          <w:sz w:val="22"/>
          <w:szCs w:val="22"/>
        </w:rPr>
        <w:t>naţională</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ori</w:t>
      </w:r>
      <w:proofErr w:type="spellEnd"/>
      <w:r w:rsidRPr="00A967E2">
        <w:rPr>
          <w:rFonts w:ascii="Trebuchet MS" w:hAnsi="Trebuchet MS"/>
          <w:sz w:val="22"/>
          <w:szCs w:val="22"/>
        </w:rPr>
        <w:t xml:space="preserve"> prin </w:t>
      </w:r>
      <w:proofErr w:type="spellStart"/>
      <w:r w:rsidRPr="00A967E2">
        <w:rPr>
          <w:rFonts w:ascii="Trebuchet MS" w:hAnsi="Trebuchet MS"/>
          <w:sz w:val="22"/>
          <w:szCs w:val="22"/>
        </w:rPr>
        <w:t>standarde</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voluntare</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totuşi</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această</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regulă</w:t>
      </w:r>
      <w:proofErr w:type="spellEnd"/>
      <w:r w:rsidRPr="00A967E2">
        <w:rPr>
          <w:rFonts w:ascii="Trebuchet MS" w:hAnsi="Trebuchet MS"/>
          <w:sz w:val="22"/>
          <w:szCs w:val="22"/>
        </w:rPr>
        <w:t xml:space="preserve"> nu se </w:t>
      </w:r>
      <w:proofErr w:type="spellStart"/>
      <w:r w:rsidRPr="00A967E2">
        <w:rPr>
          <w:rFonts w:ascii="Trebuchet MS" w:hAnsi="Trebuchet MS"/>
          <w:sz w:val="22"/>
          <w:szCs w:val="22"/>
        </w:rPr>
        <w:t>aplică</w:t>
      </w:r>
      <w:proofErr w:type="spellEnd"/>
      <w:r w:rsidRPr="00A967E2">
        <w:rPr>
          <w:rFonts w:ascii="Trebuchet MS" w:hAnsi="Trebuchet MS"/>
          <w:sz w:val="22"/>
          <w:szCs w:val="22"/>
        </w:rPr>
        <w:t xml:space="preserve"> dacă </w:t>
      </w:r>
      <w:proofErr w:type="spellStart"/>
      <w:r w:rsidRPr="00A967E2">
        <w:rPr>
          <w:rFonts w:ascii="Trebuchet MS" w:hAnsi="Trebuchet MS"/>
          <w:sz w:val="22"/>
          <w:szCs w:val="22"/>
        </w:rPr>
        <w:t>reglementarea</w:t>
      </w:r>
      <w:proofErr w:type="spellEnd"/>
      <w:r w:rsidRPr="00A967E2">
        <w:rPr>
          <w:rFonts w:ascii="Trebuchet MS" w:hAnsi="Trebuchet MS"/>
          <w:sz w:val="22"/>
          <w:szCs w:val="22"/>
        </w:rPr>
        <w:t xml:space="preserve"> sau </w:t>
      </w:r>
      <w:proofErr w:type="spellStart"/>
      <w:r w:rsidRPr="00A967E2">
        <w:rPr>
          <w:rFonts w:ascii="Trebuchet MS" w:hAnsi="Trebuchet MS"/>
          <w:sz w:val="22"/>
          <w:szCs w:val="22"/>
        </w:rPr>
        <w:t>standardul</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respectiv</w:t>
      </w:r>
      <w:proofErr w:type="spellEnd"/>
      <w:r w:rsidRPr="00A967E2">
        <w:rPr>
          <w:rFonts w:ascii="Trebuchet MS" w:hAnsi="Trebuchet MS"/>
          <w:sz w:val="22"/>
          <w:szCs w:val="22"/>
        </w:rPr>
        <w:t xml:space="preserve"> a fost </w:t>
      </w:r>
      <w:proofErr w:type="spellStart"/>
      <w:r w:rsidRPr="00A967E2">
        <w:rPr>
          <w:rFonts w:ascii="Trebuchet MS" w:hAnsi="Trebuchet MS"/>
          <w:sz w:val="22"/>
          <w:szCs w:val="22"/>
        </w:rPr>
        <w:t>stabilit</w:t>
      </w:r>
      <w:proofErr w:type="spellEnd"/>
      <w:r w:rsidRPr="00A967E2">
        <w:rPr>
          <w:rFonts w:ascii="Trebuchet MS" w:hAnsi="Trebuchet MS"/>
          <w:sz w:val="22"/>
          <w:szCs w:val="22"/>
        </w:rPr>
        <w:t xml:space="preserve"> în vederea </w:t>
      </w:r>
      <w:proofErr w:type="spellStart"/>
      <w:r w:rsidRPr="00A967E2">
        <w:rPr>
          <w:rFonts w:ascii="Trebuchet MS" w:hAnsi="Trebuchet MS"/>
          <w:sz w:val="22"/>
          <w:szCs w:val="22"/>
        </w:rPr>
        <w:t>definirii</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tradiţionalităţii</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unui</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produs</w:t>
      </w:r>
      <w:proofErr w:type="spellEnd"/>
      <w:r w:rsidRPr="00A967E2">
        <w:rPr>
          <w:rFonts w:ascii="Trebuchet MS" w:hAnsi="Trebuchet MS"/>
          <w:sz w:val="22"/>
          <w:szCs w:val="22"/>
        </w:rPr>
        <w:t>;</w:t>
      </w:r>
      <w:sdt>
        <w:sdtPr>
          <w:rPr>
            <w:rFonts w:ascii="Trebuchet MS" w:hAnsi="Trebuchet MS"/>
            <w:sz w:val="22"/>
            <w:szCs w:val="22"/>
          </w:rPr>
          <w:id w:val="1541869518"/>
          <w:citation/>
        </w:sdtPr>
        <w:sdtContent>
          <w:r w:rsidRPr="00A967E2">
            <w:rPr>
              <w:rFonts w:ascii="Trebuchet MS" w:hAnsi="Trebuchet MS"/>
              <w:sz w:val="22"/>
              <w:szCs w:val="22"/>
            </w:rPr>
            <w:fldChar w:fldCharType="begin"/>
          </w:r>
          <w:r w:rsidRPr="00A967E2">
            <w:rPr>
              <w:rFonts w:ascii="Trebuchet MS" w:hAnsi="Trebuchet MS"/>
              <w:sz w:val="22"/>
              <w:szCs w:val="22"/>
            </w:rPr>
            <w:instrText xml:space="preserve"> CITATION MAD04 \l 1033 </w:instrText>
          </w:r>
          <w:r w:rsidRPr="00A967E2">
            <w:rPr>
              <w:rFonts w:ascii="Trebuchet MS" w:hAnsi="Trebuchet MS"/>
              <w:sz w:val="22"/>
              <w:szCs w:val="22"/>
            </w:rPr>
            <w:fldChar w:fldCharType="separate"/>
          </w:r>
          <w:r w:rsidR="00AC4ADF">
            <w:rPr>
              <w:rFonts w:ascii="Trebuchet MS" w:hAnsi="Trebuchet MS"/>
              <w:noProof/>
              <w:sz w:val="22"/>
              <w:szCs w:val="22"/>
            </w:rPr>
            <w:t xml:space="preserve"> </w:t>
          </w:r>
          <w:r w:rsidR="00AC4ADF" w:rsidRPr="00AC4ADF">
            <w:rPr>
              <w:rFonts w:ascii="Trebuchet MS" w:hAnsi="Trebuchet MS"/>
              <w:noProof/>
              <w:sz w:val="22"/>
              <w:szCs w:val="22"/>
            </w:rPr>
            <w:t>(MADR_Ordin690_2004_ProduseTraditionale, 2004)</w:t>
          </w:r>
          <w:r w:rsidRPr="00A967E2">
            <w:rPr>
              <w:rFonts w:ascii="Trebuchet MS" w:hAnsi="Trebuchet MS"/>
              <w:sz w:val="22"/>
              <w:szCs w:val="22"/>
            </w:rPr>
            <w:fldChar w:fldCharType="end"/>
          </w:r>
        </w:sdtContent>
      </w:sdt>
    </w:p>
    <w:p w14:paraId="4427134A" w14:textId="235AF01A" w:rsidR="00262339" w:rsidRPr="00254105" w:rsidRDefault="00262339" w:rsidP="002760FD">
      <w:pPr>
        <w:autoSpaceDE w:val="0"/>
        <w:autoSpaceDN w:val="0"/>
        <w:adjustRightInd w:val="0"/>
        <w:ind w:firstLine="720"/>
        <w:jc w:val="both"/>
        <w:rPr>
          <w:rFonts w:ascii="Trebuchet MS" w:hAnsi="Trebuchet MS" w:cs="Calibri"/>
          <w:sz w:val="22"/>
          <w:szCs w:val="22"/>
        </w:rPr>
      </w:pPr>
      <w:r w:rsidRPr="00254105">
        <w:rPr>
          <w:rFonts w:ascii="Trebuchet MS" w:hAnsi="Trebuchet MS" w:cs="Calibri-Bold"/>
          <w:b/>
          <w:bCs/>
          <w:sz w:val="22"/>
          <w:szCs w:val="22"/>
        </w:rPr>
        <w:t xml:space="preserve">Valoare </w:t>
      </w:r>
      <w:proofErr w:type="spellStart"/>
      <w:r w:rsidRPr="00254105">
        <w:rPr>
          <w:rFonts w:ascii="Trebuchet MS" w:hAnsi="Trebuchet MS" w:cs="Calibri-Bold"/>
          <w:b/>
          <w:bCs/>
          <w:sz w:val="22"/>
          <w:szCs w:val="22"/>
        </w:rPr>
        <w:t>eligibilă</w:t>
      </w:r>
      <w:proofErr w:type="spellEnd"/>
      <w:r w:rsidRPr="00254105">
        <w:rPr>
          <w:rFonts w:ascii="Trebuchet MS" w:hAnsi="Trebuchet MS" w:cs="Calibri-Bold"/>
          <w:b/>
          <w:bCs/>
          <w:sz w:val="22"/>
          <w:szCs w:val="22"/>
        </w:rPr>
        <w:t xml:space="preserve"> a proiectului </w:t>
      </w:r>
      <w:r w:rsidRPr="00254105">
        <w:rPr>
          <w:rFonts w:ascii="Trebuchet MS" w:hAnsi="Trebuchet MS" w:cs="Calibri"/>
          <w:sz w:val="22"/>
          <w:szCs w:val="22"/>
        </w:rPr>
        <w:t xml:space="preserve">– </w:t>
      </w:r>
      <w:proofErr w:type="spellStart"/>
      <w:r w:rsidRPr="00254105">
        <w:rPr>
          <w:rFonts w:ascii="Trebuchet MS" w:hAnsi="Trebuchet MS" w:cs="Calibri"/>
          <w:sz w:val="22"/>
          <w:szCs w:val="22"/>
        </w:rPr>
        <w:t>suma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cheltuielilor</w:t>
      </w:r>
      <w:proofErr w:type="spellEnd"/>
      <w:r w:rsidRPr="00254105">
        <w:rPr>
          <w:rFonts w:ascii="Trebuchet MS" w:hAnsi="Trebuchet MS" w:cs="Calibri"/>
          <w:sz w:val="22"/>
          <w:szCs w:val="22"/>
        </w:rPr>
        <w:t xml:space="preserve"> pentru</w:t>
      </w:r>
      <w:r w:rsidR="00905838">
        <w:rPr>
          <w:rFonts w:ascii="Trebuchet MS" w:hAnsi="Trebuchet MS" w:cs="Calibri"/>
          <w:sz w:val="22"/>
          <w:szCs w:val="22"/>
        </w:rPr>
        <w:t xml:space="preserve"> </w:t>
      </w:r>
      <w:proofErr w:type="spellStart"/>
      <w:r w:rsidRPr="00254105">
        <w:rPr>
          <w:rFonts w:ascii="Trebuchet MS" w:hAnsi="Trebuchet MS" w:cs="Calibri"/>
          <w:sz w:val="22"/>
          <w:szCs w:val="22"/>
        </w:rPr>
        <w:t>servicii</w:t>
      </w:r>
      <w:proofErr w:type="spellEnd"/>
      <w:r w:rsidRPr="00254105">
        <w:rPr>
          <w:rFonts w:ascii="Trebuchet MS" w:hAnsi="Trebuchet MS" w:cs="Calibri"/>
          <w:sz w:val="22"/>
          <w:szCs w:val="22"/>
        </w:rPr>
        <w:t>, care se</w:t>
      </w:r>
      <w:r w:rsidR="0004240D">
        <w:rPr>
          <w:rFonts w:ascii="Trebuchet MS" w:hAnsi="Trebuchet MS" w:cs="Calibri"/>
          <w:sz w:val="22"/>
          <w:szCs w:val="22"/>
        </w:rPr>
        <w:t xml:space="preserve"> </w:t>
      </w:r>
      <w:proofErr w:type="spellStart"/>
      <w:r w:rsidRPr="00254105">
        <w:rPr>
          <w:rFonts w:ascii="Trebuchet MS" w:hAnsi="Trebuchet MS" w:cs="Calibri"/>
          <w:sz w:val="22"/>
          <w:szCs w:val="22"/>
        </w:rPr>
        <w:t>încadrează</w:t>
      </w:r>
      <w:proofErr w:type="spellEnd"/>
      <w:r w:rsidRPr="00254105">
        <w:rPr>
          <w:rFonts w:ascii="Trebuchet MS" w:hAnsi="Trebuchet MS" w:cs="Calibri"/>
          <w:sz w:val="22"/>
          <w:szCs w:val="22"/>
        </w:rPr>
        <w:t xml:space="preserve"> în Lista </w:t>
      </w:r>
      <w:proofErr w:type="spellStart"/>
      <w:r w:rsidRPr="00254105">
        <w:rPr>
          <w:rFonts w:ascii="Trebuchet MS" w:hAnsi="Trebuchet MS" w:cs="Calibri"/>
          <w:sz w:val="22"/>
          <w:szCs w:val="22"/>
        </w:rPr>
        <w:t>cheltuielilor</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eligibile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precizată</w:t>
      </w:r>
      <w:proofErr w:type="spellEnd"/>
      <w:r w:rsidRPr="00254105">
        <w:rPr>
          <w:rFonts w:ascii="Trebuchet MS" w:hAnsi="Trebuchet MS" w:cs="Calibri"/>
          <w:sz w:val="22"/>
          <w:szCs w:val="22"/>
        </w:rPr>
        <w:t xml:space="preserve"> în </w:t>
      </w:r>
      <w:proofErr w:type="spellStart"/>
      <w:r w:rsidRPr="00254105">
        <w:rPr>
          <w:rFonts w:ascii="Trebuchet MS" w:hAnsi="Trebuchet MS" w:cs="Calibri"/>
          <w:sz w:val="22"/>
          <w:szCs w:val="22"/>
        </w:rPr>
        <w:t>prezentul</w:t>
      </w:r>
      <w:proofErr w:type="spellEnd"/>
      <w:r w:rsidRPr="00254105">
        <w:rPr>
          <w:rFonts w:ascii="Trebuchet MS" w:hAnsi="Trebuchet MS" w:cs="Calibri"/>
          <w:sz w:val="22"/>
          <w:szCs w:val="22"/>
        </w:rPr>
        <w:t xml:space="preserve"> manual și care pot fi </w:t>
      </w:r>
      <w:proofErr w:type="spellStart"/>
      <w:r w:rsidRPr="00254105">
        <w:rPr>
          <w:rFonts w:ascii="Trebuchet MS" w:hAnsi="Trebuchet MS" w:cs="Calibri"/>
          <w:sz w:val="22"/>
          <w:szCs w:val="22"/>
        </w:rPr>
        <w:t>decontate</w:t>
      </w:r>
      <w:proofErr w:type="spellEnd"/>
      <w:r w:rsidRPr="00254105">
        <w:rPr>
          <w:rFonts w:ascii="Trebuchet MS" w:hAnsi="Trebuchet MS" w:cs="Calibri"/>
          <w:sz w:val="22"/>
          <w:szCs w:val="22"/>
        </w:rPr>
        <w:t xml:space="preserve"> prin FEADR; </w:t>
      </w:r>
      <w:proofErr w:type="spellStart"/>
      <w:r w:rsidRPr="00254105">
        <w:rPr>
          <w:rFonts w:ascii="Trebuchet MS" w:hAnsi="Trebuchet MS" w:cs="Calibri"/>
          <w:sz w:val="22"/>
          <w:szCs w:val="22"/>
        </w:rPr>
        <w:t>procentul</w:t>
      </w:r>
      <w:proofErr w:type="spellEnd"/>
      <w:r w:rsidRPr="00254105">
        <w:rPr>
          <w:rFonts w:ascii="Trebuchet MS" w:hAnsi="Trebuchet MS" w:cs="Calibri"/>
          <w:sz w:val="22"/>
          <w:szCs w:val="22"/>
        </w:rPr>
        <w:t xml:space="preserve"> de </w:t>
      </w:r>
      <w:proofErr w:type="spellStart"/>
      <w:r w:rsidRPr="00254105">
        <w:rPr>
          <w:rFonts w:ascii="Trebuchet MS" w:hAnsi="Trebuchet MS" w:cs="Calibri"/>
          <w:sz w:val="22"/>
          <w:szCs w:val="22"/>
        </w:rPr>
        <w:t>confinanţare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publică</w:t>
      </w:r>
      <w:proofErr w:type="spellEnd"/>
      <w:r w:rsidRPr="00254105">
        <w:rPr>
          <w:rFonts w:ascii="Trebuchet MS" w:hAnsi="Trebuchet MS" w:cs="Calibri"/>
          <w:sz w:val="22"/>
          <w:szCs w:val="22"/>
        </w:rPr>
        <w:t xml:space="preserve"> și </w:t>
      </w:r>
      <w:proofErr w:type="spellStart"/>
      <w:r w:rsidRPr="00254105">
        <w:rPr>
          <w:rFonts w:ascii="Trebuchet MS" w:hAnsi="Trebuchet MS" w:cs="Calibri"/>
          <w:sz w:val="22"/>
          <w:szCs w:val="22"/>
        </w:rPr>
        <w:t>privată</w:t>
      </w:r>
      <w:proofErr w:type="spellEnd"/>
      <w:r w:rsidRPr="00254105">
        <w:rPr>
          <w:rFonts w:ascii="Trebuchet MS" w:hAnsi="Trebuchet MS" w:cs="Calibri"/>
          <w:sz w:val="22"/>
          <w:szCs w:val="22"/>
        </w:rPr>
        <w:t xml:space="preserve"> se </w:t>
      </w:r>
      <w:proofErr w:type="spellStart"/>
      <w:r w:rsidRPr="00254105">
        <w:rPr>
          <w:rFonts w:ascii="Trebuchet MS" w:hAnsi="Trebuchet MS" w:cs="Calibri"/>
          <w:sz w:val="22"/>
          <w:szCs w:val="22"/>
        </w:rPr>
        <w:t>calculează</w:t>
      </w:r>
      <w:proofErr w:type="spellEnd"/>
      <w:r w:rsidRPr="00254105">
        <w:rPr>
          <w:rFonts w:ascii="Trebuchet MS" w:hAnsi="Trebuchet MS" w:cs="Calibri"/>
          <w:sz w:val="22"/>
          <w:szCs w:val="22"/>
        </w:rPr>
        <w:t xml:space="preserve"> prin </w:t>
      </w:r>
      <w:proofErr w:type="spellStart"/>
      <w:r w:rsidRPr="00254105">
        <w:rPr>
          <w:rFonts w:ascii="Trebuchet MS" w:hAnsi="Trebuchet MS" w:cs="Calibri"/>
          <w:sz w:val="22"/>
          <w:szCs w:val="22"/>
        </w:rPr>
        <w:t>raportare</w:t>
      </w:r>
      <w:proofErr w:type="spellEnd"/>
      <w:r w:rsidRPr="00254105">
        <w:rPr>
          <w:rFonts w:ascii="Trebuchet MS" w:hAnsi="Trebuchet MS" w:cs="Calibri"/>
          <w:sz w:val="22"/>
          <w:szCs w:val="22"/>
        </w:rPr>
        <w:t xml:space="preserve"> la </w:t>
      </w:r>
      <w:proofErr w:type="spellStart"/>
      <w:r w:rsidRPr="00254105">
        <w:rPr>
          <w:rFonts w:ascii="Trebuchet MS" w:hAnsi="Trebuchet MS" w:cs="Calibri"/>
          <w:sz w:val="22"/>
          <w:szCs w:val="22"/>
        </w:rPr>
        <w:t>valoarea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eligibilă</w:t>
      </w:r>
      <w:proofErr w:type="spellEnd"/>
      <w:r w:rsidRPr="00254105">
        <w:rPr>
          <w:rFonts w:ascii="Trebuchet MS" w:hAnsi="Trebuchet MS" w:cs="Calibri"/>
          <w:sz w:val="22"/>
          <w:szCs w:val="22"/>
        </w:rPr>
        <w:t xml:space="preserve"> a proiectului;</w:t>
      </w:r>
    </w:p>
    <w:p w14:paraId="2A1BCC7C" w14:textId="31BEF859" w:rsidR="00262339" w:rsidRPr="00254105" w:rsidRDefault="00262339" w:rsidP="002760FD">
      <w:pPr>
        <w:autoSpaceDE w:val="0"/>
        <w:autoSpaceDN w:val="0"/>
        <w:adjustRightInd w:val="0"/>
        <w:ind w:firstLine="720"/>
        <w:jc w:val="both"/>
        <w:rPr>
          <w:rFonts w:ascii="Trebuchet MS" w:hAnsi="Trebuchet MS" w:cs="Calibri"/>
          <w:sz w:val="22"/>
          <w:szCs w:val="22"/>
        </w:rPr>
      </w:pPr>
      <w:r w:rsidRPr="00254105">
        <w:rPr>
          <w:rFonts w:ascii="Trebuchet MS" w:hAnsi="Trebuchet MS" w:cs="Calibri-Bold"/>
          <w:b/>
          <w:bCs/>
          <w:sz w:val="22"/>
          <w:szCs w:val="22"/>
        </w:rPr>
        <w:t xml:space="preserve">Valoarea </w:t>
      </w:r>
      <w:proofErr w:type="spellStart"/>
      <w:r w:rsidRPr="00254105">
        <w:rPr>
          <w:rFonts w:ascii="Trebuchet MS" w:hAnsi="Trebuchet MS" w:cs="Calibri-Bold"/>
          <w:b/>
          <w:bCs/>
          <w:sz w:val="22"/>
          <w:szCs w:val="22"/>
        </w:rPr>
        <w:t>neeligibilă</w:t>
      </w:r>
      <w:proofErr w:type="spellEnd"/>
      <w:r w:rsidRPr="00254105">
        <w:rPr>
          <w:rFonts w:ascii="Trebuchet MS" w:hAnsi="Trebuchet MS" w:cs="Calibri-Bold"/>
          <w:b/>
          <w:bCs/>
          <w:sz w:val="22"/>
          <w:szCs w:val="22"/>
        </w:rPr>
        <w:t xml:space="preserve"> a proiectului </w:t>
      </w:r>
      <w:r w:rsidRPr="00254105">
        <w:rPr>
          <w:rFonts w:ascii="Trebuchet MS" w:hAnsi="Trebuchet MS" w:cs="Calibri"/>
          <w:sz w:val="22"/>
          <w:szCs w:val="22"/>
        </w:rPr>
        <w:t xml:space="preserve">– </w:t>
      </w:r>
      <w:proofErr w:type="spellStart"/>
      <w:r w:rsidRPr="00254105">
        <w:rPr>
          <w:rFonts w:ascii="Trebuchet MS" w:hAnsi="Trebuchet MS" w:cs="Calibri"/>
          <w:sz w:val="22"/>
          <w:szCs w:val="22"/>
        </w:rPr>
        <w:t>reprezintă</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suma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cheltuielilor</w:t>
      </w:r>
      <w:proofErr w:type="spellEnd"/>
      <w:r w:rsidRPr="00254105">
        <w:rPr>
          <w:rFonts w:ascii="Trebuchet MS" w:hAnsi="Trebuchet MS" w:cs="Calibri"/>
          <w:sz w:val="22"/>
          <w:szCs w:val="22"/>
        </w:rPr>
        <w:t xml:space="preserve"> pentru </w:t>
      </w:r>
      <w:proofErr w:type="spellStart"/>
      <w:r w:rsidRPr="00254105">
        <w:rPr>
          <w:rFonts w:ascii="Trebuchet MS" w:hAnsi="Trebuchet MS" w:cs="Calibri"/>
          <w:sz w:val="22"/>
          <w:szCs w:val="22"/>
        </w:rPr>
        <w:t>servicii</w:t>
      </w:r>
      <w:proofErr w:type="spellEnd"/>
      <w:r w:rsidRPr="00254105">
        <w:rPr>
          <w:rFonts w:ascii="Trebuchet MS" w:hAnsi="Trebuchet MS" w:cs="Calibri"/>
          <w:sz w:val="22"/>
          <w:szCs w:val="22"/>
        </w:rPr>
        <w:t xml:space="preserve"> care sunt </w:t>
      </w:r>
      <w:proofErr w:type="spellStart"/>
      <w:r w:rsidRPr="00254105">
        <w:rPr>
          <w:rFonts w:ascii="Trebuchet MS" w:hAnsi="Trebuchet MS" w:cs="Calibri"/>
          <w:sz w:val="22"/>
          <w:szCs w:val="22"/>
        </w:rPr>
        <w:t>încadrate</w:t>
      </w:r>
      <w:proofErr w:type="spellEnd"/>
      <w:r w:rsidRPr="00254105">
        <w:rPr>
          <w:rFonts w:ascii="Trebuchet MS" w:hAnsi="Trebuchet MS" w:cs="Calibri"/>
          <w:sz w:val="22"/>
          <w:szCs w:val="22"/>
        </w:rPr>
        <w:t xml:space="preserve"> în Lista </w:t>
      </w:r>
      <w:proofErr w:type="spellStart"/>
      <w:r w:rsidRPr="00254105">
        <w:rPr>
          <w:rFonts w:ascii="Trebuchet MS" w:hAnsi="Trebuchet MS" w:cs="Calibri"/>
          <w:sz w:val="22"/>
          <w:szCs w:val="22"/>
        </w:rPr>
        <w:t>cheltuielilor</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neeligibile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precizată</w:t>
      </w:r>
      <w:proofErr w:type="spellEnd"/>
      <w:r w:rsidRPr="00254105">
        <w:rPr>
          <w:rFonts w:ascii="Trebuchet MS" w:hAnsi="Trebuchet MS" w:cs="Calibri"/>
          <w:sz w:val="22"/>
          <w:szCs w:val="22"/>
        </w:rPr>
        <w:t xml:space="preserve"> în </w:t>
      </w:r>
      <w:proofErr w:type="spellStart"/>
      <w:r w:rsidRPr="00254105">
        <w:rPr>
          <w:rFonts w:ascii="Trebuchet MS" w:hAnsi="Trebuchet MS" w:cs="Calibri"/>
          <w:sz w:val="22"/>
          <w:szCs w:val="22"/>
        </w:rPr>
        <w:t>prezentul</w:t>
      </w:r>
      <w:proofErr w:type="spellEnd"/>
      <w:r w:rsidRPr="00254105">
        <w:rPr>
          <w:rFonts w:ascii="Trebuchet MS" w:hAnsi="Trebuchet MS" w:cs="Calibri"/>
          <w:sz w:val="22"/>
          <w:szCs w:val="22"/>
        </w:rPr>
        <w:t xml:space="preserve"> manual şi, ca </w:t>
      </w:r>
      <w:proofErr w:type="spellStart"/>
      <w:r w:rsidRPr="00254105">
        <w:rPr>
          <w:rFonts w:ascii="Trebuchet MS" w:hAnsi="Trebuchet MS" w:cs="Calibri"/>
          <w:sz w:val="22"/>
          <w:szCs w:val="22"/>
        </w:rPr>
        <w:t>atare</w:t>
      </w:r>
      <w:proofErr w:type="spellEnd"/>
      <w:r w:rsidRPr="00254105">
        <w:rPr>
          <w:rFonts w:ascii="Trebuchet MS" w:hAnsi="Trebuchet MS" w:cs="Calibri"/>
          <w:sz w:val="22"/>
          <w:szCs w:val="22"/>
        </w:rPr>
        <w:t xml:space="preserve">, nu pot fi </w:t>
      </w:r>
      <w:proofErr w:type="spellStart"/>
      <w:r w:rsidRPr="00254105">
        <w:rPr>
          <w:rFonts w:ascii="Trebuchet MS" w:hAnsi="Trebuchet MS" w:cs="Calibri"/>
          <w:sz w:val="22"/>
          <w:szCs w:val="22"/>
        </w:rPr>
        <w:t>decontate</w:t>
      </w:r>
      <w:proofErr w:type="spellEnd"/>
      <w:r w:rsidRPr="00254105">
        <w:rPr>
          <w:rFonts w:ascii="Trebuchet MS" w:hAnsi="Trebuchet MS" w:cs="Calibri"/>
          <w:sz w:val="22"/>
          <w:szCs w:val="22"/>
        </w:rPr>
        <w:t xml:space="preserve"> prin FEADR; cheltuielile </w:t>
      </w:r>
      <w:proofErr w:type="spellStart"/>
      <w:r w:rsidRPr="00254105">
        <w:rPr>
          <w:rFonts w:ascii="Trebuchet MS" w:hAnsi="Trebuchet MS" w:cs="Calibri"/>
          <w:sz w:val="22"/>
          <w:szCs w:val="22"/>
        </w:rPr>
        <w:t>neeligibile</w:t>
      </w:r>
      <w:proofErr w:type="spellEnd"/>
      <w:r w:rsidRPr="00254105">
        <w:rPr>
          <w:rFonts w:ascii="Trebuchet MS" w:hAnsi="Trebuchet MS" w:cs="Calibri"/>
          <w:sz w:val="22"/>
          <w:szCs w:val="22"/>
        </w:rPr>
        <w:t xml:space="preserve"> nu vor fi </w:t>
      </w:r>
      <w:proofErr w:type="spellStart"/>
      <w:r w:rsidRPr="00254105">
        <w:rPr>
          <w:rFonts w:ascii="Trebuchet MS" w:hAnsi="Trebuchet MS" w:cs="Calibri"/>
          <w:sz w:val="22"/>
          <w:szCs w:val="22"/>
        </w:rPr>
        <w:t>luate</w:t>
      </w:r>
      <w:proofErr w:type="spellEnd"/>
      <w:r w:rsidRPr="00254105">
        <w:rPr>
          <w:rFonts w:ascii="Trebuchet MS" w:hAnsi="Trebuchet MS" w:cs="Calibri"/>
          <w:sz w:val="22"/>
          <w:szCs w:val="22"/>
        </w:rPr>
        <w:t xml:space="preserve"> în </w:t>
      </w:r>
      <w:proofErr w:type="spellStart"/>
      <w:r w:rsidRPr="00254105">
        <w:rPr>
          <w:rFonts w:ascii="Trebuchet MS" w:hAnsi="Trebuchet MS" w:cs="Calibri"/>
          <w:sz w:val="22"/>
          <w:szCs w:val="22"/>
        </w:rPr>
        <w:t>calcul</w:t>
      </w:r>
      <w:proofErr w:type="spellEnd"/>
      <w:r w:rsidRPr="00254105">
        <w:rPr>
          <w:rFonts w:ascii="Trebuchet MS" w:hAnsi="Trebuchet MS" w:cs="Calibri"/>
          <w:sz w:val="22"/>
          <w:szCs w:val="22"/>
        </w:rPr>
        <w:t xml:space="preserve"> pentru </w:t>
      </w:r>
      <w:proofErr w:type="spellStart"/>
      <w:r w:rsidRPr="00254105">
        <w:rPr>
          <w:rFonts w:ascii="Trebuchet MS" w:hAnsi="Trebuchet MS" w:cs="Calibri"/>
          <w:sz w:val="22"/>
          <w:szCs w:val="22"/>
        </w:rPr>
        <w:t>stabilirea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procentului</w:t>
      </w:r>
      <w:proofErr w:type="spellEnd"/>
      <w:r w:rsidRPr="00254105">
        <w:rPr>
          <w:rFonts w:ascii="Trebuchet MS" w:hAnsi="Trebuchet MS" w:cs="Calibri"/>
          <w:sz w:val="22"/>
          <w:szCs w:val="22"/>
        </w:rPr>
        <w:t xml:space="preserve"> de </w:t>
      </w:r>
      <w:proofErr w:type="spellStart"/>
      <w:r w:rsidRPr="00254105">
        <w:rPr>
          <w:rFonts w:ascii="Trebuchet MS" w:hAnsi="Trebuchet MS" w:cs="Calibri"/>
          <w:sz w:val="22"/>
          <w:szCs w:val="22"/>
        </w:rPr>
        <w:t>cofinanţare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publică</w:t>
      </w:r>
      <w:proofErr w:type="spellEnd"/>
      <w:r w:rsidRPr="00254105">
        <w:rPr>
          <w:rFonts w:ascii="Trebuchet MS" w:hAnsi="Trebuchet MS" w:cs="Calibri"/>
          <w:sz w:val="22"/>
          <w:szCs w:val="22"/>
        </w:rPr>
        <w:t xml:space="preserve">; cheltuielile </w:t>
      </w:r>
      <w:proofErr w:type="spellStart"/>
      <w:r w:rsidRPr="00254105">
        <w:rPr>
          <w:rFonts w:ascii="Trebuchet MS" w:hAnsi="Trebuchet MS" w:cs="Calibri"/>
          <w:sz w:val="22"/>
          <w:szCs w:val="22"/>
        </w:rPr>
        <w:t>neeligibile</w:t>
      </w:r>
      <w:proofErr w:type="spellEnd"/>
      <w:r w:rsidRPr="00254105">
        <w:rPr>
          <w:rFonts w:ascii="Trebuchet MS" w:hAnsi="Trebuchet MS" w:cs="Calibri"/>
          <w:sz w:val="22"/>
          <w:szCs w:val="22"/>
        </w:rPr>
        <w:t xml:space="preserve"> vor fi </w:t>
      </w:r>
      <w:proofErr w:type="spellStart"/>
      <w:r w:rsidRPr="00254105">
        <w:rPr>
          <w:rFonts w:ascii="Trebuchet MS" w:hAnsi="Trebuchet MS" w:cs="Calibri"/>
          <w:sz w:val="22"/>
          <w:szCs w:val="22"/>
        </w:rPr>
        <w:t>suportate</w:t>
      </w:r>
      <w:proofErr w:type="spellEnd"/>
      <w:r w:rsidRPr="00254105">
        <w:rPr>
          <w:rFonts w:ascii="Trebuchet MS" w:hAnsi="Trebuchet MS" w:cs="Calibri"/>
          <w:sz w:val="22"/>
          <w:szCs w:val="22"/>
        </w:rPr>
        <w:t xml:space="preserve"> financiar integral de către </w:t>
      </w:r>
      <w:proofErr w:type="spellStart"/>
      <w:r w:rsidRPr="00254105">
        <w:rPr>
          <w:rFonts w:ascii="Trebuchet MS" w:hAnsi="Trebuchet MS" w:cs="Calibri"/>
          <w:sz w:val="22"/>
          <w:szCs w:val="22"/>
        </w:rPr>
        <w:t>beneficiarul</w:t>
      </w:r>
      <w:proofErr w:type="spellEnd"/>
      <w:r w:rsidRPr="00254105">
        <w:rPr>
          <w:rFonts w:ascii="Trebuchet MS" w:hAnsi="Trebuchet MS" w:cs="Calibri"/>
          <w:sz w:val="22"/>
          <w:szCs w:val="22"/>
        </w:rPr>
        <w:t xml:space="preserve"> proiectului;</w:t>
      </w:r>
    </w:p>
    <w:p w14:paraId="66B97687" w14:textId="68F68638" w:rsidR="00262339" w:rsidRPr="00254105" w:rsidRDefault="00262339" w:rsidP="001A71B3">
      <w:pPr>
        <w:autoSpaceDE w:val="0"/>
        <w:autoSpaceDN w:val="0"/>
        <w:adjustRightInd w:val="0"/>
        <w:ind w:firstLine="525"/>
        <w:rPr>
          <w:rFonts w:ascii="Trebuchet MS" w:hAnsi="Trebuchet MS"/>
          <w:b/>
          <w:color w:val="000000"/>
          <w:sz w:val="24"/>
          <w:szCs w:val="24"/>
        </w:rPr>
      </w:pPr>
      <w:r w:rsidRPr="00254105">
        <w:rPr>
          <w:rFonts w:ascii="Trebuchet MS" w:hAnsi="Trebuchet MS" w:cs="Calibri-Bold"/>
          <w:b/>
          <w:bCs/>
          <w:sz w:val="22"/>
          <w:szCs w:val="22"/>
        </w:rPr>
        <w:t xml:space="preserve">Valoare </w:t>
      </w:r>
      <w:proofErr w:type="spellStart"/>
      <w:r w:rsidRPr="00254105">
        <w:rPr>
          <w:rFonts w:ascii="Trebuchet MS" w:hAnsi="Trebuchet MS" w:cs="Calibri-Bold"/>
          <w:b/>
          <w:bCs/>
          <w:sz w:val="22"/>
          <w:szCs w:val="22"/>
        </w:rPr>
        <w:t>totală</w:t>
      </w:r>
      <w:proofErr w:type="spellEnd"/>
      <w:r w:rsidRPr="00254105">
        <w:rPr>
          <w:rFonts w:ascii="Trebuchet MS" w:hAnsi="Trebuchet MS" w:cs="Calibri-Bold"/>
          <w:b/>
          <w:bCs/>
          <w:sz w:val="22"/>
          <w:szCs w:val="22"/>
        </w:rPr>
        <w:t xml:space="preserve"> a proiectului </w:t>
      </w:r>
      <w:r w:rsidRPr="00254105">
        <w:rPr>
          <w:rFonts w:ascii="Trebuchet MS" w:hAnsi="Trebuchet MS" w:cs="Calibri"/>
          <w:sz w:val="22"/>
          <w:szCs w:val="22"/>
        </w:rPr>
        <w:t xml:space="preserve">– </w:t>
      </w:r>
      <w:proofErr w:type="spellStart"/>
      <w:r w:rsidRPr="00254105">
        <w:rPr>
          <w:rFonts w:ascii="Trebuchet MS" w:hAnsi="Trebuchet MS" w:cs="Calibri"/>
          <w:sz w:val="22"/>
          <w:szCs w:val="22"/>
        </w:rPr>
        <w:t>suma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cheltuielilor</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eligibile</w:t>
      </w:r>
      <w:proofErr w:type="spellEnd"/>
      <w:r w:rsidRPr="00254105">
        <w:rPr>
          <w:rFonts w:ascii="Trebuchet MS" w:hAnsi="Trebuchet MS" w:cs="Calibri"/>
          <w:sz w:val="22"/>
          <w:szCs w:val="22"/>
        </w:rPr>
        <w:t xml:space="preserve"> şi </w:t>
      </w:r>
      <w:proofErr w:type="spellStart"/>
      <w:r w:rsidRPr="00254105">
        <w:rPr>
          <w:rFonts w:ascii="Trebuchet MS" w:hAnsi="Trebuchet MS" w:cs="Calibri"/>
          <w:sz w:val="22"/>
          <w:szCs w:val="22"/>
        </w:rPr>
        <w:t>neeligibile</w:t>
      </w:r>
      <w:proofErr w:type="spellEnd"/>
      <w:r w:rsidRPr="00254105">
        <w:rPr>
          <w:rFonts w:ascii="Trebuchet MS" w:hAnsi="Trebuchet MS" w:cs="Calibri"/>
          <w:sz w:val="22"/>
          <w:szCs w:val="22"/>
        </w:rPr>
        <w:t xml:space="preserve"> pentru </w:t>
      </w:r>
      <w:proofErr w:type="spellStart"/>
      <w:r w:rsidRPr="00254105">
        <w:rPr>
          <w:rFonts w:ascii="Trebuchet MS" w:hAnsi="Trebuchet MS" w:cs="Calibri"/>
          <w:sz w:val="22"/>
          <w:szCs w:val="22"/>
        </w:rPr>
        <w:t>servicii</w:t>
      </w:r>
      <w:proofErr w:type="spellEnd"/>
    </w:p>
    <w:p w14:paraId="7404FBCC" w14:textId="77777777" w:rsidR="004942EA" w:rsidRDefault="004942EA" w:rsidP="00075175">
      <w:pPr>
        <w:numPr>
          <w:ilvl w:val="0"/>
          <w:numId w:val="1"/>
        </w:numPr>
        <w:autoSpaceDE w:val="0"/>
        <w:autoSpaceDN w:val="0"/>
        <w:adjustRightInd w:val="0"/>
        <w:spacing w:after="200"/>
        <w:ind w:left="568" w:hanging="284"/>
        <w:contextualSpacing/>
        <w:jc w:val="both"/>
        <w:rPr>
          <w:rFonts w:ascii="Trebuchet MS" w:eastAsia="Calibri" w:hAnsi="Trebuchet MS" w:cs="Calibri"/>
          <w:color w:val="000000"/>
          <w:sz w:val="22"/>
          <w:szCs w:val="22"/>
          <w:lang w:val="ro-RO"/>
        </w:rPr>
      </w:pPr>
      <w:r w:rsidRPr="00254105">
        <w:rPr>
          <w:rFonts w:ascii="Trebuchet MS" w:eastAsia="Calibri" w:hAnsi="Trebuchet MS" w:cs="Calibri"/>
          <w:b/>
          <w:color w:val="000000"/>
          <w:sz w:val="22"/>
          <w:szCs w:val="22"/>
          <w:lang w:val="ro-RO"/>
        </w:rPr>
        <w:t>Zi</w:t>
      </w:r>
      <w:r w:rsidRPr="00254105">
        <w:rPr>
          <w:rFonts w:ascii="Trebuchet MS" w:eastAsia="Calibri" w:hAnsi="Trebuchet MS" w:cs="Calibri"/>
          <w:color w:val="000000"/>
          <w:sz w:val="22"/>
          <w:szCs w:val="22"/>
          <w:lang w:val="ro-RO"/>
        </w:rPr>
        <w:t xml:space="preserve"> – zi lucrătoare.</w:t>
      </w:r>
    </w:p>
    <w:p w14:paraId="7E3CAA61" w14:textId="77777777" w:rsidR="004E351C" w:rsidRDefault="004E351C" w:rsidP="00075175">
      <w:pPr>
        <w:autoSpaceDE w:val="0"/>
        <w:autoSpaceDN w:val="0"/>
        <w:adjustRightInd w:val="0"/>
        <w:ind w:left="568" w:hanging="284"/>
        <w:contextualSpacing/>
        <w:jc w:val="both"/>
        <w:rPr>
          <w:rFonts w:ascii="Trebuchet MS" w:eastAsia="Calibri" w:hAnsi="Trebuchet MS" w:cs="Calibri"/>
          <w:bCs/>
          <w:color w:val="000000"/>
          <w:sz w:val="24"/>
          <w:szCs w:val="24"/>
          <w:lang w:val="ro-RO"/>
        </w:rPr>
      </w:pPr>
    </w:p>
    <w:p w14:paraId="78615361" w14:textId="77777777" w:rsidR="004942EA" w:rsidRPr="00EA5D3C" w:rsidRDefault="00110108" w:rsidP="00443477">
      <w:pPr>
        <w:pStyle w:val="Listparagraf"/>
        <w:numPr>
          <w:ilvl w:val="1"/>
          <w:numId w:val="2"/>
        </w:numPr>
        <w:autoSpaceDE w:val="0"/>
        <w:autoSpaceDN w:val="0"/>
        <w:adjustRightInd w:val="0"/>
        <w:spacing w:after="200"/>
        <w:jc w:val="both"/>
        <w:outlineLvl w:val="1"/>
        <w:rPr>
          <w:rFonts w:ascii="Trebuchet MS" w:eastAsia="Calibri" w:hAnsi="Trebuchet MS" w:cs="Calibri"/>
          <w:b/>
          <w:bCs/>
          <w:color w:val="000000"/>
          <w:sz w:val="28"/>
          <w:szCs w:val="28"/>
          <w:lang w:val="ro-RO"/>
        </w:rPr>
      </w:pPr>
      <w:bookmarkStart w:id="49" w:name="_Toc106276199"/>
      <w:r w:rsidRPr="00EA5D3C">
        <w:rPr>
          <w:rFonts w:ascii="Trebuchet MS" w:eastAsia="Calibri" w:hAnsi="Trebuchet MS" w:cs="Calibri"/>
          <w:b/>
          <w:bCs/>
          <w:color w:val="000000"/>
          <w:sz w:val="28"/>
          <w:szCs w:val="28"/>
          <w:lang w:val="ro-RO"/>
        </w:rPr>
        <w:t>A</w:t>
      </w:r>
      <w:r w:rsidR="009D6730" w:rsidRPr="00EA5D3C">
        <w:rPr>
          <w:rFonts w:ascii="Trebuchet MS" w:eastAsia="Calibri" w:hAnsi="Trebuchet MS" w:cs="Calibri"/>
          <w:b/>
          <w:bCs/>
          <w:color w:val="000000"/>
          <w:sz w:val="28"/>
          <w:szCs w:val="28"/>
          <w:lang w:val="ro-RO"/>
        </w:rPr>
        <w:t>brevieri</w:t>
      </w:r>
      <w:bookmarkEnd w:id="49"/>
    </w:p>
    <w:tbl>
      <w:tblPr>
        <w:tblW w:w="9555" w:type="dxa"/>
        <w:tblInd w:w="93" w:type="dxa"/>
        <w:tblLayout w:type="fixed"/>
        <w:tblLook w:val="04A0" w:firstRow="1" w:lastRow="0" w:firstColumn="1" w:lastColumn="0" w:noHBand="0" w:noVBand="1"/>
      </w:tblPr>
      <w:tblGrid>
        <w:gridCol w:w="1365"/>
        <w:gridCol w:w="8190"/>
      </w:tblGrid>
      <w:tr w:rsidR="00262339" w:rsidRPr="00254105" w14:paraId="79097C0F" w14:textId="77777777" w:rsidTr="00CC145F">
        <w:trPr>
          <w:trHeight w:val="330"/>
        </w:trPr>
        <w:tc>
          <w:tcPr>
            <w:tcW w:w="1365" w:type="dxa"/>
            <w:tcBorders>
              <w:top w:val="single" w:sz="4" w:space="0" w:color="auto"/>
              <w:left w:val="single" w:sz="4" w:space="0" w:color="auto"/>
              <w:bottom w:val="single" w:sz="4" w:space="0" w:color="auto"/>
              <w:right w:val="single" w:sz="4" w:space="0" w:color="auto"/>
            </w:tcBorders>
            <w:shd w:val="clear" w:color="000000" w:fill="EEECE1"/>
            <w:hideMark/>
          </w:tcPr>
          <w:p w14:paraId="48C8B217" w14:textId="77777777" w:rsidR="00262339" w:rsidRPr="00254105" w:rsidRDefault="00262339" w:rsidP="00262339">
            <w:pPr>
              <w:rPr>
                <w:rFonts w:ascii="Trebuchet MS" w:hAnsi="Trebuchet MS"/>
                <w:b/>
                <w:bCs/>
                <w:color w:val="000000"/>
                <w:sz w:val="22"/>
                <w:szCs w:val="22"/>
              </w:rPr>
            </w:pPr>
            <w:proofErr w:type="spellStart"/>
            <w:r w:rsidRPr="00254105">
              <w:rPr>
                <w:rFonts w:ascii="Trebuchet MS" w:hAnsi="Trebuchet MS"/>
                <w:b/>
                <w:bCs/>
                <w:color w:val="000000"/>
                <w:sz w:val="22"/>
                <w:szCs w:val="22"/>
              </w:rPr>
              <w:t>Abreviere</w:t>
            </w:r>
            <w:proofErr w:type="spellEnd"/>
          </w:p>
        </w:tc>
        <w:tc>
          <w:tcPr>
            <w:tcW w:w="8190" w:type="dxa"/>
            <w:tcBorders>
              <w:top w:val="single" w:sz="4" w:space="0" w:color="auto"/>
              <w:left w:val="nil"/>
              <w:bottom w:val="single" w:sz="4" w:space="0" w:color="auto"/>
              <w:right w:val="single" w:sz="4" w:space="0" w:color="auto"/>
            </w:tcBorders>
            <w:shd w:val="clear" w:color="000000" w:fill="EEECE1"/>
            <w:hideMark/>
          </w:tcPr>
          <w:p w14:paraId="5664EDF4" w14:textId="77777777" w:rsidR="00262339" w:rsidRPr="00254105" w:rsidRDefault="00262339" w:rsidP="00262339">
            <w:pPr>
              <w:rPr>
                <w:rFonts w:ascii="Trebuchet MS" w:hAnsi="Trebuchet MS"/>
                <w:b/>
                <w:bCs/>
                <w:color w:val="000000"/>
                <w:sz w:val="22"/>
                <w:szCs w:val="22"/>
              </w:rPr>
            </w:pPr>
            <w:proofErr w:type="spellStart"/>
            <w:r w:rsidRPr="00254105">
              <w:rPr>
                <w:rFonts w:ascii="Trebuchet MS" w:hAnsi="Trebuchet MS"/>
                <w:b/>
                <w:bCs/>
                <w:color w:val="000000"/>
                <w:sz w:val="22"/>
                <w:szCs w:val="22"/>
              </w:rPr>
              <w:t>Explicatii</w:t>
            </w:r>
            <w:proofErr w:type="spellEnd"/>
          </w:p>
        </w:tc>
      </w:tr>
      <w:tr w:rsidR="00262339" w:rsidRPr="00254105" w14:paraId="7DF5C0DF" w14:textId="77777777" w:rsidTr="002760FD">
        <w:trPr>
          <w:trHeight w:val="1125"/>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E94428" w14:textId="77777777" w:rsidR="00262339" w:rsidRPr="00BC0C23" w:rsidRDefault="00262339" w:rsidP="00262339">
            <w:pPr>
              <w:rPr>
                <w:rFonts w:ascii="Trebuchet MS" w:hAnsi="Trebuchet MS"/>
                <w:b/>
                <w:bCs/>
                <w:sz w:val="22"/>
                <w:szCs w:val="22"/>
              </w:rPr>
            </w:pPr>
            <w:bookmarkStart w:id="50" w:name="RANGE!B3"/>
            <w:r w:rsidRPr="00BC0C23">
              <w:rPr>
                <w:rFonts w:ascii="Trebuchet MS" w:hAnsi="Trebuchet MS"/>
                <w:b/>
                <w:bCs/>
                <w:sz w:val="22"/>
                <w:szCs w:val="22"/>
              </w:rPr>
              <w:lastRenderedPageBreak/>
              <w:t>AFIR</w:t>
            </w:r>
            <w:bookmarkEnd w:id="50"/>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3EE8A459" w14:textId="3E5E7E84" w:rsidR="00262339" w:rsidRPr="00BC0C23" w:rsidRDefault="002B2366" w:rsidP="002760FD">
            <w:pPr>
              <w:jc w:val="both"/>
              <w:rPr>
                <w:rFonts w:ascii="Trebuchet MS" w:hAnsi="Trebuchet MS"/>
                <w:sz w:val="22"/>
                <w:szCs w:val="22"/>
              </w:rPr>
            </w:pPr>
            <w:r w:rsidRPr="00BC0C23">
              <w:rPr>
                <w:rFonts w:ascii="Trebuchet MS" w:hAnsi="Trebuchet MS"/>
                <w:sz w:val="22"/>
                <w:szCs w:val="22"/>
              </w:rPr>
              <w:t xml:space="preserve">Agenţia pentru Finanţarea Investiţiilor Rurale, </w:t>
            </w:r>
            <w:proofErr w:type="spellStart"/>
            <w:r w:rsidRPr="00BC0C23">
              <w:rPr>
                <w:rFonts w:ascii="Trebuchet MS" w:hAnsi="Trebuchet MS"/>
                <w:sz w:val="22"/>
                <w:szCs w:val="22"/>
              </w:rPr>
              <w:t>instituţie</w:t>
            </w:r>
            <w:proofErr w:type="spellEnd"/>
            <w:r w:rsidRPr="00BC0C23">
              <w:rPr>
                <w:rFonts w:ascii="Trebuchet MS" w:hAnsi="Trebuchet MS"/>
                <w:sz w:val="22"/>
                <w:szCs w:val="22"/>
              </w:rPr>
              <w:t xml:space="preserve"> </w:t>
            </w:r>
            <w:proofErr w:type="spellStart"/>
            <w:r w:rsidRPr="00BC0C23">
              <w:rPr>
                <w:rFonts w:ascii="Trebuchet MS" w:hAnsi="Trebuchet MS"/>
                <w:sz w:val="22"/>
                <w:szCs w:val="22"/>
              </w:rPr>
              <w:t>publică</w:t>
            </w:r>
            <w:proofErr w:type="spellEnd"/>
            <w:r w:rsidRPr="00BC0C23">
              <w:rPr>
                <w:rFonts w:ascii="Trebuchet MS" w:hAnsi="Trebuchet MS"/>
                <w:sz w:val="22"/>
                <w:szCs w:val="22"/>
              </w:rPr>
              <w:t xml:space="preserve"> cu </w:t>
            </w:r>
            <w:proofErr w:type="spellStart"/>
            <w:r w:rsidRPr="00BC0C23">
              <w:rPr>
                <w:rFonts w:ascii="Trebuchet MS" w:hAnsi="Trebuchet MS"/>
                <w:sz w:val="22"/>
                <w:szCs w:val="22"/>
              </w:rPr>
              <w:t>personalitate</w:t>
            </w:r>
            <w:proofErr w:type="spellEnd"/>
            <w:r w:rsidRPr="00BC0C23">
              <w:rPr>
                <w:rFonts w:ascii="Trebuchet MS" w:hAnsi="Trebuchet MS"/>
                <w:sz w:val="22"/>
                <w:szCs w:val="22"/>
              </w:rPr>
              <w:t xml:space="preserve"> </w:t>
            </w:r>
            <w:proofErr w:type="spellStart"/>
            <w:r w:rsidRPr="00BC0C23">
              <w:rPr>
                <w:rFonts w:ascii="Trebuchet MS" w:hAnsi="Trebuchet MS"/>
                <w:sz w:val="22"/>
                <w:szCs w:val="22"/>
              </w:rPr>
              <w:t>juridică</w:t>
            </w:r>
            <w:proofErr w:type="spellEnd"/>
            <w:r w:rsidRPr="00BC0C23">
              <w:rPr>
                <w:rFonts w:ascii="Trebuchet MS" w:hAnsi="Trebuchet MS"/>
                <w:sz w:val="22"/>
                <w:szCs w:val="22"/>
              </w:rPr>
              <w:t>,</w:t>
            </w:r>
            <w:r w:rsidR="002760FD">
              <w:rPr>
                <w:rFonts w:ascii="Trebuchet MS" w:hAnsi="Trebuchet MS"/>
                <w:sz w:val="22"/>
                <w:szCs w:val="22"/>
              </w:rPr>
              <w:t xml:space="preserve"> </w:t>
            </w:r>
            <w:proofErr w:type="spellStart"/>
            <w:r w:rsidRPr="00BC0C23">
              <w:rPr>
                <w:rFonts w:ascii="Trebuchet MS" w:hAnsi="Trebuchet MS"/>
                <w:sz w:val="22"/>
                <w:szCs w:val="22"/>
              </w:rPr>
              <w:t>subordonată</w:t>
            </w:r>
            <w:proofErr w:type="spellEnd"/>
            <w:r w:rsidRPr="00BC0C23">
              <w:rPr>
                <w:rFonts w:ascii="Trebuchet MS" w:hAnsi="Trebuchet MS"/>
                <w:sz w:val="22"/>
                <w:szCs w:val="22"/>
              </w:rPr>
              <w:t xml:space="preserve"> </w:t>
            </w:r>
            <w:proofErr w:type="spellStart"/>
            <w:r w:rsidRPr="00BC0C23">
              <w:rPr>
                <w:rFonts w:ascii="Trebuchet MS" w:hAnsi="Trebuchet MS"/>
                <w:sz w:val="22"/>
                <w:szCs w:val="22"/>
              </w:rPr>
              <w:t>Ministerului</w:t>
            </w:r>
            <w:proofErr w:type="spellEnd"/>
            <w:r w:rsidRPr="00BC0C23">
              <w:rPr>
                <w:rFonts w:ascii="Trebuchet MS" w:hAnsi="Trebuchet MS"/>
                <w:sz w:val="22"/>
                <w:szCs w:val="22"/>
              </w:rPr>
              <w:t xml:space="preserve"> </w:t>
            </w:r>
            <w:proofErr w:type="spellStart"/>
            <w:r w:rsidRPr="00BC0C23">
              <w:rPr>
                <w:rFonts w:ascii="Trebuchet MS" w:hAnsi="Trebuchet MS"/>
                <w:sz w:val="22"/>
                <w:szCs w:val="22"/>
              </w:rPr>
              <w:t>Agriculturii</w:t>
            </w:r>
            <w:proofErr w:type="spellEnd"/>
            <w:r w:rsidRPr="00BC0C23">
              <w:rPr>
                <w:rFonts w:ascii="Trebuchet MS" w:hAnsi="Trebuchet MS"/>
                <w:sz w:val="22"/>
                <w:szCs w:val="22"/>
              </w:rPr>
              <w:t xml:space="preserve"> şi Dezvoltării Rurale – </w:t>
            </w:r>
            <w:proofErr w:type="spellStart"/>
            <w:r w:rsidRPr="00BC0C23">
              <w:rPr>
                <w:rFonts w:ascii="Trebuchet MS" w:hAnsi="Trebuchet MS"/>
                <w:sz w:val="22"/>
                <w:szCs w:val="22"/>
              </w:rPr>
              <w:t>scopul</w:t>
            </w:r>
            <w:proofErr w:type="spellEnd"/>
            <w:r w:rsidRPr="00BC0C23">
              <w:rPr>
                <w:rFonts w:ascii="Trebuchet MS" w:hAnsi="Trebuchet MS"/>
                <w:sz w:val="22"/>
                <w:szCs w:val="22"/>
              </w:rPr>
              <w:t xml:space="preserve"> AFIR îl constituie </w:t>
            </w:r>
            <w:proofErr w:type="spellStart"/>
            <w:r w:rsidRPr="00BC0C23">
              <w:rPr>
                <w:rFonts w:ascii="Trebuchet MS" w:hAnsi="Trebuchet MS"/>
                <w:sz w:val="22"/>
                <w:szCs w:val="22"/>
              </w:rPr>
              <w:t>derulareaFondului</w:t>
            </w:r>
            <w:proofErr w:type="spellEnd"/>
            <w:r w:rsidRPr="00BC0C23">
              <w:rPr>
                <w:rFonts w:ascii="Trebuchet MS" w:hAnsi="Trebuchet MS"/>
                <w:sz w:val="22"/>
                <w:szCs w:val="22"/>
              </w:rPr>
              <w:t xml:space="preserve"> European </w:t>
            </w:r>
            <w:proofErr w:type="spellStart"/>
            <w:r w:rsidRPr="00BC0C23">
              <w:rPr>
                <w:rFonts w:ascii="Trebuchet MS" w:hAnsi="Trebuchet MS"/>
                <w:sz w:val="22"/>
                <w:szCs w:val="22"/>
              </w:rPr>
              <w:t>Agricol</w:t>
            </w:r>
            <w:proofErr w:type="spellEnd"/>
            <w:r w:rsidRPr="00BC0C23">
              <w:rPr>
                <w:rFonts w:ascii="Trebuchet MS" w:hAnsi="Trebuchet MS"/>
                <w:sz w:val="22"/>
                <w:szCs w:val="22"/>
              </w:rPr>
              <w:t xml:space="preserve"> pentru Dezvoltare, </w:t>
            </w:r>
            <w:proofErr w:type="spellStart"/>
            <w:r w:rsidRPr="00BC0C23">
              <w:rPr>
                <w:rFonts w:ascii="Trebuchet MS" w:hAnsi="Trebuchet MS"/>
                <w:sz w:val="22"/>
                <w:szCs w:val="22"/>
              </w:rPr>
              <w:t>atât</w:t>
            </w:r>
            <w:proofErr w:type="spellEnd"/>
            <w:r w:rsidRPr="00BC0C23">
              <w:rPr>
                <w:rFonts w:ascii="Trebuchet MS" w:hAnsi="Trebuchet MS"/>
                <w:sz w:val="22"/>
                <w:szCs w:val="22"/>
              </w:rPr>
              <w:t xml:space="preserve"> din </w:t>
            </w:r>
            <w:proofErr w:type="spellStart"/>
            <w:r w:rsidRPr="00BC0C23">
              <w:rPr>
                <w:rFonts w:ascii="Trebuchet MS" w:hAnsi="Trebuchet MS"/>
                <w:sz w:val="22"/>
                <w:szCs w:val="22"/>
              </w:rPr>
              <w:t>punct</w:t>
            </w:r>
            <w:proofErr w:type="spellEnd"/>
            <w:r w:rsidRPr="00BC0C23">
              <w:rPr>
                <w:rFonts w:ascii="Trebuchet MS" w:hAnsi="Trebuchet MS"/>
                <w:sz w:val="22"/>
                <w:szCs w:val="22"/>
              </w:rPr>
              <w:t xml:space="preserve"> de vedere </w:t>
            </w:r>
            <w:proofErr w:type="spellStart"/>
            <w:r w:rsidRPr="00BC0C23">
              <w:rPr>
                <w:rFonts w:ascii="Trebuchet MS" w:hAnsi="Trebuchet MS"/>
                <w:sz w:val="22"/>
                <w:szCs w:val="22"/>
              </w:rPr>
              <w:t>tehnic</w:t>
            </w:r>
            <w:proofErr w:type="spellEnd"/>
            <w:r w:rsidRPr="00BC0C23">
              <w:rPr>
                <w:rFonts w:ascii="Trebuchet MS" w:hAnsi="Trebuchet MS"/>
                <w:sz w:val="22"/>
                <w:szCs w:val="22"/>
              </w:rPr>
              <w:t xml:space="preserve">, </w:t>
            </w:r>
            <w:proofErr w:type="spellStart"/>
            <w:r w:rsidRPr="00BC0C23">
              <w:rPr>
                <w:rFonts w:ascii="Trebuchet MS" w:hAnsi="Trebuchet MS"/>
                <w:sz w:val="22"/>
                <w:szCs w:val="22"/>
              </w:rPr>
              <w:t>cât</w:t>
            </w:r>
            <w:proofErr w:type="spellEnd"/>
            <w:r w:rsidRPr="00BC0C23">
              <w:rPr>
                <w:rFonts w:ascii="Trebuchet MS" w:hAnsi="Trebuchet MS"/>
                <w:sz w:val="22"/>
                <w:szCs w:val="22"/>
              </w:rPr>
              <w:t xml:space="preserve"> și financiar;</w:t>
            </w:r>
          </w:p>
        </w:tc>
      </w:tr>
      <w:tr w:rsidR="002B2366" w:rsidRPr="00254105" w14:paraId="1443A797" w14:textId="77777777" w:rsidTr="00CC145F">
        <w:trPr>
          <w:trHeight w:val="450"/>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tcPr>
          <w:p w14:paraId="58C9356C" w14:textId="77777777" w:rsidR="002B2366" w:rsidRPr="00254105" w:rsidRDefault="002B2366" w:rsidP="00262339">
            <w:pPr>
              <w:rPr>
                <w:rFonts w:ascii="Trebuchet MS" w:eastAsia="Calibri" w:hAnsi="Trebuchet MS"/>
                <w:b/>
                <w:sz w:val="22"/>
                <w:szCs w:val="22"/>
                <w:lang w:val="ro-RO"/>
              </w:rPr>
            </w:pPr>
            <w:r w:rsidRPr="00254105">
              <w:rPr>
                <w:rFonts w:ascii="Trebuchet MS" w:eastAsia="Calibri" w:hAnsi="Trebuchet MS"/>
                <w:b/>
                <w:sz w:val="22"/>
                <w:szCs w:val="22"/>
                <w:lang w:val="ro-RO"/>
              </w:rPr>
              <w:t>APIA</w:t>
            </w:r>
          </w:p>
        </w:tc>
        <w:tc>
          <w:tcPr>
            <w:tcW w:w="8190" w:type="dxa"/>
            <w:tcBorders>
              <w:top w:val="single" w:sz="4" w:space="0" w:color="auto"/>
              <w:left w:val="nil"/>
              <w:bottom w:val="single" w:sz="4" w:space="0" w:color="auto"/>
              <w:right w:val="single" w:sz="4" w:space="0" w:color="auto"/>
            </w:tcBorders>
            <w:shd w:val="clear" w:color="auto" w:fill="FFFFFF" w:themeFill="background1"/>
          </w:tcPr>
          <w:p w14:paraId="3A135F81" w14:textId="77777777" w:rsidR="002B2366" w:rsidRPr="00254105" w:rsidRDefault="002B2366" w:rsidP="002760FD">
            <w:pPr>
              <w:jc w:val="both"/>
              <w:rPr>
                <w:rFonts w:ascii="Trebuchet MS" w:eastAsia="Calibri" w:hAnsi="Trebuchet MS"/>
                <w:sz w:val="22"/>
                <w:szCs w:val="22"/>
                <w:lang w:val="ro-RO"/>
              </w:rPr>
            </w:pPr>
            <w:r w:rsidRPr="00254105">
              <w:rPr>
                <w:rFonts w:ascii="Trebuchet MS" w:eastAsia="Calibri" w:hAnsi="Trebuchet MS"/>
                <w:sz w:val="22"/>
                <w:szCs w:val="22"/>
                <w:lang w:val="ro-RO"/>
              </w:rPr>
              <w:t xml:space="preserve">Agenţia de </w:t>
            </w:r>
            <w:proofErr w:type="spellStart"/>
            <w:r w:rsidRPr="00254105">
              <w:rPr>
                <w:rFonts w:ascii="Trebuchet MS" w:eastAsia="Calibri" w:hAnsi="Trebuchet MS"/>
                <w:sz w:val="22"/>
                <w:szCs w:val="22"/>
                <w:lang w:val="ro-RO"/>
              </w:rPr>
              <w:t>Plăţi</w:t>
            </w:r>
            <w:proofErr w:type="spellEnd"/>
            <w:r w:rsidRPr="00254105">
              <w:rPr>
                <w:rFonts w:ascii="Trebuchet MS" w:eastAsia="Calibri" w:hAnsi="Trebuchet MS"/>
                <w:sz w:val="22"/>
                <w:szCs w:val="22"/>
                <w:lang w:val="ro-RO"/>
              </w:rPr>
              <w:t xml:space="preserve"> şi </w:t>
            </w:r>
            <w:proofErr w:type="spellStart"/>
            <w:r w:rsidRPr="00254105">
              <w:rPr>
                <w:rFonts w:ascii="Trebuchet MS" w:eastAsia="Calibri" w:hAnsi="Trebuchet MS"/>
                <w:sz w:val="22"/>
                <w:szCs w:val="22"/>
                <w:lang w:val="ro-RO"/>
              </w:rPr>
              <w:t>Intervenţie</w:t>
            </w:r>
            <w:proofErr w:type="spellEnd"/>
            <w:r w:rsidRPr="00254105">
              <w:rPr>
                <w:rFonts w:ascii="Trebuchet MS" w:eastAsia="Calibri" w:hAnsi="Trebuchet MS"/>
                <w:sz w:val="22"/>
                <w:szCs w:val="22"/>
                <w:lang w:val="ro-RO"/>
              </w:rPr>
              <w:t xml:space="preserve"> în Agricultură – </w:t>
            </w:r>
            <w:proofErr w:type="spellStart"/>
            <w:r w:rsidRPr="00254105">
              <w:rPr>
                <w:rFonts w:ascii="Trebuchet MS" w:eastAsia="Calibri" w:hAnsi="Trebuchet MS"/>
                <w:sz w:val="22"/>
                <w:szCs w:val="22"/>
                <w:lang w:val="ro-RO"/>
              </w:rPr>
              <w:t>instituţie</w:t>
            </w:r>
            <w:proofErr w:type="spellEnd"/>
            <w:r w:rsidRPr="00254105">
              <w:rPr>
                <w:rFonts w:ascii="Trebuchet MS" w:eastAsia="Calibri" w:hAnsi="Trebuchet MS"/>
                <w:sz w:val="22"/>
                <w:szCs w:val="22"/>
                <w:lang w:val="ro-RO"/>
              </w:rPr>
              <w:t xml:space="preserve"> publică subordonată Ministerului Agriculturii şi Dezvoltării Rurale – derulează fondurile europene pentru implementarea măsurilor </w:t>
            </w:r>
            <w:r w:rsidR="00ED2984" w:rsidRPr="00254105">
              <w:rPr>
                <w:rFonts w:ascii="Trebuchet MS" w:eastAsia="Calibri" w:hAnsi="Trebuchet MS"/>
                <w:sz w:val="22"/>
                <w:szCs w:val="22"/>
                <w:lang w:val="ro-RO"/>
              </w:rPr>
              <w:t xml:space="preserve"> </w:t>
            </w:r>
            <w:r w:rsidRPr="00254105">
              <w:rPr>
                <w:rFonts w:ascii="Trebuchet MS" w:eastAsia="Calibri" w:hAnsi="Trebuchet MS"/>
                <w:sz w:val="22"/>
                <w:szCs w:val="22"/>
                <w:lang w:val="ro-RO"/>
              </w:rPr>
              <w:t xml:space="preserve">de sprijin </w:t>
            </w:r>
            <w:proofErr w:type="spellStart"/>
            <w:r w:rsidRPr="00254105">
              <w:rPr>
                <w:rFonts w:ascii="Trebuchet MS" w:eastAsia="Calibri" w:hAnsi="Trebuchet MS"/>
                <w:sz w:val="22"/>
                <w:szCs w:val="22"/>
                <w:lang w:val="ro-RO"/>
              </w:rPr>
              <w:t>finanţate</w:t>
            </w:r>
            <w:proofErr w:type="spellEnd"/>
            <w:r w:rsidRPr="00254105">
              <w:rPr>
                <w:rFonts w:ascii="Trebuchet MS" w:eastAsia="Calibri" w:hAnsi="Trebuchet MS"/>
                <w:sz w:val="22"/>
                <w:szCs w:val="22"/>
                <w:lang w:val="ro-RO"/>
              </w:rPr>
              <w:t xml:space="preserve"> din Fondul European pentru Garantare în Agricultură</w:t>
            </w:r>
          </w:p>
        </w:tc>
      </w:tr>
      <w:tr w:rsidR="00262339" w:rsidRPr="00254105" w14:paraId="3FD54A68" w14:textId="77777777" w:rsidTr="00CC145F">
        <w:trPr>
          <w:trHeight w:val="765"/>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C652D7" w14:textId="77777777" w:rsidR="00262339" w:rsidRPr="00254105" w:rsidRDefault="00262339" w:rsidP="00262339">
            <w:pPr>
              <w:rPr>
                <w:rFonts w:ascii="Trebuchet MS" w:hAnsi="Trebuchet MS"/>
                <w:sz w:val="24"/>
                <w:szCs w:val="24"/>
              </w:rPr>
            </w:pPr>
            <w:r w:rsidRPr="00254105">
              <w:rPr>
                <w:rFonts w:ascii="Trebuchet MS" w:hAnsi="Trebuchet MS"/>
                <w:sz w:val="14"/>
                <w:szCs w:val="14"/>
              </w:rPr>
              <w:t xml:space="preserve"> </w:t>
            </w:r>
            <w:r w:rsidRPr="00254105">
              <w:rPr>
                <w:rFonts w:ascii="Trebuchet MS" w:hAnsi="Trebuchet MS"/>
                <w:b/>
                <w:bCs/>
                <w:sz w:val="24"/>
                <w:szCs w:val="24"/>
              </w:rPr>
              <w:t xml:space="preserve">CE SLIN – CRFIR/OJFIR </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2864D893" w14:textId="77777777" w:rsidR="00262339" w:rsidRPr="00254105" w:rsidRDefault="00262339" w:rsidP="002760FD">
            <w:pPr>
              <w:jc w:val="both"/>
              <w:rPr>
                <w:rFonts w:ascii="Trebuchet MS" w:hAnsi="Trebuchet MS"/>
                <w:sz w:val="22"/>
                <w:szCs w:val="22"/>
              </w:rPr>
            </w:pPr>
            <w:r w:rsidRPr="00254105">
              <w:rPr>
                <w:rFonts w:ascii="Trebuchet MS" w:hAnsi="Trebuchet MS"/>
                <w:sz w:val="22"/>
                <w:szCs w:val="22"/>
              </w:rPr>
              <w:t xml:space="preserve"> </w:t>
            </w:r>
            <w:proofErr w:type="spellStart"/>
            <w:r w:rsidRPr="00254105">
              <w:rPr>
                <w:rFonts w:ascii="Trebuchet MS" w:hAnsi="Trebuchet MS"/>
                <w:sz w:val="22"/>
                <w:szCs w:val="22"/>
              </w:rPr>
              <w:t>Compartimentul</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Evaluare</w:t>
            </w:r>
            <w:proofErr w:type="spellEnd"/>
            <w:r w:rsidRPr="00254105">
              <w:rPr>
                <w:rFonts w:ascii="Trebuchet MS" w:hAnsi="Trebuchet MS"/>
                <w:sz w:val="22"/>
                <w:szCs w:val="22"/>
              </w:rPr>
              <w:t xml:space="preserve">, din cadrul </w:t>
            </w:r>
            <w:proofErr w:type="spellStart"/>
            <w:r w:rsidRPr="00254105">
              <w:rPr>
                <w:rFonts w:ascii="Trebuchet MS" w:hAnsi="Trebuchet MS"/>
                <w:sz w:val="22"/>
                <w:szCs w:val="22"/>
              </w:rPr>
              <w:t>Serviciului</w:t>
            </w:r>
            <w:proofErr w:type="spellEnd"/>
            <w:r w:rsidRPr="00254105">
              <w:rPr>
                <w:rFonts w:ascii="Trebuchet MS" w:hAnsi="Trebuchet MS"/>
                <w:sz w:val="22"/>
                <w:szCs w:val="22"/>
              </w:rPr>
              <w:t xml:space="preserve"> LEADER și Investiții Non-agricole - </w:t>
            </w:r>
            <w:proofErr w:type="spellStart"/>
            <w:r w:rsidRPr="00254105">
              <w:rPr>
                <w:rFonts w:ascii="Trebuchet MS" w:hAnsi="Trebuchet MS"/>
                <w:sz w:val="22"/>
                <w:szCs w:val="22"/>
              </w:rPr>
              <w:t>Centrul</w:t>
            </w:r>
            <w:proofErr w:type="spellEnd"/>
            <w:r w:rsidRPr="00254105">
              <w:rPr>
                <w:rFonts w:ascii="Trebuchet MS" w:hAnsi="Trebuchet MS"/>
                <w:sz w:val="22"/>
                <w:szCs w:val="22"/>
              </w:rPr>
              <w:t xml:space="preserve"> Regional pentru </w:t>
            </w:r>
            <w:proofErr w:type="spellStart"/>
            <w:r w:rsidRPr="00254105">
              <w:rPr>
                <w:rFonts w:ascii="Trebuchet MS" w:hAnsi="Trebuchet MS"/>
                <w:sz w:val="22"/>
                <w:szCs w:val="22"/>
              </w:rPr>
              <w:t>Finanțarea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Investițiilor</w:t>
            </w:r>
            <w:proofErr w:type="spellEnd"/>
            <w:r w:rsidRPr="00254105">
              <w:rPr>
                <w:rFonts w:ascii="Trebuchet MS" w:hAnsi="Trebuchet MS"/>
                <w:sz w:val="22"/>
                <w:szCs w:val="22"/>
              </w:rPr>
              <w:t xml:space="preserve"> Rurale/</w:t>
            </w:r>
            <w:proofErr w:type="spellStart"/>
            <w:r w:rsidRPr="00254105">
              <w:rPr>
                <w:rFonts w:ascii="Trebuchet MS" w:hAnsi="Trebuchet MS"/>
                <w:sz w:val="22"/>
                <w:szCs w:val="22"/>
              </w:rPr>
              <w:t>Oficiul</w:t>
            </w:r>
            <w:proofErr w:type="spellEnd"/>
            <w:r w:rsidRPr="00254105">
              <w:rPr>
                <w:rFonts w:ascii="Trebuchet MS" w:hAnsi="Trebuchet MS"/>
                <w:sz w:val="22"/>
                <w:szCs w:val="22"/>
              </w:rPr>
              <w:t xml:space="preserve"> Județean pentru </w:t>
            </w:r>
            <w:proofErr w:type="spellStart"/>
            <w:r w:rsidRPr="00254105">
              <w:rPr>
                <w:rFonts w:ascii="Trebuchet MS" w:hAnsi="Trebuchet MS"/>
                <w:sz w:val="22"/>
                <w:szCs w:val="22"/>
              </w:rPr>
              <w:t>Finanțarea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Investițiilor</w:t>
            </w:r>
            <w:proofErr w:type="spellEnd"/>
            <w:r w:rsidRPr="00254105">
              <w:rPr>
                <w:rFonts w:ascii="Trebuchet MS" w:hAnsi="Trebuchet MS"/>
                <w:sz w:val="22"/>
                <w:szCs w:val="22"/>
              </w:rPr>
              <w:t xml:space="preserve"> Rurale;</w:t>
            </w:r>
          </w:p>
        </w:tc>
      </w:tr>
      <w:tr w:rsidR="00262339" w:rsidRPr="00254105" w14:paraId="44E73AD0" w14:textId="77777777" w:rsidTr="00CC145F">
        <w:trPr>
          <w:trHeight w:val="675"/>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C66934" w14:textId="77777777" w:rsidR="00262339" w:rsidRPr="00254105" w:rsidRDefault="00262339" w:rsidP="00262339">
            <w:pPr>
              <w:rPr>
                <w:rFonts w:ascii="Trebuchet MS" w:hAnsi="Trebuchet MS"/>
                <w:sz w:val="24"/>
                <w:szCs w:val="24"/>
              </w:rPr>
            </w:pPr>
            <w:r w:rsidRPr="00254105">
              <w:rPr>
                <w:rFonts w:ascii="Trebuchet MS" w:hAnsi="Trebuchet MS"/>
                <w:sz w:val="14"/>
                <w:szCs w:val="14"/>
              </w:rPr>
              <w:t xml:space="preserve"> </w:t>
            </w:r>
            <w:r w:rsidRPr="00254105">
              <w:rPr>
                <w:rFonts w:ascii="Trebuchet MS" w:hAnsi="Trebuchet MS"/>
                <w:b/>
                <w:bCs/>
                <w:sz w:val="24"/>
                <w:szCs w:val="24"/>
              </w:rPr>
              <w:t>CI SLIN – CRFIR/OJFIR</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78BEA5B0" w14:textId="727C2B46" w:rsidR="00262339" w:rsidRPr="00254105" w:rsidRDefault="00262339" w:rsidP="002760FD">
            <w:pPr>
              <w:jc w:val="both"/>
              <w:rPr>
                <w:rFonts w:ascii="Trebuchet MS" w:hAnsi="Trebuchet MS"/>
                <w:sz w:val="22"/>
                <w:szCs w:val="22"/>
              </w:rPr>
            </w:pPr>
            <w:proofErr w:type="spellStart"/>
            <w:r w:rsidRPr="00254105">
              <w:rPr>
                <w:rFonts w:ascii="Trebuchet MS" w:hAnsi="Trebuchet MS"/>
                <w:sz w:val="22"/>
                <w:szCs w:val="22"/>
              </w:rPr>
              <w:t>Compartimentul</w:t>
            </w:r>
            <w:proofErr w:type="spellEnd"/>
            <w:r w:rsidRPr="00254105">
              <w:rPr>
                <w:rFonts w:ascii="Trebuchet MS" w:hAnsi="Trebuchet MS"/>
                <w:sz w:val="22"/>
                <w:szCs w:val="22"/>
              </w:rPr>
              <w:t xml:space="preserve"> Implementare, din cadrul </w:t>
            </w:r>
            <w:proofErr w:type="spellStart"/>
            <w:r w:rsidRPr="00254105">
              <w:rPr>
                <w:rFonts w:ascii="Trebuchet MS" w:hAnsi="Trebuchet MS"/>
                <w:sz w:val="22"/>
                <w:szCs w:val="22"/>
              </w:rPr>
              <w:t>Serviciului</w:t>
            </w:r>
            <w:proofErr w:type="spellEnd"/>
            <w:r w:rsidRPr="00254105">
              <w:rPr>
                <w:rFonts w:ascii="Trebuchet MS" w:hAnsi="Trebuchet MS"/>
                <w:sz w:val="22"/>
                <w:szCs w:val="22"/>
              </w:rPr>
              <w:t xml:space="preserve"> LEADER și Investiții Non-agricole - </w:t>
            </w:r>
            <w:proofErr w:type="spellStart"/>
            <w:r w:rsidRPr="00254105">
              <w:rPr>
                <w:rFonts w:ascii="Trebuchet MS" w:hAnsi="Trebuchet MS"/>
                <w:sz w:val="22"/>
                <w:szCs w:val="22"/>
              </w:rPr>
              <w:t>Centrul</w:t>
            </w:r>
            <w:proofErr w:type="spellEnd"/>
            <w:r w:rsidRPr="00254105">
              <w:rPr>
                <w:rFonts w:ascii="Trebuchet MS" w:hAnsi="Trebuchet MS"/>
                <w:sz w:val="22"/>
                <w:szCs w:val="22"/>
              </w:rPr>
              <w:t xml:space="preserve"> Regional pentru </w:t>
            </w:r>
            <w:proofErr w:type="spellStart"/>
            <w:r w:rsidRPr="00254105">
              <w:rPr>
                <w:rFonts w:ascii="Trebuchet MS" w:hAnsi="Trebuchet MS"/>
                <w:sz w:val="22"/>
                <w:szCs w:val="22"/>
              </w:rPr>
              <w:t>Finanțarea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Investițiilor</w:t>
            </w:r>
            <w:proofErr w:type="spellEnd"/>
            <w:r w:rsidRPr="00254105">
              <w:rPr>
                <w:rFonts w:ascii="Trebuchet MS" w:hAnsi="Trebuchet MS"/>
                <w:sz w:val="22"/>
                <w:szCs w:val="22"/>
              </w:rPr>
              <w:t xml:space="preserve"> Rurale/</w:t>
            </w:r>
            <w:proofErr w:type="spellStart"/>
            <w:r w:rsidRPr="00254105">
              <w:rPr>
                <w:rFonts w:ascii="Trebuchet MS" w:hAnsi="Trebuchet MS"/>
                <w:sz w:val="22"/>
                <w:szCs w:val="22"/>
              </w:rPr>
              <w:t>Oficiul</w:t>
            </w:r>
            <w:proofErr w:type="spellEnd"/>
            <w:r w:rsidRPr="00254105">
              <w:rPr>
                <w:rFonts w:ascii="Trebuchet MS" w:hAnsi="Trebuchet MS"/>
                <w:sz w:val="22"/>
                <w:szCs w:val="22"/>
              </w:rPr>
              <w:t xml:space="preserve"> Județean pentru </w:t>
            </w:r>
            <w:proofErr w:type="spellStart"/>
            <w:r w:rsidRPr="00254105">
              <w:rPr>
                <w:rFonts w:ascii="Trebuchet MS" w:hAnsi="Trebuchet MS"/>
                <w:sz w:val="22"/>
                <w:szCs w:val="22"/>
              </w:rPr>
              <w:t>Finanțarea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Investițiilor</w:t>
            </w:r>
            <w:proofErr w:type="spellEnd"/>
            <w:r w:rsidRPr="00254105">
              <w:rPr>
                <w:rFonts w:ascii="Trebuchet MS" w:hAnsi="Trebuchet MS"/>
                <w:sz w:val="22"/>
                <w:szCs w:val="22"/>
              </w:rPr>
              <w:t xml:space="preserve"> Rurale;</w:t>
            </w:r>
          </w:p>
        </w:tc>
      </w:tr>
      <w:tr w:rsidR="00262339" w:rsidRPr="00254105" w14:paraId="3249C9A4" w14:textId="77777777" w:rsidTr="00CC145F">
        <w:trPr>
          <w:trHeight w:val="375"/>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64A554"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CF</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11277896" w14:textId="2094FEF6" w:rsidR="00262339" w:rsidRPr="00254105" w:rsidRDefault="00262339" w:rsidP="002760FD">
            <w:pPr>
              <w:jc w:val="both"/>
              <w:rPr>
                <w:rFonts w:ascii="Trebuchet MS" w:hAnsi="Trebuchet MS"/>
                <w:sz w:val="22"/>
                <w:szCs w:val="22"/>
              </w:rPr>
            </w:pPr>
            <w:proofErr w:type="spellStart"/>
            <w:r w:rsidRPr="00254105">
              <w:rPr>
                <w:rFonts w:ascii="Trebuchet MS" w:hAnsi="Trebuchet MS"/>
                <w:sz w:val="22"/>
                <w:szCs w:val="22"/>
              </w:rPr>
              <w:t>Cerere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finantare</w:t>
            </w:r>
            <w:proofErr w:type="spellEnd"/>
            <w:r w:rsidRPr="00254105">
              <w:rPr>
                <w:rFonts w:ascii="Trebuchet MS" w:hAnsi="Trebuchet MS"/>
                <w:sz w:val="22"/>
                <w:szCs w:val="22"/>
              </w:rPr>
              <w:t xml:space="preserve">; Formular ce trebuie </w:t>
            </w:r>
            <w:proofErr w:type="spellStart"/>
            <w:r w:rsidRPr="00254105">
              <w:rPr>
                <w:rFonts w:ascii="Trebuchet MS" w:hAnsi="Trebuchet MS"/>
                <w:sz w:val="22"/>
                <w:szCs w:val="22"/>
              </w:rPr>
              <w:t>completat</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catre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potentialii</w:t>
            </w:r>
            <w:proofErr w:type="spellEnd"/>
            <w:r w:rsidRPr="00254105">
              <w:rPr>
                <w:rFonts w:ascii="Trebuchet MS" w:hAnsi="Trebuchet MS"/>
                <w:sz w:val="22"/>
                <w:szCs w:val="22"/>
              </w:rPr>
              <w:t xml:space="preserve"> beneficiari de </w:t>
            </w:r>
            <w:proofErr w:type="spellStart"/>
            <w:r w:rsidRPr="00254105">
              <w:rPr>
                <w:rFonts w:ascii="Trebuchet MS" w:hAnsi="Trebuchet MS"/>
                <w:sz w:val="22"/>
                <w:szCs w:val="22"/>
              </w:rPr>
              <w:t>finantare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nerambursabila</w:t>
            </w:r>
            <w:proofErr w:type="spellEnd"/>
            <w:r w:rsidRPr="00254105">
              <w:rPr>
                <w:rFonts w:ascii="Trebuchet MS" w:hAnsi="Trebuchet MS"/>
                <w:sz w:val="22"/>
                <w:szCs w:val="22"/>
              </w:rPr>
              <w:t xml:space="preserve"> prin PNDR</w:t>
            </w:r>
          </w:p>
        </w:tc>
      </w:tr>
      <w:tr w:rsidR="00262339" w:rsidRPr="00254105" w14:paraId="7CF80EEC" w14:textId="77777777" w:rsidTr="00CC145F">
        <w:trPr>
          <w:trHeight w:val="197"/>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FEEF53" w14:textId="77777777" w:rsidR="00262339" w:rsidRPr="00254105" w:rsidRDefault="00262339" w:rsidP="00262339">
            <w:pPr>
              <w:rPr>
                <w:rFonts w:ascii="Trebuchet MS" w:hAnsi="Trebuchet MS"/>
                <w:sz w:val="24"/>
                <w:szCs w:val="24"/>
              </w:rPr>
            </w:pPr>
            <w:r w:rsidRPr="00254105">
              <w:rPr>
                <w:rFonts w:ascii="Trebuchet MS" w:hAnsi="Trebuchet MS"/>
                <w:b/>
                <w:bCs/>
                <w:sz w:val="24"/>
                <w:szCs w:val="24"/>
              </w:rPr>
              <w:t>CRFIR</w:t>
            </w:r>
            <w:r w:rsidRPr="00254105">
              <w:rPr>
                <w:rFonts w:ascii="Trebuchet MS" w:hAnsi="Trebuchet MS"/>
                <w:sz w:val="24"/>
                <w:szCs w:val="24"/>
              </w:rPr>
              <w:t xml:space="preserve"> </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7B3009E2" w14:textId="77777777" w:rsidR="00262339" w:rsidRPr="00254105" w:rsidRDefault="00262339" w:rsidP="002760FD">
            <w:pPr>
              <w:jc w:val="both"/>
              <w:rPr>
                <w:rFonts w:ascii="Trebuchet MS" w:hAnsi="Trebuchet MS"/>
                <w:sz w:val="22"/>
                <w:szCs w:val="22"/>
              </w:rPr>
            </w:pPr>
            <w:proofErr w:type="spellStart"/>
            <w:r w:rsidRPr="00254105">
              <w:rPr>
                <w:rFonts w:ascii="Trebuchet MS" w:hAnsi="Trebuchet MS"/>
                <w:sz w:val="22"/>
                <w:szCs w:val="22"/>
              </w:rPr>
              <w:t>Centrul</w:t>
            </w:r>
            <w:proofErr w:type="spellEnd"/>
            <w:r w:rsidRPr="00254105">
              <w:rPr>
                <w:rFonts w:ascii="Trebuchet MS" w:hAnsi="Trebuchet MS"/>
                <w:sz w:val="22"/>
                <w:szCs w:val="22"/>
              </w:rPr>
              <w:t xml:space="preserve"> Regional pentru </w:t>
            </w:r>
            <w:proofErr w:type="spellStart"/>
            <w:r w:rsidRPr="00254105">
              <w:rPr>
                <w:rFonts w:ascii="Trebuchet MS" w:hAnsi="Trebuchet MS"/>
                <w:sz w:val="22"/>
                <w:szCs w:val="22"/>
              </w:rPr>
              <w:t>Finanțarea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Investițiilor</w:t>
            </w:r>
            <w:proofErr w:type="spellEnd"/>
            <w:r w:rsidRPr="00254105">
              <w:rPr>
                <w:rFonts w:ascii="Trebuchet MS" w:hAnsi="Trebuchet MS"/>
                <w:sz w:val="22"/>
                <w:szCs w:val="22"/>
              </w:rPr>
              <w:t xml:space="preserve"> Rurale din cadrul AFIR</w:t>
            </w:r>
          </w:p>
        </w:tc>
      </w:tr>
      <w:tr w:rsidR="00262339" w:rsidRPr="00254105" w14:paraId="1064A21D" w14:textId="77777777" w:rsidTr="00CC145F">
        <w:trPr>
          <w:trHeight w:val="242"/>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B6861E"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DGA ILINA</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0943FD9A" w14:textId="77777777" w:rsidR="00262339" w:rsidRPr="00254105" w:rsidRDefault="00262339" w:rsidP="002760FD">
            <w:pPr>
              <w:jc w:val="both"/>
              <w:rPr>
                <w:rFonts w:ascii="Trebuchet MS" w:hAnsi="Trebuchet MS"/>
                <w:sz w:val="22"/>
                <w:szCs w:val="22"/>
              </w:rPr>
            </w:pPr>
            <w:r w:rsidRPr="00254105">
              <w:rPr>
                <w:rFonts w:ascii="Trebuchet MS" w:hAnsi="Trebuchet MS"/>
                <w:sz w:val="22"/>
                <w:szCs w:val="22"/>
              </w:rPr>
              <w:t xml:space="preserve">Director General Adjunct </w:t>
            </w:r>
            <w:proofErr w:type="spellStart"/>
            <w:r w:rsidRPr="00254105">
              <w:rPr>
                <w:rFonts w:ascii="Trebuchet MS" w:hAnsi="Trebuchet MS"/>
                <w:sz w:val="22"/>
                <w:szCs w:val="22"/>
              </w:rPr>
              <w:t>Infrastructură</w:t>
            </w:r>
            <w:proofErr w:type="spellEnd"/>
            <w:r w:rsidRPr="00254105">
              <w:rPr>
                <w:rFonts w:ascii="Trebuchet MS" w:hAnsi="Trebuchet MS"/>
                <w:sz w:val="22"/>
                <w:szCs w:val="22"/>
              </w:rPr>
              <w:t>, LEADER și Investiții Non-agricole;</w:t>
            </w:r>
          </w:p>
        </w:tc>
      </w:tr>
      <w:tr w:rsidR="00262339" w:rsidRPr="00254105" w14:paraId="550D3721" w14:textId="77777777" w:rsidTr="00CC145F">
        <w:trPr>
          <w:trHeight w:val="360"/>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ABE99B" w14:textId="77777777" w:rsidR="00262339" w:rsidRPr="00254105" w:rsidRDefault="00262339" w:rsidP="00262339">
            <w:pPr>
              <w:rPr>
                <w:rFonts w:ascii="Trebuchet MS" w:hAnsi="Trebuchet MS"/>
                <w:sz w:val="24"/>
                <w:szCs w:val="24"/>
              </w:rPr>
            </w:pPr>
            <w:r w:rsidRPr="00254105">
              <w:rPr>
                <w:rFonts w:ascii="Trebuchet MS" w:hAnsi="Trebuchet MS"/>
                <w:b/>
                <w:bCs/>
                <w:sz w:val="24"/>
                <w:szCs w:val="24"/>
              </w:rPr>
              <w:t>DGDR - AM PNDR</w:t>
            </w:r>
            <w:r w:rsidRPr="00254105">
              <w:rPr>
                <w:rFonts w:ascii="Trebuchet MS" w:hAnsi="Trebuchet MS"/>
                <w:sz w:val="24"/>
                <w:szCs w:val="24"/>
              </w:rPr>
              <w:t xml:space="preserve"> </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012DCC8F" w14:textId="77777777" w:rsidR="00262339" w:rsidRPr="00254105" w:rsidRDefault="00262339" w:rsidP="002760FD">
            <w:pPr>
              <w:jc w:val="both"/>
              <w:rPr>
                <w:rFonts w:ascii="Trebuchet MS" w:hAnsi="Trebuchet MS"/>
                <w:sz w:val="22"/>
                <w:szCs w:val="22"/>
              </w:rPr>
            </w:pPr>
            <w:proofErr w:type="spellStart"/>
            <w:r w:rsidRPr="00254105">
              <w:rPr>
                <w:rFonts w:ascii="Trebuchet MS" w:hAnsi="Trebuchet MS"/>
                <w:sz w:val="22"/>
                <w:szCs w:val="22"/>
              </w:rPr>
              <w:t>Direcția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Generală</w:t>
            </w:r>
            <w:proofErr w:type="spellEnd"/>
            <w:r w:rsidRPr="00254105">
              <w:rPr>
                <w:rFonts w:ascii="Trebuchet MS" w:hAnsi="Trebuchet MS"/>
                <w:sz w:val="22"/>
                <w:szCs w:val="22"/>
              </w:rPr>
              <w:t xml:space="preserve"> Dezvoltare </w:t>
            </w:r>
            <w:proofErr w:type="spellStart"/>
            <w:r w:rsidRPr="00254105">
              <w:rPr>
                <w:rFonts w:ascii="Trebuchet MS" w:hAnsi="Trebuchet MS"/>
                <w:sz w:val="22"/>
                <w:szCs w:val="22"/>
              </w:rPr>
              <w:t>Rurală</w:t>
            </w:r>
            <w:proofErr w:type="spellEnd"/>
            <w:r w:rsidRPr="00254105">
              <w:rPr>
                <w:rFonts w:ascii="Trebuchet MS" w:hAnsi="Trebuchet MS"/>
                <w:sz w:val="22"/>
                <w:szCs w:val="22"/>
              </w:rPr>
              <w:t xml:space="preserve"> - </w:t>
            </w:r>
            <w:proofErr w:type="spellStart"/>
            <w:r w:rsidRPr="00254105">
              <w:rPr>
                <w:rFonts w:ascii="Trebuchet MS" w:hAnsi="Trebuchet MS"/>
                <w:sz w:val="22"/>
                <w:szCs w:val="22"/>
              </w:rPr>
              <w:t>Autoritatea</w:t>
            </w:r>
            <w:proofErr w:type="spellEnd"/>
            <w:r w:rsidRPr="00254105">
              <w:rPr>
                <w:rFonts w:ascii="Trebuchet MS" w:hAnsi="Trebuchet MS"/>
                <w:sz w:val="22"/>
                <w:szCs w:val="22"/>
              </w:rPr>
              <w:t xml:space="preserve"> de Management pentru </w:t>
            </w:r>
            <w:proofErr w:type="spellStart"/>
            <w:r w:rsidRPr="00254105">
              <w:rPr>
                <w:rFonts w:ascii="Trebuchet MS" w:hAnsi="Trebuchet MS"/>
                <w:sz w:val="22"/>
                <w:szCs w:val="22"/>
              </w:rPr>
              <w:t>Programul</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Național</w:t>
            </w:r>
            <w:proofErr w:type="spellEnd"/>
            <w:r w:rsidRPr="00254105">
              <w:rPr>
                <w:rFonts w:ascii="Trebuchet MS" w:hAnsi="Trebuchet MS"/>
                <w:sz w:val="22"/>
                <w:szCs w:val="22"/>
              </w:rPr>
              <w:t xml:space="preserve"> de Dezvoltare </w:t>
            </w:r>
            <w:proofErr w:type="spellStart"/>
            <w:r w:rsidRPr="00254105">
              <w:rPr>
                <w:rFonts w:ascii="Trebuchet MS" w:hAnsi="Trebuchet MS"/>
                <w:sz w:val="22"/>
                <w:szCs w:val="22"/>
              </w:rPr>
              <w:t>Rurală</w:t>
            </w:r>
            <w:proofErr w:type="spellEnd"/>
            <w:r w:rsidRPr="00254105">
              <w:rPr>
                <w:rFonts w:ascii="Trebuchet MS" w:hAnsi="Trebuchet MS"/>
                <w:sz w:val="22"/>
                <w:szCs w:val="22"/>
              </w:rPr>
              <w:t>;</w:t>
            </w:r>
          </w:p>
        </w:tc>
      </w:tr>
      <w:tr w:rsidR="00262339" w:rsidRPr="00254105" w14:paraId="1381BB89" w14:textId="77777777" w:rsidTr="00CC145F">
        <w:trPr>
          <w:trHeight w:val="179"/>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6D9471"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DSP</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2EE49DAD"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Direcția</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Sănătate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Publică</w:t>
            </w:r>
            <w:proofErr w:type="spellEnd"/>
            <w:r w:rsidRPr="00254105">
              <w:rPr>
                <w:rFonts w:ascii="Trebuchet MS" w:hAnsi="Trebuchet MS"/>
                <w:sz w:val="22"/>
                <w:szCs w:val="22"/>
              </w:rPr>
              <w:t>.</w:t>
            </w:r>
          </w:p>
        </w:tc>
      </w:tr>
      <w:tr w:rsidR="00262339" w:rsidRPr="00254105" w14:paraId="18D7837F" w14:textId="77777777" w:rsidTr="00CC145F">
        <w:trPr>
          <w:trHeight w:val="242"/>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3042765" w14:textId="77777777" w:rsidR="00262339" w:rsidRPr="00254105" w:rsidRDefault="00262339" w:rsidP="00262339">
            <w:pPr>
              <w:rPr>
                <w:rFonts w:ascii="Trebuchet MS" w:hAnsi="Trebuchet MS"/>
                <w:sz w:val="24"/>
                <w:szCs w:val="24"/>
              </w:rPr>
            </w:pPr>
            <w:r w:rsidRPr="00254105">
              <w:rPr>
                <w:rFonts w:ascii="Trebuchet MS" w:hAnsi="Trebuchet MS"/>
                <w:b/>
                <w:bCs/>
                <w:sz w:val="24"/>
                <w:szCs w:val="24"/>
              </w:rPr>
              <w:t>DSVSA</w:t>
            </w:r>
            <w:r w:rsidRPr="00254105">
              <w:rPr>
                <w:rFonts w:ascii="Trebuchet MS" w:hAnsi="Trebuchet MS"/>
                <w:sz w:val="24"/>
                <w:szCs w:val="24"/>
              </w:rPr>
              <w:t xml:space="preserve"> </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0168497A"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Direcția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Sanitară</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Veterinară</w:t>
            </w:r>
            <w:proofErr w:type="spellEnd"/>
            <w:r w:rsidRPr="00254105">
              <w:rPr>
                <w:rFonts w:ascii="Trebuchet MS" w:hAnsi="Trebuchet MS"/>
                <w:sz w:val="22"/>
                <w:szCs w:val="22"/>
              </w:rPr>
              <w:t xml:space="preserve"> și pentru </w:t>
            </w:r>
            <w:proofErr w:type="spellStart"/>
            <w:r w:rsidRPr="00254105">
              <w:rPr>
                <w:rFonts w:ascii="Trebuchet MS" w:hAnsi="Trebuchet MS"/>
                <w:sz w:val="22"/>
                <w:szCs w:val="22"/>
              </w:rPr>
              <w:t>Siguranța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Alimentelor</w:t>
            </w:r>
            <w:proofErr w:type="spellEnd"/>
          </w:p>
        </w:tc>
      </w:tr>
      <w:tr w:rsidR="00262339" w:rsidRPr="00254105" w14:paraId="5F9AA308" w14:textId="77777777" w:rsidTr="00CC145F">
        <w:trPr>
          <w:trHeight w:val="278"/>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DC5F21"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 xml:space="preserve">FEADR </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073A389D"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Fondul</w:t>
            </w:r>
            <w:proofErr w:type="spellEnd"/>
            <w:r w:rsidRPr="00254105">
              <w:rPr>
                <w:rFonts w:ascii="Trebuchet MS" w:hAnsi="Trebuchet MS"/>
                <w:sz w:val="22"/>
                <w:szCs w:val="22"/>
              </w:rPr>
              <w:t xml:space="preserve"> European </w:t>
            </w:r>
            <w:proofErr w:type="spellStart"/>
            <w:r w:rsidRPr="00254105">
              <w:rPr>
                <w:rFonts w:ascii="Trebuchet MS" w:hAnsi="Trebuchet MS"/>
                <w:sz w:val="22"/>
                <w:szCs w:val="22"/>
              </w:rPr>
              <w:t>Agricol</w:t>
            </w:r>
            <w:proofErr w:type="spellEnd"/>
            <w:r w:rsidRPr="00254105">
              <w:rPr>
                <w:rFonts w:ascii="Trebuchet MS" w:hAnsi="Trebuchet MS"/>
                <w:sz w:val="22"/>
                <w:szCs w:val="22"/>
              </w:rPr>
              <w:t xml:space="preserve"> pentru Dezvoltare </w:t>
            </w:r>
            <w:proofErr w:type="spellStart"/>
            <w:r w:rsidRPr="00254105">
              <w:rPr>
                <w:rFonts w:ascii="Trebuchet MS" w:hAnsi="Trebuchet MS"/>
                <w:sz w:val="22"/>
                <w:szCs w:val="22"/>
              </w:rPr>
              <w:t>Rurală</w:t>
            </w:r>
            <w:proofErr w:type="spellEnd"/>
            <w:r w:rsidRPr="00254105">
              <w:rPr>
                <w:rFonts w:ascii="Trebuchet MS" w:hAnsi="Trebuchet MS"/>
                <w:sz w:val="22"/>
                <w:szCs w:val="22"/>
              </w:rPr>
              <w:t>;</w:t>
            </w:r>
          </w:p>
        </w:tc>
      </w:tr>
      <w:tr w:rsidR="00262339" w:rsidRPr="00254105" w14:paraId="73DDF4CD" w14:textId="77777777" w:rsidTr="00CC145F">
        <w:trPr>
          <w:trHeight w:val="315"/>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6D50BF"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FS</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5EBF81A8"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Fisa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Masurii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Fisa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Tehnica</w:t>
            </w:r>
            <w:proofErr w:type="spellEnd"/>
            <w:r w:rsidRPr="00254105">
              <w:rPr>
                <w:rFonts w:ascii="Trebuchet MS" w:hAnsi="Trebuchet MS"/>
                <w:sz w:val="22"/>
                <w:szCs w:val="22"/>
              </w:rPr>
              <w:t xml:space="preserve"> a </w:t>
            </w:r>
            <w:proofErr w:type="spellStart"/>
            <w:r w:rsidRPr="00254105">
              <w:rPr>
                <w:rFonts w:ascii="Trebuchet MS" w:hAnsi="Trebuchet MS"/>
                <w:sz w:val="22"/>
                <w:szCs w:val="22"/>
              </w:rPr>
              <w:t>Masurii</w:t>
            </w:r>
            <w:proofErr w:type="spellEnd"/>
          </w:p>
        </w:tc>
      </w:tr>
      <w:tr w:rsidR="00262339" w:rsidRPr="00254105" w14:paraId="21B4B4C8" w14:textId="77777777" w:rsidTr="00CC145F">
        <w:trPr>
          <w:trHeight w:val="315"/>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055675"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GAL</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58D29541"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Grup</w:t>
            </w:r>
            <w:proofErr w:type="spellEnd"/>
            <w:r w:rsidRPr="00254105">
              <w:rPr>
                <w:rFonts w:ascii="Trebuchet MS" w:hAnsi="Trebuchet MS"/>
                <w:sz w:val="22"/>
                <w:szCs w:val="22"/>
              </w:rPr>
              <w:t xml:space="preserve"> de Actiune Locala</w:t>
            </w:r>
          </w:p>
        </w:tc>
      </w:tr>
      <w:tr w:rsidR="00662196" w:rsidRPr="00254105" w14:paraId="04D01BEF" w14:textId="77777777" w:rsidTr="00CC145F">
        <w:trPr>
          <w:trHeight w:val="215"/>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tcPr>
          <w:p w14:paraId="2C883227" w14:textId="77777777" w:rsidR="00662196" w:rsidRPr="00254105" w:rsidRDefault="00662196" w:rsidP="00262339">
            <w:pPr>
              <w:rPr>
                <w:rFonts w:ascii="Trebuchet MS" w:hAnsi="Trebuchet MS"/>
                <w:b/>
                <w:bCs/>
                <w:sz w:val="24"/>
                <w:szCs w:val="24"/>
              </w:rPr>
            </w:pPr>
            <w:r>
              <w:rPr>
                <w:rFonts w:ascii="Trebuchet MS" w:hAnsi="Trebuchet MS"/>
                <w:b/>
                <w:bCs/>
                <w:sz w:val="24"/>
                <w:szCs w:val="24"/>
              </w:rPr>
              <w:t>GALMMV</w:t>
            </w:r>
          </w:p>
        </w:tc>
        <w:tc>
          <w:tcPr>
            <w:tcW w:w="8190" w:type="dxa"/>
            <w:tcBorders>
              <w:top w:val="single" w:sz="4" w:space="0" w:color="auto"/>
              <w:left w:val="nil"/>
              <w:bottom w:val="single" w:sz="4" w:space="0" w:color="auto"/>
              <w:right w:val="single" w:sz="4" w:space="0" w:color="auto"/>
            </w:tcBorders>
            <w:shd w:val="clear" w:color="auto" w:fill="FFFFFF" w:themeFill="background1"/>
          </w:tcPr>
          <w:p w14:paraId="7FF8BF4E" w14:textId="77777777" w:rsidR="00662196" w:rsidRPr="00254105" w:rsidRDefault="00662196" w:rsidP="00262339">
            <w:pPr>
              <w:rPr>
                <w:rFonts w:ascii="Trebuchet MS" w:hAnsi="Trebuchet MS"/>
                <w:sz w:val="22"/>
                <w:szCs w:val="22"/>
              </w:rPr>
            </w:pPr>
            <w:r>
              <w:rPr>
                <w:rFonts w:ascii="Trebuchet MS" w:hAnsi="Trebuchet MS"/>
                <w:sz w:val="22"/>
                <w:szCs w:val="22"/>
              </w:rPr>
              <w:t>Grupul de Actiune Locala Maramures-Vest</w:t>
            </w:r>
          </w:p>
        </w:tc>
      </w:tr>
      <w:tr w:rsidR="00262339" w:rsidRPr="00254105" w14:paraId="743164ED" w14:textId="77777777" w:rsidTr="00CC145F">
        <w:trPr>
          <w:trHeight w:val="287"/>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FB51E4"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GS</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258180A8" w14:textId="77777777" w:rsidR="00262339" w:rsidRPr="00254105" w:rsidRDefault="00262339" w:rsidP="00262339">
            <w:pPr>
              <w:rPr>
                <w:rFonts w:ascii="Trebuchet MS" w:hAnsi="Trebuchet MS"/>
                <w:sz w:val="22"/>
                <w:szCs w:val="22"/>
              </w:rPr>
            </w:pPr>
            <w:r w:rsidRPr="00254105">
              <w:rPr>
                <w:rFonts w:ascii="Trebuchet MS" w:hAnsi="Trebuchet MS"/>
                <w:sz w:val="22"/>
                <w:szCs w:val="22"/>
              </w:rPr>
              <w:t xml:space="preserve">Ghid pentru </w:t>
            </w:r>
            <w:proofErr w:type="spellStart"/>
            <w:r w:rsidRPr="00254105">
              <w:rPr>
                <w:rFonts w:ascii="Trebuchet MS" w:hAnsi="Trebuchet MS"/>
                <w:sz w:val="22"/>
                <w:szCs w:val="22"/>
              </w:rPr>
              <w:t>Solicitantii</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finantare</w:t>
            </w:r>
            <w:proofErr w:type="spellEnd"/>
            <w:r w:rsidRPr="00254105">
              <w:rPr>
                <w:rFonts w:ascii="Trebuchet MS" w:hAnsi="Trebuchet MS"/>
                <w:sz w:val="22"/>
                <w:szCs w:val="22"/>
              </w:rPr>
              <w:t>/ Ghid Solicitant</w:t>
            </w:r>
          </w:p>
        </w:tc>
      </w:tr>
      <w:tr w:rsidR="00262339" w:rsidRPr="00254105" w14:paraId="144909FA" w14:textId="77777777" w:rsidTr="00CC145F">
        <w:trPr>
          <w:trHeight w:val="512"/>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F9C545"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 xml:space="preserve">LEADER </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7A11B491" w14:textId="7300B53C" w:rsidR="00262339" w:rsidRPr="00254105" w:rsidRDefault="00262339" w:rsidP="00262339">
            <w:pPr>
              <w:rPr>
                <w:rFonts w:ascii="Trebuchet MS" w:hAnsi="Trebuchet MS"/>
                <w:sz w:val="22"/>
                <w:szCs w:val="22"/>
              </w:rPr>
            </w:pPr>
            <w:r w:rsidRPr="00254105">
              <w:rPr>
                <w:rFonts w:ascii="Trebuchet MS" w:hAnsi="Trebuchet MS"/>
                <w:sz w:val="22"/>
                <w:szCs w:val="22"/>
              </w:rPr>
              <w:t xml:space="preserve">Liaison Entre Actions de </w:t>
            </w:r>
            <w:proofErr w:type="spellStart"/>
            <w:r w:rsidRPr="00254105">
              <w:rPr>
                <w:rFonts w:ascii="Trebuchet MS" w:hAnsi="Trebuchet MS"/>
                <w:sz w:val="22"/>
                <w:szCs w:val="22"/>
              </w:rPr>
              <w:t>Développement</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l'Économique</w:t>
            </w:r>
            <w:proofErr w:type="spellEnd"/>
            <w:r w:rsidRPr="00254105">
              <w:rPr>
                <w:rFonts w:ascii="Trebuchet MS" w:hAnsi="Trebuchet MS"/>
                <w:sz w:val="22"/>
                <w:szCs w:val="22"/>
              </w:rPr>
              <w:t xml:space="preserve"> Rurale:</w:t>
            </w:r>
            <w:r w:rsidR="002760FD">
              <w:rPr>
                <w:rFonts w:ascii="Trebuchet MS" w:hAnsi="Trebuchet MS"/>
                <w:sz w:val="22"/>
                <w:szCs w:val="22"/>
              </w:rPr>
              <w:t xml:space="preserve"> </w:t>
            </w:r>
            <w:r w:rsidRPr="00254105">
              <w:rPr>
                <w:rFonts w:ascii="Trebuchet MS" w:hAnsi="Trebuchet MS"/>
                <w:sz w:val="22"/>
                <w:szCs w:val="22"/>
              </w:rPr>
              <w:t xml:space="preserve">= </w:t>
            </w:r>
            <w:proofErr w:type="spellStart"/>
            <w:r w:rsidRPr="00254105">
              <w:rPr>
                <w:rFonts w:ascii="Trebuchet MS" w:hAnsi="Trebuchet MS"/>
                <w:sz w:val="22"/>
                <w:szCs w:val="22"/>
              </w:rPr>
              <w:t>Legaturi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intre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actiunile</w:t>
            </w:r>
            <w:proofErr w:type="spellEnd"/>
            <w:r w:rsidRPr="00254105">
              <w:rPr>
                <w:rFonts w:ascii="Trebuchet MS" w:hAnsi="Trebuchet MS"/>
                <w:sz w:val="22"/>
                <w:szCs w:val="22"/>
              </w:rPr>
              <w:t xml:space="preserve"> de dezvoltare a </w:t>
            </w:r>
            <w:proofErr w:type="spellStart"/>
            <w:r w:rsidRPr="00254105">
              <w:rPr>
                <w:rFonts w:ascii="Trebuchet MS" w:hAnsi="Trebuchet MS"/>
                <w:sz w:val="22"/>
                <w:szCs w:val="22"/>
              </w:rPr>
              <w:t>economiei</w:t>
            </w:r>
            <w:proofErr w:type="spellEnd"/>
            <w:r w:rsidRPr="00254105">
              <w:rPr>
                <w:rFonts w:ascii="Trebuchet MS" w:hAnsi="Trebuchet MS"/>
                <w:sz w:val="22"/>
                <w:szCs w:val="22"/>
              </w:rPr>
              <w:t xml:space="preserve"> rurale </w:t>
            </w:r>
          </w:p>
        </w:tc>
      </w:tr>
      <w:tr w:rsidR="00262339" w:rsidRPr="00254105" w14:paraId="4302356C" w14:textId="77777777" w:rsidTr="00CC145F">
        <w:trPr>
          <w:trHeight w:val="215"/>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tcPr>
          <w:p w14:paraId="5110737E"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HNV</w:t>
            </w:r>
          </w:p>
        </w:tc>
        <w:tc>
          <w:tcPr>
            <w:tcW w:w="8190" w:type="dxa"/>
            <w:tcBorders>
              <w:top w:val="single" w:sz="4" w:space="0" w:color="auto"/>
              <w:left w:val="nil"/>
              <w:bottom w:val="single" w:sz="4" w:space="0" w:color="auto"/>
              <w:right w:val="single" w:sz="4" w:space="0" w:color="auto"/>
            </w:tcBorders>
            <w:shd w:val="clear" w:color="auto" w:fill="FFFFFF" w:themeFill="background1"/>
          </w:tcPr>
          <w:p w14:paraId="7F2B8109" w14:textId="7D35B45B" w:rsidR="00262339" w:rsidRPr="00254105" w:rsidRDefault="00262339" w:rsidP="00262339">
            <w:pPr>
              <w:rPr>
                <w:rFonts w:ascii="Trebuchet MS" w:hAnsi="Trebuchet MS"/>
                <w:sz w:val="22"/>
                <w:szCs w:val="22"/>
              </w:rPr>
            </w:pPr>
            <w:r w:rsidRPr="00254105">
              <w:rPr>
                <w:rFonts w:ascii="Trebuchet MS" w:hAnsi="Trebuchet MS"/>
                <w:sz w:val="22"/>
                <w:szCs w:val="22"/>
              </w:rPr>
              <w:t>Engl. High Natural Value, RO=</w:t>
            </w:r>
            <w:r w:rsidRPr="00254105">
              <w:rPr>
                <w:rFonts w:ascii="Trebuchet MS" w:eastAsia="Calibri" w:hAnsi="Trebuchet MS"/>
                <w:sz w:val="22"/>
                <w:szCs w:val="22"/>
                <w:lang w:val="ro-RO"/>
              </w:rPr>
              <w:t xml:space="preserve"> </w:t>
            </w:r>
            <w:proofErr w:type="spellStart"/>
            <w:r w:rsidRPr="00254105">
              <w:rPr>
                <w:rFonts w:ascii="Trebuchet MS" w:hAnsi="Trebuchet MS"/>
                <w:sz w:val="22"/>
                <w:szCs w:val="22"/>
              </w:rPr>
              <w:t>zonele</w:t>
            </w:r>
            <w:proofErr w:type="spellEnd"/>
            <w:r w:rsidRPr="00254105">
              <w:rPr>
                <w:rFonts w:ascii="Trebuchet MS" w:hAnsi="Trebuchet MS"/>
                <w:sz w:val="22"/>
                <w:szCs w:val="22"/>
              </w:rPr>
              <w:t xml:space="preserve"> agricole cu valoare </w:t>
            </w:r>
            <w:proofErr w:type="spellStart"/>
            <w:r w:rsidRPr="00254105">
              <w:rPr>
                <w:rFonts w:ascii="Trebuchet MS" w:hAnsi="Trebuchet MS"/>
                <w:sz w:val="22"/>
                <w:szCs w:val="22"/>
              </w:rPr>
              <w:t>naturală</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ridicată</w:t>
            </w:r>
            <w:proofErr w:type="spellEnd"/>
          </w:p>
        </w:tc>
      </w:tr>
      <w:tr w:rsidR="00262339" w:rsidRPr="00254105" w14:paraId="319BDB04" w14:textId="77777777" w:rsidTr="00CC145F">
        <w:trPr>
          <w:trHeight w:val="315"/>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6C85384" w14:textId="77777777" w:rsidR="00262339" w:rsidRPr="00254105" w:rsidRDefault="00262339" w:rsidP="00262339">
            <w:pPr>
              <w:rPr>
                <w:rFonts w:ascii="Trebuchet MS" w:hAnsi="Trebuchet MS"/>
                <w:sz w:val="24"/>
                <w:szCs w:val="24"/>
              </w:rPr>
            </w:pPr>
            <w:r w:rsidRPr="00254105">
              <w:rPr>
                <w:rFonts w:ascii="Trebuchet MS" w:hAnsi="Trebuchet MS"/>
                <w:b/>
                <w:bCs/>
                <w:sz w:val="24"/>
                <w:szCs w:val="24"/>
              </w:rPr>
              <w:t>MADR</w:t>
            </w:r>
            <w:r w:rsidRPr="00254105">
              <w:rPr>
                <w:rFonts w:ascii="Trebuchet MS" w:hAnsi="Trebuchet MS"/>
                <w:sz w:val="24"/>
                <w:szCs w:val="24"/>
              </w:rPr>
              <w:t xml:space="preserve"> </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0E38BC48"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Ministerul</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Agriculturii</w:t>
            </w:r>
            <w:proofErr w:type="spellEnd"/>
            <w:r w:rsidRPr="00254105">
              <w:rPr>
                <w:rFonts w:ascii="Trebuchet MS" w:hAnsi="Trebuchet MS"/>
                <w:sz w:val="22"/>
                <w:szCs w:val="22"/>
              </w:rPr>
              <w:t xml:space="preserve"> și Dezvoltării Rurale;</w:t>
            </w:r>
          </w:p>
        </w:tc>
      </w:tr>
      <w:tr w:rsidR="00262339" w:rsidRPr="00254105" w14:paraId="49D890D5" w14:textId="77777777" w:rsidTr="00CC145F">
        <w:trPr>
          <w:trHeight w:val="296"/>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256BEE" w14:textId="77777777" w:rsidR="00262339" w:rsidRPr="00DB3BDB" w:rsidRDefault="00262339" w:rsidP="00262339">
            <w:pPr>
              <w:rPr>
                <w:rFonts w:ascii="Trebuchet MS" w:hAnsi="Trebuchet MS"/>
                <w:b/>
                <w:bCs/>
                <w:sz w:val="22"/>
                <w:szCs w:val="22"/>
              </w:rPr>
            </w:pPr>
            <w:r w:rsidRPr="00DB3BDB">
              <w:rPr>
                <w:rFonts w:ascii="Trebuchet MS" w:hAnsi="Trebuchet MS"/>
                <w:b/>
                <w:bCs/>
                <w:sz w:val="22"/>
                <w:szCs w:val="22"/>
              </w:rPr>
              <w:t>OJFIR</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5EAA6459" w14:textId="77777777" w:rsidR="00262339" w:rsidRPr="00DB3BDB" w:rsidRDefault="00262339" w:rsidP="00262339">
            <w:pPr>
              <w:rPr>
                <w:rFonts w:ascii="Trebuchet MS" w:hAnsi="Trebuchet MS"/>
                <w:sz w:val="22"/>
                <w:szCs w:val="22"/>
              </w:rPr>
            </w:pPr>
            <w:proofErr w:type="spellStart"/>
            <w:r w:rsidRPr="00DB3BDB">
              <w:rPr>
                <w:rFonts w:ascii="Trebuchet MS" w:hAnsi="Trebuchet MS"/>
                <w:sz w:val="22"/>
                <w:szCs w:val="22"/>
              </w:rPr>
              <w:t>Oficiul</w:t>
            </w:r>
            <w:proofErr w:type="spellEnd"/>
            <w:r w:rsidRPr="00DB3BDB">
              <w:rPr>
                <w:rFonts w:ascii="Trebuchet MS" w:hAnsi="Trebuchet MS"/>
                <w:sz w:val="22"/>
                <w:szCs w:val="22"/>
              </w:rPr>
              <w:t xml:space="preserve"> Județean pentru </w:t>
            </w:r>
            <w:proofErr w:type="spellStart"/>
            <w:r w:rsidRPr="00DB3BDB">
              <w:rPr>
                <w:rFonts w:ascii="Trebuchet MS" w:hAnsi="Trebuchet MS"/>
                <w:sz w:val="22"/>
                <w:szCs w:val="22"/>
              </w:rPr>
              <w:t>Finanțarea</w:t>
            </w:r>
            <w:proofErr w:type="spellEnd"/>
            <w:r w:rsidRPr="00DB3BDB">
              <w:rPr>
                <w:rFonts w:ascii="Trebuchet MS" w:hAnsi="Trebuchet MS"/>
                <w:sz w:val="22"/>
                <w:szCs w:val="22"/>
              </w:rPr>
              <w:t xml:space="preserve"> </w:t>
            </w:r>
            <w:proofErr w:type="spellStart"/>
            <w:r w:rsidRPr="00DB3BDB">
              <w:rPr>
                <w:rFonts w:ascii="Trebuchet MS" w:hAnsi="Trebuchet MS"/>
                <w:sz w:val="22"/>
                <w:szCs w:val="22"/>
              </w:rPr>
              <w:t>Investițiilor</w:t>
            </w:r>
            <w:proofErr w:type="spellEnd"/>
            <w:r w:rsidRPr="00DB3BDB">
              <w:rPr>
                <w:rFonts w:ascii="Trebuchet MS" w:hAnsi="Trebuchet MS"/>
                <w:sz w:val="22"/>
                <w:szCs w:val="22"/>
              </w:rPr>
              <w:t xml:space="preserve"> Rurale din cadrul AFIR;</w:t>
            </w:r>
          </w:p>
        </w:tc>
      </w:tr>
      <w:tr w:rsidR="00262339" w:rsidRPr="00254105" w14:paraId="71FB8F4C" w14:textId="77777777" w:rsidTr="00CC145F">
        <w:trPr>
          <w:trHeight w:val="314"/>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2F4180F" w14:textId="77777777" w:rsidR="00262339" w:rsidRPr="00DB3BDB" w:rsidRDefault="00262339" w:rsidP="00262339">
            <w:pPr>
              <w:rPr>
                <w:rFonts w:ascii="Trebuchet MS" w:hAnsi="Trebuchet MS"/>
                <w:b/>
                <w:bCs/>
                <w:sz w:val="22"/>
                <w:szCs w:val="22"/>
              </w:rPr>
            </w:pPr>
            <w:r w:rsidRPr="00DB3BDB">
              <w:rPr>
                <w:rFonts w:ascii="Trebuchet MS" w:hAnsi="Trebuchet MS"/>
                <w:b/>
                <w:bCs/>
                <w:sz w:val="22"/>
                <w:szCs w:val="22"/>
              </w:rPr>
              <w:t>PNDR</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094BACCD" w14:textId="77777777" w:rsidR="00ED2984" w:rsidRPr="00DB3BDB" w:rsidRDefault="00262339" w:rsidP="00ED2984">
            <w:pPr>
              <w:rPr>
                <w:rFonts w:ascii="Trebuchet MS" w:hAnsi="Trebuchet MS"/>
                <w:sz w:val="22"/>
                <w:szCs w:val="22"/>
              </w:rPr>
            </w:pPr>
            <w:proofErr w:type="spellStart"/>
            <w:r w:rsidRPr="00DB3BDB">
              <w:rPr>
                <w:rFonts w:ascii="Trebuchet MS" w:hAnsi="Trebuchet MS"/>
                <w:sz w:val="22"/>
                <w:szCs w:val="22"/>
              </w:rPr>
              <w:t>Programul</w:t>
            </w:r>
            <w:proofErr w:type="spellEnd"/>
            <w:r w:rsidRPr="00DB3BDB">
              <w:rPr>
                <w:rFonts w:ascii="Trebuchet MS" w:hAnsi="Trebuchet MS"/>
                <w:sz w:val="22"/>
                <w:szCs w:val="22"/>
              </w:rPr>
              <w:t xml:space="preserve"> </w:t>
            </w:r>
            <w:proofErr w:type="spellStart"/>
            <w:r w:rsidRPr="00DB3BDB">
              <w:rPr>
                <w:rFonts w:ascii="Trebuchet MS" w:hAnsi="Trebuchet MS"/>
                <w:sz w:val="22"/>
                <w:szCs w:val="22"/>
              </w:rPr>
              <w:t>Național</w:t>
            </w:r>
            <w:proofErr w:type="spellEnd"/>
            <w:r w:rsidRPr="00DB3BDB">
              <w:rPr>
                <w:rFonts w:ascii="Trebuchet MS" w:hAnsi="Trebuchet MS"/>
                <w:sz w:val="22"/>
                <w:szCs w:val="22"/>
              </w:rPr>
              <w:t xml:space="preserve"> de Dezvoltare </w:t>
            </w:r>
            <w:proofErr w:type="spellStart"/>
            <w:r w:rsidRPr="00DB3BDB">
              <w:rPr>
                <w:rFonts w:ascii="Trebuchet MS" w:hAnsi="Trebuchet MS"/>
                <w:sz w:val="22"/>
                <w:szCs w:val="22"/>
              </w:rPr>
              <w:t>Rurală</w:t>
            </w:r>
            <w:proofErr w:type="spellEnd"/>
            <w:r w:rsidR="00ED2984" w:rsidRPr="00DB3BDB">
              <w:rPr>
                <w:rFonts w:ascii="Trebuchet MS" w:hAnsi="Trebuchet MS"/>
                <w:sz w:val="22"/>
                <w:szCs w:val="22"/>
              </w:rPr>
              <w:t xml:space="preserve"> </w:t>
            </w:r>
            <w:proofErr w:type="spellStart"/>
            <w:r w:rsidR="00ED2984" w:rsidRPr="00DB3BDB">
              <w:rPr>
                <w:rFonts w:ascii="Trebuchet MS" w:hAnsi="Trebuchet MS"/>
                <w:sz w:val="22"/>
                <w:szCs w:val="22"/>
              </w:rPr>
              <w:t>Programul</w:t>
            </w:r>
            <w:proofErr w:type="spellEnd"/>
            <w:r w:rsidR="00ED2984" w:rsidRPr="00DB3BDB">
              <w:rPr>
                <w:rFonts w:ascii="Trebuchet MS" w:hAnsi="Trebuchet MS"/>
                <w:sz w:val="22"/>
                <w:szCs w:val="22"/>
              </w:rPr>
              <w:t xml:space="preserve"> Naţional de Dezvoltare </w:t>
            </w:r>
            <w:proofErr w:type="spellStart"/>
            <w:r w:rsidR="00ED2984" w:rsidRPr="00DB3BDB">
              <w:rPr>
                <w:rFonts w:ascii="Trebuchet MS" w:hAnsi="Trebuchet MS"/>
                <w:sz w:val="22"/>
                <w:szCs w:val="22"/>
              </w:rPr>
              <w:t>Rurală</w:t>
            </w:r>
            <w:proofErr w:type="spellEnd"/>
            <w:r w:rsidR="00ED2984" w:rsidRPr="00DB3BDB">
              <w:rPr>
                <w:rFonts w:ascii="Trebuchet MS" w:hAnsi="Trebuchet MS"/>
                <w:sz w:val="22"/>
                <w:szCs w:val="22"/>
              </w:rPr>
              <w:t xml:space="preserve"> este </w:t>
            </w:r>
            <w:proofErr w:type="spellStart"/>
            <w:r w:rsidR="00ED2984" w:rsidRPr="00DB3BDB">
              <w:rPr>
                <w:rFonts w:ascii="Trebuchet MS" w:hAnsi="Trebuchet MS"/>
                <w:sz w:val="22"/>
                <w:szCs w:val="22"/>
              </w:rPr>
              <w:t>documentul</w:t>
            </w:r>
            <w:proofErr w:type="spellEnd"/>
            <w:r w:rsidR="00ED2984" w:rsidRPr="00DB3BDB">
              <w:rPr>
                <w:rFonts w:ascii="Trebuchet MS" w:hAnsi="Trebuchet MS"/>
                <w:sz w:val="22"/>
                <w:szCs w:val="22"/>
              </w:rPr>
              <w:t xml:space="preserve"> pe </w:t>
            </w:r>
            <w:proofErr w:type="spellStart"/>
            <w:r w:rsidR="00ED2984" w:rsidRPr="00DB3BDB">
              <w:rPr>
                <w:rFonts w:ascii="Trebuchet MS" w:hAnsi="Trebuchet MS"/>
                <w:sz w:val="22"/>
                <w:szCs w:val="22"/>
              </w:rPr>
              <w:t>baza</w:t>
            </w:r>
            <w:proofErr w:type="spellEnd"/>
            <w:r w:rsidR="00ED2984" w:rsidRPr="00DB3BDB">
              <w:rPr>
                <w:rFonts w:ascii="Trebuchet MS" w:hAnsi="Trebuchet MS"/>
                <w:sz w:val="22"/>
                <w:szCs w:val="22"/>
              </w:rPr>
              <w:t xml:space="preserve"> </w:t>
            </w:r>
            <w:proofErr w:type="spellStart"/>
            <w:r w:rsidR="00ED2984" w:rsidRPr="00DB3BDB">
              <w:rPr>
                <w:rFonts w:ascii="Trebuchet MS" w:hAnsi="Trebuchet MS"/>
                <w:sz w:val="22"/>
                <w:szCs w:val="22"/>
              </w:rPr>
              <w:t>căruia</w:t>
            </w:r>
            <w:proofErr w:type="spellEnd"/>
            <w:r w:rsidR="00ED2984" w:rsidRPr="00DB3BDB">
              <w:rPr>
                <w:rFonts w:ascii="Trebuchet MS" w:hAnsi="Trebuchet MS"/>
                <w:sz w:val="22"/>
                <w:szCs w:val="22"/>
              </w:rPr>
              <w:t xml:space="preserve"> va </w:t>
            </w:r>
            <w:proofErr w:type="spellStart"/>
            <w:r w:rsidR="00ED2984" w:rsidRPr="00DB3BDB">
              <w:rPr>
                <w:rFonts w:ascii="Trebuchet MS" w:hAnsi="Trebuchet MS"/>
                <w:sz w:val="22"/>
                <w:szCs w:val="22"/>
              </w:rPr>
              <w:t>putea</w:t>
            </w:r>
            <w:proofErr w:type="spellEnd"/>
            <w:r w:rsidR="00ED2984" w:rsidRPr="00DB3BDB">
              <w:rPr>
                <w:rFonts w:ascii="Trebuchet MS" w:hAnsi="Trebuchet MS"/>
                <w:sz w:val="22"/>
                <w:szCs w:val="22"/>
              </w:rPr>
              <w:t xml:space="preserve"> fi</w:t>
            </w:r>
          </w:p>
          <w:p w14:paraId="3730F48A" w14:textId="77777777" w:rsidR="00262339" w:rsidRPr="00DB3BDB" w:rsidRDefault="00ED2984" w:rsidP="00ED2984">
            <w:pPr>
              <w:rPr>
                <w:rFonts w:ascii="Trebuchet MS" w:hAnsi="Trebuchet MS"/>
                <w:sz w:val="22"/>
                <w:szCs w:val="22"/>
              </w:rPr>
            </w:pPr>
            <w:proofErr w:type="spellStart"/>
            <w:r w:rsidRPr="00DB3BDB">
              <w:rPr>
                <w:rFonts w:ascii="Trebuchet MS" w:hAnsi="Trebuchet MS"/>
                <w:sz w:val="22"/>
                <w:szCs w:val="22"/>
              </w:rPr>
              <w:t>accesat</w:t>
            </w:r>
            <w:proofErr w:type="spellEnd"/>
            <w:r w:rsidRPr="00DB3BDB">
              <w:rPr>
                <w:rFonts w:ascii="Trebuchet MS" w:hAnsi="Trebuchet MS"/>
                <w:sz w:val="22"/>
                <w:szCs w:val="22"/>
              </w:rPr>
              <w:t xml:space="preserve"> </w:t>
            </w:r>
            <w:proofErr w:type="spellStart"/>
            <w:r w:rsidRPr="00DB3BDB">
              <w:rPr>
                <w:rFonts w:ascii="Trebuchet MS" w:hAnsi="Trebuchet MS"/>
                <w:sz w:val="22"/>
                <w:szCs w:val="22"/>
              </w:rPr>
              <w:t>Fondul</w:t>
            </w:r>
            <w:proofErr w:type="spellEnd"/>
            <w:r w:rsidRPr="00DB3BDB">
              <w:rPr>
                <w:rFonts w:ascii="Trebuchet MS" w:hAnsi="Trebuchet MS"/>
                <w:sz w:val="22"/>
                <w:szCs w:val="22"/>
              </w:rPr>
              <w:t xml:space="preserve"> European </w:t>
            </w:r>
            <w:proofErr w:type="spellStart"/>
            <w:r w:rsidRPr="00DB3BDB">
              <w:rPr>
                <w:rFonts w:ascii="Trebuchet MS" w:hAnsi="Trebuchet MS"/>
                <w:sz w:val="22"/>
                <w:szCs w:val="22"/>
              </w:rPr>
              <w:t>Agricol</w:t>
            </w:r>
            <w:proofErr w:type="spellEnd"/>
            <w:r w:rsidRPr="00DB3BDB">
              <w:rPr>
                <w:rFonts w:ascii="Trebuchet MS" w:hAnsi="Trebuchet MS"/>
                <w:sz w:val="22"/>
                <w:szCs w:val="22"/>
              </w:rPr>
              <w:t xml:space="preserve"> pentru Dezvoltare </w:t>
            </w:r>
            <w:proofErr w:type="spellStart"/>
            <w:r w:rsidRPr="00DB3BDB">
              <w:rPr>
                <w:rFonts w:ascii="Trebuchet MS" w:hAnsi="Trebuchet MS"/>
                <w:sz w:val="22"/>
                <w:szCs w:val="22"/>
              </w:rPr>
              <w:t>Rurală</w:t>
            </w:r>
            <w:proofErr w:type="spellEnd"/>
            <w:r w:rsidRPr="00DB3BDB">
              <w:rPr>
                <w:rFonts w:ascii="Trebuchet MS" w:hAnsi="Trebuchet MS"/>
                <w:sz w:val="22"/>
                <w:szCs w:val="22"/>
              </w:rPr>
              <w:t xml:space="preserve"> şi care </w:t>
            </w:r>
            <w:proofErr w:type="spellStart"/>
            <w:r w:rsidRPr="00DB3BDB">
              <w:rPr>
                <w:rFonts w:ascii="Trebuchet MS" w:hAnsi="Trebuchet MS"/>
                <w:sz w:val="22"/>
                <w:szCs w:val="22"/>
              </w:rPr>
              <w:t>respectă</w:t>
            </w:r>
            <w:proofErr w:type="spellEnd"/>
            <w:r w:rsidRPr="00DB3BDB">
              <w:rPr>
                <w:rFonts w:ascii="Trebuchet MS" w:hAnsi="Trebuchet MS"/>
                <w:sz w:val="22"/>
                <w:szCs w:val="22"/>
              </w:rPr>
              <w:t xml:space="preserve"> </w:t>
            </w:r>
            <w:proofErr w:type="spellStart"/>
            <w:r w:rsidRPr="00DB3BDB">
              <w:rPr>
                <w:rFonts w:ascii="Trebuchet MS" w:hAnsi="Trebuchet MS"/>
                <w:sz w:val="22"/>
                <w:szCs w:val="22"/>
              </w:rPr>
              <w:t>liniile</w:t>
            </w:r>
            <w:proofErr w:type="spellEnd"/>
            <w:r w:rsidRPr="00DB3BDB">
              <w:rPr>
                <w:rFonts w:ascii="Trebuchet MS" w:hAnsi="Trebuchet MS"/>
                <w:sz w:val="22"/>
                <w:szCs w:val="22"/>
              </w:rPr>
              <w:t xml:space="preserve"> </w:t>
            </w:r>
            <w:proofErr w:type="spellStart"/>
            <w:r w:rsidRPr="00DB3BDB">
              <w:rPr>
                <w:rFonts w:ascii="Trebuchet MS" w:hAnsi="Trebuchet MS"/>
                <w:sz w:val="22"/>
                <w:szCs w:val="22"/>
              </w:rPr>
              <w:t>directoare</w:t>
            </w:r>
            <w:proofErr w:type="spellEnd"/>
            <w:r w:rsidRPr="00DB3BDB">
              <w:rPr>
                <w:rFonts w:ascii="Trebuchet MS" w:hAnsi="Trebuchet MS"/>
                <w:sz w:val="22"/>
                <w:szCs w:val="22"/>
              </w:rPr>
              <w:t xml:space="preserve"> </w:t>
            </w:r>
            <w:proofErr w:type="spellStart"/>
            <w:r w:rsidRPr="00DB3BDB">
              <w:rPr>
                <w:rFonts w:ascii="Trebuchet MS" w:hAnsi="Trebuchet MS"/>
                <w:sz w:val="22"/>
                <w:szCs w:val="22"/>
              </w:rPr>
              <w:t>strategice</w:t>
            </w:r>
            <w:proofErr w:type="spellEnd"/>
            <w:r w:rsidRPr="00DB3BDB">
              <w:rPr>
                <w:rFonts w:ascii="Trebuchet MS" w:hAnsi="Trebuchet MS"/>
                <w:sz w:val="22"/>
                <w:szCs w:val="22"/>
              </w:rPr>
              <w:t xml:space="preserve"> de dezvoltare </w:t>
            </w:r>
            <w:proofErr w:type="spellStart"/>
            <w:r w:rsidRPr="00DB3BDB">
              <w:rPr>
                <w:rFonts w:ascii="Trebuchet MS" w:hAnsi="Trebuchet MS"/>
                <w:sz w:val="22"/>
                <w:szCs w:val="22"/>
              </w:rPr>
              <w:t>rurală</w:t>
            </w:r>
            <w:proofErr w:type="spellEnd"/>
            <w:r w:rsidRPr="00DB3BDB">
              <w:rPr>
                <w:rFonts w:ascii="Trebuchet MS" w:hAnsi="Trebuchet MS"/>
                <w:sz w:val="22"/>
                <w:szCs w:val="22"/>
              </w:rPr>
              <w:t xml:space="preserve"> ale </w:t>
            </w:r>
            <w:proofErr w:type="spellStart"/>
            <w:r w:rsidRPr="00DB3BDB">
              <w:rPr>
                <w:rFonts w:ascii="Trebuchet MS" w:hAnsi="Trebuchet MS"/>
                <w:sz w:val="22"/>
                <w:szCs w:val="22"/>
              </w:rPr>
              <w:t>Uniunii</w:t>
            </w:r>
            <w:proofErr w:type="spellEnd"/>
            <w:r w:rsidRPr="00DB3BDB">
              <w:rPr>
                <w:rFonts w:ascii="Trebuchet MS" w:hAnsi="Trebuchet MS"/>
                <w:sz w:val="22"/>
                <w:szCs w:val="22"/>
              </w:rPr>
              <w:t xml:space="preserve"> </w:t>
            </w:r>
            <w:proofErr w:type="spellStart"/>
            <w:r w:rsidRPr="00DB3BDB">
              <w:rPr>
                <w:rFonts w:ascii="Trebuchet MS" w:hAnsi="Trebuchet MS"/>
                <w:sz w:val="22"/>
                <w:szCs w:val="22"/>
              </w:rPr>
              <w:t>Europene</w:t>
            </w:r>
            <w:proofErr w:type="spellEnd"/>
            <w:r w:rsidRPr="00DB3BDB">
              <w:rPr>
                <w:rFonts w:ascii="Trebuchet MS" w:hAnsi="Trebuchet MS"/>
                <w:sz w:val="22"/>
                <w:szCs w:val="22"/>
              </w:rPr>
              <w:t>.</w:t>
            </w:r>
          </w:p>
          <w:p w14:paraId="6C221138" w14:textId="070FA9FE" w:rsidR="00DB3BDB" w:rsidRPr="00DB3BDB" w:rsidRDefault="00DB3BDB" w:rsidP="00ED2984">
            <w:pPr>
              <w:rPr>
                <w:rFonts w:ascii="Trebuchet MS" w:hAnsi="Trebuchet MS"/>
                <w:sz w:val="22"/>
                <w:szCs w:val="22"/>
              </w:rPr>
            </w:pPr>
          </w:p>
        </w:tc>
      </w:tr>
      <w:tr w:rsidR="00430117" w:rsidRPr="00254105" w14:paraId="2B885704" w14:textId="77777777" w:rsidTr="00CC145F">
        <w:trPr>
          <w:trHeight w:val="314"/>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tcPr>
          <w:p w14:paraId="5AB53D7C" w14:textId="77777777" w:rsidR="00430117" w:rsidRPr="00A967E2" w:rsidRDefault="00430117" w:rsidP="00262339">
            <w:pPr>
              <w:rPr>
                <w:rFonts w:ascii="Trebuchet MS" w:hAnsi="Trebuchet MS"/>
                <w:b/>
                <w:bCs/>
                <w:sz w:val="22"/>
                <w:szCs w:val="22"/>
              </w:rPr>
            </w:pPr>
            <w:r w:rsidRPr="00A967E2">
              <w:rPr>
                <w:rFonts w:ascii="Trebuchet MS" w:hAnsi="Trebuchet MS"/>
                <w:sz w:val="22"/>
                <w:szCs w:val="22"/>
              </w:rPr>
              <w:t>R.N.R.C.</w:t>
            </w:r>
          </w:p>
        </w:tc>
        <w:tc>
          <w:tcPr>
            <w:tcW w:w="8190" w:type="dxa"/>
            <w:tcBorders>
              <w:top w:val="single" w:sz="4" w:space="0" w:color="auto"/>
              <w:left w:val="nil"/>
              <w:bottom w:val="single" w:sz="4" w:space="0" w:color="auto"/>
              <w:right w:val="single" w:sz="4" w:space="0" w:color="auto"/>
            </w:tcBorders>
            <w:shd w:val="clear" w:color="auto" w:fill="FFFFFF" w:themeFill="background1"/>
          </w:tcPr>
          <w:p w14:paraId="7604A705" w14:textId="77777777" w:rsidR="00430117" w:rsidRPr="00A967E2" w:rsidRDefault="00430117" w:rsidP="00ED2984">
            <w:pPr>
              <w:rPr>
                <w:rFonts w:ascii="Trebuchet MS" w:hAnsi="Trebuchet MS"/>
                <w:sz w:val="22"/>
                <w:szCs w:val="22"/>
              </w:rPr>
            </w:pPr>
            <w:proofErr w:type="spellStart"/>
            <w:r w:rsidRPr="00A967E2">
              <w:rPr>
                <w:rFonts w:ascii="Trebuchet MS" w:hAnsi="Trebuchet MS"/>
                <w:sz w:val="22"/>
                <w:szCs w:val="22"/>
              </w:rPr>
              <w:t>Registrul</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național</w:t>
            </w:r>
            <w:proofErr w:type="spellEnd"/>
            <w:r w:rsidRPr="00A967E2">
              <w:rPr>
                <w:rFonts w:ascii="Trebuchet MS" w:hAnsi="Trebuchet MS"/>
                <w:sz w:val="22"/>
                <w:szCs w:val="22"/>
              </w:rPr>
              <w:t xml:space="preserve"> al </w:t>
            </w:r>
            <w:proofErr w:type="spellStart"/>
            <w:r w:rsidRPr="00A967E2">
              <w:rPr>
                <w:rFonts w:ascii="Trebuchet MS" w:hAnsi="Trebuchet MS"/>
                <w:sz w:val="22"/>
                <w:szCs w:val="22"/>
              </w:rPr>
              <w:t>rețetelor</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consacrate</w:t>
            </w:r>
            <w:proofErr w:type="spellEnd"/>
            <w:r w:rsidRPr="00A967E2">
              <w:rPr>
                <w:rStyle w:val="Referinnotdesubsol"/>
                <w:rFonts w:ascii="Trebuchet MS" w:hAnsi="Trebuchet MS"/>
                <w:sz w:val="22"/>
                <w:szCs w:val="22"/>
              </w:rPr>
              <w:footnoteReference w:id="18"/>
            </w:r>
          </w:p>
        </w:tc>
      </w:tr>
      <w:tr w:rsidR="00073E31" w:rsidRPr="00254105" w14:paraId="43FA948F" w14:textId="77777777" w:rsidTr="00CC145F">
        <w:trPr>
          <w:trHeight w:val="197"/>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tcPr>
          <w:p w14:paraId="287EF305" w14:textId="77777777" w:rsidR="00073E31" w:rsidRPr="000F51C8" w:rsidRDefault="00073E31" w:rsidP="00262339">
            <w:pPr>
              <w:rPr>
                <w:rFonts w:ascii="Trebuchet MS" w:hAnsi="Trebuchet MS"/>
                <w:color w:val="0070C0"/>
                <w:sz w:val="22"/>
                <w:szCs w:val="22"/>
              </w:rPr>
            </w:pPr>
            <w:r w:rsidRPr="000F51C8">
              <w:rPr>
                <w:rFonts w:ascii="Trebuchet MS" w:hAnsi="Trebuchet MS"/>
                <w:color w:val="0070C0"/>
                <w:sz w:val="22"/>
                <w:szCs w:val="22"/>
              </w:rPr>
              <w:t>R.N.P.M.</w:t>
            </w:r>
          </w:p>
        </w:tc>
        <w:tc>
          <w:tcPr>
            <w:tcW w:w="8190" w:type="dxa"/>
            <w:tcBorders>
              <w:top w:val="single" w:sz="4" w:space="0" w:color="auto"/>
              <w:left w:val="nil"/>
              <w:bottom w:val="single" w:sz="4" w:space="0" w:color="auto"/>
              <w:right w:val="single" w:sz="4" w:space="0" w:color="auto"/>
            </w:tcBorders>
            <w:shd w:val="clear" w:color="auto" w:fill="FFFFFF" w:themeFill="background1"/>
          </w:tcPr>
          <w:p w14:paraId="293DD3FF" w14:textId="77777777" w:rsidR="00073E31" w:rsidRPr="000F51C8" w:rsidRDefault="00000000" w:rsidP="00073E31">
            <w:pPr>
              <w:rPr>
                <w:rFonts w:ascii="Trebuchet MS" w:hAnsi="Trebuchet MS"/>
                <w:color w:val="0070C0"/>
                <w:sz w:val="22"/>
                <w:szCs w:val="22"/>
              </w:rPr>
            </w:pPr>
            <w:hyperlink r:id="rId20" w:tgtFrame="_blank" w:history="1">
              <w:proofErr w:type="spellStart"/>
              <w:r w:rsidR="00073E31" w:rsidRPr="000F51C8">
                <w:rPr>
                  <w:rFonts w:ascii="Trebuchet MS" w:hAnsi="Trebuchet MS" w:cs="Arial"/>
                  <w:b/>
                  <w:bCs/>
                  <w:color w:val="469BDB"/>
                  <w:sz w:val="22"/>
                  <w:szCs w:val="22"/>
                  <w:shd w:val="clear" w:color="auto" w:fill="FFFFFF"/>
                </w:rPr>
                <w:t>Registrul</w:t>
              </w:r>
              <w:proofErr w:type="spellEnd"/>
              <w:r w:rsidR="00073E31" w:rsidRPr="000F51C8">
                <w:rPr>
                  <w:rFonts w:ascii="Trebuchet MS" w:hAnsi="Trebuchet MS" w:cs="Arial"/>
                  <w:b/>
                  <w:bCs/>
                  <w:color w:val="469BDB"/>
                  <w:sz w:val="22"/>
                  <w:szCs w:val="22"/>
                  <w:shd w:val="clear" w:color="auto" w:fill="FFFFFF"/>
                </w:rPr>
                <w:t xml:space="preserve">  naţional al produselor montane </w:t>
              </w:r>
            </w:hyperlink>
            <w:r w:rsidR="000F51C8" w:rsidRPr="000F51C8">
              <w:rPr>
                <w:rStyle w:val="Referinnotdesubsol"/>
                <w:rFonts w:ascii="Trebuchet MS" w:hAnsi="Trebuchet MS" w:cs="Arial"/>
                <w:b/>
                <w:bCs/>
                <w:color w:val="444444"/>
                <w:sz w:val="22"/>
                <w:szCs w:val="22"/>
                <w:shd w:val="clear" w:color="auto" w:fill="FFFFFF"/>
              </w:rPr>
              <w:footnoteReference w:id="19"/>
            </w:r>
          </w:p>
        </w:tc>
      </w:tr>
      <w:tr w:rsidR="00DB3BDB" w:rsidRPr="00254105" w14:paraId="7A0E2291" w14:textId="77777777" w:rsidTr="00CC145F">
        <w:trPr>
          <w:trHeight w:val="314"/>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tcPr>
          <w:p w14:paraId="7F221141" w14:textId="77777777" w:rsidR="00DB3BDB" w:rsidRPr="00A967E2" w:rsidRDefault="00DB3BDB" w:rsidP="00262339">
            <w:pPr>
              <w:rPr>
                <w:rFonts w:ascii="Trebuchet MS" w:hAnsi="Trebuchet MS"/>
                <w:b/>
                <w:bCs/>
                <w:sz w:val="22"/>
                <w:szCs w:val="22"/>
              </w:rPr>
            </w:pPr>
            <w:r w:rsidRPr="00A967E2">
              <w:rPr>
                <w:rFonts w:ascii="Trebuchet MS" w:hAnsi="Trebuchet MS"/>
                <w:sz w:val="22"/>
                <w:szCs w:val="22"/>
              </w:rPr>
              <w:t>R.J.P.T.</w:t>
            </w:r>
          </w:p>
        </w:tc>
        <w:tc>
          <w:tcPr>
            <w:tcW w:w="8190" w:type="dxa"/>
            <w:tcBorders>
              <w:top w:val="single" w:sz="4" w:space="0" w:color="auto"/>
              <w:left w:val="nil"/>
              <w:bottom w:val="single" w:sz="4" w:space="0" w:color="auto"/>
              <w:right w:val="single" w:sz="4" w:space="0" w:color="auto"/>
            </w:tcBorders>
            <w:shd w:val="clear" w:color="auto" w:fill="FFFFFF" w:themeFill="background1"/>
          </w:tcPr>
          <w:p w14:paraId="58FCEC9D" w14:textId="77777777" w:rsidR="00DB3BDB" w:rsidRPr="00A967E2" w:rsidRDefault="00DB3BDB" w:rsidP="00ED2984">
            <w:pPr>
              <w:rPr>
                <w:rFonts w:ascii="Trebuchet MS" w:hAnsi="Trebuchet MS"/>
                <w:sz w:val="22"/>
                <w:szCs w:val="22"/>
              </w:rPr>
            </w:pPr>
            <w:proofErr w:type="spellStart"/>
            <w:r w:rsidRPr="00A967E2">
              <w:rPr>
                <w:rFonts w:ascii="Trebuchet MS" w:hAnsi="Trebuchet MS"/>
                <w:sz w:val="22"/>
                <w:szCs w:val="22"/>
              </w:rPr>
              <w:t>Registrul</w:t>
            </w:r>
            <w:proofErr w:type="spellEnd"/>
            <w:r w:rsidRPr="00A967E2">
              <w:rPr>
                <w:rFonts w:ascii="Trebuchet MS" w:hAnsi="Trebuchet MS"/>
                <w:sz w:val="22"/>
                <w:szCs w:val="22"/>
              </w:rPr>
              <w:t xml:space="preserve"> </w:t>
            </w:r>
            <w:proofErr w:type="spellStart"/>
            <w:r w:rsidRPr="00A967E2">
              <w:rPr>
                <w:rFonts w:ascii="Trebuchet MS" w:hAnsi="Trebuchet MS"/>
                <w:sz w:val="22"/>
                <w:szCs w:val="22"/>
              </w:rPr>
              <w:t>Judeţean</w:t>
            </w:r>
            <w:proofErr w:type="spellEnd"/>
            <w:r w:rsidRPr="00A967E2">
              <w:rPr>
                <w:rFonts w:ascii="Trebuchet MS" w:hAnsi="Trebuchet MS"/>
                <w:sz w:val="22"/>
                <w:szCs w:val="22"/>
              </w:rPr>
              <w:t xml:space="preserve"> al Produselor </w:t>
            </w:r>
            <w:proofErr w:type="spellStart"/>
            <w:r w:rsidRPr="00A967E2">
              <w:rPr>
                <w:rFonts w:ascii="Trebuchet MS" w:hAnsi="Trebuchet MS"/>
                <w:sz w:val="22"/>
                <w:szCs w:val="22"/>
              </w:rPr>
              <w:t>Tradiţionale</w:t>
            </w:r>
            <w:proofErr w:type="spellEnd"/>
          </w:p>
        </w:tc>
      </w:tr>
      <w:tr w:rsidR="00DB3BDB" w:rsidRPr="00254105" w14:paraId="06505B21" w14:textId="77777777" w:rsidTr="00CC145F">
        <w:trPr>
          <w:trHeight w:val="314"/>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tcPr>
          <w:p w14:paraId="0B510539" w14:textId="77777777" w:rsidR="00DB3BDB" w:rsidRPr="00A967E2" w:rsidRDefault="00DB3BDB" w:rsidP="00262339">
            <w:pPr>
              <w:rPr>
                <w:rFonts w:ascii="Trebuchet MS" w:hAnsi="Trebuchet MS"/>
                <w:b/>
                <w:bCs/>
                <w:sz w:val="22"/>
                <w:szCs w:val="22"/>
              </w:rPr>
            </w:pPr>
            <w:r w:rsidRPr="00A967E2">
              <w:rPr>
                <w:rFonts w:ascii="Trebuchet MS" w:hAnsi="Trebuchet MS" w:cs="Arial"/>
                <w:sz w:val="22"/>
                <w:szCs w:val="22"/>
                <w:lang w:val="x-none"/>
              </w:rPr>
              <w:t>R.N.P.T.</w:t>
            </w:r>
          </w:p>
        </w:tc>
        <w:tc>
          <w:tcPr>
            <w:tcW w:w="8190" w:type="dxa"/>
            <w:tcBorders>
              <w:top w:val="single" w:sz="4" w:space="0" w:color="auto"/>
              <w:left w:val="nil"/>
              <w:bottom w:val="single" w:sz="4" w:space="0" w:color="auto"/>
              <w:right w:val="single" w:sz="4" w:space="0" w:color="auto"/>
            </w:tcBorders>
            <w:shd w:val="clear" w:color="auto" w:fill="FFFFFF" w:themeFill="background1"/>
          </w:tcPr>
          <w:p w14:paraId="3E420897" w14:textId="77777777" w:rsidR="00DB3BDB" w:rsidRPr="00A967E2" w:rsidRDefault="00DB3BDB" w:rsidP="00DB3BDB">
            <w:pPr>
              <w:autoSpaceDE w:val="0"/>
              <w:autoSpaceDN w:val="0"/>
              <w:adjustRightInd w:val="0"/>
              <w:rPr>
                <w:rFonts w:ascii="Trebuchet MS" w:hAnsi="Trebuchet MS"/>
                <w:sz w:val="22"/>
                <w:szCs w:val="22"/>
              </w:rPr>
            </w:pPr>
            <w:r w:rsidRPr="00A967E2">
              <w:rPr>
                <w:rFonts w:ascii="Trebuchet MS" w:hAnsi="Trebuchet MS" w:cs="Arial"/>
                <w:sz w:val="22"/>
                <w:szCs w:val="22"/>
                <w:lang w:val="x-none"/>
              </w:rPr>
              <w:t xml:space="preserve">Registrul Naţional al Produselor </w:t>
            </w:r>
            <w:proofErr w:type="spellStart"/>
            <w:r w:rsidRPr="00A967E2">
              <w:rPr>
                <w:rFonts w:ascii="Trebuchet MS" w:hAnsi="Trebuchet MS" w:cs="Arial"/>
                <w:sz w:val="22"/>
                <w:szCs w:val="22"/>
                <w:lang w:val="x-none"/>
              </w:rPr>
              <w:t>Tradiţionale</w:t>
            </w:r>
            <w:proofErr w:type="spellEnd"/>
            <w:r w:rsidRPr="00A967E2">
              <w:rPr>
                <w:rFonts w:ascii="Trebuchet MS" w:hAnsi="Trebuchet MS" w:cs="Arial"/>
                <w:sz w:val="22"/>
                <w:szCs w:val="22"/>
                <w:lang w:val="x-none"/>
              </w:rPr>
              <w:t xml:space="preserve"> </w:t>
            </w:r>
            <w:r w:rsidR="00430117" w:rsidRPr="00A967E2">
              <w:rPr>
                <w:rStyle w:val="Referinnotdesubsol"/>
                <w:rFonts w:ascii="Trebuchet MS" w:hAnsi="Trebuchet MS" w:cs="Arial"/>
                <w:sz w:val="22"/>
                <w:szCs w:val="22"/>
                <w:lang w:val="x-none"/>
              </w:rPr>
              <w:footnoteReference w:id="20"/>
            </w:r>
          </w:p>
        </w:tc>
      </w:tr>
      <w:tr w:rsidR="00262339" w:rsidRPr="00254105" w14:paraId="29277C08" w14:textId="77777777" w:rsidTr="00CC145F">
        <w:trPr>
          <w:trHeight w:val="278"/>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7587BF" w14:textId="77777777" w:rsidR="00262339" w:rsidRPr="000F51C8" w:rsidRDefault="00262339" w:rsidP="00262339">
            <w:pPr>
              <w:rPr>
                <w:rFonts w:ascii="Trebuchet MS" w:hAnsi="Trebuchet MS"/>
                <w:b/>
                <w:bCs/>
                <w:sz w:val="22"/>
                <w:szCs w:val="22"/>
              </w:rPr>
            </w:pPr>
            <w:r w:rsidRPr="000F51C8">
              <w:rPr>
                <w:rFonts w:ascii="Trebuchet MS" w:hAnsi="Trebuchet MS"/>
                <w:b/>
                <w:bCs/>
                <w:sz w:val="22"/>
                <w:szCs w:val="22"/>
              </w:rPr>
              <w:lastRenderedPageBreak/>
              <w:t xml:space="preserve">SDL </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74E5A63E" w14:textId="77777777" w:rsidR="00262339" w:rsidRPr="000F51C8" w:rsidRDefault="00262339" w:rsidP="00262339">
            <w:pPr>
              <w:rPr>
                <w:rFonts w:ascii="Trebuchet MS" w:hAnsi="Trebuchet MS"/>
                <w:sz w:val="22"/>
                <w:szCs w:val="22"/>
              </w:rPr>
            </w:pPr>
            <w:r w:rsidRPr="000F51C8">
              <w:rPr>
                <w:rFonts w:ascii="Trebuchet MS" w:hAnsi="Trebuchet MS"/>
                <w:sz w:val="22"/>
                <w:szCs w:val="22"/>
              </w:rPr>
              <w:t>Strategia de Dezvoltare Locală</w:t>
            </w:r>
          </w:p>
        </w:tc>
      </w:tr>
      <w:tr w:rsidR="002D4697" w:rsidRPr="00254105" w14:paraId="3D6689B9" w14:textId="77777777" w:rsidTr="00CC145F">
        <w:trPr>
          <w:trHeight w:val="278"/>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tcPr>
          <w:p w14:paraId="6ACDFAC6" w14:textId="77777777" w:rsidR="002D4697" w:rsidRPr="00A967E2" w:rsidRDefault="002D4697" w:rsidP="002D4697">
            <w:pPr>
              <w:jc w:val="both"/>
              <w:rPr>
                <w:rFonts w:ascii="Trebuchet MS" w:hAnsi="Trebuchet MS"/>
                <w:b/>
                <w:bCs/>
                <w:sz w:val="22"/>
                <w:szCs w:val="22"/>
              </w:rPr>
            </w:pPr>
            <w:r w:rsidRPr="00A967E2">
              <w:rPr>
                <w:rFonts w:ascii="Trebuchet MS" w:hAnsi="Trebuchet MS"/>
                <w:b/>
                <w:bCs/>
                <w:sz w:val="22"/>
                <w:szCs w:val="22"/>
                <w:lang w:val="it-IT"/>
              </w:rPr>
              <w:t>STG</w:t>
            </w:r>
          </w:p>
        </w:tc>
        <w:tc>
          <w:tcPr>
            <w:tcW w:w="8190" w:type="dxa"/>
            <w:tcBorders>
              <w:top w:val="single" w:sz="4" w:space="0" w:color="auto"/>
              <w:left w:val="nil"/>
              <w:bottom w:val="single" w:sz="4" w:space="0" w:color="auto"/>
              <w:right w:val="single" w:sz="4" w:space="0" w:color="auto"/>
            </w:tcBorders>
            <w:shd w:val="clear" w:color="auto" w:fill="FFFFFF" w:themeFill="background1"/>
          </w:tcPr>
          <w:p w14:paraId="7B1A5CC9" w14:textId="77777777" w:rsidR="002D4697" w:rsidRPr="00A967E2" w:rsidRDefault="002D4697" w:rsidP="00262339">
            <w:pPr>
              <w:rPr>
                <w:rFonts w:ascii="Trebuchet MS" w:hAnsi="Trebuchet MS"/>
                <w:sz w:val="22"/>
                <w:szCs w:val="22"/>
              </w:rPr>
            </w:pPr>
            <w:r w:rsidRPr="00A967E2">
              <w:rPr>
                <w:rFonts w:ascii="Trebuchet MS" w:hAnsi="Trebuchet MS"/>
                <w:b/>
                <w:bCs/>
                <w:sz w:val="22"/>
                <w:szCs w:val="22"/>
                <w:lang w:val="it-IT"/>
              </w:rPr>
              <w:t>Specialitate tradi</w:t>
            </w:r>
            <w:proofErr w:type="spellStart"/>
            <w:r w:rsidRPr="00A967E2">
              <w:rPr>
                <w:rFonts w:ascii="Trebuchet MS" w:hAnsi="Trebuchet MS"/>
                <w:b/>
                <w:bCs/>
                <w:sz w:val="22"/>
                <w:szCs w:val="22"/>
                <w:lang w:val="ro-RO"/>
              </w:rPr>
              <w:t>ţ</w:t>
            </w:r>
            <w:proofErr w:type="spellEnd"/>
            <w:r w:rsidRPr="00A967E2">
              <w:rPr>
                <w:rFonts w:ascii="Trebuchet MS" w:hAnsi="Trebuchet MS"/>
                <w:b/>
                <w:bCs/>
                <w:sz w:val="22"/>
                <w:szCs w:val="22"/>
                <w:lang w:val="it-IT"/>
              </w:rPr>
              <w:t>ional</w:t>
            </w:r>
            <w:r w:rsidRPr="00A967E2">
              <w:rPr>
                <w:rFonts w:ascii="Trebuchet MS" w:hAnsi="Trebuchet MS"/>
                <w:b/>
                <w:bCs/>
                <w:sz w:val="22"/>
                <w:szCs w:val="22"/>
                <w:lang w:val="ro-RO"/>
              </w:rPr>
              <w:t>ă</w:t>
            </w:r>
            <w:r w:rsidRPr="00A967E2">
              <w:rPr>
                <w:rFonts w:ascii="Trebuchet MS" w:hAnsi="Trebuchet MS"/>
                <w:b/>
                <w:bCs/>
                <w:sz w:val="22"/>
                <w:szCs w:val="22"/>
                <w:lang w:val="it-IT"/>
              </w:rPr>
              <w:t xml:space="preserve"> garantat</w:t>
            </w:r>
            <w:r w:rsidRPr="00A967E2">
              <w:rPr>
                <w:rFonts w:ascii="Trebuchet MS" w:hAnsi="Trebuchet MS"/>
                <w:b/>
                <w:bCs/>
                <w:sz w:val="22"/>
                <w:szCs w:val="22"/>
                <w:lang w:val="ro-RO"/>
              </w:rPr>
              <w:t>ă</w:t>
            </w:r>
            <w:r w:rsidRPr="00A967E2">
              <w:rPr>
                <w:rFonts w:ascii="Trebuchet MS" w:hAnsi="Trebuchet MS"/>
                <w:b/>
                <w:bCs/>
                <w:sz w:val="22"/>
                <w:szCs w:val="22"/>
                <w:lang w:val="it-IT"/>
              </w:rPr>
              <w:t xml:space="preserve"> – </w:t>
            </w:r>
            <w:r w:rsidRPr="00A967E2">
              <w:rPr>
                <w:rFonts w:ascii="Trebuchet MS" w:hAnsi="Trebuchet MS"/>
                <w:sz w:val="22"/>
                <w:szCs w:val="22"/>
                <w:lang w:val="it-IT"/>
              </w:rPr>
              <w:t>produsul agricol sau alimentar tradi</w:t>
            </w:r>
            <w:proofErr w:type="spellStart"/>
            <w:r w:rsidRPr="00A967E2">
              <w:rPr>
                <w:rFonts w:ascii="Trebuchet MS" w:hAnsi="Trebuchet MS"/>
                <w:sz w:val="22"/>
                <w:szCs w:val="22"/>
                <w:lang w:val="ro-RO"/>
              </w:rPr>
              <w:t>ţ</w:t>
            </w:r>
            <w:proofErr w:type="spellEnd"/>
            <w:r w:rsidRPr="00A967E2">
              <w:rPr>
                <w:rFonts w:ascii="Trebuchet MS" w:hAnsi="Trebuchet MS"/>
                <w:sz w:val="22"/>
                <w:szCs w:val="22"/>
                <w:lang w:val="it-IT"/>
              </w:rPr>
              <w:t>ional a c</w:t>
            </w:r>
            <w:r w:rsidRPr="00A967E2">
              <w:rPr>
                <w:rFonts w:ascii="Trebuchet MS" w:hAnsi="Trebuchet MS"/>
                <w:sz w:val="22"/>
                <w:szCs w:val="22"/>
                <w:lang w:val="ro-RO"/>
              </w:rPr>
              <w:t>ă</w:t>
            </w:r>
            <w:r w:rsidRPr="00A967E2">
              <w:rPr>
                <w:rFonts w:ascii="Trebuchet MS" w:hAnsi="Trebuchet MS"/>
                <w:sz w:val="22"/>
                <w:szCs w:val="22"/>
                <w:lang w:val="it-IT"/>
              </w:rPr>
              <w:t>rui specifi</w:t>
            </w:r>
            <w:r w:rsidRPr="00A967E2">
              <w:rPr>
                <w:rFonts w:ascii="Trebuchet MS" w:hAnsi="Trebuchet MS"/>
                <w:sz w:val="22"/>
                <w:szCs w:val="22"/>
                <w:lang w:val="ro-RO"/>
              </w:rPr>
              <w:t>ci</w:t>
            </w:r>
            <w:r w:rsidRPr="00A967E2">
              <w:rPr>
                <w:rFonts w:ascii="Trebuchet MS" w:hAnsi="Trebuchet MS"/>
                <w:sz w:val="22"/>
                <w:szCs w:val="22"/>
                <w:lang w:val="it-IT"/>
              </w:rPr>
              <w:t>tate a fost recunoscut</w:t>
            </w:r>
            <w:r w:rsidRPr="00A967E2">
              <w:rPr>
                <w:rFonts w:ascii="Trebuchet MS" w:hAnsi="Trebuchet MS"/>
                <w:sz w:val="22"/>
                <w:szCs w:val="22"/>
                <w:lang w:val="ro-RO"/>
              </w:rPr>
              <w:t>ă</w:t>
            </w:r>
            <w:r w:rsidRPr="00A967E2">
              <w:rPr>
                <w:rFonts w:ascii="Trebuchet MS" w:hAnsi="Trebuchet MS"/>
                <w:sz w:val="22"/>
                <w:szCs w:val="22"/>
                <w:lang w:val="it-IT"/>
              </w:rPr>
              <w:t xml:space="preserve"> de comunitate</w:t>
            </w:r>
            <w:r w:rsidRPr="00A967E2">
              <w:rPr>
                <w:rFonts w:ascii="Trebuchet MS" w:hAnsi="Trebuchet MS"/>
                <w:sz w:val="22"/>
                <w:szCs w:val="22"/>
                <w:lang w:val="ro-RO"/>
              </w:rPr>
              <w:t>.</w:t>
            </w:r>
          </w:p>
        </w:tc>
      </w:tr>
      <w:tr w:rsidR="00262339" w:rsidRPr="00254105" w14:paraId="3E3DA18D" w14:textId="77777777" w:rsidTr="00CC145F">
        <w:trPr>
          <w:trHeight w:val="315"/>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BE5E0B" w14:textId="77777777" w:rsidR="00262339" w:rsidRPr="000F51C8" w:rsidRDefault="00262339" w:rsidP="00262339">
            <w:pPr>
              <w:rPr>
                <w:rFonts w:ascii="Trebuchet MS" w:hAnsi="Trebuchet MS"/>
                <w:sz w:val="22"/>
                <w:szCs w:val="22"/>
              </w:rPr>
            </w:pPr>
            <w:r w:rsidRPr="000F51C8">
              <w:rPr>
                <w:rFonts w:ascii="Trebuchet MS" w:hAnsi="Trebuchet MS"/>
                <w:b/>
                <w:bCs/>
                <w:sz w:val="22"/>
                <w:szCs w:val="22"/>
              </w:rPr>
              <w:t>SL</w:t>
            </w:r>
            <w:r w:rsidRPr="000F51C8">
              <w:rPr>
                <w:rFonts w:ascii="Trebuchet MS" w:hAnsi="Trebuchet MS"/>
                <w:sz w:val="22"/>
                <w:szCs w:val="22"/>
              </w:rPr>
              <w:t xml:space="preserve"> </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1F2A8BB0" w14:textId="77777777" w:rsidR="00262339" w:rsidRPr="000F51C8" w:rsidRDefault="00262339" w:rsidP="00262339">
            <w:pPr>
              <w:rPr>
                <w:rFonts w:ascii="Trebuchet MS" w:hAnsi="Trebuchet MS"/>
                <w:sz w:val="22"/>
                <w:szCs w:val="22"/>
              </w:rPr>
            </w:pPr>
            <w:r w:rsidRPr="000F51C8">
              <w:rPr>
                <w:rFonts w:ascii="Trebuchet MS" w:hAnsi="Trebuchet MS"/>
                <w:sz w:val="22"/>
                <w:szCs w:val="22"/>
              </w:rPr>
              <w:t xml:space="preserve"> </w:t>
            </w:r>
            <w:proofErr w:type="spellStart"/>
            <w:r w:rsidRPr="000F51C8">
              <w:rPr>
                <w:rFonts w:ascii="Trebuchet MS" w:hAnsi="Trebuchet MS"/>
                <w:sz w:val="22"/>
                <w:szCs w:val="22"/>
              </w:rPr>
              <w:t>Serviciul</w:t>
            </w:r>
            <w:proofErr w:type="spellEnd"/>
            <w:r w:rsidRPr="000F51C8">
              <w:rPr>
                <w:rFonts w:ascii="Trebuchet MS" w:hAnsi="Trebuchet MS"/>
                <w:sz w:val="22"/>
                <w:szCs w:val="22"/>
              </w:rPr>
              <w:t xml:space="preserve"> LEADER din cadrul </w:t>
            </w:r>
            <w:proofErr w:type="spellStart"/>
            <w:r w:rsidRPr="000F51C8">
              <w:rPr>
                <w:rFonts w:ascii="Trebuchet MS" w:hAnsi="Trebuchet MS"/>
                <w:sz w:val="22"/>
                <w:szCs w:val="22"/>
              </w:rPr>
              <w:t>Direcției</w:t>
            </w:r>
            <w:proofErr w:type="spellEnd"/>
            <w:r w:rsidRPr="000F51C8">
              <w:rPr>
                <w:rFonts w:ascii="Trebuchet MS" w:hAnsi="Trebuchet MS"/>
                <w:sz w:val="22"/>
                <w:szCs w:val="22"/>
              </w:rPr>
              <w:t xml:space="preserve"> </w:t>
            </w:r>
            <w:proofErr w:type="spellStart"/>
            <w:r w:rsidRPr="000F51C8">
              <w:rPr>
                <w:rFonts w:ascii="Trebuchet MS" w:hAnsi="Trebuchet MS"/>
                <w:sz w:val="22"/>
                <w:szCs w:val="22"/>
              </w:rPr>
              <w:t>Asistență</w:t>
            </w:r>
            <w:proofErr w:type="spellEnd"/>
            <w:r w:rsidRPr="000F51C8">
              <w:rPr>
                <w:rFonts w:ascii="Trebuchet MS" w:hAnsi="Trebuchet MS"/>
                <w:sz w:val="22"/>
                <w:szCs w:val="22"/>
              </w:rPr>
              <w:t xml:space="preserve"> Tehnică, LEADER și Investiții Non-agricole  din cadrul AFIR;</w:t>
            </w:r>
          </w:p>
        </w:tc>
      </w:tr>
      <w:tr w:rsidR="00262339" w:rsidRPr="00254105" w14:paraId="675930A1" w14:textId="77777777" w:rsidTr="00CC145F">
        <w:trPr>
          <w:trHeight w:val="360"/>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6B640E" w14:textId="77777777" w:rsidR="00262339" w:rsidRPr="000F51C8" w:rsidRDefault="00262339" w:rsidP="00262339">
            <w:pPr>
              <w:rPr>
                <w:rFonts w:ascii="Trebuchet MS" w:hAnsi="Trebuchet MS"/>
                <w:b/>
                <w:bCs/>
                <w:sz w:val="22"/>
                <w:szCs w:val="22"/>
              </w:rPr>
            </w:pPr>
            <w:r w:rsidRPr="000F51C8">
              <w:rPr>
                <w:rFonts w:ascii="Trebuchet MS" w:hAnsi="Trebuchet MS"/>
                <w:b/>
                <w:bCs/>
                <w:sz w:val="22"/>
                <w:szCs w:val="22"/>
              </w:rPr>
              <w:t xml:space="preserve">SLIN – CRFIR </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7BEA5203" w14:textId="77777777" w:rsidR="00262339" w:rsidRPr="000F51C8" w:rsidRDefault="00262339" w:rsidP="00262339">
            <w:pPr>
              <w:rPr>
                <w:rFonts w:ascii="Trebuchet MS" w:hAnsi="Trebuchet MS"/>
                <w:sz w:val="22"/>
                <w:szCs w:val="22"/>
              </w:rPr>
            </w:pPr>
            <w:proofErr w:type="spellStart"/>
            <w:r w:rsidRPr="000F51C8">
              <w:rPr>
                <w:rFonts w:ascii="Trebuchet MS" w:hAnsi="Trebuchet MS"/>
                <w:sz w:val="22"/>
                <w:szCs w:val="22"/>
              </w:rPr>
              <w:t>Serviciul</w:t>
            </w:r>
            <w:proofErr w:type="spellEnd"/>
            <w:r w:rsidRPr="000F51C8">
              <w:rPr>
                <w:rFonts w:ascii="Trebuchet MS" w:hAnsi="Trebuchet MS"/>
                <w:sz w:val="22"/>
                <w:szCs w:val="22"/>
              </w:rPr>
              <w:t xml:space="preserve"> LEADER și Investiții Non-agricole din cadrul </w:t>
            </w:r>
            <w:proofErr w:type="spellStart"/>
            <w:r w:rsidRPr="000F51C8">
              <w:rPr>
                <w:rFonts w:ascii="Trebuchet MS" w:hAnsi="Trebuchet MS"/>
                <w:sz w:val="22"/>
                <w:szCs w:val="22"/>
              </w:rPr>
              <w:t>Centrului</w:t>
            </w:r>
            <w:proofErr w:type="spellEnd"/>
            <w:r w:rsidRPr="000F51C8">
              <w:rPr>
                <w:rFonts w:ascii="Trebuchet MS" w:hAnsi="Trebuchet MS"/>
                <w:sz w:val="22"/>
                <w:szCs w:val="22"/>
              </w:rPr>
              <w:t xml:space="preserve"> Regional pentru </w:t>
            </w:r>
            <w:proofErr w:type="spellStart"/>
            <w:r w:rsidRPr="000F51C8">
              <w:rPr>
                <w:rFonts w:ascii="Trebuchet MS" w:hAnsi="Trebuchet MS"/>
                <w:sz w:val="22"/>
                <w:szCs w:val="22"/>
              </w:rPr>
              <w:t>Finanțarea</w:t>
            </w:r>
            <w:proofErr w:type="spellEnd"/>
            <w:r w:rsidRPr="000F51C8">
              <w:rPr>
                <w:rFonts w:ascii="Trebuchet MS" w:hAnsi="Trebuchet MS"/>
                <w:sz w:val="22"/>
                <w:szCs w:val="22"/>
              </w:rPr>
              <w:t xml:space="preserve"> </w:t>
            </w:r>
            <w:proofErr w:type="spellStart"/>
            <w:r w:rsidRPr="000F51C8">
              <w:rPr>
                <w:rFonts w:ascii="Trebuchet MS" w:hAnsi="Trebuchet MS"/>
                <w:sz w:val="22"/>
                <w:szCs w:val="22"/>
              </w:rPr>
              <w:t>Investițiilor</w:t>
            </w:r>
            <w:proofErr w:type="spellEnd"/>
            <w:r w:rsidRPr="000F51C8">
              <w:rPr>
                <w:rFonts w:ascii="Trebuchet MS" w:hAnsi="Trebuchet MS"/>
                <w:sz w:val="22"/>
                <w:szCs w:val="22"/>
              </w:rPr>
              <w:t xml:space="preserve"> Rurale;</w:t>
            </w:r>
          </w:p>
        </w:tc>
      </w:tr>
      <w:tr w:rsidR="00262339" w:rsidRPr="00254105" w14:paraId="4ACAE794" w14:textId="77777777" w:rsidTr="00CC145F">
        <w:trPr>
          <w:trHeight w:val="390"/>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AB6DEC" w14:textId="77777777" w:rsidR="00262339" w:rsidRPr="000F51C8" w:rsidRDefault="00262339" w:rsidP="00262339">
            <w:pPr>
              <w:rPr>
                <w:rFonts w:ascii="Trebuchet MS" w:hAnsi="Trebuchet MS"/>
                <w:b/>
                <w:bCs/>
                <w:sz w:val="22"/>
                <w:szCs w:val="22"/>
              </w:rPr>
            </w:pPr>
            <w:r w:rsidRPr="000F51C8">
              <w:rPr>
                <w:rFonts w:ascii="Trebuchet MS" w:hAnsi="Trebuchet MS"/>
                <w:b/>
                <w:bCs/>
                <w:sz w:val="22"/>
                <w:szCs w:val="22"/>
              </w:rPr>
              <w:t xml:space="preserve">SLIN – OJFIR </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42A4E3FB" w14:textId="77777777" w:rsidR="00262339" w:rsidRPr="000F51C8" w:rsidRDefault="00262339" w:rsidP="00262339">
            <w:pPr>
              <w:rPr>
                <w:rFonts w:ascii="Trebuchet MS" w:hAnsi="Trebuchet MS"/>
                <w:sz w:val="22"/>
                <w:szCs w:val="22"/>
              </w:rPr>
            </w:pPr>
            <w:proofErr w:type="spellStart"/>
            <w:r w:rsidRPr="000F51C8">
              <w:rPr>
                <w:rFonts w:ascii="Trebuchet MS" w:hAnsi="Trebuchet MS"/>
                <w:sz w:val="22"/>
                <w:szCs w:val="22"/>
              </w:rPr>
              <w:t>Serviciul</w:t>
            </w:r>
            <w:proofErr w:type="spellEnd"/>
            <w:r w:rsidRPr="000F51C8">
              <w:rPr>
                <w:rFonts w:ascii="Trebuchet MS" w:hAnsi="Trebuchet MS"/>
                <w:sz w:val="22"/>
                <w:szCs w:val="22"/>
              </w:rPr>
              <w:t xml:space="preserve"> LEADER și Investiții Non-agricole din cadrul </w:t>
            </w:r>
            <w:proofErr w:type="spellStart"/>
            <w:r w:rsidRPr="000F51C8">
              <w:rPr>
                <w:rFonts w:ascii="Trebuchet MS" w:hAnsi="Trebuchet MS"/>
                <w:sz w:val="22"/>
                <w:szCs w:val="22"/>
              </w:rPr>
              <w:t>Oficiului</w:t>
            </w:r>
            <w:proofErr w:type="spellEnd"/>
            <w:r w:rsidRPr="000F51C8">
              <w:rPr>
                <w:rFonts w:ascii="Trebuchet MS" w:hAnsi="Trebuchet MS"/>
                <w:sz w:val="22"/>
                <w:szCs w:val="22"/>
              </w:rPr>
              <w:t xml:space="preserve"> Județean pentru </w:t>
            </w:r>
            <w:proofErr w:type="spellStart"/>
            <w:r w:rsidRPr="000F51C8">
              <w:rPr>
                <w:rFonts w:ascii="Trebuchet MS" w:hAnsi="Trebuchet MS"/>
                <w:sz w:val="22"/>
                <w:szCs w:val="22"/>
              </w:rPr>
              <w:t>Finanțarea</w:t>
            </w:r>
            <w:proofErr w:type="spellEnd"/>
            <w:r w:rsidRPr="000F51C8">
              <w:rPr>
                <w:rFonts w:ascii="Trebuchet MS" w:hAnsi="Trebuchet MS"/>
                <w:sz w:val="22"/>
                <w:szCs w:val="22"/>
              </w:rPr>
              <w:t xml:space="preserve"> </w:t>
            </w:r>
            <w:proofErr w:type="spellStart"/>
            <w:r w:rsidRPr="000F51C8">
              <w:rPr>
                <w:rFonts w:ascii="Trebuchet MS" w:hAnsi="Trebuchet MS"/>
                <w:sz w:val="22"/>
                <w:szCs w:val="22"/>
              </w:rPr>
              <w:t>Investițiilor</w:t>
            </w:r>
            <w:proofErr w:type="spellEnd"/>
            <w:r w:rsidRPr="000F51C8">
              <w:rPr>
                <w:rFonts w:ascii="Trebuchet MS" w:hAnsi="Trebuchet MS"/>
                <w:sz w:val="22"/>
                <w:szCs w:val="22"/>
              </w:rPr>
              <w:t xml:space="preserve"> Rurale;</w:t>
            </w:r>
          </w:p>
        </w:tc>
      </w:tr>
      <w:tr w:rsidR="00262339" w:rsidRPr="00254105" w14:paraId="3167A048" w14:textId="77777777" w:rsidTr="00CC145F">
        <w:trPr>
          <w:trHeight w:val="260"/>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522F8F9" w14:textId="77777777" w:rsidR="00262339" w:rsidRPr="000F51C8" w:rsidRDefault="00262339" w:rsidP="00262339">
            <w:pPr>
              <w:rPr>
                <w:rFonts w:ascii="Trebuchet MS" w:hAnsi="Trebuchet MS"/>
                <w:sz w:val="22"/>
                <w:szCs w:val="22"/>
              </w:rPr>
            </w:pPr>
            <w:r w:rsidRPr="000F51C8">
              <w:rPr>
                <w:rFonts w:ascii="Trebuchet MS" w:hAnsi="Trebuchet MS"/>
                <w:b/>
                <w:bCs/>
                <w:sz w:val="22"/>
                <w:szCs w:val="22"/>
              </w:rPr>
              <w:t xml:space="preserve">SM </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09B64AFE" w14:textId="77777777" w:rsidR="00262339" w:rsidRPr="000F51C8" w:rsidRDefault="00262339" w:rsidP="00262339">
            <w:pPr>
              <w:rPr>
                <w:rFonts w:ascii="Trebuchet MS" w:hAnsi="Trebuchet MS"/>
                <w:sz w:val="22"/>
                <w:szCs w:val="22"/>
              </w:rPr>
            </w:pPr>
            <w:r w:rsidRPr="000F51C8">
              <w:rPr>
                <w:rFonts w:ascii="Trebuchet MS" w:hAnsi="Trebuchet MS"/>
                <w:sz w:val="22"/>
                <w:szCs w:val="22"/>
              </w:rPr>
              <w:t xml:space="preserve"> </w:t>
            </w:r>
            <w:proofErr w:type="spellStart"/>
            <w:r w:rsidRPr="000F51C8">
              <w:rPr>
                <w:rFonts w:ascii="Trebuchet MS" w:hAnsi="Trebuchet MS"/>
                <w:sz w:val="22"/>
                <w:szCs w:val="22"/>
              </w:rPr>
              <w:t>Serviciul</w:t>
            </w:r>
            <w:proofErr w:type="spellEnd"/>
            <w:r w:rsidRPr="000F51C8">
              <w:rPr>
                <w:rFonts w:ascii="Trebuchet MS" w:hAnsi="Trebuchet MS"/>
                <w:sz w:val="22"/>
                <w:szCs w:val="22"/>
              </w:rPr>
              <w:t xml:space="preserve"> </w:t>
            </w:r>
            <w:proofErr w:type="spellStart"/>
            <w:r w:rsidRPr="000F51C8">
              <w:rPr>
                <w:rFonts w:ascii="Trebuchet MS" w:hAnsi="Trebuchet MS"/>
                <w:sz w:val="22"/>
                <w:szCs w:val="22"/>
              </w:rPr>
              <w:t>Metodologie</w:t>
            </w:r>
            <w:proofErr w:type="spellEnd"/>
            <w:r w:rsidRPr="000F51C8">
              <w:rPr>
                <w:rFonts w:ascii="Trebuchet MS" w:hAnsi="Trebuchet MS"/>
                <w:sz w:val="22"/>
                <w:szCs w:val="22"/>
              </w:rPr>
              <w:t xml:space="preserve"> - AFIR</w:t>
            </w:r>
          </w:p>
        </w:tc>
      </w:tr>
      <w:tr w:rsidR="00262339" w:rsidRPr="00254105" w14:paraId="732E998C" w14:textId="77777777" w:rsidTr="00CC145F">
        <w:trPr>
          <w:trHeight w:val="179"/>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7CB1DC" w14:textId="77777777" w:rsidR="00262339" w:rsidRPr="000F51C8" w:rsidRDefault="00262339" w:rsidP="00262339">
            <w:pPr>
              <w:rPr>
                <w:rFonts w:ascii="Trebuchet MS" w:hAnsi="Trebuchet MS"/>
                <w:sz w:val="22"/>
                <w:szCs w:val="22"/>
              </w:rPr>
            </w:pPr>
            <w:r w:rsidRPr="000F51C8">
              <w:rPr>
                <w:rFonts w:ascii="Trebuchet MS" w:hAnsi="Trebuchet MS"/>
                <w:b/>
                <w:bCs/>
                <w:sz w:val="22"/>
                <w:szCs w:val="22"/>
              </w:rPr>
              <w:t xml:space="preserve">SMER </w:t>
            </w:r>
          </w:p>
        </w:tc>
        <w:tc>
          <w:tcPr>
            <w:tcW w:w="8190" w:type="dxa"/>
            <w:tcBorders>
              <w:top w:val="single" w:sz="4" w:space="0" w:color="auto"/>
              <w:left w:val="nil"/>
              <w:bottom w:val="single" w:sz="4" w:space="0" w:color="auto"/>
              <w:right w:val="single" w:sz="4" w:space="0" w:color="auto"/>
            </w:tcBorders>
            <w:shd w:val="clear" w:color="auto" w:fill="FFFFFF" w:themeFill="background1"/>
            <w:hideMark/>
          </w:tcPr>
          <w:p w14:paraId="1DC03E9C" w14:textId="77777777" w:rsidR="00262339" w:rsidRPr="000F51C8" w:rsidRDefault="00262339" w:rsidP="00262339">
            <w:pPr>
              <w:rPr>
                <w:rFonts w:ascii="Trebuchet MS" w:hAnsi="Trebuchet MS"/>
                <w:sz w:val="22"/>
                <w:szCs w:val="22"/>
              </w:rPr>
            </w:pPr>
            <w:proofErr w:type="spellStart"/>
            <w:r w:rsidRPr="000F51C8">
              <w:rPr>
                <w:rFonts w:ascii="Trebuchet MS" w:hAnsi="Trebuchet MS"/>
                <w:sz w:val="22"/>
                <w:szCs w:val="22"/>
              </w:rPr>
              <w:t>Serviciul</w:t>
            </w:r>
            <w:proofErr w:type="spellEnd"/>
            <w:r w:rsidRPr="000F51C8">
              <w:rPr>
                <w:rFonts w:ascii="Trebuchet MS" w:hAnsi="Trebuchet MS"/>
                <w:sz w:val="22"/>
                <w:szCs w:val="22"/>
              </w:rPr>
              <w:t xml:space="preserve"> Monitorizare, </w:t>
            </w:r>
            <w:proofErr w:type="spellStart"/>
            <w:r w:rsidRPr="000F51C8">
              <w:rPr>
                <w:rFonts w:ascii="Trebuchet MS" w:hAnsi="Trebuchet MS"/>
                <w:sz w:val="22"/>
                <w:szCs w:val="22"/>
              </w:rPr>
              <w:t>Evaluare</w:t>
            </w:r>
            <w:proofErr w:type="spellEnd"/>
            <w:r w:rsidRPr="000F51C8">
              <w:rPr>
                <w:rFonts w:ascii="Trebuchet MS" w:hAnsi="Trebuchet MS"/>
                <w:sz w:val="22"/>
                <w:szCs w:val="22"/>
              </w:rPr>
              <w:t xml:space="preserve">, </w:t>
            </w:r>
            <w:proofErr w:type="spellStart"/>
            <w:r w:rsidRPr="000F51C8">
              <w:rPr>
                <w:rFonts w:ascii="Trebuchet MS" w:hAnsi="Trebuchet MS"/>
                <w:sz w:val="22"/>
                <w:szCs w:val="22"/>
              </w:rPr>
              <w:t>Raportare</w:t>
            </w:r>
            <w:proofErr w:type="spellEnd"/>
            <w:r w:rsidRPr="000F51C8">
              <w:rPr>
                <w:rFonts w:ascii="Trebuchet MS" w:hAnsi="Trebuchet MS"/>
                <w:sz w:val="22"/>
                <w:szCs w:val="22"/>
              </w:rPr>
              <w:t xml:space="preserve"> – AFIR.</w:t>
            </w:r>
          </w:p>
        </w:tc>
      </w:tr>
      <w:tr w:rsidR="00262339" w:rsidRPr="00254105" w14:paraId="39792C76" w14:textId="77777777" w:rsidTr="00CC145F">
        <w:trPr>
          <w:trHeight w:val="224"/>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tcPr>
          <w:p w14:paraId="5DC57682" w14:textId="77777777" w:rsidR="00262339" w:rsidRPr="000F51C8" w:rsidRDefault="00262339" w:rsidP="00262339">
            <w:pPr>
              <w:rPr>
                <w:rFonts w:ascii="Trebuchet MS" w:hAnsi="Trebuchet MS"/>
                <w:b/>
                <w:bCs/>
                <w:sz w:val="22"/>
                <w:szCs w:val="22"/>
              </w:rPr>
            </w:pPr>
            <w:r w:rsidRPr="000F51C8">
              <w:rPr>
                <w:rFonts w:ascii="Trebuchet MS" w:hAnsi="Trebuchet MS"/>
                <w:b/>
                <w:bCs/>
                <w:sz w:val="22"/>
                <w:szCs w:val="22"/>
              </w:rPr>
              <w:t>UE</w:t>
            </w:r>
          </w:p>
        </w:tc>
        <w:tc>
          <w:tcPr>
            <w:tcW w:w="8190" w:type="dxa"/>
            <w:tcBorders>
              <w:top w:val="single" w:sz="4" w:space="0" w:color="auto"/>
              <w:left w:val="nil"/>
              <w:bottom w:val="single" w:sz="4" w:space="0" w:color="auto"/>
              <w:right w:val="single" w:sz="4" w:space="0" w:color="auto"/>
            </w:tcBorders>
            <w:shd w:val="clear" w:color="auto" w:fill="FFFFFF" w:themeFill="background1"/>
          </w:tcPr>
          <w:p w14:paraId="7B6053BB" w14:textId="77777777" w:rsidR="00262339" w:rsidRPr="000F51C8" w:rsidRDefault="00262339" w:rsidP="00262339">
            <w:pPr>
              <w:rPr>
                <w:rFonts w:ascii="Trebuchet MS" w:hAnsi="Trebuchet MS"/>
                <w:sz w:val="22"/>
                <w:szCs w:val="22"/>
              </w:rPr>
            </w:pPr>
            <w:proofErr w:type="spellStart"/>
            <w:r w:rsidRPr="000F51C8">
              <w:rPr>
                <w:rFonts w:ascii="Trebuchet MS" w:hAnsi="Trebuchet MS"/>
                <w:sz w:val="22"/>
                <w:szCs w:val="22"/>
              </w:rPr>
              <w:t>Uniunea</w:t>
            </w:r>
            <w:proofErr w:type="spellEnd"/>
            <w:r w:rsidRPr="000F51C8">
              <w:rPr>
                <w:rFonts w:ascii="Trebuchet MS" w:hAnsi="Trebuchet MS"/>
                <w:sz w:val="22"/>
                <w:szCs w:val="22"/>
              </w:rPr>
              <w:t xml:space="preserve"> </w:t>
            </w:r>
            <w:proofErr w:type="spellStart"/>
            <w:r w:rsidRPr="000F51C8">
              <w:rPr>
                <w:rFonts w:ascii="Trebuchet MS" w:hAnsi="Trebuchet MS"/>
                <w:sz w:val="22"/>
                <w:szCs w:val="22"/>
              </w:rPr>
              <w:t>Europeana</w:t>
            </w:r>
            <w:proofErr w:type="spellEnd"/>
          </w:p>
        </w:tc>
      </w:tr>
    </w:tbl>
    <w:p w14:paraId="78AB8AB3" w14:textId="77777777" w:rsidR="005B5BEF" w:rsidRPr="00F0107A" w:rsidRDefault="00BE3467" w:rsidP="00BE3467">
      <w:pPr>
        <w:pStyle w:val="Legend"/>
        <w:rPr>
          <w:rFonts w:ascii="Trebuchet MS" w:eastAsia="Calibri" w:hAnsi="Trebuchet MS" w:cs="Calibri"/>
          <w:b w:val="0"/>
          <w:bCs w:val="0"/>
          <w:color w:val="000000"/>
          <w:sz w:val="20"/>
          <w:szCs w:val="20"/>
          <w:lang w:val="ro-RO"/>
        </w:rPr>
      </w:pPr>
      <w:bookmarkStart w:id="51" w:name="_Toc40080738"/>
      <w:proofErr w:type="spellStart"/>
      <w:r w:rsidRPr="00F0107A">
        <w:rPr>
          <w:rFonts w:ascii="Trebuchet MS" w:hAnsi="Trebuchet MS"/>
          <w:sz w:val="20"/>
          <w:szCs w:val="20"/>
        </w:rPr>
        <w:t>Tabel</w:t>
      </w:r>
      <w:proofErr w:type="spellEnd"/>
      <w:r w:rsidRPr="00F0107A">
        <w:rPr>
          <w:rFonts w:ascii="Trebuchet MS" w:hAnsi="Trebuchet MS"/>
          <w:sz w:val="20"/>
          <w:szCs w:val="20"/>
        </w:rPr>
        <w:t xml:space="preserve"> </w:t>
      </w:r>
      <w:r w:rsidRPr="00F0107A">
        <w:rPr>
          <w:rFonts w:ascii="Trebuchet MS" w:hAnsi="Trebuchet MS"/>
          <w:sz w:val="20"/>
          <w:szCs w:val="20"/>
        </w:rPr>
        <w:fldChar w:fldCharType="begin"/>
      </w:r>
      <w:r w:rsidRPr="00F0107A">
        <w:rPr>
          <w:rFonts w:ascii="Trebuchet MS" w:hAnsi="Trebuchet MS"/>
          <w:sz w:val="20"/>
          <w:szCs w:val="20"/>
        </w:rPr>
        <w:instrText xml:space="preserve"> SEQ Tabel \* ARABIC </w:instrText>
      </w:r>
      <w:r w:rsidRPr="00F0107A">
        <w:rPr>
          <w:rFonts w:ascii="Trebuchet MS" w:hAnsi="Trebuchet MS"/>
          <w:sz w:val="20"/>
          <w:szCs w:val="20"/>
        </w:rPr>
        <w:fldChar w:fldCharType="separate"/>
      </w:r>
      <w:r w:rsidR="0072277B">
        <w:rPr>
          <w:rFonts w:ascii="Trebuchet MS" w:hAnsi="Trebuchet MS"/>
          <w:noProof/>
          <w:sz w:val="20"/>
          <w:szCs w:val="20"/>
        </w:rPr>
        <w:t>2</w:t>
      </w:r>
      <w:r w:rsidRPr="00F0107A">
        <w:rPr>
          <w:rFonts w:ascii="Trebuchet MS" w:hAnsi="Trebuchet MS"/>
          <w:sz w:val="20"/>
          <w:szCs w:val="20"/>
        </w:rPr>
        <w:fldChar w:fldCharType="end"/>
      </w:r>
      <w:r w:rsidRPr="00F0107A">
        <w:rPr>
          <w:rFonts w:ascii="Trebuchet MS" w:hAnsi="Trebuchet MS"/>
          <w:sz w:val="20"/>
          <w:szCs w:val="20"/>
        </w:rPr>
        <w:t xml:space="preserve">. </w:t>
      </w:r>
      <w:proofErr w:type="spellStart"/>
      <w:r w:rsidRPr="00F0107A">
        <w:rPr>
          <w:rFonts w:ascii="Trebuchet MS" w:hAnsi="Trebuchet MS"/>
          <w:sz w:val="20"/>
          <w:szCs w:val="20"/>
        </w:rPr>
        <w:t>Abrevieri</w:t>
      </w:r>
      <w:bookmarkEnd w:id="51"/>
      <w:proofErr w:type="spellEnd"/>
    </w:p>
    <w:p w14:paraId="67F4DB14" w14:textId="77777777" w:rsidR="00CC145F" w:rsidRDefault="00CC145F" w:rsidP="00A7387A">
      <w:pPr>
        <w:pStyle w:val="Titlu1"/>
        <w:rPr>
          <w:rFonts w:ascii="Trebuchet MS" w:hAnsi="Trebuchet MS" w:cs="Trebuchet MS"/>
          <w:b/>
          <w:bCs/>
          <w:iCs/>
          <w:color w:val="000000"/>
          <w:sz w:val="32"/>
          <w:szCs w:val="32"/>
        </w:rPr>
      </w:pPr>
    </w:p>
    <w:p w14:paraId="37857764" w14:textId="1D8C28C8" w:rsidR="008764BF" w:rsidRPr="00EA5D3C" w:rsidRDefault="008F27E9" w:rsidP="00A7387A">
      <w:pPr>
        <w:pStyle w:val="Titlu1"/>
        <w:rPr>
          <w:rFonts w:ascii="Trebuchet MS" w:hAnsi="Trebuchet MS" w:cs="TrebuchetMS"/>
          <w:sz w:val="32"/>
          <w:szCs w:val="32"/>
        </w:rPr>
      </w:pPr>
      <w:bookmarkStart w:id="52" w:name="_Toc106276200"/>
      <w:r w:rsidRPr="00EA5D3C">
        <w:rPr>
          <w:rFonts w:ascii="Trebuchet MS" w:hAnsi="Trebuchet MS" w:cs="Trebuchet MS"/>
          <w:b/>
          <w:bCs/>
          <w:iCs/>
          <w:color w:val="000000"/>
          <w:sz w:val="32"/>
          <w:szCs w:val="32"/>
        </w:rPr>
        <w:t>CAP.</w:t>
      </w:r>
      <w:r w:rsidR="00122F9F">
        <w:rPr>
          <w:rFonts w:ascii="Trebuchet MS" w:hAnsi="Trebuchet MS" w:cs="Trebuchet MS"/>
          <w:b/>
          <w:bCs/>
          <w:iCs/>
          <w:color w:val="000000"/>
          <w:sz w:val="32"/>
          <w:szCs w:val="32"/>
        </w:rPr>
        <w:t xml:space="preserve"> </w:t>
      </w:r>
      <w:r w:rsidRPr="00EA5D3C">
        <w:rPr>
          <w:rFonts w:ascii="Trebuchet MS" w:hAnsi="Trebuchet MS" w:cs="Trebuchet MS"/>
          <w:b/>
          <w:bCs/>
          <w:iCs/>
          <w:color w:val="000000"/>
          <w:sz w:val="32"/>
          <w:szCs w:val="32"/>
        </w:rPr>
        <w:t xml:space="preserve">II. </w:t>
      </w:r>
      <w:r w:rsidR="00F0107A" w:rsidRPr="00EA5D3C">
        <w:rPr>
          <w:rFonts w:ascii="Trebuchet MS" w:hAnsi="Trebuchet MS" w:cs="Trebuchet MS"/>
          <w:b/>
          <w:bCs/>
          <w:iCs/>
          <w:color w:val="000000"/>
          <w:sz w:val="32"/>
          <w:szCs w:val="32"/>
        </w:rPr>
        <w:t>PREVEDERI GENERALE</w:t>
      </w:r>
      <w:bookmarkEnd w:id="52"/>
      <w:r w:rsidR="00D07301" w:rsidRPr="00EA5D3C">
        <w:rPr>
          <w:rFonts w:ascii="Trebuchet MS" w:hAnsi="Trebuchet MS" w:cs="TrebuchetMS"/>
          <w:sz w:val="32"/>
          <w:szCs w:val="32"/>
        </w:rPr>
        <w:t xml:space="preserve"> </w:t>
      </w:r>
    </w:p>
    <w:p w14:paraId="16420B1A" w14:textId="25054571" w:rsidR="008F27E9" w:rsidRDefault="008764BF" w:rsidP="00122F9F">
      <w:pPr>
        <w:jc w:val="both"/>
        <w:rPr>
          <w:rFonts w:ascii="Trebuchet MS" w:hAnsi="Trebuchet MS" w:cs="TrebuchetMS"/>
          <w:b/>
          <w:szCs w:val="24"/>
        </w:rPr>
      </w:pPr>
      <w:r w:rsidRPr="00E327D6">
        <w:rPr>
          <w:rFonts w:ascii="Trebuchet MS" w:hAnsi="Trebuchet MS" w:cs="TrebuchetMS"/>
          <w:b/>
          <w:szCs w:val="24"/>
        </w:rPr>
        <w:t>C</w:t>
      </w:r>
      <w:r w:rsidR="00D07301" w:rsidRPr="00E327D6">
        <w:rPr>
          <w:rFonts w:ascii="Trebuchet MS" w:hAnsi="Trebuchet MS" w:cs="TrebuchetMS"/>
          <w:b/>
          <w:szCs w:val="24"/>
        </w:rPr>
        <w:t xml:space="preserve">ontribuția </w:t>
      </w:r>
      <w:proofErr w:type="spellStart"/>
      <w:r w:rsidR="00D07301" w:rsidRPr="00E327D6">
        <w:rPr>
          <w:rFonts w:ascii="Trebuchet MS" w:hAnsi="Trebuchet MS" w:cs="TrebuchetMS"/>
          <w:b/>
          <w:szCs w:val="24"/>
        </w:rPr>
        <w:t>măsurii</w:t>
      </w:r>
      <w:proofErr w:type="spellEnd"/>
      <w:r w:rsidR="00D07301" w:rsidRPr="00E327D6">
        <w:rPr>
          <w:rFonts w:ascii="Trebuchet MS" w:hAnsi="Trebuchet MS" w:cs="TrebuchetMS"/>
          <w:b/>
          <w:szCs w:val="24"/>
        </w:rPr>
        <w:t xml:space="preserve"> din SDL la </w:t>
      </w:r>
      <w:proofErr w:type="spellStart"/>
      <w:r w:rsidR="00D07301" w:rsidRPr="00E327D6">
        <w:rPr>
          <w:rFonts w:ascii="Trebuchet MS" w:hAnsi="Trebuchet MS" w:cs="TrebuchetMS"/>
          <w:b/>
          <w:szCs w:val="24"/>
        </w:rPr>
        <w:t>domeniile</w:t>
      </w:r>
      <w:proofErr w:type="spellEnd"/>
      <w:r w:rsidR="00D07301" w:rsidRPr="00E327D6">
        <w:rPr>
          <w:rFonts w:ascii="Trebuchet MS" w:hAnsi="Trebuchet MS" w:cs="TrebuchetMS"/>
          <w:b/>
          <w:szCs w:val="24"/>
        </w:rPr>
        <w:t xml:space="preserve"> de </w:t>
      </w:r>
      <w:proofErr w:type="spellStart"/>
      <w:r w:rsidR="00D07301" w:rsidRPr="00E327D6">
        <w:rPr>
          <w:rFonts w:ascii="Trebuchet MS" w:hAnsi="Trebuchet MS" w:cs="TrebuchetMS"/>
          <w:b/>
          <w:szCs w:val="24"/>
        </w:rPr>
        <w:t>intervenție</w:t>
      </w:r>
      <w:proofErr w:type="spellEnd"/>
      <w:r w:rsidR="00D07301" w:rsidRPr="00E327D6">
        <w:rPr>
          <w:rFonts w:ascii="Trebuchet MS" w:hAnsi="Trebuchet MS" w:cs="TrebuchetMS"/>
          <w:b/>
          <w:szCs w:val="24"/>
        </w:rPr>
        <w:t>,</w:t>
      </w:r>
      <w:r w:rsidR="00122F9F">
        <w:rPr>
          <w:rFonts w:ascii="Trebuchet MS" w:hAnsi="Trebuchet MS" w:cs="TrebuchetMS"/>
          <w:b/>
          <w:szCs w:val="24"/>
        </w:rPr>
        <w:t xml:space="preserve"> </w:t>
      </w:r>
      <w:r w:rsidR="00D07301" w:rsidRPr="00E327D6">
        <w:rPr>
          <w:rFonts w:ascii="Trebuchet MS" w:hAnsi="Trebuchet MS" w:cs="TrebuchetMS"/>
          <w:b/>
          <w:szCs w:val="24"/>
        </w:rPr>
        <w:t xml:space="preserve">obiectivele </w:t>
      </w:r>
      <w:proofErr w:type="spellStart"/>
      <w:r w:rsidR="00D07301" w:rsidRPr="00E327D6">
        <w:rPr>
          <w:rFonts w:ascii="Trebuchet MS" w:hAnsi="Trebuchet MS" w:cs="TrebuchetMS"/>
          <w:b/>
          <w:szCs w:val="24"/>
        </w:rPr>
        <w:t>generale</w:t>
      </w:r>
      <w:proofErr w:type="spellEnd"/>
      <w:r w:rsidR="00D07301" w:rsidRPr="00E327D6">
        <w:rPr>
          <w:rFonts w:ascii="Trebuchet MS" w:hAnsi="Trebuchet MS" w:cs="TrebuchetMS"/>
          <w:b/>
          <w:szCs w:val="24"/>
        </w:rPr>
        <w:t xml:space="preserve"> și specifice ale </w:t>
      </w:r>
      <w:proofErr w:type="spellStart"/>
      <w:r w:rsidR="00D07301" w:rsidRPr="00E327D6">
        <w:rPr>
          <w:rFonts w:ascii="Trebuchet MS" w:hAnsi="Trebuchet MS" w:cs="TrebuchetMS"/>
          <w:b/>
          <w:szCs w:val="24"/>
        </w:rPr>
        <w:t>măsurii</w:t>
      </w:r>
      <w:proofErr w:type="spellEnd"/>
    </w:p>
    <w:p w14:paraId="7EB09AC4" w14:textId="77777777" w:rsidR="00965474" w:rsidRDefault="00965474" w:rsidP="00601D7F">
      <w:pPr>
        <w:rPr>
          <w:rFonts w:ascii="Trebuchet MS" w:hAnsi="Trebuchet MS" w:cs="TrebuchetMS"/>
          <w:b/>
          <w:szCs w:val="24"/>
        </w:rPr>
      </w:pPr>
    </w:p>
    <w:p w14:paraId="582E457E" w14:textId="77777777" w:rsidR="00FB719C" w:rsidRPr="00EA5D3C" w:rsidRDefault="008F27E9" w:rsidP="00662196">
      <w:pPr>
        <w:pStyle w:val="Titlu2"/>
        <w:rPr>
          <w:rFonts w:ascii="Trebuchet MS" w:hAnsi="Trebuchet MS" w:cs="Trebuchet MS"/>
          <w:bCs w:val="0"/>
          <w:iCs/>
          <w:color w:val="000000"/>
          <w:sz w:val="28"/>
          <w:szCs w:val="28"/>
        </w:rPr>
      </w:pPr>
      <w:bookmarkStart w:id="53" w:name="_Toc106276201"/>
      <w:r w:rsidRPr="00EA5D3C">
        <w:rPr>
          <w:rFonts w:ascii="Trebuchet MS" w:hAnsi="Trebuchet MS" w:cs="Trebuchet MS"/>
          <w:bCs w:val="0"/>
          <w:iCs/>
          <w:color w:val="000000"/>
          <w:sz w:val="28"/>
          <w:szCs w:val="28"/>
        </w:rPr>
        <w:t xml:space="preserve">2.1. </w:t>
      </w:r>
      <w:proofErr w:type="spellStart"/>
      <w:r w:rsidRPr="00EA5D3C">
        <w:rPr>
          <w:rFonts w:ascii="Trebuchet MS" w:hAnsi="Trebuchet MS" w:cs="Trebuchet MS"/>
          <w:bCs w:val="0"/>
          <w:iCs/>
          <w:color w:val="000000"/>
          <w:sz w:val="28"/>
          <w:szCs w:val="28"/>
        </w:rPr>
        <w:t>Fisa</w:t>
      </w:r>
      <w:proofErr w:type="spellEnd"/>
      <w:r w:rsidRPr="00EA5D3C">
        <w:rPr>
          <w:rFonts w:ascii="Trebuchet MS" w:hAnsi="Trebuchet MS" w:cs="Trebuchet MS"/>
          <w:bCs w:val="0"/>
          <w:iCs/>
          <w:color w:val="000000"/>
          <w:sz w:val="28"/>
          <w:szCs w:val="28"/>
        </w:rPr>
        <w:t xml:space="preserve"> </w:t>
      </w:r>
      <w:proofErr w:type="spellStart"/>
      <w:r w:rsidR="00D07301" w:rsidRPr="00EA5D3C">
        <w:rPr>
          <w:rFonts w:ascii="Trebuchet MS" w:hAnsi="Trebuchet MS" w:cs="Trebuchet MS"/>
          <w:bCs w:val="0"/>
          <w:iCs/>
          <w:color w:val="000000"/>
          <w:sz w:val="28"/>
          <w:szCs w:val="28"/>
        </w:rPr>
        <w:t>tehnica</w:t>
      </w:r>
      <w:proofErr w:type="spellEnd"/>
      <w:r w:rsidR="00D07301" w:rsidRPr="00EA5D3C">
        <w:rPr>
          <w:rFonts w:ascii="Trebuchet MS" w:hAnsi="Trebuchet MS" w:cs="Trebuchet MS"/>
          <w:bCs w:val="0"/>
          <w:iCs/>
          <w:color w:val="000000"/>
          <w:sz w:val="28"/>
          <w:szCs w:val="28"/>
        </w:rPr>
        <w:t xml:space="preserve"> a </w:t>
      </w:r>
      <w:proofErr w:type="spellStart"/>
      <w:r w:rsidRPr="00EA5D3C">
        <w:rPr>
          <w:rFonts w:ascii="Trebuchet MS" w:hAnsi="Trebuchet MS" w:cs="Trebuchet MS"/>
          <w:bCs w:val="0"/>
          <w:iCs/>
          <w:color w:val="000000"/>
          <w:sz w:val="28"/>
          <w:szCs w:val="28"/>
        </w:rPr>
        <w:t>Masurii</w:t>
      </w:r>
      <w:proofErr w:type="spellEnd"/>
      <w:r w:rsidRPr="00EA5D3C">
        <w:rPr>
          <w:rFonts w:ascii="Trebuchet MS" w:hAnsi="Trebuchet MS" w:cs="Trebuchet MS"/>
          <w:bCs w:val="0"/>
          <w:iCs/>
          <w:color w:val="000000"/>
          <w:sz w:val="28"/>
          <w:szCs w:val="28"/>
        </w:rPr>
        <w:t xml:space="preserve"> </w:t>
      </w:r>
      <w:r w:rsidR="00662196" w:rsidRPr="00EA5D3C">
        <w:rPr>
          <w:rFonts w:ascii="Trebuchet MS" w:hAnsi="Trebuchet MS" w:cs="Trebuchet MS"/>
          <w:bCs w:val="0"/>
          <w:iCs/>
          <w:color w:val="000000"/>
          <w:sz w:val="28"/>
          <w:szCs w:val="28"/>
        </w:rPr>
        <w:t>M</w:t>
      </w:r>
      <w:r w:rsidR="003410B1" w:rsidRPr="00EA5D3C">
        <w:rPr>
          <w:rFonts w:ascii="Trebuchet MS" w:hAnsi="Trebuchet MS" w:cs="Trebuchet MS"/>
          <w:bCs w:val="0"/>
          <w:iCs/>
          <w:color w:val="000000"/>
          <w:sz w:val="28"/>
          <w:szCs w:val="28"/>
        </w:rPr>
        <w:t>3/3A</w:t>
      </w:r>
      <w:bookmarkEnd w:id="53"/>
    </w:p>
    <w:p w14:paraId="022CC905" w14:textId="77777777" w:rsidR="00662196" w:rsidRPr="00662196" w:rsidRDefault="00662196" w:rsidP="00662196"/>
    <w:p w14:paraId="0B287AEB" w14:textId="77777777" w:rsidR="008F27E9" w:rsidRPr="00254105" w:rsidRDefault="008F27E9" w:rsidP="00075175">
      <w:pPr>
        <w:pStyle w:val="Titlu3"/>
        <w:rPr>
          <w:rFonts w:ascii="Trebuchet MS" w:hAnsi="Trebuchet MS"/>
          <w:sz w:val="24"/>
          <w:szCs w:val="24"/>
        </w:rPr>
      </w:pPr>
      <w:bookmarkStart w:id="54" w:name="_Toc106276202"/>
      <w:r w:rsidRPr="00254105">
        <w:rPr>
          <w:rFonts w:ascii="Trebuchet MS" w:hAnsi="Trebuchet MS"/>
          <w:sz w:val="24"/>
          <w:szCs w:val="24"/>
        </w:rPr>
        <w:t xml:space="preserve">2.1.1. </w:t>
      </w:r>
      <w:proofErr w:type="spellStart"/>
      <w:r w:rsidRPr="00254105">
        <w:rPr>
          <w:rFonts w:ascii="Trebuchet MS" w:hAnsi="Trebuchet MS"/>
          <w:sz w:val="24"/>
          <w:szCs w:val="24"/>
        </w:rPr>
        <w:t>Masura</w:t>
      </w:r>
      <w:proofErr w:type="spellEnd"/>
      <w:r w:rsidRPr="00254105">
        <w:rPr>
          <w:rFonts w:ascii="Trebuchet MS" w:hAnsi="Trebuchet MS"/>
          <w:sz w:val="24"/>
          <w:szCs w:val="24"/>
        </w:rPr>
        <w:t xml:space="preserve"> conform SDL</w:t>
      </w:r>
      <w:bookmarkEnd w:id="54"/>
      <w:r w:rsidRPr="00254105">
        <w:rPr>
          <w:rFonts w:ascii="Trebuchet MS" w:hAnsi="Trebuchet MS"/>
          <w:sz w:val="24"/>
          <w:szCs w:val="24"/>
        </w:rPr>
        <w:t xml:space="preserve"> </w:t>
      </w:r>
    </w:p>
    <w:p w14:paraId="2B004265" w14:textId="77777777" w:rsidR="003410B1" w:rsidRPr="003410B1" w:rsidRDefault="003410B1" w:rsidP="003410B1">
      <w:pPr>
        <w:keepNext/>
        <w:keepLines/>
        <w:spacing w:before="200"/>
        <w:outlineLvl w:val="1"/>
        <w:rPr>
          <w:rFonts w:ascii="Trebuchet MS" w:eastAsiaTheme="majorEastAsia" w:hAnsi="Trebuchet MS" w:cstheme="majorBidi"/>
          <w:b/>
          <w:bCs/>
          <w:color w:val="FF0000"/>
          <w:sz w:val="24"/>
          <w:szCs w:val="24"/>
          <w:u w:val="single"/>
        </w:rPr>
      </w:pPr>
      <w:bookmarkStart w:id="55" w:name="_Toc485225614"/>
      <w:bookmarkStart w:id="56" w:name="_Toc106276203"/>
      <w:proofErr w:type="spellStart"/>
      <w:r w:rsidRPr="003410B1">
        <w:rPr>
          <w:rFonts w:ascii="Trebuchet MS" w:eastAsiaTheme="majorEastAsia" w:hAnsi="Trebuchet MS" w:cstheme="majorBidi"/>
          <w:b/>
          <w:bCs/>
          <w:color w:val="FF0000"/>
          <w:sz w:val="24"/>
          <w:szCs w:val="24"/>
          <w:u w:val="single"/>
        </w:rPr>
        <w:t>Denumirea</w:t>
      </w:r>
      <w:proofErr w:type="spellEnd"/>
      <w:r w:rsidRPr="003410B1">
        <w:rPr>
          <w:rFonts w:ascii="Trebuchet MS" w:eastAsiaTheme="majorEastAsia" w:hAnsi="Trebuchet MS" w:cstheme="majorBidi"/>
          <w:b/>
          <w:bCs/>
          <w:color w:val="FF0000"/>
          <w:sz w:val="24"/>
          <w:szCs w:val="24"/>
          <w:u w:val="single"/>
        </w:rPr>
        <w:t xml:space="preserve"> </w:t>
      </w:r>
      <w:proofErr w:type="spellStart"/>
      <w:r w:rsidRPr="003410B1">
        <w:rPr>
          <w:rFonts w:ascii="Trebuchet MS" w:eastAsiaTheme="majorEastAsia" w:hAnsi="Trebuchet MS" w:cstheme="majorBidi"/>
          <w:b/>
          <w:bCs/>
          <w:color w:val="FF0000"/>
          <w:sz w:val="24"/>
          <w:szCs w:val="24"/>
          <w:u w:val="single"/>
        </w:rPr>
        <w:t>măsurii</w:t>
      </w:r>
      <w:proofErr w:type="spellEnd"/>
      <w:r w:rsidRPr="003410B1">
        <w:rPr>
          <w:rFonts w:ascii="Trebuchet MS" w:eastAsiaTheme="majorEastAsia" w:hAnsi="Trebuchet MS" w:cstheme="majorBidi"/>
          <w:b/>
          <w:bCs/>
          <w:color w:val="FF0000"/>
          <w:sz w:val="24"/>
          <w:szCs w:val="24"/>
          <w:u w:val="single"/>
        </w:rPr>
        <w:t xml:space="preserve">: </w:t>
      </w:r>
      <w:bookmarkEnd w:id="55"/>
      <w:r w:rsidRPr="003410B1">
        <w:rPr>
          <w:rFonts w:ascii="Trebuchet MS" w:eastAsiaTheme="majorEastAsia" w:hAnsi="Trebuchet MS" w:cstheme="majorBidi"/>
          <w:b/>
          <w:bCs/>
          <w:color w:val="FF0000"/>
          <w:sz w:val="24"/>
          <w:szCs w:val="24"/>
          <w:u w:val="single"/>
        </w:rPr>
        <w:t xml:space="preserve">Scheme de calitate pentru </w:t>
      </w:r>
      <w:proofErr w:type="spellStart"/>
      <w:r w:rsidRPr="003410B1">
        <w:rPr>
          <w:rFonts w:ascii="Trebuchet MS" w:eastAsiaTheme="majorEastAsia" w:hAnsi="Trebuchet MS" w:cstheme="majorBidi"/>
          <w:b/>
          <w:bCs/>
          <w:color w:val="FF0000"/>
          <w:sz w:val="24"/>
          <w:szCs w:val="24"/>
          <w:u w:val="single"/>
        </w:rPr>
        <w:t>produse</w:t>
      </w:r>
      <w:proofErr w:type="spellEnd"/>
      <w:r w:rsidRPr="003410B1">
        <w:rPr>
          <w:rFonts w:ascii="Trebuchet MS" w:eastAsiaTheme="majorEastAsia" w:hAnsi="Trebuchet MS" w:cstheme="majorBidi"/>
          <w:b/>
          <w:bCs/>
          <w:color w:val="FF0000"/>
          <w:sz w:val="24"/>
          <w:szCs w:val="24"/>
          <w:u w:val="single"/>
        </w:rPr>
        <w:t xml:space="preserve"> agricole și </w:t>
      </w:r>
      <w:proofErr w:type="spellStart"/>
      <w:r w:rsidRPr="003410B1">
        <w:rPr>
          <w:rFonts w:ascii="Trebuchet MS" w:eastAsiaTheme="majorEastAsia" w:hAnsi="Trebuchet MS" w:cstheme="majorBidi"/>
          <w:b/>
          <w:bCs/>
          <w:color w:val="FF0000"/>
          <w:sz w:val="24"/>
          <w:szCs w:val="24"/>
          <w:u w:val="single"/>
        </w:rPr>
        <w:t>alimentare</w:t>
      </w:r>
      <w:proofErr w:type="spellEnd"/>
      <w:r w:rsidRPr="003410B1">
        <w:rPr>
          <w:rFonts w:ascii="Trebuchet MS" w:eastAsiaTheme="majorEastAsia" w:hAnsi="Trebuchet MS" w:cstheme="majorBidi"/>
          <w:b/>
          <w:bCs/>
          <w:color w:val="FF0000"/>
          <w:sz w:val="24"/>
          <w:szCs w:val="24"/>
          <w:u w:val="single"/>
        </w:rPr>
        <w:t xml:space="preserve"> M3/3A</w:t>
      </w:r>
      <w:bookmarkEnd w:id="56"/>
    </w:p>
    <w:p w14:paraId="43FFEFED" w14:textId="77777777" w:rsidR="004B222D" w:rsidRDefault="004B222D" w:rsidP="00122F9F">
      <w:pPr>
        <w:autoSpaceDE w:val="0"/>
        <w:autoSpaceDN w:val="0"/>
        <w:adjustRightInd w:val="0"/>
        <w:jc w:val="both"/>
        <w:rPr>
          <w:rFonts w:ascii="Trebuchet MS" w:hAnsi="Trebuchet MS" w:cs="Trebuchet MS"/>
          <w:i/>
          <w:color w:val="000000"/>
          <w:sz w:val="22"/>
          <w:szCs w:val="22"/>
        </w:rPr>
      </w:pPr>
      <w:r w:rsidRPr="004B222D">
        <w:rPr>
          <w:rFonts w:ascii="Trebuchet MS" w:hAnsi="Trebuchet MS" w:cs="Trebuchet MS"/>
          <w:i/>
          <w:color w:val="000000"/>
          <w:sz w:val="22"/>
          <w:szCs w:val="22"/>
          <w:lang w:val="x-none"/>
        </w:rPr>
        <w:t xml:space="preserve">Măsura este nou aplicată în Teritoriul GAL Maramureș Vest fiind astfel o măsură inovativă. Măsura se integrează în proiectul global GAL </w:t>
      </w:r>
      <w:proofErr w:type="spellStart"/>
      <w:r w:rsidRPr="004B222D">
        <w:rPr>
          <w:rFonts w:ascii="Trebuchet MS" w:hAnsi="Trebuchet MS" w:cs="Trebuchet MS"/>
          <w:i/>
          <w:color w:val="000000"/>
          <w:sz w:val="22"/>
          <w:szCs w:val="22"/>
          <w:lang w:val="x-none"/>
        </w:rPr>
        <w:t>Maramureş</w:t>
      </w:r>
      <w:proofErr w:type="spellEnd"/>
      <w:r w:rsidRPr="004B222D">
        <w:rPr>
          <w:rFonts w:ascii="Trebuchet MS" w:hAnsi="Trebuchet MS" w:cs="Trebuchet MS"/>
          <w:i/>
          <w:color w:val="000000"/>
          <w:sz w:val="22"/>
          <w:szCs w:val="22"/>
          <w:lang w:val="x-none"/>
        </w:rPr>
        <w:t xml:space="preserve"> Vest </w:t>
      </w:r>
      <w:proofErr w:type="spellStart"/>
      <w:r w:rsidRPr="004B222D">
        <w:rPr>
          <w:rFonts w:ascii="Trebuchet MS" w:hAnsi="Trebuchet MS" w:cs="Trebuchet MS"/>
          <w:i/>
          <w:color w:val="000000"/>
          <w:sz w:val="22"/>
          <w:szCs w:val="22"/>
          <w:lang w:val="x-none"/>
        </w:rPr>
        <w:t>ţintind</w:t>
      </w:r>
      <w:proofErr w:type="spellEnd"/>
      <w:r w:rsidRPr="004B222D">
        <w:rPr>
          <w:rFonts w:ascii="Trebuchet MS" w:hAnsi="Trebuchet MS" w:cs="Trebuchet MS"/>
          <w:i/>
          <w:color w:val="000000"/>
          <w:sz w:val="22"/>
          <w:szCs w:val="22"/>
          <w:lang w:val="x-none"/>
        </w:rPr>
        <w:t xml:space="preserve"> introducerea de sisteme de calitate, sisteme indispensabile saltului calitativ către produse de Calitate. </w:t>
      </w:r>
    </w:p>
    <w:p w14:paraId="4CA4407C" w14:textId="77777777" w:rsidR="004B222D" w:rsidRDefault="004B222D" w:rsidP="003410B1">
      <w:pPr>
        <w:autoSpaceDE w:val="0"/>
        <w:autoSpaceDN w:val="0"/>
        <w:adjustRightInd w:val="0"/>
        <w:rPr>
          <w:rFonts w:ascii="Trebuchet MS" w:hAnsi="Trebuchet MS" w:cs="Trebuchet MS"/>
          <w:i/>
          <w:color w:val="000000"/>
          <w:sz w:val="22"/>
          <w:szCs w:val="22"/>
        </w:rPr>
      </w:pPr>
      <w:r w:rsidRPr="004B222D">
        <w:rPr>
          <w:rFonts w:ascii="Trebuchet MS" w:hAnsi="Trebuchet MS" w:cs="Trebuchet MS"/>
          <w:i/>
          <w:color w:val="000000"/>
          <w:sz w:val="22"/>
          <w:szCs w:val="22"/>
          <w:lang w:val="x-none"/>
        </w:rPr>
        <w:t xml:space="preserve">Scopul Măsurii este de a sprijini Activitati </w:t>
      </w:r>
      <w:proofErr w:type="spellStart"/>
      <w:r w:rsidRPr="004B222D">
        <w:rPr>
          <w:rFonts w:ascii="Trebuchet MS" w:hAnsi="Trebuchet MS" w:cs="Trebuchet MS"/>
          <w:i/>
          <w:color w:val="000000"/>
          <w:sz w:val="22"/>
          <w:szCs w:val="22"/>
          <w:lang w:val="x-none"/>
        </w:rPr>
        <w:t>premergatoare</w:t>
      </w:r>
      <w:proofErr w:type="spellEnd"/>
      <w:r w:rsidRPr="004B222D">
        <w:rPr>
          <w:rFonts w:ascii="Trebuchet MS" w:hAnsi="Trebuchet MS" w:cs="Trebuchet MS"/>
          <w:i/>
          <w:color w:val="000000"/>
          <w:sz w:val="22"/>
          <w:szCs w:val="22"/>
          <w:lang w:val="x-none"/>
        </w:rPr>
        <w:t xml:space="preserve"> </w:t>
      </w:r>
      <w:proofErr w:type="spellStart"/>
      <w:r w:rsidRPr="004B222D">
        <w:rPr>
          <w:rFonts w:ascii="Trebuchet MS" w:hAnsi="Trebuchet MS" w:cs="Trebuchet MS"/>
          <w:i/>
          <w:color w:val="000000"/>
          <w:sz w:val="22"/>
          <w:szCs w:val="22"/>
          <w:lang w:val="x-none"/>
        </w:rPr>
        <w:t>aderarii</w:t>
      </w:r>
      <w:proofErr w:type="spellEnd"/>
      <w:r w:rsidRPr="004B222D">
        <w:rPr>
          <w:rFonts w:ascii="Trebuchet MS" w:hAnsi="Trebuchet MS" w:cs="Trebuchet MS"/>
          <w:i/>
          <w:color w:val="000000"/>
          <w:sz w:val="22"/>
          <w:szCs w:val="22"/>
          <w:lang w:val="x-none"/>
        </w:rPr>
        <w:t xml:space="preserve"> la o schema de calitate europene sau </w:t>
      </w:r>
      <w:proofErr w:type="spellStart"/>
      <w:r w:rsidRPr="004B222D">
        <w:rPr>
          <w:rFonts w:ascii="Trebuchet MS" w:hAnsi="Trebuchet MS" w:cs="Trebuchet MS"/>
          <w:i/>
          <w:color w:val="000000"/>
          <w:sz w:val="22"/>
          <w:szCs w:val="22"/>
          <w:lang w:val="x-none"/>
        </w:rPr>
        <w:t>nationale</w:t>
      </w:r>
      <w:proofErr w:type="spellEnd"/>
      <w:r w:rsidRPr="004B222D">
        <w:rPr>
          <w:rFonts w:ascii="Trebuchet MS" w:hAnsi="Trebuchet MS" w:cs="Trebuchet MS"/>
          <w:i/>
          <w:color w:val="000000"/>
          <w:sz w:val="22"/>
          <w:szCs w:val="22"/>
          <w:lang w:val="x-none"/>
        </w:rPr>
        <w:t xml:space="preserve"> pentru  3 produse de calitate </w:t>
      </w:r>
    </w:p>
    <w:p w14:paraId="544AAE10" w14:textId="77777777" w:rsidR="003410B1" w:rsidRPr="003410B1" w:rsidRDefault="003410B1" w:rsidP="003410B1">
      <w:pPr>
        <w:rPr>
          <w:rFonts w:ascii="Trebuchet MS" w:hAnsi="Trebuchet MS"/>
          <w:b/>
          <w:color w:val="000000"/>
          <w:sz w:val="22"/>
          <w:szCs w:val="22"/>
        </w:rPr>
      </w:pPr>
      <w:r w:rsidRPr="003410B1">
        <w:rPr>
          <w:rFonts w:ascii="Trebuchet MS" w:hAnsi="Trebuchet MS"/>
          <w:b/>
          <w:sz w:val="22"/>
          <w:szCs w:val="22"/>
        </w:rPr>
        <w:t xml:space="preserve">CODUL Măsurii: </w:t>
      </w:r>
      <w:r w:rsidRPr="003410B1">
        <w:rPr>
          <w:rFonts w:ascii="Trebuchet MS" w:hAnsi="Trebuchet MS"/>
          <w:b/>
          <w:sz w:val="22"/>
          <w:szCs w:val="22"/>
          <w:lang w:val="ro-RO"/>
        </w:rPr>
        <w:t>M3/3A</w:t>
      </w:r>
    </w:p>
    <w:p w14:paraId="50046D8F" w14:textId="77777777" w:rsidR="004D23C2" w:rsidRDefault="004D23C2" w:rsidP="004D23C2">
      <w:pPr>
        <w:numPr>
          <w:ilvl w:val="0"/>
          <w:numId w:val="11"/>
        </w:numPr>
        <w:spacing w:line="276" w:lineRule="auto"/>
        <w:rPr>
          <w:rFonts w:ascii="Trebuchet MS" w:hAnsi="Trebuchet MS"/>
          <w:sz w:val="22"/>
          <w:szCs w:val="22"/>
        </w:rPr>
      </w:pPr>
      <w:r w:rsidRPr="004D23C2">
        <w:rPr>
          <w:rFonts w:ascii="Trebuchet MS" w:hAnsi="Trebuchet MS"/>
          <w:sz w:val="22"/>
          <w:szCs w:val="22"/>
        </w:rPr>
        <w:t xml:space="preserve">Tipul </w:t>
      </w:r>
      <w:proofErr w:type="spellStart"/>
      <w:r w:rsidRPr="004D23C2">
        <w:rPr>
          <w:rFonts w:ascii="Trebuchet MS" w:hAnsi="Trebuchet MS"/>
          <w:sz w:val="22"/>
          <w:szCs w:val="22"/>
        </w:rPr>
        <w:t>măsurii</w:t>
      </w:r>
      <w:proofErr w:type="spellEnd"/>
      <w:r w:rsidRPr="004D23C2">
        <w:rPr>
          <w:rFonts w:ascii="Trebuchet MS" w:hAnsi="Trebuchet MS"/>
          <w:sz w:val="22"/>
          <w:szCs w:val="22"/>
        </w:rPr>
        <w:t>:</w:t>
      </w:r>
      <w:r w:rsidRPr="004D23C2">
        <w:rPr>
          <w:rFonts w:ascii="Trebuchet MS" w:hAnsi="Trebuchet MS"/>
          <w:sz w:val="22"/>
          <w:szCs w:val="22"/>
        </w:rPr>
        <w:tab/>
      </w:r>
      <w:r w:rsidRPr="004D23C2">
        <w:rPr>
          <w:rFonts w:ascii="Trebuchet MS" w:hAnsi="Trebuchet MS"/>
          <w:sz w:val="22"/>
          <w:szCs w:val="22"/>
        </w:rPr>
        <w:tab/>
      </w:r>
    </w:p>
    <w:p w14:paraId="54EBE74E" w14:textId="77777777" w:rsidR="004D23C2" w:rsidRPr="004D23C2" w:rsidRDefault="004D23C2" w:rsidP="004D23C2">
      <w:pPr>
        <w:spacing w:line="276" w:lineRule="auto"/>
        <w:ind w:left="360" w:firstLine="360"/>
        <w:rPr>
          <w:rFonts w:ascii="Trebuchet MS" w:hAnsi="Trebuchet MS"/>
          <w:sz w:val="22"/>
          <w:szCs w:val="22"/>
        </w:rPr>
      </w:pPr>
      <w:r w:rsidRPr="004D23C2">
        <w:rPr>
          <w:rFonts w:ascii="Trebuchet MS" w:eastAsia="MS Mincho" w:hAnsi="Trebuchet MS" w:cs="MS Mincho" w:hint="eastAsia"/>
          <w:sz w:val="22"/>
          <w:szCs w:val="22"/>
        </w:rPr>
        <w:t>☐</w:t>
      </w:r>
      <w:r w:rsidRPr="004D23C2">
        <w:rPr>
          <w:rFonts w:ascii="Trebuchet MS" w:hAnsi="Trebuchet MS"/>
          <w:sz w:val="22"/>
          <w:szCs w:val="22"/>
        </w:rPr>
        <w:t xml:space="preserve"> INVESTIȚII</w:t>
      </w:r>
    </w:p>
    <w:p w14:paraId="79158BCD" w14:textId="77777777" w:rsidR="004D23C2" w:rsidRPr="004D23C2" w:rsidRDefault="004D23C2" w:rsidP="004D23C2">
      <w:pPr>
        <w:spacing w:line="276" w:lineRule="auto"/>
        <w:ind w:firstLine="360"/>
        <w:rPr>
          <w:rFonts w:ascii="Trebuchet MS" w:hAnsi="Trebuchet MS"/>
          <w:b/>
          <w:color w:val="FF0000"/>
          <w:sz w:val="22"/>
          <w:szCs w:val="22"/>
        </w:rPr>
      </w:pPr>
      <w:r w:rsidRPr="004D23C2">
        <w:rPr>
          <w:rFonts w:ascii="Trebuchet MS" w:hAnsi="Trebuchet MS"/>
          <w:b/>
          <w:color w:val="FF0000"/>
          <w:sz w:val="22"/>
          <w:szCs w:val="22"/>
        </w:rPr>
        <w:t>√</w:t>
      </w:r>
      <w:r w:rsidRPr="004D23C2">
        <w:rPr>
          <w:rFonts w:ascii="Trebuchet MS" w:hAnsi="Trebuchet MS"/>
          <w:b/>
          <w:color w:val="FF0000"/>
          <w:sz w:val="22"/>
          <w:szCs w:val="22"/>
        </w:rPr>
        <w:tab/>
        <w:t xml:space="preserve">SERVICII    </w:t>
      </w:r>
    </w:p>
    <w:p w14:paraId="4AA129F6" w14:textId="77777777" w:rsidR="004D23C2" w:rsidRPr="004D23C2" w:rsidRDefault="004D23C2" w:rsidP="004D23C2">
      <w:pPr>
        <w:spacing w:line="276" w:lineRule="auto"/>
        <w:ind w:firstLine="720"/>
        <w:rPr>
          <w:rFonts w:ascii="Trebuchet MS" w:eastAsiaTheme="minorHAnsi" w:hAnsi="Trebuchet MS" w:cstheme="minorBidi"/>
          <w:b/>
          <w:sz w:val="22"/>
          <w:szCs w:val="22"/>
          <w:lang w:val="ro-RO"/>
        </w:rPr>
      </w:pPr>
      <w:r w:rsidRPr="004D23C2">
        <w:rPr>
          <w:rFonts w:ascii="Trebuchet MS" w:eastAsia="MS Mincho" w:hAnsi="Trebuchet MS" w:cs="MS Mincho" w:hint="eastAsia"/>
          <w:sz w:val="22"/>
          <w:szCs w:val="22"/>
        </w:rPr>
        <w:t>☐</w:t>
      </w:r>
      <w:r w:rsidRPr="004D23C2">
        <w:rPr>
          <w:rFonts w:ascii="Trebuchet MS" w:hAnsi="Trebuchet MS"/>
          <w:sz w:val="22"/>
          <w:szCs w:val="22"/>
        </w:rPr>
        <w:t xml:space="preserve"> SPRIJIN FORFETAR</w:t>
      </w:r>
    </w:p>
    <w:p w14:paraId="23D3B130" w14:textId="77777777" w:rsidR="004D23C2" w:rsidRDefault="004D23C2" w:rsidP="004D23C2">
      <w:pPr>
        <w:spacing w:line="276" w:lineRule="auto"/>
        <w:rPr>
          <w:rFonts w:ascii="Trebuchet MS" w:hAnsi="Trebuchet MS"/>
          <w:sz w:val="22"/>
          <w:szCs w:val="22"/>
        </w:rPr>
      </w:pPr>
    </w:p>
    <w:p w14:paraId="0B414AB8" w14:textId="77777777" w:rsidR="003410B1" w:rsidRPr="003410B1" w:rsidRDefault="003410B1" w:rsidP="00B37F1D">
      <w:pPr>
        <w:spacing w:line="276" w:lineRule="auto"/>
        <w:jc w:val="both"/>
        <w:rPr>
          <w:rFonts w:ascii="Trebuchet MS" w:eastAsiaTheme="minorHAnsi" w:hAnsi="Trebuchet MS" w:cstheme="minorBidi"/>
          <w:b/>
          <w:sz w:val="22"/>
          <w:szCs w:val="22"/>
          <w:lang w:val="ro-RO"/>
        </w:rPr>
      </w:pPr>
      <w:r w:rsidRPr="003410B1">
        <w:rPr>
          <w:rFonts w:ascii="Trebuchet MS" w:eastAsiaTheme="minorHAnsi" w:hAnsi="Trebuchet MS" w:cstheme="minorBidi"/>
          <w:b/>
          <w:sz w:val="22"/>
          <w:szCs w:val="22"/>
          <w:lang w:val="ro-RO"/>
        </w:rPr>
        <w:t>Descrierea generală a măsurii, inclusiv a logicii de intervenție a acesteia și a contribuției la prioritățile strategiei, la domeniile de intervenție, la obiectivele transversale și a complementarității cu alte măsuri din SDL.</w:t>
      </w:r>
    </w:p>
    <w:p w14:paraId="62DC24DF" w14:textId="77777777" w:rsidR="003410B1" w:rsidRPr="003410B1" w:rsidRDefault="003410B1" w:rsidP="00B37F1D">
      <w:pPr>
        <w:autoSpaceDE w:val="0"/>
        <w:autoSpaceDN w:val="0"/>
        <w:adjustRightInd w:val="0"/>
        <w:ind w:firstLine="357"/>
        <w:jc w:val="both"/>
        <w:rPr>
          <w:rFonts w:ascii="Trebuchet MS" w:hAnsi="Trebuchet MS" w:cs="Trebuchet MS"/>
          <w:color w:val="000000"/>
          <w:sz w:val="22"/>
          <w:szCs w:val="22"/>
        </w:rPr>
      </w:pPr>
      <w:r w:rsidRPr="003410B1">
        <w:rPr>
          <w:rFonts w:ascii="Trebuchet MS" w:hAnsi="Trebuchet MS" w:cs="Trebuchet MS"/>
          <w:b/>
          <w:color w:val="000000"/>
          <w:sz w:val="22"/>
          <w:szCs w:val="22"/>
          <w:lang w:val="x-none"/>
        </w:rPr>
        <w:t>Context E</w:t>
      </w:r>
      <w:r w:rsidRPr="003410B1">
        <w:rPr>
          <w:rFonts w:ascii="Trebuchet MS" w:hAnsi="Trebuchet MS" w:cs="Trebuchet MS"/>
          <w:b/>
          <w:color w:val="000000"/>
          <w:sz w:val="22"/>
          <w:szCs w:val="22"/>
          <w:lang w:val="ro-RO"/>
        </w:rPr>
        <w:t>uropean</w:t>
      </w:r>
      <w:r w:rsidRPr="003410B1">
        <w:rPr>
          <w:rFonts w:ascii="Trebuchet MS" w:hAnsi="Trebuchet MS" w:cs="Trebuchet MS"/>
          <w:b/>
          <w:color w:val="000000"/>
          <w:sz w:val="22"/>
          <w:szCs w:val="22"/>
        </w:rPr>
        <w:t xml:space="preserve">: </w:t>
      </w:r>
      <w:r w:rsidRPr="003410B1">
        <w:rPr>
          <w:rFonts w:ascii="Trebuchet MS" w:hAnsi="Trebuchet MS" w:cs="Trebuchet MS"/>
          <w:color w:val="000000"/>
          <w:sz w:val="22"/>
          <w:szCs w:val="22"/>
          <w:lang w:val="x-none"/>
        </w:rPr>
        <w:t>PAC 2020</w:t>
      </w:r>
      <w:r w:rsidRPr="003410B1">
        <w:rPr>
          <w:rFonts w:ascii="Trebuchet MS" w:hAnsi="Trebuchet MS"/>
          <w:color w:val="000000"/>
          <w:sz w:val="22"/>
          <w:szCs w:val="22"/>
          <w:vertAlign w:val="superscript"/>
          <w:lang w:val="x-none"/>
        </w:rPr>
        <w:footnoteReference w:id="21"/>
      </w:r>
      <w:r w:rsidRPr="003410B1">
        <w:rPr>
          <w:rFonts w:ascii="Trebuchet MS" w:hAnsi="Trebuchet MS" w:cs="Trebuchet MS"/>
          <w:color w:val="000000"/>
          <w:sz w:val="22"/>
          <w:szCs w:val="22"/>
        </w:rPr>
        <w:t xml:space="preserve"> d</w:t>
      </w:r>
      <w:proofErr w:type="spellStart"/>
      <w:r w:rsidRPr="003410B1">
        <w:rPr>
          <w:rFonts w:ascii="Trebuchet MS" w:hAnsi="Trebuchet MS" w:cs="Trebuchet MS"/>
          <w:color w:val="000000"/>
          <w:sz w:val="22"/>
          <w:szCs w:val="22"/>
          <w:lang w:val="x-none"/>
        </w:rPr>
        <w:t>efineşte</w:t>
      </w:r>
      <w:proofErr w:type="spellEnd"/>
      <w:r w:rsidRPr="003410B1">
        <w:rPr>
          <w:rFonts w:ascii="Trebuchet MS" w:hAnsi="Trebuchet MS" w:cs="Trebuchet MS"/>
          <w:color w:val="000000"/>
          <w:sz w:val="22"/>
          <w:szCs w:val="22"/>
          <w:lang w:val="x-none"/>
        </w:rPr>
        <w:t xml:space="preserve"> ca şi prim obiectiv producția alimentară viabilă: </w:t>
      </w:r>
      <w:r w:rsidRPr="003410B1">
        <w:rPr>
          <w:rFonts w:ascii="Trebuchet MS" w:hAnsi="Trebuchet MS" w:cs="Trebuchet MS"/>
          <w:color w:val="000000"/>
          <w:sz w:val="22"/>
          <w:szCs w:val="22"/>
        </w:rPr>
        <w:t>“</w:t>
      </w:r>
      <w:r w:rsidRPr="003410B1">
        <w:rPr>
          <w:rFonts w:ascii="Trebuchet MS" w:hAnsi="Trebuchet MS" w:cs="Trebuchet MS"/>
          <w:color w:val="000000"/>
          <w:sz w:val="22"/>
          <w:szCs w:val="22"/>
          <w:lang w:val="x-none"/>
        </w:rPr>
        <w:t xml:space="preserve">să contribuie la </w:t>
      </w:r>
      <w:r w:rsidRPr="003410B1">
        <w:rPr>
          <w:rFonts w:ascii="Trebuchet MS" w:hAnsi="Trebuchet MS" w:cs="Trebuchet MS"/>
          <w:b/>
          <w:bCs/>
          <w:color w:val="000000"/>
          <w:sz w:val="22"/>
          <w:szCs w:val="22"/>
          <w:lang w:val="x-none"/>
        </w:rPr>
        <w:t>securitatea alimentară</w:t>
      </w:r>
      <w:r w:rsidRPr="003410B1">
        <w:rPr>
          <w:rFonts w:ascii="Trebuchet MS" w:hAnsi="Trebuchet MS" w:cs="Trebuchet MS"/>
          <w:color w:val="000000"/>
          <w:sz w:val="22"/>
          <w:szCs w:val="22"/>
          <w:lang w:val="x-none"/>
        </w:rPr>
        <w:t xml:space="preserve"> prin sporirea competitivității agriculturii UE, oferind în același timp mijloacele pentru abordarea provocărilor cu care se confruntă sectorul de profil în ceea ce privește perturbările pieței și funcționarea lanțului alimentar</w:t>
      </w:r>
      <w:r w:rsidRPr="003410B1">
        <w:rPr>
          <w:rFonts w:ascii="Trebuchet MS" w:hAnsi="Trebuchet MS" w:cs="Trebuchet MS"/>
          <w:color w:val="000000"/>
          <w:sz w:val="22"/>
          <w:szCs w:val="22"/>
          <w:lang w:val="ro-RO"/>
        </w:rPr>
        <w:t>,</w:t>
      </w:r>
      <w:r w:rsidRPr="003410B1">
        <w:rPr>
          <w:rFonts w:ascii="Trebuchet MS" w:hAnsi="Trebuchet MS"/>
          <w:sz w:val="22"/>
          <w:szCs w:val="22"/>
        </w:rPr>
        <w:t xml:space="preserve"> </w:t>
      </w:r>
      <w:proofErr w:type="spellStart"/>
      <w:r w:rsidRPr="003410B1">
        <w:rPr>
          <w:rFonts w:ascii="Trebuchet MS" w:hAnsi="Trebuchet MS" w:cs="Trebuchet MS"/>
          <w:color w:val="000000"/>
          <w:sz w:val="22"/>
          <w:szCs w:val="22"/>
        </w:rPr>
        <w:t>respectiv</w:t>
      </w:r>
      <w:proofErr w:type="spellEnd"/>
      <w:r w:rsidRPr="003410B1">
        <w:rPr>
          <w:rFonts w:ascii="Trebuchet MS" w:hAnsi="Trebuchet MS" w:cs="Trebuchet MS"/>
          <w:color w:val="000000"/>
          <w:sz w:val="22"/>
          <w:szCs w:val="22"/>
        </w:rPr>
        <w:t xml:space="preserve"> : (a) </w:t>
      </w:r>
      <w:proofErr w:type="spellStart"/>
      <w:r w:rsidRPr="003410B1">
        <w:rPr>
          <w:rFonts w:ascii="Trebuchet MS" w:hAnsi="Trebuchet MS" w:cs="Trebuchet MS"/>
          <w:color w:val="000000"/>
          <w:sz w:val="22"/>
          <w:szCs w:val="22"/>
        </w:rPr>
        <w:lastRenderedPageBreak/>
        <w:t>integrarea</w:t>
      </w:r>
      <w:proofErr w:type="spellEnd"/>
      <w:r w:rsidRPr="003410B1">
        <w:rPr>
          <w:rFonts w:ascii="Trebuchet MS" w:hAnsi="Trebuchet MS" w:cs="Trebuchet MS"/>
          <w:color w:val="000000"/>
          <w:sz w:val="22"/>
          <w:szCs w:val="22"/>
        </w:rPr>
        <w:t xml:space="preserve"> </w:t>
      </w:r>
      <w:proofErr w:type="spellStart"/>
      <w:r w:rsidRPr="003410B1">
        <w:rPr>
          <w:rFonts w:ascii="Trebuchet MS" w:hAnsi="Trebuchet MS" w:cs="Trebuchet MS"/>
          <w:color w:val="000000"/>
          <w:sz w:val="22"/>
          <w:szCs w:val="22"/>
        </w:rPr>
        <w:t>producătorilor</w:t>
      </w:r>
      <w:proofErr w:type="spellEnd"/>
      <w:r w:rsidRPr="003410B1">
        <w:rPr>
          <w:rFonts w:ascii="Trebuchet MS" w:hAnsi="Trebuchet MS" w:cs="Trebuchet MS"/>
          <w:color w:val="000000"/>
          <w:sz w:val="22"/>
          <w:szCs w:val="22"/>
        </w:rPr>
        <w:t xml:space="preserve"> de bază în </w:t>
      </w:r>
      <w:proofErr w:type="spellStart"/>
      <w:r w:rsidRPr="003410B1">
        <w:rPr>
          <w:rFonts w:ascii="Trebuchet MS" w:hAnsi="Trebuchet MS" w:cs="Trebuchet MS"/>
          <w:color w:val="000000"/>
          <w:sz w:val="22"/>
          <w:szCs w:val="22"/>
        </w:rPr>
        <w:t>lanțul</w:t>
      </w:r>
      <w:proofErr w:type="spellEnd"/>
      <w:r w:rsidRPr="003410B1">
        <w:rPr>
          <w:rFonts w:ascii="Trebuchet MS" w:hAnsi="Trebuchet MS" w:cs="Trebuchet MS"/>
          <w:color w:val="000000"/>
          <w:sz w:val="22"/>
          <w:szCs w:val="22"/>
        </w:rPr>
        <w:t xml:space="preserve"> </w:t>
      </w:r>
      <w:proofErr w:type="spellStart"/>
      <w:r w:rsidRPr="003410B1">
        <w:rPr>
          <w:rFonts w:ascii="Trebuchet MS" w:hAnsi="Trebuchet MS" w:cs="Trebuchet MS"/>
          <w:color w:val="000000"/>
          <w:sz w:val="22"/>
          <w:szCs w:val="22"/>
        </w:rPr>
        <w:t>agroalimentar</w:t>
      </w:r>
      <w:proofErr w:type="spellEnd"/>
      <w:r w:rsidRPr="003410B1">
        <w:rPr>
          <w:rFonts w:ascii="Trebuchet MS" w:hAnsi="Trebuchet MS" w:cs="Trebuchet MS"/>
          <w:color w:val="000000"/>
          <w:sz w:val="22"/>
          <w:szCs w:val="22"/>
        </w:rPr>
        <w:t xml:space="preserve">; </w:t>
      </w:r>
      <w:proofErr w:type="spellStart"/>
      <w:r w:rsidRPr="003410B1">
        <w:rPr>
          <w:rFonts w:ascii="Trebuchet MS" w:hAnsi="Trebuchet MS" w:cs="Trebuchet MS"/>
          <w:color w:val="000000"/>
          <w:sz w:val="22"/>
          <w:szCs w:val="22"/>
        </w:rPr>
        <w:t>sisteme</w:t>
      </w:r>
      <w:proofErr w:type="spellEnd"/>
      <w:r w:rsidRPr="003410B1">
        <w:rPr>
          <w:rFonts w:ascii="Trebuchet MS" w:hAnsi="Trebuchet MS" w:cs="Trebuchet MS"/>
          <w:color w:val="000000"/>
          <w:sz w:val="22"/>
          <w:szCs w:val="22"/>
        </w:rPr>
        <w:t xml:space="preserve"> de calitate, valoare adăugată, </w:t>
      </w:r>
      <w:proofErr w:type="spellStart"/>
      <w:r w:rsidRPr="003410B1">
        <w:rPr>
          <w:rFonts w:ascii="Trebuchet MS" w:hAnsi="Trebuchet MS" w:cs="Trebuchet MS"/>
          <w:color w:val="000000"/>
          <w:sz w:val="22"/>
          <w:szCs w:val="22"/>
        </w:rPr>
        <w:t>promovare</w:t>
      </w:r>
      <w:proofErr w:type="spellEnd"/>
      <w:r w:rsidRPr="003410B1">
        <w:rPr>
          <w:rFonts w:ascii="Trebuchet MS" w:hAnsi="Trebuchet MS" w:cs="Trebuchet MS"/>
          <w:color w:val="000000"/>
          <w:sz w:val="22"/>
          <w:szCs w:val="22"/>
        </w:rPr>
        <w:t xml:space="preserve"> a </w:t>
      </w:r>
      <w:proofErr w:type="spellStart"/>
      <w:r w:rsidRPr="003410B1">
        <w:rPr>
          <w:rFonts w:ascii="Trebuchet MS" w:hAnsi="Trebuchet MS" w:cs="Trebuchet MS"/>
          <w:color w:val="000000"/>
          <w:sz w:val="22"/>
          <w:szCs w:val="22"/>
        </w:rPr>
        <w:t>piețelor</w:t>
      </w:r>
      <w:proofErr w:type="spellEnd"/>
      <w:r w:rsidRPr="003410B1">
        <w:rPr>
          <w:rFonts w:ascii="Trebuchet MS" w:hAnsi="Trebuchet MS" w:cs="Trebuchet MS"/>
          <w:color w:val="000000"/>
          <w:sz w:val="22"/>
          <w:szCs w:val="22"/>
        </w:rPr>
        <w:t xml:space="preserve"> locale și a </w:t>
      </w:r>
      <w:proofErr w:type="spellStart"/>
      <w:r w:rsidRPr="003410B1">
        <w:rPr>
          <w:rFonts w:ascii="Trebuchet MS" w:hAnsi="Trebuchet MS" w:cs="Trebuchet MS"/>
          <w:color w:val="000000"/>
          <w:sz w:val="22"/>
          <w:szCs w:val="22"/>
        </w:rPr>
        <w:t>circuitelor</w:t>
      </w:r>
      <w:proofErr w:type="spellEnd"/>
      <w:r w:rsidRPr="003410B1">
        <w:rPr>
          <w:rFonts w:ascii="Trebuchet MS" w:hAnsi="Trebuchet MS" w:cs="Trebuchet MS"/>
          <w:color w:val="000000"/>
          <w:sz w:val="22"/>
          <w:szCs w:val="22"/>
        </w:rPr>
        <w:t xml:space="preserve"> de </w:t>
      </w:r>
      <w:proofErr w:type="spellStart"/>
      <w:r w:rsidRPr="003410B1">
        <w:rPr>
          <w:rFonts w:ascii="Trebuchet MS" w:hAnsi="Trebuchet MS" w:cs="Trebuchet MS"/>
          <w:color w:val="000000"/>
          <w:sz w:val="22"/>
          <w:szCs w:val="22"/>
        </w:rPr>
        <w:t>aprovizionare</w:t>
      </w:r>
      <w:proofErr w:type="spellEnd"/>
      <w:r w:rsidRPr="003410B1">
        <w:rPr>
          <w:rFonts w:ascii="Trebuchet MS" w:hAnsi="Trebuchet MS" w:cs="Trebuchet MS"/>
          <w:color w:val="000000"/>
          <w:sz w:val="22"/>
          <w:szCs w:val="22"/>
        </w:rPr>
        <w:t xml:space="preserve"> </w:t>
      </w:r>
      <w:proofErr w:type="spellStart"/>
      <w:r w:rsidRPr="003410B1">
        <w:rPr>
          <w:rFonts w:ascii="Trebuchet MS" w:hAnsi="Trebuchet MS" w:cs="Trebuchet MS"/>
          <w:color w:val="000000"/>
          <w:sz w:val="22"/>
          <w:szCs w:val="22"/>
        </w:rPr>
        <w:t>scurte</w:t>
      </w:r>
      <w:proofErr w:type="spellEnd"/>
      <w:r w:rsidRPr="003410B1">
        <w:rPr>
          <w:rFonts w:ascii="Trebuchet MS" w:hAnsi="Trebuchet MS" w:cs="Trebuchet MS"/>
          <w:color w:val="000000"/>
          <w:sz w:val="22"/>
          <w:szCs w:val="22"/>
        </w:rPr>
        <w:t>, a grupurilor /</w:t>
      </w:r>
      <w:proofErr w:type="spellStart"/>
      <w:r w:rsidRPr="003410B1">
        <w:rPr>
          <w:rFonts w:ascii="Trebuchet MS" w:hAnsi="Trebuchet MS" w:cs="Trebuchet MS"/>
          <w:color w:val="000000"/>
          <w:sz w:val="22"/>
          <w:szCs w:val="22"/>
        </w:rPr>
        <w:t>organizațiilor</w:t>
      </w:r>
      <w:proofErr w:type="spellEnd"/>
      <w:r w:rsidRPr="003410B1">
        <w:rPr>
          <w:rFonts w:ascii="Trebuchet MS" w:hAnsi="Trebuchet MS" w:cs="Trebuchet MS"/>
          <w:color w:val="000000"/>
          <w:sz w:val="22"/>
          <w:szCs w:val="22"/>
        </w:rPr>
        <w:t xml:space="preserve"> de </w:t>
      </w:r>
      <w:proofErr w:type="spellStart"/>
      <w:r w:rsidRPr="003410B1">
        <w:rPr>
          <w:rFonts w:ascii="Trebuchet MS" w:hAnsi="Trebuchet MS" w:cs="Trebuchet MS"/>
          <w:color w:val="000000"/>
          <w:sz w:val="22"/>
          <w:szCs w:val="22"/>
        </w:rPr>
        <w:t>producători</w:t>
      </w:r>
      <w:proofErr w:type="spellEnd"/>
      <w:r w:rsidRPr="003410B1">
        <w:rPr>
          <w:rFonts w:ascii="Trebuchet MS" w:hAnsi="Trebuchet MS" w:cs="Trebuchet MS"/>
          <w:color w:val="000000"/>
          <w:sz w:val="22"/>
          <w:szCs w:val="22"/>
        </w:rPr>
        <w:t>”</w:t>
      </w:r>
    </w:p>
    <w:p w14:paraId="327F6969" w14:textId="77777777" w:rsidR="003410B1" w:rsidRPr="003410B1" w:rsidRDefault="003410B1" w:rsidP="00B37F1D">
      <w:pPr>
        <w:autoSpaceDE w:val="0"/>
        <w:autoSpaceDN w:val="0"/>
        <w:adjustRightInd w:val="0"/>
        <w:ind w:firstLine="357"/>
        <w:jc w:val="both"/>
        <w:rPr>
          <w:rFonts w:ascii="Trebuchet MS" w:hAnsi="Trebuchet MS" w:cs="Trebuchet MS"/>
          <w:color w:val="000000"/>
          <w:sz w:val="22"/>
          <w:szCs w:val="22"/>
          <w:lang w:val="x-none"/>
        </w:rPr>
      </w:pPr>
      <w:r w:rsidRPr="003410B1">
        <w:rPr>
          <w:rFonts w:ascii="Trebuchet MS" w:hAnsi="Trebuchet MS" w:cs="Trebuchet MS"/>
          <w:b/>
          <w:color w:val="000000"/>
          <w:sz w:val="22"/>
          <w:szCs w:val="22"/>
          <w:lang w:val="x-none"/>
        </w:rPr>
        <w:t>Context Naţional</w:t>
      </w:r>
      <w:r w:rsidRPr="003410B1">
        <w:rPr>
          <w:rFonts w:ascii="Trebuchet MS" w:hAnsi="Trebuchet MS" w:cs="Trebuchet MS"/>
          <w:b/>
          <w:color w:val="000000"/>
          <w:sz w:val="22"/>
          <w:szCs w:val="22"/>
        </w:rPr>
        <w:t xml:space="preserve">: </w:t>
      </w:r>
      <w:r w:rsidRPr="003410B1">
        <w:rPr>
          <w:rFonts w:ascii="Trebuchet MS" w:hAnsi="Trebuchet MS" w:cs="Trebuchet MS"/>
          <w:color w:val="000000"/>
          <w:sz w:val="22"/>
          <w:szCs w:val="22"/>
          <w:lang w:val="x-none"/>
        </w:rPr>
        <w:t>Cadrul Naţional Strategic</w:t>
      </w:r>
      <w:r w:rsidRPr="003410B1">
        <w:rPr>
          <w:rFonts w:ascii="Trebuchet MS" w:hAnsi="Trebuchet MS"/>
          <w:sz w:val="22"/>
          <w:szCs w:val="22"/>
          <w:vertAlign w:val="superscript"/>
          <w:lang w:val="ro-RO"/>
        </w:rPr>
        <w:footnoteReference w:id="22"/>
      </w:r>
      <w:r w:rsidRPr="003410B1">
        <w:rPr>
          <w:rFonts w:ascii="Trebuchet MS" w:hAnsi="Trebuchet MS" w:cs="Trebuchet MS"/>
          <w:color w:val="000000"/>
          <w:sz w:val="22"/>
          <w:szCs w:val="22"/>
          <w:lang w:val="x-none"/>
        </w:rPr>
        <w:t xml:space="preserve"> </w:t>
      </w:r>
      <w:r w:rsidRPr="003410B1">
        <w:rPr>
          <w:rFonts w:ascii="Trebuchet MS" w:hAnsi="Trebuchet MS" w:cs="Trebuchet MS"/>
          <w:color w:val="000000"/>
          <w:sz w:val="22"/>
          <w:szCs w:val="22"/>
          <w:u w:val="single"/>
          <w:lang w:val="x-none"/>
        </w:rPr>
        <w:t>pag. 65</w:t>
      </w:r>
      <w:r w:rsidRPr="003410B1">
        <w:rPr>
          <w:rFonts w:ascii="Trebuchet MS" w:hAnsi="Trebuchet MS" w:cs="Trebuchet MS"/>
          <w:color w:val="000000"/>
          <w:sz w:val="22"/>
          <w:szCs w:val="22"/>
        </w:rPr>
        <w:t xml:space="preserve">: </w:t>
      </w:r>
      <w:r w:rsidRPr="003410B1">
        <w:rPr>
          <w:rFonts w:ascii="Trebuchet MS" w:hAnsi="Trebuchet MS" w:cs="Trebuchet MS"/>
          <w:color w:val="000000"/>
          <w:sz w:val="22"/>
          <w:szCs w:val="22"/>
          <w:lang w:val="x-none"/>
        </w:rPr>
        <w:t xml:space="preserve">Domeniul economic va avea ca obiectiv politic </w:t>
      </w:r>
      <w:proofErr w:type="spellStart"/>
      <w:r w:rsidRPr="003410B1">
        <w:rPr>
          <w:rFonts w:ascii="Trebuchet MS" w:hAnsi="Trebuchet MS" w:cs="Trebuchet MS"/>
          <w:color w:val="000000"/>
          <w:sz w:val="22"/>
          <w:szCs w:val="22"/>
          <w:lang w:val="x-none"/>
        </w:rPr>
        <w:t>producţia</w:t>
      </w:r>
      <w:proofErr w:type="spellEnd"/>
      <w:r w:rsidRPr="003410B1">
        <w:rPr>
          <w:rFonts w:ascii="Trebuchet MS" w:hAnsi="Trebuchet MS" w:cs="Trebuchet MS"/>
          <w:color w:val="000000"/>
          <w:sz w:val="22"/>
          <w:szCs w:val="22"/>
          <w:lang w:val="x-none"/>
        </w:rPr>
        <w:t xml:space="preserve"> viabilă pentru hrană care să:</w:t>
      </w:r>
      <w:r w:rsidRPr="003410B1">
        <w:rPr>
          <w:rFonts w:ascii="Trebuchet MS" w:hAnsi="Trebuchet MS" w:cs="Trebuchet MS"/>
          <w:color w:val="000000"/>
          <w:sz w:val="22"/>
          <w:szCs w:val="22"/>
        </w:rPr>
        <w:t xml:space="preserve"> </w:t>
      </w:r>
      <w:r w:rsidRPr="003410B1">
        <w:rPr>
          <w:rFonts w:ascii="Trebuchet MS" w:hAnsi="Trebuchet MS" w:cs="Trebuchet MS"/>
          <w:color w:val="000000"/>
          <w:sz w:val="22"/>
          <w:szCs w:val="22"/>
          <w:lang w:val="x-none"/>
        </w:rPr>
        <w:t xml:space="preserve">contribuie la </w:t>
      </w:r>
      <w:proofErr w:type="spellStart"/>
      <w:r w:rsidRPr="003410B1">
        <w:rPr>
          <w:rFonts w:ascii="Trebuchet MS" w:hAnsi="Trebuchet MS" w:cs="Trebuchet MS"/>
          <w:color w:val="000000"/>
          <w:sz w:val="22"/>
          <w:szCs w:val="22"/>
          <w:lang w:val="x-none"/>
        </w:rPr>
        <w:t>creşterea</w:t>
      </w:r>
      <w:proofErr w:type="spellEnd"/>
      <w:r w:rsidRPr="003410B1">
        <w:rPr>
          <w:rFonts w:ascii="Trebuchet MS" w:hAnsi="Trebuchet MS" w:cs="Trebuchet MS"/>
          <w:color w:val="000000"/>
          <w:sz w:val="22"/>
          <w:szCs w:val="22"/>
          <w:lang w:val="x-none"/>
        </w:rPr>
        <w:t xml:space="preserve"> venitului agricol şi să îi limiteze </w:t>
      </w:r>
      <w:proofErr w:type="spellStart"/>
      <w:r w:rsidRPr="003410B1">
        <w:rPr>
          <w:rFonts w:ascii="Trebuchet MS" w:hAnsi="Trebuchet MS" w:cs="Trebuchet MS"/>
          <w:color w:val="000000"/>
          <w:sz w:val="22"/>
          <w:szCs w:val="22"/>
          <w:lang w:val="x-none"/>
        </w:rPr>
        <w:t>fluctuaţiile</w:t>
      </w:r>
      <w:proofErr w:type="spellEnd"/>
      <w:r w:rsidRPr="003410B1">
        <w:rPr>
          <w:rFonts w:ascii="Trebuchet MS" w:hAnsi="Trebuchet MS" w:cs="Trebuchet MS"/>
          <w:color w:val="000000"/>
          <w:sz w:val="22"/>
          <w:szCs w:val="22"/>
          <w:lang w:val="x-none"/>
        </w:rPr>
        <w:t xml:space="preserve"> anuale şi multianuale.</w:t>
      </w:r>
      <w:r w:rsidRPr="003410B1">
        <w:rPr>
          <w:rFonts w:ascii="Trebuchet MS" w:hAnsi="Trebuchet MS" w:cs="Trebuchet MS"/>
          <w:color w:val="000000"/>
          <w:sz w:val="22"/>
          <w:szCs w:val="22"/>
        </w:rPr>
        <w:t xml:space="preserve"> </w:t>
      </w:r>
      <w:r w:rsidRPr="003410B1">
        <w:rPr>
          <w:rFonts w:ascii="Trebuchet MS" w:hAnsi="Trebuchet MS" w:cs="Trebuchet MS"/>
          <w:color w:val="000000"/>
          <w:sz w:val="22"/>
          <w:szCs w:val="22"/>
          <w:lang w:val="x-none"/>
        </w:rPr>
        <w:t xml:space="preserve">Volatilitatea </w:t>
      </w:r>
      <w:proofErr w:type="spellStart"/>
      <w:r w:rsidRPr="003410B1">
        <w:rPr>
          <w:rFonts w:ascii="Trebuchet MS" w:hAnsi="Trebuchet MS" w:cs="Trebuchet MS"/>
          <w:color w:val="000000"/>
          <w:sz w:val="22"/>
          <w:szCs w:val="22"/>
          <w:lang w:val="x-none"/>
        </w:rPr>
        <w:t>preţurilor</w:t>
      </w:r>
      <w:proofErr w:type="spellEnd"/>
      <w:r w:rsidRPr="003410B1">
        <w:rPr>
          <w:rFonts w:ascii="Trebuchet MS" w:hAnsi="Trebuchet MS" w:cs="Trebuchet MS"/>
          <w:color w:val="000000"/>
          <w:sz w:val="22"/>
          <w:szCs w:val="22"/>
          <w:lang w:val="x-none"/>
        </w:rPr>
        <w:t xml:space="preserve"> şi a veniturilor precum şi riscurile naturale sunt mult mai pregnante decât în alte sectoare, iar veniturile fermierilor şi nivelurile </w:t>
      </w:r>
      <w:proofErr w:type="spellStart"/>
      <w:r w:rsidRPr="003410B1">
        <w:rPr>
          <w:rFonts w:ascii="Trebuchet MS" w:hAnsi="Trebuchet MS" w:cs="Trebuchet MS"/>
          <w:color w:val="000000"/>
          <w:sz w:val="22"/>
          <w:szCs w:val="22"/>
          <w:lang w:val="x-none"/>
        </w:rPr>
        <w:t>profitabilităţii</w:t>
      </w:r>
      <w:proofErr w:type="spellEnd"/>
      <w:r w:rsidRPr="003410B1">
        <w:rPr>
          <w:rFonts w:ascii="Trebuchet MS" w:hAnsi="Trebuchet MS" w:cs="Trebuchet MS"/>
          <w:color w:val="000000"/>
          <w:sz w:val="22"/>
          <w:szCs w:val="22"/>
          <w:lang w:val="x-none"/>
        </w:rPr>
        <w:t xml:space="preserve"> se află la</w:t>
      </w:r>
      <w:r w:rsidRPr="003410B1">
        <w:rPr>
          <w:rFonts w:ascii="Trebuchet MS" w:hAnsi="Trebuchet MS" w:cs="Trebuchet MS"/>
          <w:color w:val="000000"/>
          <w:sz w:val="22"/>
          <w:szCs w:val="22"/>
        </w:rPr>
        <w:t xml:space="preserve"> n</w:t>
      </w:r>
      <w:proofErr w:type="spellStart"/>
      <w:r w:rsidRPr="003410B1">
        <w:rPr>
          <w:rFonts w:ascii="Trebuchet MS" w:hAnsi="Trebuchet MS" w:cs="Trebuchet MS"/>
          <w:color w:val="000000"/>
          <w:sz w:val="22"/>
          <w:szCs w:val="22"/>
          <w:lang w:val="x-none"/>
        </w:rPr>
        <w:t>iveluri</w:t>
      </w:r>
      <w:proofErr w:type="spellEnd"/>
      <w:r w:rsidRPr="003410B1">
        <w:rPr>
          <w:rFonts w:ascii="Trebuchet MS" w:hAnsi="Trebuchet MS" w:cs="Trebuchet MS"/>
          <w:color w:val="000000"/>
          <w:sz w:val="22"/>
          <w:szCs w:val="22"/>
          <w:lang w:val="x-none"/>
        </w:rPr>
        <w:t xml:space="preserve"> sub cele din alte sectoare;</w:t>
      </w:r>
      <w:r w:rsidRPr="003410B1">
        <w:rPr>
          <w:rFonts w:ascii="Trebuchet MS" w:hAnsi="Trebuchet MS" w:cs="Trebuchet MS"/>
          <w:color w:val="000000"/>
          <w:sz w:val="22"/>
          <w:szCs w:val="22"/>
        </w:rPr>
        <w:t xml:space="preserve"> </w:t>
      </w:r>
      <w:proofErr w:type="spellStart"/>
      <w:r w:rsidRPr="003410B1">
        <w:rPr>
          <w:rFonts w:ascii="Trebuchet MS" w:hAnsi="Trebuchet MS" w:cs="Trebuchet MS"/>
          <w:color w:val="000000"/>
          <w:sz w:val="22"/>
          <w:szCs w:val="22"/>
          <w:lang w:val="x-none"/>
        </w:rPr>
        <w:t>îmbunătăţească</w:t>
      </w:r>
      <w:proofErr w:type="spellEnd"/>
      <w:r w:rsidRPr="003410B1">
        <w:rPr>
          <w:rFonts w:ascii="Trebuchet MS" w:hAnsi="Trebuchet MS" w:cs="Trebuchet MS"/>
          <w:color w:val="000000"/>
          <w:sz w:val="22"/>
          <w:szCs w:val="22"/>
          <w:lang w:val="x-none"/>
        </w:rPr>
        <w:t xml:space="preserve"> competitivitatea sectorului agricol trebuie să consolideze </w:t>
      </w:r>
      <w:proofErr w:type="spellStart"/>
      <w:r w:rsidRPr="003410B1">
        <w:rPr>
          <w:rFonts w:ascii="Trebuchet MS" w:hAnsi="Trebuchet MS" w:cs="Trebuchet MS"/>
          <w:color w:val="000000"/>
          <w:sz w:val="22"/>
          <w:szCs w:val="22"/>
          <w:lang w:val="x-none"/>
        </w:rPr>
        <w:t>poziţia</w:t>
      </w:r>
      <w:proofErr w:type="spellEnd"/>
      <w:r w:rsidRPr="003410B1">
        <w:rPr>
          <w:rFonts w:ascii="Trebuchet MS" w:hAnsi="Trebuchet MS" w:cs="Trebuchet MS"/>
          <w:color w:val="000000"/>
          <w:sz w:val="22"/>
          <w:szCs w:val="22"/>
          <w:lang w:val="x-none"/>
        </w:rPr>
        <w:t xml:space="preserve"> </w:t>
      </w:r>
      <w:proofErr w:type="spellStart"/>
      <w:r w:rsidRPr="003410B1">
        <w:rPr>
          <w:rFonts w:ascii="Trebuchet MS" w:hAnsi="Trebuchet MS" w:cs="Trebuchet MS"/>
          <w:color w:val="000000"/>
          <w:sz w:val="22"/>
          <w:szCs w:val="22"/>
          <w:lang w:val="x-none"/>
        </w:rPr>
        <w:t>deţinută</w:t>
      </w:r>
      <w:proofErr w:type="spellEnd"/>
      <w:r w:rsidRPr="003410B1">
        <w:rPr>
          <w:rFonts w:ascii="Trebuchet MS" w:hAnsi="Trebuchet MS" w:cs="Trebuchet MS"/>
          <w:color w:val="000000"/>
          <w:sz w:val="22"/>
          <w:szCs w:val="22"/>
          <w:lang w:val="x-none"/>
        </w:rPr>
        <w:t xml:space="preserve"> de acesta în cadrul </w:t>
      </w:r>
      <w:proofErr w:type="spellStart"/>
      <w:r w:rsidRPr="003410B1">
        <w:rPr>
          <w:rFonts w:ascii="Trebuchet MS" w:hAnsi="Trebuchet MS" w:cs="Trebuchet MS"/>
          <w:color w:val="000000"/>
          <w:sz w:val="22"/>
          <w:szCs w:val="22"/>
          <w:lang w:val="x-none"/>
        </w:rPr>
        <w:t>lanţului</w:t>
      </w:r>
      <w:proofErr w:type="spellEnd"/>
      <w:r w:rsidRPr="003410B1">
        <w:rPr>
          <w:rFonts w:ascii="Trebuchet MS" w:hAnsi="Trebuchet MS" w:cs="Trebuchet MS"/>
          <w:color w:val="000000"/>
          <w:sz w:val="22"/>
          <w:szCs w:val="22"/>
          <w:lang w:val="x-none"/>
        </w:rPr>
        <w:t xml:space="preserve"> alimentar. Sectorul agricol este fragmentat comparativ</w:t>
      </w:r>
      <w:r w:rsidRPr="003410B1">
        <w:rPr>
          <w:rFonts w:ascii="Trebuchet MS" w:hAnsi="Trebuchet MS" w:cs="Trebuchet MS"/>
          <w:color w:val="000000"/>
          <w:sz w:val="22"/>
          <w:szCs w:val="22"/>
        </w:rPr>
        <w:t xml:space="preserve"> c</w:t>
      </w:r>
      <w:r w:rsidRPr="003410B1">
        <w:rPr>
          <w:rFonts w:ascii="Trebuchet MS" w:hAnsi="Trebuchet MS" w:cs="Trebuchet MS"/>
          <w:color w:val="000000"/>
          <w:sz w:val="22"/>
          <w:szCs w:val="22"/>
          <w:lang w:val="x-none"/>
        </w:rPr>
        <w:t xml:space="preserve">u alte sectoare ale </w:t>
      </w:r>
      <w:proofErr w:type="spellStart"/>
      <w:r w:rsidRPr="003410B1">
        <w:rPr>
          <w:rFonts w:ascii="Trebuchet MS" w:hAnsi="Trebuchet MS" w:cs="Trebuchet MS"/>
          <w:color w:val="000000"/>
          <w:sz w:val="22"/>
          <w:szCs w:val="22"/>
          <w:lang w:val="x-none"/>
        </w:rPr>
        <w:t>lanţului</w:t>
      </w:r>
      <w:proofErr w:type="spellEnd"/>
      <w:r w:rsidRPr="003410B1">
        <w:rPr>
          <w:rFonts w:ascii="Trebuchet MS" w:hAnsi="Trebuchet MS" w:cs="Trebuchet MS"/>
          <w:color w:val="000000"/>
          <w:sz w:val="22"/>
          <w:szCs w:val="22"/>
          <w:lang w:val="x-none"/>
        </w:rPr>
        <w:t xml:space="preserve"> alimentar, acestea fiind mai bine organizate şi cu o putere mai mare de negociere. În plus fermierii europeni fac </w:t>
      </w:r>
      <w:proofErr w:type="spellStart"/>
      <w:r w:rsidRPr="003410B1">
        <w:rPr>
          <w:rFonts w:ascii="Trebuchet MS" w:hAnsi="Trebuchet MS" w:cs="Trebuchet MS"/>
          <w:color w:val="000000"/>
          <w:sz w:val="22"/>
          <w:szCs w:val="22"/>
          <w:lang w:val="x-none"/>
        </w:rPr>
        <w:t>faţă</w:t>
      </w:r>
      <w:proofErr w:type="spellEnd"/>
      <w:r w:rsidRPr="003410B1">
        <w:rPr>
          <w:rFonts w:ascii="Trebuchet MS" w:hAnsi="Trebuchet MS" w:cs="Trebuchet MS"/>
          <w:color w:val="000000"/>
          <w:sz w:val="22"/>
          <w:szCs w:val="22"/>
          <w:lang w:val="x-none"/>
        </w:rPr>
        <w:t xml:space="preserve"> </w:t>
      </w:r>
      <w:proofErr w:type="spellStart"/>
      <w:r w:rsidRPr="003410B1">
        <w:rPr>
          <w:rFonts w:ascii="Trebuchet MS" w:hAnsi="Trebuchet MS" w:cs="Trebuchet MS"/>
          <w:color w:val="000000"/>
          <w:sz w:val="22"/>
          <w:szCs w:val="22"/>
          <w:lang w:val="x-none"/>
        </w:rPr>
        <w:t>competiţiei</w:t>
      </w:r>
      <w:proofErr w:type="spellEnd"/>
      <w:r w:rsidRPr="003410B1">
        <w:rPr>
          <w:rFonts w:ascii="Trebuchet MS" w:hAnsi="Trebuchet MS" w:cs="Trebuchet MS"/>
          <w:color w:val="000000"/>
          <w:sz w:val="22"/>
          <w:szCs w:val="22"/>
          <w:lang w:val="x-none"/>
        </w:rPr>
        <w:t xml:space="preserve"> </w:t>
      </w:r>
      <w:proofErr w:type="spellStart"/>
      <w:r w:rsidRPr="003410B1">
        <w:rPr>
          <w:rFonts w:ascii="Trebuchet MS" w:hAnsi="Trebuchet MS" w:cs="Trebuchet MS"/>
          <w:color w:val="000000"/>
          <w:sz w:val="22"/>
          <w:szCs w:val="22"/>
          <w:lang w:val="x-none"/>
        </w:rPr>
        <w:t>pieţei</w:t>
      </w:r>
      <w:proofErr w:type="spellEnd"/>
      <w:r w:rsidRPr="003410B1">
        <w:rPr>
          <w:rFonts w:ascii="Trebuchet MS" w:hAnsi="Trebuchet MS" w:cs="Trebuchet MS"/>
          <w:color w:val="000000"/>
          <w:sz w:val="22"/>
          <w:szCs w:val="22"/>
          <w:lang w:val="x-none"/>
        </w:rPr>
        <w:t xml:space="preserve"> mondiale trebuind, în acelaşi timp, să respecte standarde înalte de </w:t>
      </w:r>
      <w:proofErr w:type="spellStart"/>
      <w:r w:rsidRPr="003410B1">
        <w:rPr>
          <w:rFonts w:ascii="Trebuchet MS" w:hAnsi="Trebuchet MS" w:cs="Trebuchet MS"/>
          <w:color w:val="000000"/>
          <w:sz w:val="22"/>
          <w:szCs w:val="22"/>
          <w:lang w:val="x-none"/>
        </w:rPr>
        <w:t>protecţie</w:t>
      </w:r>
      <w:proofErr w:type="spellEnd"/>
      <w:r w:rsidRPr="003410B1">
        <w:rPr>
          <w:rFonts w:ascii="Trebuchet MS" w:hAnsi="Trebuchet MS" w:cs="Trebuchet MS"/>
          <w:color w:val="000000"/>
          <w:sz w:val="22"/>
          <w:szCs w:val="22"/>
          <w:lang w:val="x-none"/>
        </w:rPr>
        <w:t xml:space="preserve"> a mediului, de </w:t>
      </w:r>
      <w:proofErr w:type="spellStart"/>
      <w:r w:rsidRPr="003410B1">
        <w:rPr>
          <w:rFonts w:ascii="Trebuchet MS" w:hAnsi="Trebuchet MS" w:cs="Trebuchet MS"/>
          <w:color w:val="000000"/>
          <w:sz w:val="22"/>
          <w:szCs w:val="22"/>
          <w:lang w:val="x-none"/>
        </w:rPr>
        <w:t>siguranţă</w:t>
      </w:r>
      <w:proofErr w:type="spellEnd"/>
      <w:r w:rsidRPr="003410B1">
        <w:rPr>
          <w:rFonts w:ascii="Trebuchet MS" w:hAnsi="Trebuchet MS" w:cs="Trebuchet MS"/>
          <w:color w:val="000000"/>
          <w:sz w:val="22"/>
          <w:szCs w:val="22"/>
          <w:lang w:val="x-none"/>
        </w:rPr>
        <w:t xml:space="preserve"> şi calitate a alimentelor şi de bunăstare a animalelor.</w:t>
      </w:r>
    </w:p>
    <w:p w14:paraId="5CFBB849" w14:textId="77777777" w:rsidR="003410B1" w:rsidRPr="003410B1" w:rsidRDefault="003410B1" w:rsidP="00B37F1D">
      <w:pPr>
        <w:autoSpaceDE w:val="0"/>
        <w:autoSpaceDN w:val="0"/>
        <w:adjustRightInd w:val="0"/>
        <w:ind w:firstLine="357"/>
        <w:jc w:val="both"/>
        <w:rPr>
          <w:rFonts w:ascii="Trebuchet MS" w:hAnsi="Trebuchet MS" w:cs="Trebuchet MS"/>
          <w:color w:val="000000"/>
          <w:sz w:val="22"/>
          <w:szCs w:val="22"/>
          <w:lang w:val="x-none"/>
        </w:rPr>
      </w:pPr>
      <w:r w:rsidRPr="003410B1">
        <w:rPr>
          <w:rFonts w:ascii="Trebuchet MS" w:hAnsi="Trebuchet MS" w:cs="Trebuchet MS"/>
          <w:color w:val="000000"/>
          <w:sz w:val="22"/>
          <w:szCs w:val="22"/>
          <w:u w:val="single"/>
          <w:lang w:val="x-none"/>
        </w:rPr>
        <w:t>pag.</w:t>
      </w:r>
      <w:r w:rsidRPr="003410B1">
        <w:rPr>
          <w:rFonts w:ascii="Trebuchet MS" w:hAnsi="Trebuchet MS" w:cs="Trebuchet MS"/>
          <w:color w:val="000000"/>
          <w:sz w:val="22"/>
          <w:szCs w:val="22"/>
          <w:u w:val="single"/>
        </w:rPr>
        <w:t xml:space="preserve"> </w:t>
      </w:r>
      <w:r w:rsidRPr="003410B1">
        <w:rPr>
          <w:rFonts w:ascii="Trebuchet MS" w:hAnsi="Trebuchet MS" w:cs="Trebuchet MS"/>
          <w:color w:val="000000"/>
          <w:sz w:val="22"/>
          <w:szCs w:val="22"/>
          <w:u w:val="single"/>
          <w:lang w:val="x-none"/>
        </w:rPr>
        <w:t>1</w:t>
      </w:r>
      <w:r w:rsidRPr="003410B1">
        <w:rPr>
          <w:rFonts w:ascii="Trebuchet MS" w:hAnsi="Trebuchet MS" w:cs="Trebuchet MS"/>
          <w:color w:val="000000"/>
          <w:sz w:val="22"/>
          <w:szCs w:val="22"/>
          <w:u w:val="single"/>
        </w:rPr>
        <w:t>11</w:t>
      </w:r>
      <w:r w:rsidRPr="003410B1">
        <w:rPr>
          <w:rFonts w:ascii="Trebuchet MS" w:hAnsi="Trebuchet MS" w:cs="Trebuchet MS"/>
          <w:color w:val="000000"/>
          <w:sz w:val="22"/>
          <w:szCs w:val="22"/>
        </w:rPr>
        <w:t xml:space="preserve">: </w:t>
      </w:r>
      <w:r w:rsidRPr="003410B1">
        <w:rPr>
          <w:rFonts w:ascii="Trebuchet MS" w:hAnsi="Trebuchet MS" w:cs="Trebuchet MS"/>
          <w:color w:val="000000"/>
          <w:sz w:val="22"/>
          <w:szCs w:val="22"/>
          <w:lang w:val="x-none"/>
        </w:rPr>
        <w:t xml:space="preserve">Politica de calitate şi </w:t>
      </w:r>
      <w:proofErr w:type="spellStart"/>
      <w:r w:rsidRPr="003410B1">
        <w:rPr>
          <w:rFonts w:ascii="Trebuchet MS" w:hAnsi="Trebuchet MS" w:cs="Trebuchet MS"/>
          <w:color w:val="000000"/>
          <w:sz w:val="22"/>
          <w:szCs w:val="22"/>
          <w:lang w:val="x-none"/>
        </w:rPr>
        <w:t>lanţurile</w:t>
      </w:r>
      <w:proofErr w:type="spellEnd"/>
      <w:r w:rsidRPr="003410B1">
        <w:rPr>
          <w:rFonts w:ascii="Trebuchet MS" w:hAnsi="Trebuchet MS" w:cs="Trebuchet MS"/>
          <w:color w:val="000000"/>
          <w:sz w:val="22"/>
          <w:szCs w:val="22"/>
          <w:lang w:val="x-none"/>
        </w:rPr>
        <w:t xml:space="preserve"> scurte cu valoare adăugată ridicată</w:t>
      </w:r>
      <w:r w:rsidRPr="003410B1">
        <w:rPr>
          <w:rFonts w:ascii="Trebuchet MS" w:hAnsi="Trebuchet MS" w:cs="Trebuchet MS"/>
          <w:color w:val="000000"/>
          <w:sz w:val="22"/>
          <w:szCs w:val="22"/>
        </w:rPr>
        <w:t xml:space="preserve">: </w:t>
      </w:r>
      <w:r w:rsidRPr="003410B1">
        <w:rPr>
          <w:rFonts w:ascii="Trebuchet MS" w:hAnsi="Trebuchet MS" w:cs="Trebuchet MS"/>
          <w:color w:val="000000"/>
          <w:sz w:val="22"/>
          <w:szCs w:val="22"/>
          <w:lang w:val="x-none"/>
        </w:rPr>
        <w:t xml:space="preserve">În România este implementată din anul 2004 o politică publică de </w:t>
      </w:r>
      <w:proofErr w:type="spellStart"/>
      <w:r w:rsidRPr="003410B1">
        <w:rPr>
          <w:rFonts w:ascii="Trebuchet MS" w:hAnsi="Trebuchet MS" w:cs="Trebuchet MS"/>
          <w:color w:val="000000"/>
          <w:sz w:val="22"/>
          <w:szCs w:val="22"/>
          <w:lang w:val="x-none"/>
        </w:rPr>
        <w:t>susţinere</w:t>
      </w:r>
      <w:proofErr w:type="spellEnd"/>
      <w:r w:rsidRPr="003410B1">
        <w:rPr>
          <w:rFonts w:ascii="Trebuchet MS" w:hAnsi="Trebuchet MS" w:cs="Trebuchet MS"/>
          <w:color w:val="000000"/>
          <w:sz w:val="22"/>
          <w:szCs w:val="22"/>
          <w:lang w:val="x-none"/>
        </w:rPr>
        <w:t xml:space="preserve"> a produselor cu atestat </w:t>
      </w:r>
      <w:proofErr w:type="spellStart"/>
      <w:r w:rsidRPr="003410B1">
        <w:rPr>
          <w:rFonts w:ascii="Trebuchet MS" w:hAnsi="Trebuchet MS" w:cs="Trebuchet MS"/>
          <w:color w:val="000000"/>
          <w:sz w:val="22"/>
          <w:szCs w:val="22"/>
          <w:lang w:val="x-none"/>
        </w:rPr>
        <w:t>tradiţional</w:t>
      </w:r>
      <w:proofErr w:type="spellEnd"/>
      <w:r w:rsidRPr="003410B1">
        <w:rPr>
          <w:rFonts w:ascii="Trebuchet MS" w:hAnsi="Trebuchet MS" w:cs="Trebuchet MS"/>
          <w:color w:val="000000"/>
          <w:sz w:val="22"/>
          <w:szCs w:val="22"/>
          <w:lang w:val="x-none"/>
        </w:rPr>
        <w:t xml:space="preserve"> care a ajutat la crearea unei mase critice de peste 4.000 de produse cu atestat </w:t>
      </w:r>
      <w:proofErr w:type="spellStart"/>
      <w:r w:rsidRPr="003410B1">
        <w:rPr>
          <w:rFonts w:ascii="Trebuchet MS" w:hAnsi="Trebuchet MS" w:cs="Trebuchet MS"/>
          <w:color w:val="000000"/>
          <w:sz w:val="22"/>
          <w:szCs w:val="22"/>
          <w:lang w:val="x-none"/>
        </w:rPr>
        <w:t>tradiţional</w:t>
      </w:r>
      <w:proofErr w:type="spellEnd"/>
      <w:r w:rsidRPr="003410B1">
        <w:rPr>
          <w:rFonts w:ascii="Trebuchet MS" w:hAnsi="Trebuchet MS" w:cs="Trebuchet MS"/>
          <w:color w:val="000000"/>
          <w:sz w:val="22"/>
          <w:szCs w:val="22"/>
          <w:lang w:val="x-none"/>
        </w:rPr>
        <w:t>.</w:t>
      </w:r>
      <w:r w:rsidRPr="003410B1">
        <w:rPr>
          <w:rFonts w:ascii="Trebuchet MS" w:hAnsi="Trebuchet MS" w:cs="Trebuchet MS"/>
          <w:color w:val="000000"/>
          <w:sz w:val="22"/>
          <w:szCs w:val="22"/>
        </w:rPr>
        <w:t>.</w:t>
      </w:r>
      <w:r w:rsidRPr="003410B1">
        <w:rPr>
          <w:rFonts w:ascii="Trebuchet MS" w:hAnsi="Trebuchet MS" w:cs="Trebuchet MS"/>
          <w:color w:val="000000"/>
          <w:sz w:val="22"/>
          <w:szCs w:val="22"/>
          <w:lang w:val="x-none"/>
        </w:rPr>
        <w:t>.</w:t>
      </w:r>
      <w:r w:rsidRPr="003410B1">
        <w:rPr>
          <w:rFonts w:ascii="Trebuchet MS" w:hAnsi="Trebuchet MS" w:cs="Trebuchet MS"/>
          <w:color w:val="000000"/>
          <w:sz w:val="22"/>
          <w:szCs w:val="22"/>
        </w:rPr>
        <w:t xml:space="preserve"> </w:t>
      </w:r>
      <w:r w:rsidRPr="003410B1">
        <w:rPr>
          <w:rFonts w:ascii="Trebuchet MS" w:hAnsi="Trebuchet MS" w:cs="Trebuchet MS"/>
          <w:color w:val="000000"/>
          <w:sz w:val="22"/>
          <w:szCs w:val="22"/>
          <w:lang w:val="x-none"/>
        </w:rPr>
        <w:t>Ponderea acestor produse în totalul vânzărilor de produse agroalimentare din România este de doar 2,5% comparativ cu media EU-27 de aproximativ 6%.</w:t>
      </w:r>
    </w:p>
    <w:p w14:paraId="3FD9ABE0" w14:textId="77777777" w:rsidR="0065684F" w:rsidRDefault="003410B1" w:rsidP="00B37F1D">
      <w:pPr>
        <w:autoSpaceDE w:val="0"/>
        <w:autoSpaceDN w:val="0"/>
        <w:adjustRightInd w:val="0"/>
        <w:ind w:firstLine="357"/>
        <w:jc w:val="both"/>
        <w:rPr>
          <w:rFonts w:ascii="Trebuchet MS" w:hAnsi="Trebuchet MS" w:cs="Trebuchet MS"/>
          <w:color w:val="000000"/>
          <w:sz w:val="22"/>
          <w:szCs w:val="22"/>
        </w:rPr>
      </w:pPr>
      <w:r w:rsidRPr="003410B1">
        <w:rPr>
          <w:rFonts w:ascii="Trebuchet MS" w:hAnsi="Trebuchet MS" w:cs="Trebuchet MS"/>
          <w:b/>
          <w:color w:val="000000"/>
          <w:sz w:val="22"/>
          <w:szCs w:val="22"/>
          <w:lang w:val="x-none"/>
        </w:rPr>
        <w:t>Context Local:</w:t>
      </w:r>
      <w:r w:rsidRPr="003410B1">
        <w:rPr>
          <w:rFonts w:ascii="Trebuchet MS" w:hAnsi="Trebuchet MS" w:cs="Trebuchet MS"/>
          <w:b/>
          <w:color w:val="000000"/>
          <w:sz w:val="22"/>
          <w:szCs w:val="22"/>
        </w:rPr>
        <w:t xml:space="preserve"> </w:t>
      </w:r>
      <w:proofErr w:type="spellStart"/>
      <w:r w:rsidRPr="003410B1">
        <w:rPr>
          <w:rFonts w:ascii="Trebuchet MS" w:hAnsi="Trebuchet MS" w:cs="Trebuchet MS"/>
          <w:color w:val="000000"/>
          <w:sz w:val="22"/>
          <w:szCs w:val="22"/>
          <w:lang w:val="x-none"/>
        </w:rPr>
        <w:t>Maramureşul</w:t>
      </w:r>
      <w:proofErr w:type="spellEnd"/>
      <w:r w:rsidRPr="003410B1">
        <w:rPr>
          <w:rFonts w:ascii="Trebuchet MS" w:hAnsi="Trebuchet MS" w:cs="Trebuchet MS"/>
          <w:color w:val="000000"/>
          <w:sz w:val="22"/>
          <w:szCs w:val="22"/>
          <w:lang w:val="x-none"/>
        </w:rPr>
        <w:t xml:space="preserve"> ocupă locul 2 în România privind atestarea produselor </w:t>
      </w:r>
      <w:proofErr w:type="spellStart"/>
      <w:r w:rsidRPr="003410B1">
        <w:rPr>
          <w:rFonts w:ascii="Trebuchet MS" w:hAnsi="Trebuchet MS" w:cs="Trebuchet MS"/>
          <w:color w:val="000000"/>
          <w:sz w:val="22"/>
          <w:szCs w:val="22"/>
          <w:lang w:val="x-none"/>
        </w:rPr>
        <w:t>tradiţionale</w:t>
      </w:r>
      <w:proofErr w:type="spellEnd"/>
      <w:r w:rsidRPr="003410B1">
        <w:rPr>
          <w:rFonts w:ascii="Trebuchet MS" w:hAnsi="Trebuchet MS"/>
          <w:sz w:val="22"/>
          <w:szCs w:val="22"/>
          <w:vertAlign w:val="superscript"/>
          <w:lang w:val="ro-RO"/>
        </w:rPr>
        <w:footnoteReference w:id="23"/>
      </w:r>
      <w:r w:rsidRPr="003410B1">
        <w:rPr>
          <w:rFonts w:ascii="Trebuchet MS" w:hAnsi="Trebuchet MS" w:cs="Trebuchet MS"/>
          <w:color w:val="000000"/>
          <w:sz w:val="22"/>
          <w:szCs w:val="22"/>
          <w:lang w:val="x-none"/>
        </w:rPr>
        <w:t xml:space="preserve"> cu 65 de produse</w:t>
      </w:r>
      <w:r w:rsidRPr="003410B1">
        <w:rPr>
          <w:rFonts w:ascii="Trebuchet MS" w:hAnsi="Trebuchet MS" w:cs="Trebuchet MS"/>
          <w:color w:val="000000"/>
          <w:sz w:val="22"/>
          <w:szCs w:val="22"/>
        </w:rPr>
        <w:t>,</w:t>
      </w:r>
      <w:r w:rsidRPr="003410B1">
        <w:rPr>
          <w:rFonts w:ascii="Trebuchet MS" w:hAnsi="Trebuchet MS" w:cs="Trebuchet MS"/>
          <w:color w:val="000000"/>
          <w:sz w:val="22"/>
          <w:szCs w:val="22"/>
          <w:lang w:val="x-none"/>
        </w:rPr>
        <w:t xml:space="preserve"> conform cu analiz</w:t>
      </w:r>
      <w:r w:rsidRPr="003410B1">
        <w:rPr>
          <w:rFonts w:ascii="Trebuchet MS" w:hAnsi="Trebuchet MS" w:cs="Trebuchet MS"/>
          <w:color w:val="000000"/>
          <w:sz w:val="22"/>
          <w:szCs w:val="22"/>
          <w:lang w:val="ro-RO"/>
        </w:rPr>
        <w:t>ă</w:t>
      </w:r>
      <w:r w:rsidRPr="003410B1">
        <w:rPr>
          <w:rFonts w:ascii="Trebuchet MS" w:hAnsi="Trebuchet MS" w:cs="Trebuchet MS"/>
          <w:color w:val="000000"/>
          <w:sz w:val="22"/>
          <w:szCs w:val="22"/>
          <w:lang w:val="x-none"/>
        </w:rPr>
        <w:t>/documentare efectuată de GALMMV</w:t>
      </w:r>
      <w:r w:rsidRPr="003410B1">
        <w:rPr>
          <w:rFonts w:ascii="Trebuchet MS" w:hAnsi="Trebuchet MS"/>
          <w:sz w:val="22"/>
          <w:szCs w:val="22"/>
          <w:vertAlign w:val="superscript"/>
          <w:lang w:val="ro-RO"/>
        </w:rPr>
        <w:footnoteReference w:id="24"/>
      </w:r>
      <w:r w:rsidRPr="003410B1">
        <w:rPr>
          <w:rFonts w:ascii="Trebuchet MS" w:hAnsi="Trebuchet MS" w:cs="Trebuchet MS"/>
          <w:color w:val="000000"/>
          <w:sz w:val="22"/>
          <w:szCs w:val="22"/>
          <w:lang w:val="x-none"/>
        </w:rPr>
        <w:t xml:space="preserve"> şi confirmat</w:t>
      </w:r>
      <w:r w:rsidRPr="003410B1">
        <w:rPr>
          <w:rFonts w:ascii="Trebuchet MS" w:hAnsi="Trebuchet MS" w:cs="Trebuchet MS"/>
          <w:color w:val="000000"/>
          <w:sz w:val="22"/>
          <w:szCs w:val="22"/>
          <w:lang w:val="ro-RO"/>
        </w:rPr>
        <w:t>ă</w:t>
      </w:r>
      <w:r w:rsidRPr="003410B1">
        <w:rPr>
          <w:rFonts w:ascii="Trebuchet MS" w:hAnsi="Trebuchet MS" w:cs="Trebuchet MS"/>
          <w:color w:val="000000"/>
          <w:sz w:val="22"/>
          <w:szCs w:val="22"/>
          <w:lang w:val="x-none"/>
        </w:rPr>
        <w:t xml:space="preserve"> de DADR MM</w:t>
      </w:r>
      <w:r w:rsidRPr="003410B1">
        <w:rPr>
          <w:rFonts w:ascii="Trebuchet MS" w:hAnsi="Trebuchet MS" w:cs="Trebuchet MS"/>
          <w:color w:val="000000"/>
          <w:sz w:val="22"/>
          <w:szCs w:val="22"/>
          <w:lang w:val="ro-RO"/>
        </w:rPr>
        <w:t xml:space="preserve">, dar </w:t>
      </w:r>
      <w:r w:rsidRPr="007D29A6">
        <w:rPr>
          <w:rFonts w:ascii="Trebuchet MS" w:hAnsi="Trebuchet MS" w:cs="Trebuchet MS"/>
          <w:sz w:val="22"/>
          <w:szCs w:val="22"/>
          <w:lang w:val="ro-RO"/>
        </w:rPr>
        <w:t>numai 2</w:t>
      </w:r>
      <w:r w:rsidRPr="007D29A6">
        <w:rPr>
          <w:rFonts w:ascii="Trebuchet MS" w:hAnsi="Trebuchet MS" w:cs="Trebuchet MS"/>
          <w:sz w:val="22"/>
          <w:szCs w:val="22"/>
          <w:lang w:val="x-none"/>
        </w:rPr>
        <w:t xml:space="preserve"> produse </w:t>
      </w:r>
      <w:r w:rsidRPr="007D29A6">
        <w:rPr>
          <w:rFonts w:ascii="Trebuchet MS" w:hAnsi="Trebuchet MS" w:cs="Trebuchet MS"/>
          <w:sz w:val="22"/>
          <w:szCs w:val="22"/>
          <w:lang w:val="ro-RO"/>
        </w:rPr>
        <w:t>aparțin</w:t>
      </w:r>
      <w:r w:rsidRPr="007D29A6">
        <w:rPr>
          <w:rFonts w:ascii="Trebuchet MS" w:hAnsi="Trebuchet MS" w:cs="Trebuchet MS"/>
          <w:sz w:val="22"/>
          <w:szCs w:val="22"/>
          <w:lang w:val="x-none"/>
        </w:rPr>
        <w:t xml:space="preserve"> teritoriul</w:t>
      </w:r>
      <w:r w:rsidRPr="007D29A6">
        <w:rPr>
          <w:rFonts w:ascii="Trebuchet MS" w:hAnsi="Trebuchet MS" w:cs="Trebuchet MS"/>
          <w:sz w:val="22"/>
          <w:szCs w:val="22"/>
          <w:lang w:val="ro-RO"/>
        </w:rPr>
        <w:t>ui</w:t>
      </w:r>
      <w:r w:rsidRPr="007D29A6">
        <w:rPr>
          <w:rFonts w:ascii="Trebuchet MS" w:hAnsi="Trebuchet MS" w:cs="Trebuchet MS"/>
          <w:sz w:val="22"/>
          <w:szCs w:val="22"/>
          <w:lang w:val="x-none"/>
        </w:rPr>
        <w:t xml:space="preserve"> M</w:t>
      </w:r>
      <w:r w:rsidRPr="007D29A6">
        <w:rPr>
          <w:rFonts w:ascii="Trebuchet MS" w:hAnsi="Trebuchet MS" w:cs="Trebuchet MS"/>
          <w:sz w:val="22"/>
          <w:szCs w:val="22"/>
          <w:lang w:val="ro-RO"/>
        </w:rPr>
        <w:t xml:space="preserve">aramureș </w:t>
      </w:r>
      <w:r w:rsidRPr="007D29A6">
        <w:rPr>
          <w:rFonts w:ascii="Trebuchet MS" w:hAnsi="Trebuchet MS" w:cs="Trebuchet MS"/>
          <w:sz w:val="22"/>
          <w:szCs w:val="22"/>
          <w:lang w:val="x-none"/>
        </w:rPr>
        <w:t>V</w:t>
      </w:r>
      <w:r w:rsidRPr="007D29A6">
        <w:rPr>
          <w:rFonts w:ascii="Trebuchet MS" w:hAnsi="Trebuchet MS" w:cs="Trebuchet MS"/>
          <w:sz w:val="22"/>
          <w:szCs w:val="22"/>
          <w:lang w:val="ro-RO"/>
        </w:rPr>
        <w:t>est</w:t>
      </w:r>
      <w:r w:rsidRPr="007D29A6">
        <w:rPr>
          <w:rFonts w:ascii="Trebuchet MS" w:hAnsi="Trebuchet MS" w:cs="Trebuchet MS"/>
          <w:sz w:val="22"/>
          <w:szCs w:val="22"/>
          <w:lang w:val="x-none"/>
        </w:rPr>
        <w:t xml:space="preserve">, față de 8 produse </w:t>
      </w:r>
      <w:proofErr w:type="spellStart"/>
      <w:r w:rsidRPr="007D29A6">
        <w:rPr>
          <w:rFonts w:ascii="Trebuchet MS" w:hAnsi="Trebuchet MS" w:cs="Trebuchet MS"/>
          <w:sz w:val="22"/>
          <w:szCs w:val="22"/>
          <w:lang w:val="x-none"/>
        </w:rPr>
        <w:t>inregistrate</w:t>
      </w:r>
      <w:proofErr w:type="spellEnd"/>
      <w:r w:rsidRPr="007D29A6">
        <w:rPr>
          <w:rFonts w:ascii="Trebuchet MS" w:hAnsi="Trebuchet MS" w:cs="Trebuchet MS"/>
          <w:sz w:val="22"/>
          <w:szCs w:val="22"/>
          <w:lang w:val="x-none"/>
        </w:rPr>
        <w:t xml:space="preserve"> anterior</w:t>
      </w:r>
      <w:r w:rsidRPr="007D29A6">
        <w:rPr>
          <w:rFonts w:ascii="Trebuchet MS" w:hAnsi="Trebuchet MS"/>
          <w:sz w:val="22"/>
          <w:szCs w:val="22"/>
          <w:vertAlign w:val="superscript"/>
          <w:lang w:val="ro-RO"/>
        </w:rPr>
        <w:footnoteReference w:id="25"/>
      </w:r>
      <w:r w:rsidRPr="007D29A6">
        <w:rPr>
          <w:rFonts w:ascii="Trebuchet MS" w:hAnsi="Trebuchet MS" w:cs="Trebuchet MS"/>
          <w:sz w:val="22"/>
          <w:szCs w:val="22"/>
          <w:lang w:val="x-none"/>
        </w:rPr>
        <w:t>.</w:t>
      </w:r>
      <w:r w:rsidRPr="003410B1">
        <w:rPr>
          <w:rFonts w:ascii="Trebuchet MS" w:hAnsi="Trebuchet MS" w:cs="Trebuchet MS"/>
          <w:color w:val="000000"/>
          <w:sz w:val="22"/>
          <w:szCs w:val="22"/>
          <w:lang w:val="ro-RO"/>
        </w:rPr>
        <w:t xml:space="preserve"> </w:t>
      </w:r>
      <w:r w:rsidRPr="003410B1">
        <w:rPr>
          <w:rFonts w:ascii="Trebuchet MS" w:hAnsi="Trebuchet MS" w:cs="Trebuchet MS"/>
          <w:color w:val="000000"/>
          <w:sz w:val="22"/>
          <w:szCs w:val="22"/>
          <w:lang w:val="x-none"/>
        </w:rPr>
        <w:t xml:space="preserve">La </w:t>
      </w:r>
      <w:proofErr w:type="spellStart"/>
      <w:r w:rsidRPr="003410B1">
        <w:rPr>
          <w:rFonts w:ascii="Trebuchet MS" w:hAnsi="Trebuchet MS" w:cs="Trebuchet MS"/>
          <w:color w:val="000000"/>
          <w:sz w:val="22"/>
          <w:szCs w:val="22"/>
          <w:lang w:val="x-none"/>
        </w:rPr>
        <w:t>potenţialul</w:t>
      </w:r>
      <w:proofErr w:type="spellEnd"/>
      <w:r w:rsidRPr="003410B1">
        <w:rPr>
          <w:rFonts w:ascii="Trebuchet MS" w:hAnsi="Trebuchet MS" w:cs="Trebuchet MS"/>
          <w:color w:val="000000"/>
          <w:sz w:val="22"/>
          <w:szCs w:val="22"/>
          <w:lang w:val="x-none"/>
        </w:rPr>
        <w:t xml:space="preserve"> zonei, cel mai ridicat din </w:t>
      </w:r>
      <w:proofErr w:type="spellStart"/>
      <w:r w:rsidRPr="003410B1">
        <w:rPr>
          <w:rFonts w:ascii="Trebuchet MS" w:hAnsi="Trebuchet MS" w:cs="Trebuchet MS"/>
          <w:color w:val="000000"/>
          <w:sz w:val="22"/>
          <w:szCs w:val="22"/>
          <w:lang w:val="x-none"/>
        </w:rPr>
        <w:t>Maramureş</w:t>
      </w:r>
      <w:proofErr w:type="spellEnd"/>
      <w:r w:rsidRPr="003410B1">
        <w:rPr>
          <w:rFonts w:ascii="Trebuchet MS" w:hAnsi="Trebuchet MS" w:cs="Trebuchet MS"/>
          <w:color w:val="000000"/>
          <w:sz w:val="22"/>
          <w:szCs w:val="22"/>
          <w:lang w:val="x-none"/>
        </w:rPr>
        <w:t xml:space="preserve"> </w:t>
      </w:r>
      <w:r w:rsidRPr="003410B1">
        <w:rPr>
          <w:rFonts w:ascii="Trebuchet MS" w:hAnsi="Trebuchet MS" w:cs="Trebuchet MS"/>
          <w:color w:val="000000"/>
          <w:sz w:val="22"/>
          <w:szCs w:val="22"/>
          <w:lang w:val="ro-RO"/>
        </w:rPr>
        <w:t>din punct de vedere</w:t>
      </w:r>
      <w:r w:rsidRPr="003410B1">
        <w:rPr>
          <w:rFonts w:ascii="Trebuchet MS" w:hAnsi="Trebuchet MS" w:cs="Trebuchet MS"/>
          <w:color w:val="000000"/>
          <w:sz w:val="22"/>
          <w:szCs w:val="22"/>
          <w:lang w:val="x-none"/>
        </w:rPr>
        <w:t xml:space="preserve"> agricol în toată gama de produse vegetale, animale, pomicole şi chiar produse „sălbatice”, şi la </w:t>
      </w:r>
      <w:proofErr w:type="spellStart"/>
      <w:r w:rsidRPr="003410B1">
        <w:rPr>
          <w:rFonts w:ascii="Trebuchet MS" w:hAnsi="Trebuchet MS" w:cs="Trebuchet MS"/>
          <w:color w:val="000000"/>
          <w:sz w:val="22"/>
          <w:szCs w:val="22"/>
          <w:lang w:val="x-none"/>
        </w:rPr>
        <w:t>tradiţia</w:t>
      </w:r>
      <w:proofErr w:type="spellEnd"/>
      <w:r w:rsidRPr="003410B1">
        <w:rPr>
          <w:rFonts w:ascii="Trebuchet MS" w:hAnsi="Trebuchet MS" w:cs="Trebuchet MS"/>
          <w:color w:val="000000"/>
          <w:sz w:val="22"/>
          <w:szCs w:val="22"/>
          <w:lang w:val="x-none"/>
        </w:rPr>
        <w:t xml:space="preserve"> existentă în zonele Codru</w:t>
      </w:r>
      <w:r w:rsidRPr="003410B1">
        <w:rPr>
          <w:rFonts w:ascii="Trebuchet MS" w:hAnsi="Trebuchet MS" w:cs="Trebuchet MS"/>
          <w:color w:val="000000"/>
          <w:sz w:val="22"/>
          <w:szCs w:val="22"/>
          <w:lang w:val="ro-RO"/>
        </w:rPr>
        <w:t>,</w:t>
      </w:r>
      <w:r w:rsidRPr="003410B1">
        <w:rPr>
          <w:rFonts w:ascii="Trebuchet MS" w:hAnsi="Trebuchet MS" w:cs="Trebuchet MS"/>
          <w:color w:val="000000"/>
          <w:sz w:val="22"/>
          <w:szCs w:val="22"/>
          <w:lang w:val="x-none"/>
        </w:rPr>
        <w:t xml:space="preserve"> Chioar</w:t>
      </w:r>
      <w:r w:rsidRPr="003410B1">
        <w:rPr>
          <w:rFonts w:ascii="Trebuchet MS" w:hAnsi="Trebuchet MS" w:cs="Trebuchet MS"/>
          <w:color w:val="000000"/>
          <w:sz w:val="22"/>
          <w:szCs w:val="22"/>
          <w:lang w:val="ro-RO"/>
        </w:rPr>
        <w:t>,</w:t>
      </w:r>
      <w:r w:rsidRPr="003410B1">
        <w:rPr>
          <w:rFonts w:ascii="Trebuchet MS" w:hAnsi="Trebuchet MS" w:cs="Trebuchet MS"/>
          <w:color w:val="000000"/>
          <w:sz w:val="22"/>
          <w:szCs w:val="22"/>
          <w:lang w:val="x-none"/>
        </w:rPr>
        <w:t xml:space="preserve"> Someș, rezultatul este unul necorespunzător</w:t>
      </w:r>
      <w:r w:rsidRPr="003410B1">
        <w:rPr>
          <w:rFonts w:ascii="Trebuchet MS" w:hAnsi="Trebuchet MS" w:cs="Trebuchet MS"/>
          <w:color w:val="000000"/>
          <w:sz w:val="22"/>
          <w:szCs w:val="22"/>
          <w:lang w:val="ro-RO"/>
        </w:rPr>
        <w:t>.</w:t>
      </w:r>
      <w:r w:rsidRPr="003410B1">
        <w:rPr>
          <w:rFonts w:ascii="Trebuchet MS" w:hAnsi="Trebuchet MS" w:cs="Trebuchet MS"/>
          <w:color w:val="000000"/>
          <w:sz w:val="22"/>
          <w:szCs w:val="22"/>
          <w:lang w:val="x-none"/>
        </w:rPr>
        <w:t xml:space="preserve"> </w:t>
      </w:r>
    </w:p>
    <w:p w14:paraId="1CA384AC" w14:textId="77777777" w:rsidR="0065684F" w:rsidRDefault="003410B1" w:rsidP="003410B1">
      <w:pPr>
        <w:autoSpaceDE w:val="0"/>
        <w:autoSpaceDN w:val="0"/>
        <w:adjustRightInd w:val="0"/>
        <w:ind w:firstLine="357"/>
        <w:rPr>
          <w:rFonts w:ascii="Trebuchet MS" w:hAnsi="Trebuchet MS" w:cs="Trebuchet MS"/>
          <w:color w:val="000000"/>
          <w:sz w:val="22"/>
          <w:szCs w:val="22"/>
        </w:rPr>
      </w:pPr>
      <w:r w:rsidRPr="003410B1">
        <w:rPr>
          <w:rFonts w:ascii="Trebuchet MS" w:hAnsi="Trebuchet MS" w:cs="Trebuchet MS"/>
          <w:color w:val="000000"/>
          <w:sz w:val="22"/>
          <w:szCs w:val="22"/>
          <w:lang w:val="ro-RO"/>
        </w:rPr>
        <w:t xml:space="preserve">Acesta este </w:t>
      </w:r>
      <w:r w:rsidRPr="003410B1">
        <w:rPr>
          <w:rFonts w:ascii="Trebuchet MS" w:hAnsi="Trebuchet MS" w:cs="Trebuchet MS"/>
          <w:color w:val="000000"/>
          <w:sz w:val="22"/>
          <w:szCs w:val="22"/>
          <w:lang w:val="x-none"/>
        </w:rPr>
        <w:t>motiv</w:t>
      </w:r>
      <w:r w:rsidRPr="003410B1">
        <w:rPr>
          <w:rFonts w:ascii="Trebuchet MS" w:hAnsi="Trebuchet MS" w:cs="Trebuchet MS"/>
          <w:color w:val="000000"/>
          <w:sz w:val="22"/>
          <w:szCs w:val="22"/>
          <w:lang w:val="ro-RO"/>
        </w:rPr>
        <w:t>ul</w:t>
      </w:r>
      <w:r w:rsidRPr="003410B1">
        <w:rPr>
          <w:rFonts w:ascii="Trebuchet MS" w:hAnsi="Trebuchet MS" w:cs="Trebuchet MS"/>
          <w:color w:val="000000"/>
          <w:sz w:val="22"/>
          <w:szCs w:val="22"/>
          <w:lang w:val="x-none"/>
        </w:rPr>
        <w:t xml:space="preserve"> pentru care </w:t>
      </w:r>
      <w:r w:rsidRPr="003410B1">
        <w:rPr>
          <w:rFonts w:ascii="Trebuchet MS" w:hAnsi="Trebuchet MS" w:cs="Trebuchet MS"/>
          <w:color w:val="000000"/>
          <w:sz w:val="22"/>
          <w:szCs w:val="22"/>
          <w:lang w:val="ro-RO"/>
        </w:rPr>
        <w:t xml:space="preserve">se impune </w:t>
      </w:r>
      <w:proofErr w:type="spellStart"/>
      <w:r w:rsidRPr="003410B1">
        <w:rPr>
          <w:rFonts w:ascii="Trebuchet MS" w:hAnsi="Trebuchet MS" w:cs="Trebuchet MS"/>
          <w:color w:val="000000"/>
          <w:sz w:val="22"/>
          <w:szCs w:val="22"/>
          <w:lang w:val="x-none"/>
        </w:rPr>
        <w:t>susţinerea</w:t>
      </w:r>
      <w:proofErr w:type="spellEnd"/>
      <w:r w:rsidRPr="003410B1">
        <w:rPr>
          <w:rFonts w:ascii="Trebuchet MS" w:hAnsi="Trebuchet MS" w:cs="Trebuchet MS"/>
          <w:color w:val="000000"/>
          <w:sz w:val="22"/>
          <w:szCs w:val="22"/>
          <w:lang w:val="x-none"/>
        </w:rPr>
        <w:t xml:space="preserve"> unor scheme de calitate</w:t>
      </w:r>
      <w:r w:rsidRPr="003410B1">
        <w:rPr>
          <w:rFonts w:ascii="Trebuchet MS" w:hAnsi="Trebuchet MS" w:cs="Trebuchet MS"/>
          <w:color w:val="000000"/>
          <w:sz w:val="22"/>
          <w:szCs w:val="22"/>
          <w:lang w:val="ro-RO"/>
        </w:rPr>
        <w:t>.</w:t>
      </w:r>
      <w:r w:rsidRPr="003410B1">
        <w:rPr>
          <w:rFonts w:ascii="Trebuchet MS" w:hAnsi="Trebuchet MS" w:cs="Trebuchet MS"/>
          <w:color w:val="000000"/>
          <w:sz w:val="22"/>
          <w:szCs w:val="22"/>
          <w:lang w:val="x-none"/>
        </w:rPr>
        <w:t xml:space="preserve"> </w:t>
      </w:r>
    </w:p>
    <w:p w14:paraId="48257B39" w14:textId="77777777" w:rsidR="003410B1" w:rsidRPr="003410B1" w:rsidRDefault="003410B1" w:rsidP="00B37F1D">
      <w:pPr>
        <w:autoSpaceDE w:val="0"/>
        <w:autoSpaceDN w:val="0"/>
        <w:adjustRightInd w:val="0"/>
        <w:ind w:firstLine="357"/>
        <w:jc w:val="both"/>
        <w:rPr>
          <w:rFonts w:ascii="Trebuchet MS" w:hAnsi="Trebuchet MS" w:cs="Trebuchet MS"/>
          <w:color w:val="000000"/>
          <w:sz w:val="22"/>
          <w:szCs w:val="22"/>
          <w:lang w:val="x-none"/>
        </w:rPr>
      </w:pPr>
      <w:r w:rsidRPr="003410B1">
        <w:rPr>
          <w:rFonts w:ascii="Trebuchet MS" w:hAnsi="Trebuchet MS" w:cs="Trebuchet MS"/>
          <w:color w:val="000000"/>
          <w:sz w:val="22"/>
          <w:szCs w:val="22"/>
          <w:lang w:val="x-none"/>
        </w:rPr>
        <w:t xml:space="preserve">Există </w:t>
      </w:r>
      <w:proofErr w:type="spellStart"/>
      <w:r w:rsidRPr="003410B1">
        <w:rPr>
          <w:rFonts w:ascii="Trebuchet MS" w:hAnsi="Trebuchet MS" w:cs="Trebuchet MS"/>
          <w:color w:val="000000"/>
          <w:sz w:val="22"/>
          <w:szCs w:val="22"/>
          <w:lang w:val="x-none"/>
        </w:rPr>
        <w:t>oportunităţi</w:t>
      </w:r>
      <w:proofErr w:type="spellEnd"/>
      <w:r w:rsidRPr="003410B1">
        <w:rPr>
          <w:rFonts w:ascii="Trebuchet MS" w:hAnsi="Trebuchet MS" w:cs="Trebuchet MS"/>
          <w:color w:val="000000"/>
          <w:sz w:val="22"/>
          <w:szCs w:val="22"/>
          <w:lang w:val="x-none"/>
        </w:rPr>
        <w:t xml:space="preserve"> pentru creșterea valorii unui produs prin sistemele de calitate de la nivelul Uniunii </w:t>
      </w:r>
      <w:r w:rsidRPr="003410B1">
        <w:rPr>
          <w:rFonts w:ascii="Trebuchet MS" w:hAnsi="Trebuchet MS" w:cs="Trebuchet MS"/>
          <w:color w:val="000000"/>
          <w:sz w:val="22"/>
          <w:szCs w:val="22"/>
          <w:lang w:val="ro-RO"/>
        </w:rPr>
        <w:t xml:space="preserve">Europene </w:t>
      </w:r>
      <w:r w:rsidRPr="003410B1">
        <w:rPr>
          <w:rFonts w:ascii="Trebuchet MS" w:hAnsi="Trebuchet MS" w:cs="Trebuchet MS"/>
          <w:color w:val="000000"/>
          <w:sz w:val="22"/>
          <w:szCs w:val="22"/>
          <w:lang w:val="x-none"/>
        </w:rPr>
        <w:t xml:space="preserve">sau de </w:t>
      </w:r>
      <w:r w:rsidRPr="003410B1">
        <w:rPr>
          <w:rFonts w:ascii="Trebuchet MS" w:hAnsi="Trebuchet MS" w:cs="Trebuchet MS"/>
          <w:color w:val="000000"/>
          <w:sz w:val="22"/>
          <w:szCs w:val="22"/>
          <w:lang w:val="ro-RO"/>
        </w:rPr>
        <w:t xml:space="preserve">la </w:t>
      </w:r>
      <w:r w:rsidRPr="003410B1">
        <w:rPr>
          <w:rFonts w:ascii="Trebuchet MS" w:hAnsi="Trebuchet MS" w:cs="Trebuchet MS"/>
          <w:color w:val="000000"/>
          <w:sz w:val="22"/>
          <w:szCs w:val="22"/>
          <w:lang w:val="x-none"/>
        </w:rPr>
        <w:t>nivel național, inclusiv schemele de certificare a exploatațiilor pentru produsele agricole și alimentare.</w:t>
      </w:r>
      <w:r w:rsidRPr="003410B1">
        <w:rPr>
          <w:rFonts w:ascii="Trebuchet MS" w:hAnsi="Trebuchet MS" w:cs="Trebuchet MS"/>
          <w:color w:val="000000"/>
          <w:sz w:val="22"/>
          <w:szCs w:val="22"/>
          <w:lang w:val="ro-RO"/>
        </w:rPr>
        <w:t xml:space="preserve"> </w:t>
      </w:r>
      <w:r w:rsidRPr="003410B1">
        <w:rPr>
          <w:rFonts w:ascii="Trebuchet MS" w:hAnsi="Trebuchet MS" w:cs="Trebuchet MS"/>
          <w:color w:val="000000"/>
          <w:sz w:val="22"/>
          <w:szCs w:val="22"/>
          <w:lang w:val="x-none"/>
        </w:rPr>
        <w:t>Ca urmare a participării fermierilor la aceste scheme</w:t>
      </w:r>
      <w:r w:rsidRPr="003410B1">
        <w:rPr>
          <w:rFonts w:ascii="Trebuchet MS" w:hAnsi="Trebuchet MS" w:cs="Trebuchet MS"/>
          <w:color w:val="000000"/>
          <w:sz w:val="22"/>
          <w:szCs w:val="22"/>
          <w:lang w:val="ro-RO"/>
        </w:rPr>
        <w:t>,</w:t>
      </w:r>
      <w:r w:rsidRPr="003410B1">
        <w:rPr>
          <w:rFonts w:ascii="Trebuchet MS" w:hAnsi="Trebuchet MS" w:cs="Trebuchet MS"/>
          <w:color w:val="000000"/>
          <w:sz w:val="22"/>
          <w:szCs w:val="22"/>
          <w:lang w:val="x-none"/>
        </w:rPr>
        <w:t xml:space="preserve"> </w:t>
      </w:r>
      <w:r w:rsidRPr="003410B1">
        <w:rPr>
          <w:rFonts w:ascii="Trebuchet MS" w:hAnsi="Trebuchet MS" w:cs="Trebuchet MS"/>
          <w:color w:val="000000"/>
          <w:sz w:val="22"/>
          <w:szCs w:val="22"/>
          <w:lang w:val="ro-RO"/>
        </w:rPr>
        <w:t>a</w:t>
      </w:r>
      <w:r w:rsidRPr="003410B1">
        <w:rPr>
          <w:rFonts w:ascii="Trebuchet MS" w:hAnsi="Trebuchet MS" w:cs="Trebuchet MS"/>
          <w:color w:val="000000"/>
          <w:sz w:val="22"/>
          <w:szCs w:val="22"/>
          <w:lang w:val="x-none"/>
        </w:rPr>
        <w:t>cestea oferă consumatorilor asigurări cu privire la calitatea și la caracteristicile produselor sau ale procesului de producție utilizat, conferă valoare adăugată produselor în cauză și sporesc oportunitățile de piață ale acestora.</w:t>
      </w:r>
      <w:r w:rsidRPr="003410B1">
        <w:rPr>
          <w:rFonts w:ascii="Trebuchet MS" w:hAnsi="Trebuchet MS" w:cs="Trebuchet MS"/>
          <w:color w:val="000000"/>
          <w:sz w:val="22"/>
          <w:szCs w:val="22"/>
          <w:lang w:val="ro-RO"/>
        </w:rPr>
        <w:t xml:space="preserve"> </w:t>
      </w:r>
      <w:r w:rsidRPr="003410B1">
        <w:rPr>
          <w:rFonts w:ascii="Trebuchet MS" w:hAnsi="Trebuchet MS" w:cs="Trebuchet MS"/>
          <w:color w:val="000000"/>
          <w:sz w:val="22"/>
          <w:szCs w:val="22"/>
          <w:lang w:val="x-none"/>
        </w:rPr>
        <w:t xml:space="preserve">În teritoriul GALMMV există </w:t>
      </w:r>
      <w:r w:rsidRPr="003410B1">
        <w:rPr>
          <w:rFonts w:ascii="Trebuchet MS" w:hAnsi="Trebuchet MS" w:cs="Trebuchet MS"/>
          <w:color w:val="000000"/>
          <w:sz w:val="22"/>
          <w:szCs w:val="22"/>
          <w:lang w:val="ro-RO"/>
        </w:rPr>
        <w:t>circa</w:t>
      </w:r>
      <w:r w:rsidRPr="003410B1">
        <w:rPr>
          <w:rFonts w:ascii="Trebuchet MS" w:hAnsi="Trebuchet MS" w:cs="Trebuchet MS"/>
          <w:color w:val="000000"/>
          <w:sz w:val="22"/>
          <w:szCs w:val="22"/>
          <w:lang w:val="x-none"/>
        </w:rPr>
        <w:t xml:space="preserve"> 2000 de Producători </w:t>
      </w:r>
      <w:proofErr w:type="spellStart"/>
      <w:r w:rsidRPr="003410B1">
        <w:rPr>
          <w:rFonts w:ascii="Trebuchet MS" w:hAnsi="Trebuchet MS" w:cs="Trebuchet MS"/>
          <w:color w:val="000000"/>
          <w:sz w:val="22"/>
          <w:szCs w:val="22"/>
          <w:lang w:val="x-none"/>
        </w:rPr>
        <w:t>Certificaţi</w:t>
      </w:r>
      <w:proofErr w:type="spellEnd"/>
      <w:r w:rsidRPr="003410B1">
        <w:rPr>
          <w:rFonts w:ascii="Trebuchet MS" w:hAnsi="Trebuchet MS" w:cs="Trebuchet MS"/>
          <w:color w:val="000000"/>
          <w:sz w:val="22"/>
          <w:szCs w:val="22"/>
          <w:lang w:val="x-none"/>
        </w:rPr>
        <w:t xml:space="preserve"> conform documentării, şi care implicit au </w:t>
      </w:r>
      <w:proofErr w:type="spellStart"/>
      <w:r w:rsidRPr="003410B1">
        <w:rPr>
          <w:rFonts w:ascii="Trebuchet MS" w:hAnsi="Trebuchet MS" w:cs="Trebuchet MS"/>
          <w:color w:val="000000"/>
          <w:sz w:val="22"/>
          <w:szCs w:val="22"/>
          <w:lang w:val="x-none"/>
        </w:rPr>
        <w:t>producţii</w:t>
      </w:r>
      <w:proofErr w:type="spellEnd"/>
      <w:r w:rsidRPr="003410B1">
        <w:rPr>
          <w:rFonts w:ascii="Trebuchet MS" w:hAnsi="Trebuchet MS" w:cs="Trebuchet MS"/>
          <w:color w:val="000000"/>
          <w:sz w:val="22"/>
          <w:szCs w:val="22"/>
          <w:lang w:val="x-none"/>
        </w:rPr>
        <w:t xml:space="preserve"> peste necesarul consumului propriu. </w:t>
      </w:r>
    </w:p>
    <w:p w14:paraId="60F51126" w14:textId="77777777" w:rsidR="0065684F" w:rsidRDefault="003410B1" w:rsidP="00B37F1D">
      <w:pPr>
        <w:autoSpaceDE w:val="0"/>
        <w:autoSpaceDN w:val="0"/>
        <w:adjustRightInd w:val="0"/>
        <w:ind w:firstLine="360"/>
        <w:jc w:val="both"/>
        <w:rPr>
          <w:rFonts w:ascii="Trebuchet MS" w:hAnsi="Trebuchet MS" w:cs="Trebuchet MS"/>
          <w:sz w:val="22"/>
          <w:szCs w:val="22"/>
          <w:lang w:val="ro-RO"/>
        </w:rPr>
      </w:pPr>
      <w:r w:rsidRPr="003410B1">
        <w:rPr>
          <w:rFonts w:ascii="Trebuchet MS" w:hAnsi="Trebuchet MS" w:cs="Trebuchet MS"/>
          <w:sz w:val="22"/>
          <w:szCs w:val="22"/>
          <w:lang w:val="x-none"/>
        </w:rPr>
        <w:t>Conform cu ORDIN</w:t>
      </w:r>
      <w:r w:rsidRPr="003410B1">
        <w:rPr>
          <w:rFonts w:ascii="Trebuchet MS" w:hAnsi="Trebuchet MS" w:cs="Trebuchet MS"/>
          <w:sz w:val="22"/>
          <w:szCs w:val="22"/>
          <w:lang w:val="ro-RO"/>
        </w:rPr>
        <w:t>UL</w:t>
      </w:r>
      <w:r w:rsidRPr="003410B1">
        <w:rPr>
          <w:rFonts w:ascii="Trebuchet MS" w:hAnsi="Trebuchet MS" w:cs="Trebuchet MS"/>
          <w:sz w:val="22"/>
          <w:szCs w:val="22"/>
          <w:lang w:val="x-none"/>
        </w:rPr>
        <w:t xml:space="preserve"> M</w:t>
      </w:r>
      <w:r w:rsidRPr="003410B1">
        <w:rPr>
          <w:rFonts w:ascii="Trebuchet MS" w:hAnsi="Trebuchet MS" w:cs="Trebuchet MS"/>
          <w:sz w:val="22"/>
          <w:szCs w:val="22"/>
          <w:lang w:val="ro-RO"/>
        </w:rPr>
        <w:t xml:space="preserve">ADR </w:t>
      </w:r>
      <w:r w:rsidRPr="003410B1">
        <w:rPr>
          <w:rFonts w:ascii="Trebuchet MS" w:hAnsi="Trebuchet MS" w:cs="Trebuchet MS"/>
          <w:sz w:val="22"/>
          <w:szCs w:val="22"/>
          <w:lang w:val="x-none"/>
        </w:rPr>
        <w:t>Nr. 724 din 29 iulie 2013</w:t>
      </w:r>
      <w:r w:rsidRPr="003410B1">
        <w:rPr>
          <w:rFonts w:ascii="Trebuchet MS" w:hAnsi="Trebuchet MS" w:cs="Trebuchet MS"/>
          <w:sz w:val="22"/>
          <w:szCs w:val="22"/>
          <w:vertAlign w:val="superscript"/>
          <w:lang w:val="x-none"/>
        </w:rPr>
        <w:footnoteReference w:id="26"/>
      </w:r>
      <w:r w:rsidRPr="003410B1">
        <w:rPr>
          <w:rFonts w:ascii="Trebuchet MS" w:hAnsi="Trebuchet MS" w:cs="Trebuchet MS"/>
          <w:sz w:val="22"/>
          <w:szCs w:val="22"/>
          <w:lang w:val="ro-RO"/>
        </w:rPr>
        <w:t xml:space="preserve"> </w:t>
      </w:r>
      <w:r w:rsidRPr="003410B1">
        <w:rPr>
          <w:rFonts w:ascii="Trebuchet MS" w:hAnsi="Trebuchet MS" w:cs="Trebuchet MS"/>
          <w:sz w:val="22"/>
          <w:szCs w:val="22"/>
          <w:lang w:val="x-none"/>
        </w:rPr>
        <w:t>privind atestarea produselor tradiționale</w:t>
      </w:r>
      <w:r w:rsidRPr="003410B1">
        <w:rPr>
          <w:rFonts w:ascii="Trebuchet MS" w:hAnsi="Trebuchet MS" w:cs="Trebuchet MS"/>
          <w:sz w:val="22"/>
          <w:szCs w:val="22"/>
          <w:lang w:val="ro-RO"/>
        </w:rPr>
        <w:t xml:space="preserve"> se definește: </w:t>
      </w:r>
    </w:p>
    <w:p w14:paraId="349FB7AC" w14:textId="77777777" w:rsidR="003410B1" w:rsidRPr="003410B1" w:rsidRDefault="003410B1" w:rsidP="00B37F1D">
      <w:pPr>
        <w:autoSpaceDE w:val="0"/>
        <w:autoSpaceDN w:val="0"/>
        <w:adjustRightInd w:val="0"/>
        <w:ind w:firstLine="360"/>
        <w:jc w:val="both"/>
        <w:rPr>
          <w:rFonts w:ascii="Trebuchet MS" w:hAnsi="Trebuchet MS" w:cs="Trebuchet MS"/>
          <w:sz w:val="22"/>
          <w:szCs w:val="22"/>
        </w:rPr>
      </w:pPr>
      <w:r w:rsidRPr="003410B1">
        <w:rPr>
          <w:rFonts w:ascii="Trebuchet MS" w:hAnsi="Trebuchet MS" w:cs="Trebuchet MS"/>
          <w:sz w:val="22"/>
          <w:szCs w:val="22"/>
          <w:lang w:val="ro-RO"/>
        </w:rPr>
        <w:t>(a</w:t>
      </w:r>
      <w:r w:rsidRPr="003410B1">
        <w:rPr>
          <w:rFonts w:ascii="Trebuchet MS" w:hAnsi="Trebuchet MS" w:cs="Trebuchet MS"/>
          <w:sz w:val="22"/>
          <w:szCs w:val="22"/>
          <w:lang w:val="x-none"/>
        </w:rPr>
        <w:t xml:space="preserve">) produs tradițional — produs alimentar fabricat pe teritoriul național și pentru care se utilizează </w:t>
      </w:r>
      <w:r w:rsidRPr="003410B1">
        <w:rPr>
          <w:rFonts w:ascii="Trebuchet MS" w:hAnsi="Trebuchet MS" w:cs="Trebuchet MS"/>
          <w:b/>
          <w:bCs/>
          <w:sz w:val="22"/>
          <w:szCs w:val="22"/>
          <w:lang w:val="x-none"/>
        </w:rPr>
        <w:t>materii prime locale</w:t>
      </w:r>
      <w:r w:rsidRPr="003410B1">
        <w:rPr>
          <w:rFonts w:ascii="Trebuchet MS" w:hAnsi="Trebuchet MS" w:cs="Trebuchet MS"/>
          <w:sz w:val="22"/>
          <w:szCs w:val="22"/>
          <w:lang w:val="x-none"/>
        </w:rPr>
        <w:t xml:space="preserve">, care nu are în compoziția lui aditivi alimentari, care prezintă </w:t>
      </w:r>
      <w:r w:rsidRPr="003410B1">
        <w:rPr>
          <w:rFonts w:ascii="Trebuchet MS" w:hAnsi="Trebuchet MS" w:cs="Trebuchet MS"/>
          <w:b/>
          <w:bCs/>
          <w:sz w:val="22"/>
          <w:szCs w:val="22"/>
          <w:lang w:val="x-none"/>
        </w:rPr>
        <w:t>o rețetă tradițională</w:t>
      </w:r>
      <w:r w:rsidRPr="003410B1">
        <w:rPr>
          <w:rFonts w:ascii="Trebuchet MS" w:hAnsi="Trebuchet MS" w:cs="Trebuchet MS"/>
          <w:sz w:val="22"/>
          <w:szCs w:val="22"/>
          <w:lang w:val="x-none"/>
        </w:rPr>
        <w:t xml:space="preserve">, un mod de producție și/sau de prelucrare și un </w:t>
      </w:r>
      <w:r w:rsidRPr="003410B1">
        <w:rPr>
          <w:rFonts w:ascii="Trebuchet MS" w:hAnsi="Trebuchet MS" w:cs="Trebuchet MS"/>
          <w:b/>
          <w:bCs/>
          <w:sz w:val="22"/>
          <w:szCs w:val="22"/>
          <w:lang w:val="x-none"/>
        </w:rPr>
        <w:t>procedeu tehnologic tradițional</w:t>
      </w:r>
      <w:r w:rsidRPr="003410B1">
        <w:rPr>
          <w:rFonts w:ascii="Trebuchet MS" w:hAnsi="Trebuchet MS" w:cs="Trebuchet MS"/>
          <w:sz w:val="22"/>
          <w:szCs w:val="22"/>
          <w:lang w:val="x-none"/>
        </w:rPr>
        <w:t xml:space="preserve"> și care se distinge de alte produse similare aparținând aceleiași categorii.</w:t>
      </w:r>
    </w:p>
    <w:p w14:paraId="6E56054B" w14:textId="77777777" w:rsidR="003410B1" w:rsidRPr="003410B1" w:rsidRDefault="003410B1" w:rsidP="00B37F1D">
      <w:pPr>
        <w:autoSpaceDE w:val="0"/>
        <w:autoSpaceDN w:val="0"/>
        <w:adjustRightInd w:val="0"/>
        <w:ind w:firstLine="360"/>
        <w:jc w:val="both"/>
        <w:rPr>
          <w:rFonts w:ascii="Trebuchet MS" w:hAnsi="Trebuchet MS" w:cs="Trebuchet MS"/>
          <w:sz w:val="22"/>
          <w:szCs w:val="22"/>
          <w:lang w:val="x-none"/>
        </w:rPr>
      </w:pPr>
      <w:r w:rsidRPr="003410B1">
        <w:rPr>
          <w:rFonts w:ascii="Trebuchet MS" w:hAnsi="Trebuchet MS" w:cs="Trebuchet MS"/>
          <w:sz w:val="22"/>
          <w:szCs w:val="22"/>
          <w:lang w:val="x-none"/>
        </w:rPr>
        <w:t>Conform cu Art. 6. (1)</w:t>
      </w:r>
      <w:r w:rsidRPr="003410B1">
        <w:rPr>
          <w:rFonts w:ascii="Trebuchet MS" w:hAnsi="Trebuchet MS" w:cs="Trebuchet MS"/>
          <w:sz w:val="22"/>
          <w:szCs w:val="22"/>
          <w:lang w:val="ro-RO"/>
        </w:rPr>
        <w:t>:</w:t>
      </w:r>
      <w:r w:rsidRPr="003410B1">
        <w:rPr>
          <w:rFonts w:ascii="Trebuchet MS" w:hAnsi="Trebuchet MS" w:cs="Trebuchet MS"/>
          <w:sz w:val="22"/>
          <w:szCs w:val="22"/>
          <w:lang w:val="x-none"/>
        </w:rPr>
        <w:t xml:space="preserve"> Pentru a fi atestat c</w:t>
      </w:r>
      <w:r w:rsidRPr="003410B1">
        <w:rPr>
          <w:rFonts w:ascii="Trebuchet MS" w:hAnsi="Trebuchet MS" w:cs="Trebuchet MS"/>
          <w:sz w:val="22"/>
          <w:szCs w:val="22"/>
          <w:lang w:val="ro-RO"/>
        </w:rPr>
        <w:t>a</w:t>
      </w:r>
      <w:r w:rsidRPr="003410B1">
        <w:rPr>
          <w:rFonts w:ascii="Trebuchet MS" w:hAnsi="Trebuchet MS" w:cs="Trebuchet MS"/>
          <w:sz w:val="22"/>
          <w:szCs w:val="22"/>
          <w:lang w:val="x-none"/>
        </w:rPr>
        <w:t xml:space="preserve"> produs tradițional, produsul trebuie să fie conform unui caiet de sarcini.</w:t>
      </w:r>
      <w:r w:rsidRPr="003410B1">
        <w:rPr>
          <w:rFonts w:ascii="Trebuchet MS" w:hAnsi="Trebuchet MS" w:cs="Trebuchet MS"/>
          <w:sz w:val="22"/>
          <w:szCs w:val="22"/>
          <w:lang w:val="ro-RO"/>
        </w:rPr>
        <w:t xml:space="preserve"> </w:t>
      </w:r>
      <w:proofErr w:type="spellStart"/>
      <w:r w:rsidRPr="003410B1">
        <w:rPr>
          <w:rFonts w:ascii="Trebuchet MS" w:hAnsi="Trebuchet MS" w:cs="Trebuchet MS"/>
          <w:sz w:val="22"/>
          <w:szCs w:val="22"/>
          <w:lang w:val="x-none"/>
        </w:rPr>
        <w:t>Cerinţele</w:t>
      </w:r>
      <w:proofErr w:type="spellEnd"/>
      <w:r w:rsidRPr="003410B1">
        <w:rPr>
          <w:rFonts w:ascii="Trebuchet MS" w:hAnsi="Trebuchet MS" w:cs="Trebuchet MS"/>
          <w:sz w:val="22"/>
          <w:szCs w:val="22"/>
          <w:lang w:val="x-none"/>
        </w:rPr>
        <w:t xml:space="preserve">/complexitatea caietului de sarcini impun o elaborare </w:t>
      </w:r>
      <w:r w:rsidRPr="003410B1">
        <w:rPr>
          <w:rFonts w:ascii="Trebuchet MS" w:hAnsi="Trebuchet MS" w:cs="Trebuchet MS"/>
          <w:sz w:val="22"/>
          <w:szCs w:val="22"/>
          <w:lang w:val="x-none"/>
        </w:rPr>
        <w:lastRenderedPageBreak/>
        <w:t xml:space="preserve">documentată şi generatoare de costuri mari, astfel încât acesta </w:t>
      </w:r>
      <w:proofErr w:type="spellStart"/>
      <w:r w:rsidRPr="003410B1">
        <w:rPr>
          <w:rFonts w:ascii="Trebuchet MS" w:hAnsi="Trebuchet MS" w:cs="Trebuchet MS"/>
          <w:sz w:val="22"/>
          <w:szCs w:val="22"/>
          <w:lang w:val="x-none"/>
        </w:rPr>
        <w:t>cerinţă</w:t>
      </w:r>
      <w:proofErr w:type="spellEnd"/>
      <w:r w:rsidRPr="003410B1">
        <w:rPr>
          <w:rFonts w:ascii="Trebuchet MS" w:hAnsi="Trebuchet MS" w:cs="Trebuchet MS"/>
          <w:sz w:val="22"/>
          <w:szCs w:val="22"/>
          <w:lang w:val="x-none"/>
        </w:rPr>
        <w:t xml:space="preserve"> de calitate va necesita un sprijin financiar şi de durată pentru atingerea obiectivelor măsurii în teritoriu.</w:t>
      </w:r>
    </w:p>
    <w:p w14:paraId="7515F6D8" w14:textId="77777777" w:rsidR="003410B1" w:rsidRPr="003410B1" w:rsidRDefault="003410B1" w:rsidP="00B37F1D">
      <w:pPr>
        <w:autoSpaceDE w:val="0"/>
        <w:autoSpaceDN w:val="0"/>
        <w:adjustRightInd w:val="0"/>
        <w:ind w:firstLine="357"/>
        <w:jc w:val="both"/>
        <w:rPr>
          <w:rFonts w:ascii="Trebuchet MS" w:hAnsi="Trebuchet MS"/>
          <w:b/>
          <w:sz w:val="22"/>
          <w:szCs w:val="22"/>
        </w:rPr>
      </w:pPr>
      <w:proofErr w:type="spellStart"/>
      <w:r w:rsidRPr="003410B1">
        <w:rPr>
          <w:rFonts w:ascii="Trebuchet MS" w:hAnsi="Trebuchet MS"/>
          <w:b/>
          <w:sz w:val="22"/>
          <w:szCs w:val="22"/>
        </w:rPr>
        <w:t>Corelare</w:t>
      </w:r>
      <w:proofErr w:type="spellEnd"/>
      <w:r w:rsidRPr="003410B1">
        <w:rPr>
          <w:rFonts w:ascii="Trebuchet MS" w:hAnsi="Trebuchet MS"/>
          <w:b/>
          <w:sz w:val="22"/>
          <w:szCs w:val="22"/>
        </w:rPr>
        <w:t xml:space="preserve"> cu </w:t>
      </w:r>
      <w:proofErr w:type="spellStart"/>
      <w:r w:rsidRPr="003410B1">
        <w:rPr>
          <w:rFonts w:ascii="Trebuchet MS" w:hAnsi="Trebuchet MS"/>
          <w:b/>
          <w:sz w:val="22"/>
          <w:szCs w:val="22"/>
        </w:rPr>
        <w:t>analiza</w:t>
      </w:r>
      <w:proofErr w:type="spellEnd"/>
      <w:r w:rsidRPr="003410B1">
        <w:rPr>
          <w:rFonts w:ascii="Trebuchet MS" w:hAnsi="Trebuchet MS"/>
          <w:b/>
          <w:sz w:val="22"/>
          <w:szCs w:val="22"/>
        </w:rPr>
        <w:t xml:space="preserve"> SWOT </w:t>
      </w:r>
      <w:r w:rsidRPr="003410B1">
        <w:rPr>
          <w:rFonts w:ascii="Trebuchet MS" w:hAnsi="Trebuchet MS"/>
          <w:b/>
          <w:sz w:val="22"/>
          <w:szCs w:val="22"/>
          <w:lang w:val="ro-RO"/>
        </w:rPr>
        <w:t>şi justificarea alegerii măsurii</w:t>
      </w:r>
      <w:r w:rsidRPr="003410B1">
        <w:rPr>
          <w:rFonts w:ascii="Trebuchet MS" w:hAnsi="Trebuchet MS"/>
          <w:sz w:val="22"/>
          <w:szCs w:val="22"/>
          <w:lang w:val="ro-RO"/>
        </w:rPr>
        <w:t xml:space="preserve">: Potențialul mare al dezvoltării agriculturii, numărul mic și în scădere al Produselor Tradiționale Certificate. </w:t>
      </w:r>
    </w:p>
    <w:p w14:paraId="66ABAC2F" w14:textId="77777777" w:rsidR="008F27E9" w:rsidRPr="00254105" w:rsidRDefault="008F27E9" w:rsidP="00B37F1D">
      <w:pPr>
        <w:pStyle w:val="Titlu3"/>
        <w:jc w:val="both"/>
        <w:rPr>
          <w:rFonts w:ascii="Trebuchet MS" w:hAnsi="Trebuchet MS"/>
          <w:sz w:val="24"/>
          <w:szCs w:val="24"/>
        </w:rPr>
      </w:pPr>
      <w:bookmarkStart w:id="57" w:name="_Toc106276204"/>
      <w:r w:rsidRPr="00254105">
        <w:rPr>
          <w:rFonts w:ascii="Trebuchet MS" w:hAnsi="Trebuchet MS"/>
          <w:sz w:val="24"/>
          <w:szCs w:val="24"/>
        </w:rPr>
        <w:t xml:space="preserve">2.1.2. </w:t>
      </w:r>
      <w:proofErr w:type="spellStart"/>
      <w:r w:rsidRPr="00254105">
        <w:rPr>
          <w:rFonts w:ascii="Trebuchet MS" w:hAnsi="Trebuchet MS"/>
          <w:sz w:val="24"/>
          <w:szCs w:val="24"/>
        </w:rPr>
        <w:t>Obiective</w:t>
      </w:r>
      <w:proofErr w:type="spellEnd"/>
      <w:r w:rsidRPr="00254105">
        <w:rPr>
          <w:rFonts w:ascii="Trebuchet MS" w:hAnsi="Trebuchet MS"/>
          <w:sz w:val="24"/>
          <w:szCs w:val="24"/>
        </w:rPr>
        <w:t xml:space="preserve"> de dezvoltare </w:t>
      </w:r>
      <w:proofErr w:type="spellStart"/>
      <w:r w:rsidRPr="00254105">
        <w:rPr>
          <w:rFonts w:ascii="Trebuchet MS" w:hAnsi="Trebuchet MS"/>
          <w:sz w:val="24"/>
          <w:szCs w:val="24"/>
        </w:rPr>
        <w:t>rurală</w:t>
      </w:r>
      <w:bookmarkEnd w:id="57"/>
      <w:proofErr w:type="spellEnd"/>
      <w:r w:rsidRPr="00254105">
        <w:rPr>
          <w:rFonts w:ascii="Trebuchet MS" w:hAnsi="Trebuchet MS"/>
          <w:sz w:val="24"/>
          <w:szCs w:val="24"/>
        </w:rPr>
        <w:t xml:space="preserve"> </w:t>
      </w:r>
    </w:p>
    <w:p w14:paraId="62F980AE" w14:textId="77777777" w:rsidR="00257B7D" w:rsidRPr="00254105" w:rsidRDefault="00257B7D" w:rsidP="00B37F1D">
      <w:pPr>
        <w:jc w:val="both"/>
        <w:rPr>
          <w:rFonts w:ascii="Trebuchet MS" w:hAnsi="Trebuchet MS"/>
          <w:b/>
        </w:rPr>
      </w:pPr>
    </w:p>
    <w:p w14:paraId="18CA8BD9" w14:textId="77777777" w:rsidR="003410B1" w:rsidRPr="006B136A" w:rsidRDefault="003410B1" w:rsidP="00B37F1D">
      <w:pPr>
        <w:autoSpaceDE w:val="0"/>
        <w:autoSpaceDN w:val="0"/>
        <w:adjustRightInd w:val="0"/>
        <w:ind w:firstLine="357"/>
        <w:jc w:val="both"/>
        <w:rPr>
          <w:rFonts w:ascii="Trebuchet MS" w:hAnsi="Trebuchet MS"/>
          <w:sz w:val="22"/>
          <w:szCs w:val="22"/>
        </w:rPr>
      </w:pPr>
      <w:proofErr w:type="spellStart"/>
      <w:r w:rsidRPr="006B136A">
        <w:rPr>
          <w:rFonts w:ascii="Trebuchet MS" w:hAnsi="Trebuchet MS"/>
          <w:sz w:val="22"/>
          <w:szCs w:val="22"/>
        </w:rPr>
        <w:t>Măsura</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contribuie</w:t>
      </w:r>
      <w:proofErr w:type="spellEnd"/>
      <w:r w:rsidRPr="006B136A">
        <w:rPr>
          <w:rFonts w:ascii="Trebuchet MS" w:hAnsi="Trebuchet MS"/>
          <w:sz w:val="22"/>
          <w:szCs w:val="22"/>
        </w:rPr>
        <w:t xml:space="preserve"> la atingerea obiectivului de dezvoltare </w:t>
      </w:r>
      <w:proofErr w:type="spellStart"/>
      <w:r w:rsidRPr="006B136A">
        <w:rPr>
          <w:rFonts w:ascii="Trebuchet MS" w:hAnsi="Trebuchet MS"/>
          <w:sz w:val="22"/>
          <w:szCs w:val="22"/>
        </w:rPr>
        <w:t>rurală</w:t>
      </w:r>
      <w:proofErr w:type="spellEnd"/>
      <w:r w:rsidRPr="006B136A">
        <w:rPr>
          <w:rFonts w:ascii="Trebuchet MS" w:hAnsi="Trebuchet MS"/>
          <w:sz w:val="22"/>
          <w:szCs w:val="22"/>
        </w:rPr>
        <w:t xml:space="preserve"> art. 4 lit. a din Reg. (UE) nr. 1305/2013:</w:t>
      </w:r>
      <w:r w:rsidRPr="006B136A">
        <w:rPr>
          <w:rFonts w:ascii="Trebuchet MS" w:hAnsi="Trebuchet MS" w:cs="EUAlbertina"/>
          <w:color w:val="000000"/>
          <w:sz w:val="22"/>
          <w:szCs w:val="22"/>
        </w:rPr>
        <w:t xml:space="preserve"> </w:t>
      </w:r>
      <w:proofErr w:type="spellStart"/>
      <w:r w:rsidRPr="006B136A">
        <w:rPr>
          <w:rFonts w:ascii="Trebuchet MS" w:hAnsi="Trebuchet MS"/>
          <w:sz w:val="22"/>
          <w:szCs w:val="22"/>
        </w:rPr>
        <w:t>Favorizarea</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competitivității</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agriculturii</w:t>
      </w:r>
      <w:proofErr w:type="spellEnd"/>
      <w:r w:rsidRPr="006B136A">
        <w:rPr>
          <w:rFonts w:ascii="Trebuchet MS" w:hAnsi="Trebuchet MS"/>
          <w:sz w:val="22"/>
          <w:szCs w:val="22"/>
        </w:rPr>
        <w:t>.</w:t>
      </w:r>
    </w:p>
    <w:p w14:paraId="2D63C83E" w14:textId="77777777" w:rsidR="008F27E9" w:rsidRPr="00254105" w:rsidRDefault="008F27E9" w:rsidP="00B37F1D">
      <w:pPr>
        <w:pStyle w:val="Titlu3"/>
        <w:jc w:val="both"/>
        <w:rPr>
          <w:rFonts w:ascii="Trebuchet MS" w:hAnsi="Trebuchet MS"/>
          <w:sz w:val="24"/>
          <w:szCs w:val="24"/>
        </w:rPr>
      </w:pPr>
      <w:bookmarkStart w:id="58" w:name="_Toc106276205"/>
      <w:r w:rsidRPr="00254105">
        <w:rPr>
          <w:rFonts w:ascii="Trebuchet MS" w:hAnsi="Trebuchet MS"/>
          <w:sz w:val="24"/>
          <w:szCs w:val="24"/>
        </w:rPr>
        <w:t xml:space="preserve">2.1.3. </w:t>
      </w:r>
      <w:proofErr w:type="spellStart"/>
      <w:r w:rsidRPr="00254105">
        <w:rPr>
          <w:rFonts w:ascii="Trebuchet MS" w:hAnsi="Trebuchet MS"/>
          <w:sz w:val="24"/>
          <w:szCs w:val="24"/>
        </w:rPr>
        <w:t>Obiective</w:t>
      </w:r>
      <w:proofErr w:type="spellEnd"/>
      <w:r w:rsidRPr="00254105">
        <w:rPr>
          <w:rFonts w:ascii="Trebuchet MS" w:hAnsi="Trebuchet MS"/>
          <w:sz w:val="24"/>
          <w:szCs w:val="24"/>
        </w:rPr>
        <w:t xml:space="preserve"> specifice ale </w:t>
      </w:r>
      <w:proofErr w:type="spellStart"/>
      <w:r w:rsidRPr="00254105">
        <w:rPr>
          <w:rFonts w:ascii="Trebuchet MS" w:hAnsi="Trebuchet MS"/>
          <w:sz w:val="24"/>
          <w:szCs w:val="24"/>
        </w:rPr>
        <w:t>măsurii</w:t>
      </w:r>
      <w:bookmarkEnd w:id="58"/>
      <w:proofErr w:type="spellEnd"/>
      <w:r w:rsidRPr="00254105">
        <w:rPr>
          <w:rFonts w:ascii="Trebuchet MS" w:hAnsi="Trebuchet MS"/>
          <w:sz w:val="24"/>
          <w:szCs w:val="24"/>
        </w:rPr>
        <w:t xml:space="preserve"> </w:t>
      </w:r>
    </w:p>
    <w:p w14:paraId="6805C624" w14:textId="77777777" w:rsidR="00257B7D" w:rsidRPr="00254105" w:rsidRDefault="00257B7D" w:rsidP="00B37F1D">
      <w:pPr>
        <w:jc w:val="both"/>
        <w:rPr>
          <w:rFonts w:ascii="Trebuchet MS" w:hAnsi="Trebuchet MS"/>
          <w:b/>
          <w:sz w:val="24"/>
          <w:szCs w:val="24"/>
        </w:rPr>
      </w:pPr>
    </w:p>
    <w:p w14:paraId="408F4831" w14:textId="77777777" w:rsidR="003410B1" w:rsidRPr="006B136A" w:rsidRDefault="003410B1" w:rsidP="00B37F1D">
      <w:pPr>
        <w:autoSpaceDE w:val="0"/>
        <w:autoSpaceDN w:val="0"/>
        <w:adjustRightInd w:val="0"/>
        <w:ind w:firstLine="357"/>
        <w:jc w:val="both"/>
        <w:rPr>
          <w:rFonts w:ascii="Trebuchet MS" w:hAnsi="Trebuchet MS"/>
          <w:sz w:val="22"/>
          <w:szCs w:val="22"/>
        </w:rPr>
      </w:pPr>
      <w:proofErr w:type="spellStart"/>
      <w:r w:rsidRPr="006B136A">
        <w:rPr>
          <w:rFonts w:ascii="Trebuchet MS" w:hAnsi="Trebuchet MS"/>
          <w:b/>
          <w:sz w:val="22"/>
          <w:szCs w:val="22"/>
        </w:rPr>
        <w:t>Obiectiv</w:t>
      </w:r>
      <w:proofErr w:type="spellEnd"/>
      <w:r w:rsidRPr="006B136A">
        <w:rPr>
          <w:rFonts w:ascii="Trebuchet MS" w:hAnsi="Trebuchet MS"/>
          <w:b/>
          <w:sz w:val="22"/>
          <w:szCs w:val="22"/>
        </w:rPr>
        <w:t xml:space="preserve"> specific al </w:t>
      </w:r>
      <w:proofErr w:type="spellStart"/>
      <w:r w:rsidRPr="006B136A">
        <w:rPr>
          <w:rFonts w:ascii="Trebuchet MS" w:hAnsi="Trebuchet MS"/>
          <w:b/>
          <w:sz w:val="22"/>
          <w:szCs w:val="22"/>
        </w:rPr>
        <w:t>măsurii</w:t>
      </w:r>
      <w:proofErr w:type="spellEnd"/>
      <w:r w:rsidRPr="006B136A">
        <w:rPr>
          <w:rFonts w:ascii="Trebuchet MS" w:hAnsi="Trebuchet MS"/>
          <w:b/>
          <w:sz w:val="22"/>
          <w:szCs w:val="22"/>
        </w:rPr>
        <w:t xml:space="preserve">: </w:t>
      </w:r>
      <w:proofErr w:type="spellStart"/>
      <w:r w:rsidRPr="006B136A">
        <w:rPr>
          <w:rFonts w:ascii="Trebuchet MS" w:hAnsi="Trebuchet MS" w:cs="EUAlbertina"/>
          <w:color w:val="000000"/>
          <w:sz w:val="22"/>
          <w:szCs w:val="22"/>
        </w:rPr>
        <w:t>Consolidarea</w:t>
      </w:r>
      <w:proofErr w:type="spellEnd"/>
      <w:r w:rsidRPr="006B136A">
        <w:rPr>
          <w:rFonts w:ascii="Trebuchet MS" w:hAnsi="Trebuchet MS" w:cs="EUAlbertina"/>
          <w:color w:val="000000"/>
          <w:sz w:val="22"/>
          <w:szCs w:val="22"/>
        </w:rPr>
        <w:t xml:space="preserve"> </w:t>
      </w:r>
      <w:proofErr w:type="spellStart"/>
      <w:r w:rsidRPr="006B136A">
        <w:rPr>
          <w:rFonts w:ascii="Trebuchet MS" w:hAnsi="Trebuchet MS" w:cs="EUAlbertina"/>
          <w:color w:val="000000"/>
          <w:sz w:val="22"/>
          <w:szCs w:val="22"/>
        </w:rPr>
        <w:t>mărcilor</w:t>
      </w:r>
      <w:proofErr w:type="spellEnd"/>
      <w:r w:rsidRPr="006B136A">
        <w:rPr>
          <w:rFonts w:ascii="Trebuchet MS" w:hAnsi="Trebuchet MS" w:cs="EUAlbertina"/>
          <w:color w:val="000000"/>
          <w:sz w:val="22"/>
          <w:szCs w:val="22"/>
        </w:rPr>
        <w:t xml:space="preserve"> locale și a </w:t>
      </w:r>
      <w:proofErr w:type="spellStart"/>
      <w:r w:rsidRPr="006B136A">
        <w:rPr>
          <w:rFonts w:ascii="Trebuchet MS" w:hAnsi="Trebuchet MS" w:cs="EUAlbertina"/>
          <w:color w:val="000000"/>
          <w:sz w:val="22"/>
          <w:szCs w:val="22"/>
        </w:rPr>
        <w:t>formelor</w:t>
      </w:r>
      <w:proofErr w:type="spellEnd"/>
      <w:r w:rsidRPr="006B136A">
        <w:rPr>
          <w:rFonts w:ascii="Trebuchet MS" w:hAnsi="Trebuchet MS" w:cs="EUAlbertina"/>
          <w:color w:val="000000"/>
          <w:sz w:val="22"/>
          <w:szCs w:val="22"/>
        </w:rPr>
        <w:t xml:space="preserve"> de </w:t>
      </w:r>
      <w:proofErr w:type="spellStart"/>
      <w:r w:rsidRPr="006B136A">
        <w:rPr>
          <w:rFonts w:ascii="Trebuchet MS" w:hAnsi="Trebuchet MS" w:cs="EUAlbertina"/>
          <w:color w:val="000000"/>
          <w:sz w:val="22"/>
          <w:szCs w:val="22"/>
        </w:rPr>
        <w:t>cooperare</w:t>
      </w:r>
      <w:proofErr w:type="spellEnd"/>
      <w:r w:rsidRPr="006B136A">
        <w:rPr>
          <w:rFonts w:ascii="Trebuchet MS" w:hAnsi="Trebuchet MS" w:cs="EUAlbertina"/>
          <w:color w:val="000000"/>
          <w:sz w:val="22"/>
          <w:szCs w:val="22"/>
        </w:rPr>
        <w:t xml:space="preserve"> prin </w:t>
      </w:r>
      <w:proofErr w:type="spellStart"/>
      <w:r w:rsidRPr="006B136A">
        <w:rPr>
          <w:rFonts w:ascii="Trebuchet MS" w:hAnsi="Trebuchet MS" w:cs="EUAlbertina"/>
          <w:color w:val="000000"/>
          <w:sz w:val="22"/>
          <w:szCs w:val="22"/>
        </w:rPr>
        <w:t>susținerea</w:t>
      </w:r>
      <w:proofErr w:type="spellEnd"/>
      <w:r w:rsidRPr="006B136A">
        <w:rPr>
          <w:rFonts w:ascii="Trebuchet MS" w:hAnsi="Trebuchet MS" w:cs="EUAlbertina"/>
          <w:color w:val="000000"/>
          <w:sz w:val="22"/>
          <w:szCs w:val="22"/>
        </w:rPr>
        <w:t xml:space="preserve"> costurilor de </w:t>
      </w:r>
      <w:proofErr w:type="spellStart"/>
      <w:r w:rsidRPr="006B136A">
        <w:rPr>
          <w:rFonts w:ascii="Trebuchet MS" w:hAnsi="Trebuchet MS" w:cs="EUAlbertina"/>
          <w:color w:val="000000"/>
          <w:sz w:val="22"/>
          <w:szCs w:val="22"/>
        </w:rPr>
        <w:t>atestare</w:t>
      </w:r>
      <w:proofErr w:type="spellEnd"/>
      <w:r w:rsidRPr="006B136A">
        <w:rPr>
          <w:rFonts w:ascii="Trebuchet MS" w:hAnsi="Trebuchet MS" w:cs="EUAlbertina"/>
          <w:color w:val="000000"/>
          <w:sz w:val="22"/>
          <w:szCs w:val="22"/>
        </w:rPr>
        <w:t xml:space="preserve"> pe scheme de calitate </w:t>
      </w:r>
      <w:proofErr w:type="spellStart"/>
      <w:r w:rsidRPr="006B136A">
        <w:rPr>
          <w:rFonts w:ascii="Trebuchet MS" w:hAnsi="Trebuchet MS" w:cs="EUAlbertina"/>
          <w:color w:val="000000"/>
          <w:sz w:val="22"/>
          <w:szCs w:val="22"/>
        </w:rPr>
        <w:t>naționale</w:t>
      </w:r>
      <w:proofErr w:type="spellEnd"/>
      <w:r w:rsidRPr="006B136A">
        <w:rPr>
          <w:rFonts w:ascii="Trebuchet MS" w:hAnsi="Trebuchet MS" w:cs="EUAlbertina"/>
          <w:color w:val="000000"/>
          <w:sz w:val="22"/>
          <w:szCs w:val="22"/>
        </w:rPr>
        <w:t>.</w:t>
      </w:r>
    </w:p>
    <w:p w14:paraId="53D155F8" w14:textId="77777777" w:rsidR="003410B1" w:rsidRDefault="003410B1" w:rsidP="00B37F1D">
      <w:pPr>
        <w:autoSpaceDE w:val="0"/>
        <w:autoSpaceDN w:val="0"/>
        <w:adjustRightInd w:val="0"/>
        <w:ind w:firstLine="357"/>
        <w:jc w:val="both"/>
        <w:rPr>
          <w:rFonts w:ascii="Trebuchet MS" w:hAnsi="Trebuchet MS"/>
          <w:sz w:val="22"/>
          <w:szCs w:val="22"/>
        </w:rPr>
      </w:pPr>
      <w:proofErr w:type="spellStart"/>
      <w:r w:rsidRPr="006B136A">
        <w:rPr>
          <w:rFonts w:ascii="Trebuchet MS" w:hAnsi="Trebuchet MS"/>
          <w:b/>
          <w:sz w:val="22"/>
          <w:szCs w:val="22"/>
        </w:rPr>
        <w:t>Măsura</w:t>
      </w:r>
      <w:proofErr w:type="spellEnd"/>
      <w:r w:rsidRPr="006B136A">
        <w:rPr>
          <w:rFonts w:ascii="Trebuchet MS" w:hAnsi="Trebuchet MS"/>
          <w:b/>
          <w:sz w:val="22"/>
          <w:szCs w:val="22"/>
        </w:rPr>
        <w:t xml:space="preserve"> </w:t>
      </w:r>
      <w:proofErr w:type="spellStart"/>
      <w:r w:rsidRPr="006B136A">
        <w:rPr>
          <w:rFonts w:ascii="Trebuchet MS" w:hAnsi="Trebuchet MS"/>
          <w:b/>
          <w:sz w:val="22"/>
          <w:szCs w:val="22"/>
        </w:rPr>
        <w:t>contribuie</w:t>
      </w:r>
      <w:proofErr w:type="spellEnd"/>
      <w:r w:rsidRPr="006B136A">
        <w:rPr>
          <w:rFonts w:ascii="Trebuchet MS" w:hAnsi="Trebuchet MS"/>
          <w:b/>
          <w:sz w:val="22"/>
          <w:szCs w:val="22"/>
        </w:rPr>
        <w:t xml:space="preserve"> la prioritatea</w:t>
      </w:r>
      <w:r w:rsidRPr="006B136A">
        <w:rPr>
          <w:rFonts w:ascii="Trebuchet MS" w:hAnsi="Trebuchet MS"/>
          <w:sz w:val="22"/>
          <w:szCs w:val="22"/>
        </w:rPr>
        <w:t xml:space="preserve"> P3- Promovarea </w:t>
      </w:r>
      <w:proofErr w:type="spellStart"/>
      <w:r w:rsidRPr="006B136A">
        <w:rPr>
          <w:rFonts w:ascii="Trebuchet MS" w:hAnsi="Trebuchet MS"/>
          <w:sz w:val="22"/>
          <w:szCs w:val="22"/>
        </w:rPr>
        <w:t>organizării</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lanțului</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alimentar</w:t>
      </w:r>
      <w:proofErr w:type="spellEnd"/>
      <w:r w:rsidRPr="006B136A">
        <w:rPr>
          <w:rFonts w:ascii="Trebuchet MS" w:hAnsi="Trebuchet MS"/>
          <w:sz w:val="22"/>
          <w:szCs w:val="22"/>
        </w:rPr>
        <w:t xml:space="preserve">, inclusiv </w:t>
      </w:r>
      <w:proofErr w:type="spellStart"/>
      <w:r w:rsidRPr="006B136A">
        <w:rPr>
          <w:rFonts w:ascii="Trebuchet MS" w:hAnsi="Trebuchet MS"/>
          <w:sz w:val="22"/>
          <w:szCs w:val="22"/>
        </w:rPr>
        <w:t>procesarea</w:t>
      </w:r>
      <w:proofErr w:type="spellEnd"/>
      <w:r w:rsidRPr="006B136A">
        <w:rPr>
          <w:rFonts w:ascii="Trebuchet MS" w:hAnsi="Trebuchet MS"/>
          <w:sz w:val="22"/>
          <w:szCs w:val="22"/>
        </w:rPr>
        <w:t xml:space="preserve"> și </w:t>
      </w:r>
      <w:proofErr w:type="spellStart"/>
      <w:r w:rsidRPr="006B136A">
        <w:rPr>
          <w:rFonts w:ascii="Trebuchet MS" w:hAnsi="Trebuchet MS"/>
          <w:sz w:val="22"/>
          <w:szCs w:val="22"/>
        </w:rPr>
        <w:t>comercializarea</w:t>
      </w:r>
      <w:proofErr w:type="spellEnd"/>
      <w:r w:rsidRPr="006B136A">
        <w:rPr>
          <w:rFonts w:ascii="Trebuchet MS" w:hAnsi="Trebuchet MS"/>
          <w:sz w:val="22"/>
          <w:szCs w:val="22"/>
        </w:rPr>
        <w:t xml:space="preserve"> produselor agricole, a </w:t>
      </w:r>
      <w:proofErr w:type="spellStart"/>
      <w:r w:rsidRPr="006B136A">
        <w:rPr>
          <w:rFonts w:ascii="Trebuchet MS" w:hAnsi="Trebuchet MS"/>
          <w:sz w:val="22"/>
          <w:szCs w:val="22"/>
        </w:rPr>
        <w:t>bunăstării</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animalelor</w:t>
      </w:r>
      <w:proofErr w:type="spellEnd"/>
      <w:r w:rsidRPr="006B136A">
        <w:rPr>
          <w:rFonts w:ascii="Trebuchet MS" w:hAnsi="Trebuchet MS"/>
          <w:sz w:val="22"/>
          <w:szCs w:val="22"/>
        </w:rPr>
        <w:t xml:space="preserve"> și a </w:t>
      </w:r>
      <w:proofErr w:type="spellStart"/>
      <w:r w:rsidRPr="006B136A">
        <w:rPr>
          <w:rFonts w:ascii="Trebuchet MS" w:hAnsi="Trebuchet MS"/>
          <w:sz w:val="22"/>
          <w:szCs w:val="22"/>
        </w:rPr>
        <w:t>gestionării</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riscurilor</w:t>
      </w:r>
      <w:proofErr w:type="spellEnd"/>
      <w:r w:rsidRPr="006B136A">
        <w:rPr>
          <w:rFonts w:ascii="Trebuchet MS" w:hAnsi="Trebuchet MS"/>
          <w:sz w:val="22"/>
          <w:szCs w:val="22"/>
        </w:rPr>
        <w:t xml:space="preserve"> în </w:t>
      </w:r>
      <w:proofErr w:type="spellStart"/>
      <w:r w:rsidRPr="006B136A">
        <w:rPr>
          <w:rFonts w:ascii="Trebuchet MS" w:hAnsi="Trebuchet MS"/>
          <w:sz w:val="22"/>
          <w:szCs w:val="22"/>
        </w:rPr>
        <w:t>agricultură</w:t>
      </w:r>
      <w:proofErr w:type="spellEnd"/>
      <w:r w:rsidRPr="006B136A">
        <w:rPr>
          <w:rFonts w:ascii="Trebuchet MS" w:hAnsi="Trebuchet MS"/>
          <w:sz w:val="22"/>
          <w:szCs w:val="22"/>
        </w:rPr>
        <w:t xml:space="preserve">, lit. a </w:t>
      </w:r>
      <w:r w:rsidRPr="007D29A6">
        <w:rPr>
          <w:rFonts w:ascii="Trebuchet MS" w:hAnsi="Trebuchet MS"/>
          <w:sz w:val="22"/>
          <w:szCs w:val="22"/>
        </w:rPr>
        <w:t xml:space="preserve">- îmbunătățirea </w:t>
      </w:r>
      <w:proofErr w:type="spellStart"/>
      <w:r w:rsidRPr="007D29A6">
        <w:rPr>
          <w:rFonts w:ascii="Trebuchet MS" w:hAnsi="Trebuchet MS"/>
          <w:sz w:val="22"/>
          <w:szCs w:val="22"/>
        </w:rPr>
        <w:t>competitivității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producătorilor</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primari</w:t>
      </w:r>
      <w:proofErr w:type="spellEnd"/>
      <w:r w:rsidRPr="007D29A6">
        <w:rPr>
          <w:rFonts w:ascii="Trebuchet MS" w:hAnsi="Trebuchet MS"/>
          <w:sz w:val="22"/>
          <w:szCs w:val="22"/>
        </w:rPr>
        <w:t xml:space="preserve"> printr-o </w:t>
      </w:r>
      <w:proofErr w:type="spellStart"/>
      <w:r w:rsidRPr="007D29A6">
        <w:rPr>
          <w:rFonts w:ascii="Trebuchet MS" w:hAnsi="Trebuchet MS"/>
          <w:sz w:val="22"/>
          <w:szCs w:val="22"/>
        </w:rPr>
        <w:t>mai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bună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integrare</w:t>
      </w:r>
      <w:proofErr w:type="spellEnd"/>
      <w:r w:rsidRPr="007D29A6">
        <w:rPr>
          <w:rFonts w:ascii="Trebuchet MS" w:hAnsi="Trebuchet MS"/>
          <w:sz w:val="22"/>
          <w:szCs w:val="22"/>
        </w:rPr>
        <w:t xml:space="preserve"> a </w:t>
      </w:r>
      <w:proofErr w:type="spellStart"/>
      <w:r w:rsidRPr="007D29A6">
        <w:rPr>
          <w:rFonts w:ascii="Trebuchet MS" w:hAnsi="Trebuchet MS"/>
          <w:sz w:val="22"/>
          <w:szCs w:val="22"/>
        </w:rPr>
        <w:t>acestora</w:t>
      </w:r>
      <w:proofErr w:type="spellEnd"/>
      <w:r w:rsidRPr="007D29A6">
        <w:rPr>
          <w:rFonts w:ascii="Trebuchet MS" w:hAnsi="Trebuchet MS"/>
          <w:sz w:val="22"/>
          <w:szCs w:val="22"/>
        </w:rPr>
        <w:t xml:space="preserve"> în </w:t>
      </w:r>
      <w:proofErr w:type="spellStart"/>
      <w:r w:rsidRPr="007D29A6">
        <w:rPr>
          <w:rFonts w:ascii="Trebuchet MS" w:hAnsi="Trebuchet MS"/>
          <w:sz w:val="22"/>
          <w:szCs w:val="22"/>
        </w:rPr>
        <w:t>lanțul</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agroalimentar</w:t>
      </w:r>
      <w:proofErr w:type="spellEnd"/>
      <w:r w:rsidRPr="007D29A6">
        <w:rPr>
          <w:rFonts w:ascii="Trebuchet MS" w:hAnsi="Trebuchet MS"/>
          <w:sz w:val="22"/>
          <w:szCs w:val="22"/>
        </w:rPr>
        <w:t xml:space="preserve"> prin </w:t>
      </w:r>
      <w:proofErr w:type="spellStart"/>
      <w:r w:rsidRPr="007D29A6">
        <w:rPr>
          <w:rFonts w:ascii="Trebuchet MS" w:hAnsi="Trebuchet MS"/>
          <w:sz w:val="22"/>
          <w:szCs w:val="22"/>
        </w:rPr>
        <w:t>intermediul</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schemelor</w:t>
      </w:r>
      <w:proofErr w:type="spellEnd"/>
      <w:r w:rsidRPr="007D29A6">
        <w:rPr>
          <w:rFonts w:ascii="Trebuchet MS" w:hAnsi="Trebuchet MS"/>
          <w:sz w:val="22"/>
          <w:szCs w:val="22"/>
        </w:rPr>
        <w:t xml:space="preserve"> de calitate, al </w:t>
      </w:r>
      <w:proofErr w:type="spellStart"/>
      <w:r w:rsidRPr="007D29A6">
        <w:rPr>
          <w:rFonts w:ascii="Trebuchet MS" w:hAnsi="Trebuchet MS"/>
          <w:sz w:val="22"/>
          <w:szCs w:val="22"/>
        </w:rPr>
        <w:t>creșterii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valorii</w:t>
      </w:r>
      <w:proofErr w:type="spellEnd"/>
      <w:r w:rsidRPr="007D29A6">
        <w:rPr>
          <w:rFonts w:ascii="Trebuchet MS" w:hAnsi="Trebuchet MS"/>
          <w:sz w:val="22"/>
          <w:szCs w:val="22"/>
        </w:rPr>
        <w:t xml:space="preserve"> adăugate a produselor agricole, al </w:t>
      </w:r>
      <w:proofErr w:type="spellStart"/>
      <w:r w:rsidRPr="007D29A6">
        <w:rPr>
          <w:rFonts w:ascii="Trebuchet MS" w:hAnsi="Trebuchet MS"/>
          <w:sz w:val="22"/>
          <w:szCs w:val="22"/>
        </w:rPr>
        <w:t>promovării</w:t>
      </w:r>
      <w:proofErr w:type="spellEnd"/>
      <w:r w:rsidRPr="007D29A6">
        <w:rPr>
          <w:rFonts w:ascii="Trebuchet MS" w:hAnsi="Trebuchet MS"/>
          <w:sz w:val="22"/>
          <w:szCs w:val="22"/>
        </w:rPr>
        <w:t xml:space="preserve"> pe </w:t>
      </w:r>
      <w:proofErr w:type="spellStart"/>
      <w:r w:rsidRPr="007D29A6">
        <w:rPr>
          <w:rFonts w:ascii="Trebuchet MS" w:hAnsi="Trebuchet MS"/>
          <w:sz w:val="22"/>
          <w:szCs w:val="22"/>
        </w:rPr>
        <w:t>piețele</w:t>
      </w:r>
      <w:proofErr w:type="spellEnd"/>
      <w:r w:rsidRPr="007D29A6">
        <w:rPr>
          <w:rFonts w:ascii="Trebuchet MS" w:hAnsi="Trebuchet MS"/>
          <w:sz w:val="22"/>
          <w:szCs w:val="22"/>
        </w:rPr>
        <w:t xml:space="preserve"> locale și în cadrul </w:t>
      </w:r>
      <w:proofErr w:type="spellStart"/>
      <w:r w:rsidRPr="007D29A6">
        <w:rPr>
          <w:rFonts w:ascii="Trebuchet MS" w:hAnsi="Trebuchet MS"/>
          <w:sz w:val="22"/>
          <w:szCs w:val="22"/>
        </w:rPr>
        <w:t>circuitelor</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scurte</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aprovizionare</w:t>
      </w:r>
      <w:proofErr w:type="spellEnd"/>
      <w:r w:rsidRPr="007D29A6">
        <w:rPr>
          <w:rFonts w:ascii="Trebuchet MS" w:hAnsi="Trebuchet MS"/>
          <w:sz w:val="22"/>
          <w:szCs w:val="22"/>
        </w:rPr>
        <w:t xml:space="preserve">, al grupurilor și </w:t>
      </w:r>
      <w:proofErr w:type="spellStart"/>
      <w:r w:rsidRPr="007D29A6">
        <w:rPr>
          <w:rFonts w:ascii="Trebuchet MS" w:hAnsi="Trebuchet MS"/>
          <w:sz w:val="22"/>
          <w:szCs w:val="22"/>
        </w:rPr>
        <w:t>organizațiilor</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producători</w:t>
      </w:r>
      <w:proofErr w:type="spellEnd"/>
      <w:r w:rsidRPr="007D29A6">
        <w:rPr>
          <w:rFonts w:ascii="Trebuchet MS" w:hAnsi="Trebuchet MS"/>
          <w:sz w:val="22"/>
          <w:szCs w:val="22"/>
        </w:rPr>
        <w:t xml:space="preserve"> și al </w:t>
      </w:r>
      <w:proofErr w:type="spellStart"/>
      <w:r w:rsidRPr="007D29A6">
        <w:rPr>
          <w:rFonts w:ascii="Trebuchet MS" w:hAnsi="Trebuchet MS"/>
          <w:sz w:val="22"/>
          <w:szCs w:val="22"/>
        </w:rPr>
        <w:t>organizațiilor</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interprofesionale</w:t>
      </w:r>
      <w:proofErr w:type="spellEnd"/>
      <w:r w:rsidRPr="007D29A6">
        <w:rPr>
          <w:rFonts w:ascii="Trebuchet MS" w:hAnsi="Trebuchet MS"/>
          <w:sz w:val="22"/>
          <w:szCs w:val="22"/>
        </w:rPr>
        <w:t xml:space="preserve"> prevăzut</w:t>
      </w:r>
      <w:r w:rsidRPr="007D29A6">
        <w:rPr>
          <w:rFonts w:ascii="Trebuchet MS" w:hAnsi="Trebuchet MS"/>
          <w:sz w:val="22"/>
          <w:szCs w:val="22"/>
          <w:lang w:val="ro-RO"/>
        </w:rPr>
        <w:t>ă</w:t>
      </w:r>
      <w:r w:rsidRPr="007D29A6">
        <w:rPr>
          <w:rFonts w:ascii="Trebuchet MS" w:hAnsi="Trebuchet MS"/>
          <w:sz w:val="22"/>
          <w:szCs w:val="22"/>
        </w:rPr>
        <w:t xml:space="preserve"> la art. 5, Reg. (UE) nr. 1305/2013.</w:t>
      </w:r>
    </w:p>
    <w:p w14:paraId="20DBE097" w14:textId="77777777" w:rsidR="004B222D" w:rsidRPr="007D29A6" w:rsidRDefault="004B222D" w:rsidP="00B37F1D">
      <w:pPr>
        <w:autoSpaceDE w:val="0"/>
        <w:autoSpaceDN w:val="0"/>
        <w:adjustRightInd w:val="0"/>
        <w:ind w:firstLine="357"/>
        <w:jc w:val="both"/>
        <w:rPr>
          <w:rFonts w:ascii="Trebuchet MS" w:hAnsi="Trebuchet MS"/>
          <w:sz w:val="22"/>
          <w:szCs w:val="22"/>
        </w:rPr>
      </w:pPr>
    </w:p>
    <w:p w14:paraId="2E43BE00" w14:textId="77777777" w:rsidR="003410B1" w:rsidRDefault="003410B1" w:rsidP="00B37F1D">
      <w:pPr>
        <w:autoSpaceDE w:val="0"/>
        <w:autoSpaceDN w:val="0"/>
        <w:adjustRightInd w:val="0"/>
        <w:ind w:firstLine="357"/>
        <w:jc w:val="both"/>
        <w:rPr>
          <w:rFonts w:ascii="Trebuchet MS" w:hAnsi="Trebuchet MS"/>
          <w:sz w:val="22"/>
          <w:szCs w:val="22"/>
        </w:rPr>
      </w:pPr>
      <w:proofErr w:type="spellStart"/>
      <w:r w:rsidRPr="006B136A">
        <w:rPr>
          <w:rFonts w:ascii="Trebuchet MS" w:hAnsi="Trebuchet MS"/>
          <w:b/>
          <w:sz w:val="22"/>
          <w:szCs w:val="22"/>
        </w:rPr>
        <w:t>Măsura</w:t>
      </w:r>
      <w:proofErr w:type="spellEnd"/>
      <w:r w:rsidRPr="006B136A">
        <w:rPr>
          <w:rFonts w:ascii="Trebuchet MS" w:hAnsi="Trebuchet MS"/>
          <w:b/>
          <w:sz w:val="22"/>
          <w:szCs w:val="22"/>
        </w:rPr>
        <w:t xml:space="preserve"> corespunde obiectivelor </w:t>
      </w:r>
      <w:r w:rsidRPr="006B136A">
        <w:rPr>
          <w:rFonts w:ascii="Trebuchet MS" w:hAnsi="Trebuchet MS"/>
          <w:sz w:val="22"/>
          <w:szCs w:val="22"/>
        </w:rPr>
        <w:t>art.</w:t>
      </w:r>
      <w:r w:rsidR="004B222D">
        <w:rPr>
          <w:rFonts w:ascii="Trebuchet MS" w:hAnsi="Trebuchet MS"/>
          <w:sz w:val="22"/>
          <w:szCs w:val="22"/>
        </w:rPr>
        <w:t xml:space="preserve"> 5</w:t>
      </w:r>
      <w:r w:rsidRPr="006B136A">
        <w:rPr>
          <w:rFonts w:ascii="Trebuchet MS" w:hAnsi="Trebuchet MS"/>
          <w:sz w:val="22"/>
          <w:szCs w:val="22"/>
        </w:rPr>
        <w:t>, din Reg. (UE) nr. 1305/2013.</w:t>
      </w:r>
    </w:p>
    <w:p w14:paraId="77DCC1DD" w14:textId="77777777" w:rsidR="004B222D" w:rsidRPr="006B136A" w:rsidRDefault="004B222D" w:rsidP="00B37F1D">
      <w:pPr>
        <w:autoSpaceDE w:val="0"/>
        <w:autoSpaceDN w:val="0"/>
        <w:adjustRightInd w:val="0"/>
        <w:ind w:firstLine="357"/>
        <w:jc w:val="both"/>
        <w:rPr>
          <w:rFonts w:ascii="Trebuchet MS" w:hAnsi="Trebuchet MS"/>
          <w:sz w:val="22"/>
          <w:szCs w:val="22"/>
        </w:rPr>
      </w:pPr>
    </w:p>
    <w:p w14:paraId="6B064081" w14:textId="77777777" w:rsidR="003410B1" w:rsidRPr="006B136A" w:rsidRDefault="003410B1" w:rsidP="00B37F1D">
      <w:pPr>
        <w:autoSpaceDE w:val="0"/>
        <w:autoSpaceDN w:val="0"/>
        <w:adjustRightInd w:val="0"/>
        <w:ind w:firstLine="357"/>
        <w:jc w:val="both"/>
        <w:rPr>
          <w:rFonts w:ascii="Trebuchet MS" w:hAnsi="Trebuchet MS" w:cs="Trebuchet MS"/>
          <w:color w:val="000000"/>
          <w:sz w:val="22"/>
          <w:szCs w:val="22"/>
          <w:lang w:val="ro-RO"/>
        </w:rPr>
      </w:pPr>
      <w:proofErr w:type="spellStart"/>
      <w:r w:rsidRPr="006B136A">
        <w:rPr>
          <w:rFonts w:ascii="Trebuchet MS" w:hAnsi="Trebuchet MS"/>
          <w:b/>
          <w:sz w:val="22"/>
          <w:szCs w:val="22"/>
        </w:rPr>
        <w:t>Măsura</w:t>
      </w:r>
      <w:proofErr w:type="spellEnd"/>
      <w:r w:rsidRPr="006B136A">
        <w:rPr>
          <w:rFonts w:ascii="Trebuchet MS" w:hAnsi="Trebuchet MS"/>
          <w:b/>
          <w:sz w:val="22"/>
          <w:szCs w:val="22"/>
        </w:rPr>
        <w:t xml:space="preserve"> </w:t>
      </w:r>
      <w:proofErr w:type="spellStart"/>
      <w:r w:rsidRPr="006B136A">
        <w:rPr>
          <w:rFonts w:ascii="Trebuchet MS" w:hAnsi="Trebuchet MS"/>
          <w:b/>
          <w:sz w:val="22"/>
          <w:szCs w:val="22"/>
        </w:rPr>
        <w:t>contribuie</w:t>
      </w:r>
      <w:proofErr w:type="spellEnd"/>
      <w:r w:rsidRPr="006B136A">
        <w:rPr>
          <w:rFonts w:ascii="Trebuchet MS" w:hAnsi="Trebuchet MS"/>
          <w:b/>
          <w:sz w:val="22"/>
          <w:szCs w:val="22"/>
        </w:rPr>
        <w:t xml:space="preserve"> la </w:t>
      </w:r>
      <w:proofErr w:type="spellStart"/>
      <w:r w:rsidRPr="006B136A">
        <w:rPr>
          <w:rFonts w:ascii="Trebuchet MS" w:hAnsi="Trebuchet MS"/>
          <w:b/>
          <w:sz w:val="22"/>
          <w:szCs w:val="22"/>
        </w:rPr>
        <w:t>Domeniul</w:t>
      </w:r>
      <w:proofErr w:type="spellEnd"/>
      <w:r w:rsidRPr="006B136A">
        <w:rPr>
          <w:rFonts w:ascii="Trebuchet MS" w:hAnsi="Trebuchet MS"/>
          <w:b/>
          <w:sz w:val="22"/>
          <w:szCs w:val="22"/>
        </w:rPr>
        <w:t xml:space="preserve"> de Intervenție </w:t>
      </w:r>
      <w:r w:rsidRPr="006B136A">
        <w:rPr>
          <w:rFonts w:ascii="Trebuchet MS" w:hAnsi="Trebuchet MS"/>
          <w:sz w:val="22"/>
          <w:szCs w:val="22"/>
        </w:rPr>
        <w:t>3A -</w:t>
      </w:r>
      <w:r w:rsidRPr="006B136A">
        <w:rPr>
          <w:rFonts w:ascii="Trebuchet MS" w:hAnsi="Trebuchet MS"/>
          <w:b/>
          <w:sz w:val="22"/>
          <w:szCs w:val="22"/>
        </w:rPr>
        <w:t xml:space="preserve"> </w:t>
      </w:r>
      <w:r w:rsidRPr="006B136A">
        <w:rPr>
          <w:rFonts w:ascii="Trebuchet MS" w:hAnsi="Trebuchet MS" w:cs="Trebuchet MS"/>
          <w:color w:val="000000"/>
          <w:sz w:val="22"/>
          <w:szCs w:val="22"/>
          <w:lang w:val="x-none"/>
        </w:rPr>
        <w:t xml:space="preserve">îmbunătățirea competitivității </w:t>
      </w:r>
      <w:r w:rsidRPr="006B136A">
        <w:rPr>
          <w:rFonts w:ascii="Trebuchet MS" w:hAnsi="Trebuchet MS" w:cs="Trebuchet MS"/>
          <w:b/>
          <w:bCs/>
          <w:sz w:val="22"/>
          <w:szCs w:val="22"/>
          <w:lang w:val="x-none"/>
        </w:rPr>
        <w:t>producătorilor primari</w:t>
      </w:r>
      <w:r w:rsidRPr="006B136A">
        <w:rPr>
          <w:rFonts w:ascii="Trebuchet MS" w:hAnsi="Trebuchet MS" w:cs="Trebuchet MS"/>
          <w:sz w:val="22"/>
          <w:szCs w:val="22"/>
          <w:vertAlign w:val="superscript"/>
          <w:lang w:val="x-none"/>
        </w:rPr>
        <w:footnoteReference w:id="27"/>
      </w:r>
      <w:r w:rsidRPr="006B136A">
        <w:rPr>
          <w:rFonts w:ascii="Trebuchet MS" w:hAnsi="Trebuchet MS" w:cs="Trebuchet MS"/>
          <w:sz w:val="22"/>
          <w:szCs w:val="22"/>
          <w:lang w:val="ro-RO"/>
        </w:rPr>
        <w:t xml:space="preserve"> p</w:t>
      </w:r>
      <w:proofErr w:type="spellStart"/>
      <w:r w:rsidRPr="006B136A">
        <w:rPr>
          <w:rFonts w:ascii="Trebuchet MS" w:hAnsi="Trebuchet MS" w:cs="Trebuchet MS"/>
          <w:sz w:val="22"/>
          <w:szCs w:val="22"/>
          <w:lang w:val="x-none"/>
        </w:rPr>
        <w:t>rintr</w:t>
      </w:r>
      <w:proofErr w:type="spellEnd"/>
      <w:r w:rsidRPr="006B136A">
        <w:rPr>
          <w:rFonts w:ascii="Trebuchet MS" w:hAnsi="Trebuchet MS" w:cs="Trebuchet MS"/>
          <w:color w:val="000000"/>
          <w:sz w:val="22"/>
          <w:szCs w:val="22"/>
          <w:lang w:val="x-none"/>
        </w:rPr>
        <w:t xml:space="preserve">-o mai bună integrare a acestora în lanțul agroalimentar </w:t>
      </w:r>
      <w:r w:rsidRPr="006B136A">
        <w:rPr>
          <w:rFonts w:ascii="Trebuchet MS" w:hAnsi="Trebuchet MS" w:cs="Trebuchet MS"/>
          <w:b/>
          <w:bCs/>
          <w:color w:val="000000"/>
          <w:sz w:val="22"/>
          <w:szCs w:val="22"/>
          <w:lang w:val="x-none"/>
        </w:rPr>
        <w:t>prin intermediul schemelor de calitate</w:t>
      </w:r>
      <w:r w:rsidRPr="006B136A">
        <w:rPr>
          <w:rFonts w:ascii="Trebuchet MS" w:hAnsi="Trebuchet MS" w:cs="Trebuchet MS"/>
          <w:color w:val="000000"/>
          <w:sz w:val="22"/>
          <w:szCs w:val="22"/>
          <w:lang w:val="x-none"/>
        </w:rPr>
        <w:t>, al creșterii valorii adăugate a produselor agricole, al promovării pe piețele locale și în cadrul circuitelor scurte de aprovizionare, al grupurilor și organizațiilor de producători și al organizațiilor interprofesionale</w:t>
      </w:r>
      <w:r w:rsidRPr="006B136A">
        <w:rPr>
          <w:rFonts w:ascii="Trebuchet MS" w:hAnsi="Trebuchet MS" w:cs="Trebuchet MS"/>
          <w:color w:val="000000"/>
          <w:sz w:val="22"/>
          <w:szCs w:val="22"/>
          <w:lang w:val="ro-RO"/>
        </w:rPr>
        <w:t xml:space="preserve">, </w:t>
      </w:r>
      <w:r w:rsidRPr="006B136A">
        <w:rPr>
          <w:rFonts w:ascii="Trebuchet MS" w:hAnsi="Trebuchet MS"/>
          <w:sz w:val="22"/>
          <w:szCs w:val="22"/>
        </w:rPr>
        <w:t>prevăzut la art. 5, Reg. (UE) nr. 1305/2013.</w:t>
      </w:r>
    </w:p>
    <w:p w14:paraId="69E59391" w14:textId="77777777" w:rsidR="003410B1" w:rsidRPr="006B136A" w:rsidRDefault="003410B1" w:rsidP="00B37F1D">
      <w:pPr>
        <w:ind w:firstLine="357"/>
        <w:jc w:val="both"/>
        <w:rPr>
          <w:rFonts w:ascii="Trebuchet MS" w:hAnsi="Trebuchet MS" w:cs="Trebuchet MS"/>
          <w:b/>
          <w:color w:val="000000"/>
          <w:sz w:val="22"/>
          <w:szCs w:val="22"/>
          <w:highlight w:val="yellow"/>
        </w:rPr>
      </w:pPr>
      <w:proofErr w:type="spellStart"/>
      <w:r w:rsidRPr="006B136A">
        <w:rPr>
          <w:rFonts w:ascii="Trebuchet MS" w:hAnsi="Trebuchet MS"/>
          <w:b/>
          <w:sz w:val="22"/>
          <w:szCs w:val="22"/>
        </w:rPr>
        <w:t>Măsura</w:t>
      </w:r>
      <w:proofErr w:type="spellEnd"/>
      <w:r w:rsidRPr="006B136A">
        <w:rPr>
          <w:rFonts w:ascii="Trebuchet MS" w:hAnsi="Trebuchet MS"/>
          <w:b/>
          <w:sz w:val="22"/>
          <w:szCs w:val="22"/>
        </w:rPr>
        <w:t xml:space="preserve"> </w:t>
      </w:r>
      <w:proofErr w:type="spellStart"/>
      <w:r w:rsidRPr="006B136A">
        <w:rPr>
          <w:rFonts w:ascii="Trebuchet MS" w:hAnsi="Trebuchet MS"/>
          <w:b/>
          <w:sz w:val="22"/>
          <w:szCs w:val="22"/>
        </w:rPr>
        <w:t>contribuie</w:t>
      </w:r>
      <w:proofErr w:type="spellEnd"/>
      <w:r w:rsidRPr="006B136A">
        <w:rPr>
          <w:rFonts w:ascii="Trebuchet MS" w:hAnsi="Trebuchet MS"/>
          <w:b/>
          <w:sz w:val="22"/>
          <w:szCs w:val="22"/>
        </w:rPr>
        <w:t xml:space="preserve"> la </w:t>
      </w:r>
      <w:proofErr w:type="spellStart"/>
      <w:r w:rsidRPr="006B136A">
        <w:rPr>
          <w:rFonts w:ascii="Trebuchet MS" w:hAnsi="Trebuchet MS"/>
          <w:b/>
          <w:sz w:val="22"/>
          <w:szCs w:val="22"/>
        </w:rPr>
        <w:t>obiectivul</w:t>
      </w:r>
      <w:proofErr w:type="spellEnd"/>
      <w:r w:rsidRPr="006B136A">
        <w:rPr>
          <w:rFonts w:ascii="Trebuchet MS" w:hAnsi="Trebuchet MS"/>
          <w:b/>
          <w:sz w:val="22"/>
          <w:szCs w:val="22"/>
        </w:rPr>
        <w:t xml:space="preserve"> transversal </w:t>
      </w:r>
      <w:proofErr w:type="spellStart"/>
      <w:r w:rsidRPr="006B136A">
        <w:rPr>
          <w:rFonts w:ascii="Trebuchet MS" w:hAnsi="Trebuchet MS"/>
          <w:sz w:val="22"/>
          <w:szCs w:val="22"/>
        </w:rPr>
        <w:t>legat</w:t>
      </w:r>
      <w:proofErr w:type="spellEnd"/>
      <w:r w:rsidRPr="006B136A">
        <w:rPr>
          <w:rFonts w:ascii="Trebuchet MS" w:hAnsi="Trebuchet MS"/>
          <w:sz w:val="22"/>
          <w:szCs w:val="22"/>
        </w:rPr>
        <w:t xml:space="preserve"> de inovare, în conformitate cu Reg. (UE) nr. 1305/2013).</w:t>
      </w:r>
    </w:p>
    <w:p w14:paraId="275B0183" w14:textId="77777777" w:rsidR="003410B1" w:rsidRPr="006B136A" w:rsidRDefault="003410B1" w:rsidP="00B37F1D">
      <w:pPr>
        <w:ind w:firstLine="357"/>
        <w:jc w:val="both"/>
        <w:rPr>
          <w:rFonts w:ascii="Trebuchet MS" w:hAnsi="Trebuchet MS"/>
          <w:sz w:val="22"/>
          <w:szCs w:val="22"/>
        </w:rPr>
      </w:pPr>
      <w:r w:rsidRPr="006B136A">
        <w:rPr>
          <w:rFonts w:ascii="Trebuchet MS" w:hAnsi="Trebuchet MS"/>
          <w:b/>
          <w:sz w:val="22"/>
          <w:szCs w:val="22"/>
        </w:rPr>
        <w:t xml:space="preserve">Complementaritatea cu alte măsuri din SDL: </w:t>
      </w:r>
      <w:proofErr w:type="spellStart"/>
      <w:r w:rsidRPr="006B136A">
        <w:rPr>
          <w:rFonts w:ascii="Trebuchet MS" w:hAnsi="Trebuchet MS"/>
          <w:sz w:val="22"/>
          <w:szCs w:val="22"/>
        </w:rPr>
        <w:t>Măsura</w:t>
      </w:r>
      <w:proofErr w:type="spellEnd"/>
      <w:r w:rsidRPr="006B136A">
        <w:rPr>
          <w:rFonts w:ascii="Trebuchet MS" w:hAnsi="Trebuchet MS"/>
          <w:sz w:val="22"/>
          <w:szCs w:val="22"/>
        </w:rPr>
        <w:t xml:space="preserve"> M3/3A - Scheme de calitate pentru </w:t>
      </w:r>
      <w:proofErr w:type="spellStart"/>
      <w:r w:rsidRPr="006B136A">
        <w:rPr>
          <w:rFonts w:ascii="Trebuchet MS" w:hAnsi="Trebuchet MS"/>
          <w:sz w:val="22"/>
          <w:szCs w:val="22"/>
        </w:rPr>
        <w:t>produse</w:t>
      </w:r>
      <w:proofErr w:type="spellEnd"/>
      <w:r w:rsidRPr="006B136A">
        <w:rPr>
          <w:rFonts w:ascii="Trebuchet MS" w:hAnsi="Trebuchet MS"/>
          <w:sz w:val="22"/>
          <w:szCs w:val="22"/>
        </w:rPr>
        <w:t xml:space="preserve"> agricole și </w:t>
      </w:r>
      <w:proofErr w:type="spellStart"/>
      <w:r w:rsidRPr="006B136A">
        <w:rPr>
          <w:rFonts w:ascii="Trebuchet MS" w:hAnsi="Trebuchet MS"/>
          <w:sz w:val="22"/>
          <w:szCs w:val="22"/>
        </w:rPr>
        <w:t>alimentare</w:t>
      </w:r>
      <w:proofErr w:type="spellEnd"/>
      <w:r w:rsidRPr="006B136A">
        <w:rPr>
          <w:rFonts w:ascii="Trebuchet MS" w:hAnsi="Trebuchet MS"/>
          <w:sz w:val="22"/>
          <w:szCs w:val="22"/>
        </w:rPr>
        <w:t xml:space="preserve"> este complementară cu măsurile: M1/1A - </w:t>
      </w:r>
      <w:proofErr w:type="spellStart"/>
      <w:r w:rsidRPr="006B136A">
        <w:rPr>
          <w:rFonts w:ascii="Trebuchet MS" w:hAnsi="Trebuchet MS"/>
          <w:sz w:val="22"/>
          <w:szCs w:val="22"/>
        </w:rPr>
        <w:t>Cooperare</w:t>
      </w:r>
      <w:proofErr w:type="spellEnd"/>
      <w:r w:rsidRPr="006B136A">
        <w:rPr>
          <w:rFonts w:ascii="Trebuchet MS" w:hAnsi="Trebuchet MS"/>
          <w:sz w:val="22"/>
          <w:szCs w:val="22"/>
        </w:rPr>
        <w:t xml:space="preserve">, M2/2A - </w:t>
      </w:r>
      <w:proofErr w:type="spellStart"/>
      <w:r w:rsidRPr="006B136A">
        <w:rPr>
          <w:rFonts w:ascii="Trebuchet MS" w:hAnsi="Trebuchet MS"/>
          <w:sz w:val="22"/>
          <w:szCs w:val="22"/>
        </w:rPr>
        <w:t>Investi</w:t>
      </w:r>
      <w:proofErr w:type="spellEnd"/>
      <w:r w:rsidRPr="006B136A">
        <w:rPr>
          <w:rFonts w:ascii="Trebuchet MS" w:hAnsi="Trebuchet MS"/>
          <w:sz w:val="22"/>
          <w:szCs w:val="22"/>
          <w:lang w:val="ro-RO"/>
        </w:rPr>
        <w:t>ț</w:t>
      </w:r>
      <w:r w:rsidRPr="006B136A">
        <w:rPr>
          <w:rFonts w:ascii="Trebuchet MS" w:hAnsi="Trebuchet MS"/>
          <w:sz w:val="22"/>
          <w:szCs w:val="22"/>
        </w:rPr>
        <w:t xml:space="preserve">ii în active fizice, M5/6A - Înființarea de activități neagricole startup, M6/6A - </w:t>
      </w:r>
      <w:proofErr w:type="spellStart"/>
      <w:r w:rsidRPr="006B136A">
        <w:rPr>
          <w:rFonts w:ascii="Trebuchet MS" w:hAnsi="Trebuchet MS"/>
          <w:sz w:val="22"/>
          <w:szCs w:val="22"/>
        </w:rPr>
        <w:t>Dezvoltarea</w:t>
      </w:r>
      <w:proofErr w:type="spellEnd"/>
      <w:r w:rsidRPr="006B136A">
        <w:rPr>
          <w:rFonts w:ascii="Trebuchet MS" w:hAnsi="Trebuchet MS"/>
          <w:sz w:val="22"/>
          <w:szCs w:val="22"/>
        </w:rPr>
        <w:t xml:space="preserve"> de activități neagricole, având în </w:t>
      </w:r>
      <w:proofErr w:type="spellStart"/>
      <w:r w:rsidRPr="006B136A">
        <w:rPr>
          <w:rFonts w:ascii="Trebuchet MS" w:hAnsi="Trebuchet MS"/>
          <w:sz w:val="22"/>
          <w:szCs w:val="22"/>
        </w:rPr>
        <w:t>comun</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același</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grup</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țintă</w:t>
      </w:r>
      <w:proofErr w:type="spellEnd"/>
      <w:r w:rsidRPr="006B136A">
        <w:rPr>
          <w:rFonts w:ascii="Trebuchet MS" w:hAnsi="Trebuchet MS"/>
          <w:sz w:val="22"/>
          <w:szCs w:val="22"/>
        </w:rPr>
        <w:t xml:space="preserve"> format din </w:t>
      </w:r>
      <w:proofErr w:type="spellStart"/>
      <w:r w:rsidRPr="006B136A">
        <w:rPr>
          <w:rFonts w:ascii="Trebuchet MS" w:hAnsi="Trebuchet MS"/>
          <w:sz w:val="22"/>
          <w:szCs w:val="22"/>
        </w:rPr>
        <w:t>fermieri</w:t>
      </w:r>
      <w:proofErr w:type="spellEnd"/>
      <w:r w:rsidRPr="006B136A">
        <w:rPr>
          <w:rFonts w:ascii="Trebuchet MS" w:hAnsi="Trebuchet MS"/>
          <w:sz w:val="22"/>
          <w:szCs w:val="22"/>
        </w:rPr>
        <w:t>.</w:t>
      </w:r>
    </w:p>
    <w:p w14:paraId="6955BE47" w14:textId="77777777" w:rsidR="003410B1" w:rsidRPr="006B136A" w:rsidRDefault="003410B1" w:rsidP="00B37F1D">
      <w:pPr>
        <w:ind w:firstLine="357"/>
        <w:jc w:val="both"/>
        <w:rPr>
          <w:rFonts w:ascii="Trebuchet MS" w:hAnsi="Trebuchet MS"/>
          <w:b/>
          <w:sz w:val="22"/>
          <w:szCs w:val="22"/>
        </w:rPr>
      </w:pPr>
      <w:r w:rsidRPr="006B136A">
        <w:rPr>
          <w:rFonts w:ascii="Trebuchet MS" w:hAnsi="Trebuchet MS"/>
          <w:b/>
          <w:sz w:val="22"/>
          <w:szCs w:val="22"/>
        </w:rPr>
        <w:t xml:space="preserve">Sinergia cu alte măsuri din SDL: </w:t>
      </w:r>
      <w:proofErr w:type="spellStart"/>
      <w:r w:rsidRPr="006B136A">
        <w:rPr>
          <w:rFonts w:ascii="Trebuchet MS" w:hAnsi="Trebuchet MS"/>
          <w:sz w:val="22"/>
          <w:szCs w:val="22"/>
        </w:rPr>
        <w:t>Măsura</w:t>
      </w:r>
      <w:proofErr w:type="spellEnd"/>
      <w:r w:rsidRPr="006B136A">
        <w:rPr>
          <w:rFonts w:ascii="Trebuchet MS" w:hAnsi="Trebuchet MS"/>
          <w:sz w:val="22"/>
          <w:szCs w:val="22"/>
        </w:rPr>
        <w:t xml:space="preserve"> M3/3A – Scheme de calitate pentru </w:t>
      </w:r>
      <w:proofErr w:type="spellStart"/>
      <w:r w:rsidRPr="006B136A">
        <w:rPr>
          <w:rFonts w:ascii="Trebuchet MS" w:hAnsi="Trebuchet MS"/>
          <w:sz w:val="22"/>
          <w:szCs w:val="22"/>
        </w:rPr>
        <w:t>produse</w:t>
      </w:r>
      <w:proofErr w:type="spellEnd"/>
      <w:r w:rsidRPr="006B136A">
        <w:rPr>
          <w:rFonts w:ascii="Trebuchet MS" w:hAnsi="Trebuchet MS"/>
          <w:sz w:val="22"/>
          <w:szCs w:val="22"/>
        </w:rPr>
        <w:t xml:space="preserve"> agricole și </w:t>
      </w:r>
      <w:proofErr w:type="spellStart"/>
      <w:r w:rsidRPr="006B136A">
        <w:rPr>
          <w:rFonts w:ascii="Trebuchet MS" w:hAnsi="Trebuchet MS"/>
          <w:sz w:val="22"/>
          <w:szCs w:val="22"/>
        </w:rPr>
        <w:t>alimentare</w:t>
      </w:r>
      <w:proofErr w:type="spellEnd"/>
      <w:r w:rsidRPr="006B136A">
        <w:rPr>
          <w:rFonts w:ascii="Trebuchet MS" w:hAnsi="Trebuchet MS"/>
          <w:sz w:val="22"/>
          <w:szCs w:val="22"/>
        </w:rPr>
        <w:t xml:space="preserve"> este sinergică cu </w:t>
      </w:r>
      <w:proofErr w:type="spellStart"/>
      <w:r w:rsidRPr="006B136A">
        <w:rPr>
          <w:rFonts w:ascii="Trebuchet MS" w:hAnsi="Trebuchet MS"/>
          <w:sz w:val="22"/>
          <w:szCs w:val="22"/>
        </w:rPr>
        <w:t>măsura</w:t>
      </w:r>
      <w:proofErr w:type="spellEnd"/>
      <w:r w:rsidRPr="006B136A">
        <w:rPr>
          <w:rFonts w:ascii="Trebuchet MS" w:hAnsi="Trebuchet MS"/>
          <w:sz w:val="22"/>
          <w:szCs w:val="22"/>
        </w:rPr>
        <w:t xml:space="preserve">: M1/1A - </w:t>
      </w:r>
      <w:proofErr w:type="spellStart"/>
      <w:r w:rsidRPr="006B136A">
        <w:rPr>
          <w:rFonts w:ascii="Trebuchet MS" w:hAnsi="Trebuchet MS"/>
          <w:sz w:val="22"/>
          <w:szCs w:val="22"/>
        </w:rPr>
        <w:t>Cooperare</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ambele</w:t>
      </w:r>
      <w:proofErr w:type="spellEnd"/>
      <w:r w:rsidRPr="006B136A">
        <w:rPr>
          <w:rFonts w:ascii="Trebuchet MS" w:hAnsi="Trebuchet MS"/>
          <w:sz w:val="22"/>
          <w:szCs w:val="22"/>
        </w:rPr>
        <w:t xml:space="preserve"> contribuind la prioritatea P3 - Promovarea </w:t>
      </w:r>
      <w:proofErr w:type="spellStart"/>
      <w:r w:rsidRPr="006B136A">
        <w:rPr>
          <w:rFonts w:ascii="Trebuchet MS" w:hAnsi="Trebuchet MS"/>
          <w:sz w:val="22"/>
          <w:szCs w:val="22"/>
        </w:rPr>
        <w:t>organizării</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lanțului</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alimentar</w:t>
      </w:r>
      <w:proofErr w:type="spellEnd"/>
      <w:r w:rsidRPr="006B136A">
        <w:rPr>
          <w:rFonts w:ascii="Trebuchet MS" w:hAnsi="Trebuchet MS"/>
          <w:sz w:val="22"/>
          <w:szCs w:val="22"/>
        </w:rPr>
        <w:t xml:space="preserve">, inclusiv </w:t>
      </w:r>
      <w:proofErr w:type="spellStart"/>
      <w:r w:rsidRPr="006B136A">
        <w:rPr>
          <w:rFonts w:ascii="Trebuchet MS" w:hAnsi="Trebuchet MS"/>
          <w:sz w:val="22"/>
          <w:szCs w:val="22"/>
        </w:rPr>
        <w:t>procesarea</w:t>
      </w:r>
      <w:proofErr w:type="spellEnd"/>
      <w:r w:rsidRPr="006B136A">
        <w:rPr>
          <w:rFonts w:ascii="Trebuchet MS" w:hAnsi="Trebuchet MS"/>
          <w:sz w:val="22"/>
          <w:szCs w:val="22"/>
        </w:rPr>
        <w:t xml:space="preserve"> și </w:t>
      </w:r>
      <w:proofErr w:type="spellStart"/>
      <w:r w:rsidRPr="006B136A">
        <w:rPr>
          <w:rFonts w:ascii="Trebuchet MS" w:hAnsi="Trebuchet MS"/>
          <w:sz w:val="22"/>
          <w:szCs w:val="22"/>
        </w:rPr>
        <w:t>comercializarea</w:t>
      </w:r>
      <w:proofErr w:type="spellEnd"/>
      <w:r w:rsidRPr="006B136A">
        <w:rPr>
          <w:rFonts w:ascii="Trebuchet MS" w:hAnsi="Trebuchet MS"/>
          <w:sz w:val="22"/>
          <w:szCs w:val="22"/>
        </w:rPr>
        <w:t xml:space="preserve"> produselor agricole, a </w:t>
      </w:r>
      <w:proofErr w:type="spellStart"/>
      <w:r w:rsidRPr="006B136A">
        <w:rPr>
          <w:rFonts w:ascii="Trebuchet MS" w:hAnsi="Trebuchet MS"/>
          <w:sz w:val="22"/>
          <w:szCs w:val="22"/>
        </w:rPr>
        <w:t>bunăstării</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animalelor</w:t>
      </w:r>
      <w:proofErr w:type="spellEnd"/>
      <w:r w:rsidRPr="006B136A">
        <w:rPr>
          <w:rFonts w:ascii="Trebuchet MS" w:hAnsi="Trebuchet MS"/>
          <w:sz w:val="22"/>
          <w:szCs w:val="22"/>
        </w:rPr>
        <w:t xml:space="preserve"> și a </w:t>
      </w:r>
      <w:proofErr w:type="spellStart"/>
      <w:r w:rsidRPr="006B136A">
        <w:rPr>
          <w:rFonts w:ascii="Trebuchet MS" w:hAnsi="Trebuchet MS"/>
          <w:sz w:val="22"/>
          <w:szCs w:val="22"/>
        </w:rPr>
        <w:t>gestionării</w:t>
      </w:r>
      <w:proofErr w:type="spellEnd"/>
      <w:r w:rsidRPr="006B136A">
        <w:rPr>
          <w:rFonts w:ascii="Trebuchet MS" w:hAnsi="Trebuchet MS"/>
          <w:sz w:val="22"/>
          <w:szCs w:val="22"/>
        </w:rPr>
        <w:t xml:space="preserve"> </w:t>
      </w:r>
      <w:proofErr w:type="spellStart"/>
      <w:r w:rsidRPr="006B136A">
        <w:rPr>
          <w:rFonts w:ascii="Trebuchet MS" w:hAnsi="Trebuchet MS"/>
          <w:sz w:val="22"/>
          <w:szCs w:val="22"/>
        </w:rPr>
        <w:t>riscurilor</w:t>
      </w:r>
      <w:proofErr w:type="spellEnd"/>
      <w:r w:rsidRPr="006B136A">
        <w:rPr>
          <w:rFonts w:ascii="Trebuchet MS" w:hAnsi="Trebuchet MS"/>
          <w:sz w:val="22"/>
          <w:szCs w:val="22"/>
        </w:rPr>
        <w:t xml:space="preserve"> în </w:t>
      </w:r>
      <w:proofErr w:type="spellStart"/>
      <w:r w:rsidRPr="006B136A">
        <w:rPr>
          <w:rFonts w:ascii="Trebuchet MS" w:hAnsi="Trebuchet MS"/>
          <w:sz w:val="22"/>
          <w:szCs w:val="22"/>
        </w:rPr>
        <w:t>agricultură</w:t>
      </w:r>
      <w:proofErr w:type="spellEnd"/>
      <w:r w:rsidRPr="006B136A">
        <w:rPr>
          <w:rFonts w:ascii="Trebuchet MS" w:hAnsi="Trebuchet MS"/>
          <w:b/>
          <w:sz w:val="22"/>
          <w:szCs w:val="22"/>
        </w:rPr>
        <w:t>.</w:t>
      </w:r>
    </w:p>
    <w:p w14:paraId="197192C5" w14:textId="77777777" w:rsidR="00886C64" w:rsidRPr="003410B1" w:rsidRDefault="003410B1" w:rsidP="00B37F1D">
      <w:pPr>
        <w:pStyle w:val="Titlu3"/>
        <w:jc w:val="both"/>
        <w:rPr>
          <w:rFonts w:ascii="Trebuchet MS" w:eastAsiaTheme="minorHAnsi" w:hAnsi="Trebuchet MS" w:cstheme="minorBidi"/>
          <w:sz w:val="24"/>
          <w:szCs w:val="24"/>
          <w:lang w:val="ro-RO"/>
        </w:rPr>
      </w:pPr>
      <w:bookmarkStart w:id="59" w:name="_Toc106276206"/>
      <w:r w:rsidRPr="003410B1">
        <w:rPr>
          <w:rFonts w:ascii="Trebuchet MS" w:eastAsiaTheme="minorHAnsi" w:hAnsi="Trebuchet MS" w:cstheme="minorBidi"/>
          <w:sz w:val="24"/>
          <w:szCs w:val="24"/>
          <w:lang w:val="ro-RO"/>
        </w:rPr>
        <w:t xml:space="preserve">2.1.4. </w:t>
      </w:r>
      <w:r w:rsidR="00886C64" w:rsidRPr="003410B1">
        <w:rPr>
          <w:rFonts w:ascii="Trebuchet MS" w:eastAsiaTheme="minorHAnsi" w:hAnsi="Trebuchet MS" w:cstheme="minorBidi"/>
          <w:sz w:val="24"/>
          <w:szCs w:val="24"/>
          <w:lang w:val="ro-RO"/>
        </w:rPr>
        <w:t>Valoarea adăugată a măsurii</w:t>
      </w:r>
      <w:bookmarkEnd w:id="59"/>
      <w:r w:rsidR="00886C64" w:rsidRPr="003410B1">
        <w:rPr>
          <w:rFonts w:ascii="Trebuchet MS" w:eastAsiaTheme="minorHAnsi" w:hAnsi="Trebuchet MS" w:cstheme="minorBidi"/>
          <w:sz w:val="24"/>
          <w:szCs w:val="24"/>
          <w:lang w:val="ro-RO"/>
        </w:rPr>
        <w:t xml:space="preserve"> </w:t>
      </w:r>
    </w:p>
    <w:p w14:paraId="35185567" w14:textId="77777777" w:rsidR="00BE5B5B" w:rsidRDefault="00BE5B5B" w:rsidP="00B37F1D">
      <w:pPr>
        <w:ind w:firstLine="284"/>
        <w:jc w:val="both"/>
        <w:rPr>
          <w:rFonts w:ascii="Trebuchet MS" w:hAnsi="Trebuchet MS"/>
          <w:sz w:val="22"/>
          <w:szCs w:val="22"/>
        </w:rPr>
      </w:pPr>
    </w:p>
    <w:p w14:paraId="01910EFD" w14:textId="77777777" w:rsidR="003410B1" w:rsidRDefault="003410B1" w:rsidP="00B37F1D">
      <w:pPr>
        <w:spacing w:line="276" w:lineRule="auto"/>
        <w:ind w:firstLine="720"/>
        <w:jc w:val="both"/>
        <w:rPr>
          <w:rFonts w:ascii="Trebuchet MS" w:eastAsiaTheme="minorHAnsi" w:hAnsi="Trebuchet MS" w:cs="Trebuchet MS"/>
          <w:color w:val="000000"/>
          <w:sz w:val="22"/>
          <w:szCs w:val="22"/>
        </w:rPr>
      </w:pPr>
      <w:r w:rsidRPr="006B136A">
        <w:rPr>
          <w:rFonts w:ascii="Trebuchet MS" w:eastAsiaTheme="minorHAnsi" w:hAnsi="Trebuchet MS" w:cs="Trebuchet MS"/>
          <w:color w:val="000000"/>
          <w:sz w:val="22"/>
          <w:szCs w:val="22"/>
          <w:lang w:val="x-none"/>
        </w:rPr>
        <w:t xml:space="preserve">Măsura aduce valoare adăugată prin adresarea </w:t>
      </w:r>
      <w:r w:rsidRPr="006B136A">
        <w:rPr>
          <w:rFonts w:ascii="Trebuchet MS" w:eastAsiaTheme="minorHAnsi" w:hAnsi="Trebuchet MS" w:cs="Trebuchet MS"/>
          <w:color w:val="000000"/>
          <w:sz w:val="22"/>
          <w:szCs w:val="22"/>
          <w:lang w:val="ro-RO"/>
        </w:rPr>
        <w:t>d</w:t>
      </w:r>
      <w:proofErr w:type="spellStart"/>
      <w:r w:rsidRPr="006B136A">
        <w:rPr>
          <w:rFonts w:ascii="Trebuchet MS" w:eastAsiaTheme="minorHAnsi" w:hAnsi="Trebuchet MS" w:cs="Trebuchet MS"/>
          <w:color w:val="000000"/>
          <w:sz w:val="22"/>
          <w:szCs w:val="22"/>
          <w:lang w:val="x-none"/>
        </w:rPr>
        <w:t>omeniul</w:t>
      </w:r>
      <w:r w:rsidRPr="006B136A">
        <w:rPr>
          <w:rFonts w:ascii="Trebuchet MS" w:eastAsiaTheme="minorHAnsi" w:hAnsi="Trebuchet MS" w:cs="Trebuchet MS"/>
          <w:color w:val="000000"/>
          <w:sz w:val="22"/>
          <w:szCs w:val="22"/>
          <w:lang w:val="ro-RO"/>
        </w:rPr>
        <w:t>ui</w:t>
      </w:r>
      <w:proofErr w:type="spellEnd"/>
      <w:r w:rsidRPr="006B136A">
        <w:rPr>
          <w:rFonts w:ascii="Trebuchet MS" w:eastAsiaTheme="minorHAnsi" w:hAnsi="Trebuchet MS" w:cs="Trebuchet MS"/>
          <w:color w:val="000000"/>
          <w:sz w:val="22"/>
          <w:szCs w:val="22"/>
          <w:lang w:val="x-none"/>
        </w:rPr>
        <w:t xml:space="preserve"> calităţii</w:t>
      </w:r>
      <w:r w:rsidRPr="006B136A">
        <w:rPr>
          <w:rFonts w:ascii="Trebuchet MS" w:eastAsiaTheme="minorHAnsi" w:hAnsi="Trebuchet MS" w:cs="Trebuchet MS"/>
          <w:color w:val="000000"/>
          <w:sz w:val="22"/>
          <w:szCs w:val="22"/>
          <w:lang w:val="ro-RO"/>
        </w:rPr>
        <w:t>,</w:t>
      </w:r>
      <w:r w:rsidRPr="006B136A">
        <w:rPr>
          <w:rFonts w:ascii="Trebuchet MS" w:eastAsiaTheme="minorHAnsi" w:hAnsi="Trebuchet MS" w:cs="Trebuchet MS"/>
          <w:color w:val="000000"/>
          <w:sz w:val="22"/>
          <w:szCs w:val="22"/>
          <w:lang w:val="x-none"/>
        </w:rPr>
        <w:t xml:space="preserve"> singurul care poate face </w:t>
      </w:r>
      <w:proofErr w:type="spellStart"/>
      <w:r w:rsidRPr="006B136A">
        <w:rPr>
          <w:rFonts w:ascii="Trebuchet MS" w:eastAsiaTheme="minorHAnsi" w:hAnsi="Trebuchet MS" w:cs="Trebuchet MS"/>
          <w:color w:val="000000"/>
          <w:sz w:val="22"/>
          <w:szCs w:val="22"/>
          <w:lang w:val="x-none"/>
        </w:rPr>
        <w:t>diferenţa</w:t>
      </w:r>
      <w:proofErr w:type="spellEnd"/>
      <w:r w:rsidRPr="006B136A">
        <w:rPr>
          <w:rFonts w:ascii="Trebuchet MS" w:eastAsiaTheme="minorHAnsi" w:hAnsi="Trebuchet MS" w:cs="Trebuchet MS"/>
          <w:color w:val="000000"/>
          <w:sz w:val="22"/>
          <w:szCs w:val="22"/>
          <w:lang w:val="x-none"/>
        </w:rPr>
        <w:t xml:space="preserve"> în competitivitatea </w:t>
      </w:r>
      <w:proofErr w:type="spellStart"/>
      <w:r w:rsidRPr="006B136A">
        <w:rPr>
          <w:rFonts w:ascii="Trebuchet MS" w:eastAsiaTheme="minorHAnsi" w:hAnsi="Trebuchet MS" w:cs="Trebuchet MS"/>
          <w:color w:val="000000"/>
          <w:sz w:val="22"/>
          <w:szCs w:val="22"/>
          <w:lang w:val="x-none"/>
        </w:rPr>
        <w:t>agro</w:t>
      </w:r>
      <w:proofErr w:type="spellEnd"/>
      <w:r w:rsidRPr="006B136A">
        <w:rPr>
          <w:rFonts w:ascii="Trebuchet MS" w:eastAsiaTheme="minorHAnsi" w:hAnsi="Trebuchet MS" w:cs="Trebuchet MS"/>
          <w:color w:val="000000"/>
          <w:sz w:val="22"/>
          <w:szCs w:val="22"/>
          <w:lang w:val="x-none"/>
        </w:rPr>
        <w:t xml:space="preserve"> alimentară</w:t>
      </w:r>
      <w:r w:rsidRPr="006B136A">
        <w:rPr>
          <w:rFonts w:ascii="Trebuchet MS" w:eastAsiaTheme="minorHAnsi" w:hAnsi="Trebuchet MS" w:cs="Trebuchet MS"/>
          <w:color w:val="000000"/>
          <w:sz w:val="22"/>
          <w:szCs w:val="22"/>
          <w:lang w:val="ro-RO"/>
        </w:rPr>
        <w:t xml:space="preserve">. </w:t>
      </w:r>
      <w:r w:rsidRPr="006B136A">
        <w:rPr>
          <w:rFonts w:ascii="Trebuchet MS" w:eastAsiaTheme="minorHAnsi" w:hAnsi="Trebuchet MS" w:cs="Trebuchet MS"/>
          <w:color w:val="000000"/>
          <w:sz w:val="22"/>
          <w:szCs w:val="22"/>
          <w:lang w:val="x-none"/>
        </w:rPr>
        <w:t xml:space="preserve">Beneficiarii </w:t>
      </w:r>
      <w:proofErr w:type="spellStart"/>
      <w:r w:rsidRPr="006B136A">
        <w:rPr>
          <w:rFonts w:ascii="Trebuchet MS" w:eastAsiaTheme="minorHAnsi" w:hAnsi="Trebuchet MS" w:cs="Trebuchet MS"/>
          <w:color w:val="000000"/>
          <w:sz w:val="22"/>
          <w:szCs w:val="22"/>
          <w:lang w:val="x-none"/>
        </w:rPr>
        <w:t>direcţi</w:t>
      </w:r>
      <w:proofErr w:type="spellEnd"/>
      <w:r w:rsidRPr="006B136A">
        <w:rPr>
          <w:rFonts w:ascii="Trebuchet MS" w:eastAsiaTheme="minorHAnsi" w:hAnsi="Trebuchet MS" w:cs="Trebuchet MS"/>
          <w:color w:val="000000"/>
          <w:sz w:val="22"/>
          <w:szCs w:val="22"/>
          <w:lang w:val="x-none"/>
        </w:rPr>
        <w:t xml:space="preserve">, </w:t>
      </w:r>
      <w:proofErr w:type="spellStart"/>
      <w:r w:rsidRPr="006B136A">
        <w:rPr>
          <w:rFonts w:ascii="Trebuchet MS" w:eastAsiaTheme="minorHAnsi" w:hAnsi="Trebuchet MS" w:cs="Trebuchet MS"/>
          <w:color w:val="000000"/>
          <w:sz w:val="22"/>
          <w:szCs w:val="22"/>
          <w:lang w:val="x-none"/>
        </w:rPr>
        <w:t>atestaţi</w:t>
      </w:r>
      <w:proofErr w:type="spellEnd"/>
      <w:r w:rsidRPr="006B136A">
        <w:rPr>
          <w:rFonts w:ascii="Trebuchet MS" w:eastAsiaTheme="minorHAnsi" w:hAnsi="Trebuchet MS" w:cs="Trebuchet MS"/>
          <w:color w:val="000000"/>
          <w:sz w:val="22"/>
          <w:szCs w:val="22"/>
          <w:lang w:val="x-none"/>
        </w:rPr>
        <w:t xml:space="preserve">, sunt o măsură a valorii teritoriului prin patrimoniul de calitate adus </w:t>
      </w:r>
      <w:proofErr w:type="spellStart"/>
      <w:r w:rsidRPr="006B136A">
        <w:rPr>
          <w:rFonts w:ascii="Trebuchet MS" w:eastAsiaTheme="minorHAnsi" w:hAnsi="Trebuchet MS" w:cs="Trebuchet MS"/>
          <w:color w:val="000000"/>
          <w:sz w:val="22"/>
          <w:szCs w:val="22"/>
          <w:lang w:val="x-none"/>
        </w:rPr>
        <w:t>comunităţii</w:t>
      </w:r>
      <w:proofErr w:type="spellEnd"/>
      <w:r w:rsidRPr="006B136A">
        <w:rPr>
          <w:rFonts w:ascii="Trebuchet MS" w:eastAsiaTheme="minorHAnsi" w:hAnsi="Trebuchet MS" w:cs="Trebuchet MS"/>
          <w:color w:val="000000"/>
          <w:sz w:val="22"/>
          <w:szCs w:val="22"/>
          <w:lang w:val="x-none"/>
        </w:rPr>
        <w:t xml:space="preserve"> în ansamblu. </w:t>
      </w:r>
    </w:p>
    <w:p w14:paraId="34F8A6B9" w14:textId="77777777" w:rsidR="003410B1" w:rsidRDefault="003410B1" w:rsidP="00B37F1D">
      <w:pPr>
        <w:spacing w:line="276" w:lineRule="auto"/>
        <w:ind w:firstLine="720"/>
        <w:jc w:val="both"/>
        <w:rPr>
          <w:rFonts w:ascii="Trebuchet MS" w:eastAsiaTheme="minorHAnsi" w:hAnsi="Trebuchet MS" w:cs="Trebuchet MS"/>
          <w:color w:val="000000"/>
          <w:sz w:val="22"/>
          <w:szCs w:val="22"/>
          <w:lang w:val="ro-RO"/>
        </w:rPr>
      </w:pPr>
      <w:r w:rsidRPr="006B136A">
        <w:rPr>
          <w:rFonts w:ascii="Trebuchet MS" w:eastAsiaTheme="minorHAnsi" w:hAnsi="Trebuchet MS" w:cs="Trebuchet MS"/>
          <w:color w:val="000000"/>
          <w:sz w:val="22"/>
          <w:szCs w:val="22"/>
          <w:lang w:val="x-none"/>
        </w:rPr>
        <w:lastRenderedPageBreak/>
        <w:t>Ca beneficiu pe termen scurt, certificarea unui produs ajută la consolidarea acestuia pe piață și completează un întreg ansamblu de funcționare, însă poate crește valoarea comercializării tocmai prin specificul său. Evidențiem astfel o primă posibilitate de obținere a valorii adăugate.</w:t>
      </w:r>
      <w:r w:rsidRPr="006B136A">
        <w:rPr>
          <w:rFonts w:ascii="Trebuchet MS" w:eastAsiaTheme="minorHAnsi" w:hAnsi="Trebuchet MS" w:cs="Trebuchet MS"/>
          <w:color w:val="000000"/>
          <w:sz w:val="22"/>
          <w:szCs w:val="22"/>
          <w:lang w:val="ro-RO"/>
        </w:rPr>
        <w:t xml:space="preserve"> </w:t>
      </w:r>
    </w:p>
    <w:p w14:paraId="4220E47E" w14:textId="77777777" w:rsidR="003410B1" w:rsidRPr="006B136A" w:rsidRDefault="003410B1" w:rsidP="00B37F1D">
      <w:pPr>
        <w:spacing w:line="276" w:lineRule="auto"/>
        <w:ind w:firstLine="720"/>
        <w:jc w:val="both"/>
        <w:rPr>
          <w:rFonts w:ascii="Trebuchet MS" w:eastAsiaTheme="minorHAnsi" w:hAnsi="Trebuchet MS" w:cstheme="minorBidi"/>
          <w:sz w:val="22"/>
          <w:szCs w:val="22"/>
          <w:lang w:val="ro-RO"/>
        </w:rPr>
      </w:pPr>
      <w:r w:rsidRPr="006B136A">
        <w:rPr>
          <w:rFonts w:ascii="Trebuchet MS" w:eastAsiaTheme="minorHAnsi" w:hAnsi="Trebuchet MS" w:cs="Trebuchet MS"/>
          <w:color w:val="000000"/>
          <w:sz w:val="22"/>
          <w:szCs w:val="22"/>
          <w:lang w:val="x-none"/>
        </w:rPr>
        <w:t>Al doilea beneficiu, indirect</w:t>
      </w:r>
      <w:r w:rsidRPr="006B136A">
        <w:rPr>
          <w:rFonts w:ascii="Trebuchet MS" w:eastAsiaTheme="minorHAnsi" w:hAnsi="Trebuchet MS" w:cs="Trebuchet MS"/>
          <w:color w:val="000000"/>
          <w:sz w:val="22"/>
          <w:szCs w:val="22"/>
          <w:lang w:val="ro-RO"/>
        </w:rPr>
        <w:t>,</w:t>
      </w:r>
      <w:r w:rsidRPr="006B136A">
        <w:rPr>
          <w:rFonts w:ascii="Trebuchet MS" w:eastAsiaTheme="minorHAnsi" w:hAnsi="Trebuchet MS" w:cs="Trebuchet MS"/>
          <w:color w:val="000000"/>
          <w:sz w:val="22"/>
          <w:szCs w:val="22"/>
          <w:lang w:val="x-none"/>
        </w:rPr>
        <w:t xml:space="preserve"> obținut pe termen lung, îl va avea zona unde acesta va fi făcut. Orice produs atestat ajunge să poarte cu el, să transmită mai mult decât calități sau specificitate, ajunge să reprezinte o zonă, să o promoveze și să-i dea notorietate. În acest fel se generează valoare adăugată și teritoriului</w:t>
      </w:r>
      <w:r w:rsidRPr="006B136A">
        <w:rPr>
          <w:rFonts w:ascii="Trebuchet MS" w:eastAsiaTheme="minorHAnsi" w:hAnsi="Trebuchet MS" w:cs="Trebuchet MS"/>
          <w:color w:val="000000"/>
          <w:sz w:val="22"/>
          <w:szCs w:val="22"/>
          <w:lang w:val="ro-RO"/>
        </w:rPr>
        <w:t>.</w:t>
      </w:r>
    </w:p>
    <w:p w14:paraId="02EAA096" w14:textId="77777777" w:rsidR="007156FF" w:rsidRPr="00601D7F" w:rsidRDefault="003410B1" w:rsidP="00971809">
      <w:pPr>
        <w:pStyle w:val="Titlu3"/>
        <w:rPr>
          <w:rFonts w:ascii="Trebuchet MS" w:eastAsiaTheme="minorHAnsi" w:hAnsi="Trebuchet MS" w:cs="Trebuchet MS"/>
          <w:noProof/>
          <w:sz w:val="24"/>
          <w:szCs w:val="24"/>
          <w:lang w:val="ro-RO"/>
        </w:rPr>
      </w:pPr>
      <w:bookmarkStart w:id="60" w:name="_Toc106276207"/>
      <w:r>
        <w:rPr>
          <w:rFonts w:ascii="Trebuchet MS" w:hAnsi="Trebuchet MS" w:cs="Trebuchet MS"/>
          <w:bCs w:val="0"/>
          <w:noProof/>
          <w:sz w:val="24"/>
          <w:szCs w:val="24"/>
        </w:rPr>
        <w:t>2.1.5</w:t>
      </w:r>
      <w:r w:rsidR="0022489A" w:rsidRPr="00601D7F">
        <w:rPr>
          <w:rFonts w:ascii="Trebuchet MS" w:hAnsi="Trebuchet MS" w:cs="Trebuchet MS"/>
          <w:bCs w:val="0"/>
          <w:noProof/>
          <w:sz w:val="24"/>
          <w:szCs w:val="24"/>
        </w:rPr>
        <w:t>.</w:t>
      </w:r>
      <w:r w:rsidR="005F47D8" w:rsidRPr="00601D7F">
        <w:rPr>
          <w:rFonts w:ascii="Trebuchet MS" w:hAnsi="Trebuchet MS" w:cs="Trebuchet MS"/>
          <w:bCs w:val="0"/>
          <w:noProof/>
          <w:sz w:val="24"/>
          <w:szCs w:val="24"/>
        </w:rPr>
        <w:t xml:space="preserve"> </w:t>
      </w:r>
      <w:r w:rsidR="007156FF" w:rsidRPr="00601D7F">
        <w:rPr>
          <w:rFonts w:ascii="Trebuchet MS" w:eastAsiaTheme="minorHAnsi" w:hAnsi="Trebuchet MS" w:cs="Trebuchet MS"/>
          <w:noProof/>
          <w:sz w:val="24"/>
          <w:szCs w:val="24"/>
          <w:lang w:val="ro-RO"/>
        </w:rPr>
        <w:t>Trimiteri la alte acte legislative</w:t>
      </w:r>
      <w:bookmarkEnd w:id="60"/>
      <w:r w:rsidR="007156FF" w:rsidRPr="00601D7F">
        <w:rPr>
          <w:rFonts w:ascii="Trebuchet MS" w:eastAsiaTheme="minorHAnsi" w:hAnsi="Trebuchet MS" w:cs="Trebuchet MS"/>
          <w:noProof/>
          <w:sz w:val="24"/>
          <w:szCs w:val="24"/>
          <w:lang w:val="ro-RO"/>
        </w:rPr>
        <w:t xml:space="preserve"> </w:t>
      </w:r>
    </w:p>
    <w:p w14:paraId="7E1F5E60" w14:textId="77777777" w:rsidR="00971809" w:rsidRDefault="00971809" w:rsidP="00971809">
      <w:pPr>
        <w:rPr>
          <w:rFonts w:eastAsiaTheme="minorHAnsi"/>
          <w:lang w:val="ro-RO"/>
        </w:rPr>
      </w:pPr>
    </w:p>
    <w:p w14:paraId="14747873" w14:textId="77777777" w:rsidR="003410B1" w:rsidRDefault="003410B1" w:rsidP="00B37F1D">
      <w:pPr>
        <w:widowControl w:val="0"/>
        <w:overflowPunct w:val="0"/>
        <w:autoSpaceDE w:val="0"/>
        <w:autoSpaceDN w:val="0"/>
        <w:adjustRightInd w:val="0"/>
        <w:ind w:firstLine="360"/>
        <w:jc w:val="both"/>
        <w:rPr>
          <w:rFonts w:ascii="Trebuchet MS" w:hAnsi="Trebuchet MS"/>
          <w:color w:val="000000"/>
          <w:sz w:val="22"/>
          <w:szCs w:val="22"/>
        </w:rPr>
      </w:pPr>
      <w:r w:rsidRPr="006B136A">
        <w:rPr>
          <w:rFonts w:ascii="Trebuchet MS" w:hAnsi="Trebuchet MS" w:cs="Trebuchet MS"/>
          <w:b/>
          <w:bCs/>
          <w:noProof/>
          <w:sz w:val="22"/>
          <w:szCs w:val="22"/>
          <w:lang w:val="ro-RO"/>
        </w:rPr>
        <w:t xml:space="preserve">Legislație europeană: </w:t>
      </w:r>
      <w:proofErr w:type="spellStart"/>
      <w:r w:rsidRPr="006B136A">
        <w:rPr>
          <w:rFonts w:ascii="Trebuchet MS" w:hAnsi="Trebuchet MS"/>
          <w:color w:val="000000"/>
          <w:sz w:val="22"/>
          <w:szCs w:val="22"/>
        </w:rPr>
        <w:t>Regulamentul</w:t>
      </w:r>
      <w:proofErr w:type="spellEnd"/>
      <w:r w:rsidRPr="006B136A">
        <w:rPr>
          <w:rFonts w:ascii="Trebuchet MS" w:hAnsi="Trebuchet MS"/>
          <w:color w:val="000000"/>
          <w:sz w:val="22"/>
          <w:szCs w:val="22"/>
        </w:rPr>
        <w:t xml:space="preserve"> (UE) Nr. 1306/2013 privind </w:t>
      </w:r>
      <w:proofErr w:type="spellStart"/>
      <w:r w:rsidRPr="006B136A">
        <w:rPr>
          <w:rFonts w:ascii="Trebuchet MS" w:hAnsi="Trebuchet MS"/>
          <w:color w:val="000000"/>
          <w:sz w:val="22"/>
          <w:szCs w:val="22"/>
        </w:rPr>
        <w:t>finanțarea</w:t>
      </w:r>
      <w:proofErr w:type="spellEnd"/>
      <w:r w:rsidRPr="006B136A">
        <w:rPr>
          <w:rFonts w:ascii="Trebuchet MS" w:hAnsi="Trebuchet MS"/>
          <w:color w:val="000000"/>
          <w:sz w:val="22"/>
          <w:szCs w:val="22"/>
        </w:rPr>
        <w:t xml:space="preserve">, gestionarea și </w:t>
      </w:r>
      <w:proofErr w:type="spellStart"/>
      <w:r w:rsidRPr="006B136A">
        <w:rPr>
          <w:rFonts w:ascii="Trebuchet MS" w:hAnsi="Trebuchet MS"/>
          <w:color w:val="000000"/>
          <w:sz w:val="22"/>
          <w:szCs w:val="22"/>
        </w:rPr>
        <w:t>monitorizarea</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politicii</w:t>
      </w:r>
      <w:proofErr w:type="spellEnd"/>
      <w:r w:rsidRPr="006B136A">
        <w:rPr>
          <w:rFonts w:ascii="Trebuchet MS" w:hAnsi="Trebuchet MS"/>
          <w:color w:val="000000"/>
          <w:sz w:val="22"/>
          <w:szCs w:val="22"/>
        </w:rPr>
        <w:t xml:space="preserve"> agricole </w:t>
      </w:r>
      <w:proofErr w:type="spellStart"/>
      <w:r w:rsidRPr="006B136A">
        <w:rPr>
          <w:rFonts w:ascii="Trebuchet MS" w:hAnsi="Trebuchet MS"/>
          <w:color w:val="000000"/>
          <w:sz w:val="22"/>
          <w:szCs w:val="22"/>
        </w:rPr>
        <w:t>comune</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Regulamentul</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Delegat</w:t>
      </w:r>
      <w:proofErr w:type="spellEnd"/>
      <w:r w:rsidRPr="006B136A">
        <w:rPr>
          <w:rFonts w:ascii="Trebuchet MS" w:hAnsi="Trebuchet MS"/>
          <w:color w:val="000000"/>
          <w:sz w:val="22"/>
          <w:szCs w:val="22"/>
        </w:rPr>
        <w:t xml:space="preserve"> (UE) Nr. 807/2014 de </w:t>
      </w:r>
      <w:proofErr w:type="spellStart"/>
      <w:r w:rsidRPr="006B136A">
        <w:rPr>
          <w:rFonts w:ascii="Trebuchet MS" w:hAnsi="Trebuchet MS"/>
          <w:color w:val="000000"/>
          <w:sz w:val="22"/>
          <w:szCs w:val="22"/>
        </w:rPr>
        <w:t>completare</w:t>
      </w:r>
      <w:proofErr w:type="spellEnd"/>
      <w:r w:rsidRPr="006B136A">
        <w:rPr>
          <w:rFonts w:ascii="Trebuchet MS" w:hAnsi="Trebuchet MS"/>
          <w:color w:val="000000"/>
          <w:sz w:val="22"/>
          <w:szCs w:val="22"/>
        </w:rPr>
        <w:t xml:space="preserve"> a </w:t>
      </w:r>
      <w:proofErr w:type="spellStart"/>
      <w:r w:rsidRPr="006B136A">
        <w:rPr>
          <w:rFonts w:ascii="Trebuchet MS" w:hAnsi="Trebuchet MS"/>
          <w:color w:val="000000"/>
          <w:sz w:val="22"/>
          <w:szCs w:val="22"/>
        </w:rPr>
        <w:t>Regulamentului</w:t>
      </w:r>
      <w:proofErr w:type="spellEnd"/>
      <w:r w:rsidRPr="006B136A">
        <w:rPr>
          <w:rFonts w:ascii="Trebuchet MS" w:hAnsi="Trebuchet MS"/>
          <w:color w:val="000000"/>
          <w:sz w:val="22"/>
          <w:szCs w:val="22"/>
        </w:rPr>
        <w:t xml:space="preserve"> (UE) nr. 1305/2013 al </w:t>
      </w:r>
      <w:proofErr w:type="spellStart"/>
      <w:r w:rsidRPr="006B136A">
        <w:rPr>
          <w:rFonts w:ascii="Trebuchet MS" w:hAnsi="Trebuchet MS"/>
          <w:color w:val="000000"/>
          <w:sz w:val="22"/>
          <w:szCs w:val="22"/>
        </w:rPr>
        <w:t>Parlamentului</w:t>
      </w:r>
      <w:proofErr w:type="spellEnd"/>
      <w:r w:rsidRPr="006B136A">
        <w:rPr>
          <w:rFonts w:ascii="Trebuchet MS" w:hAnsi="Trebuchet MS"/>
          <w:color w:val="000000"/>
          <w:sz w:val="22"/>
          <w:szCs w:val="22"/>
        </w:rPr>
        <w:t xml:space="preserve"> European și al </w:t>
      </w:r>
      <w:proofErr w:type="spellStart"/>
      <w:r w:rsidRPr="006B136A">
        <w:rPr>
          <w:rFonts w:ascii="Trebuchet MS" w:hAnsi="Trebuchet MS"/>
          <w:color w:val="000000"/>
          <w:sz w:val="22"/>
          <w:szCs w:val="22"/>
        </w:rPr>
        <w:t>Consiliului</w:t>
      </w:r>
      <w:proofErr w:type="spellEnd"/>
      <w:r w:rsidRPr="006B136A">
        <w:rPr>
          <w:rFonts w:ascii="Trebuchet MS" w:hAnsi="Trebuchet MS"/>
          <w:color w:val="000000"/>
          <w:sz w:val="22"/>
          <w:szCs w:val="22"/>
        </w:rPr>
        <w:t xml:space="preserve"> privind sprijinul pentru dezvoltare </w:t>
      </w:r>
      <w:proofErr w:type="spellStart"/>
      <w:r w:rsidRPr="006B136A">
        <w:rPr>
          <w:rFonts w:ascii="Trebuchet MS" w:hAnsi="Trebuchet MS"/>
          <w:color w:val="000000"/>
          <w:sz w:val="22"/>
          <w:szCs w:val="22"/>
        </w:rPr>
        <w:t>rurală</w:t>
      </w:r>
      <w:proofErr w:type="spellEnd"/>
      <w:r w:rsidRPr="006B136A">
        <w:rPr>
          <w:rFonts w:ascii="Trebuchet MS" w:hAnsi="Trebuchet MS"/>
          <w:color w:val="000000"/>
          <w:sz w:val="22"/>
          <w:szCs w:val="22"/>
        </w:rPr>
        <w:t xml:space="preserve"> acordat din </w:t>
      </w:r>
      <w:proofErr w:type="spellStart"/>
      <w:r w:rsidRPr="006B136A">
        <w:rPr>
          <w:rFonts w:ascii="Trebuchet MS" w:hAnsi="Trebuchet MS"/>
          <w:color w:val="000000"/>
          <w:sz w:val="22"/>
          <w:szCs w:val="22"/>
        </w:rPr>
        <w:t>Fondul</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european</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agricol</w:t>
      </w:r>
      <w:proofErr w:type="spellEnd"/>
      <w:r w:rsidRPr="006B136A">
        <w:rPr>
          <w:rFonts w:ascii="Trebuchet MS" w:hAnsi="Trebuchet MS"/>
          <w:color w:val="000000"/>
          <w:sz w:val="22"/>
          <w:szCs w:val="22"/>
        </w:rPr>
        <w:t xml:space="preserve"> pentru dezvoltare </w:t>
      </w:r>
      <w:proofErr w:type="spellStart"/>
      <w:r w:rsidRPr="006B136A">
        <w:rPr>
          <w:rFonts w:ascii="Trebuchet MS" w:hAnsi="Trebuchet MS"/>
          <w:color w:val="000000"/>
          <w:sz w:val="22"/>
          <w:szCs w:val="22"/>
        </w:rPr>
        <w:t>rurală</w:t>
      </w:r>
      <w:proofErr w:type="spellEnd"/>
      <w:r w:rsidRPr="006B136A">
        <w:rPr>
          <w:rFonts w:ascii="Trebuchet MS" w:hAnsi="Trebuchet MS"/>
          <w:color w:val="000000"/>
          <w:sz w:val="22"/>
          <w:szCs w:val="22"/>
        </w:rPr>
        <w:t xml:space="preserve"> (FEADR) și de </w:t>
      </w:r>
      <w:proofErr w:type="spellStart"/>
      <w:r w:rsidRPr="006B136A">
        <w:rPr>
          <w:rFonts w:ascii="Trebuchet MS" w:hAnsi="Trebuchet MS"/>
          <w:color w:val="000000"/>
          <w:sz w:val="22"/>
          <w:szCs w:val="22"/>
        </w:rPr>
        <w:t>introducere</w:t>
      </w:r>
      <w:proofErr w:type="spellEnd"/>
      <w:r w:rsidRPr="006B136A">
        <w:rPr>
          <w:rFonts w:ascii="Trebuchet MS" w:hAnsi="Trebuchet MS"/>
          <w:color w:val="000000"/>
          <w:sz w:val="22"/>
          <w:szCs w:val="22"/>
        </w:rPr>
        <w:t xml:space="preserve"> a </w:t>
      </w:r>
      <w:proofErr w:type="spellStart"/>
      <w:r w:rsidRPr="006B136A">
        <w:rPr>
          <w:rFonts w:ascii="Trebuchet MS" w:hAnsi="Trebuchet MS"/>
          <w:color w:val="000000"/>
          <w:sz w:val="22"/>
          <w:szCs w:val="22"/>
        </w:rPr>
        <w:t>unor</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dispoziții</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tranzitorii</w:t>
      </w:r>
      <w:proofErr w:type="spellEnd"/>
      <w:r w:rsidRPr="006B136A">
        <w:rPr>
          <w:rFonts w:ascii="Trebuchet MS" w:hAnsi="Trebuchet MS"/>
          <w:color w:val="000000"/>
          <w:sz w:val="22"/>
          <w:szCs w:val="22"/>
        </w:rPr>
        <w:t xml:space="preserve">; </w:t>
      </w:r>
    </w:p>
    <w:p w14:paraId="533D89A6" w14:textId="77777777" w:rsidR="003410B1" w:rsidRPr="0021044B" w:rsidRDefault="003410B1" w:rsidP="00B37F1D">
      <w:pPr>
        <w:widowControl w:val="0"/>
        <w:overflowPunct w:val="0"/>
        <w:autoSpaceDE w:val="0"/>
        <w:autoSpaceDN w:val="0"/>
        <w:adjustRightInd w:val="0"/>
        <w:ind w:firstLine="360"/>
        <w:jc w:val="both"/>
        <w:rPr>
          <w:rFonts w:ascii="Trebuchet MS" w:hAnsi="Trebuchet MS"/>
          <w:sz w:val="22"/>
          <w:szCs w:val="22"/>
        </w:rPr>
      </w:pPr>
      <w:proofErr w:type="spellStart"/>
      <w:r w:rsidRPr="0021044B">
        <w:rPr>
          <w:rFonts w:ascii="Trebuchet MS" w:hAnsi="Trebuchet MS"/>
          <w:sz w:val="22"/>
          <w:szCs w:val="22"/>
        </w:rPr>
        <w:t>Regulamentul</w:t>
      </w:r>
      <w:proofErr w:type="spellEnd"/>
      <w:r w:rsidRPr="0021044B">
        <w:rPr>
          <w:rFonts w:ascii="Trebuchet MS" w:hAnsi="Trebuchet MS"/>
          <w:sz w:val="22"/>
          <w:szCs w:val="22"/>
        </w:rPr>
        <w:t xml:space="preserve"> (UE) nr. 1151/2012 al </w:t>
      </w:r>
      <w:proofErr w:type="spellStart"/>
      <w:r w:rsidRPr="0021044B">
        <w:rPr>
          <w:rFonts w:ascii="Trebuchet MS" w:hAnsi="Trebuchet MS"/>
          <w:sz w:val="22"/>
          <w:szCs w:val="22"/>
        </w:rPr>
        <w:t>Parlamentului</w:t>
      </w:r>
      <w:proofErr w:type="spellEnd"/>
      <w:r w:rsidRPr="0021044B">
        <w:rPr>
          <w:rFonts w:ascii="Trebuchet MS" w:hAnsi="Trebuchet MS"/>
          <w:sz w:val="22"/>
          <w:szCs w:val="22"/>
        </w:rPr>
        <w:t xml:space="preserve"> European și al </w:t>
      </w:r>
      <w:proofErr w:type="spellStart"/>
      <w:r w:rsidRPr="0021044B">
        <w:rPr>
          <w:rFonts w:ascii="Trebuchet MS" w:hAnsi="Trebuchet MS"/>
          <w:sz w:val="22"/>
          <w:szCs w:val="22"/>
        </w:rPr>
        <w:t>Consiliului</w:t>
      </w:r>
      <w:proofErr w:type="spellEnd"/>
      <w:r w:rsidRPr="0021044B">
        <w:rPr>
          <w:rFonts w:ascii="Trebuchet MS" w:hAnsi="Trebuchet MS"/>
          <w:sz w:val="22"/>
          <w:szCs w:val="22"/>
        </w:rPr>
        <w:t xml:space="preserve">; </w:t>
      </w:r>
    </w:p>
    <w:p w14:paraId="7AD69625" w14:textId="77777777" w:rsidR="003410B1" w:rsidRPr="006B136A" w:rsidRDefault="003410B1" w:rsidP="00B37F1D">
      <w:pPr>
        <w:widowControl w:val="0"/>
        <w:overflowPunct w:val="0"/>
        <w:autoSpaceDE w:val="0"/>
        <w:autoSpaceDN w:val="0"/>
        <w:adjustRightInd w:val="0"/>
        <w:ind w:firstLine="360"/>
        <w:jc w:val="both"/>
        <w:rPr>
          <w:rFonts w:ascii="Trebuchet MS" w:hAnsi="Trebuchet MS"/>
          <w:color w:val="000000"/>
          <w:sz w:val="22"/>
          <w:szCs w:val="22"/>
        </w:rPr>
      </w:pPr>
      <w:proofErr w:type="spellStart"/>
      <w:r w:rsidRPr="006B136A">
        <w:rPr>
          <w:rFonts w:ascii="Trebuchet MS" w:hAnsi="Trebuchet MS"/>
          <w:color w:val="000000"/>
          <w:sz w:val="22"/>
          <w:szCs w:val="22"/>
        </w:rPr>
        <w:t>Regulamentul</w:t>
      </w:r>
      <w:proofErr w:type="spellEnd"/>
      <w:r w:rsidRPr="006B136A">
        <w:rPr>
          <w:rFonts w:ascii="Trebuchet MS" w:hAnsi="Trebuchet MS"/>
          <w:color w:val="000000"/>
          <w:sz w:val="22"/>
          <w:szCs w:val="22"/>
        </w:rPr>
        <w:t xml:space="preserve"> (CE) nr. 834/2007 al </w:t>
      </w:r>
      <w:proofErr w:type="spellStart"/>
      <w:r w:rsidRPr="006B136A">
        <w:rPr>
          <w:rFonts w:ascii="Trebuchet MS" w:hAnsi="Trebuchet MS"/>
          <w:color w:val="000000"/>
          <w:sz w:val="22"/>
          <w:szCs w:val="22"/>
        </w:rPr>
        <w:t>Consiliului</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Regulamentul</w:t>
      </w:r>
      <w:proofErr w:type="spellEnd"/>
      <w:r w:rsidRPr="006B136A">
        <w:rPr>
          <w:rFonts w:ascii="Trebuchet MS" w:hAnsi="Trebuchet MS"/>
          <w:color w:val="000000"/>
          <w:sz w:val="22"/>
          <w:szCs w:val="22"/>
        </w:rPr>
        <w:t xml:space="preserve"> (CE) nr. 110/2008 al </w:t>
      </w:r>
      <w:proofErr w:type="spellStart"/>
      <w:r w:rsidRPr="006B136A">
        <w:rPr>
          <w:rFonts w:ascii="Trebuchet MS" w:hAnsi="Trebuchet MS"/>
          <w:color w:val="000000"/>
          <w:sz w:val="22"/>
          <w:szCs w:val="22"/>
        </w:rPr>
        <w:t>Parlamentului</w:t>
      </w:r>
      <w:proofErr w:type="spellEnd"/>
      <w:r w:rsidRPr="006B136A">
        <w:rPr>
          <w:rFonts w:ascii="Trebuchet MS" w:hAnsi="Trebuchet MS"/>
          <w:color w:val="000000"/>
          <w:sz w:val="22"/>
          <w:szCs w:val="22"/>
        </w:rPr>
        <w:t xml:space="preserve"> European și al </w:t>
      </w:r>
      <w:proofErr w:type="spellStart"/>
      <w:r w:rsidRPr="006B136A">
        <w:rPr>
          <w:rFonts w:ascii="Trebuchet MS" w:hAnsi="Trebuchet MS"/>
          <w:color w:val="000000"/>
          <w:sz w:val="22"/>
          <w:szCs w:val="22"/>
        </w:rPr>
        <w:t>Consiliului</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Regulamentul</w:t>
      </w:r>
      <w:proofErr w:type="spellEnd"/>
      <w:r w:rsidRPr="006B136A">
        <w:rPr>
          <w:rFonts w:ascii="Trebuchet MS" w:hAnsi="Trebuchet MS"/>
          <w:color w:val="000000"/>
          <w:sz w:val="22"/>
          <w:szCs w:val="22"/>
        </w:rPr>
        <w:t xml:space="preserve"> (CEE) nr. 1601/91 al </w:t>
      </w:r>
      <w:proofErr w:type="spellStart"/>
      <w:r w:rsidRPr="006B136A">
        <w:rPr>
          <w:rFonts w:ascii="Trebuchet MS" w:hAnsi="Trebuchet MS"/>
          <w:color w:val="000000"/>
          <w:sz w:val="22"/>
          <w:szCs w:val="22"/>
        </w:rPr>
        <w:t>Consiliului</w:t>
      </w:r>
      <w:proofErr w:type="spellEnd"/>
    </w:p>
    <w:p w14:paraId="154AF86A" w14:textId="77777777" w:rsidR="003410B1" w:rsidRPr="006B136A" w:rsidRDefault="003410B1" w:rsidP="00B37F1D">
      <w:pPr>
        <w:widowControl w:val="0"/>
        <w:overflowPunct w:val="0"/>
        <w:autoSpaceDE w:val="0"/>
        <w:autoSpaceDN w:val="0"/>
        <w:adjustRightInd w:val="0"/>
        <w:ind w:firstLine="360"/>
        <w:jc w:val="both"/>
        <w:rPr>
          <w:rFonts w:ascii="Trebuchet MS" w:hAnsi="Trebuchet MS"/>
          <w:color w:val="000000"/>
          <w:sz w:val="22"/>
          <w:szCs w:val="22"/>
        </w:rPr>
      </w:pPr>
      <w:r w:rsidRPr="006B136A">
        <w:rPr>
          <w:rFonts w:ascii="Trebuchet MS" w:hAnsi="Trebuchet MS" w:cs="Trebuchet MS"/>
          <w:b/>
          <w:bCs/>
          <w:noProof/>
          <w:sz w:val="22"/>
          <w:szCs w:val="22"/>
          <w:lang w:val="ro-RO"/>
        </w:rPr>
        <w:t xml:space="preserve">Legislație națională: </w:t>
      </w:r>
      <w:proofErr w:type="spellStart"/>
      <w:r w:rsidRPr="006B136A">
        <w:rPr>
          <w:rFonts w:ascii="Trebuchet MS" w:hAnsi="Trebuchet MS"/>
          <w:color w:val="000000"/>
          <w:sz w:val="22"/>
          <w:szCs w:val="22"/>
        </w:rPr>
        <w:t>Legea</w:t>
      </w:r>
      <w:proofErr w:type="spellEnd"/>
      <w:r w:rsidRPr="006B136A">
        <w:rPr>
          <w:rFonts w:ascii="Trebuchet MS" w:hAnsi="Trebuchet MS"/>
          <w:color w:val="000000"/>
          <w:sz w:val="22"/>
          <w:szCs w:val="22"/>
        </w:rPr>
        <w:t xml:space="preserve"> nr. 31/1990 din 16 </w:t>
      </w:r>
      <w:proofErr w:type="spellStart"/>
      <w:r w:rsidRPr="006B136A">
        <w:rPr>
          <w:rFonts w:ascii="Trebuchet MS" w:hAnsi="Trebuchet MS"/>
          <w:color w:val="000000"/>
          <w:sz w:val="22"/>
          <w:szCs w:val="22"/>
        </w:rPr>
        <w:t>noiembrie</w:t>
      </w:r>
      <w:proofErr w:type="spellEnd"/>
      <w:r w:rsidRPr="006B136A">
        <w:rPr>
          <w:rFonts w:ascii="Trebuchet MS" w:hAnsi="Trebuchet MS"/>
          <w:color w:val="000000"/>
          <w:sz w:val="22"/>
          <w:szCs w:val="22"/>
        </w:rPr>
        <w:t xml:space="preserve"> 1990 privind </w:t>
      </w:r>
      <w:proofErr w:type="spellStart"/>
      <w:r w:rsidRPr="006B136A">
        <w:rPr>
          <w:rFonts w:ascii="Trebuchet MS" w:hAnsi="Trebuchet MS"/>
          <w:color w:val="000000"/>
          <w:sz w:val="22"/>
          <w:szCs w:val="22"/>
        </w:rPr>
        <w:t>societăţile</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comerciale</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Ordonanţă</w:t>
      </w:r>
      <w:proofErr w:type="spellEnd"/>
      <w:r w:rsidRPr="006B136A">
        <w:rPr>
          <w:rFonts w:ascii="Trebuchet MS" w:hAnsi="Trebuchet MS"/>
          <w:color w:val="000000"/>
          <w:sz w:val="22"/>
          <w:szCs w:val="22"/>
        </w:rPr>
        <w:t xml:space="preserve"> de </w:t>
      </w:r>
      <w:proofErr w:type="spellStart"/>
      <w:r w:rsidRPr="006B136A">
        <w:rPr>
          <w:rFonts w:ascii="Trebuchet MS" w:hAnsi="Trebuchet MS"/>
          <w:color w:val="000000"/>
          <w:sz w:val="22"/>
          <w:szCs w:val="22"/>
        </w:rPr>
        <w:t>Urgenţă</w:t>
      </w:r>
      <w:proofErr w:type="spellEnd"/>
      <w:r w:rsidRPr="006B136A">
        <w:rPr>
          <w:rFonts w:ascii="Trebuchet MS" w:hAnsi="Trebuchet MS"/>
          <w:color w:val="000000"/>
          <w:sz w:val="22"/>
          <w:szCs w:val="22"/>
        </w:rPr>
        <w:t xml:space="preserve"> nr. 44 din 16 </w:t>
      </w:r>
      <w:proofErr w:type="spellStart"/>
      <w:r w:rsidRPr="006B136A">
        <w:rPr>
          <w:rFonts w:ascii="Trebuchet MS" w:hAnsi="Trebuchet MS"/>
          <w:color w:val="000000"/>
          <w:sz w:val="22"/>
          <w:szCs w:val="22"/>
        </w:rPr>
        <w:t>aprilie</w:t>
      </w:r>
      <w:proofErr w:type="spellEnd"/>
      <w:r w:rsidRPr="006B136A">
        <w:rPr>
          <w:rFonts w:ascii="Trebuchet MS" w:hAnsi="Trebuchet MS"/>
          <w:color w:val="000000"/>
          <w:sz w:val="22"/>
          <w:szCs w:val="22"/>
        </w:rPr>
        <w:t xml:space="preserve"> 2008 privind </w:t>
      </w:r>
      <w:proofErr w:type="spellStart"/>
      <w:r w:rsidRPr="006B136A">
        <w:rPr>
          <w:rFonts w:ascii="Trebuchet MS" w:hAnsi="Trebuchet MS"/>
          <w:color w:val="000000"/>
          <w:sz w:val="22"/>
          <w:szCs w:val="22"/>
        </w:rPr>
        <w:t>desfăşurarea</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activităţilor</w:t>
      </w:r>
      <w:proofErr w:type="spellEnd"/>
      <w:r w:rsidRPr="006B136A">
        <w:rPr>
          <w:rFonts w:ascii="Trebuchet MS" w:hAnsi="Trebuchet MS"/>
          <w:color w:val="000000"/>
          <w:sz w:val="22"/>
          <w:szCs w:val="22"/>
        </w:rPr>
        <w:t xml:space="preserve"> economice de către </w:t>
      </w:r>
      <w:proofErr w:type="spellStart"/>
      <w:r w:rsidRPr="006B136A">
        <w:rPr>
          <w:rFonts w:ascii="Trebuchet MS" w:hAnsi="Trebuchet MS"/>
          <w:color w:val="000000"/>
          <w:sz w:val="22"/>
          <w:szCs w:val="22"/>
        </w:rPr>
        <w:t>persoanele</w:t>
      </w:r>
      <w:proofErr w:type="spellEnd"/>
      <w:r w:rsidRPr="006B136A">
        <w:rPr>
          <w:rFonts w:ascii="Trebuchet MS" w:hAnsi="Trebuchet MS"/>
          <w:color w:val="000000"/>
          <w:sz w:val="22"/>
          <w:szCs w:val="22"/>
        </w:rPr>
        <w:t xml:space="preserve"> fizice </w:t>
      </w:r>
      <w:proofErr w:type="spellStart"/>
      <w:r w:rsidRPr="006B136A">
        <w:rPr>
          <w:rFonts w:ascii="Trebuchet MS" w:hAnsi="Trebuchet MS"/>
          <w:color w:val="000000"/>
          <w:sz w:val="22"/>
          <w:szCs w:val="22"/>
        </w:rPr>
        <w:t>autorizate</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întreprinderile</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individuale</w:t>
      </w:r>
      <w:proofErr w:type="spellEnd"/>
      <w:r w:rsidRPr="006B136A">
        <w:rPr>
          <w:rFonts w:ascii="Trebuchet MS" w:hAnsi="Trebuchet MS"/>
          <w:color w:val="000000"/>
          <w:sz w:val="22"/>
          <w:szCs w:val="22"/>
        </w:rPr>
        <w:t xml:space="preserve"> şi </w:t>
      </w:r>
      <w:proofErr w:type="spellStart"/>
      <w:r w:rsidRPr="006B136A">
        <w:rPr>
          <w:rFonts w:ascii="Trebuchet MS" w:hAnsi="Trebuchet MS"/>
          <w:color w:val="000000"/>
          <w:sz w:val="22"/>
          <w:szCs w:val="22"/>
        </w:rPr>
        <w:t>întreprinderile</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familiale</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Legea</w:t>
      </w:r>
      <w:proofErr w:type="spellEnd"/>
      <w:r w:rsidRPr="006B136A">
        <w:rPr>
          <w:rFonts w:ascii="Trebuchet MS" w:hAnsi="Trebuchet MS"/>
          <w:color w:val="000000"/>
          <w:sz w:val="22"/>
          <w:szCs w:val="22"/>
        </w:rPr>
        <w:t xml:space="preserve"> </w:t>
      </w:r>
      <w:proofErr w:type="spellStart"/>
      <w:r w:rsidRPr="006B136A">
        <w:rPr>
          <w:rFonts w:ascii="Trebuchet MS" w:hAnsi="Trebuchet MS"/>
          <w:color w:val="000000"/>
          <w:sz w:val="22"/>
          <w:szCs w:val="22"/>
        </w:rPr>
        <w:t>cooperației</w:t>
      </w:r>
      <w:proofErr w:type="spellEnd"/>
      <w:r w:rsidRPr="006B136A">
        <w:rPr>
          <w:rFonts w:ascii="Trebuchet MS" w:hAnsi="Trebuchet MS"/>
          <w:color w:val="000000"/>
          <w:sz w:val="22"/>
          <w:szCs w:val="22"/>
        </w:rPr>
        <w:t xml:space="preserve"> agricole nr. 566/2004 (</w:t>
      </w:r>
      <w:r w:rsidRPr="006B136A">
        <w:rPr>
          <w:rFonts w:ascii="Trebuchet MS" w:hAnsi="Trebuchet MS"/>
          <w:i/>
          <w:color w:val="000000"/>
          <w:sz w:val="22"/>
          <w:szCs w:val="22"/>
        </w:rPr>
        <w:t xml:space="preserve">propusă spre </w:t>
      </w:r>
      <w:proofErr w:type="spellStart"/>
      <w:r w:rsidRPr="006B136A">
        <w:rPr>
          <w:rFonts w:ascii="Trebuchet MS" w:hAnsi="Trebuchet MS"/>
          <w:i/>
          <w:color w:val="000000"/>
          <w:sz w:val="22"/>
          <w:szCs w:val="22"/>
        </w:rPr>
        <w:t>modificare</w:t>
      </w:r>
      <w:proofErr w:type="spellEnd"/>
      <w:r w:rsidRPr="006B136A">
        <w:rPr>
          <w:rFonts w:ascii="Trebuchet MS" w:hAnsi="Trebuchet MS"/>
          <w:i/>
          <w:color w:val="000000"/>
          <w:sz w:val="22"/>
          <w:szCs w:val="22"/>
        </w:rPr>
        <w:t xml:space="preserve"> </w:t>
      </w:r>
      <w:proofErr w:type="spellStart"/>
      <w:r w:rsidRPr="006B136A">
        <w:rPr>
          <w:rFonts w:ascii="Trebuchet MS" w:hAnsi="Trebuchet MS"/>
          <w:i/>
          <w:color w:val="000000"/>
          <w:sz w:val="22"/>
          <w:szCs w:val="22"/>
        </w:rPr>
        <w:t>legislativă</w:t>
      </w:r>
      <w:proofErr w:type="spellEnd"/>
      <w:r w:rsidRPr="006B136A">
        <w:rPr>
          <w:rFonts w:ascii="Trebuchet MS" w:hAnsi="Trebuchet MS"/>
          <w:i/>
          <w:color w:val="000000"/>
          <w:sz w:val="22"/>
          <w:szCs w:val="22"/>
        </w:rPr>
        <w:t xml:space="preserve"> prin proiect de </w:t>
      </w:r>
      <w:proofErr w:type="spellStart"/>
      <w:r w:rsidRPr="006B136A">
        <w:rPr>
          <w:rFonts w:ascii="Trebuchet MS" w:hAnsi="Trebuchet MS"/>
          <w:i/>
          <w:color w:val="000000"/>
          <w:sz w:val="22"/>
          <w:szCs w:val="22"/>
        </w:rPr>
        <w:t>ordonanță</w:t>
      </w:r>
      <w:proofErr w:type="spellEnd"/>
      <w:r w:rsidRPr="006B136A">
        <w:rPr>
          <w:rFonts w:ascii="Trebuchet MS" w:hAnsi="Trebuchet MS"/>
          <w:i/>
          <w:color w:val="000000"/>
          <w:sz w:val="22"/>
          <w:szCs w:val="22"/>
        </w:rPr>
        <w:t xml:space="preserve"> – </w:t>
      </w:r>
      <w:proofErr w:type="spellStart"/>
      <w:r w:rsidRPr="006B136A">
        <w:rPr>
          <w:rFonts w:ascii="Trebuchet MS" w:hAnsi="Trebuchet MS"/>
          <w:i/>
          <w:color w:val="000000"/>
          <w:sz w:val="22"/>
          <w:szCs w:val="22"/>
        </w:rPr>
        <w:t>discuții</w:t>
      </w:r>
      <w:proofErr w:type="spellEnd"/>
      <w:r w:rsidRPr="006B136A">
        <w:rPr>
          <w:rFonts w:ascii="Trebuchet MS" w:hAnsi="Trebuchet MS"/>
          <w:i/>
          <w:color w:val="000000"/>
          <w:sz w:val="22"/>
          <w:szCs w:val="22"/>
        </w:rPr>
        <w:t xml:space="preserve">, </w:t>
      </w:r>
      <w:proofErr w:type="spellStart"/>
      <w:r w:rsidRPr="006B136A">
        <w:rPr>
          <w:rFonts w:ascii="Trebuchet MS" w:hAnsi="Trebuchet MS"/>
          <w:i/>
          <w:color w:val="000000"/>
          <w:sz w:val="22"/>
          <w:szCs w:val="22"/>
        </w:rPr>
        <w:t>clarificări</w:t>
      </w:r>
      <w:proofErr w:type="spellEnd"/>
      <w:r w:rsidRPr="006B136A">
        <w:rPr>
          <w:rFonts w:ascii="Trebuchet MS" w:hAnsi="Trebuchet MS"/>
          <w:color w:val="000000"/>
          <w:sz w:val="22"/>
          <w:szCs w:val="22"/>
        </w:rPr>
        <w:t>)</w:t>
      </w:r>
    </w:p>
    <w:p w14:paraId="7828AE6E" w14:textId="77777777" w:rsidR="007156FF" w:rsidRPr="00254105" w:rsidRDefault="007156FF" w:rsidP="007156FF">
      <w:pPr>
        <w:pStyle w:val="N-Numb1"/>
        <w:spacing w:line="240" w:lineRule="auto"/>
        <w:ind w:left="0"/>
        <w:outlineLvl w:val="2"/>
      </w:pPr>
    </w:p>
    <w:p w14:paraId="4BB8AD71" w14:textId="77777777" w:rsidR="008F27E9" w:rsidRDefault="0022489A" w:rsidP="00075175">
      <w:pPr>
        <w:pStyle w:val="N-Numb1"/>
        <w:spacing w:line="240" w:lineRule="auto"/>
        <w:ind w:left="0"/>
        <w:outlineLvl w:val="2"/>
        <w:rPr>
          <w:rFonts w:cs="Trebuchet MS"/>
          <w:b/>
          <w:bCs/>
          <w:noProof/>
          <w:sz w:val="24"/>
          <w:szCs w:val="24"/>
        </w:rPr>
      </w:pPr>
      <w:bookmarkStart w:id="61" w:name="_Toc106276208"/>
      <w:r w:rsidRPr="00254105">
        <w:rPr>
          <w:rFonts w:cs="Trebuchet MS"/>
          <w:b/>
          <w:bCs/>
          <w:noProof/>
          <w:sz w:val="24"/>
          <w:szCs w:val="24"/>
        </w:rPr>
        <w:t>2.1.</w:t>
      </w:r>
      <w:r w:rsidR="003410B1">
        <w:rPr>
          <w:rFonts w:cs="Trebuchet MS"/>
          <w:b/>
          <w:bCs/>
          <w:noProof/>
          <w:sz w:val="24"/>
          <w:szCs w:val="24"/>
        </w:rPr>
        <w:t>6</w:t>
      </w:r>
      <w:r w:rsidRPr="00254105">
        <w:rPr>
          <w:rFonts w:cs="Trebuchet MS"/>
          <w:b/>
          <w:bCs/>
          <w:noProof/>
          <w:sz w:val="24"/>
          <w:szCs w:val="24"/>
        </w:rPr>
        <w:t>.</w:t>
      </w:r>
      <w:r w:rsidR="005F47D8" w:rsidRPr="00254105">
        <w:rPr>
          <w:rFonts w:cs="Trebuchet MS"/>
          <w:b/>
          <w:bCs/>
          <w:noProof/>
          <w:sz w:val="24"/>
          <w:szCs w:val="24"/>
        </w:rPr>
        <w:t xml:space="preserve"> </w:t>
      </w:r>
      <w:r w:rsidR="008F27E9" w:rsidRPr="00254105">
        <w:rPr>
          <w:rFonts w:cs="Trebuchet MS"/>
          <w:b/>
          <w:bCs/>
          <w:noProof/>
          <w:sz w:val="24"/>
          <w:szCs w:val="24"/>
        </w:rPr>
        <w:t>Beneficiari direcți/indirecți (grup țintă)</w:t>
      </w:r>
      <w:bookmarkEnd w:id="61"/>
      <w:r w:rsidR="008F27E9" w:rsidRPr="00254105">
        <w:rPr>
          <w:rFonts w:cs="Trebuchet MS"/>
          <w:b/>
          <w:bCs/>
          <w:noProof/>
          <w:sz w:val="24"/>
          <w:szCs w:val="24"/>
        </w:rPr>
        <w:t xml:space="preserve"> </w:t>
      </w:r>
    </w:p>
    <w:p w14:paraId="06E2AF15" w14:textId="77777777" w:rsidR="00BE5B5B" w:rsidRDefault="00BE5B5B" w:rsidP="00A7387A">
      <w:pPr>
        <w:ind w:firstLine="360"/>
        <w:jc w:val="both"/>
        <w:rPr>
          <w:rFonts w:ascii="Trebuchet MS" w:hAnsi="Trebuchet MS"/>
          <w:color w:val="0070C0"/>
          <w:sz w:val="22"/>
          <w:szCs w:val="22"/>
        </w:rPr>
      </w:pPr>
    </w:p>
    <w:p w14:paraId="1CCFC9A6" w14:textId="7DD92EB0" w:rsidR="004B222D" w:rsidRDefault="00AD3D37" w:rsidP="00B37F1D">
      <w:pPr>
        <w:spacing w:line="276" w:lineRule="auto"/>
        <w:ind w:left="720" w:hanging="360"/>
        <w:rPr>
          <w:rFonts w:ascii="Trebuchet MS" w:eastAsiaTheme="minorHAnsi" w:hAnsi="Trebuchet MS" w:cs="Trebuchet MS"/>
          <w:b/>
          <w:bCs/>
          <w:noProof/>
          <w:sz w:val="22"/>
          <w:szCs w:val="22"/>
          <w:lang w:val="ro-RO"/>
        </w:rPr>
      </w:pPr>
      <w:r w:rsidRPr="006B136A">
        <w:rPr>
          <w:rFonts w:ascii="Trebuchet MS" w:eastAsiaTheme="minorHAnsi" w:hAnsi="Trebuchet MS" w:cstheme="minorBidi"/>
          <w:b/>
          <w:sz w:val="22"/>
          <w:szCs w:val="22"/>
          <w:lang w:val="ro-RO"/>
        </w:rPr>
        <w:t>Beneficiarii</w:t>
      </w:r>
      <w:r w:rsidRPr="006B136A">
        <w:rPr>
          <w:rFonts w:ascii="Trebuchet MS" w:eastAsiaTheme="minorHAnsi" w:hAnsi="Trebuchet MS" w:cs="Trebuchet MS"/>
          <w:b/>
          <w:bCs/>
          <w:noProof/>
          <w:sz w:val="22"/>
          <w:szCs w:val="22"/>
          <w:lang w:val="ro-RO"/>
        </w:rPr>
        <w:t xml:space="preserve"> direcți sunt</w:t>
      </w:r>
      <w:r w:rsidRPr="006B136A">
        <w:rPr>
          <w:rFonts w:ascii="Trebuchet MS" w:eastAsiaTheme="minorHAnsi" w:hAnsi="Trebuchet MS" w:cs="Trebuchet MS"/>
          <w:bCs/>
          <w:noProof/>
          <w:sz w:val="22"/>
          <w:szCs w:val="22"/>
          <w:lang w:val="ro-RO"/>
        </w:rPr>
        <w:t xml:space="preserve"> </w:t>
      </w:r>
      <w:r w:rsidR="004B222D" w:rsidRPr="00A22ED1">
        <w:rPr>
          <w:rFonts w:ascii="Trebuchet MS" w:eastAsiaTheme="minorHAnsi" w:hAnsi="Trebuchet MS" w:cs="Trebuchet MS"/>
          <w:bCs/>
          <w:noProof/>
          <w:sz w:val="22"/>
          <w:szCs w:val="22"/>
          <w:lang w:val="ro-RO"/>
        </w:rPr>
        <w:t xml:space="preserve">entităţi juridice care au ca domeniu de activitate, </w:t>
      </w:r>
      <w:r w:rsidR="004B222D" w:rsidRPr="007D29A6">
        <w:rPr>
          <w:rFonts w:ascii="Trebuchet MS" w:eastAsiaTheme="minorHAnsi" w:hAnsi="Trebuchet MS" w:cs="Trebuchet MS"/>
          <w:bCs/>
          <w:noProof/>
          <w:sz w:val="22"/>
          <w:szCs w:val="22"/>
          <w:lang w:val="ro-RO"/>
        </w:rPr>
        <w:t>activitatea pentru care se solicita finanţarea,</w:t>
      </w:r>
      <w:r w:rsidR="004B222D" w:rsidRPr="00A22ED1">
        <w:rPr>
          <w:rFonts w:ascii="Trebuchet MS" w:eastAsiaTheme="minorHAnsi" w:hAnsi="Trebuchet MS" w:cs="Trebuchet MS"/>
          <w:bCs/>
          <w:noProof/>
          <w:sz w:val="22"/>
          <w:szCs w:val="22"/>
          <w:lang w:val="ro-RO"/>
        </w:rPr>
        <w:t xml:space="preserve"> inclusiv GALMMV.</w:t>
      </w:r>
    </w:p>
    <w:p w14:paraId="6A77A8BD" w14:textId="77777777" w:rsidR="00AD3D37" w:rsidRPr="006B136A" w:rsidRDefault="00AD3D37" w:rsidP="00B37F1D">
      <w:pPr>
        <w:spacing w:line="276" w:lineRule="auto"/>
        <w:ind w:left="720" w:hanging="360"/>
        <w:jc w:val="both"/>
        <w:rPr>
          <w:rFonts w:ascii="Trebuchet MS" w:eastAsiaTheme="minorHAnsi" w:hAnsi="Trebuchet MS" w:cstheme="minorBidi"/>
          <w:color w:val="000000"/>
          <w:sz w:val="22"/>
          <w:szCs w:val="22"/>
          <w:lang w:val="ro-RO"/>
        </w:rPr>
      </w:pPr>
      <w:r w:rsidRPr="006B136A">
        <w:rPr>
          <w:rFonts w:ascii="Trebuchet MS" w:eastAsiaTheme="minorHAnsi" w:hAnsi="Trebuchet MS" w:cs="Trebuchet MS"/>
          <w:b/>
          <w:bCs/>
          <w:noProof/>
          <w:sz w:val="22"/>
          <w:szCs w:val="22"/>
          <w:lang w:val="ro-RO"/>
        </w:rPr>
        <w:t xml:space="preserve">Beneficiari indirecți </w:t>
      </w:r>
      <w:r w:rsidRPr="006B136A">
        <w:rPr>
          <w:rFonts w:ascii="Trebuchet MS" w:eastAsiaTheme="minorHAnsi" w:hAnsi="Trebuchet MS" w:cstheme="minorBidi"/>
          <w:color w:val="000000"/>
          <w:sz w:val="22"/>
          <w:szCs w:val="22"/>
          <w:lang w:val="ro-RO"/>
        </w:rPr>
        <w:t xml:space="preserve">sunt </w:t>
      </w:r>
      <w:r w:rsidR="004B222D" w:rsidRPr="004B222D">
        <w:t xml:space="preserve"> </w:t>
      </w:r>
      <w:r w:rsidR="004B222D" w:rsidRPr="004B222D">
        <w:rPr>
          <w:rFonts w:ascii="Trebuchet MS" w:eastAsiaTheme="minorHAnsi" w:hAnsi="Trebuchet MS" w:cstheme="minorBidi"/>
          <w:color w:val="000000"/>
          <w:sz w:val="22"/>
          <w:szCs w:val="22"/>
          <w:lang w:val="ro-RO"/>
        </w:rPr>
        <w:t xml:space="preserve">fermierii din teritoriul GALMMV cu </w:t>
      </w:r>
      <w:proofErr w:type="spellStart"/>
      <w:r w:rsidR="004B222D" w:rsidRPr="004B222D">
        <w:rPr>
          <w:rFonts w:ascii="Trebuchet MS" w:eastAsiaTheme="minorHAnsi" w:hAnsi="Trebuchet MS" w:cstheme="minorBidi"/>
          <w:color w:val="000000"/>
          <w:sz w:val="22"/>
          <w:szCs w:val="22"/>
          <w:lang w:val="ro-RO"/>
        </w:rPr>
        <w:t>potential</w:t>
      </w:r>
      <w:proofErr w:type="spellEnd"/>
      <w:r w:rsidR="004B222D" w:rsidRPr="004B222D">
        <w:rPr>
          <w:rFonts w:ascii="Trebuchet MS" w:eastAsiaTheme="minorHAnsi" w:hAnsi="Trebuchet MS" w:cstheme="minorBidi"/>
          <w:color w:val="000000"/>
          <w:sz w:val="22"/>
          <w:szCs w:val="22"/>
          <w:lang w:val="ro-RO"/>
        </w:rPr>
        <w:t xml:space="preserve"> de aderare la o schema de calitate, inclusiv alte persoane fizice/juridice, ș.a.m.d.</w:t>
      </w:r>
    </w:p>
    <w:p w14:paraId="0B9146C9" w14:textId="77777777" w:rsidR="00AD3D37" w:rsidRDefault="00AD3D37" w:rsidP="00A7387A">
      <w:pPr>
        <w:ind w:firstLine="360"/>
        <w:jc w:val="both"/>
        <w:rPr>
          <w:rFonts w:ascii="Trebuchet MS" w:hAnsi="Trebuchet MS"/>
          <w:color w:val="0070C0"/>
          <w:sz w:val="22"/>
          <w:szCs w:val="22"/>
        </w:rPr>
      </w:pPr>
    </w:p>
    <w:p w14:paraId="5F55449D" w14:textId="77777777" w:rsidR="008F27E9" w:rsidRPr="00254105" w:rsidRDefault="0074172F" w:rsidP="0074172F">
      <w:pPr>
        <w:pStyle w:val="N-Numb1"/>
        <w:spacing w:line="240" w:lineRule="auto"/>
        <w:ind w:left="0"/>
        <w:jc w:val="both"/>
        <w:outlineLvl w:val="2"/>
        <w:rPr>
          <w:rFonts w:cs="Trebuchet MS"/>
          <w:b/>
          <w:bCs/>
          <w:noProof/>
          <w:sz w:val="24"/>
          <w:szCs w:val="24"/>
        </w:rPr>
      </w:pPr>
      <w:bookmarkStart w:id="62" w:name="_Toc106276209"/>
      <w:r>
        <w:rPr>
          <w:rFonts w:cs="Trebuchet MS"/>
          <w:b/>
          <w:bCs/>
          <w:noProof/>
          <w:sz w:val="24"/>
          <w:szCs w:val="24"/>
        </w:rPr>
        <w:t>2.1.7.</w:t>
      </w:r>
      <w:r w:rsidR="008764BF" w:rsidRPr="00254105">
        <w:rPr>
          <w:rFonts w:cs="Trebuchet MS"/>
          <w:b/>
          <w:bCs/>
          <w:noProof/>
          <w:sz w:val="24"/>
          <w:szCs w:val="24"/>
        </w:rPr>
        <w:t xml:space="preserve"> </w:t>
      </w:r>
      <w:r w:rsidR="00DC6524" w:rsidRPr="00254105">
        <w:rPr>
          <w:rFonts w:cs="Trebuchet MS"/>
          <w:b/>
          <w:bCs/>
          <w:noProof/>
          <w:sz w:val="24"/>
          <w:szCs w:val="24"/>
        </w:rPr>
        <w:t>T</w:t>
      </w:r>
      <w:r w:rsidR="008F27E9" w:rsidRPr="00254105">
        <w:rPr>
          <w:rFonts w:cs="Trebuchet MS"/>
          <w:b/>
          <w:bCs/>
          <w:noProof/>
          <w:sz w:val="24"/>
          <w:szCs w:val="24"/>
        </w:rPr>
        <w:t>ip de sprijin</w:t>
      </w:r>
      <w:bookmarkEnd w:id="62"/>
    </w:p>
    <w:p w14:paraId="653632B2" w14:textId="77777777" w:rsidR="003D6F1B" w:rsidRPr="00254105" w:rsidRDefault="003D6F1B" w:rsidP="00A7387A">
      <w:pPr>
        <w:pStyle w:val="N-Numb1"/>
        <w:spacing w:line="240" w:lineRule="auto"/>
        <w:ind w:left="720"/>
        <w:jc w:val="both"/>
        <w:outlineLvl w:val="2"/>
        <w:rPr>
          <w:rFonts w:cs="Trebuchet MS"/>
          <w:bCs/>
          <w:noProof/>
        </w:rPr>
      </w:pPr>
    </w:p>
    <w:p w14:paraId="6B43B393" w14:textId="77777777" w:rsidR="006A2FFD" w:rsidRPr="004D23C2" w:rsidRDefault="006A2FFD" w:rsidP="004D23C2">
      <w:pPr>
        <w:rPr>
          <w:rFonts w:ascii="Trebuchet MS" w:eastAsiaTheme="minorHAnsi" w:hAnsi="Trebuchet MS" w:cstheme="minorBidi"/>
          <w:color w:val="FF0000"/>
          <w:sz w:val="22"/>
          <w:szCs w:val="22"/>
        </w:rPr>
      </w:pPr>
      <w:r w:rsidRPr="006A2FFD">
        <w:rPr>
          <w:rFonts w:ascii="Trebuchet MS" w:eastAsiaTheme="minorHAnsi" w:hAnsi="Trebuchet MS" w:cstheme="minorBidi"/>
          <w:color w:val="FF0000"/>
          <w:sz w:val="22"/>
          <w:szCs w:val="22"/>
        </w:rPr>
        <w:t>-</w:t>
      </w:r>
      <w:r w:rsidRPr="006A2FFD">
        <w:rPr>
          <w:rFonts w:ascii="Trebuchet MS" w:eastAsiaTheme="minorHAnsi" w:hAnsi="Trebuchet MS" w:cstheme="minorBidi"/>
          <w:color w:val="FF0000"/>
          <w:sz w:val="22"/>
          <w:szCs w:val="22"/>
        </w:rPr>
        <w:tab/>
      </w:r>
      <w:proofErr w:type="spellStart"/>
      <w:r w:rsidRPr="0021044B">
        <w:rPr>
          <w:rFonts w:ascii="Trebuchet MS" w:eastAsiaTheme="minorHAnsi" w:hAnsi="Trebuchet MS" w:cstheme="minorBidi"/>
          <w:sz w:val="22"/>
          <w:szCs w:val="22"/>
        </w:rPr>
        <w:t>Rambursarea</w:t>
      </w:r>
      <w:proofErr w:type="spellEnd"/>
      <w:r w:rsidRPr="0021044B">
        <w:rPr>
          <w:rFonts w:ascii="Trebuchet MS" w:eastAsiaTheme="minorHAnsi" w:hAnsi="Trebuchet MS" w:cstheme="minorBidi"/>
          <w:sz w:val="22"/>
          <w:szCs w:val="22"/>
        </w:rPr>
        <w:t xml:space="preserve"> costurilor </w:t>
      </w:r>
      <w:proofErr w:type="spellStart"/>
      <w:r w:rsidRPr="0021044B">
        <w:rPr>
          <w:rFonts w:ascii="Trebuchet MS" w:eastAsiaTheme="minorHAnsi" w:hAnsi="Trebuchet MS" w:cstheme="minorBidi"/>
          <w:sz w:val="22"/>
          <w:szCs w:val="22"/>
        </w:rPr>
        <w:t>eligibile</w:t>
      </w:r>
      <w:proofErr w:type="spellEnd"/>
      <w:r w:rsidRPr="0021044B">
        <w:rPr>
          <w:rFonts w:ascii="Trebuchet MS" w:eastAsiaTheme="minorHAnsi" w:hAnsi="Trebuchet MS" w:cstheme="minorBidi"/>
          <w:sz w:val="22"/>
          <w:szCs w:val="22"/>
        </w:rPr>
        <w:t xml:space="preserve"> </w:t>
      </w:r>
      <w:proofErr w:type="spellStart"/>
      <w:r w:rsidRPr="0021044B">
        <w:rPr>
          <w:rFonts w:ascii="Trebuchet MS" w:eastAsiaTheme="minorHAnsi" w:hAnsi="Trebuchet MS" w:cstheme="minorBidi"/>
          <w:sz w:val="22"/>
          <w:szCs w:val="22"/>
        </w:rPr>
        <w:t>suportate</w:t>
      </w:r>
      <w:proofErr w:type="spellEnd"/>
      <w:r w:rsidRPr="0021044B">
        <w:rPr>
          <w:rFonts w:ascii="Trebuchet MS" w:eastAsiaTheme="minorHAnsi" w:hAnsi="Trebuchet MS" w:cstheme="minorBidi"/>
          <w:sz w:val="22"/>
          <w:szCs w:val="22"/>
        </w:rPr>
        <w:t xml:space="preserve"> și </w:t>
      </w:r>
      <w:proofErr w:type="spellStart"/>
      <w:r w:rsidRPr="0021044B">
        <w:rPr>
          <w:rFonts w:ascii="Trebuchet MS" w:eastAsiaTheme="minorHAnsi" w:hAnsi="Trebuchet MS" w:cstheme="minorBidi"/>
          <w:sz w:val="22"/>
          <w:szCs w:val="22"/>
        </w:rPr>
        <w:t>plătite</w:t>
      </w:r>
      <w:proofErr w:type="spellEnd"/>
      <w:r w:rsidRPr="0021044B">
        <w:rPr>
          <w:rFonts w:ascii="Trebuchet MS" w:eastAsiaTheme="minorHAnsi" w:hAnsi="Trebuchet MS" w:cstheme="minorBidi"/>
          <w:sz w:val="22"/>
          <w:szCs w:val="22"/>
        </w:rPr>
        <w:t xml:space="preserve"> </w:t>
      </w:r>
      <w:proofErr w:type="spellStart"/>
      <w:r w:rsidRPr="0021044B">
        <w:rPr>
          <w:rFonts w:ascii="Trebuchet MS" w:eastAsiaTheme="minorHAnsi" w:hAnsi="Trebuchet MS" w:cstheme="minorBidi"/>
          <w:sz w:val="22"/>
          <w:szCs w:val="22"/>
        </w:rPr>
        <w:t>efectiv</w:t>
      </w:r>
      <w:proofErr w:type="spellEnd"/>
    </w:p>
    <w:p w14:paraId="1F4CF13C" w14:textId="77777777" w:rsidR="00886C64" w:rsidRPr="00254105" w:rsidRDefault="00886C64" w:rsidP="00BE5B5B">
      <w:pPr>
        <w:pStyle w:val="Listparagraf"/>
        <w:widowControl w:val="0"/>
        <w:overflowPunct w:val="0"/>
        <w:autoSpaceDE w:val="0"/>
        <w:autoSpaceDN w:val="0"/>
        <w:adjustRightInd w:val="0"/>
        <w:ind w:left="426"/>
        <w:jc w:val="both"/>
        <w:rPr>
          <w:rFonts w:ascii="Trebuchet MS" w:hAnsi="Trebuchet MS" w:cs="Trebuchet MS"/>
          <w:b/>
          <w:bCs/>
          <w:noProof/>
          <w:sz w:val="24"/>
          <w:szCs w:val="24"/>
          <w:lang w:val="ro-RO"/>
        </w:rPr>
      </w:pPr>
    </w:p>
    <w:p w14:paraId="65CF54C0" w14:textId="77777777" w:rsidR="008F27E9" w:rsidRDefault="0074172F" w:rsidP="0074172F">
      <w:pPr>
        <w:pStyle w:val="N-Numb1"/>
        <w:spacing w:line="240" w:lineRule="auto"/>
        <w:ind w:left="0"/>
        <w:jc w:val="both"/>
        <w:outlineLvl w:val="2"/>
        <w:rPr>
          <w:rFonts w:cs="Trebuchet MS"/>
          <w:b/>
          <w:bCs/>
          <w:noProof/>
          <w:sz w:val="24"/>
          <w:szCs w:val="24"/>
        </w:rPr>
      </w:pPr>
      <w:bookmarkStart w:id="63" w:name="_Toc106276210"/>
      <w:r>
        <w:rPr>
          <w:rFonts w:cs="Trebuchet MS"/>
          <w:b/>
          <w:bCs/>
          <w:noProof/>
          <w:sz w:val="24"/>
          <w:szCs w:val="24"/>
        </w:rPr>
        <w:t>2.1.8.</w:t>
      </w:r>
      <w:r w:rsidR="008764BF" w:rsidRPr="00254105">
        <w:rPr>
          <w:rFonts w:cs="Trebuchet MS"/>
          <w:b/>
          <w:bCs/>
          <w:noProof/>
          <w:sz w:val="24"/>
          <w:szCs w:val="24"/>
        </w:rPr>
        <w:t xml:space="preserve"> </w:t>
      </w:r>
      <w:r w:rsidR="008F27E9" w:rsidRPr="00254105">
        <w:rPr>
          <w:rFonts w:cs="Trebuchet MS"/>
          <w:b/>
          <w:bCs/>
          <w:noProof/>
          <w:sz w:val="24"/>
          <w:szCs w:val="24"/>
        </w:rPr>
        <w:t>Tipuri de acțiuni: eligibile și neeligibile</w:t>
      </w:r>
      <w:bookmarkEnd w:id="63"/>
      <w:r w:rsidR="008F27E9" w:rsidRPr="00254105">
        <w:rPr>
          <w:rFonts w:cs="Trebuchet MS"/>
          <w:b/>
          <w:bCs/>
          <w:noProof/>
          <w:sz w:val="24"/>
          <w:szCs w:val="24"/>
        </w:rPr>
        <w:t xml:space="preserve"> </w:t>
      </w:r>
    </w:p>
    <w:p w14:paraId="5DF32E4D" w14:textId="77777777" w:rsidR="004D6141" w:rsidRDefault="004D6141" w:rsidP="004D6141">
      <w:pPr>
        <w:pStyle w:val="N-Numb1"/>
        <w:spacing w:line="240" w:lineRule="auto"/>
        <w:jc w:val="both"/>
        <w:outlineLvl w:val="2"/>
        <w:rPr>
          <w:rFonts w:cs="Trebuchet MS"/>
          <w:b/>
          <w:bCs/>
          <w:noProof/>
          <w:sz w:val="24"/>
          <w:szCs w:val="24"/>
        </w:rPr>
      </w:pPr>
    </w:p>
    <w:p w14:paraId="55443708" w14:textId="77777777" w:rsidR="004D23C2" w:rsidRDefault="004D23C2" w:rsidP="004D23C2">
      <w:pPr>
        <w:autoSpaceDE w:val="0"/>
        <w:autoSpaceDN w:val="0"/>
        <w:adjustRightInd w:val="0"/>
        <w:ind w:firstLine="357"/>
        <w:jc w:val="both"/>
        <w:rPr>
          <w:rFonts w:ascii="Trebuchet MS" w:hAnsi="Trebuchet MS"/>
          <w:b/>
          <w:sz w:val="22"/>
          <w:szCs w:val="22"/>
        </w:rPr>
      </w:pPr>
      <w:r>
        <w:rPr>
          <w:rFonts w:ascii="Trebuchet MS" w:hAnsi="Trebuchet MS"/>
          <w:b/>
          <w:sz w:val="22"/>
          <w:szCs w:val="22"/>
        </w:rPr>
        <w:t xml:space="preserve">Sunt </w:t>
      </w:r>
      <w:proofErr w:type="spellStart"/>
      <w:r>
        <w:rPr>
          <w:rFonts w:ascii="Trebuchet MS" w:hAnsi="Trebuchet MS"/>
          <w:b/>
          <w:sz w:val="22"/>
          <w:szCs w:val="22"/>
        </w:rPr>
        <w:t>sprijinite</w:t>
      </w:r>
      <w:proofErr w:type="spellEnd"/>
      <w:r>
        <w:rPr>
          <w:rFonts w:ascii="Trebuchet MS" w:hAnsi="Trebuchet MS"/>
          <w:b/>
          <w:sz w:val="22"/>
          <w:szCs w:val="22"/>
        </w:rPr>
        <w:t xml:space="preserve"> </w:t>
      </w:r>
      <w:proofErr w:type="spellStart"/>
      <w:r>
        <w:rPr>
          <w:rFonts w:ascii="Trebuchet MS" w:hAnsi="Trebuchet MS"/>
          <w:b/>
          <w:sz w:val="22"/>
          <w:szCs w:val="22"/>
        </w:rPr>
        <w:t>urm</w:t>
      </w:r>
      <w:r>
        <w:rPr>
          <w:rFonts w:ascii="Trebuchet MS" w:hAnsi="Trebuchet MS"/>
          <w:b/>
          <w:sz w:val="22"/>
          <w:szCs w:val="22"/>
          <w:lang w:val="ro-RO"/>
        </w:rPr>
        <w:t>ătoarele</w:t>
      </w:r>
      <w:proofErr w:type="spellEnd"/>
      <w:r>
        <w:rPr>
          <w:rFonts w:ascii="Trebuchet MS" w:hAnsi="Trebuchet MS"/>
          <w:b/>
          <w:sz w:val="22"/>
          <w:szCs w:val="22"/>
          <w:lang w:val="ro-RO"/>
        </w:rPr>
        <w:t xml:space="preserve"> </w:t>
      </w:r>
      <w:proofErr w:type="spellStart"/>
      <w:r>
        <w:rPr>
          <w:rFonts w:ascii="Trebuchet MS" w:hAnsi="Trebuchet MS"/>
          <w:b/>
          <w:sz w:val="22"/>
          <w:szCs w:val="22"/>
        </w:rPr>
        <w:t>acțiuni</w:t>
      </w:r>
      <w:proofErr w:type="spellEnd"/>
      <w:r>
        <w:rPr>
          <w:rFonts w:ascii="Trebuchet MS" w:hAnsi="Trebuchet MS"/>
          <w:b/>
          <w:sz w:val="22"/>
          <w:szCs w:val="22"/>
        </w:rPr>
        <w:t xml:space="preserve"> (</w:t>
      </w:r>
      <w:proofErr w:type="spellStart"/>
      <w:r>
        <w:rPr>
          <w:rFonts w:ascii="Trebuchet MS" w:hAnsi="Trebuchet MS"/>
          <w:b/>
          <w:sz w:val="22"/>
          <w:szCs w:val="22"/>
        </w:rPr>
        <w:t>eligibile</w:t>
      </w:r>
      <w:proofErr w:type="spellEnd"/>
      <w:r>
        <w:rPr>
          <w:rFonts w:ascii="Trebuchet MS" w:hAnsi="Trebuchet MS"/>
          <w:b/>
          <w:sz w:val="22"/>
          <w:szCs w:val="22"/>
        </w:rPr>
        <w:t xml:space="preserve">): </w:t>
      </w:r>
    </w:p>
    <w:p w14:paraId="35001FCC" w14:textId="0FE10DE7" w:rsidR="004B222D" w:rsidRPr="004B222D" w:rsidRDefault="004B222D" w:rsidP="004B222D">
      <w:pPr>
        <w:autoSpaceDE w:val="0"/>
        <w:autoSpaceDN w:val="0"/>
        <w:adjustRightInd w:val="0"/>
        <w:ind w:firstLine="357"/>
        <w:jc w:val="both"/>
        <w:rPr>
          <w:rFonts w:ascii="Trebuchet MS" w:hAnsi="Trebuchet MS" w:cs="EUAlbertina"/>
          <w:sz w:val="22"/>
          <w:szCs w:val="22"/>
        </w:rPr>
      </w:pPr>
      <w:r w:rsidRPr="004B222D">
        <w:rPr>
          <w:rFonts w:ascii="Trebuchet MS" w:hAnsi="Trebuchet MS" w:cs="EUAlbertina"/>
          <w:sz w:val="22"/>
          <w:szCs w:val="22"/>
        </w:rPr>
        <w:t xml:space="preserve">Activități </w:t>
      </w:r>
      <w:proofErr w:type="spellStart"/>
      <w:r w:rsidRPr="004B222D">
        <w:rPr>
          <w:rFonts w:ascii="Trebuchet MS" w:hAnsi="Trebuchet MS" w:cs="EUAlbertina"/>
          <w:sz w:val="22"/>
          <w:szCs w:val="22"/>
        </w:rPr>
        <w:t>premergătoare</w:t>
      </w:r>
      <w:proofErr w:type="spellEnd"/>
      <w:r w:rsidRPr="004B222D">
        <w:rPr>
          <w:rFonts w:ascii="Trebuchet MS" w:hAnsi="Trebuchet MS" w:cs="EUAlbertina"/>
          <w:sz w:val="22"/>
          <w:szCs w:val="22"/>
        </w:rPr>
        <w:t xml:space="preserve"> </w:t>
      </w:r>
      <w:proofErr w:type="spellStart"/>
      <w:r w:rsidRPr="004B222D">
        <w:rPr>
          <w:rFonts w:ascii="Trebuchet MS" w:hAnsi="Trebuchet MS" w:cs="EUAlbertina"/>
          <w:sz w:val="22"/>
          <w:szCs w:val="22"/>
        </w:rPr>
        <w:t>aderării</w:t>
      </w:r>
      <w:proofErr w:type="spellEnd"/>
      <w:r w:rsidRPr="004B222D">
        <w:rPr>
          <w:rFonts w:ascii="Trebuchet MS" w:hAnsi="Trebuchet MS" w:cs="EUAlbertina"/>
          <w:sz w:val="22"/>
          <w:szCs w:val="22"/>
        </w:rPr>
        <w:t xml:space="preserve"> la o </w:t>
      </w:r>
      <w:proofErr w:type="spellStart"/>
      <w:r w:rsidRPr="004B222D">
        <w:rPr>
          <w:rFonts w:ascii="Trebuchet MS" w:hAnsi="Trebuchet MS" w:cs="EUAlbertina"/>
          <w:sz w:val="22"/>
          <w:szCs w:val="22"/>
        </w:rPr>
        <w:t>schemă</w:t>
      </w:r>
      <w:proofErr w:type="spellEnd"/>
      <w:r w:rsidRPr="004B222D">
        <w:rPr>
          <w:rFonts w:ascii="Trebuchet MS" w:hAnsi="Trebuchet MS" w:cs="EUAlbertina"/>
          <w:sz w:val="22"/>
          <w:szCs w:val="22"/>
        </w:rPr>
        <w:t xml:space="preserve"> de calitate </w:t>
      </w:r>
      <w:proofErr w:type="spellStart"/>
      <w:r w:rsidRPr="004B222D">
        <w:rPr>
          <w:rFonts w:ascii="Trebuchet MS" w:hAnsi="Trebuchet MS" w:cs="EUAlbertina"/>
          <w:sz w:val="22"/>
          <w:szCs w:val="22"/>
        </w:rPr>
        <w:t>europeană</w:t>
      </w:r>
      <w:proofErr w:type="spellEnd"/>
      <w:r w:rsidRPr="004B222D">
        <w:rPr>
          <w:rFonts w:ascii="Trebuchet MS" w:hAnsi="Trebuchet MS" w:cs="EUAlbertina"/>
          <w:sz w:val="22"/>
          <w:szCs w:val="22"/>
        </w:rPr>
        <w:t xml:space="preserve"> sau </w:t>
      </w:r>
      <w:proofErr w:type="spellStart"/>
      <w:r w:rsidRPr="004B222D">
        <w:rPr>
          <w:rFonts w:ascii="Trebuchet MS" w:hAnsi="Trebuchet MS" w:cs="EUAlbertina"/>
          <w:sz w:val="22"/>
          <w:szCs w:val="22"/>
        </w:rPr>
        <w:t>națională</w:t>
      </w:r>
      <w:proofErr w:type="spellEnd"/>
      <w:r w:rsidRPr="004B222D">
        <w:rPr>
          <w:rFonts w:ascii="Trebuchet MS" w:eastAsiaTheme="majorEastAsia" w:hAnsi="Trebuchet MS" w:cs="EUAlbertina"/>
          <w:sz w:val="22"/>
          <w:szCs w:val="22"/>
          <w:vertAlign w:val="superscript"/>
        </w:rPr>
        <w:footnoteReference w:id="28"/>
      </w:r>
      <w:r w:rsidRPr="004B222D">
        <w:rPr>
          <w:rFonts w:ascii="Trebuchet MS" w:hAnsi="Trebuchet MS" w:cs="EUAlbertina"/>
          <w:sz w:val="22"/>
          <w:szCs w:val="22"/>
        </w:rPr>
        <w:t xml:space="preserve"> cum </w:t>
      </w:r>
      <w:proofErr w:type="spellStart"/>
      <w:r w:rsidRPr="004B222D">
        <w:rPr>
          <w:rFonts w:ascii="Trebuchet MS" w:hAnsi="Trebuchet MS" w:cs="EUAlbertina"/>
          <w:sz w:val="22"/>
          <w:szCs w:val="22"/>
        </w:rPr>
        <w:t>ar</w:t>
      </w:r>
      <w:proofErr w:type="spellEnd"/>
      <w:r w:rsidRPr="004B222D">
        <w:rPr>
          <w:rFonts w:ascii="Trebuchet MS" w:hAnsi="Trebuchet MS" w:cs="EUAlbertina"/>
          <w:sz w:val="22"/>
          <w:szCs w:val="22"/>
        </w:rPr>
        <w:t xml:space="preserve"> fi:</w:t>
      </w:r>
    </w:p>
    <w:p w14:paraId="60D0B28B" w14:textId="47DF030D" w:rsidR="004B222D" w:rsidRDefault="004B222D" w:rsidP="004D23C2">
      <w:pPr>
        <w:autoSpaceDE w:val="0"/>
        <w:autoSpaceDN w:val="0"/>
        <w:adjustRightInd w:val="0"/>
        <w:ind w:firstLine="357"/>
        <w:jc w:val="both"/>
        <w:rPr>
          <w:rFonts w:ascii="Trebuchet MS" w:hAnsi="Trebuchet MS" w:cs="EUAlbertina"/>
          <w:sz w:val="22"/>
          <w:szCs w:val="22"/>
        </w:rPr>
      </w:pPr>
      <w:r w:rsidRPr="004B222D">
        <w:rPr>
          <w:rFonts w:ascii="Trebuchet MS" w:eastAsiaTheme="minorHAnsi" w:hAnsi="Trebuchet MS" w:cs="EUAlbertina"/>
          <w:sz w:val="22"/>
          <w:szCs w:val="22"/>
        </w:rPr>
        <w:t xml:space="preserve">Întocmirea și/sau depunerea </w:t>
      </w:r>
      <w:proofErr w:type="spellStart"/>
      <w:r w:rsidRPr="004B222D">
        <w:rPr>
          <w:rFonts w:ascii="Trebuchet MS" w:eastAsiaTheme="minorHAnsi" w:hAnsi="Trebuchet MS" w:cs="EUAlbertina"/>
          <w:sz w:val="22"/>
          <w:szCs w:val="22"/>
        </w:rPr>
        <w:t>dosarelor</w:t>
      </w:r>
      <w:proofErr w:type="spellEnd"/>
      <w:r w:rsidRPr="004B222D">
        <w:rPr>
          <w:rFonts w:ascii="Trebuchet MS" w:eastAsiaTheme="minorHAnsi" w:hAnsi="Trebuchet MS" w:cs="EUAlbertina"/>
          <w:sz w:val="22"/>
          <w:szCs w:val="22"/>
        </w:rPr>
        <w:t xml:space="preserve"> de </w:t>
      </w:r>
      <w:proofErr w:type="spellStart"/>
      <w:r w:rsidRPr="004B222D">
        <w:rPr>
          <w:rFonts w:ascii="Trebuchet MS" w:eastAsiaTheme="minorHAnsi" w:hAnsi="Trebuchet MS" w:cs="EUAlbertina"/>
          <w:sz w:val="22"/>
          <w:szCs w:val="22"/>
        </w:rPr>
        <w:t>aplica</w:t>
      </w:r>
      <w:r w:rsidRPr="007D29A6">
        <w:rPr>
          <w:rFonts w:ascii="Trebuchet MS" w:eastAsiaTheme="minorHAnsi" w:hAnsi="Trebuchet MS" w:cs="EUAlbertina"/>
          <w:sz w:val="22"/>
          <w:szCs w:val="22"/>
        </w:rPr>
        <w:t>ție</w:t>
      </w:r>
      <w:proofErr w:type="spellEnd"/>
      <w:r w:rsidRPr="007D29A6">
        <w:rPr>
          <w:rFonts w:ascii="Trebuchet MS" w:eastAsiaTheme="minorHAnsi" w:hAnsi="Trebuchet MS" w:cs="EUAlbertina"/>
          <w:sz w:val="22"/>
          <w:szCs w:val="22"/>
        </w:rPr>
        <w:t xml:space="preserve"> sau </w:t>
      </w:r>
      <w:proofErr w:type="spellStart"/>
      <w:r w:rsidRPr="007D29A6">
        <w:rPr>
          <w:rFonts w:ascii="Trebuchet MS" w:eastAsiaTheme="minorHAnsi" w:hAnsi="Trebuchet MS" w:cs="EUAlbertina"/>
          <w:sz w:val="22"/>
          <w:szCs w:val="22"/>
        </w:rPr>
        <w:t>acțiuni</w:t>
      </w:r>
      <w:proofErr w:type="spellEnd"/>
      <w:r w:rsidRPr="007D29A6">
        <w:rPr>
          <w:rFonts w:ascii="Trebuchet MS" w:eastAsiaTheme="minorHAnsi" w:hAnsi="Trebuchet MS" w:cs="EUAlbertina"/>
          <w:sz w:val="22"/>
          <w:szCs w:val="22"/>
        </w:rPr>
        <w:t xml:space="preserve"> </w:t>
      </w:r>
      <w:proofErr w:type="spellStart"/>
      <w:r w:rsidRPr="007D29A6">
        <w:rPr>
          <w:rFonts w:ascii="Trebuchet MS" w:eastAsiaTheme="minorHAnsi" w:hAnsi="Trebuchet MS" w:cs="EUAlbertina"/>
          <w:sz w:val="22"/>
          <w:szCs w:val="22"/>
        </w:rPr>
        <w:t>conexe</w:t>
      </w:r>
      <w:proofErr w:type="spellEnd"/>
      <w:r w:rsidRPr="007D29A6">
        <w:rPr>
          <w:rFonts w:ascii="Trebuchet MS" w:eastAsiaTheme="minorHAnsi" w:hAnsi="Trebuchet MS" w:cs="EUAlbertina"/>
          <w:sz w:val="22"/>
          <w:szCs w:val="22"/>
        </w:rPr>
        <w:t xml:space="preserve"> </w:t>
      </w:r>
      <w:proofErr w:type="spellStart"/>
      <w:r w:rsidRPr="007D29A6">
        <w:rPr>
          <w:rFonts w:ascii="Trebuchet MS" w:eastAsiaTheme="minorHAnsi" w:hAnsi="Trebuchet MS" w:cs="EUAlbertina"/>
          <w:sz w:val="22"/>
          <w:szCs w:val="22"/>
        </w:rPr>
        <w:t>acestei</w:t>
      </w:r>
      <w:proofErr w:type="spellEnd"/>
      <w:r w:rsidRPr="007D29A6">
        <w:rPr>
          <w:rFonts w:ascii="Trebuchet MS" w:eastAsiaTheme="minorHAnsi" w:hAnsi="Trebuchet MS" w:cs="EUAlbertina"/>
          <w:sz w:val="22"/>
          <w:szCs w:val="22"/>
        </w:rPr>
        <w:t xml:space="preserve"> activități, </w:t>
      </w:r>
      <w:proofErr w:type="spellStart"/>
      <w:r w:rsidRPr="007D29A6">
        <w:rPr>
          <w:rFonts w:ascii="Trebuchet MS" w:eastAsiaTheme="minorHAnsi" w:hAnsi="Trebuchet MS" w:cs="EUAlbertina"/>
          <w:sz w:val="22"/>
          <w:szCs w:val="22"/>
        </w:rPr>
        <w:t>animare</w:t>
      </w:r>
      <w:proofErr w:type="spellEnd"/>
      <w:r w:rsidRPr="007D29A6">
        <w:rPr>
          <w:rFonts w:ascii="Trebuchet MS" w:eastAsiaTheme="minorHAnsi" w:hAnsi="Trebuchet MS" w:cs="EUAlbertina"/>
          <w:sz w:val="22"/>
          <w:szCs w:val="22"/>
        </w:rPr>
        <w:t xml:space="preserve">, organizare </w:t>
      </w:r>
      <w:proofErr w:type="spellStart"/>
      <w:r w:rsidRPr="007D29A6">
        <w:rPr>
          <w:rFonts w:ascii="Trebuchet MS" w:eastAsiaTheme="minorHAnsi" w:hAnsi="Trebuchet MS" w:cs="EUAlbertina"/>
          <w:sz w:val="22"/>
          <w:szCs w:val="22"/>
        </w:rPr>
        <w:t>întâlniri</w:t>
      </w:r>
      <w:proofErr w:type="spellEnd"/>
      <w:r w:rsidRPr="007D29A6">
        <w:rPr>
          <w:rFonts w:ascii="Trebuchet MS" w:eastAsiaTheme="minorHAnsi" w:hAnsi="Trebuchet MS" w:cs="EUAlbertina"/>
          <w:sz w:val="22"/>
          <w:szCs w:val="22"/>
        </w:rPr>
        <w:t xml:space="preserve">, </w:t>
      </w:r>
      <w:proofErr w:type="spellStart"/>
      <w:r w:rsidRPr="007D29A6">
        <w:rPr>
          <w:rFonts w:ascii="Trebuchet MS" w:eastAsiaTheme="minorHAnsi" w:hAnsi="Trebuchet MS" w:cs="EUAlbertina"/>
          <w:sz w:val="22"/>
          <w:szCs w:val="22"/>
        </w:rPr>
        <w:t>culegere</w:t>
      </w:r>
      <w:proofErr w:type="spellEnd"/>
      <w:r w:rsidRPr="007D29A6">
        <w:rPr>
          <w:rFonts w:ascii="Trebuchet MS" w:eastAsiaTheme="minorHAnsi" w:hAnsi="Trebuchet MS" w:cs="EUAlbertina"/>
          <w:sz w:val="22"/>
          <w:szCs w:val="22"/>
        </w:rPr>
        <w:t xml:space="preserve"> </w:t>
      </w:r>
      <w:proofErr w:type="spellStart"/>
      <w:r w:rsidRPr="007D29A6">
        <w:rPr>
          <w:rFonts w:ascii="Trebuchet MS" w:eastAsiaTheme="minorHAnsi" w:hAnsi="Trebuchet MS" w:cs="EUAlbertina"/>
          <w:sz w:val="22"/>
          <w:szCs w:val="22"/>
        </w:rPr>
        <w:t>informații</w:t>
      </w:r>
      <w:proofErr w:type="spellEnd"/>
      <w:r w:rsidRPr="007D29A6">
        <w:rPr>
          <w:rFonts w:ascii="Trebuchet MS" w:eastAsiaTheme="minorHAnsi" w:hAnsi="Trebuchet MS" w:cs="EUAlbertina"/>
          <w:sz w:val="22"/>
          <w:szCs w:val="22"/>
        </w:rPr>
        <w:t xml:space="preserve">/date, </w:t>
      </w:r>
      <w:proofErr w:type="spellStart"/>
      <w:r w:rsidRPr="007D29A6">
        <w:rPr>
          <w:rFonts w:ascii="Trebuchet MS" w:eastAsiaTheme="minorHAnsi" w:hAnsi="Trebuchet MS" w:cs="EUAlbertina"/>
          <w:sz w:val="22"/>
          <w:szCs w:val="22"/>
        </w:rPr>
        <w:t>elaborarea</w:t>
      </w:r>
      <w:proofErr w:type="spellEnd"/>
      <w:r w:rsidRPr="007D29A6">
        <w:rPr>
          <w:rFonts w:ascii="Trebuchet MS" w:eastAsiaTheme="minorHAnsi" w:hAnsi="Trebuchet MS" w:cs="EUAlbertina"/>
          <w:sz w:val="22"/>
          <w:szCs w:val="22"/>
        </w:rPr>
        <w:t xml:space="preserve"> documentelor, etc.</w:t>
      </w:r>
    </w:p>
    <w:p w14:paraId="415E6BBE" w14:textId="77777777" w:rsidR="004B222D" w:rsidRDefault="004B222D" w:rsidP="004D23C2">
      <w:pPr>
        <w:autoSpaceDE w:val="0"/>
        <w:autoSpaceDN w:val="0"/>
        <w:adjustRightInd w:val="0"/>
        <w:ind w:firstLine="357"/>
        <w:jc w:val="both"/>
        <w:rPr>
          <w:rFonts w:ascii="Trebuchet MS" w:hAnsi="Trebuchet MS" w:cs="EUAlbertina"/>
          <w:sz w:val="22"/>
          <w:szCs w:val="22"/>
        </w:rPr>
      </w:pPr>
    </w:p>
    <w:p w14:paraId="5E582B6B" w14:textId="77777777" w:rsidR="004D23C2" w:rsidRDefault="004D23C2" w:rsidP="004D23C2">
      <w:pPr>
        <w:autoSpaceDE w:val="0"/>
        <w:autoSpaceDN w:val="0"/>
        <w:adjustRightInd w:val="0"/>
        <w:ind w:firstLine="357"/>
        <w:jc w:val="both"/>
        <w:rPr>
          <w:rFonts w:ascii="Trebuchet MS" w:hAnsi="Trebuchet MS"/>
          <w:sz w:val="22"/>
          <w:szCs w:val="22"/>
        </w:rPr>
      </w:pPr>
      <w:r>
        <w:rPr>
          <w:rFonts w:ascii="Trebuchet MS" w:hAnsi="Trebuchet MS" w:cs="Trebuchet MS"/>
          <w:b/>
          <w:sz w:val="22"/>
          <w:szCs w:val="22"/>
          <w:lang w:val="ro-RO"/>
        </w:rPr>
        <w:t>Acțiuni neeligibile</w:t>
      </w:r>
      <w:r>
        <w:rPr>
          <w:rFonts w:ascii="Trebuchet MS" w:hAnsi="Trebuchet MS" w:cs="Trebuchet MS"/>
          <w:b/>
          <w:sz w:val="22"/>
          <w:szCs w:val="22"/>
        </w:rPr>
        <w:t xml:space="preserve">: </w:t>
      </w:r>
      <w:proofErr w:type="spellStart"/>
      <w:r>
        <w:rPr>
          <w:rFonts w:ascii="Trebuchet MS" w:hAnsi="Trebuchet MS" w:cs="Trebuchet MS"/>
          <w:sz w:val="22"/>
          <w:szCs w:val="22"/>
        </w:rPr>
        <w:t>Cheltuieli</w:t>
      </w:r>
      <w:proofErr w:type="spellEnd"/>
      <w:r>
        <w:rPr>
          <w:rFonts w:ascii="Trebuchet MS" w:hAnsi="Trebuchet MS" w:cs="Trebuchet MS"/>
          <w:sz w:val="22"/>
          <w:szCs w:val="22"/>
        </w:rPr>
        <w:t xml:space="preserve"> cu </w:t>
      </w:r>
      <w:proofErr w:type="spellStart"/>
      <w:r>
        <w:rPr>
          <w:rFonts w:ascii="Trebuchet MS" w:hAnsi="Trebuchet MS" w:cs="Trebuchet MS"/>
          <w:sz w:val="22"/>
          <w:szCs w:val="22"/>
        </w:rPr>
        <w:t>investițiile</w:t>
      </w:r>
      <w:proofErr w:type="spellEnd"/>
      <w:r>
        <w:rPr>
          <w:rFonts w:ascii="Trebuchet MS" w:hAnsi="Trebuchet MS" w:cs="Trebuchet MS"/>
          <w:sz w:val="22"/>
          <w:szCs w:val="22"/>
        </w:rPr>
        <w:t xml:space="preserve"> ce fac </w:t>
      </w:r>
      <w:proofErr w:type="spellStart"/>
      <w:r>
        <w:rPr>
          <w:rFonts w:ascii="Trebuchet MS" w:hAnsi="Trebuchet MS" w:cs="Trebuchet MS"/>
          <w:sz w:val="22"/>
          <w:szCs w:val="22"/>
        </w:rPr>
        <w:t>obiectul</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dublei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finanțări</w:t>
      </w:r>
      <w:proofErr w:type="spellEnd"/>
      <w:r>
        <w:rPr>
          <w:rFonts w:ascii="Trebuchet MS" w:hAnsi="Trebuchet MS" w:cs="Trebuchet MS"/>
          <w:sz w:val="22"/>
          <w:szCs w:val="22"/>
        </w:rPr>
        <w:t xml:space="preserve"> care vizează </w:t>
      </w:r>
      <w:proofErr w:type="spellStart"/>
      <w:r>
        <w:rPr>
          <w:rFonts w:ascii="Trebuchet MS" w:hAnsi="Trebuchet MS" w:cs="Trebuchet MS"/>
          <w:sz w:val="22"/>
          <w:szCs w:val="22"/>
        </w:rPr>
        <w:t>aceleași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costuri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eligibile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cheltuieli</w:t>
      </w:r>
      <w:proofErr w:type="spellEnd"/>
      <w:r>
        <w:rPr>
          <w:rFonts w:ascii="Trebuchet MS" w:hAnsi="Trebuchet MS" w:cs="Trebuchet MS"/>
          <w:sz w:val="22"/>
          <w:szCs w:val="22"/>
        </w:rPr>
        <w:t xml:space="preserve"> în conformitate cu art. 69, </w:t>
      </w:r>
      <w:proofErr w:type="spellStart"/>
      <w:r>
        <w:rPr>
          <w:rFonts w:ascii="Trebuchet MS" w:hAnsi="Trebuchet MS" w:cs="Trebuchet MS"/>
          <w:sz w:val="22"/>
          <w:szCs w:val="22"/>
        </w:rPr>
        <w:t>alin</w:t>
      </w:r>
      <w:proofErr w:type="spellEnd"/>
      <w:r>
        <w:rPr>
          <w:rFonts w:ascii="Trebuchet MS" w:hAnsi="Trebuchet MS" w:cs="Trebuchet MS"/>
          <w:sz w:val="22"/>
          <w:szCs w:val="22"/>
        </w:rPr>
        <w:t xml:space="preserve"> (3) din R (UE) nr. </w:t>
      </w:r>
      <w:r>
        <w:rPr>
          <w:rFonts w:ascii="Trebuchet MS" w:hAnsi="Trebuchet MS" w:cs="Trebuchet MS"/>
          <w:sz w:val="22"/>
          <w:szCs w:val="22"/>
        </w:rPr>
        <w:lastRenderedPageBreak/>
        <w:t xml:space="preserve">1303/2013 și </w:t>
      </w:r>
      <w:proofErr w:type="spellStart"/>
      <w:r>
        <w:rPr>
          <w:rFonts w:ascii="Trebuchet MS" w:hAnsi="Trebuchet MS" w:cs="Trebuchet MS"/>
          <w:sz w:val="22"/>
          <w:szCs w:val="22"/>
        </w:rPr>
        <w:t>anume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dobânzi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debitoare</w:t>
      </w:r>
      <w:proofErr w:type="spellEnd"/>
      <w:r>
        <w:rPr>
          <w:rFonts w:ascii="Trebuchet MS" w:hAnsi="Trebuchet MS" w:cs="Trebuchet MS"/>
          <w:sz w:val="22"/>
          <w:szCs w:val="22"/>
        </w:rPr>
        <w:t xml:space="preserve">; taxa pe </w:t>
      </w:r>
      <w:proofErr w:type="spellStart"/>
      <w:r>
        <w:rPr>
          <w:rFonts w:ascii="Trebuchet MS" w:hAnsi="Trebuchet MS" w:cs="Trebuchet MS"/>
          <w:sz w:val="22"/>
          <w:szCs w:val="22"/>
        </w:rPr>
        <w:t>valoarea</w:t>
      </w:r>
      <w:proofErr w:type="spellEnd"/>
      <w:r>
        <w:rPr>
          <w:rFonts w:ascii="Trebuchet MS" w:hAnsi="Trebuchet MS" w:cs="Trebuchet MS"/>
          <w:sz w:val="22"/>
          <w:szCs w:val="22"/>
        </w:rPr>
        <w:t xml:space="preserve"> adăugată, cu </w:t>
      </w:r>
      <w:proofErr w:type="spellStart"/>
      <w:r>
        <w:rPr>
          <w:rFonts w:ascii="Trebuchet MS" w:hAnsi="Trebuchet MS" w:cs="Trebuchet MS"/>
          <w:sz w:val="22"/>
          <w:szCs w:val="22"/>
        </w:rPr>
        <w:t>excepţia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cazului</w:t>
      </w:r>
      <w:proofErr w:type="spellEnd"/>
      <w:r>
        <w:rPr>
          <w:rFonts w:ascii="Trebuchet MS" w:hAnsi="Trebuchet MS" w:cs="Trebuchet MS"/>
          <w:sz w:val="22"/>
          <w:szCs w:val="22"/>
        </w:rPr>
        <w:t xml:space="preserve"> în care </w:t>
      </w:r>
      <w:proofErr w:type="spellStart"/>
      <w:r>
        <w:rPr>
          <w:rFonts w:ascii="Trebuchet MS" w:hAnsi="Trebuchet MS" w:cs="Trebuchet MS"/>
          <w:sz w:val="22"/>
          <w:szCs w:val="22"/>
        </w:rPr>
        <w:t>aceasta</w:t>
      </w:r>
      <w:proofErr w:type="spellEnd"/>
      <w:r>
        <w:rPr>
          <w:rFonts w:ascii="Trebuchet MS" w:hAnsi="Trebuchet MS" w:cs="Trebuchet MS"/>
          <w:sz w:val="22"/>
          <w:szCs w:val="22"/>
        </w:rPr>
        <w:t xml:space="preserve"> nu se </w:t>
      </w:r>
      <w:proofErr w:type="spellStart"/>
      <w:r>
        <w:rPr>
          <w:rFonts w:ascii="Trebuchet MS" w:hAnsi="Trebuchet MS" w:cs="Trebuchet MS"/>
          <w:sz w:val="22"/>
          <w:szCs w:val="22"/>
        </w:rPr>
        <w:t>poate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recupera</w:t>
      </w:r>
      <w:proofErr w:type="spellEnd"/>
      <w:r>
        <w:rPr>
          <w:rFonts w:ascii="Trebuchet MS" w:hAnsi="Trebuchet MS" w:cs="Trebuchet MS"/>
          <w:sz w:val="22"/>
          <w:szCs w:val="22"/>
        </w:rPr>
        <w:t xml:space="preserve"> în </w:t>
      </w:r>
      <w:proofErr w:type="spellStart"/>
      <w:r>
        <w:rPr>
          <w:rFonts w:ascii="Trebuchet MS" w:hAnsi="Trebuchet MS" w:cs="Trebuchet MS"/>
          <w:sz w:val="22"/>
          <w:szCs w:val="22"/>
        </w:rPr>
        <w:t>temeiul</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legislaţiei</w:t>
      </w:r>
      <w:proofErr w:type="spellEnd"/>
      <w:r>
        <w:rPr>
          <w:rFonts w:ascii="Trebuchet MS" w:hAnsi="Trebuchet MS" w:cs="Trebuchet MS"/>
          <w:sz w:val="22"/>
          <w:szCs w:val="22"/>
        </w:rPr>
        <w:t xml:space="preserve"> naţionale privind TVA-ul sau a </w:t>
      </w:r>
      <w:proofErr w:type="spellStart"/>
      <w:r>
        <w:rPr>
          <w:rFonts w:ascii="Trebuchet MS" w:hAnsi="Trebuchet MS" w:cs="Trebuchet MS"/>
          <w:sz w:val="22"/>
          <w:szCs w:val="22"/>
        </w:rPr>
        <w:t>prevederilor</w:t>
      </w:r>
      <w:proofErr w:type="spellEnd"/>
      <w:r>
        <w:rPr>
          <w:rFonts w:ascii="Trebuchet MS" w:hAnsi="Trebuchet MS" w:cs="Trebuchet MS"/>
          <w:sz w:val="22"/>
          <w:szCs w:val="22"/>
        </w:rPr>
        <w:t xml:space="preserve"> specifice pentru instrumente financiare; </w:t>
      </w:r>
      <w:r>
        <w:rPr>
          <w:rFonts w:ascii="Trebuchet MS" w:hAnsi="Trebuchet MS"/>
          <w:sz w:val="22"/>
          <w:szCs w:val="22"/>
        </w:rPr>
        <w:t xml:space="preserve">scheme ce fac </w:t>
      </w:r>
      <w:proofErr w:type="spellStart"/>
      <w:r>
        <w:rPr>
          <w:rFonts w:ascii="Trebuchet MS" w:hAnsi="Trebuchet MS"/>
          <w:sz w:val="22"/>
          <w:szCs w:val="22"/>
        </w:rPr>
        <w:t>obiectul</w:t>
      </w:r>
      <w:proofErr w:type="spellEnd"/>
      <w:r>
        <w:rPr>
          <w:rFonts w:ascii="Trebuchet MS" w:hAnsi="Trebuchet MS"/>
          <w:sz w:val="22"/>
          <w:szCs w:val="22"/>
        </w:rPr>
        <w:t xml:space="preserve"> Art. 29 din Reg. (EU) 1305/2013.</w:t>
      </w:r>
    </w:p>
    <w:p w14:paraId="77868813" w14:textId="77777777" w:rsidR="0074172F" w:rsidRPr="0074172F" w:rsidRDefault="0074172F" w:rsidP="0074172F">
      <w:pPr>
        <w:autoSpaceDE w:val="0"/>
        <w:autoSpaceDN w:val="0"/>
        <w:adjustRightInd w:val="0"/>
        <w:rPr>
          <w:rFonts w:ascii="Trebuchet MS" w:hAnsi="Trebuchet MS"/>
          <w:sz w:val="22"/>
          <w:szCs w:val="22"/>
        </w:rPr>
      </w:pPr>
    </w:p>
    <w:p w14:paraId="7F1F49CB" w14:textId="77777777" w:rsidR="005F47D8" w:rsidRPr="00254105" w:rsidRDefault="008F27E9" w:rsidP="00443477">
      <w:pPr>
        <w:pStyle w:val="N-Numb1"/>
        <w:numPr>
          <w:ilvl w:val="2"/>
          <w:numId w:val="18"/>
        </w:numPr>
        <w:spacing w:line="240" w:lineRule="auto"/>
        <w:outlineLvl w:val="2"/>
        <w:rPr>
          <w:rFonts w:cs="Trebuchet MS"/>
          <w:b/>
          <w:bCs/>
          <w:noProof/>
          <w:sz w:val="24"/>
          <w:szCs w:val="24"/>
        </w:rPr>
      </w:pPr>
      <w:bookmarkStart w:id="64" w:name="_Toc106276211"/>
      <w:r w:rsidRPr="00254105">
        <w:rPr>
          <w:rFonts w:cs="Trebuchet MS"/>
          <w:b/>
          <w:bCs/>
          <w:noProof/>
          <w:sz w:val="24"/>
          <w:szCs w:val="24"/>
        </w:rPr>
        <w:t>Condiții de eligibilitate</w:t>
      </w:r>
      <w:bookmarkEnd w:id="64"/>
      <w:r w:rsidR="0022489A" w:rsidRPr="00254105">
        <w:rPr>
          <w:rFonts w:cs="Trebuchet MS"/>
          <w:b/>
          <w:bCs/>
          <w:noProof/>
          <w:sz w:val="24"/>
          <w:szCs w:val="24"/>
        </w:rPr>
        <w:t xml:space="preserve"> </w:t>
      </w:r>
    </w:p>
    <w:p w14:paraId="6E5EEB8D" w14:textId="77777777" w:rsidR="00886C64" w:rsidRPr="00254105" w:rsidRDefault="00886C64" w:rsidP="00886C64">
      <w:pPr>
        <w:pStyle w:val="N-Numb1"/>
        <w:spacing w:line="240" w:lineRule="auto"/>
        <w:outlineLvl w:val="2"/>
        <w:rPr>
          <w:rFonts w:cs="Trebuchet MS"/>
          <w:b/>
          <w:bCs/>
          <w:noProof/>
          <w:sz w:val="24"/>
          <w:szCs w:val="24"/>
        </w:rPr>
      </w:pPr>
    </w:p>
    <w:p w14:paraId="4A7F7556" w14:textId="7206BDE3" w:rsidR="004B222D" w:rsidRPr="00A22ED1" w:rsidRDefault="004B222D" w:rsidP="004B222D">
      <w:pPr>
        <w:widowControl w:val="0"/>
        <w:numPr>
          <w:ilvl w:val="0"/>
          <w:numId w:val="42"/>
        </w:numPr>
        <w:overflowPunct w:val="0"/>
        <w:autoSpaceDE w:val="0"/>
        <w:autoSpaceDN w:val="0"/>
        <w:adjustRightInd w:val="0"/>
        <w:spacing w:after="200" w:line="276" w:lineRule="auto"/>
        <w:contextualSpacing/>
        <w:jc w:val="both"/>
        <w:rPr>
          <w:rFonts w:ascii="Trebuchet MS" w:eastAsiaTheme="minorHAnsi" w:hAnsi="Trebuchet MS" w:cstheme="minorBidi"/>
          <w:sz w:val="22"/>
          <w:szCs w:val="22"/>
        </w:rPr>
      </w:pPr>
      <w:proofErr w:type="spellStart"/>
      <w:r w:rsidRPr="00A22ED1">
        <w:rPr>
          <w:rFonts w:ascii="Trebuchet MS" w:eastAsiaTheme="minorHAnsi" w:hAnsi="Trebuchet MS" w:cstheme="minorBidi"/>
          <w:sz w:val="22"/>
          <w:szCs w:val="22"/>
        </w:rPr>
        <w:t>Solicitantul</w:t>
      </w:r>
      <w:proofErr w:type="spellEnd"/>
      <w:r w:rsidRPr="00A22ED1">
        <w:rPr>
          <w:rFonts w:ascii="Trebuchet MS" w:eastAsiaTheme="minorHAnsi" w:hAnsi="Trebuchet MS" w:cstheme="minorBidi"/>
          <w:sz w:val="22"/>
          <w:szCs w:val="22"/>
        </w:rPr>
        <w:t xml:space="preserve"> trebuie să se </w:t>
      </w:r>
      <w:proofErr w:type="spellStart"/>
      <w:r w:rsidRPr="00A22ED1">
        <w:rPr>
          <w:rFonts w:ascii="Trebuchet MS" w:eastAsiaTheme="minorHAnsi" w:hAnsi="Trebuchet MS" w:cstheme="minorBidi"/>
          <w:sz w:val="22"/>
          <w:szCs w:val="22"/>
        </w:rPr>
        <w:t>încadreze</w:t>
      </w:r>
      <w:proofErr w:type="spellEnd"/>
      <w:r w:rsidRPr="00A22ED1">
        <w:rPr>
          <w:rFonts w:ascii="Trebuchet MS" w:eastAsiaTheme="minorHAnsi" w:hAnsi="Trebuchet MS" w:cstheme="minorBidi"/>
          <w:sz w:val="22"/>
          <w:szCs w:val="22"/>
        </w:rPr>
        <w:t xml:space="preserve"> în </w:t>
      </w:r>
      <w:proofErr w:type="spellStart"/>
      <w:r w:rsidRPr="00A22ED1">
        <w:rPr>
          <w:rFonts w:ascii="Trebuchet MS" w:eastAsiaTheme="minorHAnsi" w:hAnsi="Trebuchet MS" w:cstheme="minorBidi"/>
          <w:sz w:val="22"/>
          <w:szCs w:val="22"/>
        </w:rPr>
        <w:t>categoria</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beneficiarilor</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eligibili</w:t>
      </w:r>
      <w:proofErr w:type="spellEnd"/>
      <w:r w:rsidRPr="00A22ED1">
        <w:rPr>
          <w:rFonts w:ascii="Trebuchet MS" w:eastAsiaTheme="minorHAnsi" w:hAnsi="Trebuchet MS" w:cstheme="minorBidi"/>
          <w:sz w:val="22"/>
          <w:szCs w:val="22"/>
        </w:rPr>
        <w:t xml:space="preserve">; </w:t>
      </w:r>
    </w:p>
    <w:p w14:paraId="16C53A7D" w14:textId="5184E309" w:rsidR="004B222D" w:rsidRPr="00A22ED1" w:rsidRDefault="004B222D" w:rsidP="004B222D">
      <w:pPr>
        <w:widowControl w:val="0"/>
        <w:numPr>
          <w:ilvl w:val="0"/>
          <w:numId w:val="42"/>
        </w:numPr>
        <w:overflowPunct w:val="0"/>
        <w:autoSpaceDE w:val="0"/>
        <w:autoSpaceDN w:val="0"/>
        <w:adjustRightInd w:val="0"/>
        <w:spacing w:after="200" w:line="276" w:lineRule="auto"/>
        <w:contextualSpacing/>
        <w:jc w:val="both"/>
        <w:rPr>
          <w:rFonts w:ascii="Trebuchet MS" w:eastAsiaTheme="minorHAnsi" w:hAnsi="Trebuchet MS" w:cstheme="minorBidi"/>
          <w:sz w:val="22"/>
          <w:szCs w:val="22"/>
        </w:rPr>
      </w:pPr>
      <w:r w:rsidRPr="00A22ED1">
        <w:rPr>
          <w:rFonts w:ascii="Trebuchet MS" w:eastAsiaTheme="minorHAnsi" w:hAnsi="Trebuchet MS" w:cstheme="minorBidi"/>
          <w:sz w:val="22"/>
          <w:szCs w:val="22"/>
        </w:rPr>
        <w:t xml:space="preserve">Proiectul trebuie să se </w:t>
      </w:r>
      <w:proofErr w:type="spellStart"/>
      <w:r w:rsidRPr="00A22ED1">
        <w:rPr>
          <w:rFonts w:ascii="Trebuchet MS" w:eastAsiaTheme="minorHAnsi" w:hAnsi="Trebuchet MS" w:cstheme="minorBidi"/>
          <w:sz w:val="22"/>
          <w:szCs w:val="22"/>
        </w:rPr>
        <w:t>realizeze</w:t>
      </w:r>
      <w:proofErr w:type="spellEnd"/>
      <w:r w:rsidRPr="00A22ED1">
        <w:rPr>
          <w:rFonts w:ascii="Trebuchet MS" w:eastAsiaTheme="minorHAnsi" w:hAnsi="Trebuchet MS" w:cstheme="minorBidi"/>
          <w:sz w:val="22"/>
          <w:szCs w:val="22"/>
        </w:rPr>
        <w:t xml:space="preserve"> în </w:t>
      </w:r>
      <w:proofErr w:type="spellStart"/>
      <w:r w:rsidRPr="00A22ED1">
        <w:rPr>
          <w:rFonts w:ascii="Trebuchet MS" w:eastAsiaTheme="minorHAnsi" w:hAnsi="Trebuchet MS" w:cstheme="minorBidi"/>
          <w:sz w:val="22"/>
          <w:szCs w:val="22"/>
        </w:rPr>
        <w:t>teritoriul</w:t>
      </w:r>
      <w:proofErr w:type="spellEnd"/>
      <w:r w:rsidRPr="00A22ED1">
        <w:rPr>
          <w:rFonts w:ascii="Trebuchet MS" w:eastAsiaTheme="minorHAnsi" w:hAnsi="Trebuchet MS" w:cstheme="minorBidi"/>
          <w:sz w:val="22"/>
          <w:szCs w:val="22"/>
        </w:rPr>
        <w:t xml:space="preserve"> GALMMV; </w:t>
      </w:r>
    </w:p>
    <w:p w14:paraId="27618383" w14:textId="03BC770C" w:rsidR="004B222D" w:rsidRDefault="004B222D" w:rsidP="007D29A6">
      <w:pPr>
        <w:widowControl w:val="0"/>
        <w:numPr>
          <w:ilvl w:val="0"/>
          <w:numId w:val="42"/>
        </w:numPr>
        <w:overflowPunct w:val="0"/>
        <w:autoSpaceDE w:val="0"/>
        <w:autoSpaceDN w:val="0"/>
        <w:adjustRightInd w:val="0"/>
        <w:spacing w:after="200" w:line="276" w:lineRule="auto"/>
        <w:contextualSpacing/>
        <w:jc w:val="both"/>
        <w:rPr>
          <w:rFonts w:ascii="Trebuchet MS" w:eastAsiaTheme="minorHAnsi" w:hAnsi="Trebuchet MS" w:cstheme="minorBidi"/>
          <w:sz w:val="22"/>
          <w:szCs w:val="22"/>
        </w:rPr>
      </w:pPr>
      <w:proofErr w:type="spellStart"/>
      <w:r w:rsidRPr="00A22ED1">
        <w:rPr>
          <w:rFonts w:ascii="Trebuchet MS" w:eastAsiaTheme="minorHAnsi" w:hAnsi="Trebuchet MS" w:cstheme="minorBidi"/>
          <w:sz w:val="22"/>
          <w:szCs w:val="22"/>
        </w:rPr>
        <w:t>Acțiunile</w:t>
      </w:r>
      <w:proofErr w:type="spellEnd"/>
      <w:r w:rsidRPr="00A22ED1">
        <w:rPr>
          <w:rFonts w:ascii="Trebuchet MS" w:eastAsiaTheme="minorHAnsi" w:hAnsi="Trebuchet MS" w:cstheme="minorBidi"/>
          <w:sz w:val="22"/>
          <w:szCs w:val="22"/>
        </w:rPr>
        <w:t xml:space="preserve"> din proiect trebuie să se </w:t>
      </w:r>
      <w:proofErr w:type="spellStart"/>
      <w:r w:rsidRPr="00A22ED1">
        <w:rPr>
          <w:rFonts w:ascii="Trebuchet MS" w:eastAsiaTheme="minorHAnsi" w:hAnsi="Trebuchet MS" w:cstheme="minorBidi"/>
          <w:sz w:val="22"/>
          <w:szCs w:val="22"/>
        </w:rPr>
        <w:t>adreseze</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persoanelor</w:t>
      </w:r>
      <w:proofErr w:type="spellEnd"/>
      <w:r w:rsidRPr="00A22ED1">
        <w:rPr>
          <w:rFonts w:ascii="Trebuchet MS" w:eastAsiaTheme="minorHAnsi" w:hAnsi="Trebuchet MS" w:cstheme="minorBidi"/>
          <w:sz w:val="22"/>
          <w:szCs w:val="22"/>
        </w:rPr>
        <w:t>/</w:t>
      </w:r>
      <w:proofErr w:type="spellStart"/>
      <w:r w:rsidRPr="00A22ED1">
        <w:rPr>
          <w:rFonts w:ascii="Trebuchet MS" w:eastAsiaTheme="minorHAnsi" w:hAnsi="Trebuchet MS" w:cstheme="minorBidi"/>
          <w:sz w:val="22"/>
          <w:szCs w:val="22"/>
        </w:rPr>
        <w:t>producătorilor</w:t>
      </w:r>
      <w:proofErr w:type="spellEnd"/>
      <w:r w:rsidRPr="00A22ED1">
        <w:rPr>
          <w:rFonts w:ascii="Trebuchet MS" w:eastAsiaTheme="minorHAnsi" w:hAnsi="Trebuchet MS" w:cstheme="minorBidi"/>
          <w:sz w:val="22"/>
          <w:szCs w:val="22"/>
        </w:rPr>
        <w:t xml:space="preserve"> care </w:t>
      </w:r>
      <w:proofErr w:type="spellStart"/>
      <w:r w:rsidRPr="00A22ED1">
        <w:rPr>
          <w:rFonts w:ascii="Trebuchet MS" w:eastAsiaTheme="minorHAnsi" w:hAnsi="Trebuchet MS" w:cstheme="minorBidi"/>
          <w:sz w:val="22"/>
          <w:szCs w:val="22"/>
        </w:rPr>
        <w:t>activează</w:t>
      </w:r>
      <w:proofErr w:type="spellEnd"/>
      <w:r w:rsidRPr="00A22ED1">
        <w:rPr>
          <w:rFonts w:ascii="Trebuchet MS" w:eastAsiaTheme="minorHAnsi" w:hAnsi="Trebuchet MS" w:cstheme="minorBidi"/>
          <w:sz w:val="22"/>
          <w:szCs w:val="22"/>
        </w:rPr>
        <w:t xml:space="preserve"> în sectorul </w:t>
      </w:r>
      <w:proofErr w:type="spellStart"/>
      <w:r w:rsidRPr="00A22ED1">
        <w:rPr>
          <w:rFonts w:ascii="Trebuchet MS" w:eastAsiaTheme="minorHAnsi" w:hAnsi="Trebuchet MS" w:cstheme="minorBidi"/>
          <w:sz w:val="22"/>
          <w:szCs w:val="22"/>
        </w:rPr>
        <w:t>agricol</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alimentar</w:t>
      </w:r>
      <w:proofErr w:type="spellEnd"/>
      <w:r w:rsidRPr="00A22ED1">
        <w:rPr>
          <w:rFonts w:ascii="Trebuchet MS" w:eastAsiaTheme="minorHAnsi" w:hAnsi="Trebuchet MS" w:cstheme="minorBidi"/>
          <w:sz w:val="22"/>
          <w:szCs w:val="22"/>
        </w:rPr>
        <w:t xml:space="preserve">, silvic, </w:t>
      </w:r>
      <w:proofErr w:type="spellStart"/>
      <w:r w:rsidRPr="00A22ED1">
        <w:rPr>
          <w:rFonts w:ascii="Trebuchet MS" w:eastAsiaTheme="minorHAnsi" w:hAnsi="Trebuchet MS" w:cstheme="minorBidi"/>
          <w:sz w:val="22"/>
          <w:szCs w:val="22"/>
        </w:rPr>
        <w:t>ferme</w:t>
      </w:r>
      <w:proofErr w:type="spellEnd"/>
      <w:r w:rsidRPr="00A22ED1">
        <w:rPr>
          <w:rFonts w:ascii="Trebuchet MS" w:eastAsiaTheme="minorHAnsi" w:hAnsi="Trebuchet MS" w:cstheme="minorBidi"/>
          <w:sz w:val="22"/>
          <w:szCs w:val="22"/>
        </w:rPr>
        <w:t xml:space="preserve"> și </w:t>
      </w:r>
      <w:proofErr w:type="spellStart"/>
      <w:r w:rsidRPr="00A22ED1">
        <w:rPr>
          <w:rFonts w:ascii="Trebuchet MS" w:eastAsiaTheme="minorHAnsi" w:hAnsi="Trebuchet MS" w:cstheme="minorBidi"/>
          <w:sz w:val="22"/>
          <w:szCs w:val="22"/>
        </w:rPr>
        <w:t>exploatații</w:t>
      </w:r>
      <w:proofErr w:type="spellEnd"/>
      <w:r w:rsidRPr="00A22ED1">
        <w:rPr>
          <w:rFonts w:ascii="Trebuchet MS" w:eastAsiaTheme="minorHAnsi" w:hAnsi="Trebuchet MS" w:cstheme="minorBidi"/>
          <w:sz w:val="22"/>
          <w:szCs w:val="22"/>
        </w:rPr>
        <w:t xml:space="preserve"> agricole.</w:t>
      </w:r>
    </w:p>
    <w:p w14:paraId="702FBBF5" w14:textId="77777777" w:rsidR="00D264D5" w:rsidRPr="00A22ED1" w:rsidRDefault="00D264D5" w:rsidP="00BE4AA2">
      <w:pPr>
        <w:widowControl w:val="0"/>
        <w:overflowPunct w:val="0"/>
        <w:autoSpaceDE w:val="0"/>
        <w:autoSpaceDN w:val="0"/>
        <w:adjustRightInd w:val="0"/>
        <w:spacing w:after="200" w:line="276" w:lineRule="auto"/>
        <w:ind w:left="720"/>
        <w:contextualSpacing/>
        <w:jc w:val="both"/>
        <w:rPr>
          <w:rFonts w:ascii="Trebuchet MS" w:eastAsiaTheme="minorHAnsi" w:hAnsi="Trebuchet MS" w:cstheme="minorBidi"/>
          <w:sz w:val="22"/>
          <w:szCs w:val="22"/>
        </w:rPr>
      </w:pPr>
    </w:p>
    <w:p w14:paraId="62FEF19C" w14:textId="77777777" w:rsidR="004D6141" w:rsidRDefault="004D6141" w:rsidP="004D6141">
      <w:pPr>
        <w:spacing w:line="276" w:lineRule="auto"/>
        <w:rPr>
          <w:rFonts w:ascii="Trebuchet MS" w:eastAsiaTheme="minorHAnsi" w:hAnsi="Trebuchet MS" w:cs="Trebuchet MS"/>
          <w:color w:val="943634" w:themeColor="accent2" w:themeShade="BF"/>
          <w:sz w:val="22"/>
          <w:szCs w:val="22"/>
          <w:lang w:val="ro-RO"/>
        </w:rPr>
      </w:pPr>
    </w:p>
    <w:p w14:paraId="6987D046" w14:textId="77777777" w:rsidR="008F27E9" w:rsidRPr="00254105" w:rsidRDefault="008F27E9" w:rsidP="00967673">
      <w:pPr>
        <w:pStyle w:val="N-Numb1"/>
        <w:numPr>
          <w:ilvl w:val="2"/>
          <w:numId w:val="18"/>
        </w:numPr>
        <w:outlineLvl w:val="2"/>
        <w:rPr>
          <w:rFonts w:cs="Trebuchet MS"/>
          <w:b/>
          <w:noProof/>
          <w:sz w:val="24"/>
          <w:szCs w:val="24"/>
        </w:rPr>
      </w:pPr>
      <w:bookmarkStart w:id="65" w:name="_Toc106276212"/>
      <w:r w:rsidRPr="00254105">
        <w:rPr>
          <w:rFonts w:cs="Trebuchet MS"/>
          <w:b/>
          <w:bCs/>
          <w:noProof/>
          <w:sz w:val="24"/>
          <w:szCs w:val="24"/>
        </w:rPr>
        <w:t>Criterii de selecție</w:t>
      </w:r>
      <w:bookmarkEnd w:id="65"/>
    </w:p>
    <w:p w14:paraId="1A4E0F22" w14:textId="77777777" w:rsidR="00886C64" w:rsidRPr="00254105" w:rsidRDefault="00886C64" w:rsidP="00A7387A">
      <w:pPr>
        <w:widowControl w:val="0"/>
        <w:autoSpaceDE w:val="0"/>
        <w:autoSpaceDN w:val="0"/>
        <w:adjustRightInd w:val="0"/>
        <w:ind w:left="360"/>
        <w:jc w:val="both"/>
        <w:rPr>
          <w:rFonts w:ascii="Trebuchet MS" w:hAnsi="Trebuchet MS" w:cs="Trebuchet MS"/>
          <w:b/>
          <w:noProof/>
          <w:sz w:val="22"/>
          <w:szCs w:val="22"/>
          <w:lang w:val="ro-RO"/>
        </w:rPr>
      </w:pPr>
    </w:p>
    <w:p w14:paraId="3FA74EF0" w14:textId="77777777" w:rsidR="0074172F" w:rsidRPr="0074172F" w:rsidRDefault="0074172F" w:rsidP="0074172F">
      <w:pPr>
        <w:pStyle w:val="Listparagraf"/>
        <w:widowControl w:val="0"/>
        <w:autoSpaceDE w:val="0"/>
        <w:autoSpaceDN w:val="0"/>
        <w:adjustRightInd w:val="0"/>
        <w:ind w:left="675"/>
        <w:rPr>
          <w:rFonts w:ascii="Trebuchet MS" w:hAnsi="Trebuchet MS" w:cs="Trebuchet MS"/>
          <w:noProof/>
          <w:sz w:val="22"/>
          <w:szCs w:val="22"/>
          <w:lang w:val="ro-RO"/>
        </w:rPr>
      </w:pPr>
      <w:r w:rsidRPr="0074172F">
        <w:rPr>
          <w:rFonts w:ascii="Trebuchet MS" w:hAnsi="Trebuchet MS" w:cs="Trebuchet MS"/>
          <w:b/>
          <w:noProof/>
          <w:sz w:val="22"/>
          <w:szCs w:val="22"/>
          <w:lang w:val="ro-RO"/>
        </w:rPr>
        <w:t xml:space="preserve">Criterii LEADER: </w:t>
      </w:r>
      <w:r w:rsidRPr="0074172F">
        <w:rPr>
          <w:rFonts w:ascii="Trebuchet MS" w:hAnsi="Trebuchet MS" w:cs="Trebuchet MS"/>
          <w:noProof/>
          <w:sz w:val="22"/>
          <w:szCs w:val="22"/>
          <w:lang w:val="ro-RO"/>
        </w:rPr>
        <w:t>Locuri de muncă nou create</w:t>
      </w:r>
      <w:r w:rsidR="004B222D">
        <w:rPr>
          <w:rFonts w:ascii="Trebuchet MS" w:hAnsi="Trebuchet MS" w:cs="Trebuchet MS"/>
          <w:noProof/>
          <w:sz w:val="22"/>
          <w:szCs w:val="22"/>
          <w:lang w:val="ro-RO"/>
        </w:rPr>
        <w:t>-</w:t>
      </w:r>
      <w:r w:rsidR="004B222D" w:rsidRPr="004B222D">
        <w:t xml:space="preserve"> </w:t>
      </w:r>
      <w:r w:rsidR="004B222D" w:rsidRPr="004B222D">
        <w:rPr>
          <w:rFonts w:ascii="Trebuchet MS" w:hAnsi="Trebuchet MS" w:cs="Trebuchet MS"/>
          <w:noProof/>
          <w:sz w:val="22"/>
          <w:szCs w:val="22"/>
          <w:lang w:val="ro-RO"/>
        </w:rPr>
        <w:t>nu e cazul</w:t>
      </w:r>
      <w:r w:rsidRPr="0074172F">
        <w:rPr>
          <w:rFonts w:ascii="Trebuchet MS" w:hAnsi="Trebuchet MS" w:cs="Trebuchet MS"/>
          <w:noProof/>
          <w:sz w:val="22"/>
          <w:szCs w:val="22"/>
          <w:lang w:val="ro-RO"/>
        </w:rPr>
        <w:t xml:space="preserve">; </w:t>
      </w:r>
    </w:p>
    <w:p w14:paraId="108C20E3" w14:textId="77777777" w:rsidR="00967673" w:rsidRDefault="00967673" w:rsidP="0074172F">
      <w:pPr>
        <w:pStyle w:val="Listparagraf"/>
        <w:widowControl w:val="0"/>
        <w:autoSpaceDE w:val="0"/>
        <w:autoSpaceDN w:val="0"/>
        <w:adjustRightInd w:val="0"/>
        <w:ind w:left="675"/>
        <w:rPr>
          <w:rFonts w:ascii="Trebuchet MS" w:hAnsi="Trebuchet MS" w:cs="Trebuchet MS"/>
          <w:b/>
          <w:noProof/>
          <w:sz w:val="22"/>
          <w:szCs w:val="22"/>
          <w:lang w:val="ro-RO"/>
        </w:rPr>
      </w:pPr>
    </w:p>
    <w:p w14:paraId="6AD653D1" w14:textId="77777777" w:rsidR="0074172F" w:rsidRPr="0074172F" w:rsidRDefault="0074172F" w:rsidP="0074172F">
      <w:pPr>
        <w:pStyle w:val="Listparagraf"/>
        <w:widowControl w:val="0"/>
        <w:autoSpaceDE w:val="0"/>
        <w:autoSpaceDN w:val="0"/>
        <w:adjustRightInd w:val="0"/>
        <w:ind w:left="675"/>
        <w:rPr>
          <w:rFonts w:ascii="Trebuchet MS" w:hAnsi="Trebuchet MS" w:cs="Trebuchet MS"/>
          <w:b/>
          <w:noProof/>
          <w:sz w:val="22"/>
          <w:szCs w:val="22"/>
          <w:lang w:val="ro-RO"/>
        </w:rPr>
      </w:pPr>
      <w:r w:rsidRPr="0074172F">
        <w:rPr>
          <w:rFonts w:ascii="Trebuchet MS" w:hAnsi="Trebuchet MS" w:cs="Trebuchet MS"/>
          <w:b/>
          <w:noProof/>
          <w:sz w:val="22"/>
          <w:szCs w:val="22"/>
          <w:lang w:val="ro-RO"/>
        </w:rPr>
        <w:t xml:space="preserve">Criterii specifice măsurii: </w:t>
      </w:r>
    </w:p>
    <w:p w14:paraId="3B5A7156" w14:textId="77777777" w:rsidR="00967673" w:rsidRDefault="00967673" w:rsidP="0074172F">
      <w:pPr>
        <w:widowControl w:val="0"/>
        <w:autoSpaceDE w:val="0"/>
        <w:autoSpaceDN w:val="0"/>
        <w:adjustRightInd w:val="0"/>
        <w:rPr>
          <w:rFonts w:ascii="Trebuchet MS" w:hAnsi="Trebuchet MS" w:cs="Trebuchet MS"/>
          <w:noProof/>
          <w:sz w:val="22"/>
          <w:szCs w:val="22"/>
          <w:lang w:val="ro-RO"/>
        </w:rPr>
      </w:pPr>
    </w:p>
    <w:p w14:paraId="17BAC630" w14:textId="77777777" w:rsidR="004B222D" w:rsidRPr="00A22ED1" w:rsidRDefault="004B222D" w:rsidP="00B37F1D">
      <w:pPr>
        <w:widowControl w:val="0"/>
        <w:autoSpaceDE w:val="0"/>
        <w:autoSpaceDN w:val="0"/>
        <w:adjustRightInd w:val="0"/>
        <w:jc w:val="both"/>
        <w:rPr>
          <w:rFonts w:ascii="Trebuchet MS" w:hAnsi="Trebuchet MS" w:cs="Trebuchet MS"/>
          <w:bCs/>
          <w:noProof/>
          <w:sz w:val="22"/>
          <w:szCs w:val="22"/>
          <w:lang w:val="ro-RO"/>
        </w:rPr>
      </w:pPr>
      <w:r w:rsidRPr="00A22ED1">
        <w:rPr>
          <w:rFonts w:ascii="Trebuchet MS" w:hAnsi="Trebuchet MS" w:cs="Trebuchet MS"/>
          <w:bCs/>
          <w:noProof/>
          <w:sz w:val="22"/>
          <w:szCs w:val="22"/>
          <w:lang w:val="ro-RO"/>
        </w:rPr>
        <w:t xml:space="preserve">Număr  dosare de </w:t>
      </w:r>
      <w:r w:rsidRPr="007D29A6">
        <w:rPr>
          <w:rFonts w:ascii="Trebuchet MS" w:hAnsi="Trebuchet MS" w:cs="Trebuchet MS"/>
          <w:bCs/>
          <w:noProof/>
          <w:sz w:val="22"/>
          <w:szCs w:val="22"/>
          <w:lang w:val="ro-RO"/>
        </w:rPr>
        <w:t>aplica</w:t>
      </w:r>
      <w:r w:rsidRPr="00A22ED1">
        <w:rPr>
          <w:rFonts w:ascii="Trebuchet MS" w:hAnsi="Trebuchet MS" w:cs="Trebuchet MS"/>
          <w:bCs/>
          <w:noProof/>
          <w:sz w:val="22"/>
          <w:szCs w:val="22"/>
          <w:lang w:val="ro-RO"/>
        </w:rPr>
        <w:t>ț</w:t>
      </w:r>
      <w:r w:rsidRPr="007D29A6">
        <w:rPr>
          <w:rFonts w:ascii="Trebuchet MS" w:hAnsi="Trebuchet MS" w:cs="Trebuchet MS"/>
          <w:bCs/>
          <w:noProof/>
          <w:sz w:val="22"/>
          <w:szCs w:val="22"/>
          <w:lang w:val="ro-RO"/>
        </w:rPr>
        <w:t>ie</w:t>
      </w:r>
      <w:r w:rsidRPr="00A22ED1">
        <w:rPr>
          <w:rFonts w:ascii="Trebuchet MS" w:hAnsi="Trebuchet MS" w:cs="Trebuchet MS"/>
          <w:bCs/>
          <w:noProof/>
          <w:sz w:val="22"/>
          <w:szCs w:val="22"/>
          <w:lang w:val="ro-RO"/>
        </w:rPr>
        <w:t xml:space="preserve"> întocmite în timpul activităților pregătitoare;</w:t>
      </w:r>
    </w:p>
    <w:p w14:paraId="7351E006" w14:textId="77777777" w:rsidR="004B222D" w:rsidRPr="00A22ED1" w:rsidRDefault="004B222D" w:rsidP="00B37F1D">
      <w:pPr>
        <w:widowControl w:val="0"/>
        <w:autoSpaceDE w:val="0"/>
        <w:autoSpaceDN w:val="0"/>
        <w:adjustRightInd w:val="0"/>
        <w:jc w:val="both"/>
        <w:rPr>
          <w:rFonts w:ascii="Trebuchet MS" w:hAnsi="Trebuchet MS" w:cs="Trebuchet MS"/>
          <w:bCs/>
          <w:noProof/>
          <w:sz w:val="22"/>
          <w:szCs w:val="22"/>
          <w:lang w:val="ro-RO"/>
        </w:rPr>
      </w:pPr>
      <w:r w:rsidRPr="00A22ED1">
        <w:rPr>
          <w:rFonts w:ascii="Trebuchet MS" w:hAnsi="Trebuchet MS" w:cs="Trebuchet MS"/>
          <w:bCs/>
          <w:noProof/>
          <w:sz w:val="22"/>
          <w:szCs w:val="22"/>
          <w:lang w:val="ro-RO"/>
        </w:rPr>
        <w:t>Număr  dosare de aplicație depuse în timpul activităților pregătitoare;</w:t>
      </w:r>
    </w:p>
    <w:p w14:paraId="270C360D" w14:textId="77777777" w:rsidR="004B222D" w:rsidRPr="00A22ED1" w:rsidRDefault="004B222D" w:rsidP="00B37F1D">
      <w:pPr>
        <w:widowControl w:val="0"/>
        <w:autoSpaceDE w:val="0"/>
        <w:autoSpaceDN w:val="0"/>
        <w:adjustRightInd w:val="0"/>
        <w:jc w:val="both"/>
        <w:rPr>
          <w:rFonts w:ascii="Trebuchet MS" w:hAnsi="Trebuchet MS" w:cs="Trebuchet MS"/>
          <w:bCs/>
          <w:noProof/>
          <w:sz w:val="22"/>
          <w:szCs w:val="22"/>
          <w:lang w:val="ro-RO"/>
        </w:rPr>
      </w:pPr>
      <w:r w:rsidRPr="00A22ED1">
        <w:rPr>
          <w:rFonts w:ascii="Trebuchet MS" w:hAnsi="Trebuchet MS" w:cs="Trebuchet MS"/>
          <w:bCs/>
          <w:noProof/>
          <w:sz w:val="22"/>
          <w:szCs w:val="22"/>
          <w:lang w:val="ro-RO"/>
        </w:rPr>
        <w:t>Număr de alte activități premergătoare/conexe aderării la o schemă de calitate europeană sau națională  propusă (în afara întocmirii și depunerii dosarelor);</w:t>
      </w:r>
    </w:p>
    <w:p w14:paraId="1A824B8B" w14:textId="77777777" w:rsidR="004B222D" w:rsidRPr="00A22ED1" w:rsidRDefault="004B222D" w:rsidP="00B37F1D">
      <w:pPr>
        <w:widowControl w:val="0"/>
        <w:autoSpaceDE w:val="0"/>
        <w:autoSpaceDN w:val="0"/>
        <w:adjustRightInd w:val="0"/>
        <w:jc w:val="both"/>
        <w:rPr>
          <w:rFonts w:ascii="Trebuchet MS" w:hAnsi="Trebuchet MS" w:cs="Trebuchet MS"/>
          <w:bCs/>
          <w:noProof/>
          <w:sz w:val="22"/>
          <w:szCs w:val="22"/>
          <w:lang w:val="ro-RO"/>
        </w:rPr>
      </w:pPr>
      <w:r w:rsidRPr="00A22ED1">
        <w:rPr>
          <w:rFonts w:ascii="Trebuchet MS" w:hAnsi="Trebuchet MS" w:cs="Trebuchet MS"/>
          <w:bCs/>
          <w:noProof/>
          <w:sz w:val="22"/>
          <w:szCs w:val="22"/>
          <w:lang w:val="ro-RO"/>
        </w:rPr>
        <w:t>Număr de exploatații agricole care beneficiază de activitățile premergătoare propuse;</w:t>
      </w:r>
    </w:p>
    <w:p w14:paraId="1398DD87" w14:textId="77777777" w:rsidR="004B222D" w:rsidRPr="00A22ED1" w:rsidRDefault="004B222D" w:rsidP="004B222D">
      <w:pPr>
        <w:widowControl w:val="0"/>
        <w:autoSpaceDE w:val="0"/>
        <w:autoSpaceDN w:val="0"/>
        <w:adjustRightInd w:val="0"/>
        <w:jc w:val="both"/>
        <w:rPr>
          <w:rFonts w:ascii="Trebuchet MS" w:hAnsi="Trebuchet MS" w:cs="Trebuchet MS"/>
          <w:bCs/>
          <w:noProof/>
          <w:sz w:val="22"/>
          <w:szCs w:val="22"/>
          <w:lang w:val="ro-RO"/>
        </w:rPr>
      </w:pPr>
      <w:r w:rsidRPr="00A22ED1">
        <w:rPr>
          <w:rFonts w:ascii="Trebuchet MS" w:hAnsi="Trebuchet MS" w:cs="Trebuchet MS"/>
          <w:bCs/>
          <w:noProof/>
          <w:sz w:val="22"/>
          <w:szCs w:val="22"/>
          <w:lang w:val="ro-RO"/>
        </w:rPr>
        <w:t>Număr de exploatații agricole care au fost/sunt beneficiare de finanțare pe alte măsuri GALMMV.</w:t>
      </w:r>
    </w:p>
    <w:p w14:paraId="6A774933" w14:textId="77777777" w:rsidR="004B222D" w:rsidRPr="00A22ED1" w:rsidRDefault="004B222D" w:rsidP="004B222D">
      <w:pPr>
        <w:widowControl w:val="0"/>
        <w:autoSpaceDE w:val="0"/>
        <w:autoSpaceDN w:val="0"/>
        <w:adjustRightInd w:val="0"/>
        <w:jc w:val="both"/>
        <w:rPr>
          <w:rFonts w:ascii="Trebuchet MS" w:hAnsi="Trebuchet MS" w:cs="Trebuchet MS"/>
          <w:b/>
          <w:bCs/>
          <w:noProof/>
          <w:sz w:val="22"/>
          <w:szCs w:val="22"/>
          <w:lang w:val="ro-RO"/>
        </w:rPr>
      </w:pPr>
    </w:p>
    <w:p w14:paraId="7D401C77" w14:textId="77777777" w:rsidR="004B222D" w:rsidRPr="0074172F" w:rsidRDefault="004B222D" w:rsidP="0074172F">
      <w:pPr>
        <w:widowControl w:val="0"/>
        <w:autoSpaceDE w:val="0"/>
        <w:autoSpaceDN w:val="0"/>
        <w:adjustRightInd w:val="0"/>
        <w:rPr>
          <w:rFonts w:ascii="Trebuchet MS" w:hAnsi="Trebuchet MS" w:cs="Trebuchet MS"/>
          <w:b/>
          <w:bCs/>
          <w:noProof/>
          <w:sz w:val="22"/>
          <w:szCs w:val="22"/>
          <w:lang w:val="ro-RO"/>
        </w:rPr>
      </w:pPr>
    </w:p>
    <w:p w14:paraId="1F90F380" w14:textId="77777777" w:rsidR="0074172F" w:rsidRDefault="0074172F" w:rsidP="0074172F">
      <w:pPr>
        <w:pStyle w:val="Listparagraf"/>
        <w:widowControl w:val="0"/>
        <w:autoSpaceDE w:val="0"/>
        <w:autoSpaceDN w:val="0"/>
        <w:adjustRightInd w:val="0"/>
        <w:ind w:left="675"/>
        <w:rPr>
          <w:rFonts w:ascii="Trebuchet MS" w:hAnsi="Trebuchet MS" w:cs="Trebuchet MS"/>
          <w:noProof/>
          <w:sz w:val="22"/>
          <w:szCs w:val="22"/>
        </w:rPr>
      </w:pPr>
      <w:r w:rsidRPr="0074172F">
        <w:rPr>
          <w:rFonts w:ascii="Trebuchet MS" w:hAnsi="Trebuchet MS" w:cs="Trebuchet MS"/>
          <w:i/>
          <w:noProof/>
          <w:sz w:val="22"/>
          <w:szCs w:val="22"/>
          <w:lang w:val="ro-RO"/>
        </w:rPr>
        <w:t>Observație</w:t>
      </w:r>
      <w:r w:rsidRPr="0074172F">
        <w:rPr>
          <w:rFonts w:ascii="Trebuchet MS" w:hAnsi="Trebuchet MS" w:cs="Trebuchet MS"/>
          <w:i/>
          <w:noProof/>
          <w:sz w:val="22"/>
          <w:szCs w:val="22"/>
        </w:rPr>
        <w:t>: Punctele 6,7,8 vor fi detaliate în documentele de implementare fără a aduce atingere Art. 49 din Reg. (EU) 1305/2013</w:t>
      </w:r>
      <w:r w:rsidRPr="0074172F">
        <w:rPr>
          <w:rFonts w:ascii="Trebuchet MS" w:hAnsi="Trebuchet MS" w:cs="Trebuchet MS"/>
          <w:noProof/>
          <w:sz w:val="22"/>
          <w:szCs w:val="22"/>
        </w:rPr>
        <w:t>.</w:t>
      </w:r>
    </w:p>
    <w:p w14:paraId="16DA2921" w14:textId="77777777" w:rsidR="0074172F" w:rsidRPr="0074172F" w:rsidRDefault="0074172F" w:rsidP="0074172F">
      <w:pPr>
        <w:pStyle w:val="Listparagraf"/>
        <w:widowControl w:val="0"/>
        <w:autoSpaceDE w:val="0"/>
        <w:autoSpaceDN w:val="0"/>
        <w:adjustRightInd w:val="0"/>
        <w:ind w:left="675"/>
        <w:rPr>
          <w:rFonts w:ascii="Trebuchet MS" w:hAnsi="Trebuchet MS" w:cs="Trebuchet MS"/>
          <w:noProof/>
          <w:sz w:val="22"/>
          <w:szCs w:val="22"/>
        </w:rPr>
      </w:pPr>
    </w:p>
    <w:p w14:paraId="4A68903C" w14:textId="77777777" w:rsidR="0022489A" w:rsidRPr="003906CA" w:rsidRDefault="008F27E9" w:rsidP="00443477">
      <w:pPr>
        <w:pStyle w:val="N-Numb1"/>
        <w:numPr>
          <w:ilvl w:val="2"/>
          <w:numId w:val="18"/>
        </w:numPr>
        <w:spacing w:line="240" w:lineRule="auto"/>
        <w:jc w:val="both"/>
        <w:outlineLvl w:val="2"/>
        <w:rPr>
          <w:rFonts w:cs="Trebuchet MS"/>
          <w:b/>
          <w:noProof/>
          <w:sz w:val="24"/>
          <w:szCs w:val="24"/>
        </w:rPr>
      </w:pPr>
      <w:bookmarkStart w:id="66" w:name="_Toc106276213"/>
      <w:r w:rsidRPr="00254105">
        <w:rPr>
          <w:rFonts w:cs="Trebuchet MS"/>
          <w:b/>
          <w:bCs/>
          <w:noProof/>
          <w:sz w:val="24"/>
          <w:szCs w:val="24"/>
        </w:rPr>
        <w:t>Sume (aplicabile) și rata sprijinului</w:t>
      </w:r>
      <w:bookmarkEnd w:id="66"/>
    </w:p>
    <w:p w14:paraId="28721EF2" w14:textId="77777777" w:rsidR="003906CA" w:rsidRPr="00254105" w:rsidRDefault="003906CA" w:rsidP="003906CA">
      <w:pPr>
        <w:pStyle w:val="N-Numb1"/>
        <w:spacing w:line="240" w:lineRule="auto"/>
        <w:ind w:left="810"/>
        <w:jc w:val="both"/>
        <w:outlineLvl w:val="2"/>
        <w:rPr>
          <w:rFonts w:cs="Trebuchet MS"/>
          <w:b/>
          <w:noProof/>
          <w:sz w:val="24"/>
          <w:szCs w:val="24"/>
        </w:rPr>
      </w:pPr>
    </w:p>
    <w:p w14:paraId="266436B5" w14:textId="77777777" w:rsidR="00491B92" w:rsidRDefault="00491B92" w:rsidP="00EA5D3C">
      <w:pPr>
        <w:widowControl w:val="0"/>
        <w:autoSpaceDE w:val="0"/>
        <w:autoSpaceDN w:val="0"/>
        <w:adjustRightInd w:val="0"/>
        <w:spacing w:line="276" w:lineRule="auto"/>
        <w:contextualSpacing/>
        <w:rPr>
          <w:rFonts w:ascii="Trebuchet MS" w:eastAsiaTheme="minorHAnsi" w:hAnsi="Trebuchet MS" w:cstheme="minorBidi"/>
          <w:sz w:val="22"/>
          <w:szCs w:val="22"/>
        </w:rPr>
      </w:pPr>
      <w:r w:rsidRPr="00491B92">
        <w:rPr>
          <w:rFonts w:ascii="Trebuchet MS" w:eastAsiaTheme="minorHAnsi" w:hAnsi="Trebuchet MS" w:cstheme="minorBidi"/>
          <w:sz w:val="22"/>
          <w:szCs w:val="22"/>
        </w:rPr>
        <w:t>-</w:t>
      </w:r>
      <w:r w:rsidRPr="00491B92">
        <w:rPr>
          <w:rFonts w:ascii="Trebuchet MS" w:eastAsiaTheme="minorHAnsi" w:hAnsi="Trebuchet MS" w:cstheme="minorBidi"/>
          <w:sz w:val="22"/>
          <w:szCs w:val="22"/>
        </w:rPr>
        <w:tab/>
      </w:r>
      <w:proofErr w:type="spellStart"/>
      <w:r w:rsidRPr="00491B92">
        <w:rPr>
          <w:rFonts w:ascii="Trebuchet MS" w:eastAsiaTheme="minorHAnsi" w:hAnsi="Trebuchet MS" w:cstheme="minorBidi"/>
          <w:sz w:val="22"/>
          <w:szCs w:val="22"/>
        </w:rPr>
        <w:t>Rambursarea</w:t>
      </w:r>
      <w:proofErr w:type="spellEnd"/>
      <w:r w:rsidRPr="00491B92">
        <w:rPr>
          <w:rFonts w:ascii="Trebuchet MS" w:eastAsiaTheme="minorHAnsi" w:hAnsi="Trebuchet MS" w:cstheme="minorBidi"/>
          <w:sz w:val="22"/>
          <w:szCs w:val="22"/>
        </w:rPr>
        <w:t xml:space="preserve"> costurilor </w:t>
      </w:r>
      <w:proofErr w:type="spellStart"/>
      <w:r w:rsidRPr="00491B92">
        <w:rPr>
          <w:rFonts w:ascii="Trebuchet MS" w:eastAsiaTheme="minorHAnsi" w:hAnsi="Trebuchet MS" w:cstheme="minorBidi"/>
          <w:sz w:val="22"/>
          <w:szCs w:val="22"/>
        </w:rPr>
        <w:t>eligibile</w:t>
      </w:r>
      <w:proofErr w:type="spellEnd"/>
      <w:r w:rsidRPr="00491B92">
        <w:rPr>
          <w:rFonts w:ascii="Trebuchet MS" w:eastAsiaTheme="minorHAnsi" w:hAnsi="Trebuchet MS" w:cstheme="minorBidi"/>
          <w:sz w:val="22"/>
          <w:szCs w:val="22"/>
        </w:rPr>
        <w:t xml:space="preserve"> </w:t>
      </w:r>
      <w:proofErr w:type="spellStart"/>
      <w:r w:rsidRPr="00491B92">
        <w:rPr>
          <w:rFonts w:ascii="Trebuchet MS" w:eastAsiaTheme="minorHAnsi" w:hAnsi="Trebuchet MS" w:cstheme="minorBidi"/>
          <w:sz w:val="22"/>
          <w:szCs w:val="22"/>
        </w:rPr>
        <w:t>suportate</w:t>
      </w:r>
      <w:proofErr w:type="spellEnd"/>
      <w:r w:rsidRPr="00491B92">
        <w:rPr>
          <w:rFonts w:ascii="Trebuchet MS" w:eastAsiaTheme="minorHAnsi" w:hAnsi="Trebuchet MS" w:cstheme="minorBidi"/>
          <w:sz w:val="22"/>
          <w:szCs w:val="22"/>
        </w:rPr>
        <w:t xml:space="preserve"> și </w:t>
      </w:r>
      <w:proofErr w:type="spellStart"/>
      <w:r w:rsidRPr="00491B92">
        <w:rPr>
          <w:rFonts w:ascii="Trebuchet MS" w:eastAsiaTheme="minorHAnsi" w:hAnsi="Trebuchet MS" w:cstheme="minorBidi"/>
          <w:sz w:val="22"/>
          <w:szCs w:val="22"/>
        </w:rPr>
        <w:t>plătite</w:t>
      </w:r>
      <w:proofErr w:type="spellEnd"/>
      <w:r w:rsidRPr="00491B92">
        <w:rPr>
          <w:rFonts w:ascii="Trebuchet MS" w:eastAsiaTheme="minorHAnsi" w:hAnsi="Trebuchet MS" w:cstheme="minorBidi"/>
          <w:sz w:val="22"/>
          <w:szCs w:val="22"/>
        </w:rPr>
        <w:t xml:space="preserve"> </w:t>
      </w:r>
      <w:proofErr w:type="spellStart"/>
      <w:r w:rsidRPr="00491B92">
        <w:rPr>
          <w:rFonts w:ascii="Trebuchet MS" w:eastAsiaTheme="minorHAnsi" w:hAnsi="Trebuchet MS" w:cstheme="minorBidi"/>
          <w:sz w:val="22"/>
          <w:szCs w:val="22"/>
        </w:rPr>
        <w:t>efectiv</w:t>
      </w:r>
      <w:proofErr w:type="spellEnd"/>
    </w:p>
    <w:p w14:paraId="286E078A" w14:textId="07AFA3B5" w:rsidR="004B222D" w:rsidRPr="0021044B" w:rsidRDefault="004B222D" w:rsidP="00BB40E5">
      <w:pPr>
        <w:pStyle w:val="Titlu3"/>
        <w:rPr>
          <w:rFonts w:ascii="Trebuchet MS" w:eastAsiaTheme="minorHAnsi" w:hAnsi="Trebuchet MS" w:cs="EUAlbertina"/>
          <w:color w:val="auto"/>
          <w:sz w:val="22"/>
          <w:szCs w:val="22"/>
        </w:rPr>
      </w:pPr>
      <w:bookmarkStart w:id="67" w:name="_Toc106276214"/>
      <w:bookmarkStart w:id="68" w:name="_Toc485225621"/>
      <w:r w:rsidRPr="0021044B">
        <w:rPr>
          <w:rFonts w:ascii="Trebuchet MS" w:eastAsiaTheme="minorHAnsi" w:hAnsi="Trebuchet MS" w:cs="EUAlbertina"/>
          <w:color w:val="auto"/>
          <w:sz w:val="22"/>
          <w:szCs w:val="22"/>
        </w:rPr>
        <w:t xml:space="preserve">Valoarea </w:t>
      </w:r>
      <w:proofErr w:type="spellStart"/>
      <w:r w:rsidRPr="0021044B">
        <w:rPr>
          <w:rFonts w:ascii="Trebuchet MS" w:eastAsiaTheme="minorHAnsi" w:hAnsi="Trebuchet MS" w:cs="EUAlbertina"/>
          <w:color w:val="auto"/>
          <w:sz w:val="22"/>
          <w:szCs w:val="22"/>
        </w:rPr>
        <w:t>maximă</w:t>
      </w:r>
      <w:proofErr w:type="spellEnd"/>
      <w:r w:rsidRPr="0021044B">
        <w:rPr>
          <w:rFonts w:ascii="Trebuchet MS" w:eastAsiaTheme="minorHAnsi" w:hAnsi="Trebuchet MS" w:cs="EUAlbertina"/>
          <w:color w:val="auto"/>
          <w:sz w:val="22"/>
          <w:szCs w:val="22"/>
        </w:rPr>
        <w:t xml:space="preserve"> a </w:t>
      </w:r>
      <w:proofErr w:type="spellStart"/>
      <w:r w:rsidRPr="0021044B">
        <w:rPr>
          <w:rFonts w:ascii="Trebuchet MS" w:eastAsiaTheme="minorHAnsi" w:hAnsi="Trebuchet MS" w:cs="EUAlbertina"/>
          <w:color w:val="auto"/>
          <w:sz w:val="22"/>
          <w:szCs w:val="22"/>
        </w:rPr>
        <w:t>sprijinului</w:t>
      </w:r>
      <w:proofErr w:type="spellEnd"/>
      <w:r w:rsidRPr="0021044B">
        <w:rPr>
          <w:rFonts w:ascii="Trebuchet MS" w:eastAsiaTheme="minorHAnsi" w:hAnsi="Trebuchet MS" w:cs="EUAlbertina"/>
          <w:color w:val="auto"/>
          <w:sz w:val="22"/>
          <w:szCs w:val="22"/>
        </w:rPr>
        <w:t xml:space="preserve"> este de 6000 Euro/proiect.</w:t>
      </w:r>
      <w:bookmarkEnd w:id="67"/>
    </w:p>
    <w:p w14:paraId="20240244" w14:textId="77777777" w:rsidR="007A4C54" w:rsidRDefault="0074172F" w:rsidP="00BB40E5">
      <w:pPr>
        <w:pStyle w:val="Titlu3"/>
        <w:rPr>
          <w:rFonts w:ascii="Trebuchet MS" w:hAnsi="Trebuchet MS" w:cs="Trebuchet MS"/>
          <w:b w:val="0"/>
          <w:color w:val="FF0000"/>
          <w:sz w:val="22"/>
          <w:szCs w:val="22"/>
          <w:lang w:val="ro-RO"/>
        </w:rPr>
      </w:pPr>
      <w:bookmarkStart w:id="69" w:name="_Toc106276215"/>
      <w:bookmarkEnd w:id="68"/>
      <w:r w:rsidRPr="006B136A">
        <w:rPr>
          <w:rFonts w:ascii="Trebuchet MS" w:eastAsiaTheme="minorHAnsi" w:hAnsi="Trebuchet MS" w:cstheme="minorBidi"/>
          <w:sz w:val="22"/>
          <w:szCs w:val="22"/>
        </w:rPr>
        <w:t xml:space="preserve">Rata </w:t>
      </w:r>
      <w:proofErr w:type="spellStart"/>
      <w:r w:rsidRPr="006B136A">
        <w:rPr>
          <w:rFonts w:ascii="Trebuchet MS" w:eastAsiaTheme="minorHAnsi" w:hAnsi="Trebuchet MS" w:cstheme="minorBidi"/>
          <w:sz w:val="22"/>
          <w:szCs w:val="22"/>
        </w:rPr>
        <w:t>maximă</w:t>
      </w:r>
      <w:proofErr w:type="spellEnd"/>
      <w:r w:rsidRPr="006B136A">
        <w:rPr>
          <w:rFonts w:ascii="Trebuchet MS" w:eastAsiaTheme="minorHAnsi" w:hAnsi="Trebuchet MS" w:cstheme="minorBidi"/>
          <w:sz w:val="22"/>
          <w:szCs w:val="22"/>
        </w:rPr>
        <w:t xml:space="preserve"> a </w:t>
      </w:r>
      <w:proofErr w:type="spellStart"/>
      <w:r w:rsidRPr="006B136A">
        <w:rPr>
          <w:rFonts w:ascii="Trebuchet MS" w:eastAsiaTheme="minorHAnsi" w:hAnsi="Trebuchet MS" w:cstheme="minorBidi"/>
          <w:sz w:val="22"/>
          <w:szCs w:val="22"/>
        </w:rPr>
        <w:t>sprijinului</w:t>
      </w:r>
      <w:proofErr w:type="spellEnd"/>
      <w:r w:rsidRPr="006B136A">
        <w:rPr>
          <w:rFonts w:ascii="Trebuchet MS" w:eastAsiaTheme="minorHAnsi" w:hAnsi="Trebuchet MS" w:cstheme="minorBidi"/>
          <w:sz w:val="22"/>
          <w:szCs w:val="22"/>
        </w:rPr>
        <w:t xml:space="preserve"> este de 100%.</w:t>
      </w:r>
      <w:bookmarkEnd w:id="69"/>
      <w:r w:rsidRPr="006B136A">
        <w:rPr>
          <w:rFonts w:ascii="Trebuchet MS" w:eastAsiaTheme="minorHAnsi" w:hAnsi="Trebuchet MS" w:cstheme="minorBidi"/>
          <w:sz w:val="22"/>
          <w:szCs w:val="22"/>
        </w:rPr>
        <w:t xml:space="preserve">      </w:t>
      </w:r>
    </w:p>
    <w:p w14:paraId="2077A8F9" w14:textId="77777777" w:rsidR="00BE5B5B" w:rsidRPr="00254105" w:rsidRDefault="00BE5B5B" w:rsidP="00CD31D7">
      <w:pPr>
        <w:pStyle w:val="N-Numb1"/>
        <w:spacing w:line="240" w:lineRule="auto"/>
        <w:ind w:firstLine="60"/>
        <w:rPr>
          <w:rFonts w:cs="Trebuchet MS"/>
          <w:noProof/>
          <w:sz w:val="20"/>
          <w:szCs w:val="20"/>
        </w:rPr>
      </w:pPr>
    </w:p>
    <w:p w14:paraId="299A09C3" w14:textId="77777777" w:rsidR="0067338E" w:rsidRPr="00254105" w:rsidRDefault="008F27E9" w:rsidP="00443477">
      <w:pPr>
        <w:pStyle w:val="N-Numb1"/>
        <w:widowControl w:val="0"/>
        <w:numPr>
          <w:ilvl w:val="2"/>
          <w:numId w:val="18"/>
        </w:numPr>
        <w:autoSpaceDE w:val="0"/>
        <w:autoSpaceDN w:val="0"/>
        <w:adjustRightInd w:val="0"/>
        <w:spacing w:line="240" w:lineRule="auto"/>
        <w:outlineLvl w:val="2"/>
        <w:rPr>
          <w:rFonts w:cs="Trebuchet MS"/>
          <w:b/>
          <w:color w:val="000000"/>
          <w:sz w:val="24"/>
          <w:szCs w:val="24"/>
        </w:rPr>
      </w:pPr>
      <w:bookmarkStart w:id="70" w:name="_Toc106276216"/>
      <w:r w:rsidRPr="00254105">
        <w:rPr>
          <w:rFonts w:cs="Trebuchet MS"/>
          <w:b/>
          <w:bCs/>
          <w:noProof/>
          <w:sz w:val="24"/>
          <w:szCs w:val="24"/>
        </w:rPr>
        <w:t>Indicatori de monitorizare</w:t>
      </w:r>
      <w:bookmarkEnd w:id="70"/>
      <w:r w:rsidRPr="00254105">
        <w:rPr>
          <w:rFonts w:cs="Trebuchet MS"/>
          <w:b/>
          <w:bCs/>
          <w:noProof/>
          <w:sz w:val="24"/>
          <w:szCs w:val="24"/>
        </w:rPr>
        <w:t xml:space="preserve"> </w:t>
      </w:r>
    </w:p>
    <w:p w14:paraId="15754540" w14:textId="77777777" w:rsidR="00B27320" w:rsidRPr="00254105" w:rsidRDefault="00B27320" w:rsidP="00B27320">
      <w:pPr>
        <w:pStyle w:val="N-Numb1"/>
        <w:widowControl w:val="0"/>
        <w:autoSpaceDE w:val="0"/>
        <w:autoSpaceDN w:val="0"/>
        <w:adjustRightInd w:val="0"/>
        <w:spacing w:line="240" w:lineRule="auto"/>
        <w:ind w:left="720"/>
        <w:rPr>
          <w:rFonts w:cs="Trebuchet MS"/>
          <w:color w:val="000000"/>
        </w:rPr>
      </w:pPr>
    </w:p>
    <w:p w14:paraId="4EEE5FB2" w14:textId="77777777" w:rsidR="004D23C2" w:rsidRPr="004D23C2" w:rsidRDefault="004B222D" w:rsidP="004D23C2">
      <w:pPr>
        <w:widowControl w:val="0"/>
        <w:autoSpaceDE w:val="0"/>
        <w:autoSpaceDN w:val="0"/>
        <w:adjustRightInd w:val="0"/>
        <w:jc w:val="both"/>
        <w:rPr>
          <w:rFonts w:ascii="Trebuchet MS" w:hAnsi="Trebuchet MS" w:cs="Trebuchet MS"/>
          <w:noProof/>
          <w:sz w:val="22"/>
          <w:szCs w:val="22"/>
        </w:rPr>
      </w:pPr>
      <w:r>
        <w:rPr>
          <w:rFonts w:ascii="Trebuchet MS" w:hAnsi="Trebuchet MS" w:cs="Trebuchet MS"/>
          <w:b/>
          <w:noProof/>
          <w:sz w:val="22"/>
          <w:szCs w:val="22"/>
        </w:rPr>
        <w:t xml:space="preserve">Indicatori </w:t>
      </w:r>
      <w:r w:rsidR="004D23C2" w:rsidRPr="004D23C2">
        <w:rPr>
          <w:rFonts w:ascii="Trebuchet MS" w:hAnsi="Trebuchet MS" w:cs="Trebuchet MS"/>
          <w:b/>
          <w:noProof/>
          <w:sz w:val="22"/>
          <w:szCs w:val="22"/>
        </w:rPr>
        <w:t>LEADER:</w:t>
      </w:r>
      <w:r w:rsidR="004D23C2" w:rsidRPr="004D23C2">
        <w:rPr>
          <w:rFonts w:ascii="Trebuchet MS" w:hAnsi="Trebuchet MS" w:cs="Trebuchet MS"/>
          <w:noProof/>
          <w:sz w:val="22"/>
          <w:szCs w:val="22"/>
        </w:rPr>
        <w:t xml:space="preserve"> </w:t>
      </w:r>
      <w:r w:rsidR="007E305E">
        <w:rPr>
          <w:rFonts w:ascii="Trebuchet MS" w:hAnsi="Trebuchet MS" w:cs="Trebuchet MS"/>
          <w:noProof/>
          <w:sz w:val="22"/>
          <w:szCs w:val="22"/>
        </w:rPr>
        <w:tab/>
      </w:r>
      <w:r w:rsidR="004D23C2" w:rsidRPr="004D23C2">
        <w:rPr>
          <w:rFonts w:ascii="Trebuchet MS" w:hAnsi="Trebuchet MS" w:cs="Trebuchet MS"/>
          <w:noProof/>
          <w:sz w:val="22"/>
          <w:szCs w:val="22"/>
        </w:rPr>
        <w:t xml:space="preserve">Locuri de muncă nou create - 0; </w:t>
      </w:r>
    </w:p>
    <w:p w14:paraId="29DA1964" w14:textId="77777777" w:rsidR="006A2FFD" w:rsidRDefault="006A2FFD" w:rsidP="007D29A6">
      <w:pPr>
        <w:widowControl w:val="0"/>
        <w:autoSpaceDE w:val="0"/>
        <w:autoSpaceDN w:val="0"/>
        <w:adjustRightInd w:val="0"/>
        <w:jc w:val="both"/>
        <w:rPr>
          <w:rFonts w:ascii="Trebuchet MS" w:hAnsi="Trebuchet MS"/>
          <w:sz w:val="22"/>
          <w:szCs w:val="22"/>
        </w:rPr>
      </w:pPr>
    </w:p>
    <w:p w14:paraId="2F0CD01F" w14:textId="7827FC24" w:rsidR="004B222D" w:rsidRDefault="004B222D" w:rsidP="007D29A6">
      <w:pPr>
        <w:widowControl w:val="0"/>
        <w:autoSpaceDE w:val="0"/>
        <w:autoSpaceDN w:val="0"/>
        <w:adjustRightInd w:val="0"/>
        <w:jc w:val="both"/>
        <w:rPr>
          <w:rFonts w:ascii="Trebuchet MS" w:hAnsi="Trebuchet MS"/>
          <w:sz w:val="22"/>
          <w:szCs w:val="22"/>
        </w:rPr>
      </w:pPr>
      <w:proofErr w:type="spellStart"/>
      <w:r w:rsidRPr="004B222D">
        <w:rPr>
          <w:rFonts w:ascii="Trebuchet MS" w:hAnsi="Trebuchet MS"/>
          <w:sz w:val="22"/>
          <w:szCs w:val="22"/>
        </w:rPr>
        <w:t>Număr</w:t>
      </w:r>
      <w:proofErr w:type="spellEnd"/>
      <w:r w:rsidRPr="004B222D">
        <w:rPr>
          <w:rFonts w:ascii="Trebuchet MS" w:hAnsi="Trebuchet MS"/>
          <w:sz w:val="22"/>
          <w:szCs w:val="22"/>
        </w:rPr>
        <w:t xml:space="preserve"> de proiecte estimate - 3</w:t>
      </w:r>
    </w:p>
    <w:p w14:paraId="1998F0FB" w14:textId="77777777" w:rsidR="004B222D" w:rsidRDefault="004B222D" w:rsidP="007E305E">
      <w:pPr>
        <w:widowControl w:val="0"/>
        <w:autoSpaceDE w:val="0"/>
        <w:autoSpaceDN w:val="0"/>
        <w:adjustRightInd w:val="0"/>
        <w:ind w:left="720" w:firstLine="720"/>
        <w:jc w:val="both"/>
        <w:rPr>
          <w:rFonts w:ascii="Trebuchet MS" w:hAnsi="Trebuchet MS"/>
          <w:sz w:val="22"/>
          <w:szCs w:val="22"/>
        </w:rPr>
      </w:pPr>
    </w:p>
    <w:p w14:paraId="1B619E1C" w14:textId="77777777" w:rsidR="004D23C2" w:rsidRDefault="004D23C2" w:rsidP="007D29A6">
      <w:pPr>
        <w:widowControl w:val="0"/>
        <w:autoSpaceDE w:val="0"/>
        <w:autoSpaceDN w:val="0"/>
        <w:adjustRightInd w:val="0"/>
        <w:jc w:val="both"/>
        <w:rPr>
          <w:rFonts w:ascii="Trebuchet MS" w:hAnsi="Trebuchet MS"/>
          <w:color w:val="FF0000"/>
          <w:sz w:val="22"/>
          <w:szCs w:val="22"/>
        </w:rPr>
      </w:pPr>
      <w:proofErr w:type="spellStart"/>
      <w:r w:rsidRPr="004D23C2">
        <w:rPr>
          <w:rFonts w:ascii="Trebuchet MS" w:hAnsi="Trebuchet MS"/>
          <w:color w:val="FF0000"/>
          <w:sz w:val="22"/>
          <w:szCs w:val="22"/>
        </w:rPr>
        <w:t>Cheltuieli</w:t>
      </w:r>
      <w:proofErr w:type="spellEnd"/>
      <w:r w:rsidRPr="004D23C2">
        <w:rPr>
          <w:rFonts w:ascii="Trebuchet MS" w:hAnsi="Trebuchet MS"/>
          <w:color w:val="FF0000"/>
          <w:sz w:val="22"/>
          <w:szCs w:val="22"/>
        </w:rPr>
        <w:t xml:space="preserve"> publice </w:t>
      </w:r>
      <w:proofErr w:type="spellStart"/>
      <w:r w:rsidRPr="004D23C2">
        <w:rPr>
          <w:rFonts w:ascii="Trebuchet MS" w:hAnsi="Trebuchet MS"/>
          <w:color w:val="FF0000"/>
          <w:sz w:val="22"/>
          <w:szCs w:val="22"/>
        </w:rPr>
        <w:t>totale</w:t>
      </w:r>
      <w:proofErr w:type="spellEnd"/>
      <w:r w:rsidRPr="004D23C2">
        <w:rPr>
          <w:rFonts w:ascii="Trebuchet MS" w:hAnsi="Trebuchet MS"/>
          <w:color w:val="FF0000"/>
          <w:sz w:val="22"/>
          <w:szCs w:val="22"/>
        </w:rPr>
        <w:t xml:space="preserve"> € </w:t>
      </w:r>
      <w:r w:rsidR="004B222D" w:rsidRPr="004B222D">
        <w:rPr>
          <w:rFonts w:ascii="Trebuchet MS" w:hAnsi="Trebuchet MS"/>
          <w:color w:val="FF0000"/>
          <w:sz w:val="22"/>
          <w:szCs w:val="22"/>
        </w:rPr>
        <w:t>18.000</w:t>
      </w:r>
      <w:r w:rsidR="004B222D">
        <w:rPr>
          <w:rFonts w:ascii="Trebuchet MS" w:hAnsi="Trebuchet MS"/>
          <w:color w:val="FF0000"/>
          <w:sz w:val="22"/>
          <w:szCs w:val="22"/>
        </w:rPr>
        <w:t xml:space="preserve"> </w:t>
      </w:r>
    </w:p>
    <w:p w14:paraId="0AFB523F" w14:textId="77777777" w:rsidR="004B222D" w:rsidRDefault="004B222D" w:rsidP="007D29A6">
      <w:pPr>
        <w:widowControl w:val="0"/>
        <w:autoSpaceDE w:val="0"/>
        <w:autoSpaceDN w:val="0"/>
        <w:adjustRightInd w:val="0"/>
        <w:jc w:val="both"/>
        <w:rPr>
          <w:rFonts w:ascii="Trebuchet MS" w:hAnsi="Trebuchet MS"/>
          <w:color w:val="FF0000"/>
          <w:sz w:val="22"/>
          <w:szCs w:val="22"/>
        </w:rPr>
      </w:pPr>
    </w:p>
    <w:p w14:paraId="668EE598" w14:textId="77777777" w:rsidR="003C2D15" w:rsidRDefault="003C2D15" w:rsidP="0074172F">
      <w:pPr>
        <w:widowControl w:val="0"/>
        <w:autoSpaceDE w:val="0"/>
        <w:autoSpaceDN w:val="0"/>
        <w:adjustRightInd w:val="0"/>
        <w:ind w:left="284"/>
        <w:rPr>
          <w:rFonts w:ascii="Trebuchet MS" w:hAnsi="Trebuchet MS" w:cs="Trebuchet MS"/>
          <w:b/>
          <w:noProof/>
          <w:sz w:val="22"/>
          <w:szCs w:val="22"/>
          <w:lang w:val="ro-RO"/>
        </w:rPr>
      </w:pPr>
    </w:p>
    <w:p w14:paraId="130AE697" w14:textId="77777777" w:rsidR="0074172F" w:rsidRPr="00572F2D" w:rsidRDefault="0074172F" w:rsidP="00572F2D">
      <w:pPr>
        <w:pStyle w:val="Listparagraf"/>
        <w:widowControl w:val="0"/>
        <w:numPr>
          <w:ilvl w:val="2"/>
          <w:numId w:val="18"/>
        </w:numPr>
        <w:autoSpaceDE w:val="0"/>
        <w:autoSpaceDN w:val="0"/>
        <w:adjustRightInd w:val="0"/>
        <w:outlineLvl w:val="2"/>
        <w:rPr>
          <w:rFonts w:ascii="Trebuchet MS" w:hAnsi="Trebuchet MS" w:cs="Trebuchet MS"/>
          <w:b/>
          <w:noProof/>
          <w:sz w:val="24"/>
          <w:szCs w:val="24"/>
          <w:lang w:val="ro-RO"/>
        </w:rPr>
      </w:pPr>
      <w:bookmarkStart w:id="71" w:name="_Toc106276217"/>
      <w:r w:rsidRPr="00572F2D">
        <w:rPr>
          <w:rFonts w:ascii="Trebuchet MS" w:hAnsi="Trebuchet MS" w:cs="Trebuchet MS"/>
          <w:b/>
          <w:noProof/>
          <w:sz w:val="24"/>
          <w:szCs w:val="24"/>
          <w:lang w:val="ro-RO"/>
        </w:rPr>
        <w:t>Indicatori</w:t>
      </w:r>
      <w:r w:rsidRPr="00572F2D">
        <w:rPr>
          <w:rFonts w:ascii="Trebuchet MS" w:hAnsi="Trebuchet MS" w:cs="Trebuchet MS"/>
          <w:noProof/>
          <w:sz w:val="24"/>
          <w:szCs w:val="24"/>
          <w:lang w:val="ro-RO"/>
        </w:rPr>
        <w:t xml:space="preserve"> </w:t>
      </w:r>
      <w:r w:rsidRPr="00572F2D">
        <w:rPr>
          <w:rFonts w:ascii="Trebuchet MS" w:hAnsi="Trebuchet MS" w:cs="Trebuchet MS"/>
          <w:b/>
          <w:noProof/>
          <w:sz w:val="24"/>
          <w:szCs w:val="24"/>
          <w:lang w:val="ro-RO"/>
        </w:rPr>
        <w:t>specifici măsurii:</w:t>
      </w:r>
      <w:bookmarkEnd w:id="71"/>
      <w:r w:rsidRPr="00572F2D">
        <w:rPr>
          <w:rFonts w:ascii="Trebuchet MS" w:hAnsi="Trebuchet MS" w:cs="Trebuchet MS"/>
          <w:b/>
          <w:noProof/>
          <w:sz w:val="24"/>
          <w:szCs w:val="24"/>
          <w:lang w:val="ro-RO"/>
        </w:rPr>
        <w:t xml:space="preserve"> </w:t>
      </w:r>
    </w:p>
    <w:p w14:paraId="243CF7B0" w14:textId="77777777" w:rsidR="0004240D" w:rsidRDefault="0004240D" w:rsidP="0074172F">
      <w:pPr>
        <w:widowControl w:val="0"/>
        <w:autoSpaceDE w:val="0"/>
        <w:autoSpaceDN w:val="0"/>
        <w:adjustRightInd w:val="0"/>
        <w:ind w:left="284"/>
        <w:rPr>
          <w:rFonts w:ascii="Trebuchet MS" w:hAnsi="Trebuchet MS" w:cs="Trebuchet MS"/>
          <w:color w:val="000000"/>
          <w:sz w:val="22"/>
          <w:szCs w:val="22"/>
        </w:rPr>
      </w:pPr>
    </w:p>
    <w:p w14:paraId="51F6E3B1" w14:textId="77777777" w:rsidR="004D23C2" w:rsidRDefault="006A2FFD" w:rsidP="0074172F">
      <w:pPr>
        <w:widowControl w:val="0"/>
        <w:autoSpaceDE w:val="0"/>
        <w:autoSpaceDN w:val="0"/>
        <w:adjustRightInd w:val="0"/>
        <w:ind w:left="284"/>
        <w:rPr>
          <w:rFonts w:ascii="Trebuchet MS" w:hAnsi="Trebuchet MS"/>
          <w:b/>
          <w:noProof/>
          <w:sz w:val="22"/>
          <w:szCs w:val="22"/>
          <w:lang w:val="ro-RO"/>
        </w:rPr>
      </w:pPr>
      <w:r w:rsidRPr="006A2FFD">
        <w:rPr>
          <w:rFonts w:ascii="Trebuchet MS" w:hAnsi="Trebuchet MS"/>
          <w:b/>
          <w:noProof/>
          <w:sz w:val="22"/>
          <w:szCs w:val="22"/>
          <w:lang w:val="ro-RO"/>
        </w:rPr>
        <w:t>Număr de exploatații agricole care primesc sprijin pentru participarea la sisteme de calitate: 3</w:t>
      </w:r>
    </w:p>
    <w:p w14:paraId="0789E574" w14:textId="77777777" w:rsidR="006A2FFD" w:rsidRPr="006B136A" w:rsidRDefault="006A2FFD" w:rsidP="00B37F1D">
      <w:pPr>
        <w:widowControl w:val="0"/>
        <w:autoSpaceDE w:val="0"/>
        <w:autoSpaceDN w:val="0"/>
        <w:adjustRightInd w:val="0"/>
        <w:ind w:left="284"/>
        <w:jc w:val="both"/>
        <w:rPr>
          <w:rFonts w:ascii="Trebuchet MS" w:hAnsi="Trebuchet MS"/>
          <w:b/>
          <w:noProof/>
          <w:sz w:val="22"/>
          <w:szCs w:val="22"/>
          <w:lang w:val="ro-RO"/>
        </w:rPr>
      </w:pPr>
    </w:p>
    <w:p w14:paraId="5034590C" w14:textId="77777777" w:rsidR="0074172F" w:rsidRPr="006B136A" w:rsidRDefault="0074172F" w:rsidP="00B37F1D">
      <w:pPr>
        <w:widowControl w:val="0"/>
        <w:autoSpaceDE w:val="0"/>
        <w:autoSpaceDN w:val="0"/>
        <w:adjustRightInd w:val="0"/>
        <w:ind w:left="-76" w:firstLine="360"/>
        <w:jc w:val="both"/>
        <w:rPr>
          <w:rFonts w:ascii="Trebuchet MS" w:hAnsi="Trebuchet MS"/>
          <w:i/>
          <w:noProof/>
          <w:sz w:val="22"/>
          <w:szCs w:val="22"/>
          <w:lang w:val="ro-RO"/>
        </w:rPr>
      </w:pPr>
      <w:r w:rsidRPr="006B136A">
        <w:rPr>
          <w:rFonts w:ascii="Trebuchet MS" w:hAnsi="Trebuchet MS"/>
          <w:i/>
          <w:noProof/>
          <w:sz w:val="22"/>
          <w:szCs w:val="22"/>
          <w:lang w:val="ro-RO"/>
        </w:rPr>
        <w:t>Aceștia vor fi monitorizați și evaluați în conformitate cu prevederile Art.34 din Reg. (UE) nr. 1303/2013, prin Planul de Evaluare ce va fi elaborat în perioada de implementare.</w:t>
      </w:r>
    </w:p>
    <w:p w14:paraId="03490D43" w14:textId="77777777" w:rsidR="00BA011C" w:rsidRPr="00BA011C" w:rsidRDefault="00BA011C" w:rsidP="00BA011C"/>
    <w:p w14:paraId="248E6609" w14:textId="77777777" w:rsidR="008B0160" w:rsidRPr="00254105" w:rsidRDefault="008B0160" w:rsidP="00A7387A">
      <w:pPr>
        <w:pStyle w:val="Titlu3"/>
        <w:rPr>
          <w:rFonts w:ascii="Trebuchet MS" w:hAnsi="Trebuchet MS"/>
          <w:b w:val="0"/>
          <w:bCs w:val="0"/>
          <w:sz w:val="24"/>
          <w:szCs w:val="24"/>
        </w:rPr>
      </w:pPr>
      <w:bookmarkStart w:id="72" w:name="_Toc106276218"/>
      <w:r w:rsidRPr="00254105">
        <w:rPr>
          <w:rFonts w:ascii="Trebuchet MS" w:hAnsi="Trebuchet MS"/>
          <w:sz w:val="24"/>
          <w:szCs w:val="24"/>
        </w:rPr>
        <w:t>2.1.</w:t>
      </w:r>
      <w:r w:rsidR="007836F6">
        <w:rPr>
          <w:rFonts w:ascii="Trebuchet MS" w:hAnsi="Trebuchet MS"/>
          <w:sz w:val="24"/>
          <w:szCs w:val="24"/>
        </w:rPr>
        <w:t>14</w:t>
      </w:r>
      <w:r w:rsidR="00572F2D">
        <w:rPr>
          <w:rFonts w:ascii="Trebuchet MS" w:hAnsi="Trebuchet MS"/>
          <w:sz w:val="24"/>
          <w:szCs w:val="24"/>
        </w:rPr>
        <w:t>.</w:t>
      </w:r>
      <w:r w:rsidRPr="00254105">
        <w:rPr>
          <w:rFonts w:ascii="Trebuchet MS" w:hAnsi="Trebuchet MS" w:cs="TrebuchetMS"/>
          <w:sz w:val="24"/>
          <w:szCs w:val="24"/>
        </w:rPr>
        <w:t xml:space="preserve"> Aria de </w:t>
      </w:r>
      <w:proofErr w:type="spellStart"/>
      <w:r w:rsidRPr="00254105">
        <w:rPr>
          <w:rFonts w:ascii="Trebuchet MS" w:hAnsi="Trebuchet MS" w:cs="TrebuchetMS"/>
          <w:sz w:val="24"/>
          <w:szCs w:val="24"/>
        </w:rPr>
        <w:t>aplicabilitate</w:t>
      </w:r>
      <w:proofErr w:type="spellEnd"/>
      <w:r w:rsidRPr="00254105">
        <w:rPr>
          <w:rFonts w:ascii="Trebuchet MS" w:hAnsi="Trebuchet MS" w:cs="TrebuchetMS"/>
          <w:sz w:val="24"/>
          <w:szCs w:val="24"/>
        </w:rPr>
        <w:t xml:space="preserve"> a </w:t>
      </w:r>
      <w:proofErr w:type="spellStart"/>
      <w:r w:rsidRPr="00254105">
        <w:rPr>
          <w:rFonts w:ascii="Trebuchet MS" w:hAnsi="Trebuchet MS" w:cs="TrebuchetMS"/>
          <w:sz w:val="24"/>
          <w:szCs w:val="24"/>
        </w:rPr>
        <w:t>măsurii</w:t>
      </w:r>
      <w:proofErr w:type="spellEnd"/>
      <w:r w:rsidRPr="00254105">
        <w:rPr>
          <w:rFonts w:ascii="Trebuchet MS" w:hAnsi="Trebuchet MS" w:cs="TrebuchetMS"/>
          <w:sz w:val="24"/>
          <w:szCs w:val="24"/>
        </w:rPr>
        <w:t xml:space="preserve"> (</w:t>
      </w:r>
      <w:proofErr w:type="spellStart"/>
      <w:r w:rsidRPr="00254105">
        <w:rPr>
          <w:rFonts w:ascii="Trebuchet MS" w:hAnsi="Trebuchet MS" w:cs="TrebuchetMS"/>
          <w:sz w:val="24"/>
          <w:szCs w:val="24"/>
        </w:rPr>
        <w:t>teritoriul</w:t>
      </w:r>
      <w:proofErr w:type="spellEnd"/>
      <w:r w:rsidRPr="00254105">
        <w:rPr>
          <w:rFonts w:ascii="Trebuchet MS" w:hAnsi="Trebuchet MS" w:cs="TrebuchetMS"/>
          <w:sz w:val="24"/>
          <w:szCs w:val="24"/>
        </w:rPr>
        <w:t xml:space="preserve"> </w:t>
      </w:r>
      <w:proofErr w:type="spellStart"/>
      <w:r w:rsidRPr="00254105">
        <w:rPr>
          <w:rFonts w:ascii="Trebuchet MS" w:hAnsi="Trebuchet MS" w:cs="TrebuchetMS"/>
          <w:sz w:val="24"/>
          <w:szCs w:val="24"/>
        </w:rPr>
        <w:t>acoperit</w:t>
      </w:r>
      <w:proofErr w:type="spellEnd"/>
      <w:r w:rsidRPr="00254105">
        <w:rPr>
          <w:rFonts w:ascii="Trebuchet MS" w:hAnsi="Trebuchet MS" w:cs="TrebuchetMS"/>
          <w:sz w:val="24"/>
          <w:szCs w:val="24"/>
        </w:rPr>
        <w:t xml:space="preserve"> de GALMMV)</w:t>
      </w:r>
      <w:bookmarkEnd w:id="72"/>
    </w:p>
    <w:p w14:paraId="05ED1E93" w14:textId="77777777" w:rsidR="00865D9C" w:rsidRPr="00254105" w:rsidRDefault="00865D9C" w:rsidP="00865D9C">
      <w:pPr>
        <w:rPr>
          <w:rFonts w:ascii="Trebuchet MS" w:hAnsi="Trebuchet MS"/>
          <w:sz w:val="22"/>
          <w:szCs w:val="22"/>
        </w:rPr>
      </w:pPr>
    </w:p>
    <w:p w14:paraId="74BA9377" w14:textId="0A2160E8" w:rsidR="008B0160" w:rsidRPr="00254105" w:rsidRDefault="008B0160" w:rsidP="00C02E82">
      <w:pPr>
        <w:ind w:firstLine="720"/>
        <w:jc w:val="both"/>
        <w:rPr>
          <w:rFonts w:ascii="Trebuchet MS" w:hAnsi="Trebuchet MS"/>
          <w:sz w:val="22"/>
          <w:szCs w:val="22"/>
        </w:rPr>
      </w:pPr>
      <w:r w:rsidRPr="00254105">
        <w:rPr>
          <w:rFonts w:ascii="Trebuchet MS" w:hAnsi="Trebuchet MS"/>
          <w:sz w:val="22"/>
          <w:szCs w:val="22"/>
        </w:rPr>
        <w:t xml:space="preserve">Aria de </w:t>
      </w:r>
      <w:proofErr w:type="spellStart"/>
      <w:r w:rsidRPr="00254105">
        <w:rPr>
          <w:rFonts w:ascii="Trebuchet MS" w:hAnsi="Trebuchet MS"/>
          <w:sz w:val="22"/>
          <w:szCs w:val="22"/>
        </w:rPr>
        <w:t>aplicabilitate</w:t>
      </w:r>
      <w:proofErr w:type="spellEnd"/>
      <w:r w:rsidRPr="00254105">
        <w:rPr>
          <w:rFonts w:ascii="Trebuchet MS" w:hAnsi="Trebuchet MS"/>
          <w:sz w:val="22"/>
          <w:szCs w:val="22"/>
        </w:rPr>
        <w:t xml:space="preserve"> a </w:t>
      </w:r>
      <w:proofErr w:type="spellStart"/>
      <w:r w:rsidRPr="00254105">
        <w:rPr>
          <w:rFonts w:ascii="Trebuchet MS" w:hAnsi="Trebuchet MS"/>
          <w:sz w:val="22"/>
          <w:szCs w:val="22"/>
        </w:rPr>
        <w:t>măsurii</w:t>
      </w:r>
      <w:proofErr w:type="spellEnd"/>
      <w:r w:rsidRPr="00254105">
        <w:rPr>
          <w:rFonts w:ascii="Trebuchet MS" w:hAnsi="Trebuchet MS"/>
          <w:sz w:val="22"/>
          <w:szCs w:val="22"/>
        </w:rPr>
        <w:t xml:space="preserve"> este </w:t>
      </w:r>
      <w:proofErr w:type="spellStart"/>
      <w:r w:rsidRPr="00254105">
        <w:rPr>
          <w:rFonts w:ascii="Trebuchet MS" w:hAnsi="Trebuchet MS"/>
          <w:sz w:val="22"/>
          <w:szCs w:val="22"/>
        </w:rPr>
        <w:t>teritoriul</w:t>
      </w:r>
      <w:proofErr w:type="spellEnd"/>
      <w:r w:rsidRPr="00254105">
        <w:rPr>
          <w:rFonts w:ascii="Trebuchet MS" w:hAnsi="Trebuchet MS"/>
          <w:sz w:val="22"/>
          <w:szCs w:val="22"/>
        </w:rPr>
        <w:t xml:space="preserve"> GALMMV care </w:t>
      </w:r>
      <w:proofErr w:type="spellStart"/>
      <w:r w:rsidRPr="00254105">
        <w:rPr>
          <w:rFonts w:ascii="Trebuchet MS" w:hAnsi="Trebuchet MS"/>
          <w:sz w:val="22"/>
          <w:szCs w:val="22"/>
        </w:rPr>
        <w:t>cuprinde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urmãtoarele</w:t>
      </w:r>
      <w:proofErr w:type="spellEnd"/>
      <w:r w:rsidRPr="00254105">
        <w:rPr>
          <w:rFonts w:ascii="Trebuchet MS" w:hAnsi="Trebuchet MS"/>
          <w:sz w:val="22"/>
          <w:szCs w:val="22"/>
        </w:rPr>
        <w:t xml:space="preserve"> 15 </w:t>
      </w:r>
      <w:proofErr w:type="spellStart"/>
      <w:r w:rsidRPr="00254105">
        <w:rPr>
          <w:rFonts w:ascii="Trebuchet MS" w:hAnsi="Trebuchet MS"/>
          <w:sz w:val="22"/>
          <w:szCs w:val="22"/>
        </w:rPr>
        <w:t>Unități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Administrativ</w:t>
      </w:r>
      <w:proofErr w:type="spellEnd"/>
      <w:r w:rsidRPr="00254105">
        <w:rPr>
          <w:rFonts w:ascii="Trebuchet MS" w:hAnsi="Trebuchet MS"/>
          <w:sz w:val="22"/>
          <w:szCs w:val="22"/>
        </w:rPr>
        <w:t xml:space="preserve"> Teritoriale</w:t>
      </w:r>
      <w:r w:rsidRPr="00254105">
        <w:rPr>
          <w:rStyle w:val="Referinnotdesubsol"/>
          <w:rFonts w:ascii="Trebuchet MS" w:hAnsi="Trebuchet MS"/>
          <w:sz w:val="22"/>
          <w:szCs w:val="22"/>
        </w:rPr>
        <w:footnoteReference w:id="29"/>
      </w:r>
      <w:r w:rsidRPr="00254105">
        <w:rPr>
          <w:rFonts w:ascii="Trebuchet MS" w:hAnsi="Trebuchet MS"/>
          <w:sz w:val="22"/>
          <w:szCs w:val="22"/>
        </w:rPr>
        <w:t xml:space="preserve"> din </w:t>
      </w:r>
      <w:proofErr w:type="spellStart"/>
      <w:r w:rsidRPr="00254105">
        <w:rPr>
          <w:rFonts w:ascii="Trebuchet MS" w:hAnsi="Trebuchet MS"/>
          <w:sz w:val="22"/>
          <w:szCs w:val="22"/>
        </w:rPr>
        <w:t>judeţul</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Maramureş</w:t>
      </w:r>
      <w:proofErr w:type="spellEnd"/>
      <w:r w:rsidRPr="00254105">
        <w:rPr>
          <w:rFonts w:ascii="Trebuchet MS" w:hAnsi="Trebuchet MS"/>
          <w:sz w:val="22"/>
          <w:szCs w:val="22"/>
        </w:rPr>
        <w:t xml:space="preserve"> si </w:t>
      </w:r>
      <w:proofErr w:type="spellStart"/>
      <w:r w:rsidR="008764BF" w:rsidRPr="00254105">
        <w:rPr>
          <w:rFonts w:ascii="Trebuchet MS" w:hAnsi="Trebuchet MS"/>
          <w:sz w:val="22"/>
          <w:szCs w:val="22"/>
        </w:rPr>
        <w:t>jud</w:t>
      </w:r>
      <w:proofErr w:type="spellEnd"/>
      <w:r w:rsidR="008764BF" w:rsidRPr="00254105">
        <w:rPr>
          <w:rFonts w:ascii="Trebuchet MS" w:hAnsi="Trebuchet MS"/>
          <w:sz w:val="22"/>
          <w:szCs w:val="22"/>
        </w:rPr>
        <w:t>.</w:t>
      </w:r>
      <w:r w:rsidR="00B37F1D">
        <w:rPr>
          <w:rFonts w:ascii="Trebuchet MS" w:hAnsi="Trebuchet MS"/>
          <w:sz w:val="22"/>
          <w:szCs w:val="22"/>
        </w:rPr>
        <w:t xml:space="preserve"> </w:t>
      </w:r>
      <w:r w:rsidRPr="00254105">
        <w:rPr>
          <w:rFonts w:ascii="Trebuchet MS" w:hAnsi="Trebuchet MS"/>
          <w:sz w:val="22"/>
          <w:szCs w:val="22"/>
        </w:rPr>
        <w:t xml:space="preserve">Satu Mare: </w:t>
      </w:r>
    </w:p>
    <w:p w14:paraId="34B8208F" w14:textId="20424BB2" w:rsidR="008B0160" w:rsidRPr="00254105" w:rsidRDefault="008B0160" w:rsidP="00A7387A">
      <w:pPr>
        <w:jc w:val="both"/>
        <w:rPr>
          <w:rFonts w:ascii="Trebuchet MS" w:hAnsi="Trebuchet MS"/>
          <w:sz w:val="22"/>
          <w:szCs w:val="22"/>
        </w:rPr>
      </w:pPr>
      <w:proofErr w:type="spellStart"/>
      <w:r w:rsidRPr="00254105">
        <w:rPr>
          <w:rFonts w:ascii="Trebuchet MS" w:hAnsi="Trebuchet MS"/>
          <w:sz w:val="22"/>
          <w:szCs w:val="22"/>
        </w:rPr>
        <w:t>Comunele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Ardusat</w:t>
      </w:r>
      <w:proofErr w:type="spellEnd"/>
      <w:r w:rsidRPr="00254105">
        <w:rPr>
          <w:rFonts w:ascii="Trebuchet MS" w:hAnsi="Trebuchet MS"/>
          <w:sz w:val="22"/>
          <w:szCs w:val="22"/>
        </w:rPr>
        <w:t>,</w:t>
      </w:r>
      <w:r w:rsidR="00F47BED" w:rsidRPr="00254105">
        <w:rPr>
          <w:rFonts w:ascii="Trebuchet MS" w:hAnsi="Trebuchet MS"/>
          <w:sz w:val="22"/>
          <w:szCs w:val="22"/>
        </w:rPr>
        <w:t xml:space="preserve"> </w:t>
      </w:r>
      <w:proofErr w:type="spellStart"/>
      <w:r w:rsidRPr="00254105">
        <w:rPr>
          <w:rFonts w:ascii="Trebuchet MS" w:hAnsi="Trebuchet MS"/>
          <w:sz w:val="22"/>
          <w:szCs w:val="22"/>
        </w:rPr>
        <w:t>Ariniş</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Asuaju</w:t>
      </w:r>
      <w:proofErr w:type="spellEnd"/>
      <w:r w:rsidRPr="00254105">
        <w:rPr>
          <w:rFonts w:ascii="Trebuchet MS" w:hAnsi="Trebuchet MS"/>
          <w:sz w:val="22"/>
          <w:szCs w:val="22"/>
        </w:rPr>
        <w:t xml:space="preserve"> de Sus, </w:t>
      </w:r>
      <w:proofErr w:type="spellStart"/>
      <w:r w:rsidRPr="00254105">
        <w:rPr>
          <w:rFonts w:ascii="Trebuchet MS" w:hAnsi="Trebuchet MS"/>
          <w:sz w:val="22"/>
          <w:szCs w:val="22"/>
        </w:rPr>
        <w:t>Băiţa</w:t>
      </w:r>
      <w:proofErr w:type="spellEnd"/>
      <w:r w:rsidRPr="00254105">
        <w:rPr>
          <w:rFonts w:ascii="Trebuchet MS" w:hAnsi="Trebuchet MS"/>
          <w:sz w:val="22"/>
          <w:szCs w:val="22"/>
        </w:rPr>
        <w:t xml:space="preserve"> de sub </w:t>
      </w:r>
      <w:proofErr w:type="spellStart"/>
      <w:r w:rsidRPr="00254105">
        <w:rPr>
          <w:rFonts w:ascii="Trebuchet MS" w:hAnsi="Trebuchet MS"/>
          <w:sz w:val="22"/>
          <w:szCs w:val="22"/>
        </w:rPr>
        <w:t>Codru</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Băseşti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Cicârlău</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Fărcaşa</w:t>
      </w:r>
      <w:proofErr w:type="spellEnd"/>
      <w:r w:rsidRPr="00254105">
        <w:rPr>
          <w:rFonts w:ascii="Trebuchet MS" w:hAnsi="Trebuchet MS"/>
          <w:sz w:val="22"/>
          <w:szCs w:val="22"/>
        </w:rPr>
        <w:t>,</w:t>
      </w:r>
      <w:r w:rsidR="00F47BED" w:rsidRPr="00254105">
        <w:rPr>
          <w:rFonts w:ascii="Trebuchet MS" w:hAnsi="Trebuchet MS"/>
          <w:sz w:val="22"/>
          <w:szCs w:val="22"/>
        </w:rPr>
        <w:t xml:space="preserve"> </w:t>
      </w:r>
      <w:proofErr w:type="spellStart"/>
      <w:r w:rsidRPr="00254105">
        <w:rPr>
          <w:rFonts w:ascii="Trebuchet MS" w:hAnsi="Trebuchet MS"/>
          <w:sz w:val="22"/>
          <w:szCs w:val="22"/>
        </w:rPr>
        <w:t>Gârdani</w:t>
      </w:r>
      <w:proofErr w:type="spellEnd"/>
      <w:r w:rsidRPr="00254105">
        <w:rPr>
          <w:rFonts w:ascii="Trebuchet MS" w:hAnsi="Trebuchet MS"/>
          <w:sz w:val="22"/>
          <w:szCs w:val="22"/>
        </w:rPr>
        <w:t>,</w:t>
      </w:r>
      <w:r w:rsidR="00F47BED" w:rsidRPr="00254105">
        <w:rPr>
          <w:rFonts w:ascii="Trebuchet MS" w:hAnsi="Trebuchet MS"/>
          <w:sz w:val="22"/>
          <w:szCs w:val="22"/>
        </w:rPr>
        <w:t xml:space="preserve"> </w:t>
      </w:r>
      <w:proofErr w:type="spellStart"/>
      <w:r w:rsidRPr="00254105">
        <w:rPr>
          <w:rFonts w:ascii="Trebuchet MS" w:hAnsi="Trebuchet MS"/>
          <w:sz w:val="22"/>
          <w:szCs w:val="22"/>
        </w:rPr>
        <w:t>Mireşu</w:t>
      </w:r>
      <w:proofErr w:type="spellEnd"/>
      <w:r w:rsidRPr="00254105">
        <w:rPr>
          <w:rFonts w:ascii="Trebuchet MS" w:hAnsi="Trebuchet MS"/>
          <w:sz w:val="22"/>
          <w:szCs w:val="22"/>
        </w:rPr>
        <w:t xml:space="preserve"> Mare,</w:t>
      </w:r>
      <w:r w:rsidR="00B37F1D">
        <w:rPr>
          <w:rFonts w:ascii="Trebuchet MS" w:hAnsi="Trebuchet MS"/>
          <w:sz w:val="22"/>
          <w:szCs w:val="22"/>
        </w:rPr>
        <w:t xml:space="preserve"> </w:t>
      </w:r>
      <w:proofErr w:type="spellStart"/>
      <w:r w:rsidRPr="00254105">
        <w:rPr>
          <w:rFonts w:ascii="Trebuchet MS" w:hAnsi="Trebuchet MS"/>
          <w:sz w:val="22"/>
          <w:szCs w:val="22"/>
        </w:rPr>
        <w:t>Oarţa</w:t>
      </w:r>
      <w:proofErr w:type="spellEnd"/>
      <w:r w:rsidRPr="00254105">
        <w:rPr>
          <w:rFonts w:ascii="Trebuchet MS" w:hAnsi="Trebuchet MS"/>
          <w:sz w:val="22"/>
          <w:szCs w:val="22"/>
        </w:rPr>
        <w:t xml:space="preserve"> de Jos, </w:t>
      </w:r>
      <w:proofErr w:type="spellStart"/>
      <w:r w:rsidRPr="00254105">
        <w:rPr>
          <w:rFonts w:ascii="Trebuchet MS" w:hAnsi="Trebuchet MS"/>
          <w:sz w:val="22"/>
          <w:szCs w:val="22"/>
        </w:rPr>
        <w:t>Pomi</w:t>
      </w:r>
      <w:proofErr w:type="spellEnd"/>
      <w:r w:rsidRPr="00254105">
        <w:rPr>
          <w:rFonts w:ascii="Trebuchet MS" w:hAnsi="Trebuchet MS"/>
          <w:sz w:val="22"/>
          <w:szCs w:val="22"/>
        </w:rPr>
        <w:t xml:space="preserve"> (SM), </w:t>
      </w:r>
      <w:proofErr w:type="spellStart"/>
      <w:r w:rsidRPr="00254105">
        <w:rPr>
          <w:rFonts w:ascii="Trebuchet MS" w:hAnsi="Trebuchet MS"/>
          <w:sz w:val="22"/>
          <w:szCs w:val="22"/>
        </w:rPr>
        <w:t>Remetea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Chioarului</w:t>
      </w:r>
      <w:proofErr w:type="spellEnd"/>
      <w:r w:rsidRPr="00254105">
        <w:rPr>
          <w:rFonts w:ascii="Trebuchet MS" w:hAnsi="Trebuchet MS"/>
          <w:sz w:val="22"/>
          <w:szCs w:val="22"/>
        </w:rPr>
        <w:t>,</w:t>
      </w:r>
      <w:r w:rsidR="00B37F1D">
        <w:rPr>
          <w:rFonts w:ascii="Trebuchet MS" w:hAnsi="Trebuchet MS"/>
          <w:sz w:val="22"/>
          <w:szCs w:val="22"/>
        </w:rPr>
        <w:t xml:space="preserve"> </w:t>
      </w:r>
      <w:proofErr w:type="spellStart"/>
      <w:r w:rsidRPr="00254105">
        <w:rPr>
          <w:rFonts w:ascii="Trebuchet MS" w:hAnsi="Trebuchet MS"/>
          <w:sz w:val="22"/>
          <w:szCs w:val="22"/>
        </w:rPr>
        <w:t>Sălsig</w:t>
      </w:r>
      <w:proofErr w:type="spellEnd"/>
      <w:r w:rsidRPr="00254105">
        <w:rPr>
          <w:rFonts w:ascii="Trebuchet MS" w:hAnsi="Trebuchet MS"/>
          <w:sz w:val="22"/>
          <w:szCs w:val="22"/>
        </w:rPr>
        <w:t>,</w:t>
      </w:r>
      <w:r w:rsidR="00B37F1D">
        <w:rPr>
          <w:rFonts w:ascii="Trebuchet MS" w:hAnsi="Trebuchet MS"/>
          <w:sz w:val="22"/>
          <w:szCs w:val="22"/>
        </w:rPr>
        <w:t xml:space="preserve"> </w:t>
      </w:r>
      <w:proofErr w:type="spellStart"/>
      <w:r w:rsidRPr="00254105">
        <w:rPr>
          <w:rFonts w:ascii="Trebuchet MS" w:hAnsi="Trebuchet MS"/>
          <w:sz w:val="22"/>
          <w:szCs w:val="22"/>
        </w:rPr>
        <w:t>Satulung</w:t>
      </w:r>
      <w:proofErr w:type="spellEnd"/>
      <w:r w:rsidRPr="00254105">
        <w:rPr>
          <w:rFonts w:ascii="Trebuchet MS" w:hAnsi="Trebuchet MS"/>
          <w:sz w:val="22"/>
          <w:szCs w:val="22"/>
        </w:rPr>
        <w:t xml:space="preserve"> si </w:t>
      </w:r>
      <w:proofErr w:type="spellStart"/>
      <w:r w:rsidRPr="00254105">
        <w:rPr>
          <w:rFonts w:ascii="Trebuchet MS" w:hAnsi="Trebuchet MS"/>
          <w:sz w:val="22"/>
          <w:szCs w:val="22"/>
        </w:rPr>
        <w:t>Oraşul</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Tăuţii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Măgherăuş</w:t>
      </w:r>
      <w:proofErr w:type="spellEnd"/>
      <w:r w:rsidR="00B37F1D">
        <w:rPr>
          <w:rFonts w:ascii="Trebuchet MS" w:hAnsi="Trebuchet MS"/>
          <w:sz w:val="22"/>
          <w:szCs w:val="22"/>
        </w:rPr>
        <w:t>.</w:t>
      </w:r>
    </w:p>
    <w:p w14:paraId="16C5F02F" w14:textId="77777777" w:rsidR="008B0160" w:rsidRPr="00254105" w:rsidRDefault="008B0160" w:rsidP="00A7387A">
      <w:pPr>
        <w:jc w:val="both"/>
        <w:rPr>
          <w:rFonts w:ascii="Trebuchet MS" w:hAnsi="Trebuchet MS"/>
          <w:sz w:val="22"/>
          <w:szCs w:val="22"/>
        </w:rPr>
      </w:pPr>
    </w:p>
    <w:p w14:paraId="39A59E32" w14:textId="77777777" w:rsidR="00491B92" w:rsidRDefault="008B0160" w:rsidP="00491B92">
      <w:pPr>
        <w:ind w:firstLine="720"/>
        <w:jc w:val="both"/>
        <w:rPr>
          <w:rFonts w:ascii="Trebuchet MS" w:hAnsi="Trebuchet MS"/>
          <w:sz w:val="22"/>
          <w:szCs w:val="22"/>
        </w:rPr>
      </w:pPr>
      <w:proofErr w:type="spellStart"/>
      <w:r w:rsidRPr="00254105">
        <w:rPr>
          <w:rFonts w:ascii="Trebuchet MS" w:hAnsi="Trebuchet MS"/>
          <w:sz w:val="22"/>
          <w:szCs w:val="22"/>
        </w:rPr>
        <w:t>Activitățile</w:t>
      </w:r>
      <w:proofErr w:type="spellEnd"/>
      <w:r w:rsidRPr="00254105">
        <w:rPr>
          <w:rFonts w:ascii="Trebuchet MS" w:hAnsi="Trebuchet MS"/>
          <w:sz w:val="22"/>
          <w:szCs w:val="22"/>
        </w:rPr>
        <w:t xml:space="preserve"> proiectului </w:t>
      </w:r>
      <w:r w:rsidR="00491B92" w:rsidRPr="00491B92">
        <w:rPr>
          <w:rFonts w:ascii="Trebuchet MS" w:hAnsi="Trebuchet MS"/>
          <w:sz w:val="22"/>
          <w:szCs w:val="22"/>
        </w:rPr>
        <w:t xml:space="preserve">trebuie să se </w:t>
      </w:r>
      <w:proofErr w:type="spellStart"/>
      <w:r w:rsidR="00491B92" w:rsidRPr="00491B92">
        <w:rPr>
          <w:rFonts w:ascii="Trebuchet MS" w:hAnsi="Trebuchet MS"/>
          <w:sz w:val="22"/>
          <w:szCs w:val="22"/>
        </w:rPr>
        <w:t>realizeze</w:t>
      </w:r>
      <w:proofErr w:type="spellEnd"/>
      <w:r w:rsidR="00491B92" w:rsidRPr="00491B92">
        <w:rPr>
          <w:rFonts w:ascii="Trebuchet MS" w:hAnsi="Trebuchet MS"/>
          <w:sz w:val="22"/>
          <w:szCs w:val="22"/>
        </w:rPr>
        <w:t xml:space="preserve"> în </w:t>
      </w:r>
      <w:proofErr w:type="spellStart"/>
      <w:r w:rsidR="00491B92" w:rsidRPr="00491B92">
        <w:rPr>
          <w:rFonts w:ascii="Trebuchet MS" w:hAnsi="Trebuchet MS"/>
          <w:sz w:val="22"/>
          <w:szCs w:val="22"/>
        </w:rPr>
        <w:t>teritoriul</w:t>
      </w:r>
      <w:proofErr w:type="spellEnd"/>
      <w:r w:rsidR="00491B92" w:rsidRPr="00491B92">
        <w:rPr>
          <w:rFonts w:ascii="Trebuchet MS" w:hAnsi="Trebuchet MS"/>
          <w:sz w:val="22"/>
          <w:szCs w:val="22"/>
        </w:rPr>
        <w:t xml:space="preserve"> GALMMV</w:t>
      </w:r>
      <w:r w:rsidR="00491B92" w:rsidRPr="00491B92" w:rsidDel="00491B92">
        <w:rPr>
          <w:rFonts w:ascii="Trebuchet MS" w:hAnsi="Trebuchet MS"/>
          <w:sz w:val="22"/>
          <w:szCs w:val="22"/>
        </w:rPr>
        <w:t xml:space="preserve"> </w:t>
      </w:r>
    </w:p>
    <w:p w14:paraId="069915F8" w14:textId="34CC5A8F" w:rsidR="005A52A9" w:rsidRDefault="005A52A9" w:rsidP="00491B92">
      <w:pPr>
        <w:ind w:firstLine="720"/>
        <w:jc w:val="both"/>
        <w:rPr>
          <w:rFonts w:ascii="Trebuchet MS" w:hAnsi="Trebuchet MS"/>
          <w:sz w:val="22"/>
          <w:szCs w:val="22"/>
        </w:rPr>
      </w:pPr>
      <w:proofErr w:type="spellStart"/>
      <w:r w:rsidRPr="005A52A9">
        <w:rPr>
          <w:rFonts w:ascii="Trebuchet MS" w:hAnsi="Trebuchet MS"/>
          <w:sz w:val="22"/>
          <w:szCs w:val="22"/>
        </w:rPr>
        <w:t>Acțiunile</w:t>
      </w:r>
      <w:proofErr w:type="spellEnd"/>
      <w:r w:rsidRPr="005A52A9">
        <w:rPr>
          <w:rFonts w:ascii="Trebuchet MS" w:hAnsi="Trebuchet MS"/>
          <w:sz w:val="22"/>
          <w:szCs w:val="22"/>
        </w:rPr>
        <w:t xml:space="preserve"> din proiect trebuie să se </w:t>
      </w:r>
      <w:proofErr w:type="spellStart"/>
      <w:r w:rsidRPr="005A52A9">
        <w:rPr>
          <w:rFonts w:ascii="Trebuchet MS" w:hAnsi="Trebuchet MS"/>
          <w:sz w:val="22"/>
          <w:szCs w:val="22"/>
        </w:rPr>
        <w:t>adreseze</w:t>
      </w:r>
      <w:proofErr w:type="spellEnd"/>
      <w:r w:rsidRPr="005A52A9">
        <w:rPr>
          <w:rFonts w:ascii="Trebuchet MS" w:hAnsi="Trebuchet MS"/>
          <w:sz w:val="22"/>
          <w:szCs w:val="22"/>
        </w:rPr>
        <w:t xml:space="preserve"> </w:t>
      </w:r>
      <w:proofErr w:type="spellStart"/>
      <w:r w:rsidRPr="005A52A9">
        <w:rPr>
          <w:rFonts w:ascii="Trebuchet MS" w:hAnsi="Trebuchet MS"/>
          <w:sz w:val="22"/>
          <w:szCs w:val="22"/>
        </w:rPr>
        <w:t>persoanelor</w:t>
      </w:r>
      <w:proofErr w:type="spellEnd"/>
      <w:r w:rsidRPr="005A52A9">
        <w:rPr>
          <w:rFonts w:ascii="Trebuchet MS" w:hAnsi="Trebuchet MS"/>
          <w:sz w:val="22"/>
          <w:szCs w:val="22"/>
        </w:rPr>
        <w:t>/</w:t>
      </w:r>
      <w:proofErr w:type="spellStart"/>
      <w:r w:rsidRPr="005A52A9">
        <w:rPr>
          <w:rFonts w:ascii="Trebuchet MS" w:hAnsi="Trebuchet MS"/>
          <w:sz w:val="22"/>
          <w:szCs w:val="22"/>
        </w:rPr>
        <w:t>producătorilor</w:t>
      </w:r>
      <w:proofErr w:type="spellEnd"/>
      <w:r w:rsidRPr="005A52A9">
        <w:rPr>
          <w:rFonts w:ascii="Trebuchet MS" w:hAnsi="Trebuchet MS"/>
          <w:sz w:val="22"/>
          <w:szCs w:val="22"/>
        </w:rPr>
        <w:t xml:space="preserve"> care </w:t>
      </w:r>
      <w:proofErr w:type="spellStart"/>
      <w:r w:rsidRPr="005A52A9">
        <w:rPr>
          <w:rFonts w:ascii="Trebuchet MS" w:hAnsi="Trebuchet MS"/>
          <w:sz w:val="22"/>
          <w:szCs w:val="22"/>
        </w:rPr>
        <w:t>activează</w:t>
      </w:r>
      <w:proofErr w:type="spellEnd"/>
      <w:r w:rsidRPr="005A52A9">
        <w:rPr>
          <w:rFonts w:ascii="Trebuchet MS" w:hAnsi="Trebuchet MS"/>
          <w:sz w:val="22"/>
          <w:szCs w:val="22"/>
        </w:rPr>
        <w:t xml:space="preserve"> în sectorul </w:t>
      </w:r>
      <w:proofErr w:type="spellStart"/>
      <w:r w:rsidRPr="005A52A9">
        <w:rPr>
          <w:rFonts w:ascii="Trebuchet MS" w:hAnsi="Trebuchet MS"/>
          <w:sz w:val="22"/>
          <w:szCs w:val="22"/>
        </w:rPr>
        <w:t>agricol</w:t>
      </w:r>
      <w:proofErr w:type="spellEnd"/>
      <w:r w:rsidRPr="005A52A9">
        <w:rPr>
          <w:rFonts w:ascii="Trebuchet MS" w:hAnsi="Trebuchet MS"/>
          <w:sz w:val="22"/>
          <w:szCs w:val="22"/>
        </w:rPr>
        <w:t xml:space="preserve">, </w:t>
      </w:r>
      <w:proofErr w:type="spellStart"/>
      <w:r w:rsidRPr="005A52A9">
        <w:rPr>
          <w:rFonts w:ascii="Trebuchet MS" w:hAnsi="Trebuchet MS"/>
          <w:sz w:val="22"/>
          <w:szCs w:val="22"/>
        </w:rPr>
        <w:t>alimentar</w:t>
      </w:r>
      <w:proofErr w:type="spellEnd"/>
      <w:r w:rsidRPr="005A52A9">
        <w:rPr>
          <w:rFonts w:ascii="Trebuchet MS" w:hAnsi="Trebuchet MS"/>
          <w:sz w:val="22"/>
          <w:szCs w:val="22"/>
        </w:rPr>
        <w:t xml:space="preserve">, silvic, </w:t>
      </w:r>
      <w:proofErr w:type="spellStart"/>
      <w:r w:rsidRPr="005A52A9">
        <w:rPr>
          <w:rFonts w:ascii="Trebuchet MS" w:hAnsi="Trebuchet MS"/>
          <w:sz w:val="22"/>
          <w:szCs w:val="22"/>
        </w:rPr>
        <w:t>ferme</w:t>
      </w:r>
      <w:proofErr w:type="spellEnd"/>
      <w:r w:rsidRPr="005A52A9">
        <w:rPr>
          <w:rFonts w:ascii="Trebuchet MS" w:hAnsi="Trebuchet MS"/>
          <w:sz w:val="22"/>
          <w:szCs w:val="22"/>
        </w:rPr>
        <w:t xml:space="preserve"> și </w:t>
      </w:r>
      <w:proofErr w:type="spellStart"/>
      <w:r w:rsidRPr="005A52A9">
        <w:rPr>
          <w:rFonts w:ascii="Trebuchet MS" w:hAnsi="Trebuchet MS"/>
          <w:sz w:val="22"/>
          <w:szCs w:val="22"/>
        </w:rPr>
        <w:t>exploatații</w:t>
      </w:r>
      <w:proofErr w:type="spellEnd"/>
      <w:r w:rsidRPr="005A52A9">
        <w:rPr>
          <w:rFonts w:ascii="Trebuchet MS" w:hAnsi="Trebuchet MS"/>
          <w:sz w:val="22"/>
          <w:szCs w:val="22"/>
        </w:rPr>
        <w:t xml:space="preserve"> agricole.</w:t>
      </w:r>
    </w:p>
    <w:p w14:paraId="0CC709F1" w14:textId="77777777" w:rsidR="008B0160" w:rsidRPr="00254105" w:rsidRDefault="008B0160" w:rsidP="00865D9C">
      <w:pPr>
        <w:rPr>
          <w:rFonts w:ascii="Trebuchet MS" w:hAnsi="Trebuchet MS"/>
          <w:sz w:val="22"/>
          <w:szCs w:val="22"/>
        </w:rPr>
      </w:pPr>
    </w:p>
    <w:p w14:paraId="4AD52889" w14:textId="480CB746" w:rsidR="00865D9C" w:rsidRPr="00C02E82" w:rsidRDefault="00C02E82" w:rsidP="00C02E82">
      <w:pPr>
        <w:pStyle w:val="Titlu3"/>
        <w:rPr>
          <w:rFonts w:ascii="Trebuchet MS" w:hAnsi="Trebuchet MS"/>
          <w:sz w:val="24"/>
          <w:szCs w:val="24"/>
        </w:rPr>
      </w:pPr>
      <w:bookmarkStart w:id="73" w:name="_Toc106276219"/>
      <w:r w:rsidRPr="00C02E82">
        <w:rPr>
          <w:rFonts w:ascii="Trebuchet MS" w:hAnsi="Trebuchet MS"/>
          <w:sz w:val="24"/>
          <w:szCs w:val="24"/>
        </w:rPr>
        <w:t>2.1.</w:t>
      </w:r>
      <w:r w:rsidR="007836F6">
        <w:rPr>
          <w:rFonts w:ascii="Trebuchet MS" w:hAnsi="Trebuchet MS"/>
          <w:sz w:val="24"/>
          <w:szCs w:val="24"/>
        </w:rPr>
        <w:t>15</w:t>
      </w:r>
      <w:r w:rsidR="00572F2D">
        <w:rPr>
          <w:rFonts w:ascii="Trebuchet MS" w:hAnsi="Trebuchet MS"/>
          <w:sz w:val="24"/>
          <w:szCs w:val="24"/>
        </w:rPr>
        <w:t>.</w:t>
      </w:r>
      <w:r w:rsidRPr="00C02E82">
        <w:rPr>
          <w:rFonts w:ascii="Trebuchet MS" w:hAnsi="Trebuchet MS"/>
          <w:sz w:val="24"/>
          <w:szCs w:val="24"/>
        </w:rPr>
        <w:t xml:space="preserve"> </w:t>
      </w:r>
      <w:proofErr w:type="spellStart"/>
      <w:r w:rsidRPr="00C02E82">
        <w:rPr>
          <w:rFonts w:ascii="Trebuchet MS" w:hAnsi="Trebuchet MS"/>
          <w:sz w:val="24"/>
          <w:szCs w:val="24"/>
        </w:rPr>
        <w:t>Precizari</w:t>
      </w:r>
      <w:proofErr w:type="spellEnd"/>
      <w:r w:rsidRPr="00C02E82">
        <w:rPr>
          <w:rFonts w:ascii="Trebuchet MS" w:hAnsi="Trebuchet MS"/>
          <w:sz w:val="24"/>
          <w:szCs w:val="24"/>
        </w:rPr>
        <w:t xml:space="preserve"> conformitate conform</w:t>
      </w:r>
      <w:r w:rsidR="00491B92">
        <w:rPr>
          <w:rFonts w:ascii="Trebuchet MS" w:hAnsi="Trebuchet MS"/>
          <w:sz w:val="24"/>
          <w:szCs w:val="24"/>
        </w:rPr>
        <w:t xml:space="preserve"> Ghid </w:t>
      </w:r>
      <w:proofErr w:type="spellStart"/>
      <w:r w:rsidR="00491B92">
        <w:rPr>
          <w:rFonts w:ascii="Trebuchet MS" w:hAnsi="Trebuchet MS"/>
          <w:sz w:val="24"/>
          <w:szCs w:val="24"/>
        </w:rPr>
        <w:t>sM</w:t>
      </w:r>
      <w:proofErr w:type="spellEnd"/>
      <w:r w:rsidR="00491B92">
        <w:rPr>
          <w:rFonts w:ascii="Trebuchet MS" w:hAnsi="Trebuchet MS"/>
          <w:sz w:val="24"/>
          <w:szCs w:val="24"/>
        </w:rPr>
        <w:t xml:space="preserve"> 19.2. </w:t>
      </w:r>
      <w:proofErr w:type="spellStart"/>
      <w:r w:rsidR="005A52A9">
        <w:rPr>
          <w:rFonts w:ascii="Trebuchet MS" w:hAnsi="Trebuchet MS"/>
          <w:sz w:val="24"/>
          <w:szCs w:val="24"/>
        </w:rPr>
        <w:t>versiunea</w:t>
      </w:r>
      <w:proofErr w:type="spellEnd"/>
      <w:r w:rsidR="005A52A9">
        <w:rPr>
          <w:rFonts w:ascii="Trebuchet MS" w:hAnsi="Trebuchet MS"/>
          <w:sz w:val="24"/>
          <w:szCs w:val="24"/>
        </w:rPr>
        <w:t xml:space="preserve"> in vigoare</w:t>
      </w:r>
      <w:bookmarkEnd w:id="73"/>
      <w:r w:rsidR="00491B92">
        <w:rPr>
          <w:rFonts w:ascii="Trebuchet MS" w:hAnsi="Trebuchet MS"/>
          <w:sz w:val="24"/>
          <w:szCs w:val="24"/>
        </w:rPr>
        <w:t xml:space="preserve"> </w:t>
      </w:r>
      <w:r w:rsidRPr="00C02E82">
        <w:rPr>
          <w:rFonts w:ascii="Trebuchet MS" w:hAnsi="Trebuchet MS"/>
          <w:sz w:val="24"/>
          <w:szCs w:val="24"/>
        </w:rPr>
        <w:t xml:space="preserve"> </w:t>
      </w:r>
    </w:p>
    <w:p w14:paraId="6E80DC45" w14:textId="77777777" w:rsidR="00C02E82" w:rsidRDefault="00C02E82" w:rsidP="00865D9C">
      <w:pPr>
        <w:rPr>
          <w:rFonts w:ascii="Trebuchet MS" w:hAnsi="Trebuchet MS"/>
        </w:rPr>
      </w:pPr>
    </w:p>
    <w:p w14:paraId="608F2E5D" w14:textId="77777777" w:rsidR="00C02E82" w:rsidRPr="00EA5D3C" w:rsidRDefault="00C02E82" w:rsidP="008A009F">
      <w:pPr>
        <w:autoSpaceDE w:val="0"/>
        <w:autoSpaceDN w:val="0"/>
        <w:adjustRightInd w:val="0"/>
        <w:ind w:firstLine="720"/>
        <w:jc w:val="both"/>
        <w:rPr>
          <w:rFonts w:ascii="Trebuchet MS" w:hAnsi="Trebuchet MS" w:cs="Calibri"/>
          <w:color w:val="000000"/>
          <w:sz w:val="22"/>
          <w:szCs w:val="22"/>
        </w:rPr>
      </w:pPr>
      <w:r w:rsidRPr="00EA5D3C">
        <w:rPr>
          <w:rFonts w:ascii="Trebuchet MS" w:hAnsi="Trebuchet MS" w:cs="Calibri"/>
          <w:color w:val="000000"/>
          <w:sz w:val="22"/>
          <w:szCs w:val="22"/>
        </w:rPr>
        <w:t xml:space="preserve">Conform </w:t>
      </w:r>
      <w:proofErr w:type="spellStart"/>
      <w:r w:rsidRPr="00EA5D3C">
        <w:rPr>
          <w:rFonts w:ascii="Trebuchet MS" w:hAnsi="Trebuchet MS" w:cs="Calibri"/>
          <w:color w:val="000000"/>
          <w:sz w:val="22"/>
          <w:szCs w:val="22"/>
        </w:rPr>
        <w:t>prevederilor</w:t>
      </w:r>
      <w:proofErr w:type="spellEnd"/>
      <w:r w:rsidRPr="00EA5D3C">
        <w:rPr>
          <w:rFonts w:ascii="Trebuchet MS" w:hAnsi="Trebuchet MS" w:cs="Calibri"/>
          <w:color w:val="000000"/>
          <w:sz w:val="22"/>
          <w:szCs w:val="22"/>
        </w:rPr>
        <w:t xml:space="preserve"> PNDR 2014 – 2020, </w:t>
      </w:r>
      <w:proofErr w:type="spellStart"/>
      <w:r w:rsidRPr="00EA5D3C">
        <w:rPr>
          <w:rFonts w:ascii="Trebuchet MS" w:hAnsi="Trebuchet MS" w:cs="Calibri"/>
          <w:color w:val="000000"/>
          <w:sz w:val="22"/>
          <w:szCs w:val="22"/>
        </w:rPr>
        <w:t>operațiunile</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implementate</w:t>
      </w:r>
      <w:proofErr w:type="spellEnd"/>
      <w:r w:rsidRPr="00EA5D3C">
        <w:rPr>
          <w:rFonts w:ascii="Trebuchet MS" w:hAnsi="Trebuchet MS" w:cs="Calibri"/>
          <w:color w:val="000000"/>
          <w:sz w:val="22"/>
          <w:szCs w:val="22"/>
        </w:rPr>
        <w:t xml:space="preserve"> prin LEADER trebuie să </w:t>
      </w:r>
      <w:proofErr w:type="spellStart"/>
      <w:r w:rsidRPr="00EA5D3C">
        <w:rPr>
          <w:rFonts w:ascii="Trebuchet MS" w:hAnsi="Trebuchet MS" w:cs="Calibri"/>
          <w:color w:val="000000"/>
          <w:sz w:val="22"/>
          <w:szCs w:val="22"/>
        </w:rPr>
        <w:t>îndeplinească</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cel</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puțin</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condițiile</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generale</w:t>
      </w:r>
      <w:proofErr w:type="spellEnd"/>
      <w:r w:rsidRPr="00EA5D3C">
        <w:rPr>
          <w:rFonts w:ascii="Trebuchet MS" w:hAnsi="Trebuchet MS" w:cs="Calibri"/>
          <w:color w:val="000000"/>
          <w:sz w:val="22"/>
          <w:szCs w:val="22"/>
        </w:rPr>
        <w:t xml:space="preserve"> de </w:t>
      </w:r>
      <w:proofErr w:type="spellStart"/>
      <w:r w:rsidRPr="00EA5D3C">
        <w:rPr>
          <w:rFonts w:ascii="Trebuchet MS" w:hAnsi="Trebuchet MS" w:cs="Calibri"/>
          <w:color w:val="000000"/>
          <w:sz w:val="22"/>
          <w:szCs w:val="22"/>
        </w:rPr>
        <w:t>eligibilitate</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prevăzute</w:t>
      </w:r>
      <w:proofErr w:type="spellEnd"/>
      <w:r w:rsidRPr="00EA5D3C">
        <w:rPr>
          <w:rFonts w:ascii="Trebuchet MS" w:hAnsi="Trebuchet MS" w:cs="Calibri"/>
          <w:color w:val="000000"/>
          <w:sz w:val="22"/>
          <w:szCs w:val="22"/>
        </w:rPr>
        <w:t xml:space="preserve"> în </w:t>
      </w:r>
      <w:proofErr w:type="spellStart"/>
      <w:r w:rsidRPr="00EA5D3C">
        <w:rPr>
          <w:rFonts w:ascii="Trebuchet MS" w:hAnsi="Trebuchet MS" w:cs="Calibri"/>
          <w:color w:val="000000"/>
          <w:sz w:val="22"/>
          <w:szCs w:val="22"/>
        </w:rPr>
        <w:t>Regulamentul</w:t>
      </w:r>
      <w:proofErr w:type="spellEnd"/>
      <w:r w:rsidRPr="00EA5D3C">
        <w:rPr>
          <w:rFonts w:ascii="Trebuchet MS" w:hAnsi="Trebuchet MS" w:cs="Calibri"/>
          <w:color w:val="000000"/>
          <w:sz w:val="22"/>
          <w:szCs w:val="22"/>
        </w:rPr>
        <w:t xml:space="preserve"> (UE) nr. 1305/2013, </w:t>
      </w:r>
      <w:proofErr w:type="spellStart"/>
      <w:r w:rsidRPr="00EA5D3C">
        <w:rPr>
          <w:rFonts w:ascii="Trebuchet MS" w:hAnsi="Trebuchet MS" w:cs="Calibri"/>
          <w:color w:val="000000"/>
          <w:sz w:val="22"/>
          <w:szCs w:val="22"/>
        </w:rPr>
        <w:t>Regulamentul</w:t>
      </w:r>
      <w:proofErr w:type="spellEnd"/>
      <w:r w:rsidRPr="00EA5D3C">
        <w:rPr>
          <w:rFonts w:ascii="Trebuchet MS" w:hAnsi="Trebuchet MS" w:cs="Calibri"/>
          <w:color w:val="000000"/>
          <w:sz w:val="22"/>
          <w:szCs w:val="22"/>
        </w:rPr>
        <w:t xml:space="preserve"> (UE) nr. 1303/2013 și cele </w:t>
      </w:r>
      <w:proofErr w:type="spellStart"/>
      <w:r w:rsidRPr="00EA5D3C">
        <w:rPr>
          <w:rFonts w:ascii="Trebuchet MS" w:hAnsi="Trebuchet MS" w:cs="Calibri"/>
          <w:color w:val="000000"/>
          <w:sz w:val="22"/>
          <w:szCs w:val="22"/>
        </w:rPr>
        <w:t>prevăzute</w:t>
      </w:r>
      <w:proofErr w:type="spellEnd"/>
      <w:r w:rsidRPr="00EA5D3C">
        <w:rPr>
          <w:rFonts w:ascii="Trebuchet MS" w:hAnsi="Trebuchet MS" w:cs="Calibri"/>
          <w:color w:val="000000"/>
          <w:sz w:val="22"/>
          <w:szCs w:val="22"/>
        </w:rPr>
        <w:t xml:space="preserve"> în cap. 8.1 din PNDR, inclusiv regulile de minimis (dacă este cazul) și să </w:t>
      </w:r>
      <w:proofErr w:type="spellStart"/>
      <w:r w:rsidRPr="00EA5D3C">
        <w:rPr>
          <w:rFonts w:ascii="Trebuchet MS" w:hAnsi="Trebuchet MS" w:cs="Calibri"/>
          <w:color w:val="000000"/>
          <w:sz w:val="22"/>
          <w:szCs w:val="22"/>
        </w:rPr>
        <w:t>contribuie</w:t>
      </w:r>
      <w:proofErr w:type="spellEnd"/>
      <w:r w:rsidRPr="00EA5D3C">
        <w:rPr>
          <w:rFonts w:ascii="Trebuchet MS" w:hAnsi="Trebuchet MS" w:cs="Calibri"/>
          <w:color w:val="000000"/>
          <w:sz w:val="22"/>
          <w:szCs w:val="22"/>
        </w:rPr>
        <w:t xml:space="preserve"> la atingerea obiectivelor stabilite în SDL. </w:t>
      </w:r>
    </w:p>
    <w:p w14:paraId="6FF283D1" w14:textId="77777777" w:rsidR="00C02E82" w:rsidRPr="00EA5D3C" w:rsidRDefault="00C02E82" w:rsidP="00C02E82">
      <w:pPr>
        <w:autoSpaceDE w:val="0"/>
        <w:autoSpaceDN w:val="0"/>
        <w:adjustRightInd w:val="0"/>
        <w:rPr>
          <w:rFonts w:ascii="Trebuchet MS" w:hAnsi="Trebuchet MS" w:cs="Calibri"/>
          <w:color w:val="000000"/>
          <w:sz w:val="22"/>
          <w:szCs w:val="22"/>
        </w:rPr>
      </w:pPr>
    </w:p>
    <w:p w14:paraId="45B7E78E" w14:textId="77777777" w:rsidR="00C02E82" w:rsidRPr="00A967E2" w:rsidRDefault="00C02E82" w:rsidP="00C02E82">
      <w:pPr>
        <w:autoSpaceDE w:val="0"/>
        <w:autoSpaceDN w:val="0"/>
        <w:adjustRightInd w:val="0"/>
        <w:ind w:firstLine="720"/>
        <w:rPr>
          <w:rFonts w:ascii="Trebuchet MS" w:hAnsi="Trebuchet MS" w:cs="Calibri"/>
          <w:sz w:val="22"/>
          <w:szCs w:val="22"/>
        </w:rPr>
      </w:pPr>
      <w:proofErr w:type="spellStart"/>
      <w:r w:rsidRPr="00A967E2">
        <w:rPr>
          <w:rFonts w:ascii="Trebuchet MS" w:hAnsi="Trebuchet MS" w:cs="Calibri"/>
          <w:b/>
          <w:sz w:val="22"/>
          <w:szCs w:val="22"/>
        </w:rPr>
        <w:t>Criteriile</w:t>
      </w:r>
      <w:proofErr w:type="spellEnd"/>
      <w:r w:rsidRPr="00A967E2">
        <w:rPr>
          <w:rFonts w:ascii="Trebuchet MS" w:hAnsi="Trebuchet MS" w:cs="Calibri"/>
          <w:b/>
          <w:sz w:val="22"/>
          <w:szCs w:val="22"/>
        </w:rPr>
        <w:t xml:space="preserve"> de </w:t>
      </w:r>
      <w:proofErr w:type="spellStart"/>
      <w:r w:rsidRPr="00A967E2">
        <w:rPr>
          <w:rFonts w:ascii="Trebuchet MS" w:hAnsi="Trebuchet MS" w:cs="Calibri"/>
          <w:b/>
          <w:sz w:val="22"/>
          <w:szCs w:val="22"/>
        </w:rPr>
        <w:t>eligibilitate</w:t>
      </w:r>
      <w:proofErr w:type="spellEnd"/>
      <w:r w:rsidRPr="00A967E2">
        <w:rPr>
          <w:rFonts w:ascii="Trebuchet MS" w:hAnsi="Trebuchet MS" w:cs="Calibri"/>
          <w:b/>
          <w:sz w:val="22"/>
          <w:szCs w:val="22"/>
        </w:rPr>
        <w:t xml:space="preserve"> și de </w:t>
      </w:r>
      <w:proofErr w:type="spellStart"/>
      <w:r w:rsidRPr="00A967E2">
        <w:rPr>
          <w:rFonts w:ascii="Trebuchet MS" w:hAnsi="Trebuchet MS" w:cs="Calibri"/>
          <w:b/>
          <w:sz w:val="22"/>
          <w:szCs w:val="22"/>
        </w:rPr>
        <w:t>selecție</w:t>
      </w:r>
      <w:proofErr w:type="spellEnd"/>
      <w:r w:rsidRPr="00A967E2">
        <w:rPr>
          <w:rFonts w:ascii="Trebuchet MS" w:hAnsi="Trebuchet MS" w:cs="Calibri"/>
          <w:sz w:val="22"/>
          <w:szCs w:val="22"/>
        </w:rPr>
        <w:t xml:space="preserve"> vor fi </w:t>
      </w:r>
      <w:proofErr w:type="spellStart"/>
      <w:r w:rsidRPr="00A967E2">
        <w:rPr>
          <w:rFonts w:ascii="Trebuchet MS" w:hAnsi="Trebuchet MS" w:cs="Calibri"/>
          <w:sz w:val="22"/>
          <w:szCs w:val="22"/>
        </w:rPr>
        <w:t>preluate</w:t>
      </w:r>
      <w:proofErr w:type="spellEnd"/>
      <w:r w:rsidRPr="00A967E2">
        <w:rPr>
          <w:rFonts w:ascii="Trebuchet MS" w:hAnsi="Trebuchet MS" w:cs="Calibri"/>
          <w:sz w:val="22"/>
          <w:szCs w:val="22"/>
        </w:rPr>
        <w:t xml:space="preserve"> din </w:t>
      </w:r>
      <w:proofErr w:type="spellStart"/>
      <w:r w:rsidRPr="00A967E2">
        <w:rPr>
          <w:rFonts w:ascii="Trebuchet MS" w:hAnsi="Trebuchet MS" w:cs="Calibri"/>
          <w:sz w:val="22"/>
          <w:szCs w:val="22"/>
        </w:rPr>
        <w:t>fișa</w:t>
      </w:r>
      <w:proofErr w:type="spellEnd"/>
      <w:r w:rsidRPr="00A967E2">
        <w:rPr>
          <w:rFonts w:ascii="Trebuchet MS" w:hAnsi="Trebuchet MS" w:cs="Calibri"/>
          <w:sz w:val="22"/>
          <w:szCs w:val="22"/>
        </w:rPr>
        <w:t xml:space="preserve"> tehnică a </w:t>
      </w:r>
      <w:proofErr w:type="spellStart"/>
      <w:r w:rsidRPr="00A967E2">
        <w:rPr>
          <w:rFonts w:ascii="Trebuchet MS" w:hAnsi="Trebuchet MS" w:cs="Calibri"/>
          <w:sz w:val="22"/>
          <w:szCs w:val="22"/>
        </w:rPr>
        <w:t>măsurii</w:t>
      </w:r>
      <w:proofErr w:type="spellEnd"/>
      <w:r w:rsidRPr="00A967E2">
        <w:rPr>
          <w:rFonts w:ascii="Trebuchet MS" w:hAnsi="Trebuchet MS" w:cs="Calibri"/>
          <w:sz w:val="22"/>
          <w:szCs w:val="22"/>
        </w:rPr>
        <w:t xml:space="preserve"> din SDL </w:t>
      </w:r>
      <w:proofErr w:type="spellStart"/>
      <w:r w:rsidRPr="00A967E2">
        <w:rPr>
          <w:rFonts w:ascii="Trebuchet MS" w:hAnsi="Trebuchet MS" w:cs="Calibri"/>
          <w:sz w:val="22"/>
          <w:szCs w:val="22"/>
        </w:rPr>
        <w:t>aprobată</w:t>
      </w:r>
      <w:proofErr w:type="spellEnd"/>
      <w:r w:rsidRPr="00A967E2">
        <w:rPr>
          <w:rFonts w:ascii="Trebuchet MS" w:hAnsi="Trebuchet MS" w:cs="Calibri"/>
          <w:sz w:val="22"/>
          <w:szCs w:val="22"/>
        </w:rPr>
        <w:t xml:space="preserve"> de către DGDR AM PNDR. </w:t>
      </w:r>
    </w:p>
    <w:p w14:paraId="3B3B0B87" w14:textId="77777777" w:rsidR="00BA011C" w:rsidRPr="00A967E2" w:rsidRDefault="00BA011C" w:rsidP="00C02E82">
      <w:pPr>
        <w:autoSpaceDE w:val="0"/>
        <w:autoSpaceDN w:val="0"/>
        <w:adjustRightInd w:val="0"/>
        <w:ind w:firstLine="720"/>
        <w:rPr>
          <w:rFonts w:ascii="Trebuchet MS" w:hAnsi="Trebuchet MS" w:cs="Calibri"/>
          <w:sz w:val="22"/>
          <w:szCs w:val="22"/>
        </w:rPr>
      </w:pPr>
    </w:p>
    <w:p w14:paraId="633604D2" w14:textId="77777777" w:rsidR="00C02E82" w:rsidRPr="00A967E2" w:rsidRDefault="00C02E82" w:rsidP="008A009F">
      <w:pPr>
        <w:autoSpaceDE w:val="0"/>
        <w:autoSpaceDN w:val="0"/>
        <w:adjustRightInd w:val="0"/>
        <w:ind w:firstLine="720"/>
        <w:jc w:val="both"/>
        <w:rPr>
          <w:rFonts w:ascii="Trebuchet MS" w:hAnsi="Trebuchet MS" w:cs="Calibri"/>
          <w:sz w:val="22"/>
          <w:szCs w:val="22"/>
        </w:rPr>
      </w:pPr>
      <w:r w:rsidRPr="00A967E2">
        <w:rPr>
          <w:rFonts w:ascii="Trebuchet MS" w:hAnsi="Trebuchet MS" w:cs="Calibri"/>
          <w:sz w:val="22"/>
          <w:szCs w:val="22"/>
        </w:rPr>
        <w:t xml:space="preserve">În documentele de </w:t>
      </w:r>
      <w:proofErr w:type="spellStart"/>
      <w:r w:rsidRPr="00A967E2">
        <w:rPr>
          <w:rFonts w:ascii="Trebuchet MS" w:hAnsi="Trebuchet MS" w:cs="Calibri"/>
          <w:sz w:val="22"/>
          <w:szCs w:val="22"/>
        </w:rPr>
        <w:t>accesare</w:t>
      </w:r>
      <w:proofErr w:type="spellEnd"/>
      <w:r w:rsidRPr="00A967E2">
        <w:rPr>
          <w:rFonts w:ascii="Trebuchet MS" w:hAnsi="Trebuchet MS" w:cs="Calibri"/>
          <w:sz w:val="22"/>
          <w:szCs w:val="22"/>
        </w:rPr>
        <w:t xml:space="preserve"> elaborate de GAL (</w:t>
      </w:r>
      <w:proofErr w:type="spellStart"/>
      <w:r w:rsidRPr="00A967E2">
        <w:rPr>
          <w:rFonts w:ascii="Trebuchet MS" w:hAnsi="Trebuchet MS" w:cs="Calibri"/>
          <w:sz w:val="22"/>
          <w:szCs w:val="22"/>
        </w:rPr>
        <w:t>ghiduri</w:t>
      </w:r>
      <w:proofErr w:type="spellEnd"/>
      <w:r w:rsidRPr="00A967E2">
        <w:rPr>
          <w:rFonts w:ascii="Trebuchet MS" w:hAnsi="Trebuchet MS" w:cs="Calibri"/>
          <w:sz w:val="22"/>
          <w:szCs w:val="22"/>
        </w:rPr>
        <w:t xml:space="preserve">, </w:t>
      </w:r>
      <w:proofErr w:type="spellStart"/>
      <w:r w:rsidRPr="00A967E2">
        <w:rPr>
          <w:rFonts w:ascii="Trebuchet MS" w:hAnsi="Trebuchet MS" w:cs="Calibri"/>
          <w:sz w:val="22"/>
          <w:szCs w:val="22"/>
        </w:rPr>
        <w:t>proceduri</w:t>
      </w:r>
      <w:proofErr w:type="spellEnd"/>
      <w:r w:rsidRPr="00A967E2">
        <w:rPr>
          <w:rFonts w:ascii="Trebuchet MS" w:hAnsi="Trebuchet MS" w:cs="Calibri"/>
          <w:sz w:val="22"/>
          <w:szCs w:val="22"/>
        </w:rPr>
        <w:t xml:space="preserve"> de </w:t>
      </w:r>
      <w:proofErr w:type="spellStart"/>
      <w:r w:rsidRPr="00A967E2">
        <w:rPr>
          <w:rFonts w:ascii="Trebuchet MS" w:hAnsi="Trebuchet MS" w:cs="Calibri"/>
          <w:sz w:val="22"/>
          <w:szCs w:val="22"/>
        </w:rPr>
        <w:t>evaluare</w:t>
      </w:r>
      <w:proofErr w:type="spellEnd"/>
      <w:r w:rsidRPr="00A967E2">
        <w:rPr>
          <w:rFonts w:ascii="Trebuchet MS" w:hAnsi="Trebuchet MS" w:cs="Calibri"/>
          <w:sz w:val="22"/>
          <w:szCs w:val="22"/>
        </w:rPr>
        <w:t xml:space="preserve"> etc.), </w:t>
      </w:r>
      <w:proofErr w:type="spellStart"/>
      <w:r w:rsidRPr="00A967E2">
        <w:rPr>
          <w:rFonts w:ascii="Trebuchet MS" w:hAnsi="Trebuchet MS" w:cs="Calibri"/>
          <w:sz w:val="22"/>
          <w:szCs w:val="22"/>
        </w:rPr>
        <w:t>criteriile</w:t>
      </w:r>
      <w:proofErr w:type="spellEnd"/>
      <w:r w:rsidRPr="00A967E2">
        <w:rPr>
          <w:rFonts w:ascii="Trebuchet MS" w:hAnsi="Trebuchet MS" w:cs="Calibri"/>
          <w:sz w:val="22"/>
          <w:szCs w:val="22"/>
        </w:rPr>
        <w:t xml:space="preserve"> de </w:t>
      </w:r>
      <w:proofErr w:type="spellStart"/>
      <w:r w:rsidRPr="00A967E2">
        <w:rPr>
          <w:rFonts w:ascii="Trebuchet MS" w:hAnsi="Trebuchet MS" w:cs="Calibri"/>
          <w:sz w:val="22"/>
          <w:szCs w:val="22"/>
        </w:rPr>
        <w:t>eligibilitate</w:t>
      </w:r>
      <w:proofErr w:type="spellEnd"/>
      <w:r w:rsidRPr="00A967E2">
        <w:rPr>
          <w:rFonts w:ascii="Trebuchet MS" w:hAnsi="Trebuchet MS" w:cs="Calibri"/>
          <w:sz w:val="22"/>
          <w:szCs w:val="22"/>
        </w:rPr>
        <w:t xml:space="preserve"> din </w:t>
      </w:r>
      <w:proofErr w:type="spellStart"/>
      <w:r w:rsidRPr="00A967E2">
        <w:rPr>
          <w:rFonts w:ascii="Trebuchet MS" w:hAnsi="Trebuchet MS" w:cs="Calibri"/>
          <w:sz w:val="22"/>
          <w:szCs w:val="22"/>
        </w:rPr>
        <w:t>fișele</w:t>
      </w:r>
      <w:proofErr w:type="spellEnd"/>
      <w:r w:rsidRPr="00A967E2">
        <w:rPr>
          <w:rFonts w:ascii="Trebuchet MS" w:hAnsi="Trebuchet MS" w:cs="Calibri"/>
          <w:sz w:val="22"/>
          <w:szCs w:val="22"/>
        </w:rPr>
        <w:t xml:space="preserve"> </w:t>
      </w:r>
      <w:proofErr w:type="spellStart"/>
      <w:r w:rsidRPr="00A967E2">
        <w:rPr>
          <w:rFonts w:ascii="Trebuchet MS" w:hAnsi="Trebuchet MS" w:cs="Calibri"/>
          <w:sz w:val="22"/>
          <w:szCs w:val="22"/>
        </w:rPr>
        <w:t>măsurilor</w:t>
      </w:r>
      <w:proofErr w:type="spellEnd"/>
      <w:r w:rsidRPr="00A967E2">
        <w:rPr>
          <w:rFonts w:ascii="Trebuchet MS" w:hAnsi="Trebuchet MS" w:cs="Calibri"/>
          <w:sz w:val="22"/>
          <w:szCs w:val="22"/>
        </w:rPr>
        <w:t xml:space="preserve"> din SDL trebuie </w:t>
      </w:r>
      <w:proofErr w:type="spellStart"/>
      <w:r w:rsidRPr="00A967E2">
        <w:rPr>
          <w:rFonts w:ascii="Trebuchet MS" w:hAnsi="Trebuchet MS" w:cs="Calibri"/>
          <w:sz w:val="22"/>
          <w:szCs w:val="22"/>
        </w:rPr>
        <w:t>completate</w:t>
      </w:r>
      <w:proofErr w:type="spellEnd"/>
      <w:r w:rsidRPr="00A967E2">
        <w:rPr>
          <w:rFonts w:ascii="Trebuchet MS" w:hAnsi="Trebuchet MS" w:cs="Calibri"/>
          <w:sz w:val="22"/>
          <w:szCs w:val="22"/>
        </w:rPr>
        <w:t xml:space="preserve"> cu </w:t>
      </w:r>
      <w:proofErr w:type="spellStart"/>
      <w:r w:rsidRPr="00A967E2">
        <w:rPr>
          <w:rFonts w:ascii="Trebuchet MS" w:hAnsi="Trebuchet MS" w:cs="Calibri"/>
          <w:sz w:val="22"/>
          <w:szCs w:val="22"/>
        </w:rPr>
        <w:t>condițiile</w:t>
      </w:r>
      <w:proofErr w:type="spellEnd"/>
      <w:r w:rsidRPr="00A967E2">
        <w:rPr>
          <w:rFonts w:ascii="Trebuchet MS" w:hAnsi="Trebuchet MS" w:cs="Calibri"/>
          <w:sz w:val="22"/>
          <w:szCs w:val="22"/>
        </w:rPr>
        <w:t xml:space="preserve"> </w:t>
      </w:r>
      <w:proofErr w:type="spellStart"/>
      <w:r w:rsidRPr="00A967E2">
        <w:rPr>
          <w:rFonts w:ascii="Trebuchet MS" w:hAnsi="Trebuchet MS" w:cs="Calibri"/>
          <w:sz w:val="22"/>
          <w:szCs w:val="22"/>
        </w:rPr>
        <w:t>generale</w:t>
      </w:r>
      <w:proofErr w:type="spellEnd"/>
      <w:r w:rsidRPr="00A967E2">
        <w:rPr>
          <w:rFonts w:ascii="Trebuchet MS" w:hAnsi="Trebuchet MS" w:cs="Calibri"/>
          <w:sz w:val="22"/>
          <w:szCs w:val="22"/>
        </w:rPr>
        <w:t xml:space="preserve"> specifice tipurilor de </w:t>
      </w:r>
      <w:proofErr w:type="spellStart"/>
      <w:r w:rsidRPr="00A967E2">
        <w:rPr>
          <w:rFonts w:ascii="Trebuchet MS" w:hAnsi="Trebuchet MS" w:cs="Calibri"/>
          <w:sz w:val="22"/>
          <w:szCs w:val="22"/>
        </w:rPr>
        <w:t>operațiuni</w:t>
      </w:r>
      <w:proofErr w:type="spellEnd"/>
      <w:r w:rsidRPr="00A967E2">
        <w:rPr>
          <w:rFonts w:ascii="Trebuchet MS" w:hAnsi="Trebuchet MS" w:cs="Calibri"/>
          <w:sz w:val="22"/>
          <w:szCs w:val="22"/>
        </w:rPr>
        <w:t xml:space="preserve"> </w:t>
      </w:r>
      <w:proofErr w:type="spellStart"/>
      <w:r w:rsidRPr="00A967E2">
        <w:rPr>
          <w:rFonts w:ascii="Trebuchet MS" w:hAnsi="Trebuchet MS" w:cs="Calibri"/>
          <w:sz w:val="22"/>
          <w:szCs w:val="22"/>
        </w:rPr>
        <w:t>prevăzute</w:t>
      </w:r>
      <w:proofErr w:type="spellEnd"/>
      <w:r w:rsidRPr="00A967E2">
        <w:rPr>
          <w:rFonts w:ascii="Trebuchet MS" w:hAnsi="Trebuchet MS" w:cs="Calibri"/>
          <w:sz w:val="22"/>
          <w:szCs w:val="22"/>
        </w:rPr>
        <w:t xml:space="preserve"> în </w:t>
      </w:r>
      <w:proofErr w:type="spellStart"/>
      <w:r w:rsidRPr="00A967E2">
        <w:rPr>
          <w:rFonts w:ascii="Trebuchet MS" w:hAnsi="Trebuchet MS" w:cs="Calibri"/>
          <w:sz w:val="22"/>
          <w:szCs w:val="22"/>
        </w:rPr>
        <w:t>legislația</w:t>
      </w:r>
      <w:proofErr w:type="spellEnd"/>
      <w:r w:rsidRPr="00A967E2">
        <w:rPr>
          <w:rFonts w:ascii="Trebuchet MS" w:hAnsi="Trebuchet MS" w:cs="Calibri"/>
          <w:sz w:val="22"/>
          <w:szCs w:val="22"/>
        </w:rPr>
        <w:t xml:space="preserve"> </w:t>
      </w:r>
      <w:proofErr w:type="spellStart"/>
      <w:r w:rsidRPr="00A967E2">
        <w:rPr>
          <w:rFonts w:ascii="Trebuchet MS" w:hAnsi="Trebuchet MS" w:cs="Calibri"/>
          <w:sz w:val="22"/>
          <w:szCs w:val="22"/>
        </w:rPr>
        <w:t>europeană</w:t>
      </w:r>
      <w:proofErr w:type="spellEnd"/>
      <w:r w:rsidRPr="00A967E2">
        <w:rPr>
          <w:rFonts w:ascii="Trebuchet MS" w:hAnsi="Trebuchet MS" w:cs="Calibri"/>
          <w:sz w:val="22"/>
          <w:szCs w:val="22"/>
        </w:rPr>
        <w:t xml:space="preserve">, cap. 8.1 din PNDR 2014 – 2020, </w:t>
      </w:r>
      <w:proofErr w:type="spellStart"/>
      <w:r w:rsidRPr="00A967E2">
        <w:rPr>
          <w:rFonts w:ascii="Trebuchet MS" w:hAnsi="Trebuchet MS" w:cs="Calibri"/>
          <w:sz w:val="22"/>
          <w:szCs w:val="22"/>
        </w:rPr>
        <w:t>Hotărârea</w:t>
      </w:r>
      <w:proofErr w:type="spellEnd"/>
      <w:r w:rsidRPr="00A967E2">
        <w:rPr>
          <w:rFonts w:ascii="Trebuchet MS" w:hAnsi="Trebuchet MS" w:cs="Calibri"/>
          <w:sz w:val="22"/>
          <w:szCs w:val="22"/>
        </w:rPr>
        <w:t xml:space="preserve"> </w:t>
      </w:r>
      <w:proofErr w:type="spellStart"/>
      <w:r w:rsidRPr="00A967E2">
        <w:rPr>
          <w:rFonts w:ascii="Trebuchet MS" w:hAnsi="Trebuchet MS" w:cs="Calibri"/>
          <w:sz w:val="22"/>
          <w:szCs w:val="22"/>
        </w:rPr>
        <w:t>Guvernului</w:t>
      </w:r>
      <w:proofErr w:type="spellEnd"/>
      <w:r w:rsidRPr="00A967E2">
        <w:rPr>
          <w:rFonts w:ascii="Trebuchet MS" w:hAnsi="Trebuchet MS" w:cs="Calibri"/>
          <w:sz w:val="22"/>
          <w:szCs w:val="22"/>
        </w:rPr>
        <w:t xml:space="preserve"> nr. 226/2015 și </w:t>
      </w:r>
      <w:proofErr w:type="spellStart"/>
      <w:r w:rsidRPr="00A967E2">
        <w:rPr>
          <w:rFonts w:ascii="Trebuchet MS" w:hAnsi="Trebuchet MS" w:cs="Calibri"/>
          <w:sz w:val="22"/>
          <w:szCs w:val="22"/>
        </w:rPr>
        <w:t>legislația</w:t>
      </w:r>
      <w:proofErr w:type="spellEnd"/>
      <w:r w:rsidRPr="00A967E2">
        <w:rPr>
          <w:rFonts w:ascii="Trebuchet MS" w:hAnsi="Trebuchet MS" w:cs="Calibri"/>
          <w:sz w:val="22"/>
          <w:szCs w:val="22"/>
        </w:rPr>
        <w:t xml:space="preserve"> </w:t>
      </w:r>
      <w:proofErr w:type="spellStart"/>
      <w:r w:rsidRPr="00A967E2">
        <w:rPr>
          <w:rFonts w:ascii="Trebuchet MS" w:hAnsi="Trebuchet MS" w:cs="Calibri"/>
          <w:sz w:val="22"/>
          <w:szCs w:val="22"/>
        </w:rPr>
        <w:t>națională</w:t>
      </w:r>
      <w:proofErr w:type="spellEnd"/>
      <w:r w:rsidRPr="00A967E2">
        <w:rPr>
          <w:rFonts w:ascii="Trebuchet MS" w:hAnsi="Trebuchet MS" w:cs="Calibri"/>
          <w:sz w:val="22"/>
          <w:szCs w:val="22"/>
        </w:rPr>
        <w:t xml:space="preserve"> </w:t>
      </w:r>
      <w:proofErr w:type="spellStart"/>
      <w:r w:rsidRPr="00A967E2">
        <w:rPr>
          <w:rFonts w:ascii="Trebuchet MS" w:hAnsi="Trebuchet MS" w:cs="Calibri"/>
          <w:sz w:val="22"/>
          <w:szCs w:val="22"/>
        </w:rPr>
        <w:t>specifică</w:t>
      </w:r>
      <w:proofErr w:type="spellEnd"/>
      <w:r w:rsidRPr="00A967E2">
        <w:rPr>
          <w:rFonts w:ascii="Trebuchet MS" w:hAnsi="Trebuchet MS" w:cs="Calibri"/>
          <w:sz w:val="22"/>
          <w:szCs w:val="22"/>
        </w:rPr>
        <w:t xml:space="preserve"> cu </w:t>
      </w:r>
      <w:proofErr w:type="spellStart"/>
      <w:r w:rsidRPr="00A967E2">
        <w:rPr>
          <w:rFonts w:ascii="Trebuchet MS" w:hAnsi="Trebuchet MS" w:cs="Calibri"/>
          <w:sz w:val="22"/>
          <w:szCs w:val="22"/>
        </w:rPr>
        <w:t>incidență</w:t>
      </w:r>
      <w:proofErr w:type="spellEnd"/>
      <w:r w:rsidRPr="00A967E2">
        <w:rPr>
          <w:rFonts w:ascii="Trebuchet MS" w:hAnsi="Trebuchet MS" w:cs="Calibri"/>
          <w:sz w:val="22"/>
          <w:szCs w:val="22"/>
        </w:rPr>
        <w:t xml:space="preserve"> în </w:t>
      </w:r>
      <w:proofErr w:type="spellStart"/>
      <w:r w:rsidRPr="00A967E2">
        <w:rPr>
          <w:rFonts w:ascii="Trebuchet MS" w:hAnsi="Trebuchet MS" w:cs="Calibri"/>
          <w:sz w:val="22"/>
          <w:szCs w:val="22"/>
        </w:rPr>
        <w:t>domeniile</w:t>
      </w:r>
      <w:proofErr w:type="spellEnd"/>
      <w:r w:rsidRPr="00A967E2">
        <w:rPr>
          <w:rFonts w:ascii="Trebuchet MS" w:hAnsi="Trebuchet MS" w:cs="Calibri"/>
          <w:sz w:val="22"/>
          <w:szCs w:val="22"/>
        </w:rPr>
        <w:t xml:space="preserve"> de </w:t>
      </w:r>
      <w:proofErr w:type="spellStart"/>
      <w:r w:rsidRPr="00A967E2">
        <w:rPr>
          <w:rFonts w:ascii="Trebuchet MS" w:hAnsi="Trebuchet MS" w:cs="Calibri"/>
          <w:sz w:val="22"/>
          <w:szCs w:val="22"/>
        </w:rPr>
        <w:t>interes</w:t>
      </w:r>
      <w:proofErr w:type="spellEnd"/>
      <w:r w:rsidRPr="00A967E2">
        <w:rPr>
          <w:rFonts w:ascii="Trebuchet MS" w:hAnsi="Trebuchet MS" w:cs="Calibri"/>
          <w:sz w:val="22"/>
          <w:szCs w:val="22"/>
        </w:rPr>
        <w:t xml:space="preserve">. </w:t>
      </w:r>
    </w:p>
    <w:p w14:paraId="2A63D0C5" w14:textId="77777777" w:rsidR="00300D66" w:rsidRPr="00A967E2" w:rsidRDefault="00300D66" w:rsidP="00C02E82">
      <w:pPr>
        <w:autoSpaceDE w:val="0"/>
        <w:autoSpaceDN w:val="0"/>
        <w:adjustRightInd w:val="0"/>
        <w:ind w:firstLine="720"/>
        <w:rPr>
          <w:rFonts w:ascii="Trebuchet MS" w:hAnsi="Trebuchet MS" w:cs="Calibri"/>
          <w:sz w:val="22"/>
          <w:szCs w:val="22"/>
        </w:rPr>
      </w:pPr>
    </w:p>
    <w:p w14:paraId="524CDF4C" w14:textId="77777777" w:rsidR="00C02E82" w:rsidRPr="00EA5D3C" w:rsidRDefault="00C02E82" w:rsidP="008A009F">
      <w:pPr>
        <w:autoSpaceDE w:val="0"/>
        <w:autoSpaceDN w:val="0"/>
        <w:adjustRightInd w:val="0"/>
        <w:ind w:firstLine="720"/>
        <w:jc w:val="both"/>
        <w:rPr>
          <w:rFonts w:ascii="Trebuchet MS" w:hAnsi="Trebuchet MS" w:cs="Calibri"/>
          <w:color w:val="000000"/>
          <w:sz w:val="22"/>
          <w:szCs w:val="22"/>
        </w:rPr>
      </w:pPr>
      <w:proofErr w:type="spellStart"/>
      <w:r w:rsidRPr="00EA5D3C">
        <w:rPr>
          <w:rFonts w:ascii="Trebuchet MS" w:hAnsi="Trebuchet MS" w:cs="Calibri"/>
          <w:color w:val="000000"/>
          <w:sz w:val="22"/>
          <w:szCs w:val="22"/>
        </w:rPr>
        <w:t>Fișele</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tehnice</w:t>
      </w:r>
      <w:proofErr w:type="spellEnd"/>
      <w:r w:rsidRPr="00EA5D3C">
        <w:rPr>
          <w:rFonts w:ascii="Trebuchet MS" w:hAnsi="Trebuchet MS" w:cs="Calibri"/>
          <w:color w:val="000000"/>
          <w:sz w:val="22"/>
          <w:szCs w:val="22"/>
        </w:rPr>
        <w:t xml:space="preserve"> ale </w:t>
      </w:r>
      <w:proofErr w:type="spellStart"/>
      <w:r w:rsidRPr="00EA5D3C">
        <w:rPr>
          <w:rFonts w:ascii="Trebuchet MS" w:hAnsi="Trebuchet MS" w:cs="Calibri"/>
          <w:color w:val="000000"/>
          <w:sz w:val="22"/>
          <w:szCs w:val="22"/>
        </w:rPr>
        <w:t>măsurilor</w:t>
      </w:r>
      <w:proofErr w:type="spellEnd"/>
      <w:r w:rsidRPr="00EA5D3C">
        <w:rPr>
          <w:rFonts w:ascii="Trebuchet MS" w:hAnsi="Trebuchet MS" w:cs="Calibri"/>
          <w:color w:val="000000"/>
          <w:sz w:val="22"/>
          <w:szCs w:val="22"/>
        </w:rPr>
        <w:t xml:space="preserve"> din SDL nu trebuie </w:t>
      </w:r>
      <w:proofErr w:type="spellStart"/>
      <w:r w:rsidRPr="00EA5D3C">
        <w:rPr>
          <w:rFonts w:ascii="Trebuchet MS" w:hAnsi="Trebuchet MS" w:cs="Calibri"/>
          <w:color w:val="000000"/>
          <w:sz w:val="22"/>
          <w:szCs w:val="22"/>
        </w:rPr>
        <w:t>modificate</w:t>
      </w:r>
      <w:proofErr w:type="spellEnd"/>
      <w:r w:rsidRPr="00EA5D3C">
        <w:rPr>
          <w:rFonts w:ascii="Trebuchet MS" w:hAnsi="Trebuchet MS" w:cs="Calibri"/>
          <w:color w:val="000000"/>
          <w:sz w:val="22"/>
          <w:szCs w:val="22"/>
        </w:rPr>
        <w:t xml:space="preserve"> în </w:t>
      </w:r>
      <w:proofErr w:type="spellStart"/>
      <w:r w:rsidRPr="00EA5D3C">
        <w:rPr>
          <w:rFonts w:ascii="Trebuchet MS" w:hAnsi="Trebuchet MS" w:cs="Calibri"/>
          <w:color w:val="000000"/>
          <w:sz w:val="22"/>
          <w:szCs w:val="22"/>
        </w:rPr>
        <w:t>sensul</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adăugării</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tuturor</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condițiilor</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minime</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generale</w:t>
      </w:r>
      <w:proofErr w:type="spellEnd"/>
      <w:r w:rsidRPr="00EA5D3C">
        <w:rPr>
          <w:rFonts w:ascii="Trebuchet MS" w:hAnsi="Trebuchet MS" w:cs="Calibri"/>
          <w:color w:val="000000"/>
          <w:sz w:val="22"/>
          <w:szCs w:val="22"/>
        </w:rPr>
        <w:t xml:space="preserve"> pentru </w:t>
      </w:r>
      <w:proofErr w:type="spellStart"/>
      <w:r w:rsidRPr="00EA5D3C">
        <w:rPr>
          <w:rFonts w:ascii="Trebuchet MS" w:hAnsi="Trebuchet MS" w:cs="Calibri"/>
          <w:color w:val="000000"/>
          <w:sz w:val="22"/>
          <w:szCs w:val="22"/>
        </w:rPr>
        <w:t>acordarea</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sprijinului</w:t>
      </w:r>
      <w:proofErr w:type="spellEnd"/>
      <w:r w:rsidRPr="00EA5D3C">
        <w:rPr>
          <w:rFonts w:ascii="Trebuchet MS" w:hAnsi="Trebuchet MS" w:cs="Calibri"/>
          <w:color w:val="000000"/>
          <w:sz w:val="22"/>
          <w:szCs w:val="22"/>
        </w:rPr>
        <w:t xml:space="preserve">. </w:t>
      </w:r>
    </w:p>
    <w:p w14:paraId="6A1F3642" w14:textId="77777777" w:rsidR="00300D66" w:rsidRPr="00EA5D3C" w:rsidRDefault="00300D66" w:rsidP="008A009F">
      <w:pPr>
        <w:autoSpaceDE w:val="0"/>
        <w:autoSpaceDN w:val="0"/>
        <w:adjustRightInd w:val="0"/>
        <w:ind w:firstLine="720"/>
        <w:jc w:val="both"/>
        <w:rPr>
          <w:rFonts w:ascii="Trebuchet MS" w:hAnsi="Trebuchet MS" w:cs="Calibri"/>
          <w:color w:val="000000"/>
          <w:sz w:val="22"/>
          <w:szCs w:val="22"/>
        </w:rPr>
      </w:pPr>
    </w:p>
    <w:p w14:paraId="4A715F0A" w14:textId="77777777" w:rsidR="00C02E82" w:rsidRPr="00EA5D3C" w:rsidRDefault="00C02E82" w:rsidP="008A009F">
      <w:pPr>
        <w:jc w:val="both"/>
        <w:rPr>
          <w:rFonts w:ascii="Trebuchet MS" w:hAnsi="Trebuchet MS"/>
          <w:sz w:val="22"/>
          <w:szCs w:val="22"/>
        </w:rPr>
      </w:pPr>
      <w:proofErr w:type="spellStart"/>
      <w:r w:rsidRPr="00EA5D3C">
        <w:rPr>
          <w:rFonts w:ascii="Trebuchet MS" w:hAnsi="Trebuchet MS" w:cs="Calibri"/>
          <w:color w:val="000000"/>
          <w:sz w:val="22"/>
          <w:szCs w:val="22"/>
        </w:rPr>
        <w:t>Solicitantul</w:t>
      </w:r>
      <w:proofErr w:type="spellEnd"/>
      <w:r w:rsidRPr="00EA5D3C">
        <w:rPr>
          <w:rFonts w:ascii="Trebuchet MS" w:hAnsi="Trebuchet MS" w:cs="Calibri"/>
          <w:color w:val="000000"/>
          <w:sz w:val="22"/>
          <w:szCs w:val="22"/>
        </w:rPr>
        <w:t xml:space="preserve"> trebuie să se </w:t>
      </w:r>
      <w:proofErr w:type="spellStart"/>
      <w:r w:rsidRPr="00EA5D3C">
        <w:rPr>
          <w:rFonts w:ascii="Trebuchet MS" w:hAnsi="Trebuchet MS" w:cs="Calibri"/>
          <w:color w:val="000000"/>
          <w:sz w:val="22"/>
          <w:szCs w:val="22"/>
        </w:rPr>
        <w:t>regăsească</w:t>
      </w:r>
      <w:proofErr w:type="spellEnd"/>
      <w:r w:rsidRPr="00EA5D3C">
        <w:rPr>
          <w:rFonts w:ascii="Trebuchet MS" w:hAnsi="Trebuchet MS" w:cs="Calibri"/>
          <w:color w:val="000000"/>
          <w:sz w:val="22"/>
          <w:szCs w:val="22"/>
        </w:rPr>
        <w:t xml:space="preserve"> în </w:t>
      </w:r>
      <w:proofErr w:type="spellStart"/>
      <w:r w:rsidRPr="00EA5D3C">
        <w:rPr>
          <w:rFonts w:ascii="Trebuchet MS" w:hAnsi="Trebuchet MS" w:cs="Calibri"/>
          <w:color w:val="000000"/>
          <w:sz w:val="22"/>
          <w:szCs w:val="22"/>
        </w:rPr>
        <w:t>categoria</w:t>
      </w:r>
      <w:proofErr w:type="spellEnd"/>
      <w:r w:rsidRPr="00EA5D3C">
        <w:rPr>
          <w:rFonts w:ascii="Trebuchet MS" w:hAnsi="Trebuchet MS" w:cs="Calibri"/>
          <w:color w:val="000000"/>
          <w:sz w:val="22"/>
          <w:szCs w:val="22"/>
        </w:rPr>
        <w:t xml:space="preserve"> de beneficiari </w:t>
      </w:r>
      <w:proofErr w:type="spellStart"/>
      <w:r w:rsidRPr="00EA5D3C">
        <w:rPr>
          <w:rFonts w:ascii="Trebuchet MS" w:hAnsi="Trebuchet MS" w:cs="Calibri"/>
          <w:color w:val="000000"/>
          <w:sz w:val="22"/>
          <w:szCs w:val="22"/>
        </w:rPr>
        <w:t>eligibili</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menționați</w:t>
      </w:r>
      <w:proofErr w:type="spellEnd"/>
      <w:r w:rsidRPr="00EA5D3C">
        <w:rPr>
          <w:rFonts w:ascii="Trebuchet MS" w:hAnsi="Trebuchet MS" w:cs="Calibri"/>
          <w:color w:val="000000"/>
          <w:sz w:val="22"/>
          <w:szCs w:val="22"/>
        </w:rPr>
        <w:t xml:space="preserve"> în </w:t>
      </w:r>
      <w:proofErr w:type="spellStart"/>
      <w:r w:rsidRPr="00EA5D3C">
        <w:rPr>
          <w:rFonts w:ascii="Trebuchet MS" w:hAnsi="Trebuchet MS" w:cs="Calibri"/>
          <w:color w:val="000000"/>
          <w:sz w:val="22"/>
          <w:szCs w:val="22"/>
        </w:rPr>
        <w:t>fișa</w:t>
      </w:r>
      <w:proofErr w:type="spellEnd"/>
      <w:r w:rsidRPr="00EA5D3C">
        <w:rPr>
          <w:rFonts w:ascii="Trebuchet MS" w:hAnsi="Trebuchet MS" w:cs="Calibri"/>
          <w:color w:val="000000"/>
          <w:sz w:val="22"/>
          <w:szCs w:val="22"/>
        </w:rPr>
        <w:t xml:space="preserve"> </w:t>
      </w:r>
      <w:proofErr w:type="spellStart"/>
      <w:r w:rsidRPr="00EA5D3C">
        <w:rPr>
          <w:rFonts w:ascii="Trebuchet MS" w:hAnsi="Trebuchet MS" w:cs="Calibri"/>
          <w:color w:val="000000"/>
          <w:sz w:val="22"/>
          <w:szCs w:val="22"/>
        </w:rPr>
        <w:t>măsurii</w:t>
      </w:r>
      <w:proofErr w:type="spellEnd"/>
      <w:r w:rsidRPr="00EA5D3C">
        <w:rPr>
          <w:rFonts w:ascii="Trebuchet MS" w:hAnsi="Trebuchet MS" w:cs="Calibri"/>
          <w:color w:val="000000"/>
          <w:sz w:val="22"/>
          <w:szCs w:val="22"/>
        </w:rPr>
        <w:t xml:space="preserve"> din SDL.</w:t>
      </w:r>
    </w:p>
    <w:p w14:paraId="7A57CD09" w14:textId="77777777" w:rsidR="00266F00" w:rsidRPr="00EA5D3C" w:rsidRDefault="00266F00" w:rsidP="00865D9C">
      <w:pPr>
        <w:rPr>
          <w:rFonts w:ascii="Trebuchet MS" w:hAnsi="Trebuchet MS"/>
          <w:sz w:val="22"/>
          <w:szCs w:val="22"/>
        </w:rPr>
      </w:pPr>
    </w:p>
    <w:p w14:paraId="1561BA46" w14:textId="77777777" w:rsidR="00865D9C" w:rsidRPr="00EA5D3C" w:rsidRDefault="00037281" w:rsidP="00865D9C">
      <w:pPr>
        <w:rPr>
          <w:rFonts w:ascii="Trebuchet MS" w:hAnsi="Trebuchet MS"/>
          <w:sz w:val="22"/>
          <w:szCs w:val="22"/>
        </w:rPr>
      </w:pPr>
      <w:r w:rsidRPr="00EA5D3C">
        <w:rPr>
          <w:rFonts w:ascii="Trebuchet MS" w:hAnsi="Trebuchet MS"/>
          <w:sz w:val="22"/>
          <w:szCs w:val="22"/>
        </w:rPr>
        <w:t xml:space="preserve"> </w:t>
      </w:r>
      <w:r w:rsidR="00C945F4" w:rsidRPr="00EA5D3C">
        <w:rPr>
          <w:rFonts w:ascii="Trebuchet MS" w:hAnsi="Trebuchet MS"/>
          <w:sz w:val="22"/>
          <w:szCs w:val="22"/>
        </w:rPr>
        <w:t xml:space="preserve"> </w:t>
      </w:r>
    </w:p>
    <w:p w14:paraId="6133C766" w14:textId="77777777" w:rsidR="008F27E9" w:rsidRPr="00EA5D3C" w:rsidRDefault="0067338E" w:rsidP="00075175">
      <w:pPr>
        <w:pStyle w:val="Titlu1"/>
        <w:spacing w:line="240" w:lineRule="auto"/>
        <w:jc w:val="center"/>
        <w:rPr>
          <w:rFonts w:ascii="Trebuchet MS" w:hAnsi="Trebuchet MS" w:cs="Trebuchet MS"/>
          <w:b/>
          <w:bCs/>
          <w:iCs/>
          <w:color w:val="000000"/>
          <w:sz w:val="32"/>
          <w:szCs w:val="32"/>
        </w:rPr>
      </w:pPr>
      <w:bookmarkStart w:id="74" w:name="_Toc106276220"/>
      <w:r w:rsidRPr="00EA5D3C">
        <w:rPr>
          <w:rFonts w:ascii="Trebuchet MS" w:hAnsi="Trebuchet MS" w:cs="Trebuchet MS"/>
          <w:b/>
          <w:bCs/>
          <w:iCs/>
          <w:color w:val="000000"/>
          <w:sz w:val="32"/>
          <w:szCs w:val="32"/>
        </w:rPr>
        <w:lastRenderedPageBreak/>
        <w:t xml:space="preserve">CAP. III. </w:t>
      </w:r>
      <w:r w:rsidR="003079B7" w:rsidRPr="00EA5D3C">
        <w:rPr>
          <w:rFonts w:ascii="Trebuchet MS" w:hAnsi="Trebuchet MS" w:cs="Trebuchet MS"/>
          <w:b/>
          <w:bCs/>
          <w:iCs/>
          <w:color w:val="000000"/>
          <w:sz w:val="32"/>
          <w:szCs w:val="32"/>
        </w:rPr>
        <w:t>DEPUNEREA PROIECTELOR</w:t>
      </w:r>
      <w:bookmarkEnd w:id="74"/>
    </w:p>
    <w:p w14:paraId="1A758832" w14:textId="53F31EF8" w:rsidR="00E22F2B" w:rsidRPr="001C397B" w:rsidRDefault="005064D4" w:rsidP="00A7387A">
      <w:pPr>
        <w:pStyle w:val="Titlu2"/>
        <w:jc w:val="both"/>
        <w:rPr>
          <w:rFonts w:ascii="Trebuchet MS" w:hAnsi="Trebuchet MS" w:cs="Trebuchet MS"/>
          <w:bCs w:val="0"/>
          <w:iCs/>
          <w:color w:val="000000"/>
          <w:sz w:val="28"/>
          <w:szCs w:val="28"/>
        </w:rPr>
      </w:pPr>
      <w:bookmarkStart w:id="75" w:name="_Toc106276221"/>
      <w:r w:rsidRPr="001C397B">
        <w:rPr>
          <w:rFonts w:ascii="Trebuchet MS" w:hAnsi="Trebuchet MS" w:cs="Trebuchet MS"/>
          <w:bCs w:val="0"/>
          <w:iCs/>
          <w:color w:val="000000"/>
          <w:sz w:val="28"/>
          <w:szCs w:val="28"/>
        </w:rPr>
        <w:t>3.1.</w:t>
      </w:r>
      <w:r w:rsidR="00411ED9">
        <w:rPr>
          <w:rFonts w:ascii="Trebuchet MS" w:hAnsi="Trebuchet MS" w:cs="Trebuchet MS"/>
          <w:bCs w:val="0"/>
          <w:iCs/>
          <w:color w:val="000000"/>
          <w:sz w:val="28"/>
          <w:szCs w:val="28"/>
        </w:rPr>
        <w:t xml:space="preserve"> </w:t>
      </w:r>
      <w:proofErr w:type="spellStart"/>
      <w:r w:rsidRPr="001C397B">
        <w:rPr>
          <w:rFonts w:ascii="Trebuchet MS" w:hAnsi="Trebuchet MS" w:cs="Trebuchet MS"/>
          <w:bCs w:val="0"/>
          <w:iCs/>
          <w:color w:val="000000"/>
          <w:sz w:val="28"/>
          <w:szCs w:val="28"/>
        </w:rPr>
        <w:t>Procedur</w:t>
      </w:r>
      <w:r w:rsidR="00411ED9">
        <w:rPr>
          <w:rFonts w:ascii="Trebuchet MS" w:hAnsi="Trebuchet MS" w:cs="Trebuchet MS"/>
          <w:bCs w:val="0"/>
          <w:iCs/>
          <w:color w:val="000000"/>
          <w:sz w:val="28"/>
          <w:szCs w:val="28"/>
        </w:rPr>
        <w:t>a</w:t>
      </w:r>
      <w:proofErr w:type="spellEnd"/>
      <w:r w:rsidRPr="001C397B">
        <w:rPr>
          <w:rFonts w:ascii="Trebuchet MS" w:hAnsi="Trebuchet MS" w:cs="Trebuchet MS"/>
          <w:bCs w:val="0"/>
          <w:iCs/>
          <w:color w:val="000000"/>
          <w:sz w:val="28"/>
          <w:szCs w:val="28"/>
        </w:rPr>
        <w:t xml:space="preserve"> de </w:t>
      </w:r>
      <w:proofErr w:type="spellStart"/>
      <w:r w:rsidRPr="001C397B">
        <w:rPr>
          <w:rFonts w:ascii="Trebuchet MS" w:hAnsi="Trebuchet MS" w:cs="Trebuchet MS"/>
          <w:bCs w:val="0"/>
          <w:iCs/>
          <w:color w:val="000000"/>
          <w:sz w:val="28"/>
          <w:szCs w:val="28"/>
        </w:rPr>
        <w:t>evaluare</w:t>
      </w:r>
      <w:proofErr w:type="spellEnd"/>
      <w:r w:rsidRPr="001C397B">
        <w:rPr>
          <w:rFonts w:ascii="Trebuchet MS" w:hAnsi="Trebuchet MS" w:cs="Trebuchet MS"/>
          <w:bCs w:val="0"/>
          <w:iCs/>
          <w:color w:val="000000"/>
          <w:sz w:val="28"/>
          <w:szCs w:val="28"/>
        </w:rPr>
        <w:t xml:space="preserve"> si </w:t>
      </w:r>
      <w:proofErr w:type="spellStart"/>
      <w:r w:rsidRPr="001C397B">
        <w:rPr>
          <w:rFonts w:ascii="Trebuchet MS" w:hAnsi="Trebuchet MS" w:cs="Trebuchet MS"/>
          <w:bCs w:val="0"/>
          <w:iCs/>
          <w:color w:val="000000"/>
          <w:sz w:val="28"/>
          <w:szCs w:val="28"/>
        </w:rPr>
        <w:t>selectie</w:t>
      </w:r>
      <w:proofErr w:type="spellEnd"/>
      <w:r w:rsidRPr="001C397B">
        <w:rPr>
          <w:rFonts w:ascii="Trebuchet MS" w:hAnsi="Trebuchet MS" w:cs="Trebuchet MS"/>
          <w:bCs w:val="0"/>
          <w:iCs/>
          <w:color w:val="000000"/>
          <w:sz w:val="28"/>
          <w:szCs w:val="28"/>
        </w:rPr>
        <w:t xml:space="preserve"> a proiectelor </w:t>
      </w:r>
      <w:proofErr w:type="spellStart"/>
      <w:r w:rsidRPr="001C397B">
        <w:rPr>
          <w:rFonts w:ascii="Trebuchet MS" w:hAnsi="Trebuchet MS" w:cs="Trebuchet MS"/>
          <w:bCs w:val="0"/>
          <w:iCs/>
          <w:color w:val="000000"/>
          <w:sz w:val="28"/>
          <w:szCs w:val="28"/>
        </w:rPr>
        <w:t>despuse</w:t>
      </w:r>
      <w:proofErr w:type="spellEnd"/>
      <w:r w:rsidRPr="001C397B">
        <w:rPr>
          <w:rFonts w:ascii="Trebuchet MS" w:hAnsi="Trebuchet MS" w:cs="Trebuchet MS"/>
          <w:bCs w:val="0"/>
          <w:iCs/>
          <w:color w:val="000000"/>
          <w:sz w:val="28"/>
          <w:szCs w:val="28"/>
        </w:rPr>
        <w:t xml:space="preserve"> in cadrul SDL</w:t>
      </w:r>
      <w:bookmarkEnd w:id="75"/>
      <w:r w:rsidRPr="001C397B">
        <w:rPr>
          <w:rFonts w:ascii="Trebuchet MS" w:hAnsi="Trebuchet MS" w:cs="Trebuchet MS"/>
          <w:bCs w:val="0"/>
          <w:iCs/>
          <w:color w:val="000000"/>
          <w:sz w:val="28"/>
          <w:szCs w:val="28"/>
        </w:rPr>
        <w:t xml:space="preserve"> </w:t>
      </w:r>
    </w:p>
    <w:p w14:paraId="29F6AE79" w14:textId="77777777" w:rsidR="005064D4" w:rsidRPr="00254105" w:rsidRDefault="005064D4" w:rsidP="005064D4">
      <w:pPr>
        <w:rPr>
          <w:rFonts w:ascii="Trebuchet MS" w:hAnsi="Trebuchet MS"/>
          <w:sz w:val="22"/>
          <w:szCs w:val="22"/>
        </w:rPr>
      </w:pPr>
      <w:r w:rsidRPr="00254105">
        <w:rPr>
          <w:rFonts w:ascii="Trebuchet MS" w:hAnsi="Trebuchet MS"/>
          <w:sz w:val="22"/>
          <w:szCs w:val="22"/>
        </w:rPr>
        <w:t xml:space="preserve">                     </w:t>
      </w:r>
      <w:r w:rsidR="005B5BEF">
        <w:rPr>
          <w:rFonts w:ascii="Trebuchet MS" w:hAnsi="Trebuchet MS"/>
          <w:sz w:val="22"/>
          <w:szCs w:val="22"/>
        </w:rPr>
        <w:t xml:space="preserve">       </w:t>
      </w:r>
      <w:r w:rsidR="005B5BEF" w:rsidRPr="00254105">
        <w:rPr>
          <w:rFonts w:ascii="Trebuchet MS" w:hAnsi="Trebuchet MS"/>
          <w:sz w:val="22"/>
          <w:szCs w:val="22"/>
        </w:rPr>
        <w:object w:dxaOrig="8400" w:dyaOrig="5085" w14:anchorId="4911990C">
          <v:shape id="_x0000_i1028" type="#_x0000_t75" style="width:496pt;height:300.5pt" o:ole="">
            <v:imagedata r:id="rId21" o:title=""/>
          </v:shape>
          <o:OLEObject Type="Embed" ProgID="Visio.Drawing.11" ShapeID="_x0000_i1028" DrawAspect="Content" ObjectID="_1734804264" r:id="rId22"/>
        </w:object>
      </w:r>
    </w:p>
    <w:p w14:paraId="7790164B" w14:textId="77777777" w:rsidR="00D74AE1" w:rsidRPr="003079B7" w:rsidRDefault="00BE3467" w:rsidP="00BE3467">
      <w:pPr>
        <w:pStyle w:val="Legend"/>
        <w:rPr>
          <w:rFonts w:ascii="Trebuchet MS" w:hAnsi="Trebuchet MS" w:cs="Trebuchet MS"/>
          <w:sz w:val="20"/>
          <w:szCs w:val="20"/>
          <w:u w:val="single"/>
        </w:rPr>
      </w:pPr>
      <w:bookmarkStart w:id="76" w:name="_Toc40080726"/>
      <w:proofErr w:type="spellStart"/>
      <w:r w:rsidRPr="003079B7">
        <w:rPr>
          <w:rFonts w:ascii="Trebuchet MS" w:hAnsi="Trebuchet MS"/>
          <w:sz w:val="20"/>
          <w:szCs w:val="20"/>
        </w:rPr>
        <w:t>Figură</w:t>
      </w:r>
      <w:proofErr w:type="spellEnd"/>
      <w:r w:rsidRPr="003079B7">
        <w:rPr>
          <w:rFonts w:ascii="Trebuchet MS" w:hAnsi="Trebuchet MS"/>
          <w:sz w:val="20"/>
          <w:szCs w:val="20"/>
        </w:rPr>
        <w:t xml:space="preserve"> </w:t>
      </w:r>
      <w:r w:rsidRPr="003079B7">
        <w:rPr>
          <w:rFonts w:ascii="Trebuchet MS" w:hAnsi="Trebuchet MS"/>
          <w:sz w:val="20"/>
          <w:szCs w:val="20"/>
        </w:rPr>
        <w:fldChar w:fldCharType="begin"/>
      </w:r>
      <w:r w:rsidRPr="003079B7">
        <w:rPr>
          <w:rFonts w:ascii="Trebuchet MS" w:hAnsi="Trebuchet MS"/>
          <w:sz w:val="20"/>
          <w:szCs w:val="20"/>
        </w:rPr>
        <w:instrText xml:space="preserve"> SEQ Figură \* ARABIC </w:instrText>
      </w:r>
      <w:r w:rsidRPr="003079B7">
        <w:rPr>
          <w:rFonts w:ascii="Trebuchet MS" w:hAnsi="Trebuchet MS"/>
          <w:sz w:val="20"/>
          <w:szCs w:val="20"/>
        </w:rPr>
        <w:fldChar w:fldCharType="separate"/>
      </w:r>
      <w:r w:rsidR="0072277B">
        <w:rPr>
          <w:rFonts w:ascii="Trebuchet MS" w:hAnsi="Trebuchet MS"/>
          <w:noProof/>
          <w:sz w:val="20"/>
          <w:szCs w:val="20"/>
        </w:rPr>
        <w:t>2</w:t>
      </w:r>
      <w:r w:rsidRPr="003079B7">
        <w:rPr>
          <w:rFonts w:ascii="Trebuchet MS" w:hAnsi="Trebuchet MS"/>
          <w:sz w:val="20"/>
          <w:szCs w:val="20"/>
        </w:rPr>
        <w:fldChar w:fldCharType="end"/>
      </w:r>
      <w:r w:rsidRPr="003079B7">
        <w:rPr>
          <w:rFonts w:ascii="Trebuchet MS" w:hAnsi="Trebuchet MS"/>
          <w:sz w:val="20"/>
          <w:szCs w:val="20"/>
        </w:rPr>
        <w:t xml:space="preserve">. </w:t>
      </w:r>
      <w:proofErr w:type="spellStart"/>
      <w:r w:rsidRPr="003079B7">
        <w:rPr>
          <w:rFonts w:ascii="Trebuchet MS" w:hAnsi="Trebuchet MS"/>
          <w:sz w:val="20"/>
          <w:szCs w:val="20"/>
        </w:rPr>
        <w:t>Procedura</w:t>
      </w:r>
      <w:proofErr w:type="spellEnd"/>
      <w:r w:rsidRPr="003079B7">
        <w:rPr>
          <w:rFonts w:ascii="Trebuchet MS" w:hAnsi="Trebuchet MS"/>
          <w:sz w:val="20"/>
          <w:szCs w:val="20"/>
        </w:rPr>
        <w:t xml:space="preserve"> </w:t>
      </w:r>
      <w:proofErr w:type="spellStart"/>
      <w:r w:rsidRPr="003079B7">
        <w:rPr>
          <w:rFonts w:ascii="Trebuchet MS" w:hAnsi="Trebuchet MS"/>
          <w:sz w:val="20"/>
          <w:szCs w:val="20"/>
        </w:rPr>
        <w:t>evaluare</w:t>
      </w:r>
      <w:proofErr w:type="spellEnd"/>
      <w:r w:rsidRPr="003079B7">
        <w:rPr>
          <w:rFonts w:ascii="Trebuchet MS" w:hAnsi="Trebuchet MS"/>
          <w:sz w:val="20"/>
          <w:szCs w:val="20"/>
        </w:rPr>
        <w:t>/</w:t>
      </w:r>
      <w:proofErr w:type="spellStart"/>
      <w:r w:rsidRPr="003079B7">
        <w:rPr>
          <w:rFonts w:ascii="Trebuchet MS" w:hAnsi="Trebuchet MS"/>
          <w:sz w:val="20"/>
          <w:szCs w:val="20"/>
        </w:rPr>
        <w:t>selectie</w:t>
      </w:r>
      <w:bookmarkEnd w:id="76"/>
      <w:proofErr w:type="spellEnd"/>
    </w:p>
    <w:p w14:paraId="6DB4403E" w14:textId="77777777" w:rsidR="00BE3467" w:rsidRDefault="00BE3467" w:rsidP="005064D4">
      <w:pPr>
        <w:autoSpaceDE w:val="0"/>
        <w:autoSpaceDN w:val="0"/>
        <w:adjustRightInd w:val="0"/>
        <w:spacing w:line="276" w:lineRule="auto"/>
        <w:rPr>
          <w:rFonts w:ascii="Trebuchet MS" w:hAnsi="Trebuchet MS" w:cs="Trebuchet MS"/>
          <w:sz w:val="22"/>
          <w:szCs w:val="22"/>
          <w:u w:val="single"/>
        </w:rPr>
      </w:pPr>
    </w:p>
    <w:p w14:paraId="37117440" w14:textId="77777777" w:rsidR="005064D4" w:rsidRPr="00254105" w:rsidRDefault="005064D4" w:rsidP="00411ED9">
      <w:pPr>
        <w:autoSpaceDE w:val="0"/>
        <w:autoSpaceDN w:val="0"/>
        <w:adjustRightInd w:val="0"/>
        <w:spacing w:line="276" w:lineRule="auto"/>
        <w:jc w:val="both"/>
        <w:rPr>
          <w:rFonts w:ascii="Trebuchet MS" w:hAnsi="Trebuchet MS" w:cs="Trebuchet MS"/>
          <w:sz w:val="22"/>
          <w:szCs w:val="22"/>
          <w:lang w:val="x-none"/>
        </w:rPr>
      </w:pPr>
      <w:r w:rsidRPr="00254105">
        <w:rPr>
          <w:rFonts w:ascii="Trebuchet MS" w:hAnsi="Trebuchet MS" w:cs="Trebuchet MS"/>
          <w:sz w:val="22"/>
          <w:szCs w:val="22"/>
          <w:u w:val="single"/>
          <w:lang w:val="x-none"/>
        </w:rPr>
        <w:t>Obs.1</w:t>
      </w:r>
      <w:r w:rsidRPr="00254105">
        <w:rPr>
          <w:rFonts w:ascii="Trebuchet MS" w:hAnsi="Trebuchet MS" w:cs="Trebuchet MS"/>
          <w:sz w:val="22"/>
          <w:szCs w:val="22"/>
          <w:u w:val="single"/>
        </w:rPr>
        <w:t>,</w:t>
      </w:r>
      <w:r w:rsidRPr="00254105">
        <w:rPr>
          <w:rFonts w:ascii="Trebuchet MS" w:hAnsi="Trebuchet MS" w:cs="Trebuchet MS"/>
          <w:sz w:val="22"/>
          <w:szCs w:val="22"/>
          <w:u w:val="single"/>
          <w:lang w:val="x-none"/>
        </w:rPr>
        <w:t xml:space="preserve"> Comitet selecţie</w:t>
      </w:r>
      <w:r w:rsidRPr="00254105">
        <w:rPr>
          <w:rFonts w:ascii="Trebuchet MS" w:hAnsi="Trebuchet MS" w:cs="Trebuchet MS"/>
          <w:sz w:val="22"/>
          <w:szCs w:val="22"/>
          <w:lang w:val="x-none"/>
        </w:rPr>
        <w:t xml:space="preserve">: La </w:t>
      </w:r>
      <w:proofErr w:type="spellStart"/>
      <w:r w:rsidRPr="00254105">
        <w:rPr>
          <w:rFonts w:ascii="Trebuchet MS" w:hAnsi="Trebuchet MS" w:cs="Trebuchet MS"/>
          <w:sz w:val="22"/>
          <w:szCs w:val="22"/>
          <w:lang w:val="x-none"/>
        </w:rPr>
        <w:t>selecţia</w:t>
      </w:r>
      <w:proofErr w:type="spellEnd"/>
      <w:r w:rsidRPr="00254105">
        <w:rPr>
          <w:rFonts w:ascii="Trebuchet MS" w:hAnsi="Trebuchet MS" w:cs="Trebuchet MS"/>
          <w:sz w:val="22"/>
          <w:szCs w:val="22"/>
          <w:lang w:val="x-none"/>
        </w:rPr>
        <w:t xml:space="preserve"> proiectelor se va aplica regulă „dublului cvorum”, respectiv pentru validarea voturilor, este necesar ca în momentul </w:t>
      </w:r>
      <w:proofErr w:type="spellStart"/>
      <w:r w:rsidRPr="00254105">
        <w:rPr>
          <w:rFonts w:ascii="Trebuchet MS" w:hAnsi="Trebuchet MS" w:cs="Trebuchet MS"/>
          <w:sz w:val="22"/>
          <w:szCs w:val="22"/>
          <w:lang w:val="x-none"/>
        </w:rPr>
        <w:t>selecţiei</w:t>
      </w:r>
      <w:proofErr w:type="spellEnd"/>
      <w:r w:rsidRPr="00254105">
        <w:rPr>
          <w:rFonts w:ascii="Trebuchet MS" w:hAnsi="Trebuchet MS" w:cs="Trebuchet MS"/>
          <w:sz w:val="22"/>
          <w:szCs w:val="22"/>
          <w:lang w:val="x-none"/>
        </w:rPr>
        <w:t xml:space="preserve"> să fie </w:t>
      </w:r>
      <w:proofErr w:type="spellStart"/>
      <w:r w:rsidRPr="00254105">
        <w:rPr>
          <w:rFonts w:ascii="Trebuchet MS" w:hAnsi="Trebuchet MS" w:cs="Trebuchet MS"/>
          <w:sz w:val="22"/>
          <w:szCs w:val="22"/>
          <w:lang w:val="x-none"/>
        </w:rPr>
        <w:t>prezenţi</w:t>
      </w:r>
      <w:proofErr w:type="spellEnd"/>
      <w:r w:rsidRPr="00254105">
        <w:rPr>
          <w:rFonts w:ascii="Trebuchet MS" w:hAnsi="Trebuchet MS" w:cs="Trebuchet MS"/>
          <w:sz w:val="22"/>
          <w:szCs w:val="22"/>
          <w:lang w:val="x-none"/>
        </w:rPr>
        <w:t xml:space="preserve"> cel </w:t>
      </w:r>
      <w:proofErr w:type="spellStart"/>
      <w:r w:rsidRPr="00254105">
        <w:rPr>
          <w:rFonts w:ascii="Trebuchet MS" w:hAnsi="Trebuchet MS" w:cs="Trebuchet MS"/>
          <w:sz w:val="22"/>
          <w:szCs w:val="22"/>
          <w:lang w:val="x-none"/>
        </w:rPr>
        <w:t>puţin</w:t>
      </w:r>
      <w:proofErr w:type="spellEnd"/>
      <w:r w:rsidRPr="00254105">
        <w:rPr>
          <w:rFonts w:ascii="Trebuchet MS" w:hAnsi="Trebuchet MS" w:cs="Trebuchet MS"/>
          <w:sz w:val="22"/>
          <w:szCs w:val="22"/>
          <w:lang w:val="x-none"/>
        </w:rPr>
        <w:t xml:space="preserve"> 50% din membrii comitetului de selecție, din care peste 50% să fie din mediul privat şi societate civilă. Dacă unul dintre proiectele depuse pentru selecție aparține unuia dintre membrii comitetului de selecție, persoana/organizația în cauză nu are drept de vot și nu va participa la întâlnirea comitetului respectiv.</w:t>
      </w:r>
    </w:p>
    <w:p w14:paraId="33A57A1E" w14:textId="77777777" w:rsidR="005064D4" w:rsidRPr="00254105" w:rsidRDefault="005064D4" w:rsidP="00411ED9">
      <w:pPr>
        <w:autoSpaceDE w:val="0"/>
        <w:autoSpaceDN w:val="0"/>
        <w:adjustRightInd w:val="0"/>
        <w:spacing w:line="276" w:lineRule="auto"/>
        <w:jc w:val="both"/>
        <w:rPr>
          <w:rFonts w:ascii="Trebuchet MS" w:hAnsi="Trebuchet MS"/>
          <w:sz w:val="22"/>
          <w:szCs w:val="22"/>
        </w:rPr>
      </w:pPr>
      <w:r w:rsidRPr="00254105">
        <w:rPr>
          <w:rFonts w:ascii="Trebuchet MS" w:hAnsi="Trebuchet MS" w:cs="Trebuchet MS"/>
          <w:sz w:val="22"/>
          <w:szCs w:val="22"/>
          <w:u w:val="single"/>
          <w:lang w:val="x-none"/>
        </w:rPr>
        <w:t>Obs.2. Detalierea procedurilor de evaluare şi selecţie</w:t>
      </w:r>
      <w:r w:rsidRPr="00254105">
        <w:rPr>
          <w:rFonts w:ascii="Trebuchet MS" w:hAnsi="Trebuchet MS" w:cs="Trebuchet MS"/>
          <w:sz w:val="22"/>
          <w:szCs w:val="22"/>
          <w:lang w:val="x-none"/>
        </w:rPr>
        <w:t xml:space="preserve"> este făcută în ROF, </w:t>
      </w:r>
      <w:proofErr w:type="spellStart"/>
      <w:r w:rsidRPr="00254105">
        <w:rPr>
          <w:rFonts w:ascii="Trebuchet MS" w:hAnsi="Trebuchet MS" w:cs="Trebuchet MS"/>
          <w:sz w:val="22"/>
          <w:szCs w:val="22"/>
          <w:lang w:val="x-none"/>
        </w:rPr>
        <w:t>cap.Regulament</w:t>
      </w:r>
      <w:proofErr w:type="spellEnd"/>
      <w:r w:rsidRPr="00254105">
        <w:rPr>
          <w:rFonts w:ascii="Trebuchet MS" w:hAnsi="Trebuchet MS" w:cs="Trebuchet MS"/>
          <w:sz w:val="22"/>
          <w:szCs w:val="22"/>
          <w:lang w:val="x-none"/>
        </w:rPr>
        <w:t xml:space="preserve"> </w:t>
      </w:r>
      <w:proofErr w:type="spellStart"/>
      <w:r w:rsidRPr="00254105">
        <w:rPr>
          <w:rFonts w:ascii="Trebuchet MS" w:hAnsi="Trebuchet MS" w:cs="Trebuchet MS"/>
          <w:sz w:val="22"/>
          <w:szCs w:val="22"/>
          <w:lang w:val="x-none"/>
        </w:rPr>
        <w:t>Funcţionare</w:t>
      </w:r>
      <w:proofErr w:type="spellEnd"/>
      <w:r w:rsidRPr="00254105">
        <w:rPr>
          <w:rFonts w:ascii="Trebuchet MS" w:hAnsi="Trebuchet MS" w:cs="Trebuchet MS"/>
          <w:sz w:val="22"/>
          <w:szCs w:val="22"/>
          <w:lang w:val="x-none"/>
        </w:rPr>
        <w:t xml:space="preserve"> pentru Comitet Selecţie şi Comisia </w:t>
      </w:r>
      <w:r w:rsidRPr="00254105">
        <w:rPr>
          <w:rFonts w:ascii="Trebuchet MS" w:hAnsi="Trebuchet MS" w:cs="Trebuchet MS"/>
          <w:sz w:val="22"/>
          <w:szCs w:val="22"/>
        </w:rPr>
        <w:t>de Solu</w:t>
      </w:r>
      <w:proofErr w:type="spellStart"/>
      <w:r w:rsidRPr="00254105">
        <w:rPr>
          <w:rFonts w:ascii="Trebuchet MS" w:hAnsi="Trebuchet MS" w:cs="Trebuchet MS"/>
          <w:sz w:val="22"/>
          <w:szCs w:val="22"/>
          <w:lang w:val="ro-RO"/>
        </w:rPr>
        <w:t>ționare</w:t>
      </w:r>
      <w:proofErr w:type="spellEnd"/>
      <w:r w:rsidRPr="00254105">
        <w:rPr>
          <w:rFonts w:ascii="Trebuchet MS" w:hAnsi="Trebuchet MS" w:cs="Trebuchet MS"/>
          <w:sz w:val="22"/>
          <w:szCs w:val="22"/>
          <w:lang w:val="ro-RO"/>
        </w:rPr>
        <w:t xml:space="preserve"> a </w:t>
      </w:r>
      <w:proofErr w:type="spellStart"/>
      <w:r w:rsidRPr="00254105">
        <w:rPr>
          <w:rFonts w:ascii="Trebuchet MS" w:hAnsi="Trebuchet MS" w:cs="Trebuchet MS"/>
          <w:sz w:val="22"/>
          <w:szCs w:val="22"/>
          <w:lang w:val="x-none"/>
        </w:rPr>
        <w:t>Contestaţii</w:t>
      </w:r>
      <w:proofErr w:type="spellEnd"/>
      <w:r w:rsidRPr="00254105">
        <w:rPr>
          <w:rFonts w:ascii="Trebuchet MS" w:hAnsi="Trebuchet MS" w:cs="Trebuchet MS"/>
          <w:sz w:val="22"/>
          <w:szCs w:val="22"/>
          <w:lang w:val="x-none"/>
        </w:rPr>
        <w:t>.</w:t>
      </w:r>
    </w:p>
    <w:p w14:paraId="6E4A9395" w14:textId="77777777" w:rsidR="005064D4" w:rsidRDefault="005064D4" w:rsidP="005064D4">
      <w:pPr>
        <w:rPr>
          <w:rFonts w:ascii="Trebuchet MS" w:hAnsi="Trebuchet MS"/>
          <w:sz w:val="22"/>
          <w:szCs w:val="22"/>
        </w:rPr>
      </w:pPr>
    </w:p>
    <w:p w14:paraId="3E0CAE4B" w14:textId="77777777" w:rsidR="005B5BEF" w:rsidRPr="00254105" w:rsidRDefault="005B5BEF" w:rsidP="005B5BEF">
      <w:pPr>
        <w:rPr>
          <w:rFonts w:ascii="Trebuchet MS" w:hAnsi="Trebuchet MS"/>
          <w:b/>
          <w:sz w:val="22"/>
          <w:szCs w:val="22"/>
        </w:rPr>
      </w:pPr>
      <w:proofErr w:type="spellStart"/>
      <w:r w:rsidRPr="00254105">
        <w:rPr>
          <w:rFonts w:ascii="Trebuchet MS" w:hAnsi="Trebuchet MS"/>
          <w:b/>
          <w:sz w:val="22"/>
          <w:szCs w:val="22"/>
        </w:rPr>
        <w:t>Tabel</w:t>
      </w:r>
      <w:proofErr w:type="spellEnd"/>
      <w:r w:rsidRPr="00254105">
        <w:rPr>
          <w:rFonts w:ascii="Trebuchet MS" w:hAnsi="Trebuchet MS"/>
          <w:b/>
          <w:sz w:val="22"/>
          <w:szCs w:val="22"/>
        </w:rPr>
        <w:t xml:space="preserve"> cu </w:t>
      </w:r>
      <w:proofErr w:type="spellStart"/>
      <w:r w:rsidRPr="00254105">
        <w:rPr>
          <w:rFonts w:ascii="Trebuchet MS" w:hAnsi="Trebuchet MS"/>
          <w:b/>
          <w:sz w:val="22"/>
          <w:szCs w:val="22"/>
        </w:rPr>
        <w:t>componența</w:t>
      </w:r>
      <w:proofErr w:type="spellEnd"/>
      <w:r w:rsidRPr="00254105">
        <w:rPr>
          <w:rFonts w:ascii="Trebuchet MS" w:hAnsi="Trebuchet MS"/>
          <w:b/>
          <w:sz w:val="22"/>
          <w:szCs w:val="22"/>
        </w:rPr>
        <w:t xml:space="preserve"> </w:t>
      </w:r>
      <w:proofErr w:type="spellStart"/>
      <w:r w:rsidRPr="00254105">
        <w:rPr>
          <w:rFonts w:ascii="Trebuchet MS" w:hAnsi="Trebuchet MS"/>
          <w:b/>
          <w:sz w:val="22"/>
          <w:szCs w:val="22"/>
        </w:rPr>
        <w:t>Comitetului</w:t>
      </w:r>
      <w:proofErr w:type="spellEnd"/>
      <w:r w:rsidRPr="00254105">
        <w:rPr>
          <w:rFonts w:ascii="Trebuchet MS" w:hAnsi="Trebuchet MS"/>
          <w:b/>
          <w:sz w:val="22"/>
          <w:szCs w:val="22"/>
        </w:rPr>
        <w:t xml:space="preserve"> de </w:t>
      </w:r>
      <w:proofErr w:type="spellStart"/>
      <w:r w:rsidRPr="00254105">
        <w:rPr>
          <w:rFonts w:ascii="Trebuchet MS" w:hAnsi="Trebuchet MS"/>
          <w:b/>
          <w:sz w:val="22"/>
          <w:szCs w:val="22"/>
        </w:rPr>
        <w:t>Selectie</w:t>
      </w:r>
      <w:proofErr w:type="spellEnd"/>
      <w:r w:rsidRPr="00254105">
        <w:rPr>
          <w:rFonts w:ascii="Trebuchet MS" w:hAnsi="Trebuchet MS"/>
          <w:b/>
          <w:sz w:val="22"/>
          <w:szCs w:val="22"/>
        </w:rPr>
        <w:t>:</w:t>
      </w:r>
    </w:p>
    <w:tbl>
      <w:tblPr>
        <w:tblW w:w="9923" w:type="dxa"/>
        <w:tblInd w:w="-5" w:type="dxa"/>
        <w:tblLook w:val="04A0" w:firstRow="1" w:lastRow="0" w:firstColumn="1" w:lastColumn="0" w:noHBand="0" w:noVBand="1"/>
      </w:tblPr>
      <w:tblGrid>
        <w:gridCol w:w="563"/>
        <w:gridCol w:w="3870"/>
        <w:gridCol w:w="1890"/>
        <w:gridCol w:w="3600"/>
      </w:tblGrid>
      <w:tr w:rsidR="005B5BEF" w:rsidRPr="00254105" w14:paraId="123E32DF" w14:textId="77777777" w:rsidTr="00191808">
        <w:trPr>
          <w:trHeight w:val="300"/>
        </w:trPr>
        <w:tc>
          <w:tcPr>
            <w:tcW w:w="563" w:type="dxa"/>
            <w:tcBorders>
              <w:top w:val="single" w:sz="4" w:space="0" w:color="auto"/>
              <w:left w:val="single" w:sz="4" w:space="0" w:color="auto"/>
              <w:bottom w:val="single" w:sz="4" w:space="0" w:color="auto"/>
              <w:right w:val="single" w:sz="4" w:space="0" w:color="000000"/>
            </w:tcBorders>
            <w:shd w:val="clear" w:color="auto" w:fill="92D050"/>
            <w:hideMark/>
          </w:tcPr>
          <w:p w14:paraId="07875422"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Nr.</w:t>
            </w:r>
          </w:p>
        </w:tc>
        <w:tc>
          <w:tcPr>
            <w:tcW w:w="9360" w:type="dxa"/>
            <w:gridSpan w:val="3"/>
            <w:tcBorders>
              <w:top w:val="single" w:sz="4" w:space="0" w:color="auto"/>
              <w:left w:val="single" w:sz="4" w:space="0" w:color="auto"/>
              <w:bottom w:val="single" w:sz="4" w:space="0" w:color="auto"/>
              <w:right w:val="single" w:sz="4" w:space="0" w:color="000000"/>
            </w:tcBorders>
            <w:shd w:val="clear" w:color="auto" w:fill="92D050"/>
            <w:noWrap/>
            <w:vAlign w:val="bottom"/>
            <w:hideMark/>
          </w:tcPr>
          <w:p w14:paraId="6DB34A81"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 xml:space="preserve">PARTENERI PUBLICI % (4 din 15, </w:t>
            </w:r>
            <w:proofErr w:type="spellStart"/>
            <w:r w:rsidRPr="00254105">
              <w:rPr>
                <w:rFonts w:ascii="Trebuchet MS" w:hAnsi="Trebuchet MS"/>
                <w:color w:val="000000"/>
                <w:sz w:val="22"/>
                <w:szCs w:val="22"/>
                <w:lang w:eastAsia="ro-RO"/>
              </w:rPr>
              <w:t>procent</w:t>
            </w:r>
            <w:proofErr w:type="spellEnd"/>
            <w:r w:rsidRPr="00254105">
              <w:rPr>
                <w:rFonts w:ascii="Trebuchet MS" w:hAnsi="Trebuchet MS"/>
                <w:color w:val="000000"/>
                <w:sz w:val="22"/>
                <w:szCs w:val="22"/>
                <w:lang w:eastAsia="ro-RO"/>
              </w:rPr>
              <w:t xml:space="preserve"> = 26,66)  </w:t>
            </w:r>
          </w:p>
        </w:tc>
      </w:tr>
      <w:tr w:rsidR="005B5BEF" w:rsidRPr="00254105" w14:paraId="3CC27422" w14:textId="77777777" w:rsidTr="00191808">
        <w:trPr>
          <w:trHeight w:val="300"/>
        </w:trPr>
        <w:tc>
          <w:tcPr>
            <w:tcW w:w="563" w:type="dxa"/>
            <w:tcBorders>
              <w:top w:val="nil"/>
              <w:left w:val="single" w:sz="4" w:space="0" w:color="auto"/>
              <w:bottom w:val="single" w:sz="4" w:space="0" w:color="auto"/>
              <w:right w:val="nil"/>
            </w:tcBorders>
          </w:tcPr>
          <w:p w14:paraId="77326029" w14:textId="77777777" w:rsidR="005B5BEF" w:rsidRPr="00254105" w:rsidRDefault="005B5BEF" w:rsidP="00191808">
            <w:pPr>
              <w:rPr>
                <w:rFonts w:ascii="Trebuchet MS" w:hAnsi="Trebuchet MS"/>
                <w:color w:val="000000"/>
                <w:sz w:val="22"/>
                <w:szCs w:val="22"/>
                <w:lang w:eastAsia="ro-RO"/>
              </w:rPr>
            </w:pPr>
          </w:p>
        </w:tc>
        <w:tc>
          <w:tcPr>
            <w:tcW w:w="3870" w:type="dxa"/>
            <w:tcBorders>
              <w:top w:val="nil"/>
              <w:left w:val="single" w:sz="4" w:space="0" w:color="auto"/>
              <w:bottom w:val="single" w:sz="4" w:space="0" w:color="auto"/>
              <w:right w:val="nil"/>
            </w:tcBorders>
            <w:noWrap/>
            <w:hideMark/>
          </w:tcPr>
          <w:p w14:paraId="62A00C37"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Partener</w:t>
            </w:r>
            <w:proofErr w:type="spellEnd"/>
            <w:r w:rsidRPr="00254105">
              <w:rPr>
                <w:rFonts w:ascii="Trebuchet MS" w:hAnsi="Trebuchet MS"/>
                <w:color w:val="000000"/>
                <w:sz w:val="22"/>
                <w:szCs w:val="22"/>
                <w:lang w:eastAsia="ro-RO"/>
              </w:rPr>
              <w:t xml:space="preserve"> </w:t>
            </w:r>
          </w:p>
        </w:tc>
        <w:tc>
          <w:tcPr>
            <w:tcW w:w="1890" w:type="dxa"/>
            <w:tcBorders>
              <w:top w:val="nil"/>
              <w:left w:val="single" w:sz="4" w:space="0" w:color="auto"/>
              <w:bottom w:val="single" w:sz="4" w:space="0" w:color="auto"/>
              <w:right w:val="nil"/>
            </w:tcBorders>
            <w:noWrap/>
            <w:hideMark/>
          </w:tcPr>
          <w:p w14:paraId="3101759E"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Funcția în CS</w:t>
            </w:r>
          </w:p>
        </w:tc>
        <w:tc>
          <w:tcPr>
            <w:tcW w:w="3600" w:type="dxa"/>
            <w:tcBorders>
              <w:top w:val="nil"/>
              <w:left w:val="single" w:sz="4" w:space="0" w:color="auto"/>
              <w:bottom w:val="single" w:sz="4" w:space="0" w:color="auto"/>
              <w:right w:val="single" w:sz="4" w:space="0" w:color="auto"/>
            </w:tcBorders>
            <w:noWrap/>
            <w:hideMark/>
          </w:tcPr>
          <w:p w14:paraId="200A0DDC"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Tip/</w:t>
            </w:r>
            <w:proofErr w:type="spellStart"/>
            <w:r w:rsidRPr="00254105">
              <w:rPr>
                <w:rFonts w:ascii="Trebuchet MS" w:hAnsi="Trebuchet MS"/>
                <w:color w:val="000000"/>
                <w:sz w:val="22"/>
                <w:szCs w:val="22"/>
                <w:lang w:eastAsia="ro-RO"/>
              </w:rPr>
              <w:t>Observații</w:t>
            </w:r>
            <w:proofErr w:type="spellEnd"/>
          </w:p>
        </w:tc>
      </w:tr>
      <w:tr w:rsidR="005B5BEF" w:rsidRPr="00254105" w14:paraId="6644B1C9" w14:textId="77777777" w:rsidTr="00191808">
        <w:trPr>
          <w:trHeight w:val="300"/>
        </w:trPr>
        <w:tc>
          <w:tcPr>
            <w:tcW w:w="563" w:type="dxa"/>
            <w:tcBorders>
              <w:top w:val="nil"/>
              <w:left w:val="single" w:sz="4" w:space="0" w:color="auto"/>
              <w:bottom w:val="single" w:sz="4" w:space="0" w:color="auto"/>
              <w:right w:val="nil"/>
            </w:tcBorders>
            <w:hideMark/>
          </w:tcPr>
          <w:p w14:paraId="0AEE1392"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1</w:t>
            </w:r>
          </w:p>
        </w:tc>
        <w:tc>
          <w:tcPr>
            <w:tcW w:w="3870" w:type="dxa"/>
            <w:tcBorders>
              <w:top w:val="nil"/>
              <w:left w:val="single" w:sz="4" w:space="0" w:color="auto"/>
              <w:bottom w:val="single" w:sz="4" w:space="0" w:color="auto"/>
              <w:right w:val="nil"/>
            </w:tcBorders>
            <w:noWrap/>
            <w:hideMark/>
          </w:tcPr>
          <w:p w14:paraId="6A718BFF"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 xml:space="preserve">Primaria </w:t>
            </w:r>
            <w:proofErr w:type="spellStart"/>
            <w:r w:rsidRPr="00254105">
              <w:rPr>
                <w:rFonts w:ascii="Trebuchet MS" w:hAnsi="Trebuchet MS"/>
                <w:color w:val="000000"/>
                <w:sz w:val="22"/>
                <w:szCs w:val="22"/>
                <w:lang w:eastAsia="ro-RO"/>
              </w:rPr>
              <w:t>Pomi</w:t>
            </w:r>
            <w:proofErr w:type="spellEnd"/>
            <w:r w:rsidRPr="00254105">
              <w:rPr>
                <w:rFonts w:ascii="Trebuchet MS" w:hAnsi="Trebuchet MS"/>
                <w:color w:val="000000"/>
                <w:sz w:val="22"/>
                <w:szCs w:val="22"/>
                <w:lang w:eastAsia="ro-RO"/>
              </w:rPr>
              <w:t xml:space="preserve"> </w:t>
            </w:r>
          </w:p>
        </w:tc>
        <w:tc>
          <w:tcPr>
            <w:tcW w:w="1890" w:type="dxa"/>
            <w:tcBorders>
              <w:top w:val="nil"/>
              <w:left w:val="single" w:sz="4" w:space="0" w:color="auto"/>
              <w:bottom w:val="single" w:sz="4" w:space="0" w:color="auto"/>
              <w:right w:val="nil"/>
            </w:tcBorders>
            <w:noWrap/>
            <w:hideMark/>
          </w:tcPr>
          <w:p w14:paraId="2114AC2D"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311DFB76"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w:t>
            </w:r>
            <w:proofErr w:type="spellEnd"/>
            <w:r w:rsidRPr="00254105">
              <w:rPr>
                <w:rFonts w:ascii="Trebuchet MS" w:hAnsi="Trebuchet MS"/>
                <w:color w:val="000000"/>
                <w:sz w:val="22"/>
                <w:szCs w:val="22"/>
                <w:lang w:eastAsia="ro-RO"/>
              </w:rPr>
              <w:t xml:space="preserve"> al </w:t>
            </w:r>
            <w:proofErr w:type="spellStart"/>
            <w:r w:rsidRPr="00254105">
              <w:rPr>
                <w:rFonts w:ascii="Trebuchet MS" w:hAnsi="Trebuchet MS"/>
                <w:color w:val="000000"/>
                <w:sz w:val="22"/>
                <w:szCs w:val="22"/>
                <w:lang w:eastAsia="ro-RO"/>
              </w:rPr>
              <w:t>Administrație</w:t>
            </w:r>
            <w:proofErr w:type="spellEnd"/>
            <w:r w:rsidRPr="00254105">
              <w:rPr>
                <w:rFonts w:ascii="Trebuchet MS" w:hAnsi="Trebuchet MS"/>
                <w:color w:val="000000"/>
                <w:sz w:val="22"/>
                <w:szCs w:val="22"/>
                <w:lang w:eastAsia="ro-RO"/>
              </w:rPr>
              <w:t xml:space="preserve"> /rural</w:t>
            </w:r>
          </w:p>
        </w:tc>
      </w:tr>
      <w:tr w:rsidR="005B5BEF" w:rsidRPr="00254105" w14:paraId="58EA019D" w14:textId="77777777" w:rsidTr="00191808">
        <w:trPr>
          <w:trHeight w:val="303"/>
        </w:trPr>
        <w:tc>
          <w:tcPr>
            <w:tcW w:w="563" w:type="dxa"/>
            <w:tcBorders>
              <w:top w:val="nil"/>
              <w:left w:val="single" w:sz="4" w:space="0" w:color="auto"/>
              <w:bottom w:val="single" w:sz="4" w:space="0" w:color="auto"/>
              <w:right w:val="nil"/>
            </w:tcBorders>
            <w:hideMark/>
          </w:tcPr>
          <w:p w14:paraId="746556A4"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2</w:t>
            </w:r>
          </w:p>
        </w:tc>
        <w:tc>
          <w:tcPr>
            <w:tcW w:w="3870" w:type="dxa"/>
            <w:tcBorders>
              <w:top w:val="nil"/>
              <w:left w:val="single" w:sz="4" w:space="0" w:color="auto"/>
              <w:bottom w:val="single" w:sz="4" w:space="0" w:color="auto"/>
              <w:right w:val="nil"/>
            </w:tcBorders>
            <w:hideMark/>
          </w:tcPr>
          <w:p w14:paraId="6EB9BD9F"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 xml:space="preserve">Primaria </w:t>
            </w:r>
            <w:proofErr w:type="spellStart"/>
            <w:r w:rsidRPr="00254105">
              <w:rPr>
                <w:rFonts w:ascii="Trebuchet MS" w:hAnsi="Trebuchet MS"/>
                <w:color w:val="000000"/>
                <w:sz w:val="22"/>
                <w:szCs w:val="22"/>
                <w:lang w:eastAsia="ro-RO"/>
              </w:rPr>
              <w:t>Oarța</w:t>
            </w:r>
            <w:proofErr w:type="spellEnd"/>
            <w:r w:rsidRPr="00254105">
              <w:rPr>
                <w:rFonts w:ascii="Trebuchet MS" w:hAnsi="Trebuchet MS"/>
                <w:color w:val="000000"/>
                <w:sz w:val="22"/>
                <w:szCs w:val="22"/>
                <w:lang w:eastAsia="ro-RO"/>
              </w:rPr>
              <w:t xml:space="preserve"> de Jos </w:t>
            </w:r>
          </w:p>
        </w:tc>
        <w:tc>
          <w:tcPr>
            <w:tcW w:w="1890" w:type="dxa"/>
            <w:tcBorders>
              <w:top w:val="nil"/>
              <w:left w:val="single" w:sz="4" w:space="0" w:color="auto"/>
              <w:bottom w:val="single" w:sz="4" w:space="0" w:color="auto"/>
              <w:right w:val="nil"/>
            </w:tcBorders>
            <w:noWrap/>
            <w:hideMark/>
          </w:tcPr>
          <w:p w14:paraId="66AC7A44"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01DB6623"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w:t>
            </w:r>
            <w:proofErr w:type="spellEnd"/>
            <w:r w:rsidRPr="00254105">
              <w:rPr>
                <w:rFonts w:ascii="Trebuchet MS" w:hAnsi="Trebuchet MS"/>
                <w:color w:val="000000"/>
                <w:sz w:val="22"/>
                <w:szCs w:val="22"/>
                <w:lang w:eastAsia="ro-RO"/>
              </w:rPr>
              <w:t xml:space="preserve"> al </w:t>
            </w:r>
            <w:proofErr w:type="spellStart"/>
            <w:r w:rsidRPr="00254105">
              <w:rPr>
                <w:rFonts w:ascii="Trebuchet MS" w:hAnsi="Trebuchet MS"/>
                <w:color w:val="000000"/>
                <w:sz w:val="22"/>
                <w:szCs w:val="22"/>
                <w:lang w:eastAsia="ro-RO"/>
              </w:rPr>
              <w:t>Administrație</w:t>
            </w:r>
            <w:proofErr w:type="spellEnd"/>
            <w:r w:rsidRPr="00254105">
              <w:rPr>
                <w:rFonts w:ascii="Trebuchet MS" w:hAnsi="Trebuchet MS"/>
                <w:color w:val="000000"/>
                <w:sz w:val="22"/>
                <w:szCs w:val="22"/>
                <w:lang w:eastAsia="ro-RO"/>
              </w:rPr>
              <w:t xml:space="preserve"> /rural</w:t>
            </w:r>
          </w:p>
        </w:tc>
      </w:tr>
      <w:tr w:rsidR="005B5BEF" w:rsidRPr="00254105" w14:paraId="6C8B43D6" w14:textId="77777777" w:rsidTr="00191808">
        <w:trPr>
          <w:trHeight w:val="300"/>
        </w:trPr>
        <w:tc>
          <w:tcPr>
            <w:tcW w:w="563" w:type="dxa"/>
            <w:tcBorders>
              <w:top w:val="nil"/>
              <w:left w:val="single" w:sz="4" w:space="0" w:color="auto"/>
              <w:bottom w:val="single" w:sz="4" w:space="0" w:color="auto"/>
              <w:right w:val="nil"/>
            </w:tcBorders>
            <w:hideMark/>
          </w:tcPr>
          <w:p w14:paraId="244CC705"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3</w:t>
            </w:r>
          </w:p>
        </w:tc>
        <w:tc>
          <w:tcPr>
            <w:tcW w:w="3870" w:type="dxa"/>
            <w:tcBorders>
              <w:top w:val="nil"/>
              <w:left w:val="single" w:sz="4" w:space="0" w:color="auto"/>
              <w:bottom w:val="single" w:sz="4" w:space="0" w:color="auto"/>
              <w:right w:val="nil"/>
            </w:tcBorders>
            <w:noWrap/>
            <w:hideMark/>
          </w:tcPr>
          <w:p w14:paraId="307BD346"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 xml:space="preserve">Primaria </w:t>
            </w:r>
            <w:proofErr w:type="spellStart"/>
            <w:r w:rsidRPr="00254105">
              <w:rPr>
                <w:rFonts w:ascii="Trebuchet MS" w:hAnsi="Trebuchet MS"/>
                <w:color w:val="000000"/>
                <w:sz w:val="22"/>
                <w:szCs w:val="22"/>
                <w:lang w:eastAsia="ro-RO"/>
              </w:rPr>
              <w:t>Satulung</w:t>
            </w:r>
            <w:proofErr w:type="spellEnd"/>
          </w:p>
        </w:tc>
        <w:tc>
          <w:tcPr>
            <w:tcW w:w="1890" w:type="dxa"/>
            <w:tcBorders>
              <w:top w:val="nil"/>
              <w:left w:val="single" w:sz="4" w:space="0" w:color="auto"/>
              <w:bottom w:val="single" w:sz="4" w:space="0" w:color="auto"/>
              <w:right w:val="nil"/>
            </w:tcBorders>
            <w:noWrap/>
            <w:hideMark/>
          </w:tcPr>
          <w:p w14:paraId="1964F0B6"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50732625"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w:t>
            </w:r>
            <w:proofErr w:type="spellEnd"/>
            <w:r w:rsidRPr="00254105">
              <w:rPr>
                <w:rFonts w:ascii="Trebuchet MS" w:hAnsi="Trebuchet MS"/>
                <w:color w:val="000000"/>
                <w:sz w:val="22"/>
                <w:szCs w:val="22"/>
                <w:lang w:eastAsia="ro-RO"/>
              </w:rPr>
              <w:t xml:space="preserve"> al </w:t>
            </w:r>
            <w:proofErr w:type="spellStart"/>
            <w:r w:rsidRPr="00254105">
              <w:rPr>
                <w:rFonts w:ascii="Trebuchet MS" w:hAnsi="Trebuchet MS"/>
                <w:color w:val="000000"/>
                <w:sz w:val="22"/>
                <w:szCs w:val="22"/>
                <w:lang w:eastAsia="ro-RO"/>
              </w:rPr>
              <w:t>Administrație</w:t>
            </w:r>
            <w:proofErr w:type="spellEnd"/>
            <w:r w:rsidRPr="00254105">
              <w:rPr>
                <w:rFonts w:ascii="Trebuchet MS" w:hAnsi="Trebuchet MS"/>
                <w:color w:val="000000"/>
                <w:sz w:val="22"/>
                <w:szCs w:val="22"/>
                <w:lang w:eastAsia="ro-RO"/>
              </w:rPr>
              <w:t xml:space="preserve"> /rural</w:t>
            </w:r>
          </w:p>
        </w:tc>
      </w:tr>
      <w:tr w:rsidR="005B5BEF" w:rsidRPr="00254105" w14:paraId="3A676130" w14:textId="77777777" w:rsidTr="00191808">
        <w:trPr>
          <w:trHeight w:val="300"/>
        </w:trPr>
        <w:tc>
          <w:tcPr>
            <w:tcW w:w="563" w:type="dxa"/>
            <w:tcBorders>
              <w:top w:val="nil"/>
              <w:left w:val="single" w:sz="4" w:space="0" w:color="auto"/>
              <w:bottom w:val="single" w:sz="4" w:space="0" w:color="auto"/>
              <w:right w:val="nil"/>
            </w:tcBorders>
            <w:hideMark/>
          </w:tcPr>
          <w:p w14:paraId="35B6663F"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lastRenderedPageBreak/>
              <w:t>4</w:t>
            </w:r>
          </w:p>
        </w:tc>
        <w:tc>
          <w:tcPr>
            <w:tcW w:w="3870" w:type="dxa"/>
            <w:tcBorders>
              <w:top w:val="nil"/>
              <w:left w:val="single" w:sz="4" w:space="0" w:color="auto"/>
              <w:bottom w:val="single" w:sz="4" w:space="0" w:color="auto"/>
              <w:right w:val="nil"/>
            </w:tcBorders>
            <w:noWrap/>
            <w:hideMark/>
          </w:tcPr>
          <w:p w14:paraId="317D6251"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 xml:space="preserve">Primaria </w:t>
            </w:r>
            <w:proofErr w:type="spellStart"/>
            <w:r w:rsidRPr="00254105">
              <w:rPr>
                <w:rFonts w:ascii="Trebuchet MS" w:hAnsi="Trebuchet MS"/>
                <w:color w:val="000000"/>
                <w:sz w:val="22"/>
                <w:szCs w:val="22"/>
                <w:lang w:eastAsia="ro-RO"/>
              </w:rPr>
              <w:t>Sălsig</w:t>
            </w:r>
            <w:proofErr w:type="spellEnd"/>
          </w:p>
        </w:tc>
        <w:tc>
          <w:tcPr>
            <w:tcW w:w="1890" w:type="dxa"/>
            <w:tcBorders>
              <w:top w:val="nil"/>
              <w:left w:val="single" w:sz="4" w:space="0" w:color="auto"/>
              <w:bottom w:val="single" w:sz="4" w:space="0" w:color="auto"/>
              <w:right w:val="nil"/>
            </w:tcBorders>
            <w:noWrap/>
            <w:hideMark/>
          </w:tcPr>
          <w:p w14:paraId="323198B1"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33BB7AEB"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w:t>
            </w:r>
            <w:proofErr w:type="spellEnd"/>
            <w:r w:rsidRPr="00254105">
              <w:rPr>
                <w:rFonts w:ascii="Trebuchet MS" w:hAnsi="Trebuchet MS"/>
                <w:color w:val="000000"/>
                <w:sz w:val="22"/>
                <w:szCs w:val="22"/>
                <w:lang w:eastAsia="ro-RO"/>
              </w:rPr>
              <w:t xml:space="preserve"> al </w:t>
            </w:r>
            <w:proofErr w:type="spellStart"/>
            <w:r w:rsidRPr="00254105">
              <w:rPr>
                <w:rFonts w:ascii="Trebuchet MS" w:hAnsi="Trebuchet MS"/>
                <w:color w:val="000000"/>
                <w:sz w:val="22"/>
                <w:szCs w:val="22"/>
                <w:lang w:eastAsia="ro-RO"/>
              </w:rPr>
              <w:t>Administrație</w:t>
            </w:r>
            <w:proofErr w:type="spellEnd"/>
            <w:r w:rsidRPr="00254105">
              <w:rPr>
                <w:rFonts w:ascii="Trebuchet MS" w:hAnsi="Trebuchet MS"/>
                <w:color w:val="000000"/>
                <w:sz w:val="22"/>
                <w:szCs w:val="22"/>
                <w:lang w:eastAsia="ro-RO"/>
              </w:rPr>
              <w:t xml:space="preserve"> /rural</w:t>
            </w:r>
          </w:p>
        </w:tc>
      </w:tr>
      <w:tr w:rsidR="005B5BEF" w:rsidRPr="00254105" w14:paraId="3429E62E" w14:textId="77777777" w:rsidTr="00191808">
        <w:trPr>
          <w:trHeight w:val="300"/>
        </w:trPr>
        <w:tc>
          <w:tcPr>
            <w:tcW w:w="563" w:type="dxa"/>
            <w:tcBorders>
              <w:top w:val="single" w:sz="4" w:space="0" w:color="auto"/>
              <w:left w:val="single" w:sz="4" w:space="0" w:color="auto"/>
              <w:bottom w:val="single" w:sz="4" w:space="0" w:color="auto"/>
              <w:right w:val="single" w:sz="4" w:space="0" w:color="000000"/>
            </w:tcBorders>
            <w:shd w:val="clear" w:color="auto" w:fill="F8CBAD"/>
          </w:tcPr>
          <w:p w14:paraId="2B0843C8" w14:textId="77777777" w:rsidR="005B5BEF" w:rsidRPr="00254105" w:rsidRDefault="005B5BEF" w:rsidP="00191808">
            <w:pPr>
              <w:rPr>
                <w:rFonts w:ascii="Trebuchet MS" w:hAnsi="Trebuchet MS"/>
                <w:color w:val="000000"/>
                <w:sz w:val="22"/>
                <w:szCs w:val="22"/>
                <w:lang w:eastAsia="ro-RO"/>
              </w:rPr>
            </w:pPr>
          </w:p>
        </w:tc>
        <w:tc>
          <w:tcPr>
            <w:tcW w:w="9360" w:type="dxa"/>
            <w:gridSpan w:val="3"/>
            <w:tcBorders>
              <w:top w:val="single" w:sz="4" w:space="0" w:color="auto"/>
              <w:left w:val="single" w:sz="4" w:space="0" w:color="auto"/>
              <w:bottom w:val="single" w:sz="4" w:space="0" w:color="auto"/>
              <w:right w:val="single" w:sz="4" w:space="0" w:color="000000"/>
            </w:tcBorders>
            <w:shd w:val="clear" w:color="auto" w:fill="F8CBAD"/>
            <w:noWrap/>
            <w:vAlign w:val="bottom"/>
            <w:hideMark/>
          </w:tcPr>
          <w:p w14:paraId="771D2539"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 xml:space="preserve">PARTENERI PRIVAȚI % (5 din 15, </w:t>
            </w:r>
            <w:proofErr w:type="spellStart"/>
            <w:r w:rsidRPr="00254105">
              <w:rPr>
                <w:rFonts w:ascii="Trebuchet MS" w:hAnsi="Trebuchet MS"/>
                <w:color w:val="000000"/>
                <w:sz w:val="22"/>
                <w:szCs w:val="22"/>
                <w:lang w:eastAsia="ro-RO"/>
              </w:rPr>
              <w:t>procent</w:t>
            </w:r>
            <w:proofErr w:type="spellEnd"/>
            <w:r w:rsidRPr="00254105">
              <w:rPr>
                <w:rFonts w:ascii="Trebuchet MS" w:hAnsi="Trebuchet MS"/>
                <w:color w:val="000000"/>
                <w:sz w:val="22"/>
                <w:szCs w:val="22"/>
                <w:lang w:eastAsia="ro-RO"/>
              </w:rPr>
              <w:t xml:space="preserve"> = 33,33 %)  </w:t>
            </w:r>
          </w:p>
        </w:tc>
      </w:tr>
      <w:tr w:rsidR="005B5BEF" w:rsidRPr="00254105" w14:paraId="61605436" w14:textId="77777777" w:rsidTr="00191808">
        <w:trPr>
          <w:trHeight w:val="300"/>
        </w:trPr>
        <w:tc>
          <w:tcPr>
            <w:tcW w:w="563" w:type="dxa"/>
            <w:tcBorders>
              <w:top w:val="nil"/>
              <w:left w:val="single" w:sz="4" w:space="0" w:color="auto"/>
              <w:bottom w:val="single" w:sz="4" w:space="0" w:color="auto"/>
              <w:right w:val="nil"/>
            </w:tcBorders>
          </w:tcPr>
          <w:p w14:paraId="467050E5" w14:textId="77777777" w:rsidR="005B5BEF" w:rsidRPr="00254105" w:rsidRDefault="005B5BEF" w:rsidP="00191808">
            <w:pPr>
              <w:rPr>
                <w:rFonts w:ascii="Trebuchet MS" w:hAnsi="Trebuchet MS"/>
                <w:color w:val="000000"/>
                <w:sz w:val="22"/>
                <w:szCs w:val="22"/>
                <w:lang w:eastAsia="ro-RO"/>
              </w:rPr>
            </w:pPr>
          </w:p>
        </w:tc>
        <w:tc>
          <w:tcPr>
            <w:tcW w:w="3870" w:type="dxa"/>
            <w:tcBorders>
              <w:top w:val="nil"/>
              <w:left w:val="single" w:sz="4" w:space="0" w:color="auto"/>
              <w:bottom w:val="single" w:sz="4" w:space="0" w:color="auto"/>
              <w:right w:val="nil"/>
            </w:tcBorders>
            <w:noWrap/>
            <w:vAlign w:val="bottom"/>
            <w:hideMark/>
          </w:tcPr>
          <w:p w14:paraId="5DDC4764"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Partener</w:t>
            </w:r>
            <w:proofErr w:type="spellEnd"/>
            <w:r w:rsidRPr="00254105">
              <w:rPr>
                <w:rFonts w:ascii="Trebuchet MS" w:hAnsi="Trebuchet MS"/>
                <w:color w:val="000000"/>
                <w:sz w:val="22"/>
                <w:szCs w:val="22"/>
                <w:lang w:eastAsia="ro-RO"/>
              </w:rPr>
              <w:t xml:space="preserve"> </w:t>
            </w:r>
          </w:p>
        </w:tc>
        <w:tc>
          <w:tcPr>
            <w:tcW w:w="1890" w:type="dxa"/>
            <w:tcBorders>
              <w:top w:val="nil"/>
              <w:left w:val="single" w:sz="4" w:space="0" w:color="auto"/>
              <w:bottom w:val="single" w:sz="4" w:space="0" w:color="auto"/>
              <w:right w:val="nil"/>
            </w:tcBorders>
            <w:noWrap/>
            <w:vAlign w:val="bottom"/>
            <w:hideMark/>
          </w:tcPr>
          <w:p w14:paraId="66ABBE3D"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Funcția în CS</w:t>
            </w:r>
          </w:p>
        </w:tc>
        <w:tc>
          <w:tcPr>
            <w:tcW w:w="3600" w:type="dxa"/>
            <w:tcBorders>
              <w:top w:val="nil"/>
              <w:left w:val="single" w:sz="4" w:space="0" w:color="auto"/>
              <w:bottom w:val="single" w:sz="4" w:space="0" w:color="auto"/>
              <w:right w:val="single" w:sz="4" w:space="0" w:color="auto"/>
            </w:tcBorders>
            <w:noWrap/>
            <w:vAlign w:val="bottom"/>
            <w:hideMark/>
          </w:tcPr>
          <w:p w14:paraId="65AE0E1D"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Tip/</w:t>
            </w:r>
            <w:proofErr w:type="spellStart"/>
            <w:r w:rsidRPr="00254105">
              <w:rPr>
                <w:rFonts w:ascii="Trebuchet MS" w:hAnsi="Trebuchet MS"/>
                <w:color w:val="000000"/>
                <w:sz w:val="22"/>
                <w:szCs w:val="22"/>
                <w:lang w:eastAsia="ro-RO"/>
              </w:rPr>
              <w:t>Observații</w:t>
            </w:r>
            <w:proofErr w:type="spellEnd"/>
          </w:p>
        </w:tc>
      </w:tr>
      <w:tr w:rsidR="005B5BEF" w:rsidRPr="00254105" w14:paraId="7902C118" w14:textId="77777777" w:rsidTr="00191808">
        <w:trPr>
          <w:trHeight w:val="168"/>
        </w:trPr>
        <w:tc>
          <w:tcPr>
            <w:tcW w:w="563" w:type="dxa"/>
            <w:tcBorders>
              <w:top w:val="nil"/>
              <w:left w:val="single" w:sz="4" w:space="0" w:color="auto"/>
              <w:bottom w:val="single" w:sz="4" w:space="0" w:color="auto"/>
              <w:right w:val="nil"/>
            </w:tcBorders>
            <w:hideMark/>
          </w:tcPr>
          <w:p w14:paraId="478B881D"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5</w:t>
            </w:r>
          </w:p>
        </w:tc>
        <w:tc>
          <w:tcPr>
            <w:tcW w:w="3870" w:type="dxa"/>
            <w:tcBorders>
              <w:top w:val="nil"/>
              <w:left w:val="single" w:sz="4" w:space="0" w:color="auto"/>
              <w:bottom w:val="single" w:sz="4" w:space="0" w:color="auto"/>
              <w:right w:val="nil"/>
            </w:tcBorders>
            <w:hideMark/>
          </w:tcPr>
          <w:p w14:paraId="4EF19AF9"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 xml:space="preserve">I.F. </w:t>
            </w:r>
            <w:proofErr w:type="spellStart"/>
            <w:r w:rsidRPr="00254105">
              <w:rPr>
                <w:rFonts w:ascii="Trebuchet MS" w:hAnsi="Trebuchet MS"/>
                <w:color w:val="000000"/>
                <w:sz w:val="22"/>
                <w:szCs w:val="22"/>
                <w:lang w:eastAsia="ro-RO"/>
              </w:rPr>
              <w:t>Băban</w:t>
            </w:r>
            <w:proofErr w:type="spellEnd"/>
            <w:r w:rsidRPr="00254105">
              <w:rPr>
                <w:rFonts w:ascii="Trebuchet MS" w:hAnsi="Trebuchet MS"/>
                <w:color w:val="000000"/>
                <w:sz w:val="22"/>
                <w:szCs w:val="22"/>
                <w:lang w:eastAsia="ro-RO"/>
              </w:rPr>
              <w:t xml:space="preserve"> Mariana Ioana-</w:t>
            </w:r>
            <w:proofErr w:type="spellStart"/>
            <w:r w:rsidRPr="00254105">
              <w:rPr>
                <w:rFonts w:ascii="Trebuchet MS" w:hAnsi="Trebuchet MS"/>
                <w:color w:val="000000"/>
                <w:sz w:val="22"/>
                <w:szCs w:val="22"/>
                <w:lang w:eastAsia="ro-RO"/>
              </w:rPr>
              <w:t>Pomi</w:t>
            </w:r>
            <w:proofErr w:type="spellEnd"/>
            <w:r w:rsidRPr="00254105">
              <w:rPr>
                <w:rFonts w:ascii="Trebuchet MS" w:hAnsi="Trebuchet MS"/>
                <w:color w:val="000000"/>
                <w:sz w:val="22"/>
                <w:szCs w:val="22"/>
                <w:lang w:eastAsia="ro-RO"/>
              </w:rPr>
              <w:t xml:space="preserve"> SM</w:t>
            </w:r>
          </w:p>
        </w:tc>
        <w:tc>
          <w:tcPr>
            <w:tcW w:w="1890" w:type="dxa"/>
            <w:tcBorders>
              <w:top w:val="nil"/>
              <w:left w:val="single" w:sz="4" w:space="0" w:color="auto"/>
              <w:bottom w:val="single" w:sz="4" w:space="0" w:color="auto"/>
              <w:right w:val="nil"/>
            </w:tcBorders>
            <w:noWrap/>
            <w:hideMark/>
          </w:tcPr>
          <w:p w14:paraId="25D32584"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3052F160"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w:t>
            </w:r>
            <w:proofErr w:type="spellEnd"/>
            <w:r w:rsidRPr="00254105">
              <w:rPr>
                <w:rFonts w:ascii="Trebuchet MS" w:hAnsi="Trebuchet MS"/>
                <w:color w:val="000000"/>
                <w:sz w:val="22"/>
                <w:szCs w:val="22"/>
                <w:lang w:eastAsia="ro-RO"/>
              </w:rPr>
              <w:t xml:space="preserve"> PRIVAT /rural</w:t>
            </w:r>
          </w:p>
        </w:tc>
      </w:tr>
      <w:tr w:rsidR="005B5BEF" w:rsidRPr="00254105" w14:paraId="6E1AA325" w14:textId="77777777" w:rsidTr="00191808">
        <w:trPr>
          <w:trHeight w:val="314"/>
        </w:trPr>
        <w:tc>
          <w:tcPr>
            <w:tcW w:w="563" w:type="dxa"/>
            <w:tcBorders>
              <w:top w:val="nil"/>
              <w:left w:val="single" w:sz="4" w:space="0" w:color="auto"/>
              <w:bottom w:val="single" w:sz="4" w:space="0" w:color="auto"/>
              <w:right w:val="nil"/>
            </w:tcBorders>
            <w:hideMark/>
          </w:tcPr>
          <w:p w14:paraId="79B6B206"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6</w:t>
            </w:r>
          </w:p>
        </w:tc>
        <w:tc>
          <w:tcPr>
            <w:tcW w:w="3870" w:type="dxa"/>
            <w:tcBorders>
              <w:top w:val="nil"/>
              <w:left w:val="single" w:sz="4" w:space="0" w:color="auto"/>
              <w:bottom w:val="single" w:sz="4" w:space="0" w:color="auto"/>
              <w:right w:val="nil"/>
            </w:tcBorders>
            <w:hideMark/>
          </w:tcPr>
          <w:p w14:paraId="70D87734"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 xml:space="preserve">S.C. Sativa SRL </w:t>
            </w:r>
            <w:proofErr w:type="spellStart"/>
            <w:r w:rsidRPr="00254105">
              <w:rPr>
                <w:rFonts w:ascii="Trebuchet MS" w:hAnsi="Trebuchet MS"/>
                <w:color w:val="000000"/>
                <w:sz w:val="22"/>
                <w:szCs w:val="22"/>
                <w:lang w:eastAsia="ro-RO"/>
              </w:rPr>
              <w:t>Gârdani</w:t>
            </w:r>
            <w:proofErr w:type="spellEnd"/>
          </w:p>
        </w:tc>
        <w:tc>
          <w:tcPr>
            <w:tcW w:w="1890" w:type="dxa"/>
            <w:tcBorders>
              <w:top w:val="nil"/>
              <w:left w:val="single" w:sz="4" w:space="0" w:color="auto"/>
              <w:bottom w:val="single" w:sz="4" w:space="0" w:color="auto"/>
              <w:right w:val="nil"/>
            </w:tcBorders>
            <w:noWrap/>
            <w:hideMark/>
          </w:tcPr>
          <w:p w14:paraId="3B61FCCD"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392C2881"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w:t>
            </w:r>
            <w:proofErr w:type="spellEnd"/>
            <w:r w:rsidRPr="00254105">
              <w:rPr>
                <w:rFonts w:ascii="Trebuchet MS" w:hAnsi="Trebuchet MS"/>
                <w:color w:val="000000"/>
                <w:sz w:val="22"/>
                <w:szCs w:val="22"/>
                <w:lang w:eastAsia="ro-RO"/>
              </w:rPr>
              <w:t xml:space="preserve"> PRIVAT /rural</w:t>
            </w:r>
          </w:p>
        </w:tc>
      </w:tr>
      <w:tr w:rsidR="005B5BEF" w:rsidRPr="00254105" w14:paraId="7FA56343" w14:textId="77777777" w:rsidTr="00191808">
        <w:trPr>
          <w:trHeight w:val="276"/>
        </w:trPr>
        <w:tc>
          <w:tcPr>
            <w:tcW w:w="563" w:type="dxa"/>
            <w:tcBorders>
              <w:top w:val="nil"/>
              <w:left w:val="single" w:sz="4" w:space="0" w:color="auto"/>
              <w:bottom w:val="single" w:sz="4" w:space="0" w:color="auto"/>
              <w:right w:val="single" w:sz="4" w:space="0" w:color="auto"/>
            </w:tcBorders>
            <w:hideMark/>
          </w:tcPr>
          <w:p w14:paraId="0EF1AAD2" w14:textId="77777777" w:rsidR="005B5BEF" w:rsidRPr="00254105" w:rsidRDefault="005B5BEF" w:rsidP="00191808">
            <w:pPr>
              <w:rPr>
                <w:rFonts w:ascii="Trebuchet MS" w:hAnsi="Trebuchet MS"/>
                <w:color w:val="000000"/>
                <w:sz w:val="22"/>
                <w:szCs w:val="22"/>
                <w:lang w:val="en-GB" w:eastAsia="ro-RO"/>
              </w:rPr>
            </w:pPr>
            <w:r w:rsidRPr="00254105">
              <w:rPr>
                <w:rFonts w:ascii="Trebuchet MS" w:hAnsi="Trebuchet MS"/>
                <w:color w:val="000000"/>
                <w:sz w:val="22"/>
                <w:szCs w:val="22"/>
                <w:lang w:val="en-GB" w:eastAsia="ro-RO"/>
              </w:rPr>
              <w:t>7</w:t>
            </w:r>
          </w:p>
        </w:tc>
        <w:tc>
          <w:tcPr>
            <w:tcW w:w="3870" w:type="dxa"/>
            <w:tcBorders>
              <w:top w:val="nil"/>
              <w:left w:val="single" w:sz="4" w:space="0" w:color="auto"/>
              <w:bottom w:val="single" w:sz="4" w:space="0" w:color="auto"/>
              <w:right w:val="single" w:sz="4" w:space="0" w:color="auto"/>
            </w:tcBorders>
            <w:hideMark/>
          </w:tcPr>
          <w:p w14:paraId="6832EED0"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val="en-GB" w:eastAsia="ro-RO"/>
              </w:rPr>
              <w:t xml:space="preserve">S.C. Principal Gyor SRL- </w:t>
            </w:r>
            <w:proofErr w:type="spellStart"/>
            <w:r w:rsidRPr="00254105">
              <w:rPr>
                <w:rFonts w:ascii="Trebuchet MS" w:hAnsi="Trebuchet MS"/>
                <w:color w:val="000000"/>
                <w:sz w:val="22"/>
                <w:szCs w:val="22"/>
                <w:lang w:val="en-GB" w:eastAsia="ro-RO"/>
              </w:rPr>
              <w:t>Satulung</w:t>
            </w:r>
            <w:proofErr w:type="spellEnd"/>
            <w:r w:rsidRPr="00254105">
              <w:rPr>
                <w:rFonts w:ascii="Trebuchet MS" w:hAnsi="Trebuchet MS"/>
                <w:color w:val="000000"/>
                <w:sz w:val="22"/>
                <w:szCs w:val="22"/>
                <w:lang w:val="en-GB" w:eastAsia="ro-RO"/>
              </w:rPr>
              <w:t xml:space="preserve"> </w:t>
            </w:r>
          </w:p>
        </w:tc>
        <w:tc>
          <w:tcPr>
            <w:tcW w:w="1890" w:type="dxa"/>
            <w:tcBorders>
              <w:top w:val="nil"/>
              <w:left w:val="nil"/>
              <w:bottom w:val="single" w:sz="4" w:space="0" w:color="auto"/>
              <w:right w:val="nil"/>
            </w:tcBorders>
            <w:noWrap/>
            <w:hideMark/>
          </w:tcPr>
          <w:p w14:paraId="05008811"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0070BA3D"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w:t>
            </w:r>
            <w:proofErr w:type="spellEnd"/>
            <w:r w:rsidRPr="00254105">
              <w:rPr>
                <w:rFonts w:ascii="Trebuchet MS" w:hAnsi="Trebuchet MS"/>
                <w:color w:val="000000"/>
                <w:sz w:val="22"/>
                <w:szCs w:val="22"/>
                <w:lang w:eastAsia="ro-RO"/>
              </w:rPr>
              <w:t xml:space="preserve"> PRIVAT /rural</w:t>
            </w:r>
          </w:p>
        </w:tc>
      </w:tr>
      <w:tr w:rsidR="005B5BEF" w:rsidRPr="00254105" w14:paraId="281CCD4A" w14:textId="77777777" w:rsidTr="00191808">
        <w:trPr>
          <w:trHeight w:val="280"/>
        </w:trPr>
        <w:tc>
          <w:tcPr>
            <w:tcW w:w="563" w:type="dxa"/>
            <w:tcBorders>
              <w:top w:val="nil"/>
              <w:left w:val="single" w:sz="4" w:space="0" w:color="auto"/>
              <w:bottom w:val="single" w:sz="4" w:space="0" w:color="auto"/>
              <w:right w:val="nil"/>
            </w:tcBorders>
            <w:hideMark/>
          </w:tcPr>
          <w:p w14:paraId="06DE0EE2"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8</w:t>
            </w:r>
          </w:p>
        </w:tc>
        <w:tc>
          <w:tcPr>
            <w:tcW w:w="3870" w:type="dxa"/>
            <w:tcBorders>
              <w:top w:val="nil"/>
              <w:left w:val="single" w:sz="4" w:space="0" w:color="auto"/>
              <w:bottom w:val="single" w:sz="4" w:space="0" w:color="auto"/>
              <w:right w:val="nil"/>
            </w:tcBorders>
            <w:hideMark/>
          </w:tcPr>
          <w:p w14:paraId="0FEDB7C4"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 xml:space="preserve">I.I. Papp </w:t>
            </w:r>
            <w:proofErr w:type="spellStart"/>
            <w:r w:rsidRPr="00254105">
              <w:rPr>
                <w:rFonts w:ascii="Trebuchet MS" w:hAnsi="Trebuchet MS"/>
                <w:color w:val="000000"/>
                <w:sz w:val="22"/>
                <w:szCs w:val="22"/>
                <w:lang w:eastAsia="ro-RO"/>
              </w:rPr>
              <w:t>Vasile-Fărcașa</w:t>
            </w:r>
            <w:proofErr w:type="spellEnd"/>
          </w:p>
        </w:tc>
        <w:tc>
          <w:tcPr>
            <w:tcW w:w="1890" w:type="dxa"/>
            <w:tcBorders>
              <w:top w:val="nil"/>
              <w:left w:val="single" w:sz="4" w:space="0" w:color="auto"/>
              <w:bottom w:val="single" w:sz="4" w:space="0" w:color="auto"/>
              <w:right w:val="nil"/>
            </w:tcBorders>
            <w:noWrap/>
            <w:hideMark/>
          </w:tcPr>
          <w:p w14:paraId="2DAF8E81"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42FABC76"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w:t>
            </w:r>
            <w:proofErr w:type="spellEnd"/>
            <w:r w:rsidRPr="00254105">
              <w:rPr>
                <w:rFonts w:ascii="Trebuchet MS" w:hAnsi="Trebuchet MS"/>
                <w:color w:val="000000"/>
                <w:sz w:val="22"/>
                <w:szCs w:val="22"/>
                <w:lang w:eastAsia="ro-RO"/>
              </w:rPr>
              <w:t xml:space="preserve"> PRIVAT /rural</w:t>
            </w:r>
          </w:p>
        </w:tc>
      </w:tr>
      <w:tr w:rsidR="005B5BEF" w:rsidRPr="00254105" w14:paraId="1148C09E" w14:textId="77777777" w:rsidTr="00191808">
        <w:trPr>
          <w:trHeight w:val="270"/>
        </w:trPr>
        <w:tc>
          <w:tcPr>
            <w:tcW w:w="563" w:type="dxa"/>
            <w:tcBorders>
              <w:top w:val="nil"/>
              <w:left w:val="single" w:sz="4" w:space="0" w:color="auto"/>
              <w:bottom w:val="single" w:sz="4" w:space="0" w:color="auto"/>
              <w:right w:val="nil"/>
            </w:tcBorders>
            <w:hideMark/>
          </w:tcPr>
          <w:p w14:paraId="73FC623A"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9</w:t>
            </w:r>
          </w:p>
        </w:tc>
        <w:tc>
          <w:tcPr>
            <w:tcW w:w="3870" w:type="dxa"/>
            <w:tcBorders>
              <w:top w:val="nil"/>
              <w:left w:val="single" w:sz="4" w:space="0" w:color="auto"/>
              <w:bottom w:val="single" w:sz="4" w:space="0" w:color="auto"/>
              <w:right w:val="nil"/>
            </w:tcBorders>
            <w:hideMark/>
          </w:tcPr>
          <w:p w14:paraId="34513CD0"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 xml:space="preserve">S.C. MCL </w:t>
            </w:r>
            <w:proofErr w:type="spellStart"/>
            <w:r w:rsidRPr="00254105">
              <w:rPr>
                <w:rFonts w:ascii="Trebuchet MS" w:hAnsi="Trebuchet MS"/>
                <w:color w:val="000000"/>
                <w:sz w:val="22"/>
                <w:szCs w:val="22"/>
                <w:lang w:eastAsia="ro-RO"/>
              </w:rPr>
              <w:t>Proconcept</w:t>
            </w:r>
            <w:proofErr w:type="spellEnd"/>
            <w:r w:rsidRPr="00254105">
              <w:rPr>
                <w:rFonts w:ascii="Trebuchet MS" w:hAnsi="Trebuchet MS"/>
                <w:color w:val="000000"/>
                <w:sz w:val="22"/>
                <w:szCs w:val="22"/>
                <w:lang w:eastAsia="ro-RO"/>
              </w:rPr>
              <w:t xml:space="preserve"> SRL - Tăuții M.</w:t>
            </w:r>
          </w:p>
        </w:tc>
        <w:tc>
          <w:tcPr>
            <w:tcW w:w="1890" w:type="dxa"/>
            <w:tcBorders>
              <w:top w:val="nil"/>
              <w:left w:val="single" w:sz="4" w:space="0" w:color="auto"/>
              <w:bottom w:val="single" w:sz="4" w:space="0" w:color="auto"/>
              <w:right w:val="nil"/>
            </w:tcBorders>
            <w:noWrap/>
            <w:hideMark/>
          </w:tcPr>
          <w:p w14:paraId="2B96C736"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52653FAD"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ReprPRIVAT</w:t>
            </w:r>
            <w:proofErr w:type="spellEnd"/>
            <w:r w:rsidRPr="00254105">
              <w:rPr>
                <w:rFonts w:ascii="Trebuchet MS" w:hAnsi="Trebuchet MS"/>
                <w:color w:val="000000"/>
                <w:sz w:val="22"/>
                <w:szCs w:val="22"/>
                <w:lang w:eastAsia="ro-RO"/>
              </w:rPr>
              <w:t>/urban</w:t>
            </w:r>
          </w:p>
        </w:tc>
      </w:tr>
      <w:tr w:rsidR="005B5BEF" w:rsidRPr="00254105" w14:paraId="7E71EA15" w14:textId="77777777" w:rsidTr="00191808">
        <w:trPr>
          <w:trHeight w:val="300"/>
        </w:trPr>
        <w:tc>
          <w:tcPr>
            <w:tcW w:w="563" w:type="dxa"/>
            <w:tcBorders>
              <w:top w:val="single" w:sz="4" w:space="0" w:color="auto"/>
              <w:left w:val="single" w:sz="4" w:space="0" w:color="auto"/>
              <w:bottom w:val="single" w:sz="4" w:space="0" w:color="auto"/>
              <w:right w:val="single" w:sz="4" w:space="0" w:color="000000"/>
            </w:tcBorders>
            <w:shd w:val="clear" w:color="auto" w:fill="BDD7EE"/>
          </w:tcPr>
          <w:p w14:paraId="2F122F09" w14:textId="77777777" w:rsidR="005B5BEF" w:rsidRPr="00254105" w:rsidRDefault="005B5BEF" w:rsidP="00191808">
            <w:pPr>
              <w:rPr>
                <w:rFonts w:ascii="Trebuchet MS" w:hAnsi="Trebuchet MS"/>
                <w:color w:val="000000"/>
                <w:sz w:val="22"/>
                <w:szCs w:val="22"/>
                <w:lang w:eastAsia="ro-RO"/>
              </w:rPr>
            </w:pPr>
          </w:p>
        </w:tc>
        <w:tc>
          <w:tcPr>
            <w:tcW w:w="9360" w:type="dxa"/>
            <w:gridSpan w:val="3"/>
            <w:tcBorders>
              <w:top w:val="single" w:sz="4" w:space="0" w:color="auto"/>
              <w:left w:val="single" w:sz="4" w:space="0" w:color="auto"/>
              <w:bottom w:val="single" w:sz="4" w:space="0" w:color="auto"/>
              <w:right w:val="single" w:sz="4" w:space="0" w:color="000000"/>
            </w:tcBorders>
            <w:shd w:val="clear" w:color="auto" w:fill="BDD7EE"/>
            <w:noWrap/>
            <w:vAlign w:val="bottom"/>
            <w:hideMark/>
          </w:tcPr>
          <w:p w14:paraId="67A34A9A"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 xml:space="preserve">SOCIETATE CIVILĂ % (6 din 15, </w:t>
            </w:r>
            <w:proofErr w:type="spellStart"/>
            <w:r w:rsidRPr="00254105">
              <w:rPr>
                <w:rFonts w:ascii="Trebuchet MS" w:hAnsi="Trebuchet MS"/>
                <w:color w:val="000000"/>
                <w:sz w:val="22"/>
                <w:szCs w:val="22"/>
                <w:lang w:eastAsia="ro-RO"/>
              </w:rPr>
              <w:t>procent</w:t>
            </w:r>
            <w:proofErr w:type="spellEnd"/>
            <w:r w:rsidRPr="00254105">
              <w:rPr>
                <w:rFonts w:ascii="Trebuchet MS" w:hAnsi="Trebuchet MS"/>
                <w:color w:val="000000"/>
                <w:sz w:val="22"/>
                <w:szCs w:val="22"/>
                <w:lang w:eastAsia="ro-RO"/>
              </w:rPr>
              <w:t xml:space="preserve"> = 40%)  </w:t>
            </w:r>
          </w:p>
        </w:tc>
      </w:tr>
      <w:tr w:rsidR="005B5BEF" w:rsidRPr="00254105" w14:paraId="7AB76456" w14:textId="77777777" w:rsidTr="00191808">
        <w:trPr>
          <w:trHeight w:val="300"/>
        </w:trPr>
        <w:tc>
          <w:tcPr>
            <w:tcW w:w="563" w:type="dxa"/>
            <w:tcBorders>
              <w:top w:val="nil"/>
              <w:left w:val="single" w:sz="4" w:space="0" w:color="auto"/>
              <w:bottom w:val="single" w:sz="4" w:space="0" w:color="auto"/>
              <w:right w:val="nil"/>
            </w:tcBorders>
          </w:tcPr>
          <w:p w14:paraId="732E164C" w14:textId="77777777" w:rsidR="005B5BEF" w:rsidRPr="00254105" w:rsidRDefault="005B5BEF" w:rsidP="00191808">
            <w:pPr>
              <w:rPr>
                <w:rFonts w:ascii="Trebuchet MS" w:hAnsi="Trebuchet MS"/>
                <w:color w:val="000000"/>
                <w:sz w:val="22"/>
                <w:szCs w:val="22"/>
                <w:lang w:eastAsia="ro-RO"/>
              </w:rPr>
            </w:pPr>
          </w:p>
        </w:tc>
        <w:tc>
          <w:tcPr>
            <w:tcW w:w="3870" w:type="dxa"/>
            <w:tcBorders>
              <w:top w:val="nil"/>
              <w:left w:val="single" w:sz="4" w:space="0" w:color="auto"/>
              <w:bottom w:val="single" w:sz="4" w:space="0" w:color="auto"/>
              <w:right w:val="nil"/>
            </w:tcBorders>
            <w:noWrap/>
            <w:vAlign w:val="bottom"/>
            <w:hideMark/>
          </w:tcPr>
          <w:p w14:paraId="4A1A4663"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Partener</w:t>
            </w:r>
            <w:proofErr w:type="spellEnd"/>
            <w:r w:rsidRPr="00254105">
              <w:rPr>
                <w:rFonts w:ascii="Trebuchet MS" w:hAnsi="Trebuchet MS"/>
                <w:color w:val="000000"/>
                <w:sz w:val="22"/>
                <w:szCs w:val="22"/>
                <w:lang w:eastAsia="ro-RO"/>
              </w:rPr>
              <w:t xml:space="preserve"> </w:t>
            </w:r>
          </w:p>
        </w:tc>
        <w:tc>
          <w:tcPr>
            <w:tcW w:w="1890" w:type="dxa"/>
            <w:tcBorders>
              <w:top w:val="nil"/>
              <w:left w:val="single" w:sz="4" w:space="0" w:color="auto"/>
              <w:bottom w:val="single" w:sz="4" w:space="0" w:color="auto"/>
              <w:right w:val="nil"/>
            </w:tcBorders>
            <w:noWrap/>
            <w:vAlign w:val="bottom"/>
            <w:hideMark/>
          </w:tcPr>
          <w:p w14:paraId="6D0B29A4"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Funcția în CS</w:t>
            </w:r>
          </w:p>
        </w:tc>
        <w:tc>
          <w:tcPr>
            <w:tcW w:w="3600" w:type="dxa"/>
            <w:tcBorders>
              <w:top w:val="nil"/>
              <w:left w:val="single" w:sz="4" w:space="0" w:color="auto"/>
              <w:bottom w:val="single" w:sz="4" w:space="0" w:color="auto"/>
              <w:right w:val="single" w:sz="4" w:space="0" w:color="auto"/>
            </w:tcBorders>
            <w:noWrap/>
            <w:vAlign w:val="bottom"/>
            <w:hideMark/>
          </w:tcPr>
          <w:p w14:paraId="60496513"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Tip/</w:t>
            </w:r>
            <w:proofErr w:type="spellStart"/>
            <w:r w:rsidRPr="00254105">
              <w:rPr>
                <w:rFonts w:ascii="Trebuchet MS" w:hAnsi="Trebuchet MS"/>
                <w:color w:val="000000"/>
                <w:sz w:val="22"/>
                <w:szCs w:val="22"/>
                <w:lang w:eastAsia="ro-RO"/>
              </w:rPr>
              <w:t>Observații</w:t>
            </w:r>
            <w:proofErr w:type="spellEnd"/>
          </w:p>
        </w:tc>
      </w:tr>
      <w:tr w:rsidR="005B5BEF" w:rsidRPr="00254105" w14:paraId="79518B8F" w14:textId="77777777" w:rsidTr="00191808">
        <w:trPr>
          <w:trHeight w:val="260"/>
        </w:trPr>
        <w:tc>
          <w:tcPr>
            <w:tcW w:w="563" w:type="dxa"/>
            <w:tcBorders>
              <w:top w:val="nil"/>
              <w:left w:val="single" w:sz="4" w:space="0" w:color="auto"/>
              <w:bottom w:val="single" w:sz="4" w:space="0" w:color="auto"/>
              <w:right w:val="single" w:sz="4" w:space="0" w:color="auto"/>
            </w:tcBorders>
            <w:hideMark/>
          </w:tcPr>
          <w:p w14:paraId="689140A9" w14:textId="77777777" w:rsidR="005B5BEF" w:rsidRPr="00254105" w:rsidRDefault="005B5BEF" w:rsidP="00191808">
            <w:pPr>
              <w:rPr>
                <w:rFonts w:ascii="Trebuchet MS" w:hAnsi="Trebuchet MS"/>
                <w:color w:val="000000"/>
                <w:sz w:val="22"/>
                <w:szCs w:val="22"/>
                <w:lang w:val="en-GB" w:eastAsia="ro-RO"/>
              </w:rPr>
            </w:pPr>
            <w:r w:rsidRPr="00254105">
              <w:rPr>
                <w:rFonts w:ascii="Trebuchet MS" w:hAnsi="Trebuchet MS"/>
                <w:color w:val="000000"/>
                <w:sz w:val="22"/>
                <w:szCs w:val="22"/>
                <w:lang w:val="en-GB" w:eastAsia="ro-RO"/>
              </w:rPr>
              <w:t>10</w:t>
            </w:r>
          </w:p>
        </w:tc>
        <w:tc>
          <w:tcPr>
            <w:tcW w:w="3870" w:type="dxa"/>
            <w:tcBorders>
              <w:top w:val="nil"/>
              <w:left w:val="single" w:sz="4" w:space="0" w:color="auto"/>
              <w:bottom w:val="single" w:sz="4" w:space="0" w:color="auto"/>
              <w:right w:val="single" w:sz="4" w:space="0" w:color="auto"/>
            </w:tcBorders>
            <w:hideMark/>
          </w:tcPr>
          <w:p w14:paraId="276A7255"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val="en-GB" w:eastAsia="ro-RO"/>
              </w:rPr>
              <w:t>Asoc</w:t>
            </w:r>
            <w:proofErr w:type="spellEnd"/>
            <w:r w:rsidRPr="00254105">
              <w:rPr>
                <w:rFonts w:ascii="Trebuchet MS" w:hAnsi="Trebuchet MS"/>
                <w:color w:val="000000"/>
                <w:sz w:val="22"/>
                <w:szCs w:val="22"/>
                <w:lang w:val="en-GB" w:eastAsia="ro-RO"/>
              </w:rPr>
              <w:t xml:space="preserve">. </w:t>
            </w:r>
            <w:proofErr w:type="spellStart"/>
            <w:r w:rsidRPr="00254105">
              <w:rPr>
                <w:rFonts w:ascii="Trebuchet MS" w:hAnsi="Trebuchet MS"/>
                <w:color w:val="000000"/>
                <w:sz w:val="22"/>
                <w:szCs w:val="22"/>
                <w:lang w:val="en-GB" w:eastAsia="ro-RO"/>
              </w:rPr>
              <w:t>Sportivă</w:t>
            </w:r>
            <w:proofErr w:type="spellEnd"/>
            <w:r w:rsidRPr="00254105">
              <w:rPr>
                <w:rFonts w:ascii="Trebuchet MS" w:hAnsi="Trebuchet MS"/>
                <w:color w:val="000000"/>
                <w:sz w:val="22"/>
                <w:szCs w:val="22"/>
                <w:lang w:val="en-GB" w:eastAsia="ro-RO"/>
              </w:rPr>
              <w:t xml:space="preserve"> </w:t>
            </w:r>
            <w:proofErr w:type="spellStart"/>
            <w:r w:rsidRPr="00254105">
              <w:rPr>
                <w:rFonts w:ascii="Trebuchet MS" w:hAnsi="Trebuchet MS"/>
                <w:color w:val="000000"/>
                <w:sz w:val="22"/>
                <w:szCs w:val="22"/>
                <w:lang w:val="en-GB" w:eastAsia="ro-RO"/>
              </w:rPr>
              <w:t>Tractorul</w:t>
            </w:r>
            <w:proofErr w:type="spellEnd"/>
            <w:r w:rsidRPr="00254105">
              <w:rPr>
                <w:rFonts w:ascii="Trebuchet MS" w:hAnsi="Trebuchet MS"/>
                <w:color w:val="000000"/>
                <w:sz w:val="22"/>
                <w:szCs w:val="22"/>
                <w:lang w:val="en-GB" w:eastAsia="ro-RO"/>
              </w:rPr>
              <w:t xml:space="preserve"> -</w:t>
            </w:r>
            <w:proofErr w:type="spellStart"/>
            <w:r w:rsidRPr="00254105">
              <w:rPr>
                <w:rFonts w:ascii="Trebuchet MS" w:hAnsi="Trebuchet MS"/>
                <w:color w:val="000000"/>
                <w:sz w:val="22"/>
                <w:szCs w:val="22"/>
                <w:lang w:val="en-GB" w:eastAsia="ro-RO"/>
              </w:rPr>
              <w:t>Satulung</w:t>
            </w:r>
            <w:proofErr w:type="spellEnd"/>
          </w:p>
        </w:tc>
        <w:tc>
          <w:tcPr>
            <w:tcW w:w="1890" w:type="dxa"/>
            <w:tcBorders>
              <w:top w:val="nil"/>
              <w:left w:val="nil"/>
              <w:bottom w:val="single" w:sz="4" w:space="0" w:color="auto"/>
              <w:right w:val="nil"/>
            </w:tcBorders>
            <w:noWrap/>
            <w:hideMark/>
          </w:tcPr>
          <w:p w14:paraId="39B0DFAD"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hideMark/>
          </w:tcPr>
          <w:p w14:paraId="5181BD8C"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Reprez</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Asociații</w:t>
            </w:r>
            <w:proofErr w:type="spellEnd"/>
            <w:r w:rsidRPr="00254105">
              <w:rPr>
                <w:rFonts w:ascii="Trebuchet MS" w:hAnsi="Trebuchet MS"/>
                <w:color w:val="000000"/>
                <w:sz w:val="22"/>
                <w:szCs w:val="22"/>
                <w:lang w:eastAsia="ro-RO"/>
              </w:rPr>
              <w:t xml:space="preserve"> private /rural</w:t>
            </w:r>
          </w:p>
        </w:tc>
      </w:tr>
      <w:tr w:rsidR="005B5BEF" w:rsidRPr="00254105" w14:paraId="3DF9719D" w14:textId="77777777" w:rsidTr="00191808">
        <w:trPr>
          <w:trHeight w:val="288"/>
        </w:trPr>
        <w:tc>
          <w:tcPr>
            <w:tcW w:w="563" w:type="dxa"/>
            <w:tcBorders>
              <w:top w:val="nil"/>
              <w:left w:val="single" w:sz="4" w:space="0" w:color="auto"/>
              <w:bottom w:val="single" w:sz="4" w:space="0" w:color="auto"/>
              <w:right w:val="single" w:sz="4" w:space="0" w:color="auto"/>
            </w:tcBorders>
            <w:hideMark/>
          </w:tcPr>
          <w:p w14:paraId="4863D5C6" w14:textId="77777777" w:rsidR="005B5BEF" w:rsidRPr="00254105" w:rsidRDefault="005B5BEF" w:rsidP="00191808">
            <w:pPr>
              <w:rPr>
                <w:rFonts w:ascii="Trebuchet MS" w:hAnsi="Trebuchet MS"/>
                <w:color w:val="000000"/>
                <w:sz w:val="22"/>
                <w:szCs w:val="22"/>
                <w:lang w:val="en-GB" w:eastAsia="ro-RO"/>
              </w:rPr>
            </w:pPr>
            <w:r w:rsidRPr="00254105">
              <w:rPr>
                <w:rFonts w:ascii="Trebuchet MS" w:hAnsi="Trebuchet MS"/>
                <w:color w:val="000000"/>
                <w:sz w:val="22"/>
                <w:szCs w:val="22"/>
                <w:lang w:val="en-GB" w:eastAsia="ro-RO"/>
              </w:rPr>
              <w:t>11</w:t>
            </w:r>
          </w:p>
        </w:tc>
        <w:tc>
          <w:tcPr>
            <w:tcW w:w="3870" w:type="dxa"/>
            <w:tcBorders>
              <w:top w:val="nil"/>
              <w:left w:val="single" w:sz="4" w:space="0" w:color="auto"/>
              <w:bottom w:val="single" w:sz="4" w:space="0" w:color="auto"/>
              <w:right w:val="single" w:sz="4" w:space="0" w:color="auto"/>
            </w:tcBorders>
            <w:hideMark/>
          </w:tcPr>
          <w:p w14:paraId="390CEB44"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val="en-GB" w:eastAsia="ro-RO"/>
              </w:rPr>
              <w:t xml:space="preserve">Asociaţia </w:t>
            </w:r>
            <w:proofErr w:type="spellStart"/>
            <w:r w:rsidRPr="00254105">
              <w:rPr>
                <w:rFonts w:ascii="Trebuchet MS" w:hAnsi="Trebuchet MS"/>
                <w:color w:val="000000"/>
                <w:sz w:val="22"/>
                <w:szCs w:val="22"/>
                <w:lang w:val="en-GB" w:eastAsia="ro-RO"/>
              </w:rPr>
              <w:t>Speranţa</w:t>
            </w:r>
            <w:proofErr w:type="spellEnd"/>
            <w:r w:rsidRPr="00254105">
              <w:rPr>
                <w:rFonts w:ascii="Trebuchet MS" w:hAnsi="Trebuchet MS"/>
                <w:color w:val="000000"/>
                <w:sz w:val="22"/>
                <w:szCs w:val="22"/>
                <w:lang w:val="en-GB" w:eastAsia="ro-RO"/>
              </w:rPr>
              <w:t xml:space="preserve"> - </w:t>
            </w:r>
            <w:proofErr w:type="spellStart"/>
            <w:r w:rsidRPr="00254105">
              <w:rPr>
                <w:rFonts w:ascii="Trebuchet MS" w:hAnsi="Trebuchet MS"/>
                <w:color w:val="000000"/>
                <w:sz w:val="22"/>
                <w:szCs w:val="22"/>
                <w:lang w:val="en-GB" w:eastAsia="ro-RO"/>
              </w:rPr>
              <w:t>Fărcaşa</w:t>
            </w:r>
            <w:proofErr w:type="spellEnd"/>
          </w:p>
        </w:tc>
        <w:tc>
          <w:tcPr>
            <w:tcW w:w="1890" w:type="dxa"/>
            <w:tcBorders>
              <w:top w:val="nil"/>
              <w:left w:val="nil"/>
              <w:bottom w:val="single" w:sz="4" w:space="0" w:color="auto"/>
              <w:right w:val="nil"/>
            </w:tcBorders>
            <w:noWrap/>
            <w:hideMark/>
          </w:tcPr>
          <w:p w14:paraId="3FAA5D7B"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hideMark/>
          </w:tcPr>
          <w:p w14:paraId="05D0FFFE"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Reprez</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Asociații</w:t>
            </w:r>
            <w:proofErr w:type="spellEnd"/>
            <w:r w:rsidRPr="00254105">
              <w:rPr>
                <w:rFonts w:ascii="Trebuchet MS" w:hAnsi="Trebuchet MS"/>
                <w:color w:val="000000"/>
                <w:sz w:val="22"/>
                <w:szCs w:val="22"/>
                <w:lang w:eastAsia="ro-RO"/>
              </w:rPr>
              <w:t xml:space="preserve"> private /rural</w:t>
            </w:r>
          </w:p>
        </w:tc>
      </w:tr>
      <w:tr w:rsidR="005B5BEF" w:rsidRPr="00254105" w14:paraId="7D23DA21" w14:textId="77777777" w:rsidTr="00191808">
        <w:trPr>
          <w:trHeight w:val="278"/>
        </w:trPr>
        <w:tc>
          <w:tcPr>
            <w:tcW w:w="563" w:type="dxa"/>
            <w:tcBorders>
              <w:top w:val="nil"/>
              <w:left w:val="single" w:sz="4" w:space="0" w:color="auto"/>
              <w:bottom w:val="single" w:sz="4" w:space="0" w:color="auto"/>
              <w:right w:val="single" w:sz="4" w:space="0" w:color="auto"/>
            </w:tcBorders>
            <w:hideMark/>
          </w:tcPr>
          <w:p w14:paraId="258872AC" w14:textId="77777777" w:rsidR="005B5BEF" w:rsidRPr="00254105" w:rsidRDefault="005B5BEF" w:rsidP="00191808">
            <w:pPr>
              <w:rPr>
                <w:rFonts w:ascii="Trebuchet MS" w:hAnsi="Trebuchet MS"/>
                <w:color w:val="000000"/>
                <w:sz w:val="22"/>
                <w:szCs w:val="22"/>
                <w:lang w:val="en-GB" w:eastAsia="ro-RO"/>
              </w:rPr>
            </w:pPr>
            <w:r w:rsidRPr="00254105">
              <w:rPr>
                <w:rFonts w:ascii="Trebuchet MS" w:hAnsi="Trebuchet MS"/>
                <w:color w:val="000000"/>
                <w:sz w:val="22"/>
                <w:szCs w:val="22"/>
                <w:lang w:val="en-GB" w:eastAsia="ro-RO"/>
              </w:rPr>
              <w:t>12</w:t>
            </w:r>
          </w:p>
        </w:tc>
        <w:tc>
          <w:tcPr>
            <w:tcW w:w="3870" w:type="dxa"/>
            <w:tcBorders>
              <w:top w:val="nil"/>
              <w:left w:val="single" w:sz="4" w:space="0" w:color="auto"/>
              <w:bottom w:val="single" w:sz="4" w:space="0" w:color="auto"/>
              <w:right w:val="single" w:sz="4" w:space="0" w:color="auto"/>
            </w:tcBorders>
            <w:hideMark/>
          </w:tcPr>
          <w:p w14:paraId="7EA3F3C4"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val="en-GB" w:eastAsia="ro-RO"/>
              </w:rPr>
              <w:t xml:space="preserve">Asociaţia </w:t>
            </w:r>
            <w:proofErr w:type="spellStart"/>
            <w:r w:rsidRPr="00254105">
              <w:rPr>
                <w:rFonts w:ascii="Trebuchet MS" w:hAnsi="Trebuchet MS"/>
                <w:color w:val="000000"/>
                <w:sz w:val="22"/>
                <w:szCs w:val="22"/>
                <w:lang w:val="en-GB" w:eastAsia="ro-RO"/>
              </w:rPr>
              <w:t>Agropomiprod</w:t>
            </w:r>
            <w:proofErr w:type="spellEnd"/>
            <w:r w:rsidRPr="00254105">
              <w:rPr>
                <w:rFonts w:ascii="Trebuchet MS" w:hAnsi="Trebuchet MS"/>
                <w:color w:val="000000"/>
                <w:sz w:val="22"/>
                <w:szCs w:val="22"/>
                <w:lang w:val="en-GB" w:eastAsia="ro-RO"/>
              </w:rPr>
              <w:t xml:space="preserve"> – </w:t>
            </w:r>
            <w:proofErr w:type="spellStart"/>
            <w:r w:rsidRPr="00254105">
              <w:rPr>
                <w:rFonts w:ascii="Trebuchet MS" w:hAnsi="Trebuchet MS"/>
                <w:color w:val="000000"/>
                <w:sz w:val="22"/>
                <w:szCs w:val="22"/>
                <w:lang w:val="en-GB" w:eastAsia="ro-RO"/>
              </w:rPr>
              <w:t>Pomi</w:t>
            </w:r>
            <w:proofErr w:type="spellEnd"/>
          </w:p>
        </w:tc>
        <w:tc>
          <w:tcPr>
            <w:tcW w:w="1890" w:type="dxa"/>
            <w:tcBorders>
              <w:top w:val="nil"/>
              <w:left w:val="nil"/>
              <w:bottom w:val="single" w:sz="4" w:space="0" w:color="auto"/>
              <w:right w:val="nil"/>
            </w:tcBorders>
            <w:noWrap/>
            <w:hideMark/>
          </w:tcPr>
          <w:p w14:paraId="72CBAAC0"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hideMark/>
          </w:tcPr>
          <w:p w14:paraId="0A626E08"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Reprez</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Asociații</w:t>
            </w:r>
            <w:proofErr w:type="spellEnd"/>
            <w:r w:rsidRPr="00254105">
              <w:rPr>
                <w:rFonts w:ascii="Trebuchet MS" w:hAnsi="Trebuchet MS"/>
                <w:color w:val="000000"/>
                <w:sz w:val="22"/>
                <w:szCs w:val="22"/>
                <w:lang w:eastAsia="ro-RO"/>
              </w:rPr>
              <w:t xml:space="preserve"> private /rural</w:t>
            </w:r>
          </w:p>
        </w:tc>
      </w:tr>
      <w:tr w:rsidR="005B5BEF" w:rsidRPr="00254105" w14:paraId="3E0CDC48" w14:textId="77777777" w:rsidTr="00191808">
        <w:trPr>
          <w:trHeight w:val="254"/>
        </w:trPr>
        <w:tc>
          <w:tcPr>
            <w:tcW w:w="563" w:type="dxa"/>
            <w:tcBorders>
              <w:top w:val="nil"/>
              <w:left w:val="single" w:sz="4" w:space="0" w:color="auto"/>
              <w:bottom w:val="single" w:sz="4" w:space="0" w:color="auto"/>
              <w:right w:val="nil"/>
            </w:tcBorders>
            <w:hideMark/>
          </w:tcPr>
          <w:p w14:paraId="63743127"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13</w:t>
            </w:r>
          </w:p>
        </w:tc>
        <w:tc>
          <w:tcPr>
            <w:tcW w:w="3870" w:type="dxa"/>
            <w:tcBorders>
              <w:top w:val="nil"/>
              <w:left w:val="single" w:sz="4" w:space="0" w:color="auto"/>
              <w:bottom w:val="single" w:sz="4" w:space="0" w:color="auto"/>
              <w:right w:val="nil"/>
            </w:tcBorders>
            <w:hideMark/>
          </w:tcPr>
          <w:p w14:paraId="7B8E8719"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Asoc</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Mugurii</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Codrului</w:t>
            </w:r>
            <w:proofErr w:type="spellEnd"/>
            <w:r w:rsidRPr="00254105">
              <w:rPr>
                <w:rFonts w:ascii="Trebuchet MS" w:hAnsi="Trebuchet MS"/>
                <w:color w:val="000000"/>
                <w:sz w:val="22"/>
                <w:szCs w:val="22"/>
                <w:lang w:eastAsia="ro-RO"/>
              </w:rPr>
              <w:t xml:space="preserve"> - </w:t>
            </w:r>
            <w:proofErr w:type="spellStart"/>
            <w:r w:rsidRPr="00254105">
              <w:rPr>
                <w:rFonts w:ascii="Trebuchet MS" w:hAnsi="Trebuchet MS"/>
                <w:color w:val="000000"/>
                <w:sz w:val="22"/>
                <w:szCs w:val="22"/>
                <w:lang w:eastAsia="ro-RO"/>
              </w:rPr>
              <w:t>Băița</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dSC</w:t>
            </w:r>
            <w:proofErr w:type="spellEnd"/>
          </w:p>
        </w:tc>
        <w:tc>
          <w:tcPr>
            <w:tcW w:w="1890" w:type="dxa"/>
            <w:tcBorders>
              <w:top w:val="nil"/>
              <w:left w:val="single" w:sz="4" w:space="0" w:color="auto"/>
              <w:bottom w:val="single" w:sz="4" w:space="0" w:color="auto"/>
              <w:right w:val="nil"/>
            </w:tcBorders>
            <w:noWrap/>
            <w:hideMark/>
          </w:tcPr>
          <w:p w14:paraId="25E1B36F"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hideMark/>
          </w:tcPr>
          <w:p w14:paraId="5EAD6BC9"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Reprez</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Asociații</w:t>
            </w:r>
            <w:proofErr w:type="spellEnd"/>
            <w:r w:rsidRPr="00254105">
              <w:rPr>
                <w:rFonts w:ascii="Trebuchet MS" w:hAnsi="Trebuchet MS"/>
                <w:color w:val="000000"/>
                <w:sz w:val="22"/>
                <w:szCs w:val="22"/>
                <w:lang w:eastAsia="ro-RO"/>
              </w:rPr>
              <w:t xml:space="preserve"> private /rural</w:t>
            </w:r>
          </w:p>
        </w:tc>
      </w:tr>
      <w:tr w:rsidR="005B5BEF" w:rsidRPr="00254105" w14:paraId="00DEC729" w14:textId="77777777" w:rsidTr="00191808">
        <w:trPr>
          <w:trHeight w:val="258"/>
        </w:trPr>
        <w:tc>
          <w:tcPr>
            <w:tcW w:w="563" w:type="dxa"/>
            <w:tcBorders>
              <w:top w:val="nil"/>
              <w:left w:val="single" w:sz="4" w:space="0" w:color="auto"/>
              <w:bottom w:val="single" w:sz="4" w:space="0" w:color="auto"/>
              <w:right w:val="nil"/>
            </w:tcBorders>
            <w:hideMark/>
          </w:tcPr>
          <w:p w14:paraId="0E6B7CF8" w14:textId="77777777" w:rsidR="005B5BEF" w:rsidRPr="00254105" w:rsidRDefault="005B5BEF" w:rsidP="00191808">
            <w:pPr>
              <w:rPr>
                <w:rFonts w:ascii="Trebuchet MS" w:hAnsi="Trebuchet MS"/>
                <w:color w:val="000000"/>
                <w:sz w:val="22"/>
                <w:szCs w:val="22"/>
                <w:lang w:val="en-GB" w:eastAsia="ro-RO"/>
              </w:rPr>
            </w:pPr>
            <w:r w:rsidRPr="00254105">
              <w:rPr>
                <w:rFonts w:ascii="Trebuchet MS" w:hAnsi="Trebuchet MS"/>
                <w:color w:val="000000"/>
                <w:sz w:val="22"/>
                <w:szCs w:val="22"/>
                <w:lang w:val="en-GB" w:eastAsia="ro-RO"/>
              </w:rPr>
              <w:t>14</w:t>
            </w:r>
          </w:p>
        </w:tc>
        <w:tc>
          <w:tcPr>
            <w:tcW w:w="3870" w:type="dxa"/>
            <w:tcBorders>
              <w:top w:val="nil"/>
              <w:left w:val="single" w:sz="4" w:space="0" w:color="auto"/>
              <w:bottom w:val="single" w:sz="4" w:space="0" w:color="auto"/>
              <w:right w:val="nil"/>
            </w:tcBorders>
            <w:hideMark/>
          </w:tcPr>
          <w:p w14:paraId="4CA5DC28"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lang w:val="en-GB" w:eastAsia="ro-RO"/>
              </w:rPr>
              <w:t>Asociația</w:t>
            </w:r>
            <w:proofErr w:type="spellEnd"/>
            <w:r w:rsidRPr="00254105">
              <w:rPr>
                <w:rFonts w:ascii="Trebuchet MS" w:hAnsi="Trebuchet MS"/>
                <w:color w:val="000000"/>
                <w:sz w:val="22"/>
                <w:szCs w:val="22"/>
                <w:lang w:val="en-GB" w:eastAsia="ro-RO"/>
              </w:rPr>
              <w:t xml:space="preserve"> </w:t>
            </w:r>
            <w:proofErr w:type="spellStart"/>
            <w:r w:rsidRPr="00254105">
              <w:rPr>
                <w:rFonts w:ascii="Trebuchet MS" w:hAnsi="Trebuchet MS"/>
                <w:color w:val="000000"/>
                <w:sz w:val="22"/>
                <w:szCs w:val="22"/>
                <w:lang w:val="en-GB" w:eastAsia="ro-RO"/>
              </w:rPr>
              <w:t>Sportivă</w:t>
            </w:r>
            <w:proofErr w:type="spellEnd"/>
            <w:r w:rsidRPr="00254105">
              <w:rPr>
                <w:rFonts w:ascii="Trebuchet MS" w:hAnsi="Trebuchet MS"/>
                <w:color w:val="000000"/>
                <w:sz w:val="22"/>
                <w:szCs w:val="22"/>
                <w:lang w:val="en-GB" w:eastAsia="ro-RO"/>
              </w:rPr>
              <w:t xml:space="preserve"> </w:t>
            </w:r>
            <w:proofErr w:type="spellStart"/>
            <w:r w:rsidRPr="00254105">
              <w:rPr>
                <w:rFonts w:ascii="Trebuchet MS" w:hAnsi="Trebuchet MS"/>
                <w:color w:val="000000"/>
                <w:sz w:val="22"/>
                <w:szCs w:val="22"/>
                <w:lang w:val="en-GB" w:eastAsia="ro-RO"/>
              </w:rPr>
              <w:t>Someșul</w:t>
            </w:r>
            <w:proofErr w:type="spellEnd"/>
            <w:r w:rsidRPr="00254105">
              <w:rPr>
                <w:rFonts w:ascii="Trebuchet MS" w:hAnsi="Trebuchet MS"/>
                <w:color w:val="000000"/>
                <w:sz w:val="22"/>
                <w:szCs w:val="22"/>
                <w:lang w:val="en-GB" w:eastAsia="ro-RO"/>
              </w:rPr>
              <w:t xml:space="preserve"> - </w:t>
            </w:r>
            <w:proofErr w:type="spellStart"/>
            <w:r w:rsidRPr="00254105">
              <w:rPr>
                <w:rFonts w:ascii="Trebuchet MS" w:hAnsi="Trebuchet MS"/>
                <w:color w:val="000000"/>
                <w:sz w:val="22"/>
                <w:szCs w:val="22"/>
                <w:lang w:val="en-GB" w:eastAsia="ro-RO"/>
              </w:rPr>
              <w:t>Cicîrlău</w:t>
            </w:r>
            <w:proofErr w:type="spellEnd"/>
          </w:p>
        </w:tc>
        <w:tc>
          <w:tcPr>
            <w:tcW w:w="1890" w:type="dxa"/>
            <w:tcBorders>
              <w:top w:val="nil"/>
              <w:left w:val="single" w:sz="4" w:space="0" w:color="auto"/>
              <w:bottom w:val="single" w:sz="4" w:space="0" w:color="auto"/>
              <w:right w:val="nil"/>
            </w:tcBorders>
            <w:noWrap/>
            <w:hideMark/>
          </w:tcPr>
          <w:p w14:paraId="11FBCEDD"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hideMark/>
          </w:tcPr>
          <w:p w14:paraId="043BB015"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Reprez</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Asociații</w:t>
            </w:r>
            <w:proofErr w:type="spellEnd"/>
            <w:r w:rsidRPr="00254105">
              <w:rPr>
                <w:rFonts w:ascii="Trebuchet MS" w:hAnsi="Trebuchet MS"/>
                <w:color w:val="000000"/>
                <w:sz w:val="22"/>
                <w:szCs w:val="22"/>
                <w:lang w:eastAsia="ro-RO"/>
              </w:rPr>
              <w:t xml:space="preserve"> private /rural</w:t>
            </w:r>
          </w:p>
        </w:tc>
      </w:tr>
      <w:tr w:rsidR="005B5BEF" w:rsidRPr="00254105" w14:paraId="3CE5487D" w14:textId="77777777" w:rsidTr="00191808">
        <w:trPr>
          <w:trHeight w:val="236"/>
        </w:trPr>
        <w:tc>
          <w:tcPr>
            <w:tcW w:w="563" w:type="dxa"/>
            <w:tcBorders>
              <w:top w:val="nil"/>
              <w:left w:val="single" w:sz="4" w:space="0" w:color="auto"/>
              <w:bottom w:val="single" w:sz="4" w:space="0" w:color="auto"/>
              <w:right w:val="single" w:sz="4" w:space="0" w:color="auto"/>
            </w:tcBorders>
            <w:hideMark/>
          </w:tcPr>
          <w:p w14:paraId="7D8B25D7" w14:textId="77777777" w:rsidR="005B5BEF" w:rsidRPr="00254105" w:rsidRDefault="005B5BEF" w:rsidP="00191808">
            <w:pPr>
              <w:rPr>
                <w:rFonts w:ascii="Trebuchet MS" w:hAnsi="Trebuchet MS"/>
                <w:color w:val="000000"/>
                <w:sz w:val="22"/>
                <w:szCs w:val="22"/>
                <w:lang w:val="en-GB" w:eastAsia="ro-RO"/>
              </w:rPr>
            </w:pPr>
            <w:r w:rsidRPr="00254105">
              <w:rPr>
                <w:rFonts w:ascii="Trebuchet MS" w:hAnsi="Trebuchet MS"/>
                <w:color w:val="000000"/>
                <w:sz w:val="22"/>
                <w:szCs w:val="22"/>
                <w:lang w:val="en-GB" w:eastAsia="ro-RO"/>
              </w:rPr>
              <w:t>15</w:t>
            </w:r>
          </w:p>
        </w:tc>
        <w:tc>
          <w:tcPr>
            <w:tcW w:w="3870" w:type="dxa"/>
            <w:tcBorders>
              <w:top w:val="nil"/>
              <w:left w:val="single" w:sz="4" w:space="0" w:color="auto"/>
              <w:bottom w:val="single" w:sz="4" w:space="0" w:color="auto"/>
              <w:right w:val="single" w:sz="4" w:space="0" w:color="auto"/>
            </w:tcBorders>
            <w:hideMark/>
          </w:tcPr>
          <w:p w14:paraId="5E37A0EA"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val="en-GB" w:eastAsia="ro-RO"/>
              </w:rPr>
              <w:t>Fundaţia</w:t>
            </w:r>
            <w:proofErr w:type="spellEnd"/>
            <w:r w:rsidRPr="00254105">
              <w:rPr>
                <w:rFonts w:ascii="Trebuchet MS" w:hAnsi="Trebuchet MS"/>
                <w:color w:val="000000"/>
                <w:sz w:val="22"/>
                <w:szCs w:val="22"/>
                <w:lang w:val="en-GB" w:eastAsia="ro-RO"/>
              </w:rPr>
              <w:t xml:space="preserve"> </w:t>
            </w:r>
            <w:proofErr w:type="spellStart"/>
            <w:r w:rsidRPr="00254105">
              <w:rPr>
                <w:rFonts w:ascii="Trebuchet MS" w:hAnsi="Trebuchet MS"/>
                <w:color w:val="000000"/>
                <w:sz w:val="22"/>
                <w:szCs w:val="22"/>
                <w:lang w:val="en-GB" w:eastAsia="ro-RO"/>
              </w:rPr>
              <w:t>Kelsen</w:t>
            </w:r>
            <w:proofErr w:type="spellEnd"/>
            <w:r w:rsidRPr="00254105">
              <w:rPr>
                <w:rFonts w:ascii="Trebuchet MS" w:hAnsi="Trebuchet MS"/>
                <w:color w:val="000000"/>
                <w:sz w:val="22"/>
                <w:szCs w:val="22"/>
                <w:lang w:val="en-GB" w:eastAsia="ro-RO"/>
              </w:rPr>
              <w:t xml:space="preserve"> – </w:t>
            </w:r>
            <w:proofErr w:type="spellStart"/>
            <w:r w:rsidRPr="00254105">
              <w:rPr>
                <w:rFonts w:ascii="Trebuchet MS" w:hAnsi="Trebuchet MS"/>
                <w:color w:val="000000"/>
                <w:sz w:val="22"/>
                <w:szCs w:val="22"/>
                <w:lang w:val="en-GB" w:eastAsia="ro-RO"/>
              </w:rPr>
              <w:t>Tăuţii</w:t>
            </w:r>
            <w:proofErr w:type="spellEnd"/>
            <w:r w:rsidRPr="00254105">
              <w:rPr>
                <w:rFonts w:ascii="Trebuchet MS" w:hAnsi="Trebuchet MS"/>
                <w:color w:val="000000"/>
                <w:sz w:val="22"/>
                <w:szCs w:val="22"/>
                <w:lang w:val="en-GB" w:eastAsia="ro-RO"/>
              </w:rPr>
              <w:t xml:space="preserve"> </w:t>
            </w:r>
            <w:proofErr w:type="spellStart"/>
            <w:r w:rsidRPr="00254105">
              <w:rPr>
                <w:rFonts w:ascii="Trebuchet MS" w:hAnsi="Trebuchet MS"/>
                <w:color w:val="000000"/>
                <w:sz w:val="22"/>
                <w:szCs w:val="22"/>
                <w:lang w:val="en-GB" w:eastAsia="ro-RO"/>
              </w:rPr>
              <w:t>Măgherăuş</w:t>
            </w:r>
            <w:proofErr w:type="spellEnd"/>
          </w:p>
        </w:tc>
        <w:tc>
          <w:tcPr>
            <w:tcW w:w="1890" w:type="dxa"/>
            <w:tcBorders>
              <w:top w:val="nil"/>
              <w:left w:val="nil"/>
              <w:bottom w:val="single" w:sz="4" w:space="0" w:color="auto"/>
              <w:right w:val="nil"/>
            </w:tcBorders>
            <w:noWrap/>
            <w:hideMark/>
          </w:tcPr>
          <w:p w14:paraId="17252779"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hideMark/>
          </w:tcPr>
          <w:p w14:paraId="0768071B"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Reprez</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Asociații</w:t>
            </w:r>
            <w:proofErr w:type="spellEnd"/>
            <w:r w:rsidRPr="00254105">
              <w:rPr>
                <w:rFonts w:ascii="Trebuchet MS" w:hAnsi="Trebuchet MS"/>
                <w:color w:val="000000"/>
                <w:sz w:val="22"/>
                <w:szCs w:val="22"/>
                <w:lang w:eastAsia="ro-RO"/>
              </w:rPr>
              <w:t xml:space="preserve"> private /urban</w:t>
            </w:r>
          </w:p>
        </w:tc>
      </w:tr>
    </w:tbl>
    <w:p w14:paraId="431AA74C" w14:textId="77777777" w:rsidR="00BE3467" w:rsidRPr="00971809" w:rsidRDefault="00BE3467" w:rsidP="00BE3467">
      <w:pPr>
        <w:pStyle w:val="Legend"/>
        <w:rPr>
          <w:rFonts w:ascii="Trebuchet MS" w:hAnsi="Trebuchet MS"/>
          <w:sz w:val="20"/>
          <w:szCs w:val="20"/>
        </w:rPr>
      </w:pPr>
      <w:bookmarkStart w:id="77" w:name="_Toc40080739"/>
      <w:proofErr w:type="spellStart"/>
      <w:r w:rsidRPr="00971809">
        <w:rPr>
          <w:rFonts w:ascii="Trebuchet MS" w:hAnsi="Trebuchet MS"/>
          <w:sz w:val="20"/>
          <w:szCs w:val="20"/>
        </w:rPr>
        <w:t>Tabel</w:t>
      </w:r>
      <w:proofErr w:type="spellEnd"/>
      <w:r w:rsidRPr="00971809">
        <w:rPr>
          <w:rFonts w:ascii="Trebuchet MS" w:hAnsi="Trebuchet MS"/>
          <w:sz w:val="20"/>
          <w:szCs w:val="20"/>
        </w:rPr>
        <w:t xml:space="preserve"> </w:t>
      </w:r>
      <w:r w:rsidRPr="00971809">
        <w:rPr>
          <w:rFonts w:ascii="Trebuchet MS" w:hAnsi="Trebuchet MS"/>
          <w:sz w:val="20"/>
          <w:szCs w:val="20"/>
        </w:rPr>
        <w:fldChar w:fldCharType="begin"/>
      </w:r>
      <w:r w:rsidRPr="00971809">
        <w:rPr>
          <w:rFonts w:ascii="Trebuchet MS" w:hAnsi="Trebuchet MS"/>
          <w:sz w:val="20"/>
          <w:szCs w:val="20"/>
        </w:rPr>
        <w:instrText xml:space="preserve"> SEQ Tabel \* ARABIC </w:instrText>
      </w:r>
      <w:r w:rsidRPr="00971809">
        <w:rPr>
          <w:rFonts w:ascii="Trebuchet MS" w:hAnsi="Trebuchet MS"/>
          <w:sz w:val="20"/>
          <w:szCs w:val="20"/>
        </w:rPr>
        <w:fldChar w:fldCharType="separate"/>
      </w:r>
      <w:r w:rsidR="0072277B">
        <w:rPr>
          <w:rFonts w:ascii="Trebuchet MS" w:hAnsi="Trebuchet MS"/>
          <w:noProof/>
          <w:sz w:val="20"/>
          <w:szCs w:val="20"/>
        </w:rPr>
        <w:t>3</w:t>
      </w:r>
      <w:r w:rsidRPr="00971809">
        <w:rPr>
          <w:rFonts w:ascii="Trebuchet MS" w:hAnsi="Trebuchet MS"/>
          <w:sz w:val="20"/>
          <w:szCs w:val="20"/>
        </w:rPr>
        <w:fldChar w:fldCharType="end"/>
      </w:r>
      <w:r w:rsidRPr="00971809">
        <w:rPr>
          <w:rFonts w:ascii="Trebuchet MS" w:hAnsi="Trebuchet MS"/>
          <w:sz w:val="20"/>
          <w:szCs w:val="20"/>
        </w:rPr>
        <w:t xml:space="preserve">. </w:t>
      </w:r>
      <w:proofErr w:type="spellStart"/>
      <w:r w:rsidRPr="00971809">
        <w:rPr>
          <w:rFonts w:ascii="Trebuchet MS" w:hAnsi="Trebuchet MS"/>
          <w:sz w:val="20"/>
          <w:szCs w:val="20"/>
        </w:rPr>
        <w:t>Comitetul</w:t>
      </w:r>
      <w:proofErr w:type="spellEnd"/>
      <w:r w:rsidRPr="00971809">
        <w:rPr>
          <w:rFonts w:ascii="Trebuchet MS" w:hAnsi="Trebuchet MS"/>
          <w:sz w:val="20"/>
          <w:szCs w:val="20"/>
        </w:rPr>
        <w:t xml:space="preserve"> de </w:t>
      </w:r>
      <w:proofErr w:type="spellStart"/>
      <w:r w:rsidRPr="00971809">
        <w:rPr>
          <w:rFonts w:ascii="Trebuchet MS" w:hAnsi="Trebuchet MS"/>
          <w:sz w:val="20"/>
          <w:szCs w:val="20"/>
        </w:rPr>
        <w:t>selectie</w:t>
      </w:r>
      <w:proofErr w:type="spellEnd"/>
      <w:r w:rsidRPr="00971809">
        <w:rPr>
          <w:rFonts w:ascii="Trebuchet MS" w:hAnsi="Trebuchet MS"/>
          <w:sz w:val="20"/>
          <w:szCs w:val="20"/>
        </w:rPr>
        <w:t xml:space="preserve"> GALMMV</w:t>
      </w:r>
      <w:bookmarkEnd w:id="77"/>
    </w:p>
    <w:tbl>
      <w:tblPr>
        <w:tblW w:w="9900" w:type="dxa"/>
        <w:tblInd w:w="18" w:type="dxa"/>
        <w:tblLook w:val="04A0" w:firstRow="1" w:lastRow="0" w:firstColumn="1" w:lastColumn="0" w:noHBand="0" w:noVBand="1"/>
      </w:tblPr>
      <w:tblGrid>
        <w:gridCol w:w="540"/>
        <w:gridCol w:w="4410"/>
        <w:gridCol w:w="140"/>
        <w:gridCol w:w="1660"/>
        <w:gridCol w:w="284"/>
        <w:gridCol w:w="2866"/>
      </w:tblGrid>
      <w:tr w:rsidR="005B5BEF" w:rsidRPr="00254105" w14:paraId="3EF52271" w14:textId="77777777" w:rsidTr="00191808">
        <w:trPr>
          <w:trHeight w:val="332"/>
        </w:trPr>
        <w:tc>
          <w:tcPr>
            <w:tcW w:w="540" w:type="dxa"/>
            <w:tcBorders>
              <w:top w:val="single" w:sz="4" w:space="0" w:color="auto"/>
              <w:left w:val="single" w:sz="4" w:space="0" w:color="auto"/>
              <w:bottom w:val="single" w:sz="4" w:space="0" w:color="auto"/>
              <w:right w:val="single" w:sz="4" w:space="0" w:color="auto"/>
            </w:tcBorders>
            <w:noWrap/>
            <w:vAlign w:val="bottom"/>
            <w:hideMark/>
          </w:tcPr>
          <w:p w14:paraId="7090D7D0"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Nr.</w:t>
            </w:r>
          </w:p>
        </w:tc>
        <w:tc>
          <w:tcPr>
            <w:tcW w:w="9360" w:type="dxa"/>
            <w:gridSpan w:val="5"/>
            <w:tcBorders>
              <w:top w:val="single" w:sz="4" w:space="0" w:color="auto"/>
              <w:left w:val="nil"/>
              <w:bottom w:val="single" w:sz="4" w:space="0" w:color="auto"/>
              <w:right w:val="single" w:sz="4" w:space="0" w:color="auto"/>
            </w:tcBorders>
            <w:shd w:val="clear" w:color="auto" w:fill="92D050"/>
            <w:noWrap/>
            <w:vAlign w:val="bottom"/>
            <w:hideMark/>
          </w:tcPr>
          <w:p w14:paraId="7FB43228"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PARTENERI PUBLICI % (4 din 15, </w:t>
            </w:r>
            <w:proofErr w:type="spellStart"/>
            <w:r w:rsidRPr="00254105">
              <w:rPr>
                <w:rFonts w:ascii="Trebuchet MS" w:hAnsi="Trebuchet MS"/>
                <w:color w:val="000000"/>
                <w:sz w:val="22"/>
                <w:szCs w:val="22"/>
              </w:rPr>
              <w:t>procent</w:t>
            </w:r>
            <w:proofErr w:type="spellEnd"/>
            <w:r w:rsidRPr="00254105">
              <w:rPr>
                <w:rFonts w:ascii="Trebuchet MS" w:hAnsi="Trebuchet MS"/>
                <w:color w:val="000000"/>
                <w:sz w:val="22"/>
                <w:szCs w:val="22"/>
              </w:rPr>
              <w:t xml:space="preserve"> = 26,66)   </w:t>
            </w:r>
          </w:p>
        </w:tc>
      </w:tr>
      <w:tr w:rsidR="005B5BEF" w:rsidRPr="00254105" w14:paraId="61179E47" w14:textId="77777777" w:rsidTr="00191808">
        <w:trPr>
          <w:trHeight w:val="215"/>
        </w:trPr>
        <w:tc>
          <w:tcPr>
            <w:tcW w:w="540" w:type="dxa"/>
            <w:tcBorders>
              <w:top w:val="nil"/>
              <w:left w:val="single" w:sz="4" w:space="0" w:color="auto"/>
              <w:bottom w:val="single" w:sz="4" w:space="0" w:color="auto"/>
              <w:right w:val="single" w:sz="4" w:space="0" w:color="auto"/>
            </w:tcBorders>
            <w:noWrap/>
            <w:vAlign w:val="bottom"/>
            <w:hideMark/>
          </w:tcPr>
          <w:p w14:paraId="5D3710E8"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w:t>
            </w:r>
          </w:p>
        </w:tc>
        <w:tc>
          <w:tcPr>
            <w:tcW w:w="4550" w:type="dxa"/>
            <w:gridSpan w:val="2"/>
            <w:tcBorders>
              <w:top w:val="nil"/>
              <w:left w:val="nil"/>
              <w:bottom w:val="single" w:sz="4" w:space="0" w:color="auto"/>
              <w:right w:val="single" w:sz="4" w:space="0" w:color="auto"/>
            </w:tcBorders>
            <w:noWrap/>
            <w:hideMark/>
          </w:tcPr>
          <w:p w14:paraId="2490758A"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Partener</w:t>
            </w:r>
            <w:proofErr w:type="spellEnd"/>
            <w:r w:rsidRPr="00254105">
              <w:rPr>
                <w:rFonts w:ascii="Trebuchet MS" w:hAnsi="Trebuchet MS"/>
                <w:color w:val="000000"/>
                <w:sz w:val="22"/>
                <w:szCs w:val="22"/>
              </w:rPr>
              <w:t xml:space="preserve"> </w:t>
            </w:r>
          </w:p>
        </w:tc>
        <w:tc>
          <w:tcPr>
            <w:tcW w:w="1944" w:type="dxa"/>
            <w:gridSpan w:val="2"/>
            <w:tcBorders>
              <w:top w:val="nil"/>
              <w:left w:val="nil"/>
              <w:bottom w:val="single" w:sz="4" w:space="0" w:color="auto"/>
              <w:right w:val="single" w:sz="4" w:space="0" w:color="auto"/>
            </w:tcBorders>
            <w:noWrap/>
            <w:hideMark/>
          </w:tcPr>
          <w:p w14:paraId="54FA0021"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Funcția în CS</w:t>
            </w:r>
          </w:p>
        </w:tc>
        <w:tc>
          <w:tcPr>
            <w:tcW w:w="2866" w:type="dxa"/>
            <w:tcBorders>
              <w:top w:val="nil"/>
              <w:left w:val="nil"/>
              <w:bottom w:val="single" w:sz="4" w:space="0" w:color="auto"/>
              <w:right w:val="single" w:sz="4" w:space="0" w:color="auto"/>
            </w:tcBorders>
            <w:noWrap/>
            <w:hideMark/>
          </w:tcPr>
          <w:p w14:paraId="15E3D964"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Tip/</w:t>
            </w:r>
            <w:proofErr w:type="spellStart"/>
            <w:r w:rsidRPr="00254105">
              <w:rPr>
                <w:rFonts w:ascii="Trebuchet MS" w:hAnsi="Trebuchet MS"/>
                <w:color w:val="000000"/>
                <w:sz w:val="22"/>
                <w:szCs w:val="22"/>
              </w:rPr>
              <w:t>Observații</w:t>
            </w:r>
            <w:proofErr w:type="spellEnd"/>
          </w:p>
        </w:tc>
      </w:tr>
      <w:tr w:rsidR="005B5BEF" w:rsidRPr="00254105" w14:paraId="3F7E0BE8" w14:textId="77777777" w:rsidTr="00191808">
        <w:trPr>
          <w:trHeight w:val="300"/>
        </w:trPr>
        <w:tc>
          <w:tcPr>
            <w:tcW w:w="540" w:type="dxa"/>
            <w:tcBorders>
              <w:top w:val="nil"/>
              <w:left w:val="single" w:sz="4" w:space="0" w:color="auto"/>
              <w:bottom w:val="single" w:sz="4" w:space="0" w:color="auto"/>
              <w:right w:val="single" w:sz="4" w:space="0" w:color="auto"/>
            </w:tcBorders>
            <w:noWrap/>
            <w:vAlign w:val="bottom"/>
            <w:hideMark/>
          </w:tcPr>
          <w:p w14:paraId="621FF889"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1</w:t>
            </w:r>
          </w:p>
        </w:tc>
        <w:tc>
          <w:tcPr>
            <w:tcW w:w="4550" w:type="dxa"/>
            <w:gridSpan w:val="2"/>
            <w:tcBorders>
              <w:top w:val="nil"/>
              <w:left w:val="nil"/>
              <w:bottom w:val="single" w:sz="4" w:space="0" w:color="auto"/>
              <w:right w:val="single" w:sz="4" w:space="0" w:color="auto"/>
            </w:tcBorders>
            <w:noWrap/>
            <w:hideMark/>
          </w:tcPr>
          <w:p w14:paraId="7F8E8B70"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Primaria </w:t>
            </w:r>
            <w:proofErr w:type="spellStart"/>
            <w:r w:rsidRPr="00254105">
              <w:rPr>
                <w:rFonts w:ascii="Trebuchet MS" w:hAnsi="Trebuchet MS"/>
                <w:color w:val="000000"/>
                <w:sz w:val="22"/>
                <w:szCs w:val="22"/>
              </w:rPr>
              <w:t>Ardusat</w:t>
            </w:r>
            <w:proofErr w:type="spellEnd"/>
          </w:p>
        </w:tc>
        <w:tc>
          <w:tcPr>
            <w:tcW w:w="1944" w:type="dxa"/>
            <w:gridSpan w:val="2"/>
            <w:tcBorders>
              <w:top w:val="nil"/>
              <w:left w:val="nil"/>
              <w:bottom w:val="single" w:sz="4" w:space="0" w:color="auto"/>
              <w:right w:val="single" w:sz="4" w:space="0" w:color="auto"/>
            </w:tcBorders>
            <w:noWrap/>
            <w:hideMark/>
          </w:tcPr>
          <w:p w14:paraId="1A884891"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7954A655"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al Adm /rural</w:t>
            </w:r>
          </w:p>
        </w:tc>
      </w:tr>
      <w:tr w:rsidR="005B5BEF" w:rsidRPr="00254105" w14:paraId="3C1C3228" w14:textId="77777777" w:rsidTr="00191808">
        <w:trPr>
          <w:trHeight w:val="300"/>
        </w:trPr>
        <w:tc>
          <w:tcPr>
            <w:tcW w:w="540" w:type="dxa"/>
            <w:tcBorders>
              <w:top w:val="nil"/>
              <w:left w:val="single" w:sz="4" w:space="0" w:color="auto"/>
              <w:bottom w:val="single" w:sz="4" w:space="0" w:color="auto"/>
              <w:right w:val="single" w:sz="4" w:space="0" w:color="auto"/>
            </w:tcBorders>
            <w:noWrap/>
            <w:vAlign w:val="bottom"/>
            <w:hideMark/>
          </w:tcPr>
          <w:p w14:paraId="619B9507"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2</w:t>
            </w:r>
          </w:p>
        </w:tc>
        <w:tc>
          <w:tcPr>
            <w:tcW w:w="4550" w:type="dxa"/>
            <w:gridSpan w:val="2"/>
            <w:tcBorders>
              <w:top w:val="nil"/>
              <w:left w:val="nil"/>
              <w:bottom w:val="single" w:sz="4" w:space="0" w:color="auto"/>
              <w:right w:val="single" w:sz="4" w:space="0" w:color="auto"/>
            </w:tcBorders>
            <w:hideMark/>
          </w:tcPr>
          <w:p w14:paraId="28B10DE7"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Primaria </w:t>
            </w:r>
            <w:proofErr w:type="spellStart"/>
            <w:r w:rsidRPr="00254105">
              <w:rPr>
                <w:rFonts w:ascii="Trebuchet MS" w:hAnsi="Trebuchet MS"/>
                <w:color w:val="000000"/>
                <w:sz w:val="22"/>
                <w:szCs w:val="22"/>
              </w:rPr>
              <w:t>Ariniș</w:t>
            </w:r>
            <w:proofErr w:type="spellEnd"/>
          </w:p>
        </w:tc>
        <w:tc>
          <w:tcPr>
            <w:tcW w:w="1944" w:type="dxa"/>
            <w:gridSpan w:val="2"/>
            <w:tcBorders>
              <w:top w:val="nil"/>
              <w:left w:val="nil"/>
              <w:bottom w:val="single" w:sz="4" w:space="0" w:color="auto"/>
              <w:right w:val="single" w:sz="4" w:space="0" w:color="auto"/>
            </w:tcBorders>
            <w:noWrap/>
            <w:hideMark/>
          </w:tcPr>
          <w:p w14:paraId="2B6F2106"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6152AF4E"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al Adm /rural</w:t>
            </w:r>
          </w:p>
        </w:tc>
      </w:tr>
      <w:tr w:rsidR="005B5BEF" w:rsidRPr="00254105" w14:paraId="1A3F3179" w14:textId="77777777" w:rsidTr="00191808">
        <w:trPr>
          <w:trHeight w:val="300"/>
        </w:trPr>
        <w:tc>
          <w:tcPr>
            <w:tcW w:w="540" w:type="dxa"/>
            <w:tcBorders>
              <w:top w:val="nil"/>
              <w:left w:val="single" w:sz="4" w:space="0" w:color="auto"/>
              <w:bottom w:val="single" w:sz="4" w:space="0" w:color="auto"/>
              <w:right w:val="single" w:sz="4" w:space="0" w:color="auto"/>
            </w:tcBorders>
            <w:noWrap/>
            <w:vAlign w:val="bottom"/>
            <w:hideMark/>
          </w:tcPr>
          <w:p w14:paraId="20BCF4CF"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3</w:t>
            </w:r>
          </w:p>
        </w:tc>
        <w:tc>
          <w:tcPr>
            <w:tcW w:w="4550" w:type="dxa"/>
            <w:gridSpan w:val="2"/>
            <w:tcBorders>
              <w:top w:val="nil"/>
              <w:left w:val="nil"/>
              <w:bottom w:val="single" w:sz="4" w:space="0" w:color="auto"/>
              <w:right w:val="single" w:sz="4" w:space="0" w:color="auto"/>
            </w:tcBorders>
            <w:noWrap/>
            <w:hideMark/>
          </w:tcPr>
          <w:p w14:paraId="0C087F98"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Primaria </w:t>
            </w:r>
            <w:proofErr w:type="spellStart"/>
            <w:r w:rsidRPr="00254105">
              <w:rPr>
                <w:rFonts w:ascii="Trebuchet MS" w:hAnsi="Trebuchet MS"/>
                <w:color w:val="000000"/>
                <w:sz w:val="22"/>
                <w:szCs w:val="22"/>
              </w:rPr>
              <w:t>Mireșu</w:t>
            </w:r>
            <w:proofErr w:type="spellEnd"/>
            <w:r w:rsidRPr="00254105">
              <w:rPr>
                <w:rFonts w:ascii="Trebuchet MS" w:hAnsi="Trebuchet MS"/>
                <w:color w:val="000000"/>
                <w:sz w:val="22"/>
                <w:szCs w:val="22"/>
              </w:rPr>
              <w:t xml:space="preserve"> Mare</w:t>
            </w:r>
          </w:p>
        </w:tc>
        <w:tc>
          <w:tcPr>
            <w:tcW w:w="1944" w:type="dxa"/>
            <w:gridSpan w:val="2"/>
            <w:tcBorders>
              <w:top w:val="nil"/>
              <w:left w:val="nil"/>
              <w:bottom w:val="single" w:sz="4" w:space="0" w:color="auto"/>
              <w:right w:val="single" w:sz="4" w:space="0" w:color="auto"/>
            </w:tcBorders>
            <w:noWrap/>
            <w:hideMark/>
          </w:tcPr>
          <w:p w14:paraId="3D13AE41"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3710CAC1"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al Adm /rural</w:t>
            </w:r>
          </w:p>
        </w:tc>
      </w:tr>
      <w:tr w:rsidR="005B5BEF" w:rsidRPr="00254105" w14:paraId="11BE5304" w14:textId="77777777" w:rsidTr="00191808">
        <w:trPr>
          <w:trHeight w:val="206"/>
        </w:trPr>
        <w:tc>
          <w:tcPr>
            <w:tcW w:w="540" w:type="dxa"/>
            <w:tcBorders>
              <w:top w:val="nil"/>
              <w:left w:val="single" w:sz="4" w:space="0" w:color="auto"/>
              <w:bottom w:val="single" w:sz="4" w:space="0" w:color="auto"/>
              <w:right w:val="single" w:sz="4" w:space="0" w:color="auto"/>
            </w:tcBorders>
            <w:noWrap/>
            <w:vAlign w:val="bottom"/>
            <w:hideMark/>
          </w:tcPr>
          <w:p w14:paraId="05599CE4"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4</w:t>
            </w:r>
          </w:p>
        </w:tc>
        <w:tc>
          <w:tcPr>
            <w:tcW w:w="4550" w:type="dxa"/>
            <w:gridSpan w:val="2"/>
            <w:tcBorders>
              <w:top w:val="nil"/>
              <w:left w:val="nil"/>
              <w:bottom w:val="single" w:sz="4" w:space="0" w:color="auto"/>
              <w:right w:val="single" w:sz="4" w:space="0" w:color="auto"/>
            </w:tcBorders>
            <w:noWrap/>
            <w:hideMark/>
          </w:tcPr>
          <w:p w14:paraId="59E49791"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Primaria </w:t>
            </w:r>
            <w:proofErr w:type="spellStart"/>
            <w:r w:rsidRPr="00254105">
              <w:rPr>
                <w:rFonts w:ascii="Trebuchet MS" w:hAnsi="Trebuchet MS"/>
                <w:color w:val="000000"/>
                <w:sz w:val="22"/>
                <w:szCs w:val="22"/>
              </w:rPr>
              <w:t>Gârdani</w:t>
            </w:r>
            <w:proofErr w:type="spellEnd"/>
          </w:p>
        </w:tc>
        <w:tc>
          <w:tcPr>
            <w:tcW w:w="1944" w:type="dxa"/>
            <w:gridSpan w:val="2"/>
            <w:tcBorders>
              <w:top w:val="nil"/>
              <w:left w:val="nil"/>
              <w:bottom w:val="single" w:sz="4" w:space="0" w:color="auto"/>
              <w:right w:val="single" w:sz="4" w:space="0" w:color="auto"/>
            </w:tcBorders>
            <w:noWrap/>
            <w:hideMark/>
          </w:tcPr>
          <w:p w14:paraId="31976D1E"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1941F0C4"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al Adm /rural</w:t>
            </w:r>
          </w:p>
        </w:tc>
      </w:tr>
      <w:tr w:rsidR="005B5BEF" w:rsidRPr="00254105" w14:paraId="3F62C534" w14:textId="77777777" w:rsidTr="00191808">
        <w:trPr>
          <w:trHeight w:val="300"/>
        </w:trPr>
        <w:tc>
          <w:tcPr>
            <w:tcW w:w="540" w:type="dxa"/>
            <w:tcBorders>
              <w:top w:val="nil"/>
              <w:left w:val="single" w:sz="4" w:space="0" w:color="auto"/>
              <w:bottom w:val="single" w:sz="4" w:space="0" w:color="auto"/>
              <w:right w:val="single" w:sz="4" w:space="0" w:color="auto"/>
            </w:tcBorders>
            <w:noWrap/>
            <w:vAlign w:val="bottom"/>
            <w:hideMark/>
          </w:tcPr>
          <w:p w14:paraId="4D8382B0"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w:t>
            </w:r>
          </w:p>
        </w:tc>
        <w:tc>
          <w:tcPr>
            <w:tcW w:w="9360" w:type="dxa"/>
            <w:gridSpan w:val="5"/>
            <w:tcBorders>
              <w:top w:val="nil"/>
              <w:left w:val="nil"/>
              <w:bottom w:val="single" w:sz="4" w:space="0" w:color="auto"/>
              <w:right w:val="single" w:sz="4" w:space="0" w:color="auto"/>
            </w:tcBorders>
            <w:shd w:val="clear" w:color="auto" w:fill="F8CBAD"/>
            <w:noWrap/>
            <w:vAlign w:val="bottom"/>
            <w:hideMark/>
          </w:tcPr>
          <w:p w14:paraId="493989A8"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PARTENERI PRIVAȚI % (5 din 15, </w:t>
            </w:r>
            <w:proofErr w:type="spellStart"/>
            <w:r w:rsidRPr="00254105">
              <w:rPr>
                <w:rFonts w:ascii="Trebuchet MS" w:hAnsi="Trebuchet MS"/>
                <w:color w:val="000000"/>
                <w:sz w:val="22"/>
                <w:szCs w:val="22"/>
              </w:rPr>
              <w:t>procent</w:t>
            </w:r>
            <w:proofErr w:type="spellEnd"/>
            <w:r w:rsidRPr="00254105">
              <w:rPr>
                <w:rFonts w:ascii="Trebuchet MS" w:hAnsi="Trebuchet MS"/>
                <w:color w:val="000000"/>
                <w:sz w:val="22"/>
                <w:szCs w:val="22"/>
              </w:rPr>
              <w:t xml:space="preserve"> = 33,33 %)   </w:t>
            </w:r>
          </w:p>
        </w:tc>
      </w:tr>
      <w:tr w:rsidR="005B5BEF" w:rsidRPr="00254105" w14:paraId="1E8F33C8" w14:textId="77777777" w:rsidTr="00191808">
        <w:trPr>
          <w:trHeight w:val="300"/>
        </w:trPr>
        <w:tc>
          <w:tcPr>
            <w:tcW w:w="540" w:type="dxa"/>
            <w:tcBorders>
              <w:top w:val="nil"/>
              <w:left w:val="single" w:sz="4" w:space="0" w:color="auto"/>
              <w:bottom w:val="single" w:sz="4" w:space="0" w:color="auto"/>
              <w:right w:val="single" w:sz="4" w:space="0" w:color="auto"/>
            </w:tcBorders>
            <w:noWrap/>
            <w:vAlign w:val="bottom"/>
            <w:hideMark/>
          </w:tcPr>
          <w:p w14:paraId="4B342731"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w:t>
            </w:r>
          </w:p>
        </w:tc>
        <w:tc>
          <w:tcPr>
            <w:tcW w:w="4550" w:type="dxa"/>
            <w:gridSpan w:val="2"/>
            <w:tcBorders>
              <w:top w:val="nil"/>
              <w:left w:val="nil"/>
              <w:bottom w:val="single" w:sz="4" w:space="0" w:color="auto"/>
              <w:right w:val="single" w:sz="4" w:space="0" w:color="auto"/>
            </w:tcBorders>
            <w:noWrap/>
            <w:vAlign w:val="bottom"/>
            <w:hideMark/>
          </w:tcPr>
          <w:p w14:paraId="2AD071B2"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Partener</w:t>
            </w:r>
            <w:proofErr w:type="spellEnd"/>
            <w:r w:rsidRPr="00254105">
              <w:rPr>
                <w:rFonts w:ascii="Trebuchet MS" w:hAnsi="Trebuchet MS"/>
                <w:color w:val="000000"/>
                <w:sz w:val="22"/>
                <w:szCs w:val="22"/>
              </w:rPr>
              <w:t xml:space="preserve"> </w:t>
            </w:r>
          </w:p>
        </w:tc>
        <w:tc>
          <w:tcPr>
            <w:tcW w:w="1944" w:type="dxa"/>
            <w:gridSpan w:val="2"/>
            <w:tcBorders>
              <w:top w:val="nil"/>
              <w:left w:val="nil"/>
              <w:bottom w:val="single" w:sz="4" w:space="0" w:color="auto"/>
              <w:right w:val="single" w:sz="4" w:space="0" w:color="auto"/>
            </w:tcBorders>
            <w:noWrap/>
            <w:vAlign w:val="bottom"/>
            <w:hideMark/>
          </w:tcPr>
          <w:p w14:paraId="19A68CE9"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Funcția în CS</w:t>
            </w:r>
          </w:p>
        </w:tc>
        <w:tc>
          <w:tcPr>
            <w:tcW w:w="2866" w:type="dxa"/>
            <w:tcBorders>
              <w:top w:val="nil"/>
              <w:left w:val="nil"/>
              <w:bottom w:val="single" w:sz="4" w:space="0" w:color="auto"/>
              <w:right w:val="single" w:sz="4" w:space="0" w:color="auto"/>
            </w:tcBorders>
            <w:noWrap/>
            <w:vAlign w:val="bottom"/>
            <w:hideMark/>
          </w:tcPr>
          <w:p w14:paraId="257898EB"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Tip/</w:t>
            </w:r>
            <w:proofErr w:type="spellStart"/>
            <w:r w:rsidRPr="00254105">
              <w:rPr>
                <w:rFonts w:ascii="Trebuchet MS" w:hAnsi="Trebuchet MS"/>
                <w:color w:val="000000"/>
                <w:sz w:val="22"/>
                <w:szCs w:val="22"/>
              </w:rPr>
              <w:t>Observații</w:t>
            </w:r>
            <w:proofErr w:type="spellEnd"/>
          </w:p>
        </w:tc>
      </w:tr>
      <w:tr w:rsidR="005B5BEF" w:rsidRPr="00254105" w14:paraId="66820EA5" w14:textId="77777777" w:rsidTr="00191808">
        <w:trPr>
          <w:trHeight w:val="224"/>
        </w:trPr>
        <w:tc>
          <w:tcPr>
            <w:tcW w:w="540" w:type="dxa"/>
            <w:tcBorders>
              <w:top w:val="nil"/>
              <w:left w:val="single" w:sz="4" w:space="0" w:color="auto"/>
              <w:bottom w:val="single" w:sz="4" w:space="0" w:color="auto"/>
              <w:right w:val="single" w:sz="4" w:space="0" w:color="auto"/>
            </w:tcBorders>
            <w:noWrap/>
            <w:vAlign w:val="bottom"/>
            <w:hideMark/>
          </w:tcPr>
          <w:p w14:paraId="76C25346"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5</w:t>
            </w:r>
          </w:p>
        </w:tc>
        <w:tc>
          <w:tcPr>
            <w:tcW w:w="4550" w:type="dxa"/>
            <w:gridSpan w:val="2"/>
            <w:tcBorders>
              <w:top w:val="nil"/>
              <w:left w:val="nil"/>
              <w:bottom w:val="single" w:sz="4" w:space="0" w:color="auto"/>
              <w:right w:val="single" w:sz="4" w:space="0" w:color="auto"/>
            </w:tcBorders>
            <w:hideMark/>
          </w:tcPr>
          <w:p w14:paraId="1801998C"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S.C. </w:t>
            </w:r>
            <w:proofErr w:type="spellStart"/>
            <w:r w:rsidRPr="00254105">
              <w:rPr>
                <w:rFonts w:ascii="Trebuchet MS" w:hAnsi="Trebuchet MS"/>
                <w:color w:val="000000"/>
                <w:sz w:val="22"/>
                <w:szCs w:val="22"/>
              </w:rPr>
              <w:t>Mezel</w:t>
            </w:r>
            <w:proofErr w:type="spellEnd"/>
            <w:r w:rsidRPr="00254105">
              <w:rPr>
                <w:rFonts w:ascii="Trebuchet MS" w:hAnsi="Trebuchet MS"/>
                <w:color w:val="000000"/>
                <w:sz w:val="22"/>
                <w:szCs w:val="22"/>
              </w:rPr>
              <w:t xml:space="preserve"> CO SRL - </w:t>
            </w:r>
            <w:proofErr w:type="spellStart"/>
            <w:r w:rsidRPr="00254105">
              <w:rPr>
                <w:rFonts w:ascii="Trebuchet MS" w:hAnsi="Trebuchet MS"/>
                <w:color w:val="000000"/>
                <w:sz w:val="22"/>
                <w:szCs w:val="22"/>
              </w:rPr>
              <w:t>Ardusat</w:t>
            </w:r>
            <w:proofErr w:type="spellEnd"/>
          </w:p>
        </w:tc>
        <w:tc>
          <w:tcPr>
            <w:tcW w:w="1944" w:type="dxa"/>
            <w:gridSpan w:val="2"/>
            <w:tcBorders>
              <w:top w:val="nil"/>
              <w:left w:val="nil"/>
              <w:bottom w:val="single" w:sz="4" w:space="0" w:color="auto"/>
              <w:right w:val="single" w:sz="4" w:space="0" w:color="auto"/>
            </w:tcBorders>
            <w:noWrap/>
            <w:hideMark/>
          </w:tcPr>
          <w:p w14:paraId="106C3FBE"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23D61220"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PRIVAT /rural</w:t>
            </w:r>
          </w:p>
        </w:tc>
      </w:tr>
      <w:tr w:rsidR="005B5BEF" w:rsidRPr="00254105" w14:paraId="79AE90E4" w14:textId="77777777" w:rsidTr="00191808">
        <w:trPr>
          <w:trHeight w:val="260"/>
        </w:trPr>
        <w:tc>
          <w:tcPr>
            <w:tcW w:w="540" w:type="dxa"/>
            <w:tcBorders>
              <w:top w:val="nil"/>
              <w:left w:val="single" w:sz="4" w:space="0" w:color="auto"/>
              <w:bottom w:val="single" w:sz="4" w:space="0" w:color="auto"/>
              <w:right w:val="single" w:sz="4" w:space="0" w:color="auto"/>
            </w:tcBorders>
            <w:noWrap/>
            <w:vAlign w:val="bottom"/>
            <w:hideMark/>
          </w:tcPr>
          <w:p w14:paraId="2678B28D"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6</w:t>
            </w:r>
          </w:p>
        </w:tc>
        <w:tc>
          <w:tcPr>
            <w:tcW w:w="4550" w:type="dxa"/>
            <w:gridSpan w:val="2"/>
            <w:tcBorders>
              <w:top w:val="nil"/>
              <w:left w:val="nil"/>
              <w:bottom w:val="single" w:sz="4" w:space="0" w:color="auto"/>
              <w:right w:val="single" w:sz="4" w:space="0" w:color="auto"/>
            </w:tcBorders>
            <w:hideMark/>
          </w:tcPr>
          <w:p w14:paraId="7F668032"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S.C. Andre Dream World SRL - </w:t>
            </w:r>
            <w:proofErr w:type="spellStart"/>
            <w:r w:rsidRPr="00254105">
              <w:rPr>
                <w:rFonts w:ascii="Trebuchet MS" w:hAnsi="Trebuchet MS"/>
                <w:color w:val="000000"/>
                <w:sz w:val="22"/>
                <w:szCs w:val="22"/>
              </w:rPr>
              <w:t>Sălsig</w:t>
            </w:r>
            <w:proofErr w:type="spellEnd"/>
          </w:p>
        </w:tc>
        <w:tc>
          <w:tcPr>
            <w:tcW w:w="1944" w:type="dxa"/>
            <w:gridSpan w:val="2"/>
            <w:tcBorders>
              <w:top w:val="nil"/>
              <w:left w:val="nil"/>
              <w:bottom w:val="single" w:sz="4" w:space="0" w:color="auto"/>
              <w:right w:val="single" w:sz="4" w:space="0" w:color="auto"/>
            </w:tcBorders>
            <w:noWrap/>
            <w:hideMark/>
          </w:tcPr>
          <w:p w14:paraId="1A50E81E"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2CE57462"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PRIVAT /rural</w:t>
            </w:r>
          </w:p>
        </w:tc>
      </w:tr>
      <w:tr w:rsidR="005B5BEF" w:rsidRPr="00254105" w14:paraId="225A3F78" w14:textId="77777777" w:rsidTr="00191808">
        <w:trPr>
          <w:trHeight w:val="224"/>
        </w:trPr>
        <w:tc>
          <w:tcPr>
            <w:tcW w:w="540" w:type="dxa"/>
            <w:tcBorders>
              <w:top w:val="nil"/>
              <w:left w:val="single" w:sz="4" w:space="0" w:color="auto"/>
              <w:bottom w:val="single" w:sz="4" w:space="0" w:color="auto"/>
              <w:right w:val="single" w:sz="4" w:space="0" w:color="auto"/>
            </w:tcBorders>
            <w:noWrap/>
            <w:vAlign w:val="bottom"/>
            <w:hideMark/>
          </w:tcPr>
          <w:p w14:paraId="38F96AFF"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7</w:t>
            </w:r>
          </w:p>
        </w:tc>
        <w:tc>
          <w:tcPr>
            <w:tcW w:w="4550" w:type="dxa"/>
            <w:gridSpan w:val="2"/>
            <w:tcBorders>
              <w:top w:val="nil"/>
              <w:left w:val="nil"/>
              <w:bottom w:val="single" w:sz="4" w:space="0" w:color="auto"/>
              <w:right w:val="single" w:sz="4" w:space="0" w:color="auto"/>
            </w:tcBorders>
            <w:hideMark/>
          </w:tcPr>
          <w:p w14:paraId="538A8F54"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PFA </w:t>
            </w:r>
            <w:proofErr w:type="spellStart"/>
            <w:r w:rsidRPr="00254105">
              <w:rPr>
                <w:rFonts w:ascii="Trebuchet MS" w:hAnsi="Trebuchet MS"/>
                <w:color w:val="000000"/>
                <w:sz w:val="22"/>
                <w:szCs w:val="22"/>
              </w:rPr>
              <w:t>Ciocoiet</w:t>
            </w:r>
            <w:proofErr w:type="spellEnd"/>
            <w:r w:rsidRPr="00254105">
              <w:rPr>
                <w:rFonts w:ascii="Trebuchet MS" w:hAnsi="Trebuchet MS"/>
                <w:color w:val="000000"/>
                <w:sz w:val="22"/>
                <w:szCs w:val="22"/>
              </w:rPr>
              <w:t xml:space="preserve"> B. </w:t>
            </w:r>
            <w:proofErr w:type="spellStart"/>
            <w:r w:rsidRPr="00254105">
              <w:rPr>
                <w:rFonts w:ascii="Trebuchet MS" w:hAnsi="Trebuchet MS"/>
                <w:color w:val="000000"/>
                <w:sz w:val="22"/>
                <w:szCs w:val="22"/>
              </w:rPr>
              <w:t>Alexandru</w:t>
            </w:r>
            <w:proofErr w:type="spellEnd"/>
            <w:r w:rsidRPr="00254105">
              <w:rPr>
                <w:rFonts w:ascii="Trebuchet MS" w:hAnsi="Trebuchet MS"/>
                <w:color w:val="000000"/>
                <w:sz w:val="22"/>
                <w:szCs w:val="22"/>
              </w:rPr>
              <w:t xml:space="preserve"> - </w:t>
            </w:r>
            <w:proofErr w:type="spellStart"/>
            <w:r w:rsidRPr="00254105">
              <w:rPr>
                <w:rFonts w:ascii="Trebuchet MS" w:hAnsi="Trebuchet MS"/>
                <w:color w:val="000000"/>
                <w:sz w:val="22"/>
                <w:szCs w:val="22"/>
              </w:rPr>
              <w:t>Miresu</w:t>
            </w:r>
            <w:proofErr w:type="spellEnd"/>
            <w:r w:rsidRPr="00254105">
              <w:rPr>
                <w:rFonts w:ascii="Trebuchet MS" w:hAnsi="Trebuchet MS"/>
                <w:color w:val="000000"/>
                <w:sz w:val="22"/>
                <w:szCs w:val="22"/>
              </w:rPr>
              <w:t xml:space="preserve"> Mare</w:t>
            </w:r>
          </w:p>
        </w:tc>
        <w:tc>
          <w:tcPr>
            <w:tcW w:w="1944" w:type="dxa"/>
            <w:gridSpan w:val="2"/>
            <w:tcBorders>
              <w:top w:val="nil"/>
              <w:left w:val="nil"/>
              <w:bottom w:val="single" w:sz="4" w:space="0" w:color="auto"/>
              <w:right w:val="single" w:sz="4" w:space="0" w:color="auto"/>
            </w:tcBorders>
            <w:noWrap/>
            <w:hideMark/>
          </w:tcPr>
          <w:p w14:paraId="05A9696D"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4F3E4141"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PRIVAT /rural</w:t>
            </w:r>
          </w:p>
        </w:tc>
      </w:tr>
      <w:tr w:rsidR="005B5BEF" w:rsidRPr="00254105" w14:paraId="16F41FA5" w14:textId="77777777" w:rsidTr="00191808">
        <w:trPr>
          <w:trHeight w:val="188"/>
        </w:trPr>
        <w:tc>
          <w:tcPr>
            <w:tcW w:w="540" w:type="dxa"/>
            <w:tcBorders>
              <w:top w:val="nil"/>
              <w:left w:val="single" w:sz="4" w:space="0" w:color="auto"/>
              <w:bottom w:val="single" w:sz="4" w:space="0" w:color="auto"/>
              <w:right w:val="single" w:sz="4" w:space="0" w:color="auto"/>
            </w:tcBorders>
            <w:noWrap/>
            <w:vAlign w:val="bottom"/>
            <w:hideMark/>
          </w:tcPr>
          <w:p w14:paraId="7B41A4CC"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8</w:t>
            </w:r>
          </w:p>
        </w:tc>
        <w:tc>
          <w:tcPr>
            <w:tcW w:w="4550" w:type="dxa"/>
            <w:gridSpan w:val="2"/>
            <w:tcBorders>
              <w:top w:val="nil"/>
              <w:left w:val="nil"/>
              <w:bottom w:val="single" w:sz="4" w:space="0" w:color="auto"/>
              <w:right w:val="single" w:sz="4" w:space="0" w:color="auto"/>
            </w:tcBorders>
            <w:hideMark/>
          </w:tcPr>
          <w:p w14:paraId="205C2DE2"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I.I. </w:t>
            </w:r>
            <w:proofErr w:type="spellStart"/>
            <w:r w:rsidRPr="00254105">
              <w:rPr>
                <w:rFonts w:ascii="Trebuchet MS" w:hAnsi="Trebuchet MS"/>
                <w:color w:val="000000"/>
                <w:sz w:val="22"/>
                <w:szCs w:val="22"/>
              </w:rPr>
              <w:t>Ghiman</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Sorina</w:t>
            </w:r>
            <w:proofErr w:type="spellEnd"/>
            <w:r w:rsidRPr="00254105">
              <w:rPr>
                <w:rFonts w:ascii="Trebuchet MS" w:hAnsi="Trebuchet MS"/>
                <w:color w:val="000000"/>
                <w:sz w:val="22"/>
                <w:szCs w:val="22"/>
              </w:rPr>
              <w:t xml:space="preserve"> Veronica - </w:t>
            </w:r>
            <w:proofErr w:type="spellStart"/>
            <w:r w:rsidRPr="00254105">
              <w:rPr>
                <w:rFonts w:ascii="Trebuchet MS" w:hAnsi="Trebuchet MS"/>
                <w:color w:val="000000"/>
                <w:sz w:val="22"/>
                <w:szCs w:val="22"/>
              </w:rPr>
              <w:t>Fărcașa</w:t>
            </w:r>
            <w:proofErr w:type="spellEnd"/>
          </w:p>
        </w:tc>
        <w:tc>
          <w:tcPr>
            <w:tcW w:w="1944" w:type="dxa"/>
            <w:gridSpan w:val="2"/>
            <w:tcBorders>
              <w:top w:val="nil"/>
              <w:left w:val="nil"/>
              <w:bottom w:val="single" w:sz="4" w:space="0" w:color="auto"/>
              <w:right w:val="single" w:sz="4" w:space="0" w:color="auto"/>
            </w:tcBorders>
            <w:noWrap/>
            <w:hideMark/>
          </w:tcPr>
          <w:p w14:paraId="0B58EFAD"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6DEF78A4"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PRIVAT /rural</w:t>
            </w:r>
          </w:p>
        </w:tc>
      </w:tr>
      <w:tr w:rsidR="005B5BEF" w:rsidRPr="00254105" w14:paraId="2D69DDB0" w14:textId="77777777" w:rsidTr="00191808">
        <w:trPr>
          <w:trHeight w:val="296"/>
        </w:trPr>
        <w:tc>
          <w:tcPr>
            <w:tcW w:w="540" w:type="dxa"/>
            <w:tcBorders>
              <w:top w:val="nil"/>
              <w:left w:val="single" w:sz="4" w:space="0" w:color="auto"/>
              <w:bottom w:val="single" w:sz="4" w:space="0" w:color="auto"/>
              <w:right w:val="single" w:sz="4" w:space="0" w:color="auto"/>
            </w:tcBorders>
            <w:noWrap/>
            <w:vAlign w:val="bottom"/>
            <w:hideMark/>
          </w:tcPr>
          <w:p w14:paraId="2E6EBE5B"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9</w:t>
            </w:r>
          </w:p>
        </w:tc>
        <w:tc>
          <w:tcPr>
            <w:tcW w:w="4550" w:type="dxa"/>
            <w:gridSpan w:val="2"/>
            <w:tcBorders>
              <w:top w:val="nil"/>
              <w:left w:val="nil"/>
              <w:bottom w:val="single" w:sz="4" w:space="0" w:color="auto"/>
              <w:right w:val="single" w:sz="4" w:space="0" w:color="auto"/>
            </w:tcBorders>
            <w:hideMark/>
          </w:tcPr>
          <w:p w14:paraId="6989727C"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Prima Tauti SRL- </w:t>
            </w:r>
            <w:proofErr w:type="spellStart"/>
            <w:r w:rsidRPr="00254105">
              <w:rPr>
                <w:rFonts w:ascii="Trebuchet MS" w:hAnsi="Trebuchet MS"/>
                <w:color w:val="000000"/>
                <w:sz w:val="22"/>
                <w:szCs w:val="22"/>
              </w:rPr>
              <w:t>Tăuţii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Măgherăuş</w:t>
            </w:r>
            <w:proofErr w:type="spellEnd"/>
          </w:p>
        </w:tc>
        <w:tc>
          <w:tcPr>
            <w:tcW w:w="1944" w:type="dxa"/>
            <w:gridSpan w:val="2"/>
            <w:tcBorders>
              <w:top w:val="nil"/>
              <w:left w:val="nil"/>
              <w:bottom w:val="single" w:sz="4" w:space="0" w:color="auto"/>
              <w:right w:val="single" w:sz="4" w:space="0" w:color="auto"/>
            </w:tcBorders>
            <w:noWrap/>
            <w:hideMark/>
          </w:tcPr>
          <w:p w14:paraId="58F9FF8C"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09CD8B68"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PRIVAT /urban</w:t>
            </w:r>
          </w:p>
        </w:tc>
      </w:tr>
      <w:tr w:rsidR="005B5BEF" w:rsidRPr="00254105" w14:paraId="33594EE2" w14:textId="77777777" w:rsidTr="00191808">
        <w:trPr>
          <w:trHeight w:val="300"/>
        </w:trPr>
        <w:tc>
          <w:tcPr>
            <w:tcW w:w="540" w:type="dxa"/>
            <w:tcBorders>
              <w:top w:val="nil"/>
              <w:left w:val="single" w:sz="4" w:space="0" w:color="auto"/>
              <w:bottom w:val="single" w:sz="4" w:space="0" w:color="auto"/>
              <w:right w:val="single" w:sz="4" w:space="0" w:color="auto"/>
            </w:tcBorders>
            <w:noWrap/>
            <w:vAlign w:val="bottom"/>
            <w:hideMark/>
          </w:tcPr>
          <w:p w14:paraId="516A78A9"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w:t>
            </w:r>
          </w:p>
        </w:tc>
        <w:tc>
          <w:tcPr>
            <w:tcW w:w="9360" w:type="dxa"/>
            <w:gridSpan w:val="5"/>
            <w:tcBorders>
              <w:top w:val="nil"/>
              <w:left w:val="nil"/>
              <w:bottom w:val="single" w:sz="4" w:space="0" w:color="auto"/>
              <w:right w:val="single" w:sz="4" w:space="0" w:color="auto"/>
            </w:tcBorders>
            <w:shd w:val="clear" w:color="auto" w:fill="BDD7EE"/>
            <w:noWrap/>
            <w:vAlign w:val="bottom"/>
            <w:hideMark/>
          </w:tcPr>
          <w:p w14:paraId="7CA3CF6C"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SOCIETATE CIVILĂ % (6 din 15, </w:t>
            </w:r>
            <w:proofErr w:type="spellStart"/>
            <w:r w:rsidRPr="00254105">
              <w:rPr>
                <w:rFonts w:ascii="Trebuchet MS" w:hAnsi="Trebuchet MS"/>
                <w:color w:val="000000"/>
                <w:sz w:val="22"/>
                <w:szCs w:val="22"/>
              </w:rPr>
              <w:t>procent</w:t>
            </w:r>
            <w:proofErr w:type="spellEnd"/>
            <w:r w:rsidRPr="00254105">
              <w:rPr>
                <w:rFonts w:ascii="Trebuchet MS" w:hAnsi="Trebuchet MS"/>
                <w:color w:val="000000"/>
                <w:sz w:val="22"/>
                <w:szCs w:val="22"/>
              </w:rPr>
              <w:t xml:space="preserve"> = 40%)   </w:t>
            </w:r>
          </w:p>
        </w:tc>
      </w:tr>
      <w:tr w:rsidR="005B5BEF" w:rsidRPr="00254105" w14:paraId="2085CEDA" w14:textId="77777777" w:rsidTr="00191808">
        <w:trPr>
          <w:trHeight w:val="300"/>
        </w:trPr>
        <w:tc>
          <w:tcPr>
            <w:tcW w:w="540" w:type="dxa"/>
            <w:tcBorders>
              <w:top w:val="nil"/>
              <w:left w:val="single" w:sz="4" w:space="0" w:color="auto"/>
              <w:bottom w:val="single" w:sz="4" w:space="0" w:color="auto"/>
              <w:right w:val="single" w:sz="4" w:space="0" w:color="auto"/>
            </w:tcBorders>
            <w:noWrap/>
            <w:vAlign w:val="bottom"/>
            <w:hideMark/>
          </w:tcPr>
          <w:p w14:paraId="0433F644"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w:t>
            </w:r>
          </w:p>
        </w:tc>
        <w:tc>
          <w:tcPr>
            <w:tcW w:w="4410" w:type="dxa"/>
            <w:tcBorders>
              <w:top w:val="nil"/>
              <w:left w:val="nil"/>
              <w:bottom w:val="single" w:sz="4" w:space="0" w:color="auto"/>
              <w:right w:val="single" w:sz="4" w:space="0" w:color="auto"/>
            </w:tcBorders>
            <w:noWrap/>
            <w:vAlign w:val="bottom"/>
            <w:hideMark/>
          </w:tcPr>
          <w:p w14:paraId="587B5117"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Partener</w:t>
            </w:r>
            <w:proofErr w:type="spellEnd"/>
            <w:r w:rsidRPr="00254105">
              <w:rPr>
                <w:rFonts w:ascii="Trebuchet MS" w:hAnsi="Trebuchet MS"/>
                <w:color w:val="000000"/>
                <w:sz w:val="22"/>
                <w:szCs w:val="22"/>
              </w:rPr>
              <w:t xml:space="preserve"> </w:t>
            </w:r>
          </w:p>
        </w:tc>
        <w:tc>
          <w:tcPr>
            <w:tcW w:w="1800" w:type="dxa"/>
            <w:gridSpan w:val="2"/>
            <w:tcBorders>
              <w:top w:val="nil"/>
              <w:left w:val="nil"/>
              <w:bottom w:val="single" w:sz="4" w:space="0" w:color="auto"/>
              <w:right w:val="single" w:sz="4" w:space="0" w:color="auto"/>
            </w:tcBorders>
            <w:noWrap/>
            <w:vAlign w:val="bottom"/>
            <w:hideMark/>
          </w:tcPr>
          <w:p w14:paraId="0DE2B6A6"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Funcția în CS</w:t>
            </w:r>
          </w:p>
        </w:tc>
        <w:tc>
          <w:tcPr>
            <w:tcW w:w="3150" w:type="dxa"/>
            <w:gridSpan w:val="2"/>
            <w:tcBorders>
              <w:top w:val="nil"/>
              <w:left w:val="nil"/>
              <w:bottom w:val="single" w:sz="4" w:space="0" w:color="auto"/>
              <w:right w:val="single" w:sz="4" w:space="0" w:color="auto"/>
            </w:tcBorders>
            <w:noWrap/>
            <w:vAlign w:val="bottom"/>
            <w:hideMark/>
          </w:tcPr>
          <w:p w14:paraId="4D85C93C"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Tip/</w:t>
            </w:r>
            <w:proofErr w:type="spellStart"/>
            <w:r w:rsidRPr="00254105">
              <w:rPr>
                <w:rFonts w:ascii="Trebuchet MS" w:hAnsi="Trebuchet MS"/>
                <w:color w:val="000000"/>
                <w:sz w:val="22"/>
                <w:szCs w:val="22"/>
              </w:rPr>
              <w:t>Observații</w:t>
            </w:r>
            <w:proofErr w:type="spellEnd"/>
          </w:p>
        </w:tc>
      </w:tr>
      <w:tr w:rsidR="005B5BEF" w:rsidRPr="00254105" w14:paraId="179AD520" w14:textId="77777777" w:rsidTr="00191808">
        <w:trPr>
          <w:trHeight w:val="260"/>
        </w:trPr>
        <w:tc>
          <w:tcPr>
            <w:tcW w:w="540" w:type="dxa"/>
            <w:tcBorders>
              <w:top w:val="nil"/>
              <w:left w:val="single" w:sz="4" w:space="0" w:color="auto"/>
              <w:bottom w:val="single" w:sz="4" w:space="0" w:color="auto"/>
              <w:right w:val="single" w:sz="4" w:space="0" w:color="auto"/>
            </w:tcBorders>
            <w:noWrap/>
            <w:vAlign w:val="bottom"/>
            <w:hideMark/>
          </w:tcPr>
          <w:p w14:paraId="485D42AF"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10</w:t>
            </w:r>
          </w:p>
        </w:tc>
        <w:tc>
          <w:tcPr>
            <w:tcW w:w="4410" w:type="dxa"/>
            <w:tcBorders>
              <w:top w:val="nil"/>
              <w:left w:val="nil"/>
              <w:bottom w:val="single" w:sz="4" w:space="0" w:color="auto"/>
              <w:right w:val="single" w:sz="4" w:space="0" w:color="auto"/>
            </w:tcBorders>
            <w:hideMark/>
          </w:tcPr>
          <w:p w14:paraId="3CD403F9"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Composesoratul</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Cicîrlău</w:t>
            </w:r>
            <w:proofErr w:type="spellEnd"/>
          </w:p>
        </w:tc>
        <w:tc>
          <w:tcPr>
            <w:tcW w:w="1800" w:type="dxa"/>
            <w:gridSpan w:val="2"/>
            <w:tcBorders>
              <w:top w:val="nil"/>
              <w:left w:val="nil"/>
              <w:bottom w:val="single" w:sz="4" w:space="0" w:color="auto"/>
              <w:right w:val="single" w:sz="4" w:space="0" w:color="auto"/>
            </w:tcBorders>
            <w:noWrap/>
            <w:hideMark/>
          </w:tcPr>
          <w:p w14:paraId="2CA93D7A"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supleant</w:t>
            </w:r>
            <w:proofErr w:type="spellEnd"/>
          </w:p>
        </w:tc>
        <w:tc>
          <w:tcPr>
            <w:tcW w:w="3150" w:type="dxa"/>
            <w:gridSpan w:val="2"/>
            <w:tcBorders>
              <w:top w:val="nil"/>
              <w:left w:val="nil"/>
              <w:bottom w:val="single" w:sz="4" w:space="0" w:color="auto"/>
              <w:right w:val="single" w:sz="4" w:space="0" w:color="auto"/>
            </w:tcBorders>
            <w:hideMark/>
          </w:tcPr>
          <w:p w14:paraId="73A838E0"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Reprez</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Asoc</w:t>
            </w:r>
            <w:proofErr w:type="spellEnd"/>
            <w:r w:rsidRPr="00254105">
              <w:rPr>
                <w:rFonts w:ascii="Trebuchet MS" w:hAnsi="Trebuchet MS"/>
                <w:color w:val="000000"/>
                <w:sz w:val="22"/>
                <w:szCs w:val="22"/>
              </w:rPr>
              <w:t>. private /rural</w:t>
            </w:r>
          </w:p>
        </w:tc>
      </w:tr>
      <w:tr w:rsidR="005B5BEF" w:rsidRPr="00254105" w14:paraId="2A1B384D" w14:textId="77777777" w:rsidTr="00191808">
        <w:trPr>
          <w:trHeight w:val="188"/>
        </w:trPr>
        <w:tc>
          <w:tcPr>
            <w:tcW w:w="540" w:type="dxa"/>
            <w:tcBorders>
              <w:top w:val="nil"/>
              <w:left w:val="single" w:sz="4" w:space="0" w:color="auto"/>
              <w:bottom w:val="single" w:sz="4" w:space="0" w:color="auto"/>
              <w:right w:val="single" w:sz="4" w:space="0" w:color="auto"/>
            </w:tcBorders>
            <w:noWrap/>
            <w:vAlign w:val="bottom"/>
            <w:hideMark/>
          </w:tcPr>
          <w:p w14:paraId="29EEE7E5"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11</w:t>
            </w:r>
          </w:p>
        </w:tc>
        <w:tc>
          <w:tcPr>
            <w:tcW w:w="4410" w:type="dxa"/>
            <w:tcBorders>
              <w:top w:val="nil"/>
              <w:left w:val="nil"/>
              <w:bottom w:val="single" w:sz="4" w:space="0" w:color="auto"/>
              <w:right w:val="single" w:sz="4" w:space="0" w:color="auto"/>
            </w:tcBorders>
            <w:hideMark/>
          </w:tcPr>
          <w:p w14:paraId="4D4309AB"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Aociația</w:t>
            </w:r>
            <w:proofErr w:type="spellEnd"/>
            <w:r w:rsidRPr="00254105">
              <w:rPr>
                <w:rFonts w:ascii="Trebuchet MS" w:hAnsi="Trebuchet MS"/>
                <w:color w:val="000000"/>
                <w:sz w:val="22"/>
                <w:szCs w:val="22"/>
              </w:rPr>
              <w:t xml:space="preserve"> Verde pentru </w:t>
            </w:r>
            <w:proofErr w:type="spellStart"/>
            <w:r w:rsidRPr="00254105">
              <w:rPr>
                <w:rFonts w:ascii="Trebuchet MS" w:hAnsi="Trebuchet MS"/>
                <w:color w:val="000000"/>
                <w:sz w:val="22"/>
                <w:szCs w:val="22"/>
              </w:rPr>
              <w:t>Sănătate</w:t>
            </w:r>
            <w:proofErr w:type="spellEnd"/>
            <w:r w:rsidRPr="00254105">
              <w:rPr>
                <w:rFonts w:ascii="Trebuchet MS" w:hAnsi="Trebuchet MS"/>
                <w:color w:val="000000"/>
                <w:sz w:val="22"/>
                <w:szCs w:val="22"/>
              </w:rPr>
              <w:t xml:space="preserve"> - </w:t>
            </w:r>
            <w:proofErr w:type="spellStart"/>
            <w:r w:rsidRPr="00254105">
              <w:rPr>
                <w:rFonts w:ascii="Trebuchet MS" w:hAnsi="Trebuchet MS"/>
                <w:color w:val="000000"/>
                <w:sz w:val="22"/>
                <w:szCs w:val="22"/>
              </w:rPr>
              <w:t>Fărcașa</w:t>
            </w:r>
            <w:proofErr w:type="spellEnd"/>
          </w:p>
        </w:tc>
        <w:tc>
          <w:tcPr>
            <w:tcW w:w="1800" w:type="dxa"/>
            <w:gridSpan w:val="2"/>
            <w:tcBorders>
              <w:top w:val="nil"/>
              <w:left w:val="nil"/>
              <w:bottom w:val="single" w:sz="4" w:space="0" w:color="auto"/>
              <w:right w:val="single" w:sz="4" w:space="0" w:color="auto"/>
            </w:tcBorders>
            <w:noWrap/>
            <w:hideMark/>
          </w:tcPr>
          <w:p w14:paraId="1FD6B7EB"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supleant</w:t>
            </w:r>
            <w:proofErr w:type="spellEnd"/>
          </w:p>
        </w:tc>
        <w:tc>
          <w:tcPr>
            <w:tcW w:w="3150" w:type="dxa"/>
            <w:gridSpan w:val="2"/>
            <w:tcBorders>
              <w:top w:val="nil"/>
              <w:left w:val="nil"/>
              <w:bottom w:val="single" w:sz="4" w:space="0" w:color="auto"/>
              <w:right w:val="single" w:sz="4" w:space="0" w:color="auto"/>
            </w:tcBorders>
            <w:hideMark/>
          </w:tcPr>
          <w:p w14:paraId="0B5A8133"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Reprez</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Asoc</w:t>
            </w:r>
            <w:proofErr w:type="spellEnd"/>
            <w:r w:rsidRPr="00254105">
              <w:rPr>
                <w:rFonts w:ascii="Trebuchet MS" w:hAnsi="Trebuchet MS"/>
                <w:color w:val="000000"/>
                <w:sz w:val="22"/>
                <w:szCs w:val="22"/>
              </w:rPr>
              <w:t>. private /rural</w:t>
            </w:r>
          </w:p>
        </w:tc>
      </w:tr>
      <w:tr w:rsidR="005B5BEF" w:rsidRPr="00254105" w14:paraId="7B00BB16" w14:textId="77777777" w:rsidTr="00191808">
        <w:trPr>
          <w:trHeight w:val="449"/>
        </w:trPr>
        <w:tc>
          <w:tcPr>
            <w:tcW w:w="540" w:type="dxa"/>
            <w:tcBorders>
              <w:top w:val="nil"/>
              <w:left w:val="single" w:sz="4" w:space="0" w:color="auto"/>
              <w:bottom w:val="single" w:sz="4" w:space="0" w:color="auto"/>
              <w:right w:val="single" w:sz="4" w:space="0" w:color="auto"/>
            </w:tcBorders>
            <w:noWrap/>
            <w:vAlign w:val="bottom"/>
            <w:hideMark/>
          </w:tcPr>
          <w:p w14:paraId="714BB358"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12</w:t>
            </w:r>
          </w:p>
        </w:tc>
        <w:tc>
          <w:tcPr>
            <w:tcW w:w="4410" w:type="dxa"/>
            <w:tcBorders>
              <w:top w:val="nil"/>
              <w:left w:val="nil"/>
              <w:bottom w:val="single" w:sz="4" w:space="0" w:color="auto"/>
              <w:right w:val="single" w:sz="4" w:space="0" w:color="auto"/>
            </w:tcBorders>
            <w:hideMark/>
          </w:tcPr>
          <w:p w14:paraId="002C1ADA"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Asoc</w:t>
            </w:r>
            <w:proofErr w:type="spellEnd"/>
            <w:r w:rsidRPr="00254105">
              <w:rPr>
                <w:rFonts w:ascii="Trebuchet MS" w:hAnsi="Trebuchet MS"/>
                <w:color w:val="000000"/>
                <w:sz w:val="22"/>
                <w:szCs w:val="22"/>
              </w:rPr>
              <w:t xml:space="preserve">. Cult. </w:t>
            </w:r>
            <w:proofErr w:type="spellStart"/>
            <w:r w:rsidRPr="00254105">
              <w:rPr>
                <w:rFonts w:ascii="Trebuchet MS" w:hAnsi="Trebuchet MS"/>
                <w:color w:val="000000"/>
                <w:sz w:val="22"/>
                <w:szCs w:val="22"/>
              </w:rPr>
              <w:t>Artistică</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Alină-te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dor</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alină</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Cicârlău</w:t>
            </w:r>
            <w:proofErr w:type="spellEnd"/>
          </w:p>
        </w:tc>
        <w:tc>
          <w:tcPr>
            <w:tcW w:w="1800" w:type="dxa"/>
            <w:gridSpan w:val="2"/>
            <w:tcBorders>
              <w:top w:val="nil"/>
              <w:left w:val="nil"/>
              <w:bottom w:val="single" w:sz="4" w:space="0" w:color="auto"/>
              <w:right w:val="single" w:sz="4" w:space="0" w:color="auto"/>
            </w:tcBorders>
            <w:noWrap/>
            <w:hideMark/>
          </w:tcPr>
          <w:p w14:paraId="370ED59E"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supleant</w:t>
            </w:r>
            <w:proofErr w:type="spellEnd"/>
          </w:p>
        </w:tc>
        <w:tc>
          <w:tcPr>
            <w:tcW w:w="3150" w:type="dxa"/>
            <w:gridSpan w:val="2"/>
            <w:tcBorders>
              <w:top w:val="nil"/>
              <w:left w:val="nil"/>
              <w:bottom w:val="single" w:sz="4" w:space="0" w:color="auto"/>
              <w:right w:val="single" w:sz="4" w:space="0" w:color="auto"/>
            </w:tcBorders>
            <w:hideMark/>
          </w:tcPr>
          <w:p w14:paraId="4F25DF9F"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Reprez</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Asoc</w:t>
            </w:r>
            <w:proofErr w:type="spellEnd"/>
            <w:r w:rsidRPr="00254105">
              <w:rPr>
                <w:rFonts w:ascii="Trebuchet MS" w:hAnsi="Trebuchet MS"/>
                <w:color w:val="000000"/>
                <w:sz w:val="22"/>
                <w:szCs w:val="22"/>
              </w:rPr>
              <w:t>. private /rural</w:t>
            </w:r>
          </w:p>
        </w:tc>
      </w:tr>
      <w:tr w:rsidR="005B5BEF" w:rsidRPr="00254105" w14:paraId="7FE7829F" w14:textId="77777777" w:rsidTr="00191808">
        <w:trPr>
          <w:trHeight w:val="260"/>
        </w:trPr>
        <w:tc>
          <w:tcPr>
            <w:tcW w:w="540" w:type="dxa"/>
            <w:tcBorders>
              <w:top w:val="nil"/>
              <w:left w:val="single" w:sz="4" w:space="0" w:color="auto"/>
              <w:bottom w:val="single" w:sz="4" w:space="0" w:color="auto"/>
              <w:right w:val="single" w:sz="4" w:space="0" w:color="auto"/>
            </w:tcBorders>
            <w:noWrap/>
            <w:vAlign w:val="bottom"/>
            <w:hideMark/>
          </w:tcPr>
          <w:p w14:paraId="66164382"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13</w:t>
            </w:r>
          </w:p>
        </w:tc>
        <w:tc>
          <w:tcPr>
            <w:tcW w:w="4410" w:type="dxa"/>
            <w:tcBorders>
              <w:top w:val="nil"/>
              <w:left w:val="nil"/>
              <w:bottom w:val="single" w:sz="4" w:space="0" w:color="auto"/>
              <w:right w:val="single" w:sz="4" w:space="0" w:color="auto"/>
            </w:tcBorders>
            <w:hideMark/>
          </w:tcPr>
          <w:p w14:paraId="7F28D0A1"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Asoc.Heidenroslein</w:t>
            </w:r>
            <w:proofErr w:type="spellEnd"/>
            <w:r w:rsidRPr="00254105">
              <w:rPr>
                <w:rFonts w:ascii="Trebuchet MS" w:hAnsi="Trebuchet MS"/>
                <w:color w:val="000000"/>
                <w:sz w:val="22"/>
                <w:szCs w:val="22"/>
              </w:rPr>
              <w:t xml:space="preserve"> - </w:t>
            </w:r>
            <w:proofErr w:type="spellStart"/>
            <w:r w:rsidRPr="00254105">
              <w:rPr>
                <w:rFonts w:ascii="Trebuchet MS" w:hAnsi="Trebuchet MS"/>
                <w:color w:val="000000"/>
                <w:sz w:val="22"/>
                <w:szCs w:val="22"/>
              </w:rPr>
              <w:t>Remetea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Chioarului</w:t>
            </w:r>
            <w:proofErr w:type="spellEnd"/>
          </w:p>
        </w:tc>
        <w:tc>
          <w:tcPr>
            <w:tcW w:w="1800" w:type="dxa"/>
            <w:gridSpan w:val="2"/>
            <w:tcBorders>
              <w:top w:val="nil"/>
              <w:left w:val="nil"/>
              <w:bottom w:val="single" w:sz="4" w:space="0" w:color="auto"/>
              <w:right w:val="single" w:sz="4" w:space="0" w:color="auto"/>
            </w:tcBorders>
            <w:noWrap/>
            <w:hideMark/>
          </w:tcPr>
          <w:p w14:paraId="5BD89ABC"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supleant</w:t>
            </w:r>
            <w:proofErr w:type="spellEnd"/>
          </w:p>
        </w:tc>
        <w:tc>
          <w:tcPr>
            <w:tcW w:w="3150" w:type="dxa"/>
            <w:gridSpan w:val="2"/>
            <w:tcBorders>
              <w:top w:val="nil"/>
              <w:left w:val="nil"/>
              <w:bottom w:val="single" w:sz="4" w:space="0" w:color="auto"/>
              <w:right w:val="single" w:sz="4" w:space="0" w:color="auto"/>
            </w:tcBorders>
            <w:hideMark/>
          </w:tcPr>
          <w:p w14:paraId="1FB50E04"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Reprez</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Asoc</w:t>
            </w:r>
            <w:proofErr w:type="spellEnd"/>
            <w:r w:rsidRPr="00254105">
              <w:rPr>
                <w:rFonts w:ascii="Trebuchet MS" w:hAnsi="Trebuchet MS"/>
                <w:color w:val="000000"/>
                <w:sz w:val="22"/>
                <w:szCs w:val="22"/>
              </w:rPr>
              <w:t>. private /rural</w:t>
            </w:r>
          </w:p>
        </w:tc>
      </w:tr>
      <w:tr w:rsidR="005B5BEF" w:rsidRPr="00254105" w14:paraId="71889ADB" w14:textId="77777777" w:rsidTr="00191808">
        <w:trPr>
          <w:trHeight w:val="476"/>
        </w:trPr>
        <w:tc>
          <w:tcPr>
            <w:tcW w:w="540" w:type="dxa"/>
            <w:tcBorders>
              <w:top w:val="nil"/>
              <w:left w:val="single" w:sz="4" w:space="0" w:color="auto"/>
              <w:bottom w:val="single" w:sz="4" w:space="0" w:color="auto"/>
              <w:right w:val="single" w:sz="4" w:space="0" w:color="auto"/>
            </w:tcBorders>
            <w:noWrap/>
            <w:vAlign w:val="bottom"/>
            <w:hideMark/>
          </w:tcPr>
          <w:p w14:paraId="6F8AFF6D"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14</w:t>
            </w:r>
          </w:p>
        </w:tc>
        <w:tc>
          <w:tcPr>
            <w:tcW w:w="4410" w:type="dxa"/>
            <w:tcBorders>
              <w:top w:val="nil"/>
              <w:left w:val="nil"/>
              <w:bottom w:val="single" w:sz="4" w:space="0" w:color="auto"/>
              <w:right w:val="single" w:sz="4" w:space="0" w:color="auto"/>
            </w:tcBorders>
            <w:hideMark/>
          </w:tcPr>
          <w:p w14:paraId="4275E791"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Asociaţia </w:t>
            </w:r>
            <w:proofErr w:type="spellStart"/>
            <w:r w:rsidRPr="00254105">
              <w:rPr>
                <w:rFonts w:ascii="Trebuchet MS" w:hAnsi="Trebuchet MS"/>
                <w:color w:val="000000"/>
                <w:sz w:val="22"/>
                <w:szCs w:val="22"/>
              </w:rPr>
              <w:t>crescătorilor</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animale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Băiţana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Băiţa</w:t>
            </w:r>
            <w:proofErr w:type="spellEnd"/>
            <w:r w:rsidRPr="00254105">
              <w:rPr>
                <w:rFonts w:ascii="Trebuchet MS" w:hAnsi="Trebuchet MS"/>
                <w:color w:val="000000"/>
                <w:sz w:val="22"/>
                <w:szCs w:val="22"/>
              </w:rPr>
              <w:t xml:space="preserve"> de sub </w:t>
            </w:r>
            <w:proofErr w:type="spellStart"/>
            <w:r w:rsidRPr="00254105">
              <w:rPr>
                <w:rFonts w:ascii="Trebuchet MS" w:hAnsi="Trebuchet MS"/>
                <w:color w:val="000000"/>
                <w:sz w:val="22"/>
                <w:szCs w:val="22"/>
              </w:rPr>
              <w:t>Codru</w:t>
            </w:r>
            <w:proofErr w:type="spellEnd"/>
            <w:r w:rsidRPr="00254105">
              <w:rPr>
                <w:rFonts w:ascii="Trebuchet MS" w:hAnsi="Trebuchet MS"/>
                <w:color w:val="000000"/>
                <w:sz w:val="22"/>
                <w:szCs w:val="22"/>
              </w:rPr>
              <w:t xml:space="preserve"> </w:t>
            </w:r>
          </w:p>
        </w:tc>
        <w:tc>
          <w:tcPr>
            <w:tcW w:w="1800" w:type="dxa"/>
            <w:gridSpan w:val="2"/>
            <w:tcBorders>
              <w:top w:val="nil"/>
              <w:left w:val="nil"/>
              <w:bottom w:val="single" w:sz="4" w:space="0" w:color="auto"/>
              <w:right w:val="single" w:sz="4" w:space="0" w:color="auto"/>
            </w:tcBorders>
            <w:noWrap/>
            <w:hideMark/>
          </w:tcPr>
          <w:p w14:paraId="40417FF7"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supleant</w:t>
            </w:r>
            <w:proofErr w:type="spellEnd"/>
          </w:p>
        </w:tc>
        <w:tc>
          <w:tcPr>
            <w:tcW w:w="3150" w:type="dxa"/>
            <w:gridSpan w:val="2"/>
            <w:tcBorders>
              <w:top w:val="nil"/>
              <w:left w:val="nil"/>
              <w:bottom w:val="single" w:sz="4" w:space="0" w:color="auto"/>
              <w:right w:val="single" w:sz="4" w:space="0" w:color="auto"/>
            </w:tcBorders>
            <w:hideMark/>
          </w:tcPr>
          <w:p w14:paraId="2BD6FBDA"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Reprez</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Asoc</w:t>
            </w:r>
            <w:proofErr w:type="spellEnd"/>
            <w:r w:rsidRPr="00254105">
              <w:rPr>
                <w:rFonts w:ascii="Trebuchet MS" w:hAnsi="Trebuchet MS"/>
                <w:color w:val="000000"/>
                <w:sz w:val="22"/>
                <w:szCs w:val="22"/>
              </w:rPr>
              <w:t>. private /rural</w:t>
            </w:r>
          </w:p>
        </w:tc>
      </w:tr>
      <w:tr w:rsidR="005B5BEF" w:rsidRPr="00254105" w14:paraId="04A00D2F" w14:textId="77777777" w:rsidTr="00191808">
        <w:trPr>
          <w:trHeight w:val="206"/>
        </w:trPr>
        <w:tc>
          <w:tcPr>
            <w:tcW w:w="540" w:type="dxa"/>
            <w:tcBorders>
              <w:top w:val="nil"/>
              <w:left w:val="single" w:sz="4" w:space="0" w:color="auto"/>
              <w:bottom w:val="single" w:sz="4" w:space="0" w:color="auto"/>
              <w:right w:val="single" w:sz="4" w:space="0" w:color="auto"/>
            </w:tcBorders>
            <w:noWrap/>
            <w:vAlign w:val="bottom"/>
            <w:hideMark/>
          </w:tcPr>
          <w:p w14:paraId="20A9BA66"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15</w:t>
            </w:r>
          </w:p>
        </w:tc>
        <w:tc>
          <w:tcPr>
            <w:tcW w:w="4410" w:type="dxa"/>
            <w:tcBorders>
              <w:top w:val="nil"/>
              <w:left w:val="nil"/>
              <w:bottom w:val="single" w:sz="4" w:space="0" w:color="auto"/>
              <w:right w:val="single" w:sz="4" w:space="0" w:color="auto"/>
            </w:tcBorders>
            <w:hideMark/>
          </w:tcPr>
          <w:p w14:paraId="2A6091D4"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Asociaţia </w:t>
            </w:r>
            <w:proofErr w:type="spellStart"/>
            <w:r w:rsidRPr="00254105">
              <w:rPr>
                <w:rFonts w:ascii="Trebuchet MS" w:hAnsi="Trebuchet MS"/>
                <w:color w:val="000000"/>
                <w:sz w:val="22"/>
                <w:szCs w:val="22"/>
              </w:rPr>
              <w:t>Părinţilor</w:t>
            </w:r>
            <w:proofErr w:type="spellEnd"/>
            <w:r w:rsidRPr="00254105">
              <w:rPr>
                <w:rFonts w:ascii="Trebuchet MS" w:hAnsi="Trebuchet MS"/>
                <w:color w:val="000000"/>
                <w:sz w:val="22"/>
                <w:szCs w:val="22"/>
              </w:rPr>
              <w:t xml:space="preserve"> Traian </w:t>
            </w:r>
            <w:proofErr w:type="spellStart"/>
            <w:r w:rsidRPr="00254105">
              <w:rPr>
                <w:rFonts w:ascii="Trebuchet MS" w:hAnsi="Trebuchet MS"/>
                <w:color w:val="000000"/>
                <w:sz w:val="22"/>
                <w:szCs w:val="22"/>
              </w:rPr>
              <w:t>Vuia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Tăuţii</w:t>
            </w:r>
            <w:proofErr w:type="spellEnd"/>
            <w:r w:rsidRPr="00254105">
              <w:rPr>
                <w:rFonts w:ascii="Trebuchet MS" w:hAnsi="Trebuchet MS"/>
                <w:color w:val="000000"/>
                <w:sz w:val="22"/>
                <w:szCs w:val="22"/>
              </w:rPr>
              <w:t xml:space="preserve"> M</w:t>
            </w:r>
          </w:p>
        </w:tc>
        <w:tc>
          <w:tcPr>
            <w:tcW w:w="1800" w:type="dxa"/>
            <w:gridSpan w:val="2"/>
            <w:tcBorders>
              <w:top w:val="nil"/>
              <w:left w:val="nil"/>
              <w:bottom w:val="single" w:sz="4" w:space="0" w:color="auto"/>
              <w:right w:val="single" w:sz="4" w:space="0" w:color="auto"/>
            </w:tcBorders>
            <w:noWrap/>
            <w:hideMark/>
          </w:tcPr>
          <w:p w14:paraId="55C74363"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supleant</w:t>
            </w:r>
            <w:proofErr w:type="spellEnd"/>
          </w:p>
        </w:tc>
        <w:tc>
          <w:tcPr>
            <w:tcW w:w="3150" w:type="dxa"/>
            <w:gridSpan w:val="2"/>
            <w:tcBorders>
              <w:top w:val="nil"/>
              <w:left w:val="nil"/>
              <w:bottom w:val="single" w:sz="4" w:space="0" w:color="auto"/>
              <w:right w:val="single" w:sz="4" w:space="0" w:color="auto"/>
            </w:tcBorders>
            <w:hideMark/>
          </w:tcPr>
          <w:p w14:paraId="587110D8"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Reprez</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Asoc</w:t>
            </w:r>
            <w:proofErr w:type="spellEnd"/>
            <w:r w:rsidRPr="00254105">
              <w:rPr>
                <w:rFonts w:ascii="Trebuchet MS" w:hAnsi="Trebuchet MS"/>
                <w:color w:val="000000"/>
                <w:sz w:val="22"/>
                <w:szCs w:val="22"/>
              </w:rPr>
              <w:t>. private /urban</w:t>
            </w:r>
          </w:p>
        </w:tc>
      </w:tr>
    </w:tbl>
    <w:p w14:paraId="0B2667F8" w14:textId="77777777" w:rsidR="007B1ABC" w:rsidRPr="00F0107A" w:rsidRDefault="007B1ABC" w:rsidP="007B1ABC">
      <w:pPr>
        <w:pStyle w:val="Legend"/>
        <w:rPr>
          <w:rFonts w:ascii="Trebuchet MS" w:hAnsi="Trebuchet MS"/>
          <w:sz w:val="20"/>
          <w:szCs w:val="20"/>
        </w:rPr>
      </w:pPr>
      <w:bookmarkStart w:id="78" w:name="_Toc40080740"/>
      <w:proofErr w:type="spellStart"/>
      <w:r w:rsidRPr="00F0107A">
        <w:rPr>
          <w:rFonts w:ascii="Trebuchet MS" w:hAnsi="Trebuchet MS"/>
          <w:sz w:val="20"/>
          <w:szCs w:val="20"/>
        </w:rPr>
        <w:t>Tabel</w:t>
      </w:r>
      <w:proofErr w:type="spellEnd"/>
      <w:r w:rsidRPr="00F0107A">
        <w:rPr>
          <w:rFonts w:ascii="Trebuchet MS" w:hAnsi="Trebuchet MS"/>
          <w:sz w:val="20"/>
          <w:szCs w:val="20"/>
        </w:rPr>
        <w:t xml:space="preserve"> </w:t>
      </w:r>
      <w:r w:rsidRPr="00F0107A">
        <w:rPr>
          <w:rFonts w:ascii="Trebuchet MS" w:hAnsi="Trebuchet MS"/>
          <w:sz w:val="20"/>
          <w:szCs w:val="20"/>
        </w:rPr>
        <w:fldChar w:fldCharType="begin"/>
      </w:r>
      <w:r w:rsidRPr="00F0107A">
        <w:rPr>
          <w:rFonts w:ascii="Trebuchet MS" w:hAnsi="Trebuchet MS"/>
          <w:sz w:val="20"/>
          <w:szCs w:val="20"/>
        </w:rPr>
        <w:instrText xml:space="preserve"> SEQ Tabel \* ARABIC </w:instrText>
      </w:r>
      <w:r w:rsidRPr="00F0107A">
        <w:rPr>
          <w:rFonts w:ascii="Trebuchet MS" w:hAnsi="Trebuchet MS"/>
          <w:sz w:val="20"/>
          <w:szCs w:val="20"/>
        </w:rPr>
        <w:fldChar w:fldCharType="separate"/>
      </w:r>
      <w:r w:rsidR="0072277B">
        <w:rPr>
          <w:rFonts w:ascii="Trebuchet MS" w:hAnsi="Trebuchet MS"/>
          <w:noProof/>
          <w:sz w:val="20"/>
          <w:szCs w:val="20"/>
        </w:rPr>
        <w:t>4</w:t>
      </w:r>
      <w:r w:rsidRPr="00F0107A">
        <w:rPr>
          <w:rFonts w:ascii="Trebuchet MS" w:hAnsi="Trebuchet MS"/>
          <w:sz w:val="20"/>
          <w:szCs w:val="20"/>
        </w:rPr>
        <w:fldChar w:fldCharType="end"/>
      </w:r>
      <w:r w:rsidRPr="00F0107A">
        <w:rPr>
          <w:rFonts w:ascii="Trebuchet MS" w:hAnsi="Trebuchet MS"/>
          <w:sz w:val="20"/>
          <w:szCs w:val="20"/>
        </w:rPr>
        <w:t xml:space="preserve">. Membrii </w:t>
      </w:r>
      <w:proofErr w:type="spellStart"/>
      <w:r w:rsidRPr="00F0107A">
        <w:rPr>
          <w:rFonts w:ascii="Trebuchet MS" w:hAnsi="Trebuchet MS"/>
          <w:sz w:val="20"/>
          <w:szCs w:val="20"/>
        </w:rPr>
        <w:t>Supleanti</w:t>
      </w:r>
      <w:bookmarkEnd w:id="78"/>
      <w:proofErr w:type="spellEnd"/>
    </w:p>
    <w:tbl>
      <w:tblPr>
        <w:tblW w:w="9949" w:type="dxa"/>
        <w:tblInd w:w="18" w:type="dxa"/>
        <w:tblLook w:val="04A0" w:firstRow="1" w:lastRow="0" w:firstColumn="1" w:lastColumn="0" w:noHBand="0" w:noVBand="1"/>
      </w:tblPr>
      <w:tblGrid>
        <w:gridCol w:w="589"/>
        <w:gridCol w:w="4361"/>
        <w:gridCol w:w="1980"/>
        <w:gridCol w:w="601"/>
        <w:gridCol w:w="2418"/>
      </w:tblGrid>
      <w:tr w:rsidR="005B5BEF" w:rsidRPr="00254105" w14:paraId="12898F2F" w14:textId="77777777" w:rsidTr="00191808">
        <w:trPr>
          <w:trHeight w:val="330"/>
        </w:trPr>
        <w:tc>
          <w:tcPr>
            <w:tcW w:w="589" w:type="dxa"/>
            <w:tcBorders>
              <w:top w:val="single" w:sz="4" w:space="0" w:color="auto"/>
              <w:left w:val="single" w:sz="4" w:space="0" w:color="auto"/>
              <w:bottom w:val="single" w:sz="4" w:space="0" w:color="auto"/>
              <w:right w:val="single" w:sz="4" w:space="0" w:color="auto"/>
            </w:tcBorders>
            <w:shd w:val="pct5" w:color="auto" w:fill="auto"/>
            <w:noWrap/>
            <w:hideMark/>
          </w:tcPr>
          <w:p w14:paraId="5B6F48CB"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Nr.</w:t>
            </w:r>
          </w:p>
        </w:tc>
        <w:tc>
          <w:tcPr>
            <w:tcW w:w="9360" w:type="dxa"/>
            <w:gridSpan w:val="4"/>
            <w:tcBorders>
              <w:top w:val="single" w:sz="4" w:space="0" w:color="auto"/>
              <w:left w:val="nil"/>
              <w:bottom w:val="single" w:sz="4" w:space="0" w:color="auto"/>
              <w:right w:val="single" w:sz="4" w:space="0" w:color="auto"/>
            </w:tcBorders>
            <w:shd w:val="pct5" w:color="auto" w:fill="auto"/>
            <w:noWrap/>
            <w:vAlign w:val="bottom"/>
            <w:hideMark/>
          </w:tcPr>
          <w:p w14:paraId="57487A52" w14:textId="77777777" w:rsidR="005B5BEF" w:rsidRPr="00254105" w:rsidRDefault="005B5BEF" w:rsidP="00191808">
            <w:pPr>
              <w:rPr>
                <w:rFonts w:ascii="Trebuchet MS" w:hAnsi="Trebuchet MS"/>
                <w:b/>
                <w:bCs/>
                <w:color w:val="000000"/>
                <w:sz w:val="22"/>
                <w:szCs w:val="22"/>
              </w:rPr>
            </w:pPr>
            <w:proofErr w:type="spellStart"/>
            <w:r w:rsidRPr="00254105">
              <w:rPr>
                <w:rFonts w:ascii="Trebuchet MS" w:hAnsi="Trebuchet MS"/>
                <w:b/>
                <w:bCs/>
                <w:color w:val="000000"/>
                <w:sz w:val="22"/>
                <w:szCs w:val="22"/>
              </w:rPr>
              <w:t>Comisia</w:t>
            </w:r>
            <w:proofErr w:type="spellEnd"/>
            <w:r w:rsidRPr="00254105">
              <w:rPr>
                <w:rFonts w:ascii="Trebuchet MS" w:hAnsi="Trebuchet MS"/>
                <w:b/>
                <w:bCs/>
                <w:color w:val="000000"/>
                <w:sz w:val="22"/>
                <w:szCs w:val="22"/>
              </w:rPr>
              <w:t xml:space="preserve"> de </w:t>
            </w:r>
            <w:proofErr w:type="spellStart"/>
            <w:r w:rsidRPr="00254105">
              <w:rPr>
                <w:rFonts w:ascii="Trebuchet MS" w:hAnsi="Trebuchet MS"/>
                <w:b/>
                <w:bCs/>
                <w:color w:val="000000"/>
                <w:sz w:val="22"/>
                <w:szCs w:val="22"/>
              </w:rPr>
              <w:t>Soluționare</w:t>
            </w:r>
            <w:proofErr w:type="spellEnd"/>
            <w:r w:rsidRPr="00254105">
              <w:rPr>
                <w:rFonts w:ascii="Trebuchet MS" w:hAnsi="Trebuchet MS"/>
                <w:b/>
                <w:bCs/>
                <w:color w:val="000000"/>
                <w:sz w:val="22"/>
                <w:szCs w:val="22"/>
              </w:rPr>
              <w:t xml:space="preserve"> a </w:t>
            </w:r>
            <w:proofErr w:type="spellStart"/>
            <w:r w:rsidRPr="00254105">
              <w:rPr>
                <w:rFonts w:ascii="Trebuchet MS" w:hAnsi="Trebuchet MS"/>
                <w:b/>
                <w:bCs/>
                <w:color w:val="000000"/>
                <w:sz w:val="22"/>
                <w:szCs w:val="22"/>
              </w:rPr>
              <w:t>Contestațiilor</w:t>
            </w:r>
            <w:proofErr w:type="spellEnd"/>
            <w:r w:rsidRPr="00254105">
              <w:rPr>
                <w:rFonts w:ascii="Trebuchet MS" w:hAnsi="Trebuchet MS"/>
                <w:b/>
                <w:bCs/>
                <w:color w:val="000000"/>
                <w:sz w:val="22"/>
                <w:szCs w:val="22"/>
              </w:rPr>
              <w:t xml:space="preserve"> (</w:t>
            </w:r>
            <w:proofErr w:type="spellStart"/>
            <w:r w:rsidRPr="00254105">
              <w:rPr>
                <w:rFonts w:ascii="Trebuchet MS" w:hAnsi="Trebuchet MS"/>
                <w:b/>
                <w:bCs/>
                <w:color w:val="000000"/>
                <w:sz w:val="22"/>
                <w:szCs w:val="22"/>
              </w:rPr>
              <w:t>titulari</w:t>
            </w:r>
            <w:proofErr w:type="spellEnd"/>
            <w:r w:rsidRPr="00254105">
              <w:rPr>
                <w:rFonts w:ascii="Trebuchet MS" w:hAnsi="Trebuchet MS"/>
                <w:b/>
                <w:bCs/>
                <w:color w:val="000000"/>
                <w:sz w:val="22"/>
                <w:szCs w:val="22"/>
              </w:rPr>
              <w:t xml:space="preserve"> și </w:t>
            </w:r>
            <w:proofErr w:type="spellStart"/>
            <w:r w:rsidRPr="00254105">
              <w:rPr>
                <w:rFonts w:ascii="Trebuchet MS" w:hAnsi="Trebuchet MS"/>
                <w:b/>
                <w:bCs/>
                <w:color w:val="000000"/>
                <w:sz w:val="22"/>
                <w:szCs w:val="22"/>
              </w:rPr>
              <w:t>supleanți</w:t>
            </w:r>
            <w:proofErr w:type="spellEnd"/>
            <w:r w:rsidRPr="00254105">
              <w:rPr>
                <w:rFonts w:ascii="Trebuchet MS" w:hAnsi="Trebuchet MS"/>
                <w:b/>
                <w:bCs/>
                <w:color w:val="000000"/>
                <w:sz w:val="22"/>
                <w:szCs w:val="22"/>
              </w:rPr>
              <w:t>) </w:t>
            </w:r>
          </w:p>
        </w:tc>
      </w:tr>
      <w:tr w:rsidR="005B5BEF" w:rsidRPr="00254105" w14:paraId="7B1C24E2" w14:textId="77777777" w:rsidTr="00191808">
        <w:trPr>
          <w:trHeight w:val="305"/>
        </w:trPr>
        <w:tc>
          <w:tcPr>
            <w:tcW w:w="589" w:type="dxa"/>
            <w:tcBorders>
              <w:top w:val="nil"/>
              <w:left w:val="single" w:sz="4" w:space="0" w:color="auto"/>
              <w:bottom w:val="single" w:sz="4" w:space="0" w:color="auto"/>
              <w:right w:val="single" w:sz="4" w:space="0" w:color="auto"/>
            </w:tcBorders>
            <w:noWrap/>
            <w:hideMark/>
          </w:tcPr>
          <w:p w14:paraId="4246A70F"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w:t>
            </w:r>
          </w:p>
        </w:tc>
        <w:tc>
          <w:tcPr>
            <w:tcW w:w="9360" w:type="dxa"/>
            <w:gridSpan w:val="4"/>
            <w:tcBorders>
              <w:top w:val="nil"/>
              <w:left w:val="nil"/>
              <w:bottom w:val="single" w:sz="4" w:space="0" w:color="auto"/>
              <w:right w:val="single" w:sz="4" w:space="0" w:color="auto"/>
            </w:tcBorders>
            <w:shd w:val="clear" w:color="auto" w:fill="92D050"/>
            <w:noWrap/>
            <w:vAlign w:val="bottom"/>
            <w:hideMark/>
          </w:tcPr>
          <w:p w14:paraId="2B83D200"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PARTENERI PUBLICI % (1 din 3, </w:t>
            </w:r>
            <w:proofErr w:type="spellStart"/>
            <w:r w:rsidRPr="00254105">
              <w:rPr>
                <w:rFonts w:ascii="Trebuchet MS" w:hAnsi="Trebuchet MS"/>
                <w:color w:val="000000"/>
                <w:sz w:val="22"/>
                <w:szCs w:val="22"/>
              </w:rPr>
              <w:t>procent</w:t>
            </w:r>
            <w:proofErr w:type="spellEnd"/>
            <w:r w:rsidRPr="00254105">
              <w:rPr>
                <w:rFonts w:ascii="Trebuchet MS" w:hAnsi="Trebuchet MS"/>
                <w:color w:val="000000"/>
                <w:sz w:val="22"/>
                <w:szCs w:val="22"/>
              </w:rPr>
              <w:t xml:space="preserve"> = 33,33 %)   </w:t>
            </w:r>
          </w:p>
        </w:tc>
      </w:tr>
      <w:tr w:rsidR="005B5BEF" w:rsidRPr="00254105" w14:paraId="6CE72808" w14:textId="77777777" w:rsidTr="00191808">
        <w:trPr>
          <w:trHeight w:val="330"/>
        </w:trPr>
        <w:tc>
          <w:tcPr>
            <w:tcW w:w="589" w:type="dxa"/>
            <w:tcBorders>
              <w:top w:val="nil"/>
              <w:left w:val="single" w:sz="4" w:space="0" w:color="auto"/>
              <w:bottom w:val="single" w:sz="4" w:space="0" w:color="auto"/>
              <w:right w:val="single" w:sz="4" w:space="0" w:color="auto"/>
            </w:tcBorders>
            <w:noWrap/>
            <w:hideMark/>
          </w:tcPr>
          <w:p w14:paraId="01BFFEF9"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lastRenderedPageBreak/>
              <w:t> </w:t>
            </w:r>
          </w:p>
        </w:tc>
        <w:tc>
          <w:tcPr>
            <w:tcW w:w="4361" w:type="dxa"/>
            <w:tcBorders>
              <w:top w:val="nil"/>
              <w:left w:val="nil"/>
              <w:bottom w:val="single" w:sz="4" w:space="0" w:color="auto"/>
              <w:right w:val="single" w:sz="4" w:space="0" w:color="auto"/>
            </w:tcBorders>
            <w:noWrap/>
            <w:hideMark/>
          </w:tcPr>
          <w:p w14:paraId="3DA53627"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Partener</w:t>
            </w:r>
            <w:proofErr w:type="spellEnd"/>
            <w:r w:rsidRPr="00254105">
              <w:rPr>
                <w:rFonts w:ascii="Trebuchet MS" w:hAnsi="Trebuchet MS"/>
                <w:color w:val="000000"/>
                <w:sz w:val="22"/>
                <w:szCs w:val="22"/>
              </w:rPr>
              <w:t xml:space="preserve"> </w:t>
            </w:r>
          </w:p>
        </w:tc>
        <w:tc>
          <w:tcPr>
            <w:tcW w:w="2581" w:type="dxa"/>
            <w:gridSpan w:val="2"/>
            <w:tcBorders>
              <w:top w:val="nil"/>
              <w:left w:val="nil"/>
              <w:bottom w:val="single" w:sz="4" w:space="0" w:color="auto"/>
              <w:right w:val="single" w:sz="4" w:space="0" w:color="auto"/>
            </w:tcBorders>
            <w:noWrap/>
            <w:hideMark/>
          </w:tcPr>
          <w:p w14:paraId="061B49A5"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Funcția în CS</w:t>
            </w:r>
          </w:p>
        </w:tc>
        <w:tc>
          <w:tcPr>
            <w:tcW w:w="2418" w:type="dxa"/>
            <w:tcBorders>
              <w:top w:val="nil"/>
              <w:left w:val="nil"/>
              <w:bottom w:val="single" w:sz="4" w:space="0" w:color="auto"/>
              <w:right w:val="single" w:sz="4" w:space="0" w:color="auto"/>
            </w:tcBorders>
            <w:noWrap/>
            <w:hideMark/>
          </w:tcPr>
          <w:p w14:paraId="5FE4F064"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Tip/</w:t>
            </w:r>
            <w:proofErr w:type="spellStart"/>
            <w:r w:rsidRPr="00254105">
              <w:rPr>
                <w:rFonts w:ascii="Trebuchet MS" w:hAnsi="Trebuchet MS"/>
                <w:color w:val="000000"/>
                <w:sz w:val="22"/>
                <w:szCs w:val="22"/>
              </w:rPr>
              <w:t>Observații</w:t>
            </w:r>
            <w:proofErr w:type="spellEnd"/>
          </w:p>
        </w:tc>
      </w:tr>
      <w:tr w:rsidR="005B5BEF" w:rsidRPr="00254105" w14:paraId="3D6B6AD2" w14:textId="77777777" w:rsidTr="00191808">
        <w:trPr>
          <w:trHeight w:val="206"/>
        </w:trPr>
        <w:tc>
          <w:tcPr>
            <w:tcW w:w="589" w:type="dxa"/>
            <w:tcBorders>
              <w:top w:val="nil"/>
              <w:left w:val="single" w:sz="4" w:space="0" w:color="auto"/>
              <w:bottom w:val="single" w:sz="4" w:space="0" w:color="auto"/>
              <w:right w:val="single" w:sz="4" w:space="0" w:color="auto"/>
            </w:tcBorders>
            <w:noWrap/>
            <w:hideMark/>
          </w:tcPr>
          <w:p w14:paraId="7AF7B6D6"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1</w:t>
            </w:r>
          </w:p>
        </w:tc>
        <w:tc>
          <w:tcPr>
            <w:tcW w:w="4361" w:type="dxa"/>
            <w:tcBorders>
              <w:top w:val="nil"/>
              <w:left w:val="nil"/>
              <w:bottom w:val="single" w:sz="4" w:space="0" w:color="auto"/>
              <w:right w:val="single" w:sz="4" w:space="0" w:color="auto"/>
            </w:tcBorders>
            <w:noWrap/>
            <w:hideMark/>
          </w:tcPr>
          <w:p w14:paraId="0C2E1A5E"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Primaria </w:t>
            </w:r>
            <w:proofErr w:type="spellStart"/>
            <w:r w:rsidRPr="00254105">
              <w:rPr>
                <w:rFonts w:ascii="Trebuchet MS" w:hAnsi="Trebuchet MS"/>
                <w:color w:val="000000"/>
                <w:sz w:val="22"/>
                <w:szCs w:val="22"/>
              </w:rPr>
              <w:t>Remetea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Chioarului</w:t>
            </w:r>
            <w:proofErr w:type="spellEnd"/>
          </w:p>
        </w:tc>
        <w:tc>
          <w:tcPr>
            <w:tcW w:w="2581" w:type="dxa"/>
            <w:gridSpan w:val="2"/>
            <w:tcBorders>
              <w:top w:val="nil"/>
              <w:left w:val="nil"/>
              <w:bottom w:val="single" w:sz="4" w:space="0" w:color="auto"/>
              <w:right w:val="single" w:sz="4" w:space="0" w:color="auto"/>
            </w:tcBorders>
            <w:noWrap/>
            <w:hideMark/>
          </w:tcPr>
          <w:p w14:paraId="5FB64DE8"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titular</w:t>
            </w:r>
          </w:p>
        </w:tc>
        <w:tc>
          <w:tcPr>
            <w:tcW w:w="2418" w:type="dxa"/>
            <w:tcBorders>
              <w:top w:val="nil"/>
              <w:left w:val="nil"/>
              <w:bottom w:val="single" w:sz="4" w:space="0" w:color="auto"/>
              <w:right w:val="single" w:sz="4" w:space="0" w:color="auto"/>
            </w:tcBorders>
            <w:noWrap/>
            <w:hideMark/>
          </w:tcPr>
          <w:p w14:paraId="6FD79B3D"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al Adm /rural</w:t>
            </w:r>
          </w:p>
        </w:tc>
      </w:tr>
      <w:tr w:rsidR="005B5BEF" w:rsidRPr="00254105" w14:paraId="6358D731" w14:textId="77777777" w:rsidTr="00191808">
        <w:trPr>
          <w:trHeight w:val="215"/>
        </w:trPr>
        <w:tc>
          <w:tcPr>
            <w:tcW w:w="589" w:type="dxa"/>
            <w:tcBorders>
              <w:top w:val="nil"/>
              <w:left w:val="single" w:sz="4" w:space="0" w:color="auto"/>
              <w:bottom w:val="single" w:sz="4" w:space="0" w:color="auto"/>
              <w:right w:val="single" w:sz="4" w:space="0" w:color="auto"/>
            </w:tcBorders>
            <w:noWrap/>
            <w:hideMark/>
          </w:tcPr>
          <w:p w14:paraId="5CEDD746"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w:t>
            </w:r>
          </w:p>
        </w:tc>
        <w:tc>
          <w:tcPr>
            <w:tcW w:w="9360" w:type="dxa"/>
            <w:gridSpan w:val="4"/>
            <w:tcBorders>
              <w:top w:val="nil"/>
              <w:left w:val="nil"/>
              <w:bottom w:val="single" w:sz="4" w:space="0" w:color="auto"/>
              <w:right w:val="single" w:sz="4" w:space="0" w:color="auto"/>
            </w:tcBorders>
            <w:shd w:val="clear" w:color="auto" w:fill="F8CBAD"/>
            <w:noWrap/>
            <w:vAlign w:val="bottom"/>
            <w:hideMark/>
          </w:tcPr>
          <w:p w14:paraId="2B68823B"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PARTENERI PRIVAȚI % (1 din 3, </w:t>
            </w:r>
            <w:proofErr w:type="spellStart"/>
            <w:r w:rsidRPr="00254105">
              <w:rPr>
                <w:rFonts w:ascii="Trebuchet MS" w:hAnsi="Trebuchet MS"/>
                <w:color w:val="000000"/>
                <w:sz w:val="22"/>
                <w:szCs w:val="22"/>
              </w:rPr>
              <w:t>procent</w:t>
            </w:r>
            <w:proofErr w:type="spellEnd"/>
            <w:r w:rsidRPr="00254105">
              <w:rPr>
                <w:rFonts w:ascii="Trebuchet MS" w:hAnsi="Trebuchet MS"/>
                <w:color w:val="000000"/>
                <w:sz w:val="22"/>
                <w:szCs w:val="22"/>
              </w:rPr>
              <w:t xml:space="preserve"> = 33,33 %)   </w:t>
            </w:r>
          </w:p>
        </w:tc>
      </w:tr>
      <w:tr w:rsidR="005B5BEF" w:rsidRPr="00254105" w14:paraId="07FB21F6" w14:textId="77777777" w:rsidTr="00191808">
        <w:trPr>
          <w:trHeight w:val="330"/>
        </w:trPr>
        <w:tc>
          <w:tcPr>
            <w:tcW w:w="589" w:type="dxa"/>
            <w:tcBorders>
              <w:top w:val="nil"/>
              <w:left w:val="single" w:sz="4" w:space="0" w:color="auto"/>
              <w:bottom w:val="single" w:sz="4" w:space="0" w:color="auto"/>
              <w:right w:val="single" w:sz="4" w:space="0" w:color="auto"/>
            </w:tcBorders>
            <w:noWrap/>
            <w:hideMark/>
          </w:tcPr>
          <w:p w14:paraId="624450C2"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w:t>
            </w:r>
          </w:p>
        </w:tc>
        <w:tc>
          <w:tcPr>
            <w:tcW w:w="4361" w:type="dxa"/>
            <w:tcBorders>
              <w:top w:val="nil"/>
              <w:left w:val="nil"/>
              <w:bottom w:val="single" w:sz="4" w:space="0" w:color="auto"/>
              <w:right w:val="single" w:sz="4" w:space="0" w:color="auto"/>
            </w:tcBorders>
            <w:noWrap/>
            <w:vAlign w:val="bottom"/>
            <w:hideMark/>
          </w:tcPr>
          <w:p w14:paraId="71DB1A22"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Partener</w:t>
            </w:r>
            <w:proofErr w:type="spellEnd"/>
            <w:r w:rsidRPr="00254105">
              <w:rPr>
                <w:rFonts w:ascii="Trebuchet MS" w:hAnsi="Trebuchet MS"/>
                <w:color w:val="000000"/>
                <w:sz w:val="22"/>
                <w:szCs w:val="22"/>
              </w:rPr>
              <w:t xml:space="preserve"> </w:t>
            </w:r>
          </w:p>
        </w:tc>
        <w:tc>
          <w:tcPr>
            <w:tcW w:w="2581" w:type="dxa"/>
            <w:gridSpan w:val="2"/>
            <w:tcBorders>
              <w:top w:val="nil"/>
              <w:left w:val="nil"/>
              <w:bottom w:val="single" w:sz="4" w:space="0" w:color="auto"/>
              <w:right w:val="single" w:sz="4" w:space="0" w:color="auto"/>
            </w:tcBorders>
            <w:noWrap/>
            <w:vAlign w:val="bottom"/>
            <w:hideMark/>
          </w:tcPr>
          <w:p w14:paraId="7D868D9F"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Funcția în CS</w:t>
            </w:r>
          </w:p>
        </w:tc>
        <w:tc>
          <w:tcPr>
            <w:tcW w:w="2418" w:type="dxa"/>
            <w:tcBorders>
              <w:top w:val="nil"/>
              <w:left w:val="nil"/>
              <w:bottom w:val="single" w:sz="4" w:space="0" w:color="auto"/>
              <w:right w:val="single" w:sz="4" w:space="0" w:color="auto"/>
            </w:tcBorders>
            <w:noWrap/>
            <w:vAlign w:val="bottom"/>
            <w:hideMark/>
          </w:tcPr>
          <w:p w14:paraId="2DF415F5"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Tip/</w:t>
            </w:r>
            <w:proofErr w:type="spellStart"/>
            <w:r w:rsidRPr="00254105">
              <w:rPr>
                <w:rFonts w:ascii="Trebuchet MS" w:hAnsi="Trebuchet MS"/>
                <w:color w:val="000000"/>
                <w:sz w:val="22"/>
                <w:szCs w:val="22"/>
              </w:rPr>
              <w:t>Observații</w:t>
            </w:r>
            <w:proofErr w:type="spellEnd"/>
          </w:p>
        </w:tc>
      </w:tr>
      <w:tr w:rsidR="005B5BEF" w:rsidRPr="00254105" w14:paraId="7DA451CE" w14:textId="77777777" w:rsidTr="00191808">
        <w:trPr>
          <w:trHeight w:val="242"/>
        </w:trPr>
        <w:tc>
          <w:tcPr>
            <w:tcW w:w="589" w:type="dxa"/>
            <w:tcBorders>
              <w:top w:val="nil"/>
              <w:left w:val="single" w:sz="4" w:space="0" w:color="auto"/>
              <w:bottom w:val="single" w:sz="4" w:space="0" w:color="auto"/>
              <w:right w:val="single" w:sz="4" w:space="0" w:color="auto"/>
            </w:tcBorders>
            <w:noWrap/>
            <w:hideMark/>
          </w:tcPr>
          <w:p w14:paraId="4852988F"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2</w:t>
            </w:r>
          </w:p>
        </w:tc>
        <w:tc>
          <w:tcPr>
            <w:tcW w:w="4361" w:type="dxa"/>
            <w:tcBorders>
              <w:top w:val="nil"/>
              <w:left w:val="nil"/>
              <w:bottom w:val="single" w:sz="4" w:space="0" w:color="auto"/>
              <w:right w:val="single" w:sz="4" w:space="0" w:color="auto"/>
            </w:tcBorders>
            <w:hideMark/>
          </w:tcPr>
          <w:p w14:paraId="23B376A6"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PFA </w:t>
            </w:r>
            <w:proofErr w:type="spellStart"/>
            <w:r w:rsidRPr="00254105">
              <w:rPr>
                <w:rFonts w:ascii="Trebuchet MS" w:hAnsi="Trebuchet MS"/>
                <w:color w:val="000000"/>
                <w:sz w:val="22"/>
                <w:szCs w:val="22"/>
              </w:rPr>
              <w:t>Tinc</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Vasile</w:t>
            </w:r>
            <w:proofErr w:type="spellEnd"/>
            <w:r w:rsidRPr="00254105">
              <w:rPr>
                <w:rFonts w:ascii="Trebuchet MS" w:hAnsi="Trebuchet MS"/>
                <w:color w:val="000000"/>
                <w:sz w:val="22"/>
                <w:szCs w:val="22"/>
              </w:rPr>
              <w:t xml:space="preserve"> - </w:t>
            </w:r>
            <w:proofErr w:type="spellStart"/>
            <w:r w:rsidRPr="00254105">
              <w:rPr>
                <w:rFonts w:ascii="Trebuchet MS" w:hAnsi="Trebuchet MS"/>
                <w:color w:val="000000"/>
                <w:sz w:val="22"/>
                <w:szCs w:val="22"/>
              </w:rPr>
              <w:t>Miresu</w:t>
            </w:r>
            <w:proofErr w:type="spellEnd"/>
            <w:r w:rsidRPr="00254105">
              <w:rPr>
                <w:rFonts w:ascii="Trebuchet MS" w:hAnsi="Trebuchet MS"/>
                <w:color w:val="000000"/>
                <w:sz w:val="22"/>
                <w:szCs w:val="22"/>
              </w:rPr>
              <w:t xml:space="preserve"> Mare</w:t>
            </w:r>
          </w:p>
        </w:tc>
        <w:tc>
          <w:tcPr>
            <w:tcW w:w="2581" w:type="dxa"/>
            <w:gridSpan w:val="2"/>
            <w:tcBorders>
              <w:top w:val="nil"/>
              <w:left w:val="nil"/>
              <w:bottom w:val="single" w:sz="4" w:space="0" w:color="auto"/>
              <w:right w:val="single" w:sz="4" w:space="0" w:color="auto"/>
            </w:tcBorders>
            <w:noWrap/>
            <w:hideMark/>
          </w:tcPr>
          <w:p w14:paraId="36DB89D5"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titular</w:t>
            </w:r>
          </w:p>
        </w:tc>
        <w:tc>
          <w:tcPr>
            <w:tcW w:w="2418" w:type="dxa"/>
            <w:tcBorders>
              <w:top w:val="nil"/>
              <w:left w:val="nil"/>
              <w:bottom w:val="single" w:sz="4" w:space="0" w:color="auto"/>
              <w:right w:val="single" w:sz="4" w:space="0" w:color="auto"/>
            </w:tcBorders>
            <w:noWrap/>
            <w:hideMark/>
          </w:tcPr>
          <w:p w14:paraId="1F438DD1"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PRIVAT /rural</w:t>
            </w:r>
          </w:p>
        </w:tc>
      </w:tr>
      <w:tr w:rsidR="005B5BEF" w:rsidRPr="00254105" w14:paraId="343FF000" w14:textId="77777777" w:rsidTr="00191808">
        <w:trPr>
          <w:trHeight w:val="242"/>
        </w:trPr>
        <w:tc>
          <w:tcPr>
            <w:tcW w:w="589" w:type="dxa"/>
            <w:tcBorders>
              <w:top w:val="nil"/>
              <w:left w:val="single" w:sz="4" w:space="0" w:color="auto"/>
              <w:bottom w:val="single" w:sz="4" w:space="0" w:color="auto"/>
              <w:right w:val="single" w:sz="4" w:space="0" w:color="auto"/>
            </w:tcBorders>
            <w:noWrap/>
            <w:hideMark/>
          </w:tcPr>
          <w:p w14:paraId="23E34599"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w:t>
            </w:r>
          </w:p>
        </w:tc>
        <w:tc>
          <w:tcPr>
            <w:tcW w:w="9360" w:type="dxa"/>
            <w:gridSpan w:val="4"/>
            <w:tcBorders>
              <w:top w:val="nil"/>
              <w:left w:val="nil"/>
              <w:bottom w:val="single" w:sz="4" w:space="0" w:color="auto"/>
              <w:right w:val="single" w:sz="4" w:space="0" w:color="auto"/>
            </w:tcBorders>
            <w:shd w:val="clear" w:color="auto" w:fill="BDD7EE"/>
            <w:noWrap/>
            <w:vAlign w:val="bottom"/>
            <w:hideMark/>
          </w:tcPr>
          <w:p w14:paraId="60F1B880"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SOCIETATE CIVILĂ % (1 din 3, </w:t>
            </w:r>
            <w:proofErr w:type="spellStart"/>
            <w:r w:rsidRPr="00254105">
              <w:rPr>
                <w:rFonts w:ascii="Trebuchet MS" w:hAnsi="Trebuchet MS"/>
                <w:color w:val="000000"/>
                <w:sz w:val="22"/>
                <w:szCs w:val="22"/>
              </w:rPr>
              <w:t>procent</w:t>
            </w:r>
            <w:proofErr w:type="spellEnd"/>
            <w:r w:rsidRPr="00254105">
              <w:rPr>
                <w:rFonts w:ascii="Trebuchet MS" w:hAnsi="Trebuchet MS"/>
                <w:color w:val="000000"/>
                <w:sz w:val="22"/>
                <w:szCs w:val="22"/>
              </w:rPr>
              <w:t xml:space="preserve"> = 33,33%)   </w:t>
            </w:r>
          </w:p>
        </w:tc>
      </w:tr>
      <w:tr w:rsidR="005B5BEF" w:rsidRPr="00254105" w14:paraId="52DD28FE" w14:textId="77777777" w:rsidTr="00191808">
        <w:trPr>
          <w:trHeight w:val="330"/>
        </w:trPr>
        <w:tc>
          <w:tcPr>
            <w:tcW w:w="589" w:type="dxa"/>
            <w:tcBorders>
              <w:top w:val="nil"/>
              <w:left w:val="single" w:sz="4" w:space="0" w:color="auto"/>
              <w:bottom w:val="single" w:sz="4" w:space="0" w:color="auto"/>
              <w:right w:val="single" w:sz="4" w:space="0" w:color="auto"/>
            </w:tcBorders>
            <w:noWrap/>
            <w:hideMark/>
          </w:tcPr>
          <w:p w14:paraId="13E70040"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w:t>
            </w:r>
          </w:p>
        </w:tc>
        <w:tc>
          <w:tcPr>
            <w:tcW w:w="4361" w:type="dxa"/>
            <w:tcBorders>
              <w:top w:val="nil"/>
              <w:left w:val="nil"/>
              <w:bottom w:val="single" w:sz="4" w:space="0" w:color="auto"/>
              <w:right w:val="single" w:sz="4" w:space="0" w:color="auto"/>
            </w:tcBorders>
            <w:noWrap/>
            <w:vAlign w:val="bottom"/>
            <w:hideMark/>
          </w:tcPr>
          <w:p w14:paraId="20015F55"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Partener</w:t>
            </w:r>
            <w:proofErr w:type="spellEnd"/>
            <w:r w:rsidRPr="00254105">
              <w:rPr>
                <w:rFonts w:ascii="Trebuchet MS" w:hAnsi="Trebuchet MS"/>
                <w:color w:val="000000"/>
                <w:sz w:val="22"/>
                <w:szCs w:val="22"/>
              </w:rPr>
              <w:t xml:space="preserve"> </w:t>
            </w:r>
          </w:p>
        </w:tc>
        <w:tc>
          <w:tcPr>
            <w:tcW w:w="1980" w:type="dxa"/>
            <w:tcBorders>
              <w:top w:val="nil"/>
              <w:left w:val="nil"/>
              <w:bottom w:val="single" w:sz="4" w:space="0" w:color="auto"/>
              <w:right w:val="single" w:sz="4" w:space="0" w:color="auto"/>
            </w:tcBorders>
            <w:noWrap/>
            <w:vAlign w:val="bottom"/>
            <w:hideMark/>
          </w:tcPr>
          <w:p w14:paraId="6FB30FAD"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Funcția în CS</w:t>
            </w:r>
          </w:p>
        </w:tc>
        <w:tc>
          <w:tcPr>
            <w:tcW w:w="3019" w:type="dxa"/>
            <w:gridSpan w:val="2"/>
            <w:tcBorders>
              <w:top w:val="nil"/>
              <w:left w:val="nil"/>
              <w:bottom w:val="single" w:sz="4" w:space="0" w:color="auto"/>
              <w:right w:val="single" w:sz="4" w:space="0" w:color="auto"/>
            </w:tcBorders>
            <w:noWrap/>
            <w:vAlign w:val="bottom"/>
            <w:hideMark/>
          </w:tcPr>
          <w:p w14:paraId="436D4AD8"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Tip/</w:t>
            </w:r>
            <w:proofErr w:type="spellStart"/>
            <w:r w:rsidRPr="00254105">
              <w:rPr>
                <w:rFonts w:ascii="Trebuchet MS" w:hAnsi="Trebuchet MS"/>
                <w:color w:val="000000"/>
                <w:sz w:val="22"/>
                <w:szCs w:val="22"/>
              </w:rPr>
              <w:t>Observații</w:t>
            </w:r>
            <w:proofErr w:type="spellEnd"/>
          </w:p>
        </w:tc>
      </w:tr>
      <w:tr w:rsidR="005B5BEF" w:rsidRPr="00254105" w14:paraId="525C8DCE" w14:textId="77777777" w:rsidTr="00191808">
        <w:trPr>
          <w:trHeight w:val="269"/>
        </w:trPr>
        <w:tc>
          <w:tcPr>
            <w:tcW w:w="589" w:type="dxa"/>
            <w:tcBorders>
              <w:top w:val="nil"/>
              <w:left w:val="single" w:sz="4" w:space="0" w:color="auto"/>
              <w:bottom w:val="single" w:sz="4" w:space="0" w:color="auto"/>
              <w:right w:val="single" w:sz="4" w:space="0" w:color="auto"/>
            </w:tcBorders>
            <w:noWrap/>
            <w:hideMark/>
          </w:tcPr>
          <w:p w14:paraId="097A8107"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3</w:t>
            </w:r>
          </w:p>
        </w:tc>
        <w:tc>
          <w:tcPr>
            <w:tcW w:w="4361" w:type="dxa"/>
            <w:tcBorders>
              <w:top w:val="nil"/>
              <w:left w:val="nil"/>
              <w:bottom w:val="single" w:sz="4" w:space="0" w:color="auto"/>
              <w:right w:val="single" w:sz="4" w:space="0" w:color="auto"/>
            </w:tcBorders>
            <w:hideMark/>
          </w:tcPr>
          <w:p w14:paraId="3BB49A79"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Asoc</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Profesioniști</w:t>
            </w:r>
            <w:proofErr w:type="spellEnd"/>
            <w:r w:rsidRPr="00254105">
              <w:rPr>
                <w:rFonts w:ascii="Trebuchet MS" w:hAnsi="Trebuchet MS"/>
                <w:color w:val="000000"/>
                <w:sz w:val="22"/>
                <w:szCs w:val="22"/>
              </w:rPr>
              <w:t xml:space="preserve"> pentru </w:t>
            </w:r>
            <w:proofErr w:type="spellStart"/>
            <w:r w:rsidRPr="00254105">
              <w:rPr>
                <w:rFonts w:ascii="Trebuchet MS" w:hAnsi="Trebuchet MS"/>
                <w:color w:val="000000"/>
                <w:sz w:val="22"/>
                <w:szCs w:val="22"/>
              </w:rPr>
              <w:t>Viitor</w:t>
            </w:r>
            <w:proofErr w:type="spellEnd"/>
            <w:r w:rsidRPr="00254105">
              <w:rPr>
                <w:rFonts w:ascii="Trebuchet MS" w:hAnsi="Trebuchet MS"/>
                <w:color w:val="000000"/>
                <w:sz w:val="22"/>
                <w:szCs w:val="22"/>
              </w:rPr>
              <w:t xml:space="preserve"> - </w:t>
            </w:r>
            <w:proofErr w:type="spellStart"/>
            <w:r w:rsidRPr="00254105">
              <w:rPr>
                <w:rFonts w:ascii="Trebuchet MS" w:hAnsi="Trebuchet MS"/>
                <w:color w:val="000000"/>
                <w:sz w:val="22"/>
                <w:szCs w:val="22"/>
              </w:rPr>
              <w:t>Fărcașa</w:t>
            </w:r>
            <w:proofErr w:type="spellEnd"/>
          </w:p>
        </w:tc>
        <w:tc>
          <w:tcPr>
            <w:tcW w:w="1980" w:type="dxa"/>
            <w:tcBorders>
              <w:top w:val="nil"/>
              <w:left w:val="nil"/>
              <w:bottom w:val="single" w:sz="4" w:space="0" w:color="auto"/>
              <w:right w:val="single" w:sz="4" w:space="0" w:color="auto"/>
            </w:tcBorders>
            <w:noWrap/>
            <w:hideMark/>
          </w:tcPr>
          <w:p w14:paraId="1A96DEE3"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titular</w:t>
            </w:r>
          </w:p>
        </w:tc>
        <w:tc>
          <w:tcPr>
            <w:tcW w:w="3019" w:type="dxa"/>
            <w:gridSpan w:val="2"/>
            <w:tcBorders>
              <w:top w:val="nil"/>
              <w:left w:val="nil"/>
              <w:bottom w:val="single" w:sz="4" w:space="0" w:color="auto"/>
              <w:right w:val="single" w:sz="4" w:space="0" w:color="auto"/>
            </w:tcBorders>
            <w:hideMark/>
          </w:tcPr>
          <w:p w14:paraId="28F17685"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Reprez</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Asoc</w:t>
            </w:r>
            <w:proofErr w:type="spellEnd"/>
            <w:r w:rsidRPr="00254105">
              <w:rPr>
                <w:rFonts w:ascii="Trebuchet MS" w:hAnsi="Trebuchet MS"/>
                <w:color w:val="000000"/>
                <w:sz w:val="22"/>
                <w:szCs w:val="22"/>
              </w:rPr>
              <w:t>. private /rural</w:t>
            </w:r>
          </w:p>
        </w:tc>
      </w:tr>
      <w:tr w:rsidR="005B5BEF" w:rsidRPr="00254105" w14:paraId="54843797" w14:textId="77777777" w:rsidTr="00191808">
        <w:trPr>
          <w:trHeight w:val="476"/>
        </w:trPr>
        <w:tc>
          <w:tcPr>
            <w:tcW w:w="589" w:type="dxa"/>
            <w:tcBorders>
              <w:top w:val="nil"/>
              <w:left w:val="single" w:sz="4" w:space="0" w:color="auto"/>
              <w:bottom w:val="single" w:sz="4" w:space="0" w:color="auto"/>
              <w:right w:val="single" w:sz="4" w:space="0" w:color="auto"/>
            </w:tcBorders>
            <w:noWrap/>
            <w:hideMark/>
          </w:tcPr>
          <w:p w14:paraId="43B8E83C"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4</w:t>
            </w:r>
          </w:p>
        </w:tc>
        <w:tc>
          <w:tcPr>
            <w:tcW w:w="4361" w:type="dxa"/>
            <w:tcBorders>
              <w:top w:val="nil"/>
              <w:left w:val="nil"/>
              <w:bottom w:val="single" w:sz="4" w:space="0" w:color="auto"/>
              <w:right w:val="single" w:sz="4" w:space="0" w:color="auto"/>
            </w:tcBorders>
            <w:hideMark/>
          </w:tcPr>
          <w:p w14:paraId="27B21BD1"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Asoc</w:t>
            </w:r>
            <w:proofErr w:type="spellEnd"/>
            <w:r w:rsidRPr="00254105">
              <w:rPr>
                <w:rFonts w:ascii="Trebuchet MS" w:hAnsi="Trebuchet MS"/>
                <w:color w:val="000000"/>
                <w:sz w:val="22"/>
                <w:szCs w:val="22"/>
              </w:rPr>
              <w:t xml:space="preserve">. Un </w:t>
            </w:r>
            <w:proofErr w:type="spellStart"/>
            <w:r w:rsidRPr="00254105">
              <w:rPr>
                <w:rFonts w:ascii="Trebuchet MS" w:hAnsi="Trebuchet MS"/>
                <w:color w:val="000000"/>
                <w:sz w:val="22"/>
                <w:szCs w:val="22"/>
              </w:rPr>
              <w:t>Zâmbet</w:t>
            </w:r>
            <w:proofErr w:type="spellEnd"/>
            <w:r w:rsidRPr="00254105">
              <w:rPr>
                <w:rFonts w:ascii="Trebuchet MS" w:hAnsi="Trebuchet MS"/>
                <w:color w:val="000000"/>
                <w:sz w:val="22"/>
                <w:szCs w:val="22"/>
              </w:rPr>
              <w:t xml:space="preserve"> pentru Vârsta </w:t>
            </w:r>
            <w:proofErr w:type="spellStart"/>
            <w:r w:rsidRPr="00254105">
              <w:rPr>
                <w:rFonts w:ascii="Trebuchet MS" w:hAnsi="Trebuchet MS"/>
                <w:color w:val="000000"/>
                <w:sz w:val="22"/>
                <w:szCs w:val="22"/>
              </w:rPr>
              <w:t>Treia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Fărcașa</w:t>
            </w:r>
            <w:proofErr w:type="spellEnd"/>
          </w:p>
        </w:tc>
        <w:tc>
          <w:tcPr>
            <w:tcW w:w="1980" w:type="dxa"/>
            <w:tcBorders>
              <w:top w:val="nil"/>
              <w:left w:val="nil"/>
              <w:bottom w:val="single" w:sz="4" w:space="0" w:color="auto"/>
              <w:right w:val="single" w:sz="4" w:space="0" w:color="auto"/>
            </w:tcBorders>
            <w:noWrap/>
            <w:hideMark/>
          </w:tcPr>
          <w:p w14:paraId="76E1E87B"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supleant</w:t>
            </w:r>
            <w:proofErr w:type="spellEnd"/>
          </w:p>
        </w:tc>
        <w:tc>
          <w:tcPr>
            <w:tcW w:w="3019" w:type="dxa"/>
            <w:gridSpan w:val="2"/>
            <w:tcBorders>
              <w:top w:val="nil"/>
              <w:left w:val="nil"/>
              <w:bottom w:val="single" w:sz="4" w:space="0" w:color="auto"/>
              <w:right w:val="single" w:sz="4" w:space="0" w:color="auto"/>
            </w:tcBorders>
            <w:hideMark/>
          </w:tcPr>
          <w:p w14:paraId="53A0A26E"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Reprez</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Asoc.i</w:t>
            </w:r>
            <w:proofErr w:type="spellEnd"/>
            <w:r w:rsidRPr="00254105">
              <w:rPr>
                <w:rFonts w:ascii="Trebuchet MS" w:hAnsi="Trebuchet MS"/>
                <w:color w:val="000000"/>
                <w:sz w:val="22"/>
                <w:szCs w:val="22"/>
              </w:rPr>
              <w:t xml:space="preserve"> private /rural</w:t>
            </w:r>
          </w:p>
        </w:tc>
      </w:tr>
    </w:tbl>
    <w:p w14:paraId="6F558FB1" w14:textId="77777777" w:rsidR="00D74AE1" w:rsidRPr="007B1ABC" w:rsidRDefault="00311FC7" w:rsidP="00BE3467">
      <w:pPr>
        <w:pStyle w:val="Legend"/>
        <w:rPr>
          <w:rFonts w:ascii="Trebuchet MS" w:hAnsi="Trebuchet MS"/>
          <w:sz w:val="20"/>
          <w:szCs w:val="20"/>
        </w:rPr>
      </w:pPr>
      <w:r w:rsidRPr="007B1ABC">
        <w:rPr>
          <w:rFonts w:ascii="Trebuchet MS" w:hAnsi="Trebuchet MS"/>
          <w:sz w:val="20"/>
          <w:szCs w:val="20"/>
        </w:rPr>
        <w:t xml:space="preserve"> </w:t>
      </w:r>
      <w:bookmarkStart w:id="79" w:name="_Toc40080741"/>
      <w:proofErr w:type="spellStart"/>
      <w:r w:rsidR="00BE3467" w:rsidRPr="007B1ABC">
        <w:rPr>
          <w:rFonts w:ascii="Trebuchet MS" w:hAnsi="Trebuchet MS"/>
          <w:sz w:val="20"/>
          <w:szCs w:val="20"/>
        </w:rPr>
        <w:t>Tabel</w:t>
      </w:r>
      <w:proofErr w:type="spellEnd"/>
      <w:r w:rsidR="00BE3467" w:rsidRPr="007B1ABC">
        <w:rPr>
          <w:rFonts w:ascii="Trebuchet MS" w:hAnsi="Trebuchet MS"/>
          <w:sz w:val="20"/>
          <w:szCs w:val="20"/>
        </w:rPr>
        <w:t xml:space="preserve"> </w:t>
      </w:r>
      <w:r w:rsidR="00BE3467" w:rsidRPr="007B1ABC">
        <w:rPr>
          <w:rFonts w:ascii="Trebuchet MS" w:hAnsi="Trebuchet MS"/>
          <w:sz w:val="20"/>
          <w:szCs w:val="20"/>
        </w:rPr>
        <w:fldChar w:fldCharType="begin"/>
      </w:r>
      <w:r w:rsidR="00BE3467" w:rsidRPr="007B1ABC">
        <w:rPr>
          <w:rFonts w:ascii="Trebuchet MS" w:hAnsi="Trebuchet MS"/>
          <w:sz w:val="20"/>
          <w:szCs w:val="20"/>
        </w:rPr>
        <w:instrText xml:space="preserve"> SEQ Tabel \* ARABIC </w:instrText>
      </w:r>
      <w:r w:rsidR="00BE3467" w:rsidRPr="007B1ABC">
        <w:rPr>
          <w:rFonts w:ascii="Trebuchet MS" w:hAnsi="Trebuchet MS"/>
          <w:sz w:val="20"/>
          <w:szCs w:val="20"/>
        </w:rPr>
        <w:fldChar w:fldCharType="separate"/>
      </w:r>
      <w:r w:rsidR="0072277B">
        <w:rPr>
          <w:rFonts w:ascii="Trebuchet MS" w:hAnsi="Trebuchet MS"/>
          <w:noProof/>
          <w:sz w:val="20"/>
          <w:szCs w:val="20"/>
        </w:rPr>
        <w:t>5</w:t>
      </w:r>
      <w:r w:rsidR="00BE3467" w:rsidRPr="007B1ABC">
        <w:rPr>
          <w:rFonts w:ascii="Trebuchet MS" w:hAnsi="Trebuchet MS"/>
          <w:sz w:val="20"/>
          <w:szCs w:val="20"/>
        </w:rPr>
        <w:fldChar w:fldCharType="end"/>
      </w:r>
      <w:r w:rsidR="00BE3467" w:rsidRPr="007B1ABC">
        <w:rPr>
          <w:rFonts w:ascii="Trebuchet MS" w:hAnsi="Trebuchet MS"/>
          <w:sz w:val="20"/>
          <w:szCs w:val="20"/>
        </w:rPr>
        <w:t xml:space="preserve">. </w:t>
      </w:r>
      <w:proofErr w:type="spellStart"/>
      <w:r w:rsidR="007B1ABC" w:rsidRPr="007B1ABC">
        <w:rPr>
          <w:rFonts w:ascii="Trebuchet MS" w:hAnsi="Trebuchet MS"/>
          <w:b w:val="0"/>
          <w:bCs w:val="0"/>
          <w:color w:val="000000"/>
          <w:sz w:val="20"/>
          <w:szCs w:val="20"/>
        </w:rPr>
        <w:t>Comisia</w:t>
      </w:r>
      <w:proofErr w:type="spellEnd"/>
      <w:r w:rsidR="007B1ABC" w:rsidRPr="007B1ABC">
        <w:rPr>
          <w:rFonts w:ascii="Trebuchet MS" w:hAnsi="Trebuchet MS"/>
          <w:b w:val="0"/>
          <w:bCs w:val="0"/>
          <w:color w:val="000000"/>
          <w:sz w:val="20"/>
          <w:szCs w:val="20"/>
        </w:rPr>
        <w:t xml:space="preserve"> de </w:t>
      </w:r>
      <w:proofErr w:type="spellStart"/>
      <w:r w:rsidR="007B1ABC" w:rsidRPr="007B1ABC">
        <w:rPr>
          <w:rFonts w:ascii="Trebuchet MS" w:hAnsi="Trebuchet MS"/>
          <w:b w:val="0"/>
          <w:bCs w:val="0"/>
          <w:color w:val="000000"/>
          <w:sz w:val="20"/>
          <w:szCs w:val="20"/>
        </w:rPr>
        <w:t>Soluționare</w:t>
      </w:r>
      <w:proofErr w:type="spellEnd"/>
      <w:r w:rsidR="007B1ABC" w:rsidRPr="007B1ABC">
        <w:rPr>
          <w:rFonts w:ascii="Trebuchet MS" w:hAnsi="Trebuchet MS"/>
          <w:b w:val="0"/>
          <w:bCs w:val="0"/>
          <w:color w:val="000000"/>
          <w:sz w:val="20"/>
          <w:szCs w:val="20"/>
        </w:rPr>
        <w:t xml:space="preserve"> a </w:t>
      </w:r>
      <w:proofErr w:type="spellStart"/>
      <w:r w:rsidR="007B1ABC" w:rsidRPr="007B1ABC">
        <w:rPr>
          <w:rFonts w:ascii="Trebuchet MS" w:hAnsi="Trebuchet MS"/>
          <w:b w:val="0"/>
          <w:bCs w:val="0"/>
          <w:color w:val="000000"/>
          <w:sz w:val="20"/>
          <w:szCs w:val="20"/>
        </w:rPr>
        <w:t>Contestațiilor</w:t>
      </w:r>
      <w:proofErr w:type="spellEnd"/>
      <w:r w:rsidR="007B1ABC" w:rsidRPr="007B1ABC">
        <w:rPr>
          <w:rFonts w:ascii="Trebuchet MS" w:hAnsi="Trebuchet MS"/>
          <w:b w:val="0"/>
          <w:bCs w:val="0"/>
          <w:color w:val="000000"/>
          <w:sz w:val="20"/>
          <w:szCs w:val="20"/>
        </w:rPr>
        <w:t xml:space="preserve"> (</w:t>
      </w:r>
      <w:proofErr w:type="spellStart"/>
      <w:r w:rsidR="007B1ABC" w:rsidRPr="007B1ABC">
        <w:rPr>
          <w:rFonts w:ascii="Trebuchet MS" w:hAnsi="Trebuchet MS"/>
          <w:b w:val="0"/>
          <w:bCs w:val="0"/>
          <w:color w:val="000000"/>
          <w:sz w:val="20"/>
          <w:szCs w:val="20"/>
        </w:rPr>
        <w:t>titulari</w:t>
      </w:r>
      <w:proofErr w:type="spellEnd"/>
      <w:r w:rsidR="007B1ABC" w:rsidRPr="007B1ABC">
        <w:rPr>
          <w:rFonts w:ascii="Trebuchet MS" w:hAnsi="Trebuchet MS"/>
          <w:b w:val="0"/>
          <w:bCs w:val="0"/>
          <w:color w:val="000000"/>
          <w:sz w:val="20"/>
          <w:szCs w:val="20"/>
        </w:rPr>
        <w:t xml:space="preserve"> și </w:t>
      </w:r>
      <w:proofErr w:type="spellStart"/>
      <w:r w:rsidR="007B1ABC" w:rsidRPr="007B1ABC">
        <w:rPr>
          <w:rFonts w:ascii="Trebuchet MS" w:hAnsi="Trebuchet MS"/>
          <w:b w:val="0"/>
          <w:bCs w:val="0"/>
          <w:color w:val="000000"/>
          <w:sz w:val="20"/>
          <w:szCs w:val="20"/>
        </w:rPr>
        <w:t>supleanți</w:t>
      </w:r>
      <w:proofErr w:type="spellEnd"/>
      <w:r w:rsidR="007B1ABC" w:rsidRPr="007B1ABC">
        <w:rPr>
          <w:rFonts w:ascii="Trebuchet MS" w:hAnsi="Trebuchet MS"/>
          <w:b w:val="0"/>
          <w:bCs w:val="0"/>
          <w:color w:val="000000"/>
          <w:sz w:val="20"/>
          <w:szCs w:val="20"/>
        </w:rPr>
        <w:t>)</w:t>
      </w:r>
      <w:bookmarkEnd w:id="79"/>
      <w:r w:rsidR="007B1ABC" w:rsidRPr="007B1ABC">
        <w:rPr>
          <w:rFonts w:ascii="Trebuchet MS" w:hAnsi="Trebuchet MS"/>
          <w:b w:val="0"/>
          <w:bCs w:val="0"/>
          <w:color w:val="000000"/>
          <w:sz w:val="20"/>
          <w:szCs w:val="20"/>
        </w:rPr>
        <w:t> </w:t>
      </w:r>
    </w:p>
    <w:p w14:paraId="40767276" w14:textId="77777777" w:rsidR="005064D4" w:rsidRPr="001C397B" w:rsidRDefault="00D078AD" w:rsidP="005064D4">
      <w:pPr>
        <w:pStyle w:val="Titlu2"/>
        <w:rPr>
          <w:rFonts w:ascii="Trebuchet MS" w:hAnsi="Trebuchet MS" w:cs="Trebuchet MS"/>
          <w:sz w:val="28"/>
          <w:szCs w:val="28"/>
        </w:rPr>
      </w:pPr>
      <w:bookmarkStart w:id="80" w:name="_Toc485225648"/>
      <w:r>
        <w:rPr>
          <w:rFonts w:ascii="Trebuchet MS" w:hAnsi="Trebuchet MS" w:cs="Trebuchet MS"/>
          <w:bCs w:val="0"/>
          <w:szCs w:val="24"/>
        </w:rPr>
        <w:t xml:space="preserve"> </w:t>
      </w:r>
      <w:bookmarkStart w:id="81" w:name="_Toc106276222"/>
      <w:r w:rsidR="005064D4" w:rsidRPr="001C397B">
        <w:rPr>
          <w:rFonts w:ascii="Trebuchet MS" w:hAnsi="Trebuchet MS" w:cs="Trebuchet MS"/>
          <w:bCs w:val="0"/>
          <w:sz w:val="28"/>
          <w:szCs w:val="28"/>
        </w:rPr>
        <w:t xml:space="preserve">3.2. </w:t>
      </w:r>
      <w:proofErr w:type="spellStart"/>
      <w:r w:rsidR="005064D4" w:rsidRPr="001C397B">
        <w:rPr>
          <w:rFonts w:ascii="Trebuchet MS" w:hAnsi="Trebuchet MS" w:cs="Trebuchet MS"/>
          <w:bCs w:val="0"/>
          <w:sz w:val="28"/>
          <w:szCs w:val="28"/>
        </w:rPr>
        <w:t>Descrierea</w:t>
      </w:r>
      <w:proofErr w:type="spellEnd"/>
      <w:r w:rsidR="005064D4" w:rsidRPr="001C397B">
        <w:rPr>
          <w:rFonts w:ascii="Trebuchet MS" w:hAnsi="Trebuchet MS" w:cs="Trebuchet MS"/>
          <w:bCs w:val="0"/>
          <w:sz w:val="28"/>
          <w:szCs w:val="28"/>
        </w:rPr>
        <w:t xml:space="preserve"> </w:t>
      </w:r>
      <w:proofErr w:type="spellStart"/>
      <w:r w:rsidR="005064D4" w:rsidRPr="001C397B">
        <w:rPr>
          <w:rFonts w:ascii="Trebuchet MS" w:hAnsi="Trebuchet MS" w:cs="Trebuchet MS"/>
          <w:bCs w:val="0"/>
          <w:sz w:val="28"/>
          <w:szCs w:val="28"/>
        </w:rPr>
        <w:t>mecanismelor</w:t>
      </w:r>
      <w:proofErr w:type="spellEnd"/>
      <w:r w:rsidR="005064D4" w:rsidRPr="001C397B">
        <w:rPr>
          <w:rFonts w:ascii="Trebuchet MS" w:hAnsi="Trebuchet MS" w:cs="Trebuchet MS"/>
          <w:bCs w:val="0"/>
          <w:sz w:val="28"/>
          <w:szCs w:val="28"/>
        </w:rPr>
        <w:t xml:space="preserve"> de </w:t>
      </w:r>
      <w:proofErr w:type="spellStart"/>
      <w:r w:rsidR="005064D4" w:rsidRPr="001C397B">
        <w:rPr>
          <w:rFonts w:ascii="Trebuchet MS" w:hAnsi="Trebuchet MS" w:cs="Trebuchet MS"/>
          <w:bCs w:val="0"/>
          <w:sz w:val="28"/>
          <w:szCs w:val="28"/>
        </w:rPr>
        <w:t>evitare</w:t>
      </w:r>
      <w:proofErr w:type="spellEnd"/>
      <w:r w:rsidR="005064D4" w:rsidRPr="001C397B">
        <w:rPr>
          <w:rFonts w:ascii="Trebuchet MS" w:hAnsi="Trebuchet MS" w:cs="Trebuchet MS"/>
          <w:bCs w:val="0"/>
          <w:sz w:val="28"/>
          <w:szCs w:val="28"/>
        </w:rPr>
        <w:t xml:space="preserve"> a </w:t>
      </w:r>
      <w:proofErr w:type="spellStart"/>
      <w:r w:rsidR="005064D4" w:rsidRPr="001C397B">
        <w:rPr>
          <w:rFonts w:ascii="Trebuchet MS" w:hAnsi="Trebuchet MS" w:cs="Trebuchet MS"/>
          <w:bCs w:val="0"/>
          <w:sz w:val="28"/>
          <w:szCs w:val="28"/>
        </w:rPr>
        <w:t>posibilelor</w:t>
      </w:r>
      <w:proofErr w:type="spellEnd"/>
      <w:r w:rsidR="005064D4" w:rsidRPr="001C397B">
        <w:rPr>
          <w:rFonts w:ascii="Trebuchet MS" w:hAnsi="Trebuchet MS" w:cs="Trebuchet MS"/>
          <w:bCs w:val="0"/>
          <w:sz w:val="28"/>
          <w:szCs w:val="28"/>
        </w:rPr>
        <w:t xml:space="preserve"> </w:t>
      </w:r>
      <w:proofErr w:type="spellStart"/>
      <w:r w:rsidR="005064D4" w:rsidRPr="001C397B">
        <w:rPr>
          <w:rFonts w:ascii="Trebuchet MS" w:hAnsi="Trebuchet MS" w:cs="Trebuchet MS"/>
          <w:bCs w:val="0"/>
          <w:sz w:val="28"/>
          <w:szCs w:val="28"/>
        </w:rPr>
        <w:t>conflicte</w:t>
      </w:r>
      <w:proofErr w:type="spellEnd"/>
      <w:r w:rsidR="005064D4" w:rsidRPr="001C397B">
        <w:rPr>
          <w:rFonts w:ascii="Trebuchet MS" w:hAnsi="Trebuchet MS" w:cs="Trebuchet MS"/>
          <w:bCs w:val="0"/>
          <w:sz w:val="28"/>
          <w:szCs w:val="28"/>
        </w:rPr>
        <w:t xml:space="preserve"> de </w:t>
      </w:r>
      <w:proofErr w:type="spellStart"/>
      <w:r w:rsidR="005064D4" w:rsidRPr="001C397B">
        <w:rPr>
          <w:rFonts w:ascii="Trebuchet MS" w:hAnsi="Trebuchet MS" w:cs="Trebuchet MS"/>
          <w:bCs w:val="0"/>
          <w:sz w:val="28"/>
          <w:szCs w:val="28"/>
        </w:rPr>
        <w:t>interese</w:t>
      </w:r>
      <w:proofErr w:type="spellEnd"/>
      <w:r w:rsidR="005064D4" w:rsidRPr="001C397B">
        <w:rPr>
          <w:rFonts w:ascii="Trebuchet MS" w:hAnsi="Trebuchet MS" w:cs="Trebuchet MS"/>
          <w:bCs w:val="0"/>
          <w:sz w:val="28"/>
          <w:szCs w:val="28"/>
        </w:rPr>
        <w:t xml:space="preserve"> conform </w:t>
      </w:r>
      <w:proofErr w:type="spellStart"/>
      <w:r w:rsidR="005064D4" w:rsidRPr="001C397B">
        <w:rPr>
          <w:rFonts w:ascii="Trebuchet MS" w:hAnsi="Trebuchet MS" w:cs="Trebuchet MS"/>
          <w:bCs w:val="0"/>
          <w:sz w:val="28"/>
          <w:szCs w:val="28"/>
        </w:rPr>
        <w:t>legislației</w:t>
      </w:r>
      <w:proofErr w:type="spellEnd"/>
      <w:r w:rsidR="005064D4" w:rsidRPr="001C397B">
        <w:rPr>
          <w:rFonts w:ascii="Trebuchet MS" w:hAnsi="Trebuchet MS" w:cs="Trebuchet MS"/>
          <w:bCs w:val="0"/>
          <w:sz w:val="28"/>
          <w:szCs w:val="28"/>
        </w:rPr>
        <w:t xml:space="preserve"> </w:t>
      </w:r>
      <w:proofErr w:type="spellStart"/>
      <w:r w:rsidR="005064D4" w:rsidRPr="001C397B">
        <w:rPr>
          <w:rFonts w:ascii="Trebuchet MS" w:hAnsi="Trebuchet MS" w:cs="Trebuchet MS"/>
          <w:bCs w:val="0"/>
          <w:sz w:val="28"/>
          <w:szCs w:val="28"/>
        </w:rPr>
        <w:t>naționale</w:t>
      </w:r>
      <w:bookmarkEnd w:id="80"/>
      <w:bookmarkEnd w:id="81"/>
      <w:proofErr w:type="spellEnd"/>
    </w:p>
    <w:p w14:paraId="1B11E7C5" w14:textId="77777777" w:rsidR="005064D4" w:rsidRPr="003079B7" w:rsidRDefault="005064D4" w:rsidP="005064D4">
      <w:pPr>
        <w:autoSpaceDE w:val="0"/>
        <w:autoSpaceDN w:val="0"/>
        <w:adjustRightInd w:val="0"/>
        <w:rPr>
          <w:rFonts w:ascii="Trebuchet MS" w:hAnsi="Trebuchet MS"/>
          <w:b/>
          <w:sz w:val="22"/>
          <w:szCs w:val="22"/>
        </w:rPr>
      </w:pPr>
    </w:p>
    <w:p w14:paraId="18F52E4F" w14:textId="77777777" w:rsidR="005064D4" w:rsidRPr="00254105" w:rsidRDefault="005064D4" w:rsidP="00411ED9">
      <w:pPr>
        <w:ind w:firstLine="720"/>
        <w:jc w:val="both"/>
        <w:rPr>
          <w:rFonts w:ascii="Trebuchet MS" w:hAnsi="Trebuchet MS"/>
          <w:sz w:val="22"/>
          <w:szCs w:val="22"/>
        </w:rPr>
      </w:pPr>
      <w:r w:rsidRPr="00254105">
        <w:rPr>
          <w:rFonts w:ascii="Trebuchet MS" w:hAnsi="Trebuchet MS"/>
          <w:sz w:val="22"/>
          <w:szCs w:val="22"/>
        </w:rPr>
        <w:t xml:space="preserve">În Strategia de Dezvoltare GALMMV 2014-2020 prin ROF </w:t>
      </w:r>
      <w:r w:rsidR="005A7E28" w:rsidRPr="00254105">
        <w:rPr>
          <w:rFonts w:ascii="Trebuchet MS" w:hAnsi="Trebuchet MS"/>
          <w:sz w:val="22"/>
          <w:szCs w:val="22"/>
        </w:rPr>
        <w:t>20</w:t>
      </w:r>
      <w:r w:rsidR="005A7E28">
        <w:rPr>
          <w:rFonts w:ascii="Trebuchet MS" w:hAnsi="Trebuchet MS"/>
          <w:sz w:val="22"/>
          <w:szCs w:val="22"/>
        </w:rPr>
        <w:t>20</w:t>
      </w:r>
      <w:r w:rsidR="005A7E28" w:rsidRPr="00254105">
        <w:rPr>
          <w:rFonts w:ascii="Trebuchet MS" w:hAnsi="Trebuchet MS"/>
          <w:sz w:val="22"/>
          <w:szCs w:val="22"/>
        </w:rPr>
        <w:t xml:space="preserve"> </w:t>
      </w:r>
      <w:r w:rsidRPr="00254105">
        <w:rPr>
          <w:rFonts w:ascii="Trebuchet MS" w:hAnsi="Trebuchet MS"/>
          <w:sz w:val="22"/>
          <w:szCs w:val="22"/>
        </w:rPr>
        <w:t xml:space="preserve">se </w:t>
      </w:r>
      <w:proofErr w:type="spellStart"/>
      <w:r w:rsidRPr="00254105">
        <w:rPr>
          <w:rFonts w:ascii="Trebuchet MS" w:hAnsi="Trebuchet MS"/>
          <w:sz w:val="22"/>
          <w:szCs w:val="22"/>
        </w:rPr>
        <w:t>prevăd</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mecanisme</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evitare</w:t>
      </w:r>
      <w:proofErr w:type="spellEnd"/>
      <w:r w:rsidRPr="00254105">
        <w:rPr>
          <w:rFonts w:ascii="Trebuchet MS" w:hAnsi="Trebuchet MS"/>
          <w:sz w:val="22"/>
          <w:szCs w:val="22"/>
        </w:rPr>
        <w:t xml:space="preserve"> a </w:t>
      </w:r>
      <w:proofErr w:type="spellStart"/>
      <w:r w:rsidRPr="00254105">
        <w:rPr>
          <w:rFonts w:ascii="Trebuchet MS" w:hAnsi="Trebuchet MS"/>
          <w:sz w:val="22"/>
          <w:szCs w:val="22"/>
        </w:rPr>
        <w:t>conflictelor</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interese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potenţiale</w:t>
      </w:r>
      <w:proofErr w:type="spellEnd"/>
      <w:r w:rsidRPr="00254105">
        <w:rPr>
          <w:rFonts w:ascii="Trebuchet MS" w:hAnsi="Trebuchet MS"/>
          <w:sz w:val="22"/>
          <w:szCs w:val="22"/>
        </w:rPr>
        <w:t xml:space="preserve"> şi a </w:t>
      </w:r>
      <w:proofErr w:type="spellStart"/>
      <w:r w:rsidRPr="00254105">
        <w:rPr>
          <w:rFonts w:ascii="Trebuchet MS" w:hAnsi="Trebuchet MS"/>
          <w:sz w:val="22"/>
          <w:szCs w:val="22"/>
        </w:rPr>
        <w:t>incompatibilităţilor</w:t>
      </w:r>
      <w:proofErr w:type="spellEnd"/>
      <w:r w:rsidRPr="00254105">
        <w:rPr>
          <w:rFonts w:ascii="Trebuchet MS" w:hAnsi="Trebuchet MS"/>
          <w:sz w:val="22"/>
          <w:szCs w:val="22"/>
        </w:rPr>
        <w:t xml:space="preserve"> conform cu </w:t>
      </w:r>
      <w:proofErr w:type="spellStart"/>
      <w:r w:rsidRPr="00254105">
        <w:rPr>
          <w:rFonts w:ascii="Trebuchet MS" w:hAnsi="Trebuchet MS"/>
          <w:sz w:val="22"/>
          <w:szCs w:val="22"/>
        </w:rPr>
        <w:t>legislaţia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europeană</w:t>
      </w:r>
      <w:proofErr w:type="spellEnd"/>
      <w:r w:rsidRPr="00254105">
        <w:rPr>
          <w:rFonts w:ascii="Trebuchet MS" w:hAnsi="Trebuchet MS"/>
          <w:sz w:val="22"/>
          <w:szCs w:val="22"/>
        </w:rPr>
        <w:t xml:space="preserve"> şi </w:t>
      </w:r>
      <w:proofErr w:type="spellStart"/>
      <w:r w:rsidRPr="00254105">
        <w:rPr>
          <w:rFonts w:ascii="Trebuchet MS" w:hAnsi="Trebuchet MS"/>
          <w:sz w:val="22"/>
          <w:szCs w:val="22"/>
        </w:rPr>
        <w:t>naţională.Conform</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Ordinului</w:t>
      </w:r>
      <w:proofErr w:type="spellEnd"/>
      <w:r w:rsidRPr="00254105">
        <w:rPr>
          <w:rFonts w:ascii="Trebuchet MS" w:hAnsi="Trebuchet MS"/>
          <w:sz w:val="22"/>
          <w:szCs w:val="22"/>
        </w:rPr>
        <w:t xml:space="preserve"> 567-19.06.2013 a MFE pentru </w:t>
      </w:r>
      <w:proofErr w:type="spellStart"/>
      <w:r w:rsidRPr="00254105">
        <w:rPr>
          <w:rFonts w:ascii="Trebuchet MS" w:hAnsi="Trebuchet MS"/>
          <w:sz w:val="22"/>
          <w:szCs w:val="22"/>
        </w:rPr>
        <w:t>aprobarea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codului</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conduită</w:t>
      </w:r>
      <w:proofErr w:type="spellEnd"/>
      <w:r w:rsidRPr="00254105">
        <w:rPr>
          <w:rFonts w:ascii="Trebuchet MS" w:hAnsi="Trebuchet MS"/>
          <w:sz w:val="22"/>
          <w:szCs w:val="22"/>
        </w:rPr>
        <w:t xml:space="preserve"> privind </w:t>
      </w:r>
      <w:proofErr w:type="spellStart"/>
      <w:r w:rsidRPr="00254105">
        <w:rPr>
          <w:rFonts w:ascii="Trebuchet MS" w:hAnsi="Trebuchet MS"/>
          <w:sz w:val="22"/>
          <w:szCs w:val="22"/>
        </w:rPr>
        <w:t>evitarea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situaţiilor</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incompatibilitate</w:t>
      </w:r>
      <w:proofErr w:type="spellEnd"/>
      <w:r w:rsidRPr="00254105">
        <w:rPr>
          <w:rFonts w:ascii="Trebuchet MS" w:hAnsi="Trebuchet MS"/>
          <w:sz w:val="22"/>
          <w:szCs w:val="22"/>
        </w:rPr>
        <w:t xml:space="preserve"> şi conflict de </w:t>
      </w:r>
      <w:proofErr w:type="spellStart"/>
      <w:r w:rsidRPr="00254105">
        <w:rPr>
          <w:rFonts w:ascii="Trebuchet MS" w:hAnsi="Trebuchet MS"/>
          <w:sz w:val="22"/>
          <w:szCs w:val="22"/>
        </w:rPr>
        <w:t>interese</w:t>
      </w:r>
      <w:proofErr w:type="spellEnd"/>
      <w:r w:rsidRPr="00254105">
        <w:rPr>
          <w:rFonts w:ascii="Trebuchet MS" w:hAnsi="Trebuchet MS"/>
          <w:sz w:val="22"/>
          <w:szCs w:val="22"/>
        </w:rPr>
        <w:t xml:space="preserve"> de către </w:t>
      </w:r>
      <w:proofErr w:type="spellStart"/>
      <w:r w:rsidRPr="00254105">
        <w:rPr>
          <w:rFonts w:ascii="Trebuchet MS" w:hAnsi="Trebuchet MS"/>
          <w:sz w:val="22"/>
          <w:szCs w:val="22"/>
        </w:rPr>
        <w:t>personalul</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implicat</w:t>
      </w:r>
      <w:proofErr w:type="spellEnd"/>
      <w:r w:rsidRPr="00254105">
        <w:rPr>
          <w:rFonts w:ascii="Trebuchet MS" w:hAnsi="Trebuchet MS"/>
          <w:sz w:val="22"/>
          <w:szCs w:val="22"/>
        </w:rPr>
        <w:t xml:space="preserve"> în gestionarea </w:t>
      </w:r>
      <w:proofErr w:type="spellStart"/>
      <w:r w:rsidRPr="00254105">
        <w:rPr>
          <w:rFonts w:ascii="Trebuchet MS" w:hAnsi="Trebuchet MS"/>
          <w:sz w:val="22"/>
          <w:szCs w:val="22"/>
        </w:rPr>
        <w:t>programelor</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finanţate</w:t>
      </w:r>
      <w:proofErr w:type="spellEnd"/>
      <w:r w:rsidRPr="00254105">
        <w:rPr>
          <w:rFonts w:ascii="Trebuchet MS" w:hAnsi="Trebuchet MS"/>
          <w:sz w:val="22"/>
          <w:szCs w:val="22"/>
        </w:rPr>
        <w:t xml:space="preserve"> din fonduri </w:t>
      </w:r>
      <w:proofErr w:type="spellStart"/>
      <w:r w:rsidRPr="00254105">
        <w:rPr>
          <w:rFonts w:ascii="Trebuchet MS" w:hAnsi="Trebuchet MS"/>
          <w:sz w:val="22"/>
          <w:szCs w:val="22"/>
        </w:rPr>
        <w:t>europene</w:t>
      </w:r>
      <w:proofErr w:type="spellEnd"/>
      <w:r w:rsidRPr="00254105">
        <w:rPr>
          <w:rFonts w:ascii="Trebuchet MS" w:hAnsi="Trebuchet MS"/>
          <w:sz w:val="22"/>
          <w:szCs w:val="22"/>
        </w:rPr>
        <w:t xml:space="preserve"> nerambursabile, s-au </w:t>
      </w:r>
      <w:proofErr w:type="spellStart"/>
      <w:r w:rsidRPr="00254105">
        <w:rPr>
          <w:rFonts w:ascii="Trebuchet MS" w:hAnsi="Trebuchet MS"/>
          <w:sz w:val="22"/>
          <w:szCs w:val="22"/>
        </w:rPr>
        <w:t>identificat</w:t>
      </w:r>
      <w:proofErr w:type="spellEnd"/>
      <w:r w:rsidRPr="00254105">
        <w:rPr>
          <w:rFonts w:ascii="Trebuchet MS" w:hAnsi="Trebuchet MS"/>
          <w:sz w:val="22"/>
          <w:szCs w:val="22"/>
        </w:rPr>
        <w:t xml:space="preserve"> următoarele situaţii </w:t>
      </w:r>
      <w:proofErr w:type="spellStart"/>
      <w:r w:rsidRPr="00254105">
        <w:rPr>
          <w:rFonts w:ascii="Trebuchet MS" w:hAnsi="Trebuchet MS"/>
          <w:sz w:val="22"/>
          <w:szCs w:val="22"/>
        </w:rPr>
        <w:t>potenţial</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generatoare</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conflicte</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interese</w:t>
      </w:r>
      <w:proofErr w:type="spellEnd"/>
      <w:r w:rsidRPr="00254105">
        <w:rPr>
          <w:rFonts w:ascii="Trebuchet MS" w:hAnsi="Trebuchet MS"/>
          <w:sz w:val="22"/>
          <w:szCs w:val="22"/>
        </w:rPr>
        <w:t xml:space="preserve"> şi </w:t>
      </w:r>
      <w:proofErr w:type="spellStart"/>
      <w:r w:rsidRPr="00254105">
        <w:rPr>
          <w:rFonts w:ascii="Trebuchet MS" w:hAnsi="Trebuchet MS"/>
          <w:sz w:val="22"/>
          <w:szCs w:val="22"/>
        </w:rPr>
        <w:t>incompatibilităţi</w:t>
      </w:r>
      <w:proofErr w:type="spellEnd"/>
      <w:r w:rsidRPr="00254105">
        <w:rPr>
          <w:rFonts w:ascii="Trebuchet MS" w:hAnsi="Trebuchet MS"/>
          <w:sz w:val="22"/>
          <w:szCs w:val="22"/>
        </w:rPr>
        <w:t xml:space="preserve">, precum şi </w:t>
      </w:r>
      <w:proofErr w:type="spellStart"/>
      <w:r w:rsidRPr="00254105">
        <w:rPr>
          <w:rFonts w:ascii="Trebuchet MS" w:hAnsi="Trebuchet MS"/>
          <w:sz w:val="22"/>
          <w:szCs w:val="22"/>
        </w:rPr>
        <w:t>soluţiile</w:t>
      </w:r>
      <w:proofErr w:type="spellEnd"/>
      <w:r w:rsidRPr="00254105">
        <w:rPr>
          <w:rFonts w:ascii="Trebuchet MS" w:hAnsi="Trebuchet MS"/>
          <w:sz w:val="22"/>
          <w:szCs w:val="22"/>
        </w:rPr>
        <w:t xml:space="preserve"> pentru </w:t>
      </w:r>
      <w:proofErr w:type="spellStart"/>
      <w:r w:rsidRPr="00254105">
        <w:rPr>
          <w:rFonts w:ascii="Trebuchet MS" w:hAnsi="Trebuchet MS"/>
          <w:sz w:val="22"/>
          <w:szCs w:val="22"/>
        </w:rPr>
        <w:t>evitarea</w:t>
      </w:r>
      <w:proofErr w:type="spellEnd"/>
      <w:r w:rsidRPr="00254105">
        <w:rPr>
          <w:rFonts w:ascii="Trebuchet MS" w:hAnsi="Trebuchet MS"/>
          <w:sz w:val="22"/>
          <w:szCs w:val="22"/>
        </w:rPr>
        <w:t xml:space="preserve"> şi </w:t>
      </w:r>
      <w:proofErr w:type="spellStart"/>
      <w:r w:rsidRPr="00254105">
        <w:rPr>
          <w:rFonts w:ascii="Trebuchet MS" w:hAnsi="Trebuchet MS"/>
          <w:sz w:val="22"/>
          <w:szCs w:val="22"/>
        </w:rPr>
        <w:t>sancţionarea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acestora</w:t>
      </w:r>
      <w:proofErr w:type="spellEnd"/>
      <w:r w:rsidRPr="00254105">
        <w:rPr>
          <w:rFonts w:ascii="Trebuchet MS" w:hAnsi="Trebuchet MS"/>
          <w:sz w:val="22"/>
          <w:szCs w:val="22"/>
        </w:rPr>
        <w:t xml:space="preserve"> conform </w:t>
      </w:r>
      <w:proofErr w:type="spellStart"/>
      <w:r w:rsidRPr="00254105">
        <w:rPr>
          <w:rFonts w:ascii="Trebuchet MS" w:hAnsi="Trebuchet MS"/>
          <w:sz w:val="22"/>
          <w:szCs w:val="22"/>
        </w:rPr>
        <w:t>normelor</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aprobate</w:t>
      </w:r>
      <w:proofErr w:type="spellEnd"/>
      <w:r w:rsidRPr="00254105">
        <w:rPr>
          <w:rFonts w:ascii="Trebuchet MS" w:hAnsi="Trebuchet MS"/>
          <w:sz w:val="22"/>
          <w:szCs w:val="22"/>
        </w:rPr>
        <w:t xml:space="preserve"> prin HG nr. 875/2011 </w:t>
      </w:r>
    </w:p>
    <w:tbl>
      <w:tblPr>
        <w:tblW w:w="9351" w:type="dxa"/>
        <w:tblLook w:val="04A0" w:firstRow="1" w:lastRow="0" w:firstColumn="1" w:lastColumn="0" w:noHBand="0" w:noVBand="1"/>
      </w:tblPr>
      <w:tblGrid>
        <w:gridCol w:w="712"/>
        <w:gridCol w:w="3536"/>
        <w:gridCol w:w="5103"/>
      </w:tblGrid>
      <w:tr w:rsidR="005064D4" w:rsidRPr="00254105" w14:paraId="3CEA6A3B" w14:textId="77777777" w:rsidTr="005064D4">
        <w:trPr>
          <w:trHeight w:val="222"/>
        </w:trPr>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1" w:type="dxa"/>
              <w:bottom w:w="0" w:type="dxa"/>
              <w:right w:w="51" w:type="dxa"/>
            </w:tcMar>
            <w:hideMark/>
          </w:tcPr>
          <w:p w14:paraId="10FE59F4" w14:textId="77777777" w:rsidR="005064D4" w:rsidRPr="00254105" w:rsidRDefault="005064D4">
            <w:pPr>
              <w:rPr>
                <w:rFonts w:ascii="Trebuchet MS" w:hAnsi="Trebuchet MS"/>
              </w:rPr>
            </w:pPr>
            <w:r w:rsidRPr="00254105">
              <w:rPr>
                <w:rFonts w:ascii="Trebuchet MS" w:hAnsi="Trebuchet MS"/>
              </w:rPr>
              <w:t>Nivel</w:t>
            </w:r>
          </w:p>
        </w:tc>
        <w:tc>
          <w:tcPr>
            <w:tcW w:w="353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1" w:type="dxa"/>
              <w:bottom w:w="0" w:type="dxa"/>
              <w:right w:w="51" w:type="dxa"/>
            </w:tcMar>
            <w:hideMark/>
          </w:tcPr>
          <w:p w14:paraId="08CDA389" w14:textId="77777777" w:rsidR="005064D4" w:rsidRPr="00254105" w:rsidRDefault="005064D4">
            <w:pPr>
              <w:jc w:val="center"/>
              <w:rPr>
                <w:rFonts w:ascii="Trebuchet MS" w:hAnsi="Trebuchet MS"/>
              </w:rPr>
            </w:pPr>
            <w:proofErr w:type="spellStart"/>
            <w:r w:rsidRPr="00254105">
              <w:rPr>
                <w:rFonts w:ascii="Trebuchet MS" w:hAnsi="Trebuchet MS"/>
              </w:rPr>
              <w:t>Faza</w:t>
            </w:r>
            <w:proofErr w:type="spellEnd"/>
          </w:p>
        </w:tc>
        <w:tc>
          <w:tcPr>
            <w:tcW w:w="510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1" w:type="dxa"/>
              <w:bottom w:w="0" w:type="dxa"/>
              <w:right w:w="51" w:type="dxa"/>
            </w:tcMar>
            <w:hideMark/>
          </w:tcPr>
          <w:p w14:paraId="54077398" w14:textId="77777777" w:rsidR="005064D4" w:rsidRPr="00254105" w:rsidRDefault="005064D4">
            <w:pPr>
              <w:jc w:val="center"/>
              <w:rPr>
                <w:rFonts w:ascii="Trebuchet MS" w:hAnsi="Trebuchet MS"/>
              </w:rPr>
            </w:pPr>
            <w:proofErr w:type="spellStart"/>
            <w:r w:rsidRPr="00254105">
              <w:rPr>
                <w:rFonts w:ascii="Trebuchet MS" w:hAnsi="Trebuchet MS"/>
              </w:rPr>
              <w:t>Mecanismul</w:t>
            </w:r>
            <w:proofErr w:type="spellEnd"/>
            <w:r w:rsidRPr="00254105">
              <w:rPr>
                <w:rFonts w:ascii="Trebuchet MS" w:hAnsi="Trebuchet MS"/>
              </w:rPr>
              <w:t xml:space="preserve"> de </w:t>
            </w:r>
            <w:proofErr w:type="spellStart"/>
            <w:r w:rsidRPr="00254105">
              <w:rPr>
                <w:rFonts w:ascii="Trebuchet MS" w:hAnsi="Trebuchet MS"/>
              </w:rPr>
              <w:t>evitare</w:t>
            </w:r>
            <w:proofErr w:type="spellEnd"/>
          </w:p>
        </w:tc>
      </w:tr>
      <w:tr w:rsidR="005064D4" w:rsidRPr="00254105" w14:paraId="5D29B1A5" w14:textId="77777777" w:rsidTr="005064D4">
        <w:tc>
          <w:tcPr>
            <w:tcW w:w="712"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1" w:type="dxa"/>
              <w:bottom w:w="0" w:type="dxa"/>
              <w:right w:w="51" w:type="dxa"/>
            </w:tcMar>
            <w:textDirection w:val="btLr"/>
            <w:vAlign w:val="center"/>
            <w:hideMark/>
          </w:tcPr>
          <w:p w14:paraId="07FA3560" w14:textId="77777777" w:rsidR="005064D4" w:rsidRPr="00254105" w:rsidRDefault="005064D4">
            <w:pPr>
              <w:ind w:left="113" w:right="113"/>
              <w:jc w:val="center"/>
              <w:rPr>
                <w:rFonts w:ascii="Trebuchet MS" w:hAnsi="Trebuchet MS"/>
              </w:rPr>
            </w:pPr>
            <w:r w:rsidRPr="00254105">
              <w:rPr>
                <w:rFonts w:ascii="Trebuchet MS" w:hAnsi="Trebuchet MS"/>
              </w:rPr>
              <w:t>MANAGEMENTUL PROGRAMULUI</w:t>
            </w: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24DE527B" w14:textId="77777777" w:rsidR="005064D4" w:rsidRPr="00254105" w:rsidRDefault="005064D4">
            <w:pPr>
              <w:rPr>
                <w:rFonts w:ascii="Trebuchet MS" w:hAnsi="Trebuchet MS"/>
              </w:rPr>
            </w:pPr>
            <w:proofErr w:type="spellStart"/>
            <w:r w:rsidRPr="00254105">
              <w:rPr>
                <w:rFonts w:ascii="Trebuchet MS" w:hAnsi="Trebuchet MS"/>
              </w:rPr>
              <w:t>Programare</w:t>
            </w:r>
            <w:proofErr w:type="spellEnd"/>
            <w:r w:rsidRPr="00254105">
              <w:rPr>
                <w:rFonts w:ascii="Trebuchet MS" w:hAnsi="Trebuchet MS"/>
              </w:rPr>
              <w:t xml:space="preserve">, </w:t>
            </w:r>
            <w:proofErr w:type="spellStart"/>
            <w:r w:rsidRPr="00254105">
              <w:rPr>
                <w:rFonts w:ascii="Trebuchet MS" w:hAnsi="Trebuchet MS"/>
              </w:rPr>
              <w:t>elaborare</w:t>
            </w:r>
            <w:proofErr w:type="spellEnd"/>
            <w:r w:rsidRPr="00254105">
              <w:rPr>
                <w:rFonts w:ascii="Trebuchet MS" w:hAnsi="Trebuchet MS"/>
              </w:rPr>
              <w:t xml:space="preserve"> program/ </w:t>
            </w:r>
            <w:proofErr w:type="spellStart"/>
            <w:r w:rsidRPr="00254105">
              <w:rPr>
                <w:rFonts w:ascii="Trebuchet MS" w:hAnsi="Trebuchet MS"/>
              </w:rPr>
              <w:t>strategie</w:t>
            </w:r>
            <w:proofErr w:type="spellEnd"/>
            <w:r w:rsidRPr="00254105">
              <w:rPr>
                <w:rFonts w:ascii="Trebuchet MS" w:hAnsi="Trebuchet MS"/>
              </w:rPr>
              <w:t xml:space="preserve">, </w:t>
            </w:r>
            <w:proofErr w:type="spellStart"/>
            <w:r w:rsidRPr="00254105">
              <w:rPr>
                <w:rFonts w:ascii="Trebuchet MS" w:hAnsi="Trebuchet MS"/>
              </w:rPr>
              <w:t>definire</w:t>
            </w:r>
            <w:proofErr w:type="spellEnd"/>
            <w:r w:rsidRPr="00254105">
              <w:rPr>
                <w:rFonts w:ascii="Trebuchet MS" w:hAnsi="Trebuchet MS"/>
              </w:rPr>
              <w:t xml:space="preserve"> reguli de </w:t>
            </w:r>
            <w:proofErr w:type="spellStart"/>
            <w:r w:rsidRPr="00254105">
              <w:rPr>
                <w:rFonts w:ascii="Trebuchet MS" w:hAnsi="Trebuchet MS"/>
              </w:rPr>
              <w:t>eligi-bilitate</w:t>
            </w:r>
            <w:proofErr w:type="spellEnd"/>
            <w:r w:rsidRPr="00254105">
              <w:rPr>
                <w:rFonts w:ascii="Trebuchet MS" w:hAnsi="Trebuchet MS"/>
              </w:rPr>
              <w:t xml:space="preserve"> a proiectelor</w:t>
            </w:r>
          </w:p>
        </w:tc>
        <w:tc>
          <w:tcPr>
            <w:tcW w:w="5103" w:type="dxa"/>
            <w:vMerge w:val="restart"/>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000F11C7" w14:textId="77777777" w:rsidR="005064D4" w:rsidRPr="00254105" w:rsidRDefault="005064D4" w:rsidP="00411ED9">
            <w:pPr>
              <w:jc w:val="both"/>
              <w:rPr>
                <w:rFonts w:ascii="Trebuchet MS" w:hAnsi="Trebuchet MS"/>
              </w:rPr>
            </w:pPr>
            <w:proofErr w:type="spellStart"/>
            <w:r w:rsidRPr="00254105">
              <w:rPr>
                <w:rFonts w:ascii="Trebuchet MS" w:hAnsi="Trebuchet MS"/>
              </w:rPr>
              <w:t>Personalul</w:t>
            </w:r>
            <w:proofErr w:type="spellEnd"/>
            <w:r w:rsidRPr="00254105">
              <w:rPr>
                <w:rFonts w:ascii="Trebuchet MS" w:hAnsi="Trebuchet MS"/>
              </w:rPr>
              <w:t xml:space="preserve"> </w:t>
            </w:r>
            <w:proofErr w:type="spellStart"/>
            <w:r w:rsidRPr="00254105">
              <w:rPr>
                <w:rFonts w:ascii="Trebuchet MS" w:hAnsi="Trebuchet MS"/>
              </w:rPr>
              <w:t>implicat</w:t>
            </w:r>
            <w:proofErr w:type="spellEnd"/>
            <w:r w:rsidRPr="00254105">
              <w:rPr>
                <w:rFonts w:ascii="Trebuchet MS" w:hAnsi="Trebuchet MS"/>
              </w:rPr>
              <w:t xml:space="preserve"> în </w:t>
            </w:r>
            <w:proofErr w:type="spellStart"/>
            <w:r w:rsidRPr="00254105">
              <w:rPr>
                <w:rFonts w:ascii="Trebuchet MS" w:hAnsi="Trebuchet MS"/>
              </w:rPr>
              <w:t>managementul</w:t>
            </w:r>
            <w:proofErr w:type="spellEnd"/>
            <w:r w:rsidRPr="00254105">
              <w:rPr>
                <w:rFonts w:ascii="Trebuchet MS" w:hAnsi="Trebuchet MS"/>
              </w:rPr>
              <w:t xml:space="preserve"> şi </w:t>
            </w:r>
            <w:proofErr w:type="spellStart"/>
            <w:r w:rsidRPr="00254105">
              <w:rPr>
                <w:rFonts w:ascii="Trebuchet MS" w:hAnsi="Trebuchet MS"/>
              </w:rPr>
              <w:t>imple-mentarea</w:t>
            </w:r>
            <w:proofErr w:type="spellEnd"/>
            <w:r w:rsidRPr="00254105">
              <w:rPr>
                <w:rFonts w:ascii="Trebuchet MS" w:hAnsi="Trebuchet MS"/>
              </w:rPr>
              <w:t xml:space="preserve"> </w:t>
            </w:r>
            <w:proofErr w:type="spellStart"/>
            <w:r w:rsidRPr="00254105">
              <w:rPr>
                <w:rFonts w:ascii="Trebuchet MS" w:hAnsi="Trebuchet MS"/>
              </w:rPr>
              <w:t>programului</w:t>
            </w:r>
            <w:proofErr w:type="spellEnd"/>
            <w:r w:rsidRPr="00254105">
              <w:rPr>
                <w:rFonts w:ascii="Trebuchet MS" w:hAnsi="Trebuchet MS"/>
              </w:rPr>
              <w:t xml:space="preserve"> (</w:t>
            </w:r>
            <w:proofErr w:type="spellStart"/>
            <w:r w:rsidRPr="00254105">
              <w:rPr>
                <w:rFonts w:ascii="Trebuchet MS" w:hAnsi="Trebuchet MS"/>
              </w:rPr>
              <w:t>personalul</w:t>
            </w:r>
            <w:proofErr w:type="spellEnd"/>
            <w:r w:rsidRPr="00254105">
              <w:rPr>
                <w:rFonts w:ascii="Trebuchet MS" w:hAnsi="Trebuchet MS"/>
              </w:rPr>
              <w:t xml:space="preserve"> </w:t>
            </w:r>
            <w:proofErr w:type="spellStart"/>
            <w:r w:rsidRPr="00254105">
              <w:rPr>
                <w:rFonts w:ascii="Trebuchet MS" w:hAnsi="Trebuchet MS"/>
              </w:rPr>
              <w:t>angajat</w:t>
            </w:r>
            <w:proofErr w:type="spellEnd"/>
            <w:r w:rsidRPr="00254105">
              <w:rPr>
                <w:rFonts w:ascii="Trebuchet MS" w:hAnsi="Trebuchet MS"/>
              </w:rPr>
              <w:t xml:space="preserve"> al GAL </w:t>
            </w:r>
            <w:proofErr w:type="spellStart"/>
            <w:r w:rsidRPr="00254105">
              <w:rPr>
                <w:rFonts w:ascii="Trebuchet MS" w:hAnsi="Trebuchet MS"/>
              </w:rPr>
              <w:t>Maramureş</w:t>
            </w:r>
            <w:proofErr w:type="spellEnd"/>
            <w:r w:rsidRPr="00254105">
              <w:rPr>
                <w:rFonts w:ascii="Trebuchet MS" w:hAnsi="Trebuchet MS"/>
              </w:rPr>
              <w:t xml:space="preserve"> Vest, precum şi </w:t>
            </w:r>
            <w:proofErr w:type="spellStart"/>
            <w:r w:rsidRPr="00254105">
              <w:rPr>
                <w:rFonts w:ascii="Trebuchet MS" w:hAnsi="Trebuchet MS"/>
              </w:rPr>
              <w:t>persoanele</w:t>
            </w:r>
            <w:proofErr w:type="spellEnd"/>
            <w:r w:rsidRPr="00254105">
              <w:rPr>
                <w:rFonts w:ascii="Trebuchet MS" w:hAnsi="Trebuchet MS"/>
              </w:rPr>
              <w:t xml:space="preserve"> din </w:t>
            </w:r>
            <w:proofErr w:type="spellStart"/>
            <w:r w:rsidRPr="00254105">
              <w:rPr>
                <w:rFonts w:ascii="Trebuchet MS" w:hAnsi="Trebuchet MS"/>
              </w:rPr>
              <w:t>conducere</w:t>
            </w:r>
            <w:proofErr w:type="spellEnd"/>
            <w:r w:rsidRPr="00254105">
              <w:rPr>
                <w:rFonts w:ascii="Trebuchet MS" w:hAnsi="Trebuchet MS"/>
              </w:rPr>
              <w:t xml:space="preserve">) nu </w:t>
            </w:r>
            <w:proofErr w:type="spellStart"/>
            <w:r w:rsidRPr="00254105">
              <w:rPr>
                <w:rFonts w:ascii="Trebuchet MS" w:hAnsi="Trebuchet MS"/>
              </w:rPr>
              <w:t>poate</w:t>
            </w:r>
            <w:proofErr w:type="spellEnd"/>
            <w:r w:rsidRPr="00254105">
              <w:rPr>
                <w:rFonts w:ascii="Trebuchet MS" w:hAnsi="Trebuchet MS"/>
              </w:rPr>
              <w:t xml:space="preserve"> </w:t>
            </w:r>
            <w:proofErr w:type="spellStart"/>
            <w:r w:rsidRPr="00254105">
              <w:rPr>
                <w:rFonts w:ascii="Trebuchet MS" w:hAnsi="Trebuchet MS"/>
              </w:rPr>
              <w:t>participa</w:t>
            </w:r>
            <w:proofErr w:type="spellEnd"/>
            <w:r w:rsidRPr="00254105">
              <w:rPr>
                <w:rFonts w:ascii="Trebuchet MS" w:hAnsi="Trebuchet MS"/>
              </w:rPr>
              <w:t xml:space="preserve"> în domeniu </w:t>
            </w:r>
            <w:proofErr w:type="spellStart"/>
            <w:r w:rsidRPr="00254105">
              <w:rPr>
                <w:rFonts w:ascii="Trebuchet MS" w:hAnsi="Trebuchet MS"/>
              </w:rPr>
              <w:t>privat</w:t>
            </w:r>
            <w:proofErr w:type="spellEnd"/>
            <w:r w:rsidRPr="00254105">
              <w:rPr>
                <w:rFonts w:ascii="Trebuchet MS" w:hAnsi="Trebuchet MS"/>
              </w:rPr>
              <w:t xml:space="preserve"> la </w:t>
            </w:r>
            <w:proofErr w:type="spellStart"/>
            <w:r w:rsidRPr="00254105">
              <w:rPr>
                <w:rFonts w:ascii="Trebuchet MS" w:hAnsi="Trebuchet MS"/>
              </w:rPr>
              <w:t>elaborarea</w:t>
            </w:r>
            <w:proofErr w:type="spellEnd"/>
            <w:r w:rsidRPr="00254105">
              <w:rPr>
                <w:rFonts w:ascii="Trebuchet MS" w:hAnsi="Trebuchet MS"/>
              </w:rPr>
              <w:t xml:space="preserve">, </w:t>
            </w:r>
            <w:proofErr w:type="spellStart"/>
            <w:r w:rsidRPr="00254105">
              <w:rPr>
                <w:rFonts w:ascii="Trebuchet MS" w:hAnsi="Trebuchet MS"/>
              </w:rPr>
              <w:t>managementul</w:t>
            </w:r>
            <w:proofErr w:type="spellEnd"/>
            <w:r w:rsidRPr="00254105">
              <w:rPr>
                <w:rFonts w:ascii="Trebuchet MS" w:hAnsi="Trebuchet MS"/>
              </w:rPr>
              <w:t xml:space="preserve"> şi implementarea proiectelor </w:t>
            </w:r>
            <w:proofErr w:type="spellStart"/>
            <w:r w:rsidRPr="00254105">
              <w:rPr>
                <w:rFonts w:ascii="Trebuchet MS" w:hAnsi="Trebuchet MS"/>
              </w:rPr>
              <w:t>finanţate</w:t>
            </w:r>
            <w:proofErr w:type="spellEnd"/>
            <w:r w:rsidRPr="00254105">
              <w:rPr>
                <w:rFonts w:ascii="Trebuchet MS" w:hAnsi="Trebuchet MS"/>
              </w:rPr>
              <w:t xml:space="preserve"> în cadrul </w:t>
            </w:r>
            <w:proofErr w:type="spellStart"/>
            <w:r w:rsidRPr="00254105">
              <w:rPr>
                <w:rFonts w:ascii="Trebuchet MS" w:hAnsi="Trebuchet MS"/>
              </w:rPr>
              <w:t>programului</w:t>
            </w:r>
            <w:proofErr w:type="spellEnd"/>
            <w:r w:rsidRPr="00254105">
              <w:rPr>
                <w:rFonts w:ascii="Trebuchet MS" w:hAnsi="Trebuchet MS"/>
              </w:rPr>
              <w:t xml:space="preserve">. </w:t>
            </w:r>
            <w:proofErr w:type="spellStart"/>
            <w:r w:rsidRPr="00254105">
              <w:rPr>
                <w:rFonts w:ascii="Trebuchet MS" w:hAnsi="Trebuchet MS"/>
              </w:rPr>
              <w:t>Persoanele</w:t>
            </w:r>
            <w:proofErr w:type="spellEnd"/>
            <w:r w:rsidRPr="00254105">
              <w:rPr>
                <w:rFonts w:ascii="Trebuchet MS" w:hAnsi="Trebuchet MS"/>
              </w:rPr>
              <w:t xml:space="preserve"> care deţin </w:t>
            </w:r>
            <w:proofErr w:type="spellStart"/>
            <w:r w:rsidRPr="00254105">
              <w:rPr>
                <w:rFonts w:ascii="Trebuchet MS" w:hAnsi="Trebuchet MS"/>
              </w:rPr>
              <w:t>părţi</w:t>
            </w:r>
            <w:proofErr w:type="spellEnd"/>
            <w:r w:rsidRPr="00254105">
              <w:rPr>
                <w:rFonts w:ascii="Trebuchet MS" w:hAnsi="Trebuchet MS"/>
              </w:rPr>
              <w:t xml:space="preserve"> </w:t>
            </w:r>
            <w:proofErr w:type="spellStart"/>
            <w:r w:rsidRPr="00254105">
              <w:rPr>
                <w:rFonts w:ascii="Trebuchet MS" w:hAnsi="Trebuchet MS"/>
              </w:rPr>
              <w:t>sociale</w:t>
            </w:r>
            <w:proofErr w:type="spellEnd"/>
            <w:r w:rsidRPr="00254105">
              <w:rPr>
                <w:rFonts w:ascii="Trebuchet MS" w:hAnsi="Trebuchet MS"/>
              </w:rPr>
              <w:t xml:space="preserve">, sau au </w:t>
            </w:r>
            <w:proofErr w:type="spellStart"/>
            <w:r w:rsidRPr="00254105">
              <w:rPr>
                <w:rFonts w:ascii="Trebuchet MS" w:hAnsi="Trebuchet MS"/>
              </w:rPr>
              <w:t>interes</w:t>
            </w:r>
            <w:proofErr w:type="spellEnd"/>
            <w:r w:rsidRPr="00254105">
              <w:rPr>
                <w:rFonts w:ascii="Trebuchet MS" w:hAnsi="Trebuchet MS"/>
              </w:rPr>
              <w:t xml:space="preserve"> </w:t>
            </w:r>
            <w:proofErr w:type="spellStart"/>
            <w:r w:rsidRPr="00254105">
              <w:rPr>
                <w:rFonts w:ascii="Trebuchet MS" w:hAnsi="Trebuchet MS"/>
              </w:rPr>
              <w:t>ilegitim</w:t>
            </w:r>
            <w:proofErr w:type="spellEnd"/>
            <w:r w:rsidRPr="00254105">
              <w:rPr>
                <w:rFonts w:ascii="Trebuchet MS" w:hAnsi="Trebuchet MS"/>
              </w:rPr>
              <w:t xml:space="preserve"> în </w:t>
            </w:r>
            <w:proofErr w:type="spellStart"/>
            <w:r w:rsidRPr="00254105">
              <w:rPr>
                <w:rFonts w:ascii="Trebuchet MS" w:hAnsi="Trebuchet MS"/>
              </w:rPr>
              <w:t>legătură</w:t>
            </w:r>
            <w:proofErr w:type="spellEnd"/>
            <w:r w:rsidRPr="00254105">
              <w:rPr>
                <w:rFonts w:ascii="Trebuchet MS" w:hAnsi="Trebuchet MS"/>
              </w:rPr>
              <w:t xml:space="preserve"> cu </w:t>
            </w:r>
            <w:proofErr w:type="spellStart"/>
            <w:r w:rsidRPr="00254105">
              <w:rPr>
                <w:rFonts w:ascii="Trebuchet MS" w:hAnsi="Trebuchet MS"/>
              </w:rPr>
              <w:t>solicitantul</w:t>
            </w:r>
            <w:proofErr w:type="spellEnd"/>
            <w:r w:rsidRPr="00254105">
              <w:rPr>
                <w:rFonts w:ascii="Trebuchet MS" w:hAnsi="Trebuchet MS"/>
              </w:rPr>
              <w:t xml:space="preserve"> /</w:t>
            </w:r>
            <w:proofErr w:type="spellStart"/>
            <w:r w:rsidRPr="00254105">
              <w:rPr>
                <w:rFonts w:ascii="Trebuchet MS" w:hAnsi="Trebuchet MS"/>
              </w:rPr>
              <w:t>beneficiarul</w:t>
            </w:r>
            <w:proofErr w:type="spellEnd"/>
            <w:r w:rsidRPr="00254105">
              <w:rPr>
                <w:rFonts w:ascii="Trebuchet MS" w:hAnsi="Trebuchet MS"/>
              </w:rPr>
              <w:t xml:space="preserve"> </w:t>
            </w:r>
            <w:proofErr w:type="spellStart"/>
            <w:r w:rsidRPr="00254105">
              <w:rPr>
                <w:rFonts w:ascii="Trebuchet MS" w:hAnsi="Trebuchet MS"/>
              </w:rPr>
              <w:t>unui</w:t>
            </w:r>
            <w:proofErr w:type="spellEnd"/>
            <w:r w:rsidRPr="00254105">
              <w:rPr>
                <w:rFonts w:ascii="Trebuchet MS" w:hAnsi="Trebuchet MS"/>
              </w:rPr>
              <w:t xml:space="preserve"> proiect nu pot fi implicate în </w:t>
            </w:r>
            <w:proofErr w:type="spellStart"/>
            <w:r w:rsidRPr="00254105">
              <w:rPr>
                <w:rFonts w:ascii="Trebuchet MS" w:hAnsi="Trebuchet MS"/>
              </w:rPr>
              <w:t>procesul</w:t>
            </w:r>
            <w:proofErr w:type="spellEnd"/>
            <w:r w:rsidRPr="00254105">
              <w:rPr>
                <w:rFonts w:ascii="Trebuchet MS" w:hAnsi="Trebuchet MS"/>
              </w:rPr>
              <w:t xml:space="preserve"> de </w:t>
            </w:r>
            <w:proofErr w:type="spellStart"/>
            <w:r w:rsidRPr="00254105">
              <w:rPr>
                <w:rFonts w:ascii="Trebuchet MS" w:hAnsi="Trebuchet MS"/>
              </w:rPr>
              <w:t>verificare</w:t>
            </w:r>
            <w:proofErr w:type="spellEnd"/>
            <w:r w:rsidRPr="00254105">
              <w:rPr>
                <w:rFonts w:ascii="Trebuchet MS" w:hAnsi="Trebuchet MS"/>
              </w:rPr>
              <w:t xml:space="preserve"> a </w:t>
            </w:r>
            <w:proofErr w:type="spellStart"/>
            <w:r w:rsidRPr="00254105">
              <w:rPr>
                <w:rFonts w:ascii="Trebuchet MS" w:hAnsi="Trebuchet MS"/>
              </w:rPr>
              <w:t>cererilor</w:t>
            </w:r>
            <w:proofErr w:type="spellEnd"/>
            <w:r w:rsidRPr="00254105">
              <w:rPr>
                <w:rFonts w:ascii="Trebuchet MS" w:hAnsi="Trebuchet MS"/>
              </w:rPr>
              <w:t xml:space="preserve"> de </w:t>
            </w:r>
            <w:proofErr w:type="spellStart"/>
            <w:r w:rsidRPr="00254105">
              <w:rPr>
                <w:rFonts w:ascii="Trebuchet MS" w:hAnsi="Trebuchet MS"/>
              </w:rPr>
              <w:t>plată</w:t>
            </w:r>
            <w:proofErr w:type="spellEnd"/>
            <w:r w:rsidRPr="00254105">
              <w:rPr>
                <w:rFonts w:ascii="Trebuchet MS" w:hAnsi="Trebuchet MS"/>
              </w:rPr>
              <w:t xml:space="preserve"> în cadrul </w:t>
            </w:r>
            <w:proofErr w:type="spellStart"/>
            <w:r w:rsidRPr="00254105">
              <w:rPr>
                <w:rFonts w:ascii="Trebuchet MS" w:hAnsi="Trebuchet MS"/>
              </w:rPr>
              <w:t>implementării</w:t>
            </w:r>
            <w:proofErr w:type="spellEnd"/>
            <w:r w:rsidRPr="00254105">
              <w:rPr>
                <w:rFonts w:ascii="Trebuchet MS" w:hAnsi="Trebuchet MS"/>
              </w:rPr>
              <w:t xml:space="preserve"> proiectelor </w:t>
            </w:r>
            <w:proofErr w:type="spellStart"/>
            <w:r w:rsidRPr="00254105">
              <w:rPr>
                <w:rFonts w:ascii="Trebuchet MS" w:hAnsi="Trebuchet MS"/>
              </w:rPr>
              <w:t>finanţate</w:t>
            </w:r>
            <w:proofErr w:type="spellEnd"/>
            <w:r w:rsidRPr="00254105">
              <w:rPr>
                <w:rFonts w:ascii="Trebuchet MS" w:hAnsi="Trebuchet MS"/>
              </w:rPr>
              <w:t xml:space="preserve">. Interesul </w:t>
            </w:r>
            <w:proofErr w:type="spellStart"/>
            <w:r w:rsidRPr="00254105">
              <w:rPr>
                <w:rFonts w:ascii="Trebuchet MS" w:hAnsi="Trebuchet MS"/>
              </w:rPr>
              <w:t>poate</w:t>
            </w:r>
            <w:proofErr w:type="spellEnd"/>
            <w:r w:rsidRPr="00254105">
              <w:rPr>
                <w:rFonts w:ascii="Trebuchet MS" w:hAnsi="Trebuchet MS"/>
              </w:rPr>
              <w:t xml:space="preserve"> fi sub </w:t>
            </w:r>
            <w:proofErr w:type="spellStart"/>
            <w:r w:rsidRPr="00254105">
              <w:rPr>
                <w:rFonts w:ascii="Trebuchet MS" w:hAnsi="Trebuchet MS"/>
              </w:rPr>
              <w:t>formă</w:t>
            </w:r>
            <w:proofErr w:type="spellEnd"/>
            <w:r w:rsidRPr="00254105">
              <w:rPr>
                <w:rFonts w:ascii="Trebuchet MS" w:hAnsi="Trebuchet MS"/>
              </w:rPr>
              <w:t xml:space="preserve"> de </w:t>
            </w:r>
            <w:proofErr w:type="spellStart"/>
            <w:r w:rsidRPr="00254105">
              <w:rPr>
                <w:rFonts w:ascii="Trebuchet MS" w:hAnsi="Trebuchet MS"/>
              </w:rPr>
              <w:t>beneficiu</w:t>
            </w:r>
            <w:proofErr w:type="spellEnd"/>
            <w:r w:rsidRPr="00254105">
              <w:rPr>
                <w:rFonts w:ascii="Trebuchet MS" w:hAnsi="Trebuchet MS"/>
              </w:rPr>
              <w:t xml:space="preserve"> pentru sine, rude, </w:t>
            </w:r>
            <w:proofErr w:type="spellStart"/>
            <w:r w:rsidRPr="00254105">
              <w:rPr>
                <w:rFonts w:ascii="Trebuchet MS" w:hAnsi="Trebuchet MS"/>
              </w:rPr>
              <w:t>prieteni</w:t>
            </w:r>
            <w:proofErr w:type="spellEnd"/>
            <w:r w:rsidRPr="00254105">
              <w:rPr>
                <w:rFonts w:ascii="Trebuchet MS" w:hAnsi="Trebuchet MS"/>
              </w:rPr>
              <w:t xml:space="preserve">, </w:t>
            </w:r>
            <w:proofErr w:type="spellStart"/>
            <w:r w:rsidRPr="00254105">
              <w:rPr>
                <w:rFonts w:ascii="Trebuchet MS" w:hAnsi="Trebuchet MS"/>
              </w:rPr>
              <w:t>parteneri</w:t>
            </w:r>
            <w:proofErr w:type="spellEnd"/>
            <w:r w:rsidRPr="00254105">
              <w:rPr>
                <w:rFonts w:ascii="Trebuchet MS" w:hAnsi="Trebuchet MS"/>
              </w:rPr>
              <w:t xml:space="preserve"> de </w:t>
            </w:r>
            <w:proofErr w:type="spellStart"/>
            <w:r w:rsidRPr="00254105">
              <w:rPr>
                <w:rFonts w:ascii="Trebuchet MS" w:hAnsi="Trebuchet MS"/>
              </w:rPr>
              <w:t>afaceri</w:t>
            </w:r>
            <w:proofErr w:type="spellEnd"/>
            <w:r w:rsidRPr="00254105">
              <w:rPr>
                <w:rFonts w:ascii="Trebuchet MS" w:hAnsi="Trebuchet MS"/>
              </w:rPr>
              <w:t xml:space="preserve">, </w:t>
            </w:r>
            <w:proofErr w:type="spellStart"/>
            <w:r w:rsidRPr="00254105">
              <w:rPr>
                <w:rFonts w:ascii="Trebuchet MS" w:hAnsi="Trebuchet MS"/>
              </w:rPr>
              <w:t>parteneri</w:t>
            </w:r>
            <w:proofErr w:type="spellEnd"/>
            <w:r w:rsidRPr="00254105">
              <w:rPr>
                <w:rFonts w:ascii="Trebuchet MS" w:hAnsi="Trebuchet MS"/>
              </w:rPr>
              <w:t xml:space="preserve"> </w:t>
            </w:r>
            <w:proofErr w:type="spellStart"/>
            <w:r w:rsidRPr="00254105">
              <w:rPr>
                <w:rFonts w:ascii="Trebuchet MS" w:hAnsi="Trebuchet MS"/>
              </w:rPr>
              <w:t>politici</w:t>
            </w:r>
            <w:proofErr w:type="spellEnd"/>
            <w:r w:rsidRPr="00254105">
              <w:rPr>
                <w:rFonts w:ascii="Trebuchet MS" w:hAnsi="Trebuchet MS"/>
              </w:rPr>
              <w:t xml:space="preserve">, etc. Pentru </w:t>
            </w:r>
            <w:proofErr w:type="spellStart"/>
            <w:r w:rsidRPr="00254105">
              <w:rPr>
                <w:rFonts w:ascii="Trebuchet MS" w:hAnsi="Trebuchet MS"/>
              </w:rPr>
              <w:t>evitarea</w:t>
            </w:r>
            <w:proofErr w:type="spellEnd"/>
            <w:r w:rsidRPr="00254105">
              <w:rPr>
                <w:rFonts w:ascii="Trebuchet MS" w:hAnsi="Trebuchet MS"/>
              </w:rPr>
              <w:t xml:space="preserve"> </w:t>
            </w:r>
            <w:proofErr w:type="spellStart"/>
            <w:r w:rsidRPr="00254105">
              <w:rPr>
                <w:rFonts w:ascii="Trebuchet MS" w:hAnsi="Trebuchet MS"/>
              </w:rPr>
              <w:t>situaţiilor</w:t>
            </w:r>
            <w:proofErr w:type="spellEnd"/>
            <w:r w:rsidRPr="00254105">
              <w:rPr>
                <w:rFonts w:ascii="Trebuchet MS" w:hAnsi="Trebuchet MS"/>
              </w:rPr>
              <w:t xml:space="preserve"> de </w:t>
            </w:r>
            <w:proofErr w:type="spellStart"/>
            <w:r w:rsidRPr="00254105">
              <w:rPr>
                <w:rFonts w:ascii="Trebuchet MS" w:hAnsi="Trebuchet MS"/>
              </w:rPr>
              <w:t>incompatibilitate</w:t>
            </w:r>
            <w:proofErr w:type="spellEnd"/>
            <w:r w:rsidRPr="00254105">
              <w:rPr>
                <w:rFonts w:ascii="Trebuchet MS" w:hAnsi="Trebuchet MS"/>
              </w:rPr>
              <w:t xml:space="preserve"> sau conflict de </w:t>
            </w:r>
            <w:proofErr w:type="spellStart"/>
            <w:r w:rsidRPr="00254105">
              <w:rPr>
                <w:rFonts w:ascii="Trebuchet MS" w:hAnsi="Trebuchet MS"/>
              </w:rPr>
              <w:t>interese</w:t>
            </w:r>
            <w:proofErr w:type="spellEnd"/>
            <w:r w:rsidRPr="00254105">
              <w:rPr>
                <w:rFonts w:ascii="Trebuchet MS" w:hAnsi="Trebuchet MS"/>
              </w:rPr>
              <w:t xml:space="preserve">, </w:t>
            </w:r>
            <w:proofErr w:type="spellStart"/>
            <w:r w:rsidRPr="00254105">
              <w:rPr>
                <w:rFonts w:ascii="Trebuchet MS" w:hAnsi="Trebuchet MS"/>
              </w:rPr>
              <w:t>toţi</w:t>
            </w:r>
            <w:proofErr w:type="spellEnd"/>
            <w:r w:rsidRPr="00254105">
              <w:rPr>
                <w:rFonts w:ascii="Trebuchet MS" w:hAnsi="Trebuchet MS"/>
              </w:rPr>
              <w:t xml:space="preserve"> </w:t>
            </w:r>
            <w:proofErr w:type="spellStart"/>
            <w:r w:rsidRPr="00254105">
              <w:rPr>
                <w:rFonts w:ascii="Trebuchet MS" w:hAnsi="Trebuchet MS"/>
              </w:rPr>
              <w:t>cei</w:t>
            </w:r>
            <w:proofErr w:type="spellEnd"/>
            <w:r w:rsidRPr="00254105">
              <w:rPr>
                <w:rFonts w:ascii="Trebuchet MS" w:hAnsi="Trebuchet MS"/>
              </w:rPr>
              <w:t xml:space="preserve"> </w:t>
            </w:r>
            <w:proofErr w:type="spellStart"/>
            <w:r w:rsidRPr="00254105">
              <w:rPr>
                <w:rFonts w:ascii="Trebuchet MS" w:hAnsi="Trebuchet MS"/>
              </w:rPr>
              <w:t>implicaţi</w:t>
            </w:r>
            <w:proofErr w:type="spellEnd"/>
            <w:r w:rsidRPr="00254105">
              <w:rPr>
                <w:rFonts w:ascii="Trebuchet MS" w:hAnsi="Trebuchet MS"/>
              </w:rPr>
              <w:t xml:space="preserve"> în </w:t>
            </w:r>
            <w:proofErr w:type="spellStart"/>
            <w:r w:rsidRPr="00254105">
              <w:rPr>
                <w:rFonts w:ascii="Trebuchet MS" w:hAnsi="Trebuchet MS"/>
              </w:rPr>
              <w:t>procedurile</w:t>
            </w:r>
            <w:proofErr w:type="spellEnd"/>
            <w:r w:rsidRPr="00254105">
              <w:rPr>
                <w:rFonts w:ascii="Trebuchet MS" w:hAnsi="Trebuchet MS"/>
              </w:rPr>
              <w:t xml:space="preserve"> de </w:t>
            </w:r>
            <w:proofErr w:type="spellStart"/>
            <w:r w:rsidRPr="00254105">
              <w:rPr>
                <w:rFonts w:ascii="Trebuchet MS" w:hAnsi="Trebuchet MS"/>
              </w:rPr>
              <w:t>mai</w:t>
            </w:r>
            <w:proofErr w:type="spellEnd"/>
            <w:r w:rsidRPr="00254105">
              <w:rPr>
                <w:rFonts w:ascii="Trebuchet MS" w:hAnsi="Trebuchet MS"/>
              </w:rPr>
              <w:t xml:space="preserve"> sus la diverse </w:t>
            </w:r>
            <w:proofErr w:type="spellStart"/>
            <w:r w:rsidRPr="00254105">
              <w:rPr>
                <w:rFonts w:ascii="Trebuchet MS" w:hAnsi="Trebuchet MS"/>
              </w:rPr>
              <w:t>nivele</w:t>
            </w:r>
            <w:proofErr w:type="spellEnd"/>
            <w:r w:rsidRPr="00254105">
              <w:rPr>
                <w:rFonts w:ascii="Trebuchet MS" w:hAnsi="Trebuchet MS"/>
              </w:rPr>
              <w:t xml:space="preserve">, conform </w:t>
            </w:r>
            <w:proofErr w:type="spellStart"/>
            <w:r w:rsidRPr="00254105">
              <w:rPr>
                <w:rFonts w:ascii="Trebuchet MS" w:hAnsi="Trebuchet MS"/>
              </w:rPr>
              <w:t>organigramei</w:t>
            </w:r>
            <w:proofErr w:type="spellEnd"/>
            <w:r w:rsidRPr="00254105">
              <w:rPr>
                <w:rFonts w:ascii="Trebuchet MS" w:hAnsi="Trebuchet MS"/>
              </w:rPr>
              <w:t xml:space="preserve"> şi a </w:t>
            </w:r>
            <w:proofErr w:type="spellStart"/>
            <w:r w:rsidRPr="00254105">
              <w:rPr>
                <w:rFonts w:ascii="Trebuchet MS" w:hAnsi="Trebuchet MS"/>
              </w:rPr>
              <w:t>fişei</w:t>
            </w:r>
            <w:proofErr w:type="spellEnd"/>
            <w:r w:rsidRPr="00254105">
              <w:rPr>
                <w:rFonts w:ascii="Trebuchet MS" w:hAnsi="Trebuchet MS"/>
              </w:rPr>
              <w:t xml:space="preserve"> postului, vor </w:t>
            </w:r>
            <w:proofErr w:type="spellStart"/>
            <w:r w:rsidRPr="00254105">
              <w:rPr>
                <w:rFonts w:ascii="Trebuchet MS" w:hAnsi="Trebuchet MS"/>
              </w:rPr>
              <w:t>completa</w:t>
            </w:r>
            <w:proofErr w:type="spellEnd"/>
            <w:r w:rsidRPr="00254105">
              <w:rPr>
                <w:rFonts w:ascii="Trebuchet MS" w:hAnsi="Trebuchet MS"/>
              </w:rPr>
              <w:t xml:space="preserve"> o </w:t>
            </w:r>
            <w:proofErr w:type="spellStart"/>
            <w:r w:rsidRPr="00254105">
              <w:rPr>
                <w:rFonts w:ascii="Trebuchet MS" w:hAnsi="Trebuchet MS"/>
              </w:rPr>
              <w:t>declarat</w:t>
            </w:r>
            <w:r w:rsidRPr="00254105">
              <w:rPr>
                <w:rFonts w:ascii="Arial" w:hAnsi="Arial" w:cs="Arial"/>
              </w:rPr>
              <w:t>̧</w:t>
            </w:r>
            <w:r w:rsidRPr="00254105">
              <w:rPr>
                <w:rFonts w:ascii="Trebuchet MS" w:hAnsi="Trebuchet MS"/>
              </w:rPr>
              <w:t>ie</w:t>
            </w:r>
            <w:proofErr w:type="spellEnd"/>
            <w:r w:rsidRPr="00254105">
              <w:rPr>
                <w:rFonts w:ascii="Trebuchet MS" w:hAnsi="Trebuchet MS"/>
              </w:rPr>
              <w:t xml:space="preserve"> pe propria </w:t>
            </w:r>
            <w:proofErr w:type="spellStart"/>
            <w:r w:rsidRPr="00254105">
              <w:rPr>
                <w:rFonts w:ascii="Trebuchet MS" w:hAnsi="Trebuchet MS"/>
              </w:rPr>
              <w:t>r</w:t>
            </w:r>
            <w:r w:rsidRPr="00254105">
              <w:rPr>
                <w:rFonts w:ascii="Trebuchet MS" w:hAnsi="Trebuchet MS" w:cs="Trebuchet MS"/>
              </w:rPr>
              <w:t>ă</w:t>
            </w:r>
            <w:r w:rsidRPr="00254105">
              <w:rPr>
                <w:rFonts w:ascii="Trebuchet MS" w:hAnsi="Trebuchet MS"/>
              </w:rPr>
              <w:t>spundere</w:t>
            </w:r>
            <w:proofErr w:type="spellEnd"/>
            <w:r w:rsidRPr="00254105">
              <w:rPr>
                <w:rFonts w:ascii="Trebuchet MS" w:hAnsi="Trebuchet MS"/>
              </w:rPr>
              <w:t xml:space="preserve"> privind </w:t>
            </w:r>
            <w:proofErr w:type="spellStart"/>
            <w:r w:rsidRPr="00254105">
              <w:rPr>
                <w:rFonts w:ascii="Trebuchet MS" w:hAnsi="Trebuchet MS"/>
              </w:rPr>
              <w:t>conflictul</w:t>
            </w:r>
            <w:proofErr w:type="spellEnd"/>
            <w:r w:rsidRPr="00254105">
              <w:rPr>
                <w:rFonts w:ascii="Trebuchet MS" w:hAnsi="Trebuchet MS"/>
              </w:rPr>
              <w:t xml:space="preserve"> de </w:t>
            </w:r>
            <w:proofErr w:type="spellStart"/>
            <w:r w:rsidRPr="00254105">
              <w:rPr>
                <w:rFonts w:ascii="Trebuchet MS" w:hAnsi="Trebuchet MS"/>
              </w:rPr>
              <w:t>interese</w:t>
            </w:r>
            <w:proofErr w:type="spellEnd"/>
            <w:r w:rsidRPr="00254105">
              <w:rPr>
                <w:rFonts w:ascii="Trebuchet MS" w:hAnsi="Trebuchet MS"/>
              </w:rPr>
              <w:t xml:space="preserve">. Pentru </w:t>
            </w:r>
            <w:proofErr w:type="spellStart"/>
            <w:r w:rsidRPr="00254105">
              <w:rPr>
                <w:rFonts w:ascii="Trebuchet MS" w:hAnsi="Trebuchet MS"/>
              </w:rPr>
              <w:t>asigurarea</w:t>
            </w:r>
            <w:proofErr w:type="spellEnd"/>
            <w:r w:rsidRPr="00254105">
              <w:rPr>
                <w:rFonts w:ascii="Trebuchet MS" w:hAnsi="Trebuchet MS"/>
              </w:rPr>
              <w:t xml:space="preserve"> </w:t>
            </w:r>
            <w:proofErr w:type="spellStart"/>
            <w:r w:rsidRPr="00254105">
              <w:rPr>
                <w:rFonts w:ascii="Trebuchet MS" w:hAnsi="Trebuchet MS"/>
              </w:rPr>
              <w:t>transparen</w:t>
            </w:r>
            <w:r w:rsidRPr="00254105">
              <w:rPr>
                <w:rFonts w:ascii="Trebuchet MS" w:hAnsi="Trebuchet MS" w:cs="Trebuchet MS"/>
              </w:rPr>
              <w:t>ţ</w:t>
            </w:r>
            <w:r w:rsidRPr="00254105">
              <w:rPr>
                <w:rFonts w:ascii="Trebuchet MS" w:hAnsi="Trebuchet MS"/>
              </w:rPr>
              <w:t>ei</w:t>
            </w:r>
            <w:proofErr w:type="spellEnd"/>
            <w:r w:rsidRPr="00254105">
              <w:rPr>
                <w:rFonts w:ascii="Trebuchet MS" w:hAnsi="Trebuchet MS"/>
              </w:rPr>
              <w:t xml:space="preserve">, </w:t>
            </w:r>
            <w:proofErr w:type="spellStart"/>
            <w:r w:rsidRPr="00254105">
              <w:rPr>
                <w:rFonts w:ascii="Trebuchet MS" w:hAnsi="Trebuchet MS"/>
              </w:rPr>
              <w:t>procedurile</w:t>
            </w:r>
            <w:proofErr w:type="spellEnd"/>
            <w:r w:rsidRPr="00254105">
              <w:rPr>
                <w:rFonts w:ascii="Trebuchet MS" w:hAnsi="Trebuchet MS"/>
              </w:rPr>
              <w:t xml:space="preserve">, </w:t>
            </w:r>
            <w:proofErr w:type="spellStart"/>
            <w:r w:rsidRPr="00254105">
              <w:rPr>
                <w:rFonts w:ascii="Trebuchet MS" w:hAnsi="Trebuchet MS"/>
              </w:rPr>
              <w:t>responsabilit</w:t>
            </w:r>
            <w:r w:rsidRPr="00254105">
              <w:rPr>
                <w:rFonts w:ascii="Trebuchet MS" w:hAnsi="Trebuchet MS" w:cs="Trebuchet MS"/>
              </w:rPr>
              <w:t>ăţ</w:t>
            </w:r>
            <w:r w:rsidRPr="00254105">
              <w:rPr>
                <w:rFonts w:ascii="Trebuchet MS" w:hAnsi="Trebuchet MS"/>
              </w:rPr>
              <w:t>ile</w:t>
            </w:r>
            <w:proofErr w:type="spellEnd"/>
            <w:r w:rsidRPr="00254105">
              <w:rPr>
                <w:rFonts w:ascii="Trebuchet MS" w:hAnsi="Trebuchet MS"/>
              </w:rPr>
              <w:t xml:space="preserve"> </w:t>
            </w:r>
            <w:r w:rsidRPr="00254105">
              <w:rPr>
                <w:rFonts w:ascii="Trebuchet MS" w:hAnsi="Trebuchet MS" w:cs="Trebuchet MS"/>
              </w:rPr>
              <w:t>ş</w:t>
            </w:r>
            <w:r w:rsidRPr="00254105">
              <w:rPr>
                <w:rFonts w:ascii="Trebuchet MS" w:hAnsi="Trebuchet MS"/>
              </w:rPr>
              <w:t xml:space="preserve">i </w:t>
            </w:r>
            <w:proofErr w:type="spellStart"/>
            <w:r w:rsidRPr="00254105">
              <w:rPr>
                <w:rFonts w:ascii="Trebuchet MS" w:hAnsi="Trebuchet MS"/>
              </w:rPr>
              <w:t>persoanele</w:t>
            </w:r>
            <w:proofErr w:type="spellEnd"/>
            <w:r w:rsidRPr="00254105">
              <w:rPr>
                <w:rFonts w:ascii="Trebuchet MS" w:hAnsi="Trebuchet MS"/>
              </w:rPr>
              <w:t xml:space="preserve"> implicate vor fi </w:t>
            </w:r>
            <w:proofErr w:type="spellStart"/>
            <w:r w:rsidRPr="00254105">
              <w:rPr>
                <w:rFonts w:ascii="Trebuchet MS" w:hAnsi="Trebuchet MS"/>
              </w:rPr>
              <w:t>publicate</w:t>
            </w:r>
            <w:proofErr w:type="spellEnd"/>
            <w:r w:rsidRPr="00254105">
              <w:rPr>
                <w:rFonts w:ascii="Trebuchet MS" w:hAnsi="Trebuchet MS"/>
              </w:rPr>
              <w:t xml:space="preserve"> pe pagin</w:t>
            </w:r>
            <w:r w:rsidRPr="00254105">
              <w:rPr>
                <w:rFonts w:ascii="Trebuchet MS" w:hAnsi="Trebuchet MS" w:cs="Trebuchet MS"/>
              </w:rPr>
              <w:t>a</w:t>
            </w:r>
            <w:r w:rsidRPr="00254105">
              <w:rPr>
                <w:rFonts w:ascii="Trebuchet MS" w:hAnsi="Trebuchet MS"/>
              </w:rPr>
              <w:t xml:space="preserve"> web a GAL </w:t>
            </w:r>
            <w:proofErr w:type="spellStart"/>
            <w:r w:rsidRPr="00254105">
              <w:rPr>
                <w:rFonts w:ascii="Trebuchet MS" w:hAnsi="Trebuchet MS"/>
              </w:rPr>
              <w:t>Maramure</w:t>
            </w:r>
            <w:r w:rsidRPr="00254105">
              <w:rPr>
                <w:rFonts w:ascii="Trebuchet MS" w:hAnsi="Trebuchet MS" w:cs="Trebuchet MS"/>
              </w:rPr>
              <w:t>ş</w:t>
            </w:r>
            <w:proofErr w:type="spellEnd"/>
            <w:r w:rsidRPr="00254105">
              <w:rPr>
                <w:rFonts w:ascii="Trebuchet MS" w:hAnsi="Trebuchet MS"/>
              </w:rPr>
              <w:t xml:space="preserve"> Vest.</w:t>
            </w:r>
          </w:p>
        </w:tc>
      </w:tr>
      <w:tr w:rsidR="005064D4" w:rsidRPr="00254105" w14:paraId="2C0F2E19" w14:textId="77777777" w:rsidTr="005064D4">
        <w:tc>
          <w:tcPr>
            <w:tcW w:w="0" w:type="auto"/>
            <w:vMerge/>
            <w:tcBorders>
              <w:top w:val="single" w:sz="4" w:space="0" w:color="auto"/>
              <w:left w:val="single" w:sz="4" w:space="0" w:color="auto"/>
              <w:bottom w:val="single" w:sz="4" w:space="0" w:color="auto"/>
              <w:right w:val="single" w:sz="4" w:space="0" w:color="auto"/>
            </w:tcBorders>
            <w:vAlign w:val="center"/>
            <w:hideMark/>
          </w:tcPr>
          <w:p w14:paraId="2390E32E" w14:textId="77777777" w:rsidR="005064D4" w:rsidRPr="00254105" w:rsidRDefault="005064D4">
            <w:pPr>
              <w:rPr>
                <w:rFonts w:ascii="Trebuchet MS" w:eastAsiaTheme="minorHAnsi" w:hAnsi="Trebuchet MS" w:cstheme="minorBidi"/>
                <w:sz w:val="22"/>
                <w:szCs w:val="22"/>
              </w:rPr>
            </w:pP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086833D5" w14:textId="77777777" w:rsidR="005064D4" w:rsidRPr="00254105" w:rsidRDefault="005064D4">
            <w:pPr>
              <w:rPr>
                <w:rFonts w:ascii="Trebuchet MS" w:hAnsi="Trebuchet MS"/>
              </w:rPr>
            </w:pPr>
            <w:r w:rsidRPr="00254105">
              <w:rPr>
                <w:rFonts w:ascii="Trebuchet MS" w:hAnsi="Trebuchet MS"/>
              </w:rPr>
              <w:t xml:space="preserve">Monitorizare, </w:t>
            </w:r>
            <w:proofErr w:type="spellStart"/>
            <w:r w:rsidRPr="00254105">
              <w:rPr>
                <w:rFonts w:ascii="Trebuchet MS" w:hAnsi="Trebuchet MS"/>
              </w:rPr>
              <w:t>elaborarea</w:t>
            </w:r>
            <w:proofErr w:type="spellEnd"/>
            <w:r w:rsidRPr="00254105">
              <w:rPr>
                <w:rFonts w:ascii="Trebuchet MS" w:hAnsi="Trebuchet MS"/>
              </w:rPr>
              <w:t xml:space="preserve"> </w:t>
            </w:r>
            <w:proofErr w:type="spellStart"/>
            <w:r w:rsidRPr="00254105">
              <w:rPr>
                <w:rFonts w:ascii="Trebuchet MS" w:hAnsi="Trebuchet MS"/>
              </w:rPr>
              <w:t>rapoar-telor</w:t>
            </w:r>
            <w:proofErr w:type="spellEnd"/>
            <w:r w:rsidRPr="00254105">
              <w:rPr>
                <w:rFonts w:ascii="Trebuchet MS" w:hAnsi="Trebuchet MS"/>
              </w:rPr>
              <w:t xml:space="preserve"> </w:t>
            </w:r>
            <w:proofErr w:type="spellStart"/>
            <w:r w:rsidRPr="00254105">
              <w:rPr>
                <w:rFonts w:ascii="Trebuchet MS" w:hAnsi="Trebuchet MS"/>
              </w:rPr>
              <w:t>anuale</w:t>
            </w:r>
            <w:proofErr w:type="spellEnd"/>
            <w:r w:rsidRPr="00254105">
              <w:rPr>
                <w:rFonts w:ascii="Trebuchet MS" w:hAnsi="Trebuchet MS"/>
              </w:rPr>
              <w:t xml:space="preserve"> de implementare </w:t>
            </w:r>
            <w:r w:rsidRPr="00254105">
              <w:rPr>
                <w:rFonts w:ascii="Trebuchet MS" w:hAnsi="Trebuchet MS"/>
                <w:lang w:val="ro-RO"/>
              </w:rPr>
              <w:t>ș</w:t>
            </w:r>
            <w:r w:rsidRPr="00254105">
              <w:rPr>
                <w:rFonts w:ascii="Trebuchet MS" w:hAnsi="Trebuchet MS"/>
              </w:rPr>
              <w:t xml:space="preserve">i a </w:t>
            </w:r>
            <w:proofErr w:type="spellStart"/>
            <w:r w:rsidRPr="00254105">
              <w:rPr>
                <w:rFonts w:ascii="Trebuchet MS" w:hAnsi="Trebuchet MS"/>
              </w:rPr>
              <w:t>raportărilor</w:t>
            </w:r>
            <w:proofErr w:type="spellEnd"/>
            <w:r w:rsidRPr="00254105">
              <w:rPr>
                <w:rFonts w:ascii="Trebuchet MS" w:hAnsi="Trebuchet MS"/>
              </w:rPr>
              <w:t xml:space="preserve"> </w:t>
            </w:r>
            <w:proofErr w:type="spellStart"/>
            <w:r w:rsidRPr="00254105">
              <w:rPr>
                <w:rFonts w:ascii="Trebuchet MS" w:hAnsi="Trebuchet MS"/>
              </w:rPr>
              <w:t>statistice</w:t>
            </w:r>
            <w:proofErr w:type="spellEnd"/>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09916DF" w14:textId="77777777" w:rsidR="005064D4" w:rsidRPr="00254105" w:rsidRDefault="005064D4">
            <w:pPr>
              <w:rPr>
                <w:rFonts w:ascii="Trebuchet MS" w:eastAsiaTheme="minorHAnsi" w:hAnsi="Trebuchet MS" w:cstheme="minorBidi"/>
                <w:sz w:val="22"/>
                <w:szCs w:val="22"/>
              </w:rPr>
            </w:pPr>
          </w:p>
        </w:tc>
      </w:tr>
      <w:tr w:rsidR="005064D4" w:rsidRPr="00254105" w14:paraId="48E68F77" w14:textId="77777777" w:rsidTr="005064D4">
        <w:tc>
          <w:tcPr>
            <w:tcW w:w="0" w:type="auto"/>
            <w:vMerge/>
            <w:tcBorders>
              <w:top w:val="single" w:sz="4" w:space="0" w:color="auto"/>
              <w:left w:val="single" w:sz="4" w:space="0" w:color="auto"/>
              <w:bottom w:val="single" w:sz="4" w:space="0" w:color="auto"/>
              <w:right w:val="single" w:sz="4" w:space="0" w:color="auto"/>
            </w:tcBorders>
            <w:vAlign w:val="center"/>
            <w:hideMark/>
          </w:tcPr>
          <w:p w14:paraId="5D683AB0" w14:textId="77777777" w:rsidR="005064D4" w:rsidRPr="00254105" w:rsidRDefault="005064D4">
            <w:pPr>
              <w:rPr>
                <w:rFonts w:ascii="Trebuchet MS" w:eastAsiaTheme="minorHAnsi" w:hAnsi="Trebuchet MS" w:cstheme="minorBidi"/>
                <w:sz w:val="22"/>
                <w:szCs w:val="22"/>
              </w:rPr>
            </w:pP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02A06854" w14:textId="77777777" w:rsidR="005064D4" w:rsidRPr="00254105" w:rsidRDefault="005064D4">
            <w:pPr>
              <w:rPr>
                <w:rFonts w:ascii="Trebuchet MS" w:hAnsi="Trebuchet MS"/>
              </w:rPr>
            </w:pPr>
            <w:r w:rsidRPr="00254105">
              <w:rPr>
                <w:rFonts w:ascii="Trebuchet MS" w:hAnsi="Trebuchet MS"/>
              </w:rPr>
              <w:t xml:space="preserve">Informare şi </w:t>
            </w:r>
            <w:proofErr w:type="spellStart"/>
            <w:r w:rsidRPr="00254105">
              <w:rPr>
                <w:rFonts w:ascii="Trebuchet MS" w:hAnsi="Trebuchet MS"/>
              </w:rPr>
              <w:t>comunicare</w:t>
            </w:r>
            <w:proofErr w:type="spellEnd"/>
            <w:r w:rsidRPr="00254105">
              <w:rPr>
                <w:rFonts w:ascii="Trebuchet MS" w:hAnsi="Trebuchet MS"/>
              </w:rPr>
              <w:t xml:space="preserve"> cu </w:t>
            </w:r>
            <w:proofErr w:type="spellStart"/>
            <w:r w:rsidRPr="00254105">
              <w:rPr>
                <w:rFonts w:ascii="Trebuchet MS" w:hAnsi="Trebuchet MS"/>
              </w:rPr>
              <w:t>privire</w:t>
            </w:r>
            <w:proofErr w:type="spellEnd"/>
            <w:r w:rsidRPr="00254105">
              <w:rPr>
                <w:rFonts w:ascii="Trebuchet MS" w:hAnsi="Trebuchet MS"/>
              </w:rPr>
              <w:t xml:space="preserve"> la </w:t>
            </w:r>
            <w:proofErr w:type="spellStart"/>
            <w:r w:rsidRPr="00254105">
              <w:rPr>
                <w:rFonts w:ascii="Trebuchet MS" w:hAnsi="Trebuchet MS"/>
              </w:rPr>
              <w:t>oportunitățile</w:t>
            </w:r>
            <w:proofErr w:type="spellEnd"/>
            <w:r w:rsidRPr="00254105">
              <w:rPr>
                <w:rFonts w:ascii="Trebuchet MS" w:hAnsi="Trebuchet MS"/>
              </w:rPr>
              <w:t xml:space="preserve"> de finanțare </w:t>
            </w:r>
            <w:proofErr w:type="spellStart"/>
            <w:r w:rsidRPr="00254105">
              <w:rPr>
                <w:rFonts w:ascii="Trebuchet MS" w:hAnsi="Trebuchet MS"/>
              </w:rPr>
              <w:t>ofe</w:t>
            </w:r>
            <w:proofErr w:type="spellEnd"/>
            <w:r w:rsidRPr="00254105">
              <w:rPr>
                <w:rFonts w:ascii="Trebuchet MS" w:hAnsi="Trebuchet MS"/>
              </w:rPr>
              <w:t>-rite de program</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ECF11B1" w14:textId="77777777" w:rsidR="005064D4" w:rsidRPr="00254105" w:rsidRDefault="005064D4">
            <w:pPr>
              <w:rPr>
                <w:rFonts w:ascii="Trebuchet MS" w:eastAsiaTheme="minorHAnsi" w:hAnsi="Trebuchet MS" w:cstheme="minorBidi"/>
                <w:sz w:val="22"/>
                <w:szCs w:val="22"/>
              </w:rPr>
            </w:pPr>
          </w:p>
        </w:tc>
      </w:tr>
      <w:tr w:rsidR="005064D4" w:rsidRPr="00254105" w14:paraId="3FD547C7" w14:textId="77777777" w:rsidTr="005064D4">
        <w:tc>
          <w:tcPr>
            <w:tcW w:w="0" w:type="auto"/>
            <w:vMerge/>
            <w:tcBorders>
              <w:top w:val="single" w:sz="4" w:space="0" w:color="auto"/>
              <w:left w:val="single" w:sz="4" w:space="0" w:color="auto"/>
              <w:bottom w:val="single" w:sz="4" w:space="0" w:color="auto"/>
              <w:right w:val="single" w:sz="4" w:space="0" w:color="auto"/>
            </w:tcBorders>
            <w:vAlign w:val="center"/>
            <w:hideMark/>
          </w:tcPr>
          <w:p w14:paraId="501AA2BE" w14:textId="77777777" w:rsidR="005064D4" w:rsidRPr="00254105" w:rsidRDefault="005064D4">
            <w:pPr>
              <w:rPr>
                <w:rFonts w:ascii="Trebuchet MS" w:eastAsiaTheme="minorHAnsi" w:hAnsi="Trebuchet MS" w:cstheme="minorBidi"/>
                <w:sz w:val="22"/>
                <w:szCs w:val="22"/>
              </w:rPr>
            </w:pP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28E23D0C" w14:textId="77777777" w:rsidR="005064D4" w:rsidRPr="00254105" w:rsidRDefault="005064D4">
            <w:pPr>
              <w:rPr>
                <w:rFonts w:ascii="Trebuchet MS" w:hAnsi="Trebuchet MS"/>
              </w:rPr>
            </w:pPr>
            <w:proofErr w:type="spellStart"/>
            <w:r w:rsidRPr="00254105">
              <w:rPr>
                <w:rFonts w:ascii="Trebuchet MS" w:hAnsi="Trebuchet MS"/>
              </w:rPr>
              <w:t>Menținerea</w:t>
            </w:r>
            <w:proofErr w:type="spellEnd"/>
            <w:r w:rsidRPr="00254105">
              <w:rPr>
                <w:rFonts w:ascii="Trebuchet MS" w:hAnsi="Trebuchet MS"/>
              </w:rPr>
              <w:t xml:space="preserve"> </w:t>
            </w:r>
            <w:proofErr w:type="spellStart"/>
            <w:r w:rsidRPr="00254105">
              <w:rPr>
                <w:rFonts w:ascii="Trebuchet MS" w:hAnsi="Trebuchet MS"/>
              </w:rPr>
              <w:t>evidenței</w:t>
            </w:r>
            <w:proofErr w:type="spellEnd"/>
            <w:r w:rsidRPr="00254105">
              <w:rPr>
                <w:rFonts w:ascii="Trebuchet MS" w:hAnsi="Trebuchet MS"/>
              </w:rPr>
              <w:t xml:space="preserve"> </w:t>
            </w:r>
            <w:proofErr w:type="spellStart"/>
            <w:r w:rsidRPr="00254105">
              <w:rPr>
                <w:rFonts w:ascii="Trebuchet MS" w:hAnsi="Trebuchet MS"/>
              </w:rPr>
              <w:t>contabile</w:t>
            </w:r>
            <w:proofErr w:type="spellEnd"/>
            <w:r w:rsidRPr="00254105">
              <w:rPr>
                <w:rFonts w:ascii="Trebuchet MS" w:hAnsi="Trebuchet MS"/>
              </w:rPr>
              <w:t xml:space="preserve"> la </w:t>
            </w:r>
            <w:proofErr w:type="spellStart"/>
            <w:r w:rsidRPr="00254105">
              <w:rPr>
                <w:rFonts w:ascii="Trebuchet MS" w:hAnsi="Trebuchet MS"/>
              </w:rPr>
              <w:t>nivel</w:t>
            </w:r>
            <w:proofErr w:type="spellEnd"/>
            <w:r w:rsidRPr="00254105">
              <w:rPr>
                <w:rFonts w:ascii="Trebuchet MS" w:hAnsi="Trebuchet MS"/>
              </w:rPr>
              <w:t xml:space="preserve"> de program</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A4CD007" w14:textId="77777777" w:rsidR="005064D4" w:rsidRPr="00254105" w:rsidRDefault="005064D4">
            <w:pPr>
              <w:rPr>
                <w:rFonts w:ascii="Trebuchet MS" w:eastAsiaTheme="minorHAnsi" w:hAnsi="Trebuchet MS" w:cstheme="minorBidi"/>
                <w:sz w:val="22"/>
                <w:szCs w:val="22"/>
              </w:rPr>
            </w:pPr>
          </w:p>
        </w:tc>
      </w:tr>
      <w:tr w:rsidR="005064D4" w:rsidRPr="00254105" w14:paraId="32B2FB10" w14:textId="77777777" w:rsidTr="005064D4">
        <w:tc>
          <w:tcPr>
            <w:tcW w:w="0" w:type="auto"/>
            <w:vMerge/>
            <w:tcBorders>
              <w:top w:val="single" w:sz="4" w:space="0" w:color="auto"/>
              <w:left w:val="single" w:sz="4" w:space="0" w:color="auto"/>
              <w:bottom w:val="single" w:sz="4" w:space="0" w:color="auto"/>
              <w:right w:val="single" w:sz="4" w:space="0" w:color="auto"/>
            </w:tcBorders>
            <w:vAlign w:val="center"/>
            <w:hideMark/>
          </w:tcPr>
          <w:p w14:paraId="742F6FB6" w14:textId="77777777" w:rsidR="005064D4" w:rsidRPr="00254105" w:rsidRDefault="005064D4">
            <w:pPr>
              <w:rPr>
                <w:rFonts w:ascii="Trebuchet MS" w:eastAsiaTheme="minorHAnsi" w:hAnsi="Trebuchet MS" w:cstheme="minorBidi"/>
                <w:sz w:val="22"/>
                <w:szCs w:val="22"/>
              </w:rPr>
            </w:pP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5ADD91D3" w14:textId="77777777" w:rsidR="005064D4" w:rsidRPr="00254105" w:rsidRDefault="005064D4">
            <w:pPr>
              <w:rPr>
                <w:rFonts w:ascii="Trebuchet MS" w:hAnsi="Trebuchet MS"/>
              </w:rPr>
            </w:pPr>
            <w:proofErr w:type="spellStart"/>
            <w:r w:rsidRPr="00254105">
              <w:rPr>
                <w:rFonts w:ascii="Trebuchet MS" w:hAnsi="Trebuchet MS"/>
              </w:rPr>
              <w:t>Managementul</w:t>
            </w:r>
            <w:proofErr w:type="spellEnd"/>
            <w:r w:rsidRPr="00254105">
              <w:rPr>
                <w:rFonts w:ascii="Trebuchet MS" w:hAnsi="Trebuchet MS"/>
              </w:rPr>
              <w:t xml:space="preserve"> </w:t>
            </w:r>
            <w:proofErr w:type="spellStart"/>
            <w:r w:rsidRPr="00254105">
              <w:rPr>
                <w:rFonts w:ascii="Trebuchet MS" w:hAnsi="Trebuchet MS"/>
              </w:rPr>
              <w:t>resurselor</w:t>
            </w:r>
            <w:proofErr w:type="spellEnd"/>
            <w:r w:rsidRPr="00254105">
              <w:rPr>
                <w:rFonts w:ascii="Trebuchet MS" w:hAnsi="Trebuchet MS"/>
              </w:rPr>
              <w:t xml:space="preserve"> </w:t>
            </w:r>
            <w:proofErr w:type="spellStart"/>
            <w:r w:rsidRPr="00254105">
              <w:rPr>
                <w:rFonts w:ascii="Trebuchet MS" w:hAnsi="Trebuchet MS"/>
              </w:rPr>
              <w:t>umane</w:t>
            </w:r>
            <w:proofErr w:type="spellEnd"/>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1303D79" w14:textId="77777777" w:rsidR="005064D4" w:rsidRPr="00254105" w:rsidRDefault="005064D4">
            <w:pPr>
              <w:rPr>
                <w:rFonts w:ascii="Trebuchet MS" w:eastAsiaTheme="minorHAnsi" w:hAnsi="Trebuchet MS" w:cstheme="minorBidi"/>
                <w:sz w:val="22"/>
                <w:szCs w:val="22"/>
              </w:rPr>
            </w:pPr>
          </w:p>
        </w:tc>
      </w:tr>
      <w:tr w:rsidR="005064D4" w:rsidRPr="00254105" w14:paraId="6B2752F7" w14:textId="77777777" w:rsidTr="005064D4">
        <w:tc>
          <w:tcPr>
            <w:tcW w:w="712"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1" w:type="dxa"/>
              <w:bottom w:w="0" w:type="dxa"/>
              <w:right w:w="51" w:type="dxa"/>
            </w:tcMar>
            <w:textDirection w:val="btLr"/>
            <w:vAlign w:val="center"/>
            <w:hideMark/>
          </w:tcPr>
          <w:p w14:paraId="17565FD2" w14:textId="77777777" w:rsidR="005064D4" w:rsidRPr="00254105" w:rsidRDefault="005064D4">
            <w:pPr>
              <w:ind w:left="113" w:right="113"/>
              <w:jc w:val="center"/>
              <w:rPr>
                <w:rFonts w:ascii="Trebuchet MS" w:hAnsi="Trebuchet MS"/>
              </w:rPr>
            </w:pPr>
            <w:r w:rsidRPr="00254105">
              <w:rPr>
                <w:rFonts w:ascii="Trebuchet MS" w:hAnsi="Trebuchet MS"/>
              </w:rPr>
              <w:t>IMPLEMENTAREA PROGRAMULUI</w:t>
            </w: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67A6B372" w14:textId="77777777" w:rsidR="005064D4" w:rsidRPr="00254105" w:rsidRDefault="005064D4">
            <w:pPr>
              <w:rPr>
                <w:rFonts w:ascii="Trebuchet MS" w:hAnsi="Trebuchet MS"/>
              </w:rPr>
            </w:pPr>
            <w:proofErr w:type="spellStart"/>
            <w:r w:rsidRPr="00254105">
              <w:rPr>
                <w:rFonts w:ascii="Trebuchet MS" w:hAnsi="Trebuchet MS"/>
              </w:rPr>
              <w:t>Pregătire</w:t>
            </w:r>
            <w:proofErr w:type="spellEnd"/>
            <w:r w:rsidRPr="00254105">
              <w:rPr>
                <w:rFonts w:ascii="Trebuchet MS" w:hAnsi="Trebuchet MS"/>
              </w:rPr>
              <w:t xml:space="preserve"> şi </w:t>
            </w:r>
            <w:proofErr w:type="spellStart"/>
            <w:r w:rsidRPr="00254105">
              <w:rPr>
                <w:rFonts w:ascii="Trebuchet MS" w:hAnsi="Trebuchet MS"/>
              </w:rPr>
              <w:t>lansare</w:t>
            </w:r>
            <w:proofErr w:type="spellEnd"/>
            <w:r w:rsidRPr="00254105">
              <w:rPr>
                <w:rFonts w:ascii="Trebuchet MS" w:hAnsi="Trebuchet MS"/>
              </w:rPr>
              <w:t xml:space="preserve"> </w:t>
            </w:r>
            <w:proofErr w:type="spellStart"/>
            <w:r w:rsidRPr="00254105">
              <w:rPr>
                <w:rFonts w:ascii="Trebuchet MS" w:hAnsi="Trebuchet MS"/>
              </w:rPr>
              <w:t>apeluri</w:t>
            </w:r>
            <w:proofErr w:type="spellEnd"/>
            <w:r w:rsidRPr="00254105">
              <w:rPr>
                <w:rFonts w:ascii="Trebuchet MS" w:hAnsi="Trebuchet MS"/>
              </w:rPr>
              <w:t xml:space="preserve"> de proiecte, </w:t>
            </w:r>
            <w:proofErr w:type="spellStart"/>
            <w:r w:rsidRPr="00254105">
              <w:rPr>
                <w:rFonts w:ascii="Trebuchet MS" w:hAnsi="Trebuchet MS"/>
              </w:rPr>
              <w:t>definirea</w:t>
            </w:r>
            <w:proofErr w:type="spellEnd"/>
            <w:r w:rsidRPr="00254105">
              <w:rPr>
                <w:rFonts w:ascii="Trebuchet MS" w:hAnsi="Trebuchet MS"/>
              </w:rPr>
              <w:t xml:space="preserve"> </w:t>
            </w:r>
            <w:proofErr w:type="spellStart"/>
            <w:r w:rsidRPr="00254105">
              <w:rPr>
                <w:rFonts w:ascii="Trebuchet MS" w:hAnsi="Trebuchet MS"/>
              </w:rPr>
              <w:t>criteriilor</w:t>
            </w:r>
            <w:proofErr w:type="spellEnd"/>
            <w:r w:rsidRPr="00254105">
              <w:rPr>
                <w:rFonts w:ascii="Trebuchet MS" w:hAnsi="Trebuchet MS"/>
              </w:rPr>
              <w:t xml:space="preserve"> de </w:t>
            </w:r>
            <w:proofErr w:type="spellStart"/>
            <w:r w:rsidRPr="00254105">
              <w:rPr>
                <w:rFonts w:ascii="Trebuchet MS" w:hAnsi="Trebuchet MS"/>
              </w:rPr>
              <w:t>eligibilitate</w:t>
            </w:r>
            <w:proofErr w:type="spellEnd"/>
            <w:r w:rsidRPr="00254105">
              <w:rPr>
                <w:rFonts w:ascii="Trebuchet MS" w:hAnsi="Trebuchet MS"/>
              </w:rPr>
              <w:t xml:space="preserve"> </w:t>
            </w:r>
            <w:proofErr w:type="spellStart"/>
            <w:r w:rsidRPr="00254105">
              <w:rPr>
                <w:rFonts w:ascii="Trebuchet MS" w:hAnsi="Trebuchet MS"/>
              </w:rPr>
              <w:t>evaluare</w:t>
            </w:r>
            <w:proofErr w:type="spellEnd"/>
            <w:r w:rsidRPr="00254105">
              <w:rPr>
                <w:rFonts w:ascii="Trebuchet MS" w:hAnsi="Trebuchet MS"/>
              </w:rPr>
              <w:t xml:space="preserve"> și </w:t>
            </w:r>
            <w:proofErr w:type="spellStart"/>
            <w:r w:rsidRPr="00254105">
              <w:rPr>
                <w:rFonts w:ascii="Trebuchet MS" w:hAnsi="Trebuchet MS"/>
              </w:rPr>
              <w:t>selecție</w:t>
            </w:r>
            <w:proofErr w:type="spellEnd"/>
            <w:r w:rsidRPr="00254105">
              <w:rPr>
                <w:rFonts w:ascii="Trebuchet MS" w:hAnsi="Trebuchet MS"/>
              </w:rPr>
              <w:t xml:space="preserve"> a proiectelor, </w:t>
            </w:r>
            <w:proofErr w:type="spellStart"/>
            <w:r w:rsidRPr="00254105">
              <w:rPr>
                <w:rFonts w:ascii="Trebuchet MS" w:hAnsi="Trebuchet MS"/>
              </w:rPr>
              <w:t>elaborarea</w:t>
            </w:r>
            <w:proofErr w:type="spellEnd"/>
            <w:r w:rsidRPr="00254105">
              <w:rPr>
                <w:rFonts w:ascii="Trebuchet MS" w:hAnsi="Trebuchet MS"/>
              </w:rPr>
              <w:t xml:space="preserve"> </w:t>
            </w:r>
            <w:proofErr w:type="spellStart"/>
            <w:r w:rsidRPr="00254105">
              <w:rPr>
                <w:rFonts w:ascii="Trebuchet MS" w:hAnsi="Trebuchet MS"/>
              </w:rPr>
              <w:t>ghidurilor</w:t>
            </w:r>
            <w:proofErr w:type="spellEnd"/>
            <w:r w:rsidRPr="00254105">
              <w:rPr>
                <w:rFonts w:ascii="Trebuchet MS" w:hAnsi="Trebuchet MS"/>
              </w:rPr>
              <w:t xml:space="preserve"> pentru </w:t>
            </w:r>
            <w:proofErr w:type="spellStart"/>
            <w:r w:rsidRPr="00254105">
              <w:rPr>
                <w:rFonts w:ascii="Trebuchet MS" w:hAnsi="Trebuchet MS"/>
              </w:rPr>
              <w:t>solicitanți</w:t>
            </w:r>
            <w:proofErr w:type="spellEnd"/>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13F0ECC" w14:textId="77777777" w:rsidR="005064D4" w:rsidRPr="00254105" w:rsidRDefault="005064D4">
            <w:pPr>
              <w:rPr>
                <w:rFonts w:ascii="Trebuchet MS" w:eastAsiaTheme="minorHAnsi" w:hAnsi="Trebuchet MS" w:cstheme="minorBidi"/>
                <w:sz w:val="22"/>
                <w:szCs w:val="22"/>
              </w:rPr>
            </w:pPr>
          </w:p>
        </w:tc>
      </w:tr>
      <w:tr w:rsidR="005064D4" w:rsidRPr="00254105" w14:paraId="0970CBC8" w14:textId="77777777" w:rsidTr="005064D4">
        <w:tc>
          <w:tcPr>
            <w:tcW w:w="0" w:type="auto"/>
            <w:vMerge/>
            <w:tcBorders>
              <w:top w:val="single" w:sz="4" w:space="0" w:color="auto"/>
              <w:left w:val="single" w:sz="4" w:space="0" w:color="auto"/>
              <w:bottom w:val="single" w:sz="4" w:space="0" w:color="auto"/>
              <w:right w:val="single" w:sz="4" w:space="0" w:color="auto"/>
            </w:tcBorders>
            <w:vAlign w:val="center"/>
            <w:hideMark/>
          </w:tcPr>
          <w:p w14:paraId="5EA6CA09" w14:textId="77777777" w:rsidR="005064D4" w:rsidRPr="00254105" w:rsidRDefault="005064D4">
            <w:pPr>
              <w:rPr>
                <w:rFonts w:ascii="Trebuchet MS" w:eastAsiaTheme="minorHAnsi" w:hAnsi="Trebuchet MS" w:cstheme="minorBidi"/>
                <w:sz w:val="22"/>
                <w:szCs w:val="22"/>
              </w:rPr>
            </w:pP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3FA1ADD6" w14:textId="77777777" w:rsidR="005064D4" w:rsidRPr="00254105" w:rsidRDefault="005064D4">
            <w:pPr>
              <w:rPr>
                <w:rFonts w:ascii="Trebuchet MS" w:hAnsi="Trebuchet MS"/>
              </w:rPr>
            </w:pPr>
            <w:proofErr w:type="spellStart"/>
            <w:r w:rsidRPr="00254105">
              <w:rPr>
                <w:rFonts w:ascii="Trebuchet MS" w:hAnsi="Trebuchet MS"/>
              </w:rPr>
              <w:t>Monitorizarea</w:t>
            </w:r>
            <w:proofErr w:type="spellEnd"/>
            <w:r w:rsidRPr="00254105">
              <w:rPr>
                <w:rFonts w:ascii="Trebuchet MS" w:hAnsi="Trebuchet MS"/>
              </w:rPr>
              <w:t xml:space="preserve"> </w:t>
            </w:r>
            <w:proofErr w:type="spellStart"/>
            <w:r w:rsidRPr="00254105">
              <w:rPr>
                <w:rFonts w:ascii="Trebuchet MS" w:hAnsi="Trebuchet MS"/>
              </w:rPr>
              <w:t>implementării</w:t>
            </w:r>
            <w:proofErr w:type="spellEnd"/>
            <w:r w:rsidRPr="00254105">
              <w:rPr>
                <w:rFonts w:ascii="Trebuchet MS" w:hAnsi="Trebuchet MS"/>
              </w:rPr>
              <w:t xml:space="preserve"> proiectelor </w:t>
            </w:r>
            <w:proofErr w:type="spellStart"/>
            <w:r w:rsidRPr="00254105">
              <w:rPr>
                <w:rFonts w:ascii="Trebuchet MS" w:hAnsi="Trebuchet MS"/>
              </w:rPr>
              <w:t>finanțate</w:t>
            </w:r>
            <w:proofErr w:type="spellEnd"/>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896BA2B" w14:textId="77777777" w:rsidR="005064D4" w:rsidRPr="00254105" w:rsidRDefault="005064D4">
            <w:pPr>
              <w:rPr>
                <w:rFonts w:ascii="Trebuchet MS" w:eastAsiaTheme="minorHAnsi" w:hAnsi="Trebuchet MS" w:cstheme="minorBidi"/>
                <w:sz w:val="22"/>
                <w:szCs w:val="22"/>
              </w:rPr>
            </w:pPr>
          </w:p>
        </w:tc>
      </w:tr>
      <w:tr w:rsidR="005064D4" w:rsidRPr="00254105" w14:paraId="1C0D0AF4" w14:textId="77777777" w:rsidTr="005064D4">
        <w:trPr>
          <w:trHeight w:val="46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746680F" w14:textId="77777777" w:rsidR="005064D4" w:rsidRPr="00254105" w:rsidRDefault="005064D4">
            <w:pPr>
              <w:rPr>
                <w:rFonts w:ascii="Trebuchet MS" w:eastAsiaTheme="minorHAnsi" w:hAnsi="Trebuchet MS" w:cstheme="minorBidi"/>
                <w:sz w:val="22"/>
                <w:szCs w:val="22"/>
              </w:rPr>
            </w:pP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7312EE53" w14:textId="77777777" w:rsidR="005064D4" w:rsidRPr="00254105" w:rsidRDefault="005064D4">
            <w:pPr>
              <w:rPr>
                <w:rFonts w:ascii="Trebuchet MS" w:hAnsi="Trebuchet MS"/>
              </w:rPr>
            </w:pPr>
            <w:proofErr w:type="spellStart"/>
            <w:r w:rsidRPr="00254105">
              <w:rPr>
                <w:rFonts w:ascii="Trebuchet MS" w:hAnsi="Trebuchet MS"/>
              </w:rPr>
              <w:t>Verificarea</w:t>
            </w:r>
            <w:proofErr w:type="spellEnd"/>
            <w:r w:rsidRPr="00254105">
              <w:rPr>
                <w:rFonts w:ascii="Trebuchet MS" w:hAnsi="Trebuchet MS"/>
              </w:rPr>
              <w:t xml:space="preserve"> </w:t>
            </w:r>
            <w:proofErr w:type="spellStart"/>
            <w:r w:rsidRPr="00254105">
              <w:rPr>
                <w:rFonts w:ascii="Trebuchet MS" w:hAnsi="Trebuchet MS"/>
              </w:rPr>
              <w:t>cererilor</w:t>
            </w:r>
            <w:proofErr w:type="spellEnd"/>
            <w:r w:rsidRPr="00254105">
              <w:rPr>
                <w:rFonts w:ascii="Trebuchet MS" w:hAnsi="Trebuchet MS"/>
              </w:rPr>
              <w:t xml:space="preserve"> de </w:t>
            </w:r>
            <w:proofErr w:type="spellStart"/>
            <w:r w:rsidRPr="00254105">
              <w:rPr>
                <w:rFonts w:ascii="Trebuchet MS" w:hAnsi="Trebuchet MS"/>
              </w:rPr>
              <w:t>rambursa</w:t>
            </w:r>
            <w:proofErr w:type="spellEnd"/>
            <w:r w:rsidRPr="00254105">
              <w:rPr>
                <w:rFonts w:ascii="Trebuchet MS" w:hAnsi="Trebuchet MS"/>
              </w:rPr>
              <w:t xml:space="preserve">-re/ </w:t>
            </w:r>
            <w:proofErr w:type="spellStart"/>
            <w:r w:rsidRPr="00254105">
              <w:rPr>
                <w:rFonts w:ascii="Trebuchet MS" w:hAnsi="Trebuchet MS"/>
              </w:rPr>
              <w:t>plată</w:t>
            </w:r>
            <w:proofErr w:type="spellEnd"/>
            <w:r w:rsidRPr="00254105">
              <w:rPr>
                <w:rFonts w:ascii="Trebuchet MS" w:hAnsi="Trebuchet MS"/>
              </w:rPr>
              <w:t xml:space="preserve"> a proiectelor </w:t>
            </w:r>
            <w:proofErr w:type="spellStart"/>
            <w:r w:rsidRPr="00254105">
              <w:rPr>
                <w:rFonts w:ascii="Trebuchet MS" w:hAnsi="Trebuchet MS"/>
              </w:rPr>
              <w:t>finanțate</w:t>
            </w:r>
            <w:proofErr w:type="spellEnd"/>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84DCF0E" w14:textId="77777777" w:rsidR="005064D4" w:rsidRPr="00254105" w:rsidRDefault="005064D4">
            <w:pPr>
              <w:rPr>
                <w:rFonts w:ascii="Trebuchet MS" w:eastAsiaTheme="minorHAnsi" w:hAnsi="Trebuchet MS" w:cstheme="minorBidi"/>
                <w:sz w:val="22"/>
                <w:szCs w:val="22"/>
              </w:rPr>
            </w:pPr>
          </w:p>
        </w:tc>
      </w:tr>
      <w:tr w:rsidR="005064D4" w:rsidRPr="00254105" w14:paraId="6B43C358" w14:textId="77777777" w:rsidTr="005064D4">
        <w:trPr>
          <w:trHeight w:val="109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B69F554" w14:textId="77777777" w:rsidR="005064D4" w:rsidRPr="00254105" w:rsidRDefault="005064D4">
            <w:pPr>
              <w:rPr>
                <w:rFonts w:ascii="Trebuchet MS" w:eastAsiaTheme="minorHAnsi" w:hAnsi="Trebuchet MS" w:cstheme="minorBidi"/>
                <w:sz w:val="22"/>
                <w:szCs w:val="22"/>
              </w:rPr>
            </w:pP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vAlign w:val="center"/>
            <w:hideMark/>
          </w:tcPr>
          <w:p w14:paraId="6AF56451" w14:textId="77777777" w:rsidR="005064D4" w:rsidRPr="00254105" w:rsidRDefault="005064D4">
            <w:pPr>
              <w:rPr>
                <w:rFonts w:ascii="Trebuchet MS" w:hAnsi="Trebuchet MS"/>
              </w:rPr>
            </w:pPr>
            <w:r w:rsidRPr="00254105">
              <w:rPr>
                <w:rFonts w:ascii="Trebuchet MS" w:hAnsi="Trebuchet MS"/>
              </w:rPr>
              <w:t xml:space="preserve">Pregătirea și </w:t>
            </w:r>
            <w:proofErr w:type="spellStart"/>
            <w:r w:rsidRPr="00254105">
              <w:rPr>
                <w:rFonts w:ascii="Trebuchet MS" w:hAnsi="Trebuchet MS"/>
              </w:rPr>
              <w:t>lansarea</w:t>
            </w:r>
            <w:proofErr w:type="spellEnd"/>
            <w:r w:rsidRPr="00254105">
              <w:rPr>
                <w:rFonts w:ascii="Trebuchet MS" w:hAnsi="Trebuchet MS"/>
              </w:rPr>
              <w:t xml:space="preserve"> </w:t>
            </w:r>
            <w:proofErr w:type="spellStart"/>
            <w:r w:rsidRPr="00254105">
              <w:rPr>
                <w:rFonts w:ascii="Trebuchet MS" w:hAnsi="Trebuchet MS"/>
              </w:rPr>
              <w:t>achizițiilor</w:t>
            </w:r>
            <w:proofErr w:type="spellEnd"/>
            <w:r w:rsidRPr="00254105">
              <w:rPr>
                <w:rFonts w:ascii="Trebuchet MS" w:hAnsi="Trebuchet MS"/>
              </w:rPr>
              <w:t xml:space="preserve"> publice la </w:t>
            </w:r>
            <w:proofErr w:type="spellStart"/>
            <w:r w:rsidRPr="00254105">
              <w:rPr>
                <w:rFonts w:ascii="Trebuchet MS" w:hAnsi="Trebuchet MS"/>
              </w:rPr>
              <w:t>nivel</w:t>
            </w:r>
            <w:proofErr w:type="spellEnd"/>
            <w:r w:rsidRPr="00254105">
              <w:rPr>
                <w:rFonts w:ascii="Trebuchet MS" w:hAnsi="Trebuchet MS"/>
              </w:rPr>
              <w:t xml:space="preserve"> de program</w:t>
            </w:r>
          </w:p>
        </w:tc>
        <w:tc>
          <w:tcPr>
            <w:tcW w:w="5103"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6316583B" w14:textId="77777777" w:rsidR="005064D4" w:rsidRPr="00254105" w:rsidRDefault="005064D4">
            <w:pPr>
              <w:rPr>
                <w:rFonts w:ascii="Trebuchet MS" w:hAnsi="Trebuchet MS"/>
              </w:rPr>
            </w:pPr>
            <w:proofErr w:type="spellStart"/>
            <w:r w:rsidRPr="00254105">
              <w:rPr>
                <w:rFonts w:ascii="Trebuchet MS" w:hAnsi="Trebuchet MS"/>
              </w:rPr>
              <w:t>Persoanele</w:t>
            </w:r>
            <w:proofErr w:type="spellEnd"/>
            <w:r w:rsidRPr="00254105">
              <w:rPr>
                <w:rFonts w:ascii="Trebuchet MS" w:hAnsi="Trebuchet MS"/>
              </w:rPr>
              <w:t xml:space="preserve"> fizice sau </w:t>
            </w:r>
            <w:proofErr w:type="spellStart"/>
            <w:r w:rsidRPr="00254105">
              <w:rPr>
                <w:rFonts w:ascii="Trebuchet MS" w:hAnsi="Trebuchet MS"/>
              </w:rPr>
              <w:t>juridice</w:t>
            </w:r>
            <w:proofErr w:type="spellEnd"/>
            <w:r w:rsidRPr="00254105">
              <w:rPr>
                <w:rFonts w:ascii="Trebuchet MS" w:hAnsi="Trebuchet MS"/>
              </w:rPr>
              <w:t xml:space="preserve"> care </w:t>
            </w:r>
            <w:proofErr w:type="spellStart"/>
            <w:r w:rsidRPr="00254105">
              <w:rPr>
                <w:rFonts w:ascii="Trebuchet MS" w:hAnsi="Trebuchet MS"/>
              </w:rPr>
              <w:t>participă</w:t>
            </w:r>
            <w:proofErr w:type="spellEnd"/>
            <w:r w:rsidRPr="00254105">
              <w:rPr>
                <w:rFonts w:ascii="Trebuchet MS" w:hAnsi="Trebuchet MS"/>
              </w:rPr>
              <w:t xml:space="preserve"> di-</w:t>
            </w:r>
            <w:proofErr w:type="spellStart"/>
            <w:r w:rsidRPr="00254105">
              <w:rPr>
                <w:rFonts w:ascii="Trebuchet MS" w:hAnsi="Trebuchet MS"/>
              </w:rPr>
              <w:t>rect</w:t>
            </w:r>
            <w:proofErr w:type="spellEnd"/>
            <w:r w:rsidRPr="00254105">
              <w:rPr>
                <w:rFonts w:ascii="Trebuchet MS" w:hAnsi="Trebuchet MS"/>
              </w:rPr>
              <w:t xml:space="preserve"> în </w:t>
            </w:r>
            <w:proofErr w:type="spellStart"/>
            <w:r w:rsidRPr="00254105">
              <w:rPr>
                <w:rFonts w:ascii="Trebuchet MS" w:hAnsi="Trebuchet MS"/>
              </w:rPr>
              <w:t>procesul</w:t>
            </w:r>
            <w:proofErr w:type="spellEnd"/>
            <w:r w:rsidRPr="00254105">
              <w:rPr>
                <w:rFonts w:ascii="Trebuchet MS" w:hAnsi="Trebuchet MS"/>
              </w:rPr>
              <w:t xml:space="preserve"> de </w:t>
            </w:r>
            <w:proofErr w:type="spellStart"/>
            <w:r w:rsidRPr="00254105">
              <w:rPr>
                <w:rFonts w:ascii="Trebuchet MS" w:hAnsi="Trebuchet MS"/>
              </w:rPr>
              <w:t>verificare</w:t>
            </w:r>
            <w:proofErr w:type="spellEnd"/>
            <w:r w:rsidRPr="00254105">
              <w:rPr>
                <w:rFonts w:ascii="Trebuchet MS" w:hAnsi="Trebuchet MS"/>
              </w:rPr>
              <w:t>/</w:t>
            </w:r>
            <w:proofErr w:type="spellStart"/>
            <w:r w:rsidRPr="00254105">
              <w:rPr>
                <w:rFonts w:ascii="Trebuchet MS" w:hAnsi="Trebuchet MS"/>
              </w:rPr>
              <w:t>evaluare</w:t>
            </w:r>
            <w:proofErr w:type="spellEnd"/>
            <w:r w:rsidRPr="00254105">
              <w:rPr>
                <w:rFonts w:ascii="Trebuchet MS" w:hAnsi="Trebuchet MS"/>
              </w:rPr>
              <w:t xml:space="preserve"> a </w:t>
            </w:r>
            <w:proofErr w:type="spellStart"/>
            <w:r w:rsidRPr="00254105">
              <w:rPr>
                <w:rFonts w:ascii="Trebuchet MS" w:hAnsi="Trebuchet MS"/>
              </w:rPr>
              <w:t>oferte</w:t>
            </w:r>
            <w:proofErr w:type="spellEnd"/>
            <w:r w:rsidRPr="00254105">
              <w:rPr>
                <w:rFonts w:ascii="Trebuchet MS" w:hAnsi="Trebuchet MS"/>
              </w:rPr>
              <w:t xml:space="preserve">-lor nu au </w:t>
            </w:r>
            <w:proofErr w:type="spellStart"/>
            <w:r w:rsidRPr="00254105">
              <w:rPr>
                <w:rFonts w:ascii="Trebuchet MS" w:hAnsi="Trebuchet MS"/>
              </w:rPr>
              <w:t>dreptul</w:t>
            </w:r>
            <w:proofErr w:type="spellEnd"/>
            <w:r w:rsidRPr="00254105">
              <w:rPr>
                <w:rFonts w:ascii="Trebuchet MS" w:hAnsi="Trebuchet MS"/>
              </w:rPr>
              <w:t xml:space="preserve"> de a fi </w:t>
            </w:r>
            <w:proofErr w:type="spellStart"/>
            <w:r w:rsidRPr="00254105">
              <w:rPr>
                <w:rFonts w:ascii="Trebuchet MS" w:hAnsi="Trebuchet MS"/>
              </w:rPr>
              <w:t>candidat</w:t>
            </w:r>
            <w:proofErr w:type="spellEnd"/>
            <w:r w:rsidRPr="00254105">
              <w:rPr>
                <w:rFonts w:ascii="Trebuchet MS" w:hAnsi="Trebuchet MS"/>
              </w:rPr>
              <w:t xml:space="preserve">, </w:t>
            </w:r>
            <w:proofErr w:type="spellStart"/>
            <w:r w:rsidRPr="00254105">
              <w:rPr>
                <w:rFonts w:ascii="Trebuchet MS" w:hAnsi="Trebuchet MS"/>
              </w:rPr>
              <w:t>ofertant</w:t>
            </w:r>
            <w:proofErr w:type="spellEnd"/>
            <w:r w:rsidRPr="00254105">
              <w:rPr>
                <w:rFonts w:ascii="Trebuchet MS" w:hAnsi="Trebuchet MS"/>
              </w:rPr>
              <w:t xml:space="preserve">, sau </w:t>
            </w:r>
            <w:proofErr w:type="spellStart"/>
            <w:r w:rsidRPr="00254105">
              <w:rPr>
                <w:rFonts w:ascii="Trebuchet MS" w:hAnsi="Trebuchet MS"/>
              </w:rPr>
              <w:t>subcontractant</w:t>
            </w:r>
            <w:proofErr w:type="spellEnd"/>
            <w:r w:rsidRPr="00254105">
              <w:rPr>
                <w:rFonts w:ascii="Trebuchet MS" w:hAnsi="Trebuchet MS"/>
              </w:rPr>
              <w:t xml:space="preserve"> în cadrul </w:t>
            </w:r>
            <w:proofErr w:type="spellStart"/>
            <w:r w:rsidRPr="00254105">
              <w:rPr>
                <w:rFonts w:ascii="Trebuchet MS" w:hAnsi="Trebuchet MS"/>
              </w:rPr>
              <w:t>procedurii</w:t>
            </w:r>
            <w:proofErr w:type="spellEnd"/>
            <w:r w:rsidRPr="00254105">
              <w:rPr>
                <w:rFonts w:ascii="Trebuchet MS" w:hAnsi="Trebuchet MS"/>
              </w:rPr>
              <w:t xml:space="preserve"> de </w:t>
            </w:r>
            <w:proofErr w:type="spellStart"/>
            <w:r w:rsidRPr="00254105">
              <w:rPr>
                <w:rFonts w:ascii="Trebuchet MS" w:hAnsi="Trebuchet MS"/>
              </w:rPr>
              <w:t>achiziţie</w:t>
            </w:r>
            <w:proofErr w:type="spellEnd"/>
            <w:r w:rsidRPr="00254105">
              <w:rPr>
                <w:rFonts w:ascii="Trebuchet MS" w:hAnsi="Trebuchet MS"/>
              </w:rPr>
              <w:t xml:space="preserve">. </w:t>
            </w:r>
          </w:p>
        </w:tc>
      </w:tr>
      <w:tr w:rsidR="005064D4" w:rsidRPr="00254105" w14:paraId="269E430A" w14:textId="77777777" w:rsidTr="007E305E">
        <w:trPr>
          <w:trHeight w:val="134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1AA0719" w14:textId="77777777" w:rsidR="005064D4" w:rsidRPr="00254105" w:rsidRDefault="005064D4">
            <w:pPr>
              <w:rPr>
                <w:rFonts w:ascii="Trebuchet MS" w:eastAsiaTheme="minorHAnsi" w:hAnsi="Trebuchet MS" w:cstheme="minorBidi"/>
                <w:sz w:val="22"/>
                <w:szCs w:val="22"/>
              </w:rPr>
            </w:pP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vAlign w:val="center"/>
            <w:hideMark/>
          </w:tcPr>
          <w:p w14:paraId="12DF14F0" w14:textId="77777777" w:rsidR="005064D4" w:rsidRPr="00254105" w:rsidRDefault="005064D4">
            <w:pPr>
              <w:rPr>
                <w:rFonts w:ascii="Trebuchet MS" w:hAnsi="Trebuchet MS"/>
              </w:rPr>
            </w:pPr>
            <w:proofErr w:type="spellStart"/>
            <w:r w:rsidRPr="00254105">
              <w:rPr>
                <w:rFonts w:ascii="Trebuchet MS" w:hAnsi="Trebuchet MS"/>
              </w:rPr>
              <w:t>Evaluarea</w:t>
            </w:r>
            <w:proofErr w:type="spellEnd"/>
            <w:r w:rsidRPr="00254105">
              <w:rPr>
                <w:rFonts w:ascii="Trebuchet MS" w:hAnsi="Trebuchet MS"/>
              </w:rPr>
              <w:t xml:space="preserve">, </w:t>
            </w:r>
            <w:proofErr w:type="spellStart"/>
            <w:r w:rsidRPr="00254105">
              <w:rPr>
                <w:rFonts w:ascii="Trebuchet MS" w:hAnsi="Trebuchet MS"/>
              </w:rPr>
              <w:t>selecția</w:t>
            </w:r>
            <w:proofErr w:type="spellEnd"/>
            <w:r w:rsidRPr="00254105">
              <w:rPr>
                <w:rFonts w:ascii="Trebuchet MS" w:hAnsi="Trebuchet MS"/>
              </w:rPr>
              <w:t xml:space="preserve"> proiectelor </w:t>
            </w:r>
            <w:proofErr w:type="spellStart"/>
            <w:r w:rsidRPr="00254105">
              <w:rPr>
                <w:rFonts w:ascii="Trebuchet MS" w:hAnsi="Trebuchet MS"/>
              </w:rPr>
              <w:t>depuse</w:t>
            </w:r>
            <w:proofErr w:type="spellEnd"/>
            <w:r w:rsidRPr="00254105">
              <w:rPr>
                <w:rFonts w:ascii="Trebuchet MS" w:hAnsi="Trebuchet MS"/>
              </w:rPr>
              <w:t xml:space="preserve"> în cadrul </w:t>
            </w:r>
            <w:proofErr w:type="spellStart"/>
            <w:r w:rsidRPr="00254105">
              <w:rPr>
                <w:rFonts w:ascii="Trebuchet MS" w:hAnsi="Trebuchet MS"/>
              </w:rPr>
              <w:t>strategiei</w:t>
            </w:r>
            <w:proofErr w:type="spellEnd"/>
            <w:r w:rsidRPr="00254105">
              <w:rPr>
                <w:rFonts w:ascii="Trebuchet MS" w:hAnsi="Trebuchet MS"/>
              </w:rPr>
              <w:t xml:space="preserve">, </w:t>
            </w:r>
            <w:proofErr w:type="spellStart"/>
            <w:r w:rsidRPr="00254105">
              <w:rPr>
                <w:rFonts w:ascii="Trebuchet MS" w:hAnsi="Trebuchet MS"/>
              </w:rPr>
              <w:t>soluționarea</w:t>
            </w:r>
            <w:proofErr w:type="spellEnd"/>
            <w:r w:rsidRPr="00254105">
              <w:rPr>
                <w:rFonts w:ascii="Trebuchet MS" w:hAnsi="Trebuchet MS"/>
              </w:rPr>
              <w:t xml:space="preserve"> </w:t>
            </w:r>
            <w:proofErr w:type="spellStart"/>
            <w:r w:rsidRPr="00254105">
              <w:rPr>
                <w:rFonts w:ascii="Trebuchet MS" w:hAnsi="Trebuchet MS"/>
              </w:rPr>
              <w:t>contestațiilor</w:t>
            </w:r>
            <w:proofErr w:type="spellEnd"/>
          </w:p>
        </w:tc>
        <w:tc>
          <w:tcPr>
            <w:tcW w:w="5103"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13330046" w14:textId="77777777" w:rsidR="005064D4" w:rsidRPr="00254105" w:rsidRDefault="005064D4" w:rsidP="00411ED9">
            <w:pPr>
              <w:jc w:val="both"/>
              <w:rPr>
                <w:rFonts w:ascii="Trebuchet MS" w:hAnsi="Trebuchet MS"/>
              </w:rPr>
            </w:pPr>
            <w:proofErr w:type="spellStart"/>
            <w:r w:rsidRPr="00254105">
              <w:rPr>
                <w:rFonts w:ascii="Trebuchet MS" w:hAnsi="Trebuchet MS"/>
              </w:rPr>
              <w:t>Persoanele</w:t>
            </w:r>
            <w:proofErr w:type="spellEnd"/>
            <w:r w:rsidRPr="00254105">
              <w:rPr>
                <w:rFonts w:ascii="Trebuchet MS" w:hAnsi="Trebuchet MS"/>
              </w:rPr>
              <w:t xml:space="preserve"> fizice sau </w:t>
            </w:r>
            <w:proofErr w:type="spellStart"/>
            <w:r w:rsidRPr="00254105">
              <w:rPr>
                <w:rFonts w:ascii="Trebuchet MS" w:hAnsi="Trebuchet MS"/>
              </w:rPr>
              <w:t>juridice</w:t>
            </w:r>
            <w:proofErr w:type="spellEnd"/>
            <w:r w:rsidRPr="00254105">
              <w:rPr>
                <w:rFonts w:ascii="Trebuchet MS" w:hAnsi="Trebuchet MS"/>
              </w:rPr>
              <w:t xml:space="preserve"> care au </w:t>
            </w:r>
            <w:proofErr w:type="spellStart"/>
            <w:r w:rsidRPr="00254105">
              <w:rPr>
                <w:rFonts w:ascii="Trebuchet MS" w:hAnsi="Trebuchet MS"/>
              </w:rPr>
              <w:t>interes</w:t>
            </w:r>
            <w:proofErr w:type="spellEnd"/>
            <w:r w:rsidRPr="00254105">
              <w:rPr>
                <w:rFonts w:ascii="Trebuchet MS" w:hAnsi="Trebuchet MS"/>
              </w:rPr>
              <w:t xml:space="preserve"> în </w:t>
            </w:r>
            <w:proofErr w:type="spellStart"/>
            <w:r w:rsidRPr="00254105">
              <w:rPr>
                <w:rFonts w:ascii="Trebuchet MS" w:hAnsi="Trebuchet MS"/>
              </w:rPr>
              <w:t>legătură</w:t>
            </w:r>
            <w:proofErr w:type="spellEnd"/>
            <w:r w:rsidRPr="00254105">
              <w:rPr>
                <w:rFonts w:ascii="Trebuchet MS" w:hAnsi="Trebuchet MS"/>
              </w:rPr>
              <w:t xml:space="preserve"> cu </w:t>
            </w:r>
            <w:proofErr w:type="spellStart"/>
            <w:r w:rsidRPr="00254105">
              <w:rPr>
                <w:rFonts w:ascii="Trebuchet MS" w:hAnsi="Trebuchet MS"/>
              </w:rPr>
              <w:t>solicitantul</w:t>
            </w:r>
            <w:proofErr w:type="spellEnd"/>
            <w:r w:rsidRPr="00254105">
              <w:rPr>
                <w:rFonts w:ascii="Trebuchet MS" w:hAnsi="Trebuchet MS"/>
              </w:rPr>
              <w:t>/</w:t>
            </w:r>
            <w:proofErr w:type="spellStart"/>
            <w:r w:rsidRPr="00254105">
              <w:rPr>
                <w:rFonts w:ascii="Trebuchet MS" w:hAnsi="Trebuchet MS"/>
              </w:rPr>
              <w:t>beneficiarul</w:t>
            </w:r>
            <w:proofErr w:type="spellEnd"/>
            <w:r w:rsidRPr="00254105">
              <w:rPr>
                <w:rFonts w:ascii="Trebuchet MS" w:hAnsi="Trebuchet MS"/>
              </w:rPr>
              <w:t xml:space="preserve"> </w:t>
            </w:r>
            <w:proofErr w:type="spellStart"/>
            <w:r w:rsidRPr="00254105">
              <w:rPr>
                <w:rFonts w:ascii="Trebuchet MS" w:hAnsi="Trebuchet MS"/>
              </w:rPr>
              <w:t>unui</w:t>
            </w:r>
            <w:proofErr w:type="spellEnd"/>
            <w:r w:rsidRPr="00254105">
              <w:rPr>
                <w:rFonts w:ascii="Trebuchet MS" w:hAnsi="Trebuchet MS"/>
              </w:rPr>
              <w:t xml:space="preserve"> proiect nu pot fi implicate în </w:t>
            </w:r>
            <w:proofErr w:type="spellStart"/>
            <w:r w:rsidRPr="00254105">
              <w:rPr>
                <w:rFonts w:ascii="Trebuchet MS" w:hAnsi="Trebuchet MS"/>
              </w:rPr>
              <w:t>procesul</w:t>
            </w:r>
            <w:proofErr w:type="spellEnd"/>
            <w:r w:rsidRPr="00254105">
              <w:rPr>
                <w:rFonts w:ascii="Trebuchet MS" w:hAnsi="Trebuchet MS"/>
              </w:rPr>
              <w:t xml:space="preserve"> de selecţie. Mem-</w:t>
            </w:r>
            <w:proofErr w:type="spellStart"/>
            <w:r w:rsidRPr="00254105">
              <w:rPr>
                <w:rFonts w:ascii="Trebuchet MS" w:hAnsi="Trebuchet MS"/>
              </w:rPr>
              <w:t>brii</w:t>
            </w:r>
            <w:proofErr w:type="spellEnd"/>
            <w:r w:rsidRPr="00254105">
              <w:rPr>
                <w:rFonts w:ascii="Trebuchet MS" w:hAnsi="Trebuchet MS"/>
              </w:rPr>
              <w:t xml:space="preserve"> </w:t>
            </w:r>
            <w:proofErr w:type="spellStart"/>
            <w:r w:rsidRPr="00254105">
              <w:rPr>
                <w:rFonts w:ascii="Trebuchet MS" w:hAnsi="Trebuchet MS"/>
              </w:rPr>
              <w:t>Comitetului</w:t>
            </w:r>
            <w:proofErr w:type="spellEnd"/>
            <w:r w:rsidRPr="00254105">
              <w:rPr>
                <w:rFonts w:ascii="Trebuchet MS" w:hAnsi="Trebuchet MS"/>
              </w:rPr>
              <w:t xml:space="preserve"> de Selecţie a Proiectelor şi ai </w:t>
            </w:r>
            <w:proofErr w:type="spellStart"/>
            <w:r w:rsidRPr="00254105">
              <w:rPr>
                <w:rFonts w:ascii="Trebuchet MS" w:hAnsi="Trebuchet MS"/>
              </w:rPr>
              <w:t>Comisiei</w:t>
            </w:r>
            <w:proofErr w:type="spellEnd"/>
            <w:r w:rsidRPr="00254105">
              <w:rPr>
                <w:rFonts w:ascii="Trebuchet MS" w:hAnsi="Trebuchet MS"/>
              </w:rPr>
              <w:t xml:space="preserve"> de </w:t>
            </w:r>
            <w:proofErr w:type="spellStart"/>
            <w:r w:rsidRPr="00254105">
              <w:rPr>
                <w:rFonts w:ascii="Trebuchet MS" w:hAnsi="Trebuchet MS"/>
              </w:rPr>
              <w:t>Soluţionare</w:t>
            </w:r>
            <w:proofErr w:type="spellEnd"/>
            <w:r w:rsidRPr="00254105">
              <w:rPr>
                <w:rFonts w:ascii="Trebuchet MS" w:hAnsi="Trebuchet MS"/>
              </w:rPr>
              <w:t xml:space="preserve"> a </w:t>
            </w:r>
            <w:proofErr w:type="spellStart"/>
            <w:r w:rsidRPr="00254105">
              <w:rPr>
                <w:rFonts w:ascii="Trebuchet MS" w:hAnsi="Trebuchet MS"/>
              </w:rPr>
              <w:t>Contestațiilor</w:t>
            </w:r>
            <w:proofErr w:type="spellEnd"/>
            <w:r w:rsidRPr="00254105">
              <w:rPr>
                <w:rFonts w:ascii="Trebuchet MS" w:hAnsi="Trebuchet MS"/>
              </w:rPr>
              <w:t xml:space="preserve"> vor com-</w:t>
            </w:r>
            <w:proofErr w:type="spellStart"/>
            <w:r w:rsidRPr="00254105">
              <w:rPr>
                <w:rFonts w:ascii="Trebuchet MS" w:hAnsi="Trebuchet MS"/>
              </w:rPr>
              <w:t>pleta</w:t>
            </w:r>
            <w:proofErr w:type="spellEnd"/>
            <w:r w:rsidRPr="00254105">
              <w:rPr>
                <w:rFonts w:ascii="Trebuchet MS" w:hAnsi="Trebuchet MS"/>
              </w:rPr>
              <w:t xml:space="preserve"> </w:t>
            </w:r>
            <w:proofErr w:type="spellStart"/>
            <w:r w:rsidRPr="00254105">
              <w:rPr>
                <w:rFonts w:ascii="Trebuchet MS" w:hAnsi="Trebuchet MS"/>
              </w:rPr>
              <w:t>declarații</w:t>
            </w:r>
            <w:proofErr w:type="spellEnd"/>
            <w:r w:rsidRPr="00254105">
              <w:rPr>
                <w:rFonts w:ascii="Trebuchet MS" w:hAnsi="Trebuchet MS"/>
              </w:rPr>
              <w:t xml:space="preserve"> pe </w:t>
            </w:r>
            <w:proofErr w:type="spellStart"/>
            <w:r w:rsidRPr="00254105">
              <w:rPr>
                <w:rFonts w:ascii="Trebuchet MS" w:hAnsi="Trebuchet MS"/>
              </w:rPr>
              <w:t>proprie</w:t>
            </w:r>
            <w:proofErr w:type="spellEnd"/>
            <w:r w:rsidRPr="00254105">
              <w:rPr>
                <w:rFonts w:ascii="Trebuchet MS" w:hAnsi="Trebuchet MS"/>
              </w:rPr>
              <w:t xml:space="preserve"> </w:t>
            </w:r>
            <w:proofErr w:type="spellStart"/>
            <w:r w:rsidRPr="00254105">
              <w:rPr>
                <w:rFonts w:ascii="Trebuchet MS" w:hAnsi="Trebuchet MS"/>
              </w:rPr>
              <w:t>răspundere</w:t>
            </w:r>
            <w:proofErr w:type="spellEnd"/>
            <w:r w:rsidRPr="00254105">
              <w:rPr>
                <w:rFonts w:ascii="Trebuchet MS" w:hAnsi="Trebuchet MS"/>
              </w:rPr>
              <w:t xml:space="preserve"> privind </w:t>
            </w:r>
            <w:proofErr w:type="spellStart"/>
            <w:r w:rsidRPr="00254105">
              <w:rPr>
                <w:rFonts w:ascii="Trebuchet MS" w:hAnsi="Trebuchet MS"/>
              </w:rPr>
              <w:t>conflictul</w:t>
            </w:r>
            <w:proofErr w:type="spellEnd"/>
            <w:r w:rsidRPr="00254105">
              <w:rPr>
                <w:rFonts w:ascii="Trebuchet MS" w:hAnsi="Trebuchet MS"/>
              </w:rPr>
              <w:t xml:space="preserve"> de </w:t>
            </w:r>
            <w:proofErr w:type="spellStart"/>
            <w:r w:rsidRPr="00254105">
              <w:rPr>
                <w:rFonts w:ascii="Trebuchet MS" w:hAnsi="Trebuchet MS"/>
              </w:rPr>
              <w:t>interese</w:t>
            </w:r>
            <w:proofErr w:type="spellEnd"/>
            <w:r w:rsidRPr="00254105">
              <w:rPr>
                <w:rFonts w:ascii="Trebuchet MS" w:hAnsi="Trebuchet MS"/>
              </w:rPr>
              <w:t>.</w:t>
            </w:r>
          </w:p>
        </w:tc>
      </w:tr>
    </w:tbl>
    <w:p w14:paraId="207EA6A9" w14:textId="77777777" w:rsidR="005064D4" w:rsidRPr="00254105" w:rsidRDefault="005064D4" w:rsidP="005064D4">
      <w:pPr>
        <w:rPr>
          <w:rFonts w:ascii="Trebuchet MS" w:hAnsi="Trebuchet MS"/>
        </w:rPr>
      </w:pPr>
    </w:p>
    <w:p w14:paraId="35CC5492" w14:textId="77777777" w:rsidR="005B5BEF" w:rsidRPr="00F0107A" w:rsidRDefault="007B1ABC" w:rsidP="007B1ABC">
      <w:pPr>
        <w:pStyle w:val="Legend"/>
        <w:rPr>
          <w:rFonts w:ascii="Trebuchet MS" w:hAnsi="Trebuchet MS"/>
          <w:sz w:val="20"/>
          <w:szCs w:val="20"/>
        </w:rPr>
      </w:pPr>
      <w:bookmarkStart w:id="82" w:name="_Toc40080742"/>
      <w:proofErr w:type="spellStart"/>
      <w:r w:rsidRPr="00F0107A">
        <w:rPr>
          <w:rFonts w:ascii="Trebuchet MS" w:hAnsi="Trebuchet MS"/>
          <w:sz w:val="20"/>
          <w:szCs w:val="20"/>
        </w:rPr>
        <w:t>Tabel</w:t>
      </w:r>
      <w:proofErr w:type="spellEnd"/>
      <w:r w:rsidRPr="00F0107A">
        <w:rPr>
          <w:rFonts w:ascii="Trebuchet MS" w:hAnsi="Trebuchet MS"/>
          <w:sz w:val="20"/>
          <w:szCs w:val="20"/>
        </w:rPr>
        <w:t xml:space="preserve"> </w:t>
      </w:r>
      <w:r w:rsidRPr="00F0107A">
        <w:rPr>
          <w:rFonts w:ascii="Trebuchet MS" w:hAnsi="Trebuchet MS"/>
          <w:sz w:val="20"/>
          <w:szCs w:val="20"/>
        </w:rPr>
        <w:fldChar w:fldCharType="begin"/>
      </w:r>
      <w:r w:rsidRPr="00F0107A">
        <w:rPr>
          <w:rFonts w:ascii="Trebuchet MS" w:hAnsi="Trebuchet MS"/>
          <w:sz w:val="20"/>
          <w:szCs w:val="20"/>
        </w:rPr>
        <w:instrText xml:space="preserve"> SEQ Tabel \* ARABIC </w:instrText>
      </w:r>
      <w:r w:rsidRPr="00F0107A">
        <w:rPr>
          <w:rFonts w:ascii="Trebuchet MS" w:hAnsi="Trebuchet MS"/>
          <w:sz w:val="20"/>
          <w:szCs w:val="20"/>
        </w:rPr>
        <w:fldChar w:fldCharType="separate"/>
      </w:r>
      <w:r w:rsidR="0072277B">
        <w:rPr>
          <w:rFonts w:ascii="Trebuchet MS" w:hAnsi="Trebuchet MS"/>
          <w:noProof/>
          <w:sz w:val="20"/>
          <w:szCs w:val="20"/>
        </w:rPr>
        <w:t>6</w:t>
      </w:r>
      <w:r w:rsidRPr="00F0107A">
        <w:rPr>
          <w:rFonts w:ascii="Trebuchet MS" w:hAnsi="Trebuchet MS"/>
          <w:sz w:val="20"/>
          <w:szCs w:val="20"/>
        </w:rPr>
        <w:fldChar w:fldCharType="end"/>
      </w:r>
      <w:r w:rsidRPr="00F0107A">
        <w:rPr>
          <w:rFonts w:ascii="Trebuchet MS" w:hAnsi="Trebuchet MS"/>
          <w:sz w:val="20"/>
          <w:szCs w:val="20"/>
        </w:rPr>
        <w:t xml:space="preserve">. </w:t>
      </w:r>
      <w:proofErr w:type="spellStart"/>
      <w:r w:rsidRPr="00F0107A">
        <w:rPr>
          <w:rFonts w:ascii="Trebuchet MS" w:hAnsi="Trebuchet MS"/>
          <w:sz w:val="20"/>
          <w:szCs w:val="20"/>
        </w:rPr>
        <w:t>Mecanisme</w:t>
      </w:r>
      <w:proofErr w:type="spellEnd"/>
      <w:r w:rsidRPr="00F0107A">
        <w:rPr>
          <w:rFonts w:ascii="Trebuchet MS" w:hAnsi="Trebuchet MS"/>
          <w:sz w:val="20"/>
          <w:szCs w:val="20"/>
        </w:rPr>
        <w:t xml:space="preserve"> </w:t>
      </w:r>
      <w:proofErr w:type="spellStart"/>
      <w:r w:rsidRPr="00F0107A">
        <w:rPr>
          <w:rFonts w:ascii="Trebuchet MS" w:hAnsi="Trebuchet MS"/>
          <w:sz w:val="20"/>
          <w:szCs w:val="20"/>
        </w:rPr>
        <w:t>evitare</w:t>
      </w:r>
      <w:proofErr w:type="spellEnd"/>
      <w:r w:rsidRPr="00F0107A">
        <w:rPr>
          <w:rFonts w:ascii="Trebuchet MS" w:hAnsi="Trebuchet MS"/>
          <w:sz w:val="20"/>
          <w:szCs w:val="20"/>
        </w:rPr>
        <w:t xml:space="preserve"> </w:t>
      </w:r>
      <w:proofErr w:type="spellStart"/>
      <w:r w:rsidRPr="00F0107A">
        <w:rPr>
          <w:rFonts w:ascii="Trebuchet MS" w:hAnsi="Trebuchet MS"/>
          <w:sz w:val="20"/>
          <w:szCs w:val="20"/>
        </w:rPr>
        <w:t>conflicte</w:t>
      </w:r>
      <w:proofErr w:type="spellEnd"/>
      <w:r w:rsidRPr="00F0107A">
        <w:rPr>
          <w:rFonts w:ascii="Trebuchet MS" w:hAnsi="Trebuchet MS"/>
          <w:sz w:val="20"/>
          <w:szCs w:val="20"/>
        </w:rPr>
        <w:t xml:space="preserve"> </w:t>
      </w:r>
      <w:proofErr w:type="spellStart"/>
      <w:r w:rsidRPr="00F0107A">
        <w:rPr>
          <w:rFonts w:ascii="Trebuchet MS" w:hAnsi="Trebuchet MS"/>
          <w:sz w:val="20"/>
          <w:szCs w:val="20"/>
        </w:rPr>
        <w:t>interes</w:t>
      </w:r>
      <w:bookmarkEnd w:id="82"/>
      <w:proofErr w:type="spellEnd"/>
    </w:p>
    <w:p w14:paraId="7AD54133" w14:textId="77777777" w:rsidR="00D74AE1" w:rsidRDefault="00D74AE1" w:rsidP="005064D4">
      <w:pPr>
        <w:rPr>
          <w:rFonts w:ascii="Trebuchet MS" w:hAnsi="Trebuchet MS"/>
        </w:rPr>
      </w:pPr>
    </w:p>
    <w:p w14:paraId="62332B66" w14:textId="1E1DC2D6" w:rsidR="00F648A5" w:rsidRPr="00EA5D3C" w:rsidRDefault="00F648A5" w:rsidP="00A7387A">
      <w:pPr>
        <w:pStyle w:val="Titlu2"/>
        <w:jc w:val="both"/>
        <w:rPr>
          <w:rFonts w:ascii="Trebuchet MS" w:hAnsi="Trebuchet MS" w:cs="Trebuchet MS"/>
          <w:bCs w:val="0"/>
          <w:iCs/>
          <w:color w:val="000000"/>
          <w:sz w:val="28"/>
          <w:szCs w:val="28"/>
        </w:rPr>
      </w:pPr>
      <w:bookmarkStart w:id="83" w:name="_Toc106276223"/>
      <w:r w:rsidRPr="00EA5D3C">
        <w:rPr>
          <w:rFonts w:ascii="Trebuchet MS" w:hAnsi="Trebuchet MS" w:cs="Trebuchet MS"/>
          <w:bCs w:val="0"/>
          <w:iCs/>
          <w:color w:val="000000"/>
          <w:sz w:val="28"/>
          <w:szCs w:val="28"/>
        </w:rPr>
        <w:t>3.</w:t>
      </w:r>
      <w:r w:rsidR="005064D4" w:rsidRPr="00EA5D3C">
        <w:rPr>
          <w:rFonts w:ascii="Trebuchet MS" w:hAnsi="Trebuchet MS" w:cs="Trebuchet MS"/>
          <w:bCs w:val="0"/>
          <w:iCs/>
          <w:color w:val="000000"/>
          <w:sz w:val="28"/>
          <w:szCs w:val="28"/>
        </w:rPr>
        <w:t>3</w:t>
      </w:r>
      <w:r w:rsidRPr="00EA5D3C">
        <w:rPr>
          <w:rFonts w:ascii="Trebuchet MS" w:hAnsi="Trebuchet MS" w:cs="Trebuchet MS"/>
          <w:bCs w:val="0"/>
          <w:iCs/>
          <w:color w:val="000000"/>
          <w:sz w:val="28"/>
          <w:szCs w:val="28"/>
        </w:rPr>
        <w:t xml:space="preserve">. Flux Procedural </w:t>
      </w:r>
      <w:r w:rsidR="00471EAC" w:rsidRPr="00EA5D3C">
        <w:rPr>
          <w:rFonts w:ascii="Trebuchet MS" w:hAnsi="Trebuchet MS" w:cs="Trebuchet MS"/>
          <w:bCs w:val="0"/>
          <w:iCs/>
          <w:color w:val="000000"/>
          <w:sz w:val="28"/>
          <w:szCs w:val="28"/>
        </w:rPr>
        <w:t xml:space="preserve">pentru </w:t>
      </w:r>
      <w:proofErr w:type="spellStart"/>
      <w:r w:rsidR="00471EAC" w:rsidRPr="00EA5D3C">
        <w:rPr>
          <w:rFonts w:ascii="Trebuchet MS" w:hAnsi="Trebuchet MS" w:cs="Trebuchet MS"/>
          <w:bCs w:val="0"/>
          <w:iCs/>
          <w:color w:val="000000"/>
          <w:sz w:val="28"/>
          <w:szCs w:val="28"/>
        </w:rPr>
        <w:t>accesare</w:t>
      </w:r>
      <w:proofErr w:type="spellEnd"/>
      <w:r w:rsidR="00471EAC" w:rsidRPr="00EA5D3C">
        <w:rPr>
          <w:rFonts w:ascii="Trebuchet MS" w:hAnsi="Trebuchet MS" w:cs="Trebuchet MS"/>
          <w:bCs w:val="0"/>
          <w:iCs/>
          <w:color w:val="000000"/>
          <w:sz w:val="28"/>
          <w:szCs w:val="28"/>
        </w:rPr>
        <w:t xml:space="preserve"> fonduri PNDR prin GALMMV</w:t>
      </w:r>
      <w:sdt>
        <w:sdtPr>
          <w:rPr>
            <w:rFonts w:ascii="Trebuchet MS" w:hAnsi="Trebuchet MS" w:cs="Trebuchet MS"/>
            <w:bCs w:val="0"/>
            <w:iCs/>
            <w:color w:val="000000"/>
            <w:sz w:val="28"/>
            <w:szCs w:val="28"/>
          </w:rPr>
          <w:id w:val="1864092048"/>
          <w:citation/>
        </w:sdtPr>
        <w:sdtContent>
          <w:r w:rsidR="00AF0756" w:rsidRPr="00EA5D3C">
            <w:rPr>
              <w:rFonts w:ascii="Trebuchet MS" w:hAnsi="Trebuchet MS" w:cs="Trebuchet MS"/>
              <w:bCs w:val="0"/>
              <w:iCs/>
              <w:color w:val="000000"/>
              <w:sz w:val="28"/>
              <w:szCs w:val="28"/>
            </w:rPr>
            <w:fldChar w:fldCharType="begin"/>
          </w:r>
          <w:r w:rsidR="00411ED9">
            <w:rPr>
              <w:rFonts w:ascii="Trebuchet MS" w:hAnsi="Trebuchet MS" w:cs="Trebuchet MS"/>
              <w:bCs w:val="0"/>
              <w:iCs/>
              <w:color w:val="000000"/>
              <w:sz w:val="28"/>
              <w:szCs w:val="28"/>
            </w:rPr>
            <w:instrText xml:space="preserve">CITATION GAL \l 1033 </w:instrText>
          </w:r>
          <w:r w:rsidR="00AF0756" w:rsidRPr="00EA5D3C">
            <w:rPr>
              <w:rFonts w:ascii="Trebuchet MS" w:hAnsi="Trebuchet MS" w:cs="Trebuchet MS"/>
              <w:bCs w:val="0"/>
              <w:iCs/>
              <w:color w:val="000000"/>
              <w:sz w:val="28"/>
              <w:szCs w:val="28"/>
            </w:rPr>
            <w:fldChar w:fldCharType="separate"/>
          </w:r>
          <w:r w:rsidR="00AC4ADF">
            <w:rPr>
              <w:rFonts w:ascii="Trebuchet MS" w:hAnsi="Trebuchet MS" w:cs="Trebuchet MS"/>
              <w:bCs w:val="0"/>
              <w:iCs/>
              <w:noProof/>
              <w:color w:val="000000"/>
              <w:sz w:val="28"/>
              <w:szCs w:val="28"/>
            </w:rPr>
            <w:t xml:space="preserve"> </w:t>
          </w:r>
          <w:r w:rsidR="00AC4ADF" w:rsidRPr="00AC4ADF">
            <w:rPr>
              <w:rFonts w:ascii="Trebuchet MS" w:hAnsi="Trebuchet MS" w:cs="Trebuchet MS"/>
              <w:noProof/>
              <w:color w:val="000000"/>
              <w:sz w:val="28"/>
              <w:szCs w:val="28"/>
            </w:rPr>
            <w:t>(GALMMV_ManualProceduri, http://galmmv.ro/manual-proceduri/, n.d.)</w:t>
          </w:r>
          <w:r w:rsidR="00AF0756" w:rsidRPr="00EA5D3C">
            <w:rPr>
              <w:rFonts w:ascii="Trebuchet MS" w:hAnsi="Trebuchet MS" w:cs="Trebuchet MS"/>
              <w:bCs w:val="0"/>
              <w:iCs/>
              <w:color w:val="000000"/>
              <w:sz w:val="28"/>
              <w:szCs w:val="28"/>
            </w:rPr>
            <w:fldChar w:fldCharType="end"/>
          </w:r>
        </w:sdtContent>
      </w:sdt>
      <w:bookmarkEnd w:id="83"/>
    </w:p>
    <w:p w14:paraId="6014DB38" w14:textId="77777777" w:rsidR="00FB30A3" w:rsidRPr="00254105" w:rsidRDefault="00FB30A3" w:rsidP="00A7387A">
      <w:pPr>
        <w:jc w:val="both"/>
        <w:rPr>
          <w:rFonts w:ascii="Trebuchet MS" w:hAnsi="Trebuchet MS"/>
          <w:sz w:val="24"/>
          <w:szCs w:val="24"/>
        </w:rPr>
      </w:pPr>
    </w:p>
    <w:p w14:paraId="1B2AD427" w14:textId="67B4B3F4" w:rsidR="007842E2" w:rsidRPr="00254105" w:rsidRDefault="007842E2" w:rsidP="00A7387A">
      <w:pPr>
        <w:ind w:firstLine="720"/>
        <w:jc w:val="both"/>
        <w:rPr>
          <w:rFonts w:ascii="Trebuchet MS" w:hAnsi="Trebuchet MS"/>
          <w:sz w:val="22"/>
          <w:szCs w:val="22"/>
        </w:rPr>
      </w:pPr>
      <w:r w:rsidRPr="00254105">
        <w:rPr>
          <w:rFonts w:ascii="Trebuchet MS" w:hAnsi="Trebuchet MS"/>
          <w:sz w:val="22"/>
          <w:szCs w:val="22"/>
        </w:rPr>
        <w:t xml:space="preserve">În </w:t>
      </w:r>
      <w:proofErr w:type="spellStart"/>
      <w:r w:rsidRPr="00254105">
        <w:rPr>
          <w:rFonts w:ascii="Trebuchet MS" w:hAnsi="Trebuchet MS"/>
          <w:sz w:val="22"/>
          <w:szCs w:val="22"/>
        </w:rPr>
        <w:t>diagram</w:t>
      </w:r>
      <w:r w:rsidR="00075175" w:rsidRPr="00254105">
        <w:rPr>
          <w:rFonts w:ascii="Trebuchet MS" w:hAnsi="Trebuchet MS"/>
          <w:sz w:val="22"/>
          <w:szCs w:val="22"/>
        </w:rPr>
        <w:t>ele</w:t>
      </w:r>
      <w:proofErr w:type="spellEnd"/>
      <w:r w:rsidR="00411ED9">
        <w:rPr>
          <w:rFonts w:ascii="Trebuchet MS" w:hAnsi="Trebuchet MS"/>
          <w:sz w:val="22"/>
          <w:szCs w:val="22"/>
        </w:rPr>
        <w:t xml:space="preserve"> </w:t>
      </w:r>
      <w:proofErr w:type="spellStart"/>
      <w:r w:rsidRPr="00254105">
        <w:rPr>
          <w:rFonts w:ascii="Trebuchet MS" w:hAnsi="Trebuchet MS"/>
          <w:sz w:val="22"/>
          <w:szCs w:val="22"/>
        </w:rPr>
        <w:t>următoare</w:t>
      </w:r>
      <w:proofErr w:type="spellEnd"/>
      <w:r w:rsidRPr="00254105">
        <w:rPr>
          <w:rFonts w:ascii="Trebuchet MS" w:hAnsi="Trebuchet MS"/>
          <w:sz w:val="22"/>
          <w:szCs w:val="22"/>
        </w:rPr>
        <w:t xml:space="preserve"> fig.</w:t>
      </w:r>
      <w:r w:rsidR="002E4ABB">
        <w:rPr>
          <w:rFonts w:ascii="Trebuchet MS" w:hAnsi="Trebuchet MS"/>
          <w:sz w:val="22"/>
          <w:szCs w:val="22"/>
        </w:rPr>
        <w:t>6</w:t>
      </w:r>
      <w:r w:rsidRPr="00254105">
        <w:rPr>
          <w:rFonts w:ascii="Trebuchet MS" w:hAnsi="Trebuchet MS"/>
          <w:sz w:val="22"/>
          <w:szCs w:val="22"/>
        </w:rPr>
        <w:t xml:space="preserve">.  </w:t>
      </w:r>
      <w:proofErr w:type="spellStart"/>
      <w:r w:rsidRPr="00254105">
        <w:rPr>
          <w:rFonts w:ascii="Trebuchet MS" w:hAnsi="Trebuchet MS"/>
          <w:sz w:val="22"/>
          <w:szCs w:val="22"/>
        </w:rPr>
        <w:t>prezentăm</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paşii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principali</w:t>
      </w:r>
      <w:proofErr w:type="spellEnd"/>
      <w:r w:rsidRPr="00254105">
        <w:rPr>
          <w:rFonts w:ascii="Trebuchet MS" w:hAnsi="Trebuchet MS"/>
          <w:sz w:val="22"/>
          <w:szCs w:val="22"/>
        </w:rPr>
        <w:t xml:space="preserve"> pe care trebuie să-i </w:t>
      </w:r>
      <w:proofErr w:type="spellStart"/>
      <w:r w:rsidR="00075175" w:rsidRPr="00254105">
        <w:rPr>
          <w:rFonts w:ascii="Trebuchet MS" w:hAnsi="Trebuchet MS"/>
          <w:sz w:val="22"/>
          <w:szCs w:val="22"/>
        </w:rPr>
        <w:t>parcurga</w:t>
      </w:r>
      <w:proofErr w:type="spellEnd"/>
      <w:r w:rsidR="00075175" w:rsidRPr="00254105">
        <w:rPr>
          <w:rFonts w:ascii="Trebuchet MS" w:hAnsi="Trebuchet MS"/>
          <w:sz w:val="22"/>
          <w:szCs w:val="22"/>
        </w:rPr>
        <w:t xml:space="preserve"> </w:t>
      </w:r>
      <w:proofErr w:type="spellStart"/>
      <w:r w:rsidRPr="00254105">
        <w:rPr>
          <w:rFonts w:ascii="Trebuchet MS" w:hAnsi="Trebuchet MS"/>
          <w:sz w:val="22"/>
          <w:szCs w:val="22"/>
        </w:rPr>
        <w:t>potenţialii</w:t>
      </w:r>
      <w:proofErr w:type="spellEnd"/>
      <w:r w:rsidRPr="00254105">
        <w:rPr>
          <w:rFonts w:ascii="Trebuchet MS" w:hAnsi="Trebuchet MS"/>
          <w:sz w:val="22"/>
          <w:szCs w:val="22"/>
        </w:rPr>
        <w:t xml:space="preserve"> beneficiari, pentru a accede la </w:t>
      </w:r>
      <w:proofErr w:type="spellStart"/>
      <w:r w:rsidRPr="00254105">
        <w:rPr>
          <w:rFonts w:ascii="Trebuchet MS" w:hAnsi="Trebuchet MS"/>
          <w:sz w:val="22"/>
          <w:szCs w:val="22"/>
        </w:rPr>
        <w:t>finanţările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neramburabile</w:t>
      </w:r>
      <w:proofErr w:type="spellEnd"/>
      <w:r w:rsidRPr="00254105">
        <w:rPr>
          <w:rFonts w:ascii="Trebuchet MS" w:hAnsi="Trebuchet MS"/>
          <w:sz w:val="22"/>
          <w:szCs w:val="22"/>
        </w:rPr>
        <w:t xml:space="preserve"> specifice GALMMV</w:t>
      </w:r>
      <w:r w:rsidR="00AD7AC9" w:rsidRPr="00254105">
        <w:rPr>
          <w:rFonts w:ascii="Trebuchet MS" w:hAnsi="Trebuchet MS"/>
          <w:sz w:val="22"/>
          <w:szCs w:val="22"/>
        </w:rPr>
        <w:t xml:space="preserve"> prin PNDR</w:t>
      </w:r>
      <w:r w:rsidRPr="00254105">
        <w:rPr>
          <w:rFonts w:ascii="Trebuchet MS" w:hAnsi="Trebuchet MS"/>
          <w:sz w:val="22"/>
          <w:szCs w:val="22"/>
        </w:rPr>
        <w:t>.</w:t>
      </w:r>
    </w:p>
    <w:p w14:paraId="5519A9B8" w14:textId="77777777" w:rsidR="007842E2" w:rsidRPr="00254105" w:rsidRDefault="007842E2" w:rsidP="00A7387A">
      <w:pPr>
        <w:ind w:firstLine="720"/>
        <w:jc w:val="both"/>
        <w:rPr>
          <w:rFonts w:ascii="Trebuchet MS" w:hAnsi="Trebuchet MS"/>
          <w:sz w:val="22"/>
          <w:szCs w:val="22"/>
        </w:rPr>
      </w:pPr>
      <w:r w:rsidRPr="00254105">
        <w:rPr>
          <w:rFonts w:ascii="Trebuchet MS" w:hAnsi="Trebuchet MS"/>
          <w:sz w:val="22"/>
          <w:szCs w:val="22"/>
        </w:rPr>
        <w:t>În fig.</w:t>
      </w:r>
      <w:r w:rsidR="00075175" w:rsidRPr="00254105">
        <w:rPr>
          <w:rFonts w:ascii="Trebuchet MS" w:hAnsi="Trebuchet MS"/>
          <w:sz w:val="22"/>
          <w:szCs w:val="22"/>
        </w:rPr>
        <w:t>1</w:t>
      </w:r>
      <w:r w:rsidRPr="00254105">
        <w:rPr>
          <w:rFonts w:ascii="Trebuchet MS" w:hAnsi="Trebuchet MS"/>
          <w:sz w:val="22"/>
          <w:szCs w:val="22"/>
        </w:rPr>
        <w:t xml:space="preserve">. din acest document sunt prezentate </w:t>
      </w:r>
      <w:proofErr w:type="spellStart"/>
      <w:r w:rsidRPr="00254105">
        <w:rPr>
          <w:rFonts w:ascii="Trebuchet MS" w:hAnsi="Trebuchet MS"/>
          <w:sz w:val="22"/>
          <w:szCs w:val="22"/>
        </w:rPr>
        <w:t>mai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detaliat</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fazele</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evaluare-selectie</w:t>
      </w:r>
      <w:proofErr w:type="spellEnd"/>
      <w:r w:rsidRPr="00254105">
        <w:rPr>
          <w:rFonts w:ascii="Trebuchet MS" w:hAnsi="Trebuchet MS"/>
          <w:sz w:val="22"/>
          <w:szCs w:val="22"/>
        </w:rPr>
        <w:t xml:space="preserve"> ale proiectelor </w:t>
      </w:r>
      <w:proofErr w:type="spellStart"/>
      <w:r w:rsidRPr="00254105">
        <w:rPr>
          <w:rFonts w:ascii="Trebuchet MS" w:hAnsi="Trebuchet MS"/>
          <w:sz w:val="22"/>
          <w:szCs w:val="22"/>
        </w:rPr>
        <w:t>depuse</w:t>
      </w:r>
      <w:proofErr w:type="spellEnd"/>
      <w:r w:rsidRPr="00254105">
        <w:rPr>
          <w:rFonts w:ascii="Trebuchet MS" w:hAnsi="Trebuchet MS"/>
          <w:sz w:val="22"/>
          <w:szCs w:val="22"/>
        </w:rPr>
        <w:t xml:space="preserve"> la </w:t>
      </w:r>
      <w:proofErr w:type="spellStart"/>
      <w:r w:rsidRPr="00254105">
        <w:rPr>
          <w:rFonts w:ascii="Trebuchet MS" w:hAnsi="Trebuchet MS"/>
          <w:sz w:val="22"/>
          <w:szCs w:val="22"/>
        </w:rPr>
        <w:t>apelurile</w:t>
      </w:r>
      <w:proofErr w:type="spellEnd"/>
      <w:r w:rsidRPr="00254105">
        <w:rPr>
          <w:rFonts w:ascii="Trebuchet MS" w:hAnsi="Trebuchet MS"/>
          <w:sz w:val="22"/>
          <w:szCs w:val="22"/>
        </w:rPr>
        <w:t xml:space="preserve"> de selecţie GALMMV</w:t>
      </w:r>
      <w:r w:rsidR="004C24D3" w:rsidRPr="00254105">
        <w:rPr>
          <w:rFonts w:ascii="Trebuchet MS" w:hAnsi="Trebuchet MS"/>
          <w:sz w:val="22"/>
          <w:szCs w:val="22"/>
        </w:rPr>
        <w:t>.</w:t>
      </w:r>
    </w:p>
    <w:p w14:paraId="5490D19B" w14:textId="1A6892C0" w:rsidR="008D47B1" w:rsidRPr="00254105" w:rsidRDefault="005431E0" w:rsidP="00A7387A">
      <w:pPr>
        <w:ind w:firstLine="720"/>
        <w:jc w:val="both"/>
        <w:rPr>
          <w:rFonts w:ascii="Trebuchet MS" w:hAnsi="Trebuchet MS"/>
          <w:sz w:val="22"/>
          <w:szCs w:val="22"/>
        </w:rPr>
      </w:pPr>
      <w:r w:rsidRPr="00254105">
        <w:rPr>
          <w:rFonts w:ascii="Trebuchet MS" w:hAnsi="Trebuchet MS"/>
          <w:sz w:val="22"/>
          <w:szCs w:val="22"/>
        </w:rPr>
        <w:t xml:space="preserve">Pentru </w:t>
      </w:r>
      <w:proofErr w:type="spellStart"/>
      <w:r w:rsidRPr="00254105">
        <w:rPr>
          <w:rFonts w:ascii="Trebuchet MS" w:hAnsi="Trebuchet MS"/>
          <w:sz w:val="22"/>
          <w:szCs w:val="22"/>
        </w:rPr>
        <w:t>mai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multe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detalii</w:t>
      </w:r>
      <w:proofErr w:type="spellEnd"/>
      <w:r w:rsidRPr="00254105">
        <w:rPr>
          <w:rFonts w:ascii="Trebuchet MS" w:hAnsi="Trebuchet MS"/>
          <w:sz w:val="22"/>
          <w:szCs w:val="22"/>
        </w:rPr>
        <w:t xml:space="preserve"> pr</w:t>
      </w:r>
      <w:r w:rsidR="008D47B1" w:rsidRPr="00254105">
        <w:rPr>
          <w:rFonts w:ascii="Trebuchet MS" w:hAnsi="Trebuchet MS"/>
          <w:sz w:val="22"/>
          <w:szCs w:val="22"/>
        </w:rPr>
        <w:t>i</w:t>
      </w:r>
      <w:r w:rsidRPr="00254105">
        <w:rPr>
          <w:rFonts w:ascii="Trebuchet MS" w:hAnsi="Trebuchet MS"/>
          <w:sz w:val="22"/>
          <w:szCs w:val="22"/>
        </w:rPr>
        <w:t xml:space="preserve">vind </w:t>
      </w:r>
      <w:proofErr w:type="spellStart"/>
      <w:r w:rsidRPr="00254105">
        <w:rPr>
          <w:rFonts w:ascii="Trebuchet MS" w:hAnsi="Trebuchet MS"/>
          <w:sz w:val="22"/>
          <w:szCs w:val="22"/>
        </w:rPr>
        <w:t>pasii</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accesare</w:t>
      </w:r>
      <w:proofErr w:type="spellEnd"/>
      <w:r w:rsidRPr="00254105">
        <w:rPr>
          <w:rFonts w:ascii="Trebuchet MS" w:hAnsi="Trebuchet MS"/>
          <w:sz w:val="22"/>
          <w:szCs w:val="22"/>
        </w:rPr>
        <w:t xml:space="preserve"> va </w:t>
      </w:r>
      <w:proofErr w:type="spellStart"/>
      <w:r w:rsidRPr="00254105">
        <w:rPr>
          <w:rFonts w:ascii="Trebuchet MS" w:hAnsi="Trebuchet MS"/>
          <w:sz w:val="22"/>
          <w:szCs w:val="22"/>
        </w:rPr>
        <w:t>rugam</w:t>
      </w:r>
      <w:proofErr w:type="spellEnd"/>
      <w:r w:rsidRPr="00254105">
        <w:rPr>
          <w:rFonts w:ascii="Trebuchet MS" w:hAnsi="Trebuchet MS"/>
          <w:sz w:val="22"/>
          <w:szCs w:val="22"/>
        </w:rPr>
        <w:t xml:space="preserve"> sa </w:t>
      </w:r>
      <w:proofErr w:type="spellStart"/>
      <w:r w:rsidRPr="00254105">
        <w:rPr>
          <w:rFonts w:ascii="Trebuchet MS" w:hAnsi="Trebuchet MS"/>
          <w:sz w:val="22"/>
          <w:szCs w:val="22"/>
        </w:rPr>
        <w:t>consultati</w:t>
      </w:r>
      <w:proofErr w:type="spellEnd"/>
      <w:r w:rsidRPr="00254105">
        <w:rPr>
          <w:rFonts w:ascii="Trebuchet MS" w:hAnsi="Trebuchet MS"/>
          <w:sz w:val="22"/>
          <w:szCs w:val="22"/>
        </w:rPr>
        <w:t xml:space="preserve"> </w:t>
      </w:r>
    </w:p>
    <w:p w14:paraId="52C61860" w14:textId="724809F3" w:rsidR="007842E2" w:rsidRPr="00254105" w:rsidRDefault="005431E0" w:rsidP="00443477">
      <w:pPr>
        <w:pStyle w:val="Listparagraf"/>
        <w:numPr>
          <w:ilvl w:val="0"/>
          <w:numId w:val="7"/>
        </w:numPr>
        <w:jc w:val="both"/>
        <w:rPr>
          <w:rFonts w:ascii="Trebuchet MS" w:hAnsi="Trebuchet MS"/>
          <w:sz w:val="22"/>
          <w:szCs w:val="22"/>
        </w:rPr>
      </w:pPr>
      <w:proofErr w:type="spellStart"/>
      <w:r w:rsidRPr="00254105">
        <w:rPr>
          <w:rFonts w:ascii="Trebuchet MS" w:hAnsi="Trebuchet MS"/>
          <w:b/>
          <w:sz w:val="22"/>
          <w:szCs w:val="22"/>
        </w:rPr>
        <w:t>Manualul</w:t>
      </w:r>
      <w:proofErr w:type="spellEnd"/>
      <w:r w:rsidRPr="00254105">
        <w:rPr>
          <w:rFonts w:ascii="Trebuchet MS" w:hAnsi="Trebuchet MS"/>
          <w:b/>
          <w:sz w:val="22"/>
          <w:szCs w:val="22"/>
        </w:rPr>
        <w:t xml:space="preserve"> de </w:t>
      </w:r>
      <w:proofErr w:type="spellStart"/>
      <w:r w:rsidRPr="00254105">
        <w:rPr>
          <w:rFonts w:ascii="Trebuchet MS" w:hAnsi="Trebuchet MS"/>
          <w:b/>
          <w:sz w:val="22"/>
          <w:szCs w:val="22"/>
        </w:rPr>
        <w:t>Procedura</w:t>
      </w:r>
      <w:proofErr w:type="spellEnd"/>
      <w:r w:rsidRPr="00254105">
        <w:rPr>
          <w:rFonts w:ascii="Trebuchet MS" w:hAnsi="Trebuchet MS"/>
          <w:b/>
          <w:sz w:val="22"/>
          <w:szCs w:val="22"/>
        </w:rPr>
        <w:t xml:space="preserve"> GALMMV</w:t>
      </w:r>
      <w:sdt>
        <w:sdtPr>
          <w:rPr>
            <w:rFonts w:ascii="Trebuchet MS" w:hAnsi="Trebuchet MS"/>
            <w:b/>
            <w:sz w:val="22"/>
            <w:szCs w:val="22"/>
          </w:rPr>
          <w:id w:val="447669272"/>
          <w:citation/>
        </w:sdtPr>
        <w:sdtContent>
          <w:r w:rsidRPr="00254105">
            <w:rPr>
              <w:rFonts w:ascii="Trebuchet MS" w:hAnsi="Trebuchet MS"/>
              <w:b/>
              <w:sz w:val="22"/>
              <w:szCs w:val="22"/>
            </w:rPr>
            <w:fldChar w:fldCharType="begin"/>
          </w:r>
          <w:r w:rsidR="00411ED9">
            <w:rPr>
              <w:rFonts w:ascii="Trebuchet MS" w:hAnsi="Trebuchet MS"/>
              <w:b/>
              <w:sz w:val="22"/>
              <w:szCs w:val="22"/>
            </w:rPr>
            <w:instrText xml:space="preserve">CITATION GAL \l 1033 </w:instrText>
          </w:r>
          <w:r w:rsidRPr="00254105">
            <w:rPr>
              <w:rFonts w:ascii="Trebuchet MS" w:hAnsi="Trebuchet MS"/>
              <w:b/>
              <w:sz w:val="22"/>
              <w:szCs w:val="22"/>
            </w:rPr>
            <w:fldChar w:fldCharType="separate"/>
          </w:r>
          <w:r w:rsidR="00AC4ADF">
            <w:rPr>
              <w:rFonts w:ascii="Trebuchet MS" w:hAnsi="Trebuchet MS"/>
              <w:b/>
              <w:noProof/>
              <w:sz w:val="22"/>
              <w:szCs w:val="22"/>
            </w:rPr>
            <w:t xml:space="preserve"> </w:t>
          </w:r>
          <w:r w:rsidR="00AC4ADF" w:rsidRPr="00AC4ADF">
            <w:rPr>
              <w:rFonts w:ascii="Trebuchet MS" w:hAnsi="Trebuchet MS"/>
              <w:noProof/>
              <w:sz w:val="22"/>
              <w:szCs w:val="22"/>
            </w:rPr>
            <w:t>(GALMMV_ManualProceduri, http://galmmv.ro/manual-proceduri/, n.d.)</w:t>
          </w:r>
          <w:r w:rsidRPr="00254105">
            <w:rPr>
              <w:rFonts w:ascii="Trebuchet MS" w:hAnsi="Trebuchet MS"/>
              <w:b/>
              <w:sz w:val="22"/>
              <w:szCs w:val="22"/>
            </w:rPr>
            <w:fldChar w:fldCharType="end"/>
          </w:r>
        </w:sdtContent>
      </w:sdt>
      <w:r w:rsidRPr="00254105">
        <w:rPr>
          <w:rFonts w:ascii="Trebuchet MS" w:hAnsi="Trebuchet MS"/>
          <w:sz w:val="22"/>
          <w:szCs w:val="22"/>
        </w:rPr>
        <w:t xml:space="preserve"> , </w:t>
      </w:r>
      <w:proofErr w:type="spellStart"/>
      <w:r w:rsidRPr="00254105">
        <w:rPr>
          <w:rFonts w:ascii="Trebuchet MS" w:hAnsi="Trebuchet MS"/>
          <w:sz w:val="22"/>
          <w:szCs w:val="22"/>
        </w:rPr>
        <w:t>publicat</w:t>
      </w:r>
      <w:proofErr w:type="spellEnd"/>
      <w:r w:rsidRPr="00254105">
        <w:rPr>
          <w:rFonts w:ascii="Trebuchet MS" w:hAnsi="Trebuchet MS"/>
          <w:sz w:val="22"/>
          <w:szCs w:val="22"/>
        </w:rPr>
        <w:t xml:space="preserve"> pe site ul </w:t>
      </w:r>
      <w:hyperlink r:id="rId23" w:history="1">
        <w:r w:rsidRPr="00254105">
          <w:rPr>
            <w:rStyle w:val="Hyperlink"/>
            <w:rFonts w:ascii="Trebuchet MS" w:hAnsi="Trebuchet MS"/>
            <w:sz w:val="22"/>
            <w:szCs w:val="22"/>
          </w:rPr>
          <w:t>www.galmmv.ro</w:t>
        </w:r>
      </w:hyperlink>
      <w:r w:rsidRPr="00254105">
        <w:rPr>
          <w:rFonts w:ascii="Trebuchet MS" w:hAnsi="Trebuchet MS"/>
          <w:sz w:val="22"/>
          <w:szCs w:val="22"/>
        </w:rPr>
        <w:t xml:space="preserve"> sau sa </w:t>
      </w:r>
      <w:proofErr w:type="spellStart"/>
      <w:r w:rsidRPr="00254105">
        <w:rPr>
          <w:rFonts w:ascii="Trebuchet MS" w:hAnsi="Trebuchet MS"/>
          <w:sz w:val="22"/>
          <w:szCs w:val="22"/>
        </w:rPr>
        <w:t>solicitati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informatii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suplimentare</w:t>
      </w:r>
      <w:proofErr w:type="spellEnd"/>
      <w:r w:rsidRPr="00254105">
        <w:rPr>
          <w:rFonts w:ascii="Trebuchet MS" w:hAnsi="Trebuchet MS"/>
          <w:sz w:val="22"/>
          <w:szCs w:val="22"/>
        </w:rPr>
        <w:t xml:space="preserve"> la </w:t>
      </w:r>
      <w:hyperlink r:id="rId24" w:history="1">
        <w:r w:rsidR="008D47B1" w:rsidRPr="00254105">
          <w:rPr>
            <w:rStyle w:val="Hyperlink"/>
            <w:rFonts w:ascii="Trebuchet MS" w:hAnsi="Trebuchet MS"/>
            <w:sz w:val="22"/>
            <w:szCs w:val="22"/>
          </w:rPr>
          <w:t>secretariat@maramures-vest.ro</w:t>
        </w:r>
      </w:hyperlink>
    </w:p>
    <w:p w14:paraId="14A1F863" w14:textId="3C576070" w:rsidR="008D47B1" w:rsidRPr="00254105" w:rsidRDefault="008D47B1" w:rsidP="00443477">
      <w:pPr>
        <w:pStyle w:val="Listparagraf"/>
        <w:numPr>
          <w:ilvl w:val="0"/>
          <w:numId w:val="7"/>
        </w:numPr>
        <w:jc w:val="both"/>
        <w:rPr>
          <w:rFonts w:ascii="Trebuchet MS" w:hAnsi="Trebuchet MS"/>
          <w:sz w:val="22"/>
          <w:szCs w:val="22"/>
        </w:rPr>
      </w:pPr>
      <w:r w:rsidRPr="00254105">
        <w:rPr>
          <w:rFonts w:ascii="Trebuchet MS" w:hAnsi="Trebuchet MS"/>
          <w:b/>
          <w:sz w:val="22"/>
          <w:szCs w:val="22"/>
        </w:rPr>
        <w:t xml:space="preserve">Strategia de Dezvoltare Locala SDL GALMMV </w:t>
      </w:r>
      <w:sdt>
        <w:sdtPr>
          <w:rPr>
            <w:rFonts w:ascii="Trebuchet MS" w:hAnsi="Trebuchet MS"/>
            <w:b/>
            <w:sz w:val="22"/>
            <w:szCs w:val="22"/>
          </w:rPr>
          <w:id w:val="-1307855187"/>
          <w:citation/>
        </w:sdtPr>
        <w:sdtContent>
          <w:r w:rsidRPr="00254105">
            <w:rPr>
              <w:rFonts w:ascii="Trebuchet MS" w:hAnsi="Trebuchet MS"/>
              <w:b/>
              <w:sz w:val="22"/>
              <w:szCs w:val="22"/>
            </w:rPr>
            <w:fldChar w:fldCharType="begin"/>
          </w:r>
          <w:r w:rsidR="00411ED9">
            <w:rPr>
              <w:rFonts w:ascii="Trebuchet MS" w:hAnsi="Trebuchet MS"/>
              <w:b/>
              <w:sz w:val="22"/>
              <w:szCs w:val="22"/>
            </w:rPr>
            <w:instrText xml:space="preserve">CITATION GAL171 \l 1033 </w:instrText>
          </w:r>
          <w:r w:rsidRPr="00254105">
            <w:rPr>
              <w:rFonts w:ascii="Trebuchet MS" w:hAnsi="Trebuchet MS"/>
              <w:b/>
              <w:sz w:val="22"/>
              <w:szCs w:val="22"/>
            </w:rPr>
            <w:fldChar w:fldCharType="separate"/>
          </w:r>
          <w:r w:rsidR="00AC4ADF" w:rsidRPr="00AC4ADF">
            <w:rPr>
              <w:rFonts w:ascii="Trebuchet MS" w:hAnsi="Trebuchet MS"/>
              <w:noProof/>
              <w:sz w:val="22"/>
              <w:szCs w:val="22"/>
            </w:rPr>
            <w:t>(GALMMV_SDL4, n.d.)</w:t>
          </w:r>
          <w:r w:rsidRPr="00254105">
            <w:rPr>
              <w:rFonts w:ascii="Trebuchet MS" w:hAnsi="Trebuchet MS"/>
              <w:b/>
              <w:sz w:val="22"/>
              <w:szCs w:val="22"/>
            </w:rPr>
            <w:fldChar w:fldCharType="end"/>
          </w:r>
        </w:sdtContent>
      </w:sdt>
      <w:r w:rsidRPr="00254105">
        <w:rPr>
          <w:rFonts w:ascii="Trebuchet MS" w:hAnsi="Trebuchet MS"/>
          <w:b/>
          <w:sz w:val="22"/>
          <w:szCs w:val="22"/>
        </w:rPr>
        <w:t xml:space="preserve">, </w:t>
      </w:r>
      <w:r w:rsidRPr="00254105">
        <w:rPr>
          <w:rFonts w:ascii="Trebuchet MS" w:hAnsi="Trebuchet MS"/>
          <w:sz w:val="22"/>
          <w:szCs w:val="22"/>
        </w:rPr>
        <w:t xml:space="preserve">cap. 11, </w:t>
      </w:r>
      <w:proofErr w:type="spellStart"/>
      <w:r w:rsidRPr="00254105">
        <w:rPr>
          <w:rFonts w:ascii="Trebuchet MS" w:hAnsi="Trebuchet MS"/>
          <w:sz w:val="22"/>
          <w:szCs w:val="22"/>
        </w:rPr>
        <w:t>Procedura</w:t>
      </w:r>
      <w:proofErr w:type="spellEnd"/>
      <w:r w:rsidRPr="00254105">
        <w:rPr>
          <w:rFonts w:ascii="Trebuchet MS" w:hAnsi="Trebuchet MS"/>
          <w:sz w:val="22"/>
          <w:szCs w:val="22"/>
        </w:rPr>
        <w:t xml:space="preserve"> de eval. și </w:t>
      </w:r>
      <w:proofErr w:type="spellStart"/>
      <w:r w:rsidRPr="00254105">
        <w:rPr>
          <w:rFonts w:ascii="Trebuchet MS" w:hAnsi="Trebuchet MS"/>
          <w:sz w:val="22"/>
          <w:szCs w:val="22"/>
        </w:rPr>
        <w:t>selecție</w:t>
      </w:r>
      <w:proofErr w:type="spellEnd"/>
      <w:r w:rsidRPr="00254105">
        <w:rPr>
          <w:rFonts w:ascii="Trebuchet MS" w:hAnsi="Trebuchet MS"/>
          <w:sz w:val="22"/>
          <w:szCs w:val="22"/>
        </w:rPr>
        <w:t xml:space="preserve"> a proiectelor </w:t>
      </w:r>
      <w:proofErr w:type="spellStart"/>
      <w:r w:rsidRPr="00254105">
        <w:rPr>
          <w:rFonts w:ascii="Trebuchet MS" w:hAnsi="Trebuchet MS"/>
          <w:sz w:val="22"/>
          <w:szCs w:val="22"/>
        </w:rPr>
        <w:t>depuse</w:t>
      </w:r>
      <w:proofErr w:type="spellEnd"/>
      <w:r w:rsidRPr="00254105">
        <w:rPr>
          <w:rFonts w:ascii="Trebuchet MS" w:hAnsi="Trebuchet MS"/>
          <w:sz w:val="22"/>
          <w:szCs w:val="22"/>
        </w:rPr>
        <w:t xml:space="preserve"> în cadrul SDL</w:t>
      </w:r>
    </w:p>
    <w:p w14:paraId="24C2BBD1" w14:textId="77777777" w:rsidR="00422F0B" w:rsidRPr="00254105" w:rsidRDefault="004A61D3" w:rsidP="0021044B">
      <w:pPr>
        <w:ind w:left="540" w:firstLine="90"/>
        <w:rPr>
          <w:rFonts w:ascii="Trebuchet MS" w:hAnsi="Trebuchet MS"/>
        </w:rPr>
      </w:pPr>
      <w:r w:rsidRPr="00254105">
        <w:rPr>
          <w:rFonts w:ascii="Trebuchet MS" w:hAnsi="Trebuchet MS"/>
        </w:rPr>
        <w:lastRenderedPageBreak/>
        <w:t xml:space="preserve">               </w:t>
      </w:r>
      <w:r w:rsidR="00B474CD">
        <w:rPr>
          <w:rFonts w:ascii="Trebuchet MS" w:hAnsi="Trebuchet MS"/>
        </w:rPr>
        <w:t xml:space="preserve">                 </w:t>
      </w:r>
      <w:r w:rsidR="00AF4857" w:rsidRPr="00254105">
        <w:rPr>
          <w:rFonts w:ascii="Trebuchet MS" w:hAnsi="Trebuchet MS"/>
        </w:rPr>
        <w:object w:dxaOrig="11826" w:dyaOrig="15898" w14:anchorId="43293641">
          <v:shape id="_x0000_i1029" type="#_x0000_t75" style="width:349pt;height:468pt" o:ole="">
            <v:imagedata r:id="rId25" o:title=""/>
          </v:shape>
          <o:OLEObject Type="Embed" ProgID="Visio.Drawing.11" ShapeID="_x0000_i1029" DrawAspect="Content" ObjectID="_1734804265" r:id="rId26"/>
        </w:object>
      </w:r>
    </w:p>
    <w:p w14:paraId="5DAC1033" w14:textId="77777777" w:rsidR="00422F0B" w:rsidRPr="00254105" w:rsidRDefault="0021044B" w:rsidP="00DC6524">
      <w:pPr>
        <w:rPr>
          <w:rFonts w:ascii="Trebuchet MS" w:hAnsi="Trebuchet MS"/>
        </w:rPr>
      </w:pPr>
      <w:r>
        <w:rPr>
          <w:rFonts w:ascii="Trebuchet MS" w:hAnsi="Trebuchet MS"/>
        </w:rPr>
        <w:t xml:space="preserve">   </w:t>
      </w:r>
    </w:p>
    <w:p w14:paraId="2CF6551D" w14:textId="77777777" w:rsidR="002B2CDF" w:rsidRPr="007B1ABC" w:rsidRDefault="007B1ABC" w:rsidP="007B1ABC">
      <w:pPr>
        <w:pStyle w:val="Legend"/>
        <w:rPr>
          <w:rFonts w:ascii="Trebuchet MS" w:hAnsi="Trebuchet MS"/>
          <w:sz w:val="20"/>
          <w:szCs w:val="20"/>
        </w:rPr>
      </w:pPr>
      <w:bookmarkStart w:id="84" w:name="_Toc40080727"/>
      <w:proofErr w:type="spellStart"/>
      <w:r w:rsidRPr="007B1ABC">
        <w:rPr>
          <w:rFonts w:ascii="Trebuchet MS" w:hAnsi="Trebuchet MS"/>
          <w:sz w:val="20"/>
          <w:szCs w:val="20"/>
        </w:rPr>
        <w:t>Figură</w:t>
      </w:r>
      <w:proofErr w:type="spellEnd"/>
      <w:r w:rsidRPr="007B1ABC">
        <w:rPr>
          <w:rFonts w:ascii="Trebuchet MS" w:hAnsi="Trebuchet MS"/>
          <w:sz w:val="20"/>
          <w:szCs w:val="20"/>
        </w:rPr>
        <w:t xml:space="preserve"> </w:t>
      </w:r>
      <w:r w:rsidRPr="007B1ABC">
        <w:rPr>
          <w:rFonts w:ascii="Trebuchet MS" w:hAnsi="Trebuchet MS"/>
          <w:sz w:val="20"/>
          <w:szCs w:val="20"/>
        </w:rPr>
        <w:fldChar w:fldCharType="begin"/>
      </w:r>
      <w:r w:rsidRPr="007B1ABC">
        <w:rPr>
          <w:rFonts w:ascii="Trebuchet MS" w:hAnsi="Trebuchet MS"/>
          <w:sz w:val="20"/>
          <w:szCs w:val="20"/>
        </w:rPr>
        <w:instrText xml:space="preserve"> SEQ Figură \* ARABIC </w:instrText>
      </w:r>
      <w:r w:rsidRPr="007B1ABC">
        <w:rPr>
          <w:rFonts w:ascii="Trebuchet MS" w:hAnsi="Trebuchet MS"/>
          <w:sz w:val="20"/>
          <w:szCs w:val="20"/>
        </w:rPr>
        <w:fldChar w:fldCharType="separate"/>
      </w:r>
      <w:r w:rsidR="0072277B">
        <w:rPr>
          <w:rFonts w:ascii="Trebuchet MS" w:hAnsi="Trebuchet MS"/>
          <w:noProof/>
          <w:sz w:val="20"/>
          <w:szCs w:val="20"/>
        </w:rPr>
        <w:t>3</w:t>
      </w:r>
      <w:r w:rsidRPr="007B1ABC">
        <w:rPr>
          <w:rFonts w:ascii="Trebuchet MS" w:hAnsi="Trebuchet MS"/>
          <w:sz w:val="20"/>
          <w:szCs w:val="20"/>
        </w:rPr>
        <w:fldChar w:fldCharType="end"/>
      </w:r>
      <w:r w:rsidRPr="007B1ABC">
        <w:rPr>
          <w:rFonts w:ascii="Trebuchet MS" w:hAnsi="Trebuchet MS"/>
          <w:sz w:val="20"/>
          <w:szCs w:val="20"/>
        </w:rPr>
        <w:t xml:space="preserve">. Flux procedural pentru </w:t>
      </w:r>
      <w:proofErr w:type="spellStart"/>
      <w:r w:rsidRPr="007B1ABC">
        <w:rPr>
          <w:rFonts w:ascii="Trebuchet MS" w:hAnsi="Trebuchet MS"/>
          <w:sz w:val="20"/>
          <w:szCs w:val="20"/>
        </w:rPr>
        <w:t>accesare</w:t>
      </w:r>
      <w:proofErr w:type="spellEnd"/>
      <w:r w:rsidRPr="007B1ABC">
        <w:rPr>
          <w:rFonts w:ascii="Trebuchet MS" w:hAnsi="Trebuchet MS"/>
          <w:sz w:val="20"/>
          <w:szCs w:val="20"/>
        </w:rPr>
        <w:t xml:space="preserve"> fonduri PNDR prin GALMMV</w:t>
      </w:r>
      <w:r w:rsidR="00F87544">
        <w:rPr>
          <w:rStyle w:val="Referinnotdesubsol"/>
          <w:rFonts w:ascii="Trebuchet MS" w:hAnsi="Trebuchet MS"/>
          <w:sz w:val="20"/>
          <w:szCs w:val="20"/>
        </w:rPr>
        <w:footnoteReference w:id="30"/>
      </w:r>
      <w:bookmarkEnd w:id="84"/>
    </w:p>
    <w:p w14:paraId="012BF22F" w14:textId="77777777" w:rsidR="002B2CDF" w:rsidRDefault="002B2CDF" w:rsidP="002B2CDF">
      <w:pPr>
        <w:rPr>
          <w:rFonts w:ascii="Trebuchet MS" w:hAnsi="Trebuchet MS"/>
        </w:rPr>
      </w:pPr>
    </w:p>
    <w:tbl>
      <w:tblPr>
        <w:tblStyle w:val="Tabelgril"/>
        <w:tblW w:w="9738" w:type="dxa"/>
        <w:tblLook w:val="04A0" w:firstRow="1" w:lastRow="0" w:firstColumn="1" w:lastColumn="0" w:noHBand="0" w:noVBand="1"/>
      </w:tblPr>
      <w:tblGrid>
        <w:gridCol w:w="9738"/>
      </w:tblGrid>
      <w:tr w:rsidR="00CD2A3B" w14:paraId="4C8465B0" w14:textId="77777777" w:rsidTr="00AF4857">
        <w:tc>
          <w:tcPr>
            <w:tcW w:w="9738" w:type="dxa"/>
          </w:tcPr>
          <w:p w14:paraId="0DF6B4D7" w14:textId="77777777" w:rsidR="00CD2A3B" w:rsidRDefault="00CD2A3B" w:rsidP="00411ED9">
            <w:pPr>
              <w:jc w:val="both"/>
              <w:rPr>
                <w:rFonts w:ascii="Trebuchet MS" w:hAnsi="Trebuchet MS"/>
              </w:rPr>
            </w:pPr>
            <w:r w:rsidRPr="00AF4857">
              <w:rPr>
                <w:rFonts w:ascii="Trebuchet MS" w:hAnsi="Trebuchet MS"/>
                <w:noProof/>
              </w:rPr>
              <w:t xml:space="preserve">În ceea ce privește </w:t>
            </w:r>
            <w:r w:rsidRPr="00AF4857">
              <w:rPr>
                <w:rFonts w:ascii="Trebuchet MS" w:hAnsi="Trebuchet MS"/>
                <w:noProof/>
                <w:color w:val="FF0000"/>
              </w:rPr>
              <w:t>măsurile atipice din cadrul SDL-urilor</w:t>
            </w:r>
            <w:r w:rsidRPr="00AF4857">
              <w:rPr>
                <w:rFonts w:ascii="Trebuchet MS" w:hAnsi="Trebuchet MS"/>
                <w:noProof/>
              </w:rPr>
              <w:t xml:space="preserve">, așa cum sunt ele definite, GAL-urile au obligația de a transmite documentația de accesare (Ghiduri ale solicitanților - inclusiv anexe, modelul de cerere de finanțare și fișa de evaluare a eligibilității) în prealabil către AFIR central la adresa de e-mail </w:t>
            </w:r>
            <w:r w:rsidRPr="00AF4857">
              <w:rPr>
                <w:rFonts w:ascii="Trebuchet MS" w:hAnsi="Trebuchet MS"/>
                <w:noProof/>
                <w:color w:val="0070C0"/>
              </w:rPr>
              <w:t xml:space="preserve">leader@afir.info </w:t>
            </w:r>
            <w:r w:rsidRPr="00AF4857">
              <w:rPr>
                <w:rFonts w:ascii="Trebuchet MS" w:hAnsi="Trebuchet MS"/>
                <w:noProof/>
              </w:rPr>
              <w:t>în vederea parcurgerii etapelor de avizare, în conformitate cu prevederile Manualului de procedură pentru implementarea submăsurii 19.2. Ulterior obținerii avizului AFIR pentru documentația de accesare, aceasta împreună cu apelul de selecție vor fi înaintate către CDRJ pentru aprobare.</w:t>
            </w:r>
          </w:p>
        </w:tc>
      </w:tr>
    </w:tbl>
    <w:p w14:paraId="0E3DDE28" w14:textId="77777777" w:rsidR="00CD2A3B" w:rsidRDefault="00CD2A3B" w:rsidP="002B2CDF">
      <w:pPr>
        <w:rPr>
          <w:rFonts w:ascii="Trebuchet MS" w:hAnsi="Trebuchet MS"/>
        </w:rPr>
      </w:pPr>
    </w:p>
    <w:p w14:paraId="76804BCA" w14:textId="148FE538" w:rsidR="00CD2A3B" w:rsidRDefault="00CD2A3B" w:rsidP="007D29A6">
      <w:pPr>
        <w:pStyle w:val="Legend"/>
      </w:pPr>
      <w:proofErr w:type="spellStart"/>
      <w:r>
        <w:t>Caseta</w:t>
      </w:r>
      <w:proofErr w:type="spellEnd"/>
      <w:r>
        <w:t xml:space="preserve"> </w:t>
      </w:r>
      <w:fldSimple w:instr=" SEQ Caseta \* ARABIC ">
        <w:r w:rsidR="0072277B">
          <w:rPr>
            <w:noProof/>
          </w:rPr>
          <w:t>1</w:t>
        </w:r>
      </w:fldSimple>
      <w:r>
        <w:t xml:space="preserve">. </w:t>
      </w:r>
      <w:proofErr w:type="spellStart"/>
      <w:r>
        <w:t>Avizarea</w:t>
      </w:r>
      <w:proofErr w:type="spellEnd"/>
      <w:r>
        <w:t xml:space="preserve"> </w:t>
      </w:r>
      <w:proofErr w:type="spellStart"/>
      <w:r>
        <w:t>Documentatii</w:t>
      </w:r>
      <w:proofErr w:type="spellEnd"/>
      <w:r>
        <w:t xml:space="preserve"> </w:t>
      </w:r>
      <w:proofErr w:type="spellStart"/>
      <w:r>
        <w:t>accesare</w:t>
      </w:r>
      <w:proofErr w:type="spellEnd"/>
      <w:r>
        <w:t xml:space="preserve"> </w:t>
      </w:r>
      <w:proofErr w:type="spellStart"/>
      <w:r>
        <w:t>Masuri</w:t>
      </w:r>
      <w:proofErr w:type="spellEnd"/>
      <w:r>
        <w:t xml:space="preserve"> </w:t>
      </w:r>
      <w:proofErr w:type="spellStart"/>
      <w:r>
        <w:t>atipice</w:t>
      </w:r>
      <w:proofErr w:type="spellEnd"/>
      <w:r>
        <w:t xml:space="preserve">/GAL conform </w:t>
      </w:r>
      <w:sdt>
        <w:sdtPr>
          <w:id w:val="-523322588"/>
          <w:citation/>
        </w:sdtPr>
        <w:sdtContent>
          <w:r>
            <w:fldChar w:fldCharType="begin"/>
          </w:r>
          <w:r w:rsidR="003047CE">
            <w:instrText xml:space="preserve">CITATION Ghi19 \l 1033 </w:instrText>
          </w:r>
          <w:r>
            <w:fldChar w:fldCharType="separate"/>
          </w:r>
          <w:r w:rsidR="00AC4ADF">
            <w:rPr>
              <w:noProof/>
            </w:rPr>
            <w:t>(GhidImplementareSDL, n.d.)</w:t>
          </w:r>
          <w:r>
            <w:fldChar w:fldCharType="end"/>
          </w:r>
        </w:sdtContent>
      </w:sdt>
    </w:p>
    <w:p w14:paraId="32E88B7B" w14:textId="77777777" w:rsidR="00CD2A3B" w:rsidRDefault="00CD2A3B"/>
    <w:p w14:paraId="1E3BB458" w14:textId="77777777" w:rsidR="00A61698" w:rsidRPr="00EA5D3C" w:rsidRDefault="005064D4" w:rsidP="005064D4">
      <w:pPr>
        <w:pStyle w:val="Titlu2"/>
        <w:rPr>
          <w:rFonts w:ascii="Trebuchet MS" w:hAnsi="Trebuchet MS"/>
          <w:sz w:val="28"/>
          <w:szCs w:val="28"/>
        </w:rPr>
      </w:pPr>
      <w:bookmarkStart w:id="85" w:name="_Toc106276224"/>
      <w:r w:rsidRPr="00EA5D3C">
        <w:rPr>
          <w:rFonts w:ascii="Trebuchet MS" w:hAnsi="Trebuchet MS"/>
          <w:sz w:val="28"/>
          <w:szCs w:val="28"/>
        </w:rPr>
        <w:t xml:space="preserve">3.4. </w:t>
      </w:r>
      <w:proofErr w:type="spellStart"/>
      <w:r w:rsidR="00A61698" w:rsidRPr="00EA5D3C">
        <w:rPr>
          <w:rFonts w:ascii="Trebuchet MS" w:hAnsi="Trebuchet MS"/>
          <w:sz w:val="28"/>
          <w:szCs w:val="28"/>
        </w:rPr>
        <w:t>Lansarea</w:t>
      </w:r>
      <w:proofErr w:type="spellEnd"/>
      <w:r w:rsidR="00A61698" w:rsidRPr="00EA5D3C">
        <w:rPr>
          <w:rFonts w:ascii="Trebuchet MS" w:hAnsi="Trebuchet MS"/>
          <w:sz w:val="28"/>
          <w:szCs w:val="28"/>
        </w:rPr>
        <w:t xml:space="preserve"> </w:t>
      </w:r>
      <w:proofErr w:type="spellStart"/>
      <w:r w:rsidR="00A61698" w:rsidRPr="00EA5D3C">
        <w:rPr>
          <w:rFonts w:ascii="Trebuchet MS" w:hAnsi="Trebuchet MS"/>
          <w:sz w:val="28"/>
          <w:szCs w:val="28"/>
        </w:rPr>
        <w:t>apelurilor</w:t>
      </w:r>
      <w:proofErr w:type="spellEnd"/>
      <w:r w:rsidR="00A61698" w:rsidRPr="00EA5D3C">
        <w:rPr>
          <w:rFonts w:ascii="Trebuchet MS" w:hAnsi="Trebuchet MS"/>
          <w:sz w:val="28"/>
          <w:szCs w:val="28"/>
        </w:rPr>
        <w:t xml:space="preserve"> de </w:t>
      </w:r>
      <w:proofErr w:type="spellStart"/>
      <w:r w:rsidR="00A61698" w:rsidRPr="00EA5D3C">
        <w:rPr>
          <w:rFonts w:ascii="Trebuchet MS" w:hAnsi="Trebuchet MS"/>
          <w:sz w:val="28"/>
          <w:szCs w:val="28"/>
        </w:rPr>
        <w:t>selectie</w:t>
      </w:r>
      <w:proofErr w:type="spellEnd"/>
      <w:r w:rsidR="00A61698" w:rsidRPr="00EA5D3C">
        <w:rPr>
          <w:rFonts w:ascii="Trebuchet MS" w:hAnsi="Trebuchet MS"/>
          <w:sz w:val="28"/>
          <w:szCs w:val="28"/>
        </w:rPr>
        <w:t xml:space="preserve"> si depunerea proiectelor la GAL</w:t>
      </w:r>
      <w:r w:rsidR="004176A2">
        <w:rPr>
          <w:rStyle w:val="Referinnotdesubsol"/>
          <w:rFonts w:ascii="Trebuchet MS" w:hAnsi="Trebuchet MS"/>
          <w:sz w:val="28"/>
          <w:szCs w:val="28"/>
        </w:rPr>
        <w:footnoteReference w:id="31"/>
      </w:r>
      <w:bookmarkEnd w:id="85"/>
    </w:p>
    <w:p w14:paraId="73825275" w14:textId="77777777" w:rsidR="00A61698" w:rsidRDefault="00A61698" w:rsidP="00A61698"/>
    <w:p w14:paraId="69A23F13" w14:textId="77777777" w:rsidR="00AB2B01" w:rsidRPr="00A61698" w:rsidRDefault="00AB2B01" w:rsidP="003047CE">
      <w:pPr>
        <w:autoSpaceDE w:val="0"/>
        <w:autoSpaceDN w:val="0"/>
        <w:adjustRightInd w:val="0"/>
        <w:ind w:firstLine="720"/>
        <w:jc w:val="both"/>
        <w:rPr>
          <w:rFonts w:ascii="Trebuchet MS" w:hAnsi="Trebuchet MS" w:cs="Calibri"/>
          <w:color w:val="000000"/>
          <w:sz w:val="22"/>
          <w:szCs w:val="22"/>
        </w:rPr>
      </w:pPr>
      <w:r w:rsidRPr="00A61698">
        <w:rPr>
          <w:rFonts w:ascii="Trebuchet MS" w:hAnsi="Trebuchet MS" w:cs="Calibri"/>
          <w:color w:val="000000"/>
          <w:sz w:val="22"/>
          <w:szCs w:val="22"/>
        </w:rPr>
        <w:t xml:space="preserve">Înainte de </w:t>
      </w:r>
      <w:proofErr w:type="spellStart"/>
      <w:r w:rsidRPr="00A61698">
        <w:rPr>
          <w:rFonts w:ascii="Trebuchet MS" w:hAnsi="Trebuchet MS" w:cs="Calibri"/>
          <w:color w:val="000000"/>
          <w:sz w:val="22"/>
          <w:szCs w:val="22"/>
        </w:rPr>
        <w:t>lansarea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apelurilor</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GAL trebuie să </w:t>
      </w:r>
      <w:proofErr w:type="spellStart"/>
      <w:r w:rsidRPr="00A61698">
        <w:rPr>
          <w:rFonts w:ascii="Trebuchet MS" w:hAnsi="Trebuchet MS" w:cs="Calibri"/>
          <w:color w:val="000000"/>
          <w:sz w:val="22"/>
          <w:szCs w:val="22"/>
        </w:rPr>
        <w:t>elaboreze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Ghidurile</w:t>
      </w:r>
      <w:proofErr w:type="spellEnd"/>
      <w:r w:rsidRPr="00A61698">
        <w:rPr>
          <w:rFonts w:ascii="Trebuchet MS" w:hAnsi="Trebuchet MS" w:cs="Calibri"/>
          <w:color w:val="000000"/>
          <w:sz w:val="22"/>
          <w:szCs w:val="22"/>
        </w:rPr>
        <w:t xml:space="preserve"> Solicitantului pentru măsurile din SDL și </w:t>
      </w:r>
      <w:proofErr w:type="spellStart"/>
      <w:r w:rsidRPr="00A61698">
        <w:rPr>
          <w:rFonts w:ascii="Trebuchet MS" w:hAnsi="Trebuchet MS" w:cs="Calibri"/>
          <w:color w:val="000000"/>
          <w:sz w:val="22"/>
          <w:szCs w:val="22"/>
        </w:rPr>
        <w:t>procedura</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evaluare</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aplicabilă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măsurilor</w:t>
      </w:r>
      <w:proofErr w:type="spellEnd"/>
      <w:r w:rsidRPr="00A61698">
        <w:rPr>
          <w:rFonts w:ascii="Trebuchet MS" w:hAnsi="Trebuchet MS" w:cs="Calibri"/>
          <w:color w:val="000000"/>
          <w:sz w:val="22"/>
          <w:szCs w:val="22"/>
        </w:rPr>
        <w:t xml:space="preserve"> din SDL. </w:t>
      </w:r>
      <w:proofErr w:type="spellStart"/>
      <w:r w:rsidRPr="00A61698">
        <w:rPr>
          <w:rFonts w:ascii="Trebuchet MS" w:hAnsi="Trebuchet MS" w:cs="Calibri"/>
          <w:color w:val="000000"/>
          <w:sz w:val="22"/>
          <w:szCs w:val="22"/>
        </w:rPr>
        <w:t>Aceste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documente</w:t>
      </w:r>
      <w:proofErr w:type="spellEnd"/>
      <w:r w:rsidRPr="00A61698">
        <w:rPr>
          <w:rFonts w:ascii="Trebuchet MS" w:hAnsi="Trebuchet MS" w:cs="Calibri"/>
          <w:color w:val="000000"/>
          <w:sz w:val="22"/>
          <w:szCs w:val="22"/>
        </w:rPr>
        <w:t xml:space="preserve"> vor fi </w:t>
      </w:r>
      <w:proofErr w:type="spellStart"/>
      <w:r w:rsidRPr="00A61698">
        <w:rPr>
          <w:rFonts w:ascii="Trebuchet MS" w:hAnsi="Trebuchet MS" w:cs="Calibri"/>
          <w:color w:val="000000"/>
          <w:sz w:val="22"/>
          <w:szCs w:val="22"/>
        </w:rPr>
        <w:t>aprobate</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Adunarea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Generală</w:t>
      </w:r>
      <w:proofErr w:type="spellEnd"/>
      <w:r w:rsidRPr="00A61698">
        <w:rPr>
          <w:rFonts w:ascii="Trebuchet MS" w:hAnsi="Trebuchet MS" w:cs="Calibri"/>
          <w:color w:val="000000"/>
          <w:sz w:val="22"/>
          <w:szCs w:val="22"/>
        </w:rPr>
        <w:t xml:space="preserve"> a GAL/ Consiliul Director (AGA/CD)/ Reprezentant legal, în conformitate cu </w:t>
      </w:r>
      <w:proofErr w:type="spellStart"/>
      <w:r w:rsidRPr="00A61698">
        <w:rPr>
          <w:rFonts w:ascii="Trebuchet MS" w:hAnsi="Trebuchet MS" w:cs="Calibri"/>
          <w:color w:val="000000"/>
          <w:sz w:val="22"/>
          <w:szCs w:val="22"/>
        </w:rPr>
        <w:t>prevederile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statutare</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procedurile</w:t>
      </w:r>
      <w:proofErr w:type="spellEnd"/>
      <w:r w:rsidRPr="00A61698">
        <w:rPr>
          <w:rFonts w:ascii="Trebuchet MS" w:hAnsi="Trebuchet MS" w:cs="Calibri"/>
          <w:color w:val="000000"/>
          <w:sz w:val="22"/>
          <w:szCs w:val="22"/>
        </w:rPr>
        <w:t xml:space="preserve"> interne ale GAL. </w:t>
      </w:r>
    </w:p>
    <w:p w14:paraId="105A9D63" w14:textId="77777777" w:rsidR="00AB2B01" w:rsidRDefault="00AB2B01" w:rsidP="003047CE">
      <w:pPr>
        <w:autoSpaceDE w:val="0"/>
        <w:autoSpaceDN w:val="0"/>
        <w:adjustRightInd w:val="0"/>
        <w:ind w:firstLine="720"/>
        <w:jc w:val="both"/>
        <w:rPr>
          <w:rFonts w:ascii="Trebuchet MS" w:hAnsi="Trebuchet MS" w:cs="Calibri"/>
          <w:color w:val="000000"/>
          <w:sz w:val="22"/>
          <w:szCs w:val="22"/>
        </w:rPr>
      </w:pPr>
      <w:r w:rsidRPr="00A61698">
        <w:rPr>
          <w:rFonts w:ascii="Trebuchet MS" w:hAnsi="Trebuchet MS" w:cs="Calibri"/>
          <w:color w:val="000000"/>
          <w:sz w:val="22"/>
          <w:szCs w:val="22"/>
        </w:rPr>
        <w:t xml:space="preserve">Ghidul Solicitantului trebuie să </w:t>
      </w:r>
      <w:proofErr w:type="spellStart"/>
      <w:r w:rsidRPr="00A61698">
        <w:rPr>
          <w:rFonts w:ascii="Trebuchet MS" w:hAnsi="Trebuchet MS" w:cs="Calibri"/>
          <w:color w:val="000000"/>
          <w:sz w:val="22"/>
          <w:szCs w:val="22"/>
        </w:rPr>
        <w:t>cuprindă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cel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puțin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informații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detaliate</w:t>
      </w:r>
      <w:proofErr w:type="spellEnd"/>
      <w:r w:rsidRPr="00A61698">
        <w:rPr>
          <w:rFonts w:ascii="Trebuchet MS" w:hAnsi="Trebuchet MS" w:cs="Calibri"/>
          <w:color w:val="000000"/>
          <w:sz w:val="22"/>
          <w:szCs w:val="22"/>
        </w:rPr>
        <w:t xml:space="preserve"> privind: depunerea proiectelor, </w:t>
      </w:r>
      <w:proofErr w:type="spellStart"/>
      <w:r w:rsidRPr="00A61698">
        <w:rPr>
          <w:rFonts w:ascii="Trebuchet MS" w:hAnsi="Trebuchet MS" w:cs="Calibri"/>
          <w:color w:val="000000"/>
          <w:sz w:val="22"/>
          <w:szCs w:val="22"/>
        </w:rPr>
        <w:t>procesul</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evaluare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soluționare</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contestațiilor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categoriile</w:t>
      </w:r>
      <w:proofErr w:type="spellEnd"/>
      <w:r w:rsidRPr="00A61698">
        <w:rPr>
          <w:rFonts w:ascii="Trebuchet MS" w:hAnsi="Trebuchet MS" w:cs="Calibri"/>
          <w:color w:val="000000"/>
          <w:sz w:val="22"/>
          <w:szCs w:val="22"/>
        </w:rPr>
        <w:t xml:space="preserve"> de beneficiari, </w:t>
      </w:r>
      <w:proofErr w:type="spellStart"/>
      <w:r w:rsidRPr="00A61698">
        <w:rPr>
          <w:rFonts w:ascii="Trebuchet MS" w:hAnsi="Trebuchet MS" w:cs="Calibri"/>
          <w:color w:val="000000"/>
          <w:sz w:val="22"/>
          <w:szCs w:val="22"/>
        </w:rPr>
        <w:t>costurile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eligibile</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neeligibile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termene-limită</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condiții</w:t>
      </w:r>
      <w:proofErr w:type="spellEnd"/>
      <w:r w:rsidRPr="00A61698">
        <w:rPr>
          <w:rFonts w:ascii="Trebuchet MS" w:hAnsi="Trebuchet MS" w:cs="Calibri"/>
          <w:color w:val="000000"/>
          <w:sz w:val="22"/>
          <w:szCs w:val="22"/>
        </w:rPr>
        <w:t xml:space="preserve"> pentru depunerea </w:t>
      </w:r>
      <w:proofErr w:type="spellStart"/>
      <w:r w:rsidRPr="00A61698">
        <w:rPr>
          <w:rFonts w:ascii="Trebuchet MS" w:hAnsi="Trebuchet MS" w:cs="Calibri"/>
          <w:color w:val="000000"/>
          <w:sz w:val="22"/>
          <w:szCs w:val="22"/>
        </w:rPr>
        <w:t>cererilor</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plată</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avansului</w:t>
      </w:r>
      <w:proofErr w:type="spellEnd"/>
      <w:r w:rsidRPr="00A61698">
        <w:rPr>
          <w:rFonts w:ascii="Trebuchet MS" w:hAnsi="Trebuchet MS" w:cs="Calibri"/>
          <w:color w:val="000000"/>
          <w:sz w:val="22"/>
          <w:szCs w:val="22"/>
        </w:rPr>
        <w:t xml:space="preserve"> și a </w:t>
      </w:r>
      <w:proofErr w:type="spellStart"/>
      <w:r w:rsidRPr="00A61698">
        <w:rPr>
          <w:rFonts w:ascii="Trebuchet MS" w:hAnsi="Trebuchet MS" w:cs="Calibri"/>
          <w:color w:val="000000"/>
          <w:sz w:val="22"/>
          <w:szCs w:val="22"/>
        </w:rPr>
        <w:t>celor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aferente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tranșelor</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plată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tipurile</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documente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avize</w:t>
      </w:r>
      <w:proofErr w:type="spellEnd"/>
      <w:r w:rsidRPr="00A61698">
        <w:rPr>
          <w:rFonts w:ascii="Trebuchet MS" w:hAnsi="Trebuchet MS" w:cs="Calibri"/>
          <w:color w:val="000000"/>
          <w:sz w:val="22"/>
          <w:szCs w:val="22"/>
        </w:rPr>
        <w:t xml:space="preserve">, autorizații sau </w:t>
      </w:r>
      <w:proofErr w:type="spellStart"/>
      <w:r w:rsidRPr="00A61698">
        <w:rPr>
          <w:rFonts w:ascii="Trebuchet MS" w:hAnsi="Trebuchet MS" w:cs="Calibri"/>
          <w:color w:val="000000"/>
          <w:sz w:val="22"/>
          <w:szCs w:val="22"/>
        </w:rPr>
        <w:t>studii</w:t>
      </w:r>
      <w:proofErr w:type="spellEnd"/>
      <w:r w:rsidRPr="00A61698">
        <w:rPr>
          <w:rFonts w:ascii="Trebuchet MS" w:hAnsi="Trebuchet MS" w:cs="Calibri"/>
          <w:color w:val="000000"/>
          <w:sz w:val="22"/>
          <w:szCs w:val="22"/>
        </w:rPr>
        <w:t xml:space="preserve">, după </w:t>
      </w:r>
      <w:proofErr w:type="spellStart"/>
      <w:r w:rsidRPr="00A61698">
        <w:rPr>
          <w:rFonts w:ascii="Trebuchet MS" w:hAnsi="Trebuchet MS" w:cs="Calibri"/>
          <w:color w:val="000000"/>
          <w:sz w:val="22"/>
          <w:szCs w:val="22"/>
        </w:rPr>
        <w:t>caz</w:t>
      </w:r>
      <w:proofErr w:type="spellEnd"/>
      <w:r w:rsidRPr="00A61698">
        <w:rPr>
          <w:rFonts w:ascii="Trebuchet MS" w:hAnsi="Trebuchet MS" w:cs="Calibri"/>
          <w:color w:val="000000"/>
          <w:sz w:val="22"/>
          <w:szCs w:val="22"/>
        </w:rPr>
        <w:t xml:space="preserve">, pe care </w:t>
      </w:r>
      <w:proofErr w:type="spellStart"/>
      <w:r w:rsidRPr="00A61698">
        <w:rPr>
          <w:rFonts w:ascii="Trebuchet MS" w:hAnsi="Trebuchet MS" w:cs="Calibri"/>
          <w:color w:val="000000"/>
          <w:sz w:val="22"/>
          <w:szCs w:val="22"/>
        </w:rPr>
        <w:t>solicitanții</w:t>
      </w:r>
      <w:proofErr w:type="spellEnd"/>
      <w:r w:rsidRPr="00A61698">
        <w:rPr>
          <w:rFonts w:ascii="Trebuchet MS" w:hAnsi="Trebuchet MS" w:cs="Calibri"/>
          <w:color w:val="000000"/>
          <w:sz w:val="22"/>
          <w:szCs w:val="22"/>
        </w:rPr>
        <w:t xml:space="preserve"> sau </w:t>
      </w:r>
      <w:proofErr w:type="spellStart"/>
      <w:r w:rsidRPr="00A61698">
        <w:rPr>
          <w:rFonts w:ascii="Trebuchet MS" w:hAnsi="Trebuchet MS" w:cs="Calibri"/>
          <w:color w:val="000000"/>
          <w:sz w:val="22"/>
          <w:szCs w:val="22"/>
        </w:rPr>
        <w:t>beneficiarii</w:t>
      </w:r>
      <w:proofErr w:type="spellEnd"/>
      <w:r w:rsidRPr="00A61698">
        <w:rPr>
          <w:rFonts w:ascii="Trebuchet MS" w:hAnsi="Trebuchet MS" w:cs="Calibri"/>
          <w:color w:val="000000"/>
          <w:sz w:val="22"/>
          <w:szCs w:val="22"/>
        </w:rPr>
        <w:t xml:space="preserve"> trebuie să le </w:t>
      </w:r>
      <w:proofErr w:type="spellStart"/>
      <w:r w:rsidRPr="00A61698">
        <w:rPr>
          <w:rFonts w:ascii="Trebuchet MS" w:hAnsi="Trebuchet MS" w:cs="Calibri"/>
          <w:color w:val="000000"/>
          <w:sz w:val="22"/>
          <w:szCs w:val="22"/>
        </w:rPr>
        <w:t>prezinte</w:t>
      </w:r>
      <w:proofErr w:type="spellEnd"/>
      <w:r w:rsidRPr="00A61698">
        <w:rPr>
          <w:rFonts w:ascii="Trebuchet MS" w:hAnsi="Trebuchet MS" w:cs="Calibri"/>
          <w:color w:val="000000"/>
          <w:sz w:val="22"/>
          <w:szCs w:val="22"/>
        </w:rPr>
        <w:t>.</w:t>
      </w:r>
    </w:p>
    <w:p w14:paraId="7F549E80" w14:textId="77777777" w:rsidR="00AB2B01" w:rsidRDefault="00AB2B01" w:rsidP="003047CE">
      <w:pPr>
        <w:autoSpaceDE w:val="0"/>
        <w:autoSpaceDN w:val="0"/>
        <w:adjustRightInd w:val="0"/>
        <w:ind w:firstLine="720"/>
        <w:jc w:val="both"/>
        <w:rPr>
          <w:rFonts w:ascii="Trebuchet MS" w:hAnsi="Trebuchet MS" w:cs="Calibri"/>
          <w:color w:val="000000"/>
          <w:sz w:val="22"/>
          <w:szCs w:val="22"/>
        </w:rPr>
      </w:pPr>
      <w:r w:rsidRPr="00A61698">
        <w:rPr>
          <w:rFonts w:ascii="Trebuchet MS" w:hAnsi="Trebuchet MS" w:cs="Calibri"/>
          <w:color w:val="000000"/>
          <w:sz w:val="22"/>
          <w:szCs w:val="22"/>
        </w:rPr>
        <w:t xml:space="preserve">De asemenea, GAL va </w:t>
      </w:r>
      <w:proofErr w:type="spellStart"/>
      <w:r w:rsidRPr="00A61698">
        <w:rPr>
          <w:rFonts w:ascii="Trebuchet MS" w:hAnsi="Trebuchet MS" w:cs="Calibri"/>
          <w:color w:val="000000"/>
          <w:sz w:val="22"/>
          <w:szCs w:val="22"/>
        </w:rPr>
        <w:t>elabora</w:t>
      </w:r>
      <w:proofErr w:type="spellEnd"/>
      <w:r w:rsidRPr="00A61698">
        <w:rPr>
          <w:rFonts w:ascii="Trebuchet MS" w:hAnsi="Trebuchet MS" w:cs="Calibri"/>
          <w:color w:val="000000"/>
          <w:sz w:val="22"/>
          <w:szCs w:val="22"/>
        </w:rPr>
        <w:t xml:space="preserve"> o </w:t>
      </w:r>
      <w:proofErr w:type="spellStart"/>
      <w:r w:rsidRPr="00A61698">
        <w:rPr>
          <w:rFonts w:ascii="Trebuchet MS" w:hAnsi="Trebuchet MS" w:cs="Calibri"/>
          <w:color w:val="000000"/>
          <w:sz w:val="22"/>
          <w:szCs w:val="22"/>
        </w:rPr>
        <w:t>procedură</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proprie</w:t>
      </w:r>
      <w:proofErr w:type="spellEnd"/>
      <w:r w:rsidRPr="00A61698">
        <w:rPr>
          <w:rFonts w:ascii="Trebuchet MS" w:hAnsi="Trebuchet MS" w:cs="Calibri"/>
          <w:color w:val="000000"/>
          <w:sz w:val="22"/>
          <w:szCs w:val="22"/>
        </w:rPr>
        <w:t xml:space="preserve"> în care va </w:t>
      </w:r>
      <w:proofErr w:type="spellStart"/>
      <w:r w:rsidRPr="00A61698">
        <w:rPr>
          <w:rFonts w:ascii="Trebuchet MS" w:hAnsi="Trebuchet MS" w:cs="Calibri"/>
          <w:color w:val="000000"/>
          <w:sz w:val="22"/>
          <w:szCs w:val="22"/>
        </w:rPr>
        <w:t>descrie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procesul</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evaluare</w:t>
      </w:r>
      <w:proofErr w:type="spellEnd"/>
      <w:r w:rsidRPr="00A61698">
        <w:rPr>
          <w:rFonts w:ascii="Trebuchet MS" w:hAnsi="Trebuchet MS" w:cs="Calibri"/>
          <w:color w:val="000000"/>
          <w:sz w:val="22"/>
          <w:szCs w:val="22"/>
        </w:rPr>
        <w:t xml:space="preserve"> privind </w:t>
      </w:r>
      <w:proofErr w:type="spellStart"/>
      <w:r w:rsidRPr="00A61698">
        <w:rPr>
          <w:rFonts w:ascii="Trebuchet MS" w:hAnsi="Trebuchet MS" w:cs="Calibri"/>
          <w:color w:val="000000"/>
          <w:sz w:val="22"/>
          <w:szCs w:val="22"/>
        </w:rPr>
        <w:t>aplicarea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criteriilor</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eligibilitate</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a proiectelor, inclusiv </w:t>
      </w:r>
      <w:proofErr w:type="spellStart"/>
      <w:r w:rsidRPr="00A61698">
        <w:rPr>
          <w:rFonts w:ascii="Trebuchet MS" w:hAnsi="Trebuchet MS" w:cs="Calibri"/>
          <w:color w:val="000000"/>
          <w:sz w:val="22"/>
          <w:szCs w:val="22"/>
        </w:rPr>
        <w:t>procedura</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soluţionare</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contestaţiilor</w:t>
      </w:r>
      <w:proofErr w:type="spellEnd"/>
      <w:r w:rsidRPr="00A61698">
        <w:rPr>
          <w:rFonts w:ascii="Trebuchet MS" w:hAnsi="Trebuchet MS" w:cs="Calibri"/>
          <w:color w:val="000000"/>
          <w:sz w:val="22"/>
          <w:szCs w:val="22"/>
        </w:rPr>
        <w:t xml:space="preserve">. </w:t>
      </w:r>
    </w:p>
    <w:p w14:paraId="6C5195E6" w14:textId="77777777" w:rsidR="00AB2B01" w:rsidRDefault="00AB2B01" w:rsidP="003047CE">
      <w:pPr>
        <w:autoSpaceDE w:val="0"/>
        <w:autoSpaceDN w:val="0"/>
        <w:adjustRightInd w:val="0"/>
        <w:ind w:firstLine="720"/>
        <w:jc w:val="both"/>
        <w:rPr>
          <w:rFonts w:ascii="Trebuchet MS" w:hAnsi="Trebuchet MS" w:cs="Calibri"/>
          <w:color w:val="000000"/>
          <w:sz w:val="22"/>
          <w:szCs w:val="22"/>
        </w:rPr>
      </w:pPr>
      <w:proofErr w:type="spellStart"/>
      <w:r w:rsidRPr="00A61698">
        <w:rPr>
          <w:rFonts w:ascii="Trebuchet MS" w:hAnsi="Trebuchet MS" w:cs="Calibri"/>
          <w:color w:val="000000"/>
          <w:sz w:val="22"/>
          <w:szCs w:val="22"/>
        </w:rPr>
        <w:t>Procedura</w:t>
      </w:r>
      <w:proofErr w:type="spellEnd"/>
      <w:r w:rsidRPr="00A61698">
        <w:rPr>
          <w:rFonts w:ascii="Trebuchet MS" w:hAnsi="Trebuchet MS" w:cs="Calibri"/>
          <w:color w:val="000000"/>
          <w:sz w:val="22"/>
          <w:szCs w:val="22"/>
        </w:rPr>
        <w:t xml:space="preserve"> va fi </w:t>
      </w:r>
      <w:proofErr w:type="spellStart"/>
      <w:r w:rsidRPr="00A61698">
        <w:rPr>
          <w:rFonts w:ascii="Trebuchet MS" w:hAnsi="Trebuchet MS" w:cs="Calibri"/>
          <w:color w:val="000000"/>
          <w:sz w:val="22"/>
          <w:szCs w:val="22"/>
        </w:rPr>
        <w:t>postată</w:t>
      </w:r>
      <w:proofErr w:type="spellEnd"/>
      <w:r w:rsidRPr="00A61698">
        <w:rPr>
          <w:rFonts w:ascii="Trebuchet MS" w:hAnsi="Trebuchet MS" w:cs="Calibri"/>
          <w:color w:val="000000"/>
          <w:sz w:val="22"/>
          <w:szCs w:val="22"/>
        </w:rPr>
        <w:t xml:space="preserve"> pe site-ul GAL și va prezenta în </w:t>
      </w:r>
      <w:proofErr w:type="spellStart"/>
      <w:r w:rsidRPr="00A61698">
        <w:rPr>
          <w:rFonts w:ascii="Trebuchet MS" w:hAnsi="Trebuchet MS" w:cs="Calibri"/>
          <w:color w:val="000000"/>
          <w:sz w:val="22"/>
          <w:szCs w:val="22"/>
        </w:rPr>
        <w:t>detaliu</w:t>
      </w:r>
      <w:proofErr w:type="spellEnd"/>
      <w:r w:rsidRPr="00A61698">
        <w:rPr>
          <w:rFonts w:ascii="Trebuchet MS" w:hAnsi="Trebuchet MS" w:cs="Calibri"/>
          <w:color w:val="000000"/>
          <w:sz w:val="22"/>
          <w:szCs w:val="22"/>
        </w:rPr>
        <w:t xml:space="preserve"> (cu </w:t>
      </w:r>
      <w:proofErr w:type="spellStart"/>
      <w:r w:rsidRPr="00A61698">
        <w:rPr>
          <w:rFonts w:ascii="Trebuchet MS" w:hAnsi="Trebuchet MS" w:cs="Calibri"/>
          <w:color w:val="000000"/>
          <w:sz w:val="22"/>
          <w:szCs w:val="22"/>
        </w:rPr>
        <w:t>etape</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termene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procedura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specificată</w:t>
      </w:r>
      <w:proofErr w:type="spellEnd"/>
      <w:r w:rsidRPr="00A61698">
        <w:rPr>
          <w:rFonts w:ascii="Trebuchet MS" w:hAnsi="Trebuchet MS" w:cs="Calibri"/>
          <w:color w:val="000000"/>
          <w:sz w:val="22"/>
          <w:szCs w:val="22"/>
        </w:rPr>
        <w:t xml:space="preserve"> în SDL. </w:t>
      </w:r>
    </w:p>
    <w:p w14:paraId="10F08D12" w14:textId="77777777" w:rsidR="00AB2B01" w:rsidRPr="00A61698" w:rsidRDefault="00AB2B01" w:rsidP="003047CE">
      <w:pPr>
        <w:autoSpaceDE w:val="0"/>
        <w:autoSpaceDN w:val="0"/>
        <w:adjustRightInd w:val="0"/>
        <w:ind w:left="720"/>
        <w:jc w:val="both"/>
        <w:rPr>
          <w:rFonts w:ascii="Trebuchet MS" w:hAnsi="Trebuchet MS" w:cs="Calibri"/>
          <w:color w:val="000000"/>
          <w:sz w:val="22"/>
          <w:szCs w:val="22"/>
        </w:rPr>
      </w:pPr>
      <w:proofErr w:type="spellStart"/>
      <w:r w:rsidRPr="00A61698">
        <w:rPr>
          <w:rFonts w:ascii="Trebuchet MS" w:hAnsi="Trebuchet MS" w:cs="Calibri"/>
          <w:color w:val="000000"/>
          <w:sz w:val="22"/>
          <w:szCs w:val="22"/>
        </w:rPr>
        <w:t>Procedura</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evaluare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și de </w:t>
      </w:r>
      <w:proofErr w:type="spellStart"/>
      <w:r w:rsidRPr="00A61698">
        <w:rPr>
          <w:rFonts w:ascii="Trebuchet MS" w:hAnsi="Trebuchet MS" w:cs="Calibri"/>
          <w:color w:val="000000"/>
          <w:sz w:val="22"/>
          <w:szCs w:val="22"/>
        </w:rPr>
        <w:t>soluționare</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contestațiilor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poate</w:t>
      </w:r>
      <w:proofErr w:type="spellEnd"/>
      <w:r w:rsidRPr="00A61698">
        <w:rPr>
          <w:rFonts w:ascii="Trebuchet MS" w:hAnsi="Trebuchet MS" w:cs="Calibri"/>
          <w:color w:val="000000"/>
          <w:sz w:val="22"/>
          <w:szCs w:val="22"/>
        </w:rPr>
        <w:t xml:space="preserve"> fi </w:t>
      </w:r>
      <w:proofErr w:type="spellStart"/>
      <w:r w:rsidRPr="00A61698">
        <w:rPr>
          <w:rFonts w:ascii="Trebuchet MS" w:hAnsi="Trebuchet MS" w:cs="Calibri"/>
          <w:color w:val="000000"/>
          <w:sz w:val="22"/>
          <w:szCs w:val="22"/>
        </w:rPr>
        <w:t>inclusă</w:t>
      </w:r>
      <w:proofErr w:type="spellEnd"/>
      <w:r w:rsidRPr="00A61698">
        <w:rPr>
          <w:rFonts w:ascii="Trebuchet MS" w:hAnsi="Trebuchet MS" w:cs="Calibri"/>
          <w:color w:val="000000"/>
          <w:sz w:val="22"/>
          <w:szCs w:val="22"/>
        </w:rPr>
        <w:t xml:space="preserve"> sub </w:t>
      </w:r>
      <w:proofErr w:type="spellStart"/>
      <w:r w:rsidRPr="00A61698">
        <w:rPr>
          <w:rFonts w:ascii="Trebuchet MS" w:hAnsi="Trebuchet MS" w:cs="Calibri"/>
          <w:color w:val="000000"/>
          <w:sz w:val="22"/>
          <w:szCs w:val="22"/>
        </w:rPr>
        <w:t>formă</w:t>
      </w:r>
      <w:proofErr w:type="spellEnd"/>
      <w:r w:rsidRPr="00A61698">
        <w:rPr>
          <w:rFonts w:ascii="Trebuchet MS" w:hAnsi="Trebuchet MS" w:cs="Calibri"/>
          <w:color w:val="000000"/>
          <w:sz w:val="22"/>
          <w:szCs w:val="22"/>
        </w:rPr>
        <w:t xml:space="preserve"> de capitol distinct în </w:t>
      </w:r>
      <w:proofErr w:type="spellStart"/>
      <w:r w:rsidRPr="00A61698">
        <w:rPr>
          <w:rFonts w:ascii="Trebuchet MS" w:hAnsi="Trebuchet MS" w:cs="Calibri"/>
          <w:color w:val="000000"/>
          <w:sz w:val="22"/>
          <w:szCs w:val="22"/>
        </w:rPr>
        <w:t>Ghidurile</w:t>
      </w:r>
      <w:proofErr w:type="spellEnd"/>
      <w:r w:rsidRPr="00A61698">
        <w:rPr>
          <w:rFonts w:ascii="Trebuchet MS" w:hAnsi="Trebuchet MS" w:cs="Calibri"/>
          <w:color w:val="000000"/>
          <w:sz w:val="22"/>
          <w:szCs w:val="22"/>
        </w:rPr>
        <w:t xml:space="preserve"> Solicitantului elaborate de GAL pentru măsurile din SDL sau </w:t>
      </w:r>
      <w:proofErr w:type="spellStart"/>
      <w:r w:rsidRPr="00A61698">
        <w:rPr>
          <w:rFonts w:ascii="Trebuchet MS" w:hAnsi="Trebuchet MS" w:cs="Calibri"/>
          <w:color w:val="000000"/>
          <w:sz w:val="22"/>
          <w:szCs w:val="22"/>
        </w:rPr>
        <w:t>poate</w:t>
      </w:r>
      <w:proofErr w:type="spellEnd"/>
      <w:r w:rsidRPr="00A61698">
        <w:rPr>
          <w:rFonts w:ascii="Trebuchet MS" w:hAnsi="Trebuchet MS" w:cs="Calibri"/>
          <w:color w:val="000000"/>
          <w:sz w:val="22"/>
          <w:szCs w:val="22"/>
        </w:rPr>
        <w:t xml:space="preserve"> fi un document </w:t>
      </w:r>
      <w:proofErr w:type="spellStart"/>
      <w:r w:rsidRPr="00A61698">
        <w:rPr>
          <w:rFonts w:ascii="Trebuchet MS" w:hAnsi="Trebuchet MS" w:cs="Calibri"/>
          <w:color w:val="000000"/>
          <w:sz w:val="22"/>
          <w:szCs w:val="22"/>
        </w:rPr>
        <w:t>aplicabil</w:t>
      </w:r>
      <w:proofErr w:type="spellEnd"/>
      <w:r w:rsidRPr="00A61698">
        <w:rPr>
          <w:rFonts w:ascii="Trebuchet MS" w:hAnsi="Trebuchet MS" w:cs="Calibri"/>
          <w:color w:val="000000"/>
          <w:sz w:val="22"/>
          <w:szCs w:val="22"/>
        </w:rPr>
        <w:t xml:space="preserve"> unei măsuri/</w:t>
      </w:r>
      <w:proofErr w:type="spellStart"/>
      <w:r w:rsidRPr="00A61698">
        <w:rPr>
          <w:rFonts w:ascii="Trebuchet MS" w:hAnsi="Trebuchet MS" w:cs="Calibri"/>
          <w:color w:val="000000"/>
          <w:sz w:val="22"/>
          <w:szCs w:val="22"/>
        </w:rPr>
        <w:t>tuturor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măsurilor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prezentat</w:t>
      </w:r>
      <w:proofErr w:type="spellEnd"/>
      <w:r w:rsidRPr="00A61698">
        <w:rPr>
          <w:rFonts w:ascii="Trebuchet MS" w:hAnsi="Trebuchet MS" w:cs="Calibri"/>
          <w:color w:val="000000"/>
          <w:sz w:val="22"/>
          <w:szCs w:val="22"/>
        </w:rPr>
        <w:t xml:space="preserve"> ca </w:t>
      </w:r>
      <w:proofErr w:type="spellStart"/>
      <w:r w:rsidRPr="00A61698">
        <w:rPr>
          <w:rFonts w:ascii="Trebuchet MS" w:hAnsi="Trebuchet MS" w:cs="Calibri"/>
          <w:color w:val="000000"/>
          <w:sz w:val="22"/>
          <w:szCs w:val="22"/>
        </w:rPr>
        <w:t>anexă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Procedura</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evaluare</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trebuie să </w:t>
      </w:r>
      <w:proofErr w:type="spellStart"/>
      <w:r w:rsidRPr="00A61698">
        <w:rPr>
          <w:rFonts w:ascii="Trebuchet MS" w:hAnsi="Trebuchet MS" w:cs="Calibri"/>
          <w:color w:val="000000"/>
          <w:sz w:val="22"/>
          <w:szCs w:val="22"/>
        </w:rPr>
        <w:t>respecte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prevederile</w:t>
      </w:r>
      <w:proofErr w:type="spellEnd"/>
      <w:r w:rsidRPr="00A61698">
        <w:rPr>
          <w:rFonts w:ascii="Trebuchet MS" w:hAnsi="Trebuchet MS" w:cs="Calibri"/>
          <w:color w:val="000000"/>
          <w:sz w:val="22"/>
          <w:szCs w:val="22"/>
        </w:rPr>
        <w:t xml:space="preserve"> din cap. XI din SDL și/sau din </w:t>
      </w:r>
      <w:proofErr w:type="spellStart"/>
      <w:r w:rsidRPr="00A61698">
        <w:rPr>
          <w:rFonts w:ascii="Trebuchet MS" w:hAnsi="Trebuchet MS" w:cs="Calibri"/>
          <w:color w:val="000000"/>
          <w:sz w:val="22"/>
          <w:szCs w:val="22"/>
        </w:rPr>
        <w:t>Regulamentul</w:t>
      </w:r>
      <w:proofErr w:type="spellEnd"/>
      <w:r w:rsidRPr="00A61698">
        <w:rPr>
          <w:rFonts w:ascii="Trebuchet MS" w:hAnsi="Trebuchet MS" w:cs="Calibri"/>
          <w:color w:val="000000"/>
          <w:sz w:val="22"/>
          <w:szCs w:val="22"/>
        </w:rPr>
        <w:t xml:space="preserve"> de Organizare și </w:t>
      </w:r>
      <w:proofErr w:type="spellStart"/>
      <w:r w:rsidRPr="00A61698">
        <w:rPr>
          <w:rFonts w:ascii="Trebuchet MS" w:hAnsi="Trebuchet MS" w:cs="Calibri"/>
          <w:color w:val="000000"/>
          <w:sz w:val="22"/>
          <w:szCs w:val="22"/>
        </w:rPr>
        <w:t>Funcționare</w:t>
      </w:r>
      <w:proofErr w:type="spellEnd"/>
      <w:r w:rsidRPr="00A61698">
        <w:rPr>
          <w:rFonts w:ascii="Trebuchet MS" w:hAnsi="Trebuchet MS" w:cs="Calibri"/>
          <w:color w:val="000000"/>
          <w:sz w:val="22"/>
          <w:szCs w:val="22"/>
        </w:rPr>
        <w:t xml:space="preserve"> specific GAL. </w:t>
      </w:r>
    </w:p>
    <w:p w14:paraId="7760B065" w14:textId="6F0BB870" w:rsidR="00AB2B01" w:rsidRDefault="00AB2B01" w:rsidP="003047CE">
      <w:pPr>
        <w:jc w:val="both"/>
        <w:rPr>
          <w:rFonts w:ascii="Trebuchet MS" w:hAnsi="Trebuchet MS" w:cs="Calibri"/>
          <w:color w:val="000000"/>
          <w:sz w:val="22"/>
          <w:szCs w:val="22"/>
        </w:rPr>
      </w:pPr>
      <w:r w:rsidRPr="00A61698">
        <w:rPr>
          <w:rFonts w:ascii="Trebuchet MS" w:hAnsi="Trebuchet MS" w:cs="Calibri"/>
          <w:color w:val="000000"/>
          <w:sz w:val="22"/>
          <w:szCs w:val="22"/>
        </w:rPr>
        <w:t xml:space="preserve">Înainte de </w:t>
      </w:r>
      <w:proofErr w:type="spellStart"/>
      <w:r w:rsidRPr="00A61698">
        <w:rPr>
          <w:rFonts w:ascii="Trebuchet MS" w:hAnsi="Trebuchet MS" w:cs="Calibri"/>
          <w:color w:val="000000"/>
          <w:sz w:val="22"/>
          <w:szCs w:val="22"/>
        </w:rPr>
        <w:t>aprobarea</w:t>
      </w:r>
      <w:proofErr w:type="spellEnd"/>
      <w:r w:rsidRPr="00A61698">
        <w:rPr>
          <w:rFonts w:ascii="Trebuchet MS" w:hAnsi="Trebuchet MS" w:cs="Calibri"/>
          <w:color w:val="000000"/>
          <w:sz w:val="22"/>
          <w:szCs w:val="22"/>
        </w:rPr>
        <w:t xml:space="preserve"> documentelor de </w:t>
      </w:r>
      <w:proofErr w:type="spellStart"/>
      <w:r w:rsidRPr="00A61698">
        <w:rPr>
          <w:rFonts w:ascii="Trebuchet MS" w:hAnsi="Trebuchet MS" w:cs="Calibri"/>
          <w:color w:val="000000"/>
          <w:sz w:val="22"/>
          <w:szCs w:val="22"/>
        </w:rPr>
        <w:t>accesare</w:t>
      </w:r>
      <w:proofErr w:type="spellEnd"/>
      <w:r w:rsidRPr="00A61698">
        <w:rPr>
          <w:rFonts w:ascii="Trebuchet MS" w:hAnsi="Trebuchet MS" w:cs="Calibri"/>
          <w:color w:val="000000"/>
          <w:sz w:val="22"/>
          <w:szCs w:val="22"/>
        </w:rPr>
        <w:t xml:space="preserve"> la </w:t>
      </w:r>
      <w:proofErr w:type="spellStart"/>
      <w:r w:rsidRPr="00A61698">
        <w:rPr>
          <w:rFonts w:ascii="Trebuchet MS" w:hAnsi="Trebuchet MS" w:cs="Calibri"/>
          <w:color w:val="000000"/>
          <w:sz w:val="22"/>
          <w:szCs w:val="22"/>
        </w:rPr>
        <w:t>nivelul</w:t>
      </w:r>
      <w:proofErr w:type="spellEnd"/>
      <w:r w:rsidRPr="00A61698">
        <w:rPr>
          <w:rFonts w:ascii="Trebuchet MS" w:hAnsi="Trebuchet MS" w:cs="Calibri"/>
          <w:color w:val="000000"/>
          <w:sz w:val="22"/>
          <w:szCs w:val="22"/>
        </w:rPr>
        <w:t xml:space="preserve"> GAL (AGA/ CD), GAL </w:t>
      </w:r>
      <w:proofErr w:type="spellStart"/>
      <w:r w:rsidRPr="00A61698">
        <w:rPr>
          <w:rFonts w:ascii="Trebuchet MS" w:hAnsi="Trebuchet MS" w:cs="Calibri"/>
          <w:color w:val="000000"/>
          <w:sz w:val="22"/>
          <w:szCs w:val="22"/>
        </w:rPr>
        <w:t>poate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posta</w:t>
      </w:r>
      <w:proofErr w:type="spellEnd"/>
      <w:r w:rsidRPr="00A61698">
        <w:rPr>
          <w:rFonts w:ascii="Trebuchet MS" w:hAnsi="Trebuchet MS" w:cs="Calibri"/>
          <w:color w:val="000000"/>
          <w:sz w:val="22"/>
          <w:szCs w:val="22"/>
        </w:rPr>
        <w:t xml:space="preserve"> varianta </w:t>
      </w:r>
      <w:proofErr w:type="spellStart"/>
      <w:r w:rsidRPr="00A61698">
        <w:rPr>
          <w:rFonts w:ascii="Trebuchet MS" w:hAnsi="Trebuchet MS" w:cs="Calibri"/>
          <w:color w:val="000000"/>
          <w:sz w:val="22"/>
          <w:szCs w:val="22"/>
        </w:rPr>
        <w:t>consultativă</w:t>
      </w:r>
      <w:proofErr w:type="spellEnd"/>
      <w:r w:rsidRPr="00A61698">
        <w:rPr>
          <w:rFonts w:ascii="Trebuchet MS" w:hAnsi="Trebuchet MS" w:cs="Calibri"/>
          <w:color w:val="000000"/>
          <w:sz w:val="22"/>
          <w:szCs w:val="22"/>
        </w:rPr>
        <w:t xml:space="preserve"> pe pagina de internet, pentru </w:t>
      </w:r>
      <w:proofErr w:type="spellStart"/>
      <w:r w:rsidRPr="00A61698">
        <w:rPr>
          <w:rFonts w:ascii="Trebuchet MS" w:hAnsi="Trebuchet MS" w:cs="Calibri"/>
          <w:color w:val="000000"/>
          <w:sz w:val="22"/>
          <w:szCs w:val="22"/>
        </w:rPr>
        <w:t>eventuale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observații</w:t>
      </w:r>
      <w:proofErr w:type="spellEnd"/>
      <w:r w:rsidRPr="00A61698">
        <w:rPr>
          <w:rFonts w:ascii="Trebuchet MS" w:hAnsi="Trebuchet MS" w:cs="Calibri"/>
          <w:color w:val="000000"/>
          <w:sz w:val="22"/>
          <w:szCs w:val="22"/>
        </w:rPr>
        <w:t xml:space="preserve">. După </w:t>
      </w:r>
      <w:proofErr w:type="spellStart"/>
      <w:r w:rsidRPr="00A61698">
        <w:rPr>
          <w:rFonts w:ascii="Trebuchet MS" w:hAnsi="Trebuchet MS" w:cs="Calibri"/>
          <w:color w:val="000000"/>
          <w:sz w:val="22"/>
          <w:szCs w:val="22"/>
        </w:rPr>
        <w:t>parcurgerea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acestei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etape</w:t>
      </w:r>
      <w:proofErr w:type="spellEnd"/>
      <w:r w:rsidRPr="00A61698">
        <w:rPr>
          <w:rFonts w:ascii="Trebuchet MS" w:hAnsi="Trebuchet MS" w:cs="Calibri"/>
          <w:color w:val="000000"/>
          <w:sz w:val="22"/>
          <w:szCs w:val="22"/>
        </w:rPr>
        <w:t>,</w:t>
      </w:r>
      <w:r w:rsidRPr="00A61698">
        <w:t xml:space="preserve"> </w:t>
      </w:r>
      <w:r w:rsidRPr="00A61698">
        <w:rPr>
          <w:rFonts w:ascii="Trebuchet MS" w:hAnsi="Trebuchet MS" w:cs="Calibri"/>
          <w:color w:val="000000"/>
          <w:sz w:val="22"/>
          <w:szCs w:val="22"/>
        </w:rPr>
        <w:t xml:space="preserve">documentele de </w:t>
      </w:r>
      <w:proofErr w:type="spellStart"/>
      <w:r w:rsidRPr="00A61698">
        <w:rPr>
          <w:rFonts w:ascii="Trebuchet MS" w:hAnsi="Trebuchet MS" w:cs="Calibri"/>
          <w:color w:val="000000"/>
          <w:sz w:val="22"/>
          <w:szCs w:val="22"/>
        </w:rPr>
        <w:t>accesare</w:t>
      </w:r>
      <w:proofErr w:type="spellEnd"/>
      <w:r w:rsidRPr="00A61698">
        <w:rPr>
          <w:rFonts w:ascii="Trebuchet MS" w:hAnsi="Trebuchet MS" w:cs="Calibri"/>
          <w:color w:val="000000"/>
          <w:sz w:val="22"/>
          <w:szCs w:val="22"/>
        </w:rPr>
        <w:t xml:space="preserve"> vor fi </w:t>
      </w:r>
      <w:proofErr w:type="spellStart"/>
      <w:r w:rsidRPr="00A61698">
        <w:rPr>
          <w:rFonts w:ascii="Trebuchet MS" w:hAnsi="Trebuchet MS" w:cs="Calibri"/>
          <w:color w:val="000000"/>
          <w:sz w:val="22"/>
          <w:szCs w:val="22"/>
        </w:rPr>
        <w:t>depuse</w:t>
      </w:r>
      <w:proofErr w:type="spellEnd"/>
      <w:r w:rsidRPr="00A61698">
        <w:rPr>
          <w:rFonts w:ascii="Trebuchet MS" w:hAnsi="Trebuchet MS" w:cs="Calibri"/>
          <w:color w:val="000000"/>
          <w:sz w:val="22"/>
          <w:szCs w:val="22"/>
        </w:rPr>
        <w:t xml:space="preserve"> la CDRJ în vederea </w:t>
      </w:r>
      <w:proofErr w:type="spellStart"/>
      <w:r w:rsidRPr="00A61698">
        <w:rPr>
          <w:rFonts w:ascii="Trebuchet MS" w:hAnsi="Trebuchet MS" w:cs="Calibri"/>
          <w:color w:val="000000"/>
          <w:sz w:val="22"/>
          <w:szCs w:val="22"/>
        </w:rPr>
        <w:t>aprobării</w:t>
      </w:r>
      <w:proofErr w:type="spellEnd"/>
      <w:r w:rsidRPr="00A61698">
        <w:rPr>
          <w:rFonts w:ascii="Trebuchet MS" w:hAnsi="Trebuchet MS" w:cs="Calibri"/>
          <w:color w:val="000000"/>
          <w:sz w:val="22"/>
          <w:szCs w:val="22"/>
        </w:rPr>
        <w:t xml:space="preserve">, </w:t>
      </w:r>
      <w:r w:rsidRPr="00A61698">
        <w:rPr>
          <w:rFonts w:ascii="Trebuchet MS" w:hAnsi="Trebuchet MS" w:cs="Calibri"/>
          <w:color w:val="FF0000"/>
          <w:sz w:val="22"/>
          <w:szCs w:val="22"/>
        </w:rPr>
        <w:t xml:space="preserve">cu </w:t>
      </w:r>
      <w:proofErr w:type="spellStart"/>
      <w:r w:rsidRPr="00A61698">
        <w:rPr>
          <w:rFonts w:ascii="Trebuchet MS" w:hAnsi="Trebuchet MS" w:cs="Calibri"/>
          <w:color w:val="FF0000"/>
          <w:sz w:val="22"/>
          <w:szCs w:val="22"/>
        </w:rPr>
        <w:t>cel</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puțin</w:t>
      </w:r>
      <w:proofErr w:type="spellEnd"/>
      <w:r w:rsidRPr="00A61698">
        <w:rPr>
          <w:rFonts w:ascii="Trebuchet MS" w:hAnsi="Trebuchet MS" w:cs="Calibri"/>
          <w:color w:val="FF0000"/>
          <w:sz w:val="22"/>
          <w:szCs w:val="22"/>
        </w:rPr>
        <w:t xml:space="preserve"> 10 </w:t>
      </w:r>
      <w:proofErr w:type="spellStart"/>
      <w:r w:rsidRPr="00A61698">
        <w:rPr>
          <w:rFonts w:ascii="Trebuchet MS" w:hAnsi="Trebuchet MS" w:cs="Calibri"/>
          <w:color w:val="FF0000"/>
          <w:sz w:val="22"/>
          <w:szCs w:val="22"/>
        </w:rPr>
        <w:t>zile</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lucrătoare</w:t>
      </w:r>
      <w:proofErr w:type="spellEnd"/>
      <w:r w:rsidRPr="00A61698">
        <w:rPr>
          <w:rFonts w:ascii="Trebuchet MS" w:hAnsi="Trebuchet MS" w:cs="Calibri"/>
          <w:color w:val="FF0000"/>
          <w:sz w:val="22"/>
          <w:szCs w:val="22"/>
        </w:rPr>
        <w:t xml:space="preserve"> înainte de </w:t>
      </w:r>
      <w:proofErr w:type="spellStart"/>
      <w:r w:rsidRPr="00A61698">
        <w:rPr>
          <w:rFonts w:ascii="Trebuchet MS" w:hAnsi="Trebuchet MS" w:cs="Calibri"/>
          <w:color w:val="FF0000"/>
          <w:sz w:val="22"/>
          <w:szCs w:val="22"/>
        </w:rPr>
        <w:t>lansarea</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sesiunii</w:t>
      </w:r>
      <w:proofErr w:type="spellEnd"/>
      <w:r w:rsidRPr="00A61698">
        <w:rPr>
          <w:rFonts w:ascii="Trebuchet MS" w:hAnsi="Trebuchet MS" w:cs="Calibri"/>
          <w:color w:val="000000"/>
          <w:sz w:val="22"/>
          <w:szCs w:val="22"/>
        </w:rPr>
        <w:t xml:space="preserve">. </w:t>
      </w:r>
      <w:sdt>
        <w:sdtPr>
          <w:rPr>
            <w:rFonts w:ascii="Trebuchet MS" w:hAnsi="Trebuchet MS" w:cs="Calibri"/>
            <w:color w:val="000000"/>
            <w:sz w:val="22"/>
            <w:szCs w:val="22"/>
          </w:rPr>
          <w:id w:val="-1092927732"/>
          <w:citation/>
        </w:sdtPr>
        <w:sdtContent>
          <w:r w:rsidR="004176A2">
            <w:rPr>
              <w:rFonts w:ascii="Trebuchet MS" w:hAnsi="Trebuchet MS" w:cs="Calibri"/>
              <w:color w:val="000000"/>
              <w:sz w:val="22"/>
              <w:szCs w:val="22"/>
            </w:rPr>
            <w:fldChar w:fldCharType="begin"/>
          </w:r>
          <w:r w:rsidR="003047CE">
            <w:rPr>
              <w:rFonts w:ascii="Trebuchet MS" w:hAnsi="Trebuchet MS" w:cs="Calibri"/>
              <w:color w:val="000000"/>
              <w:sz w:val="22"/>
              <w:szCs w:val="22"/>
            </w:rPr>
            <w:instrText xml:space="preserve">CITATION MAD193 \l 1033 </w:instrText>
          </w:r>
          <w:r w:rsidR="004176A2">
            <w:rPr>
              <w:rFonts w:ascii="Trebuchet MS" w:hAnsi="Trebuchet MS" w:cs="Calibri"/>
              <w:color w:val="000000"/>
              <w:sz w:val="22"/>
              <w:szCs w:val="22"/>
            </w:rPr>
            <w:fldChar w:fldCharType="separate"/>
          </w:r>
          <w:r w:rsidR="00AC4ADF" w:rsidRPr="00AC4ADF">
            <w:rPr>
              <w:rFonts w:ascii="Trebuchet MS" w:hAnsi="Trebuchet MS" w:cs="Calibri"/>
              <w:noProof/>
              <w:color w:val="000000"/>
              <w:sz w:val="22"/>
              <w:szCs w:val="22"/>
            </w:rPr>
            <w:t>(MADR_GhidImplementareSDL, n.d.)</w:t>
          </w:r>
          <w:r w:rsidR="004176A2">
            <w:rPr>
              <w:rFonts w:ascii="Trebuchet MS" w:hAnsi="Trebuchet MS" w:cs="Calibri"/>
              <w:color w:val="000000"/>
              <w:sz w:val="22"/>
              <w:szCs w:val="22"/>
            </w:rPr>
            <w:fldChar w:fldCharType="end"/>
          </w:r>
        </w:sdtContent>
      </w:sdt>
      <w:r w:rsidR="003047CE">
        <w:rPr>
          <w:rFonts w:ascii="Trebuchet MS" w:hAnsi="Trebuchet MS" w:cs="Calibri"/>
          <w:color w:val="000000"/>
          <w:sz w:val="22"/>
          <w:szCs w:val="22"/>
        </w:rPr>
        <w:t>.</w:t>
      </w:r>
    </w:p>
    <w:p w14:paraId="56B13915" w14:textId="77777777" w:rsidR="003047CE" w:rsidRDefault="003047CE" w:rsidP="003047CE">
      <w:pPr>
        <w:jc w:val="both"/>
        <w:rPr>
          <w:rFonts w:ascii="Trebuchet MS" w:hAnsi="Trebuchet MS" w:cs="Calibri"/>
          <w:color w:val="000000"/>
          <w:sz w:val="22"/>
          <w:szCs w:val="22"/>
        </w:rPr>
      </w:pPr>
    </w:p>
    <w:p w14:paraId="535C101F" w14:textId="314AEB7C" w:rsidR="00AB2B01" w:rsidRDefault="00AB2B01" w:rsidP="003047CE">
      <w:pPr>
        <w:jc w:val="both"/>
        <w:rPr>
          <w:rFonts w:ascii="Trebuchet MS" w:hAnsi="Trebuchet MS" w:cs="Calibri"/>
          <w:color w:val="FF0000"/>
          <w:sz w:val="22"/>
          <w:szCs w:val="22"/>
        </w:rPr>
      </w:pPr>
      <w:r w:rsidRPr="00A61698">
        <w:rPr>
          <w:rFonts w:ascii="Trebuchet MS" w:hAnsi="Trebuchet MS" w:cs="Calibri"/>
          <w:color w:val="000000"/>
          <w:sz w:val="22"/>
          <w:szCs w:val="22"/>
        </w:rPr>
        <w:t xml:space="preserve">După </w:t>
      </w:r>
      <w:proofErr w:type="spellStart"/>
      <w:r w:rsidRPr="00A61698">
        <w:rPr>
          <w:rFonts w:ascii="Trebuchet MS" w:hAnsi="Trebuchet MS" w:cs="Calibri"/>
          <w:color w:val="000000"/>
          <w:sz w:val="22"/>
          <w:szCs w:val="22"/>
        </w:rPr>
        <w:t>avizarea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apelului</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pentru </w:t>
      </w:r>
      <w:proofErr w:type="spellStart"/>
      <w:r w:rsidRPr="00A61698">
        <w:rPr>
          <w:rFonts w:ascii="Trebuchet MS" w:hAnsi="Trebuchet MS" w:cs="Calibri"/>
          <w:color w:val="000000"/>
          <w:sz w:val="22"/>
          <w:szCs w:val="22"/>
        </w:rPr>
        <w:t>asigurarea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transparenței</w:t>
      </w:r>
      <w:proofErr w:type="spellEnd"/>
      <w:r w:rsidRPr="00A61698">
        <w:rPr>
          <w:rFonts w:ascii="Trebuchet MS" w:hAnsi="Trebuchet MS" w:cs="Calibri"/>
          <w:color w:val="000000"/>
          <w:sz w:val="22"/>
          <w:szCs w:val="22"/>
        </w:rPr>
        <w:t xml:space="preserve">, varianta </w:t>
      </w:r>
      <w:proofErr w:type="spellStart"/>
      <w:r w:rsidRPr="00A61698">
        <w:rPr>
          <w:rFonts w:ascii="Trebuchet MS" w:hAnsi="Trebuchet MS" w:cs="Calibri"/>
          <w:color w:val="000000"/>
          <w:sz w:val="22"/>
          <w:szCs w:val="22"/>
        </w:rPr>
        <w:t>finală</w:t>
      </w:r>
      <w:proofErr w:type="spellEnd"/>
      <w:r w:rsidRPr="00A61698">
        <w:rPr>
          <w:rFonts w:ascii="Trebuchet MS" w:hAnsi="Trebuchet MS" w:cs="Calibri"/>
          <w:color w:val="000000"/>
          <w:sz w:val="22"/>
          <w:szCs w:val="22"/>
        </w:rPr>
        <w:t xml:space="preserve"> a documentelor va fi </w:t>
      </w:r>
      <w:proofErr w:type="spellStart"/>
      <w:r w:rsidRPr="00A61698">
        <w:rPr>
          <w:rFonts w:ascii="Trebuchet MS" w:hAnsi="Trebuchet MS" w:cs="Calibri"/>
          <w:color w:val="000000"/>
          <w:sz w:val="22"/>
          <w:szCs w:val="22"/>
        </w:rPr>
        <w:t>postată</w:t>
      </w:r>
      <w:proofErr w:type="spellEnd"/>
      <w:r w:rsidRPr="00A61698">
        <w:rPr>
          <w:rFonts w:ascii="Trebuchet MS" w:hAnsi="Trebuchet MS" w:cs="Calibri"/>
          <w:color w:val="000000"/>
          <w:sz w:val="22"/>
          <w:szCs w:val="22"/>
        </w:rPr>
        <w:t xml:space="preserve"> pe pagina de internet a GAL </w:t>
      </w:r>
      <w:r w:rsidRPr="00A61698">
        <w:rPr>
          <w:rFonts w:ascii="Trebuchet MS" w:hAnsi="Trebuchet MS" w:cs="Calibri"/>
          <w:color w:val="FF0000"/>
          <w:sz w:val="22"/>
          <w:szCs w:val="22"/>
        </w:rPr>
        <w:t xml:space="preserve">cu </w:t>
      </w:r>
      <w:proofErr w:type="spellStart"/>
      <w:r w:rsidRPr="00A61698">
        <w:rPr>
          <w:rFonts w:ascii="Trebuchet MS" w:hAnsi="Trebuchet MS" w:cs="Calibri"/>
          <w:color w:val="FF0000"/>
          <w:sz w:val="22"/>
          <w:szCs w:val="22"/>
        </w:rPr>
        <w:t>cel</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puțin</w:t>
      </w:r>
      <w:proofErr w:type="spellEnd"/>
      <w:r w:rsidRPr="00A61698">
        <w:rPr>
          <w:rFonts w:ascii="Trebuchet MS" w:hAnsi="Trebuchet MS" w:cs="Calibri"/>
          <w:color w:val="FF0000"/>
          <w:sz w:val="22"/>
          <w:szCs w:val="22"/>
        </w:rPr>
        <w:t xml:space="preserve"> 7 (</w:t>
      </w:r>
      <w:proofErr w:type="spellStart"/>
      <w:r w:rsidRPr="00A61698">
        <w:rPr>
          <w:rFonts w:ascii="Trebuchet MS" w:hAnsi="Trebuchet MS" w:cs="Calibri"/>
          <w:color w:val="FF0000"/>
          <w:sz w:val="22"/>
          <w:szCs w:val="22"/>
        </w:rPr>
        <w:t>șapte</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zile</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calendaristice</w:t>
      </w:r>
      <w:proofErr w:type="spellEnd"/>
      <w:r w:rsidRPr="00A61698">
        <w:rPr>
          <w:rFonts w:ascii="Trebuchet MS" w:hAnsi="Trebuchet MS" w:cs="Calibri"/>
          <w:color w:val="FF0000"/>
          <w:sz w:val="22"/>
          <w:szCs w:val="22"/>
        </w:rPr>
        <w:t xml:space="preserve"> înainte de </w:t>
      </w:r>
      <w:proofErr w:type="spellStart"/>
      <w:r w:rsidRPr="00A61698">
        <w:rPr>
          <w:rFonts w:ascii="Trebuchet MS" w:hAnsi="Trebuchet MS" w:cs="Calibri"/>
          <w:color w:val="FF0000"/>
          <w:sz w:val="22"/>
          <w:szCs w:val="22"/>
        </w:rPr>
        <w:t>lansarea</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sesiunii</w:t>
      </w:r>
      <w:proofErr w:type="spellEnd"/>
      <w:r w:rsidRPr="00A61698">
        <w:rPr>
          <w:rFonts w:ascii="Trebuchet MS" w:hAnsi="Trebuchet MS" w:cs="Calibri"/>
          <w:color w:val="FF0000"/>
          <w:sz w:val="22"/>
          <w:szCs w:val="22"/>
        </w:rPr>
        <w:t>.</w:t>
      </w:r>
      <w:r w:rsidR="004176A2" w:rsidRPr="004176A2">
        <w:rPr>
          <w:rFonts w:ascii="Trebuchet MS" w:hAnsi="Trebuchet MS" w:cs="Calibri"/>
          <w:color w:val="FF0000"/>
          <w:sz w:val="22"/>
          <w:szCs w:val="22"/>
        </w:rPr>
        <w:t xml:space="preserve"> </w:t>
      </w:r>
      <w:sdt>
        <w:sdtPr>
          <w:rPr>
            <w:rFonts w:ascii="Trebuchet MS" w:hAnsi="Trebuchet MS" w:cs="Calibri"/>
            <w:color w:val="FF0000"/>
            <w:sz w:val="22"/>
            <w:szCs w:val="22"/>
          </w:rPr>
          <w:id w:val="-1841850292"/>
          <w:citation/>
        </w:sdtPr>
        <w:sdtContent>
          <w:r w:rsidR="004176A2">
            <w:rPr>
              <w:rFonts w:ascii="Trebuchet MS" w:hAnsi="Trebuchet MS" w:cs="Calibri"/>
              <w:color w:val="FF0000"/>
              <w:sz w:val="22"/>
              <w:szCs w:val="22"/>
            </w:rPr>
            <w:fldChar w:fldCharType="begin"/>
          </w:r>
          <w:r w:rsidR="003047CE">
            <w:rPr>
              <w:rFonts w:ascii="Trebuchet MS" w:hAnsi="Trebuchet MS" w:cs="Calibri"/>
              <w:color w:val="FF0000"/>
              <w:sz w:val="22"/>
              <w:szCs w:val="22"/>
            </w:rPr>
            <w:instrText xml:space="preserve">CITATION MAD193 \l 1033 </w:instrText>
          </w:r>
          <w:r w:rsidR="004176A2">
            <w:rPr>
              <w:rFonts w:ascii="Trebuchet MS" w:hAnsi="Trebuchet MS" w:cs="Calibri"/>
              <w:color w:val="FF0000"/>
              <w:sz w:val="22"/>
              <w:szCs w:val="22"/>
            </w:rPr>
            <w:fldChar w:fldCharType="separate"/>
          </w:r>
          <w:r w:rsidR="00AC4ADF" w:rsidRPr="00AC4ADF">
            <w:rPr>
              <w:rFonts w:ascii="Trebuchet MS" w:hAnsi="Trebuchet MS" w:cs="Calibri"/>
              <w:noProof/>
              <w:color w:val="FF0000"/>
              <w:sz w:val="22"/>
              <w:szCs w:val="22"/>
            </w:rPr>
            <w:t>(MADR_GhidImplementareSDL, n.d.)</w:t>
          </w:r>
          <w:r w:rsidR="004176A2">
            <w:rPr>
              <w:rFonts w:ascii="Trebuchet MS" w:hAnsi="Trebuchet MS" w:cs="Calibri"/>
              <w:color w:val="FF0000"/>
              <w:sz w:val="22"/>
              <w:szCs w:val="22"/>
            </w:rPr>
            <w:fldChar w:fldCharType="end"/>
          </w:r>
        </w:sdtContent>
      </w:sdt>
    </w:p>
    <w:p w14:paraId="0DE351CD" w14:textId="77777777" w:rsidR="0021044B" w:rsidRDefault="0021044B" w:rsidP="00AB2B01">
      <w:pPr>
        <w:rPr>
          <w:rFonts w:ascii="Trebuchet MS" w:hAnsi="Trebuchet MS" w:cs="Calibri"/>
          <w:color w:val="FF0000"/>
          <w:sz w:val="22"/>
          <w:szCs w:val="22"/>
        </w:rPr>
      </w:pPr>
    </w:p>
    <w:tbl>
      <w:tblPr>
        <w:tblStyle w:val="Tabelgril"/>
        <w:tblW w:w="0" w:type="auto"/>
        <w:tblLook w:val="04A0" w:firstRow="1" w:lastRow="0" w:firstColumn="1" w:lastColumn="0" w:noHBand="0" w:noVBand="1"/>
      </w:tblPr>
      <w:tblGrid>
        <w:gridCol w:w="9243"/>
      </w:tblGrid>
      <w:tr w:rsidR="00F87544" w14:paraId="3A99A235" w14:textId="77777777" w:rsidTr="00F87544">
        <w:tc>
          <w:tcPr>
            <w:tcW w:w="9243" w:type="dxa"/>
          </w:tcPr>
          <w:p w14:paraId="64C5E576" w14:textId="67E7C374" w:rsidR="0021044B" w:rsidRDefault="00F87544" w:rsidP="003047CE">
            <w:pPr>
              <w:jc w:val="center"/>
              <w:rPr>
                <w:rFonts w:ascii="Trebuchet MS" w:hAnsi="Trebuchet MS" w:cs="Calibri"/>
                <w:color w:val="0070C0"/>
                <w:sz w:val="22"/>
                <w:szCs w:val="22"/>
              </w:rPr>
            </w:pPr>
            <w:r w:rsidRPr="00C17157">
              <w:rPr>
                <w:rFonts w:ascii="Trebuchet MS" w:hAnsi="Trebuchet MS" w:cs="Calibri"/>
                <w:color w:val="0070C0"/>
                <w:sz w:val="22"/>
                <w:szCs w:val="22"/>
              </w:rPr>
              <w:t xml:space="preserve">GAL are </w:t>
            </w:r>
            <w:proofErr w:type="spellStart"/>
            <w:r w:rsidRPr="00C17157">
              <w:rPr>
                <w:rFonts w:ascii="Trebuchet MS" w:hAnsi="Trebuchet MS" w:cs="Calibri"/>
                <w:color w:val="0070C0"/>
                <w:sz w:val="22"/>
                <w:szCs w:val="22"/>
              </w:rPr>
              <w:t>obligația</w:t>
            </w:r>
            <w:proofErr w:type="spellEnd"/>
            <w:r w:rsidRPr="00C17157">
              <w:rPr>
                <w:rFonts w:ascii="Trebuchet MS" w:hAnsi="Trebuchet MS" w:cs="Calibri"/>
                <w:color w:val="0070C0"/>
                <w:sz w:val="22"/>
                <w:szCs w:val="22"/>
              </w:rPr>
              <w:t xml:space="preserve"> de a indica pe pagina de internet</w:t>
            </w:r>
          </w:p>
          <w:p w14:paraId="1700BE5B" w14:textId="77777777" w:rsidR="00F87544" w:rsidRDefault="00F87544" w:rsidP="003047CE">
            <w:pPr>
              <w:jc w:val="center"/>
              <w:rPr>
                <w:rFonts w:ascii="Trebuchet MS" w:hAnsi="Trebuchet MS" w:cs="Calibri"/>
                <w:color w:val="FF0000"/>
                <w:sz w:val="22"/>
                <w:szCs w:val="22"/>
              </w:rPr>
            </w:pPr>
            <w:r w:rsidRPr="00C17157">
              <w:rPr>
                <w:rFonts w:ascii="Trebuchet MS" w:hAnsi="Trebuchet MS" w:cs="Calibri"/>
                <w:color w:val="0070C0"/>
                <w:sz w:val="22"/>
                <w:szCs w:val="22"/>
              </w:rPr>
              <w:t xml:space="preserve">data </w:t>
            </w:r>
            <w:proofErr w:type="spellStart"/>
            <w:r w:rsidRPr="00C17157">
              <w:rPr>
                <w:rFonts w:ascii="Trebuchet MS" w:hAnsi="Trebuchet MS" w:cs="Calibri"/>
                <w:color w:val="0070C0"/>
                <w:sz w:val="22"/>
                <w:szCs w:val="22"/>
              </w:rPr>
              <w:t>postării</w:t>
            </w:r>
            <w:proofErr w:type="spellEnd"/>
            <w:r w:rsidRPr="00C17157">
              <w:rPr>
                <w:rFonts w:ascii="Trebuchet MS" w:hAnsi="Trebuchet MS" w:cs="Calibri"/>
                <w:color w:val="0070C0"/>
                <w:sz w:val="22"/>
                <w:szCs w:val="22"/>
              </w:rPr>
              <w:t xml:space="preserve"> </w:t>
            </w:r>
            <w:proofErr w:type="spellStart"/>
            <w:r w:rsidRPr="00C17157">
              <w:rPr>
                <w:rFonts w:ascii="Trebuchet MS" w:hAnsi="Trebuchet MS" w:cs="Calibri"/>
                <w:color w:val="0070C0"/>
                <w:sz w:val="22"/>
                <w:szCs w:val="22"/>
              </w:rPr>
              <w:t>tuturor</w:t>
            </w:r>
            <w:proofErr w:type="spellEnd"/>
            <w:r w:rsidRPr="00C17157">
              <w:rPr>
                <w:rFonts w:ascii="Trebuchet MS" w:hAnsi="Trebuchet MS" w:cs="Calibri"/>
                <w:color w:val="0070C0"/>
                <w:sz w:val="22"/>
                <w:szCs w:val="22"/>
              </w:rPr>
              <w:t xml:space="preserve"> documentelor care au </w:t>
            </w:r>
            <w:proofErr w:type="spellStart"/>
            <w:r w:rsidRPr="00C17157">
              <w:rPr>
                <w:rFonts w:ascii="Trebuchet MS" w:hAnsi="Trebuchet MS" w:cs="Calibri"/>
                <w:color w:val="0070C0"/>
                <w:sz w:val="22"/>
                <w:szCs w:val="22"/>
              </w:rPr>
              <w:t>legătură</w:t>
            </w:r>
            <w:proofErr w:type="spellEnd"/>
            <w:r w:rsidRPr="00C17157">
              <w:rPr>
                <w:rFonts w:ascii="Trebuchet MS" w:hAnsi="Trebuchet MS" w:cs="Calibri"/>
                <w:color w:val="0070C0"/>
                <w:sz w:val="22"/>
                <w:szCs w:val="22"/>
              </w:rPr>
              <w:t xml:space="preserve"> cu </w:t>
            </w:r>
            <w:proofErr w:type="spellStart"/>
            <w:r w:rsidRPr="00C17157">
              <w:rPr>
                <w:rFonts w:ascii="Trebuchet MS" w:hAnsi="Trebuchet MS" w:cs="Calibri"/>
                <w:color w:val="0070C0"/>
                <w:sz w:val="22"/>
                <w:szCs w:val="22"/>
              </w:rPr>
              <w:t>sesiunile</w:t>
            </w:r>
            <w:proofErr w:type="spellEnd"/>
            <w:r w:rsidRPr="00C17157">
              <w:rPr>
                <w:rFonts w:ascii="Trebuchet MS" w:hAnsi="Trebuchet MS" w:cs="Calibri"/>
                <w:color w:val="0070C0"/>
                <w:sz w:val="22"/>
                <w:szCs w:val="22"/>
              </w:rPr>
              <w:t xml:space="preserve"> </w:t>
            </w:r>
            <w:proofErr w:type="spellStart"/>
            <w:r w:rsidRPr="00C17157">
              <w:rPr>
                <w:rFonts w:ascii="Trebuchet MS" w:hAnsi="Trebuchet MS" w:cs="Calibri"/>
                <w:color w:val="0070C0"/>
                <w:sz w:val="22"/>
                <w:szCs w:val="22"/>
              </w:rPr>
              <w:t>lansate</w:t>
            </w:r>
            <w:proofErr w:type="spellEnd"/>
            <w:r w:rsidRPr="00C17157">
              <w:rPr>
                <w:rFonts w:ascii="Trebuchet MS" w:hAnsi="Trebuchet MS" w:cs="Calibri"/>
                <w:color w:val="0070C0"/>
                <w:sz w:val="22"/>
                <w:szCs w:val="22"/>
              </w:rPr>
              <w:t>.</w:t>
            </w:r>
            <w:r>
              <w:rPr>
                <w:rStyle w:val="Referinnotdesubsol"/>
                <w:rFonts w:ascii="Trebuchet MS" w:hAnsi="Trebuchet MS" w:cs="Calibri"/>
                <w:color w:val="0070C0"/>
                <w:sz w:val="22"/>
                <w:szCs w:val="22"/>
              </w:rPr>
              <w:footnoteReference w:id="32"/>
            </w:r>
          </w:p>
          <w:p w14:paraId="12935E69" w14:textId="77777777" w:rsidR="00F87544" w:rsidRDefault="00F87544" w:rsidP="00AB2B01">
            <w:pPr>
              <w:rPr>
                <w:rFonts w:ascii="Trebuchet MS" w:hAnsi="Trebuchet MS" w:cs="Calibri"/>
                <w:color w:val="0070C0"/>
                <w:sz w:val="22"/>
                <w:szCs w:val="22"/>
              </w:rPr>
            </w:pPr>
          </w:p>
        </w:tc>
      </w:tr>
    </w:tbl>
    <w:p w14:paraId="32F0B0B5" w14:textId="77777777" w:rsidR="00F87544" w:rsidRDefault="0021044B" w:rsidP="0021044B">
      <w:pPr>
        <w:pStyle w:val="Legend"/>
        <w:rPr>
          <w:rFonts w:ascii="Trebuchet MS" w:hAnsi="Trebuchet MS" w:cs="Calibri"/>
          <w:color w:val="0070C0"/>
          <w:sz w:val="22"/>
          <w:szCs w:val="22"/>
        </w:rPr>
      </w:pPr>
      <w:proofErr w:type="spellStart"/>
      <w:r>
        <w:t>Caseta</w:t>
      </w:r>
      <w:proofErr w:type="spellEnd"/>
      <w:r>
        <w:t xml:space="preserve"> </w:t>
      </w:r>
      <w:fldSimple w:instr=" SEQ Caseta \* ARABIC ">
        <w:r w:rsidR="0072277B">
          <w:rPr>
            <w:noProof/>
          </w:rPr>
          <w:t>2</w:t>
        </w:r>
      </w:fldSimple>
      <w:r>
        <w:t xml:space="preserve">.Data </w:t>
      </w:r>
      <w:proofErr w:type="spellStart"/>
      <w:r>
        <w:t>postarii</w:t>
      </w:r>
      <w:proofErr w:type="spellEnd"/>
      <w:r>
        <w:t xml:space="preserve"> documentelor </w:t>
      </w:r>
    </w:p>
    <w:p w14:paraId="56B7E758" w14:textId="77777777" w:rsidR="00AB2B01" w:rsidRPr="00A61698" w:rsidRDefault="00AB2B01" w:rsidP="00AB2B01">
      <w:pPr>
        <w:rPr>
          <w:rFonts w:ascii="Trebuchet MS" w:hAnsi="Trebuchet MS" w:cs="Calibri"/>
          <w:color w:val="FF0000"/>
          <w:sz w:val="22"/>
          <w:szCs w:val="22"/>
        </w:rPr>
      </w:pPr>
    </w:p>
    <w:p w14:paraId="683301C5" w14:textId="77777777" w:rsidR="00AB2B01" w:rsidRDefault="00AB2B01" w:rsidP="003047CE">
      <w:pPr>
        <w:ind w:firstLine="720"/>
        <w:jc w:val="both"/>
        <w:rPr>
          <w:rFonts w:ascii="Trebuchet MS" w:hAnsi="Trebuchet MS" w:cs="Calibri"/>
          <w:color w:val="000000"/>
          <w:sz w:val="22"/>
          <w:szCs w:val="22"/>
        </w:rPr>
      </w:pPr>
      <w:r w:rsidRPr="00A61698">
        <w:rPr>
          <w:rFonts w:ascii="Trebuchet MS" w:hAnsi="Trebuchet MS" w:cs="Calibri"/>
          <w:color w:val="000000"/>
          <w:sz w:val="22"/>
          <w:szCs w:val="22"/>
        </w:rPr>
        <w:t xml:space="preserve">GAL are </w:t>
      </w:r>
      <w:proofErr w:type="spellStart"/>
      <w:r w:rsidRPr="00A61698">
        <w:rPr>
          <w:rFonts w:ascii="Trebuchet MS" w:hAnsi="Trebuchet MS" w:cs="Calibri"/>
          <w:color w:val="000000"/>
          <w:sz w:val="22"/>
          <w:szCs w:val="22"/>
        </w:rPr>
        <w:t>obligația</w:t>
      </w:r>
      <w:proofErr w:type="spellEnd"/>
      <w:r w:rsidRPr="00A61698">
        <w:rPr>
          <w:rFonts w:ascii="Trebuchet MS" w:hAnsi="Trebuchet MS" w:cs="Calibri"/>
          <w:color w:val="000000"/>
          <w:sz w:val="22"/>
          <w:szCs w:val="22"/>
        </w:rPr>
        <w:t xml:space="preserve"> de a </w:t>
      </w:r>
      <w:proofErr w:type="spellStart"/>
      <w:r w:rsidRPr="00A61698">
        <w:rPr>
          <w:rFonts w:ascii="Trebuchet MS" w:hAnsi="Trebuchet MS" w:cs="Calibri"/>
          <w:color w:val="000000"/>
          <w:sz w:val="22"/>
          <w:szCs w:val="22"/>
        </w:rPr>
        <w:t>elabora</w:t>
      </w:r>
      <w:proofErr w:type="spellEnd"/>
      <w:r w:rsidRPr="00A61698">
        <w:rPr>
          <w:rFonts w:ascii="Trebuchet MS" w:hAnsi="Trebuchet MS" w:cs="Calibri"/>
          <w:color w:val="000000"/>
          <w:sz w:val="22"/>
          <w:szCs w:val="22"/>
        </w:rPr>
        <w:t xml:space="preserve"> un Calendar </w:t>
      </w:r>
      <w:proofErr w:type="spellStart"/>
      <w:r w:rsidRPr="00A61698">
        <w:rPr>
          <w:rFonts w:ascii="Trebuchet MS" w:hAnsi="Trebuchet MS" w:cs="Calibri"/>
          <w:color w:val="000000"/>
          <w:sz w:val="22"/>
          <w:szCs w:val="22"/>
        </w:rPr>
        <w:t>estimativ</w:t>
      </w:r>
      <w:proofErr w:type="spellEnd"/>
      <w:r w:rsidRPr="00A61698">
        <w:rPr>
          <w:rFonts w:ascii="Trebuchet MS" w:hAnsi="Trebuchet MS" w:cs="Calibri"/>
          <w:color w:val="000000"/>
          <w:sz w:val="22"/>
          <w:szCs w:val="22"/>
        </w:rPr>
        <w:t xml:space="preserve"> al </w:t>
      </w:r>
      <w:proofErr w:type="spellStart"/>
      <w:r w:rsidRPr="00A61698">
        <w:rPr>
          <w:rFonts w:ascii="Trebuchet MS" w:hAnsi="Trebuchet MS" w:cs="Calibri"/>
          <w:color w:val="000000"/>
          <w:sz w:val="22"/>
          <w:szCs w:val="22"/>
        </w:rPr>
        <w:t>lansării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măsurilor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prevăzute</w:t>
      </w:r>
      <w:proofErr w:type="spellEnd"/>
      <w:r w:rsidRPr="00A61698">
        <w:rPr>
          <w:rFonts w:ascii="Trebuchet MS" w:hAnsi="Trebuchet MS" w:cs="Calibri"/>
          <w:color w:val="000000"/>
          <w:sz w:val="22"/>
          <w:szCs w:val="22"/>
        </w:rPr>
        <w:t xml:space="preserve"> în SDL, pentru </w:t>
      </w:r>
      <w:proofErr w:type="spellStart"/>
      <w:r w:rsidRPr="00A61698">
        <w:rPr>
          <w:rFonts w:ascii="Trebuchet MS" w:hAnsi="Trebuchet MS" w:cs="Calibri"/>
          <w:color w:val="000000"/>
          <w:sz w:val="22"/>
          <w:szCs w:val="22"/>
        </w:rPr>
        <w:t>fiecare</w:t>
      </w:r>
      <w:proofErr w:type="spellEnd"/>
      <w:r w:rsidRPr="00A61698">
        <w:rPr>
          <w:rFonts w:ascii="Trebuchet MS" w:hAnsi="Trebuchet MS" w:cs="Calibri"/>
          <w:color w:val="000000"/>
          <w:sz w:val="22"/>
          <w:szCs w:val="22"/>
        </w:rPr>
        <w:t xml:space="preserve"> an </w:t>
      </w:r>
      <w:proofErr w:type="spellStart"/>
      <w:r w:rsidRPr="00A61698">
        <w:rPr>
          <w:rFonts w:ascii="Trebuchet MS" w:hAnsi="Trebuchet MS" w:cs="Calibri"/>
          <w:color w:val="000000"/>
          <w:sz w:val="22"/>
          <w:szCs w:val="22"/>
        </w:rPr>
        <w:t>calendaristic</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Calendarul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estimativ</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poate</w:t>
      </w:r>
      <w:proofErr w:type="spellEnd"/>
      <w:r w:rsidRPr="00A61698">
        <w:rPr>
          <w:rFonts w:ascii="Trebuchet MS" w:hAnsi="Trebuchet MS" w:cs="Calibri"/>
          <w:color w:val="000000"/>
          <w:sz w:val="22"/>
          <w:szCs w:val="22"/>
        </w:rPr>
        <w:t xml:space="preserve"> fi </w:t>
      </w:r>
      <w:proofErr w:type="spellStart"/>
      <w:r w:rsidRPr="00A61698">
        <w:rPr>
          <w:rFonts w:ascii="Trebuchet MS" w:hAnsi="Trebuchet MS" w:cs="Calibri"/>
          <w:color w:val="000000"/>
          <w:sz w:val="22"/>
          <w:szCs w:val="22"/>
        </w:rPr>
        <w:t>modificat</w:t>
      </w:r>
      <w:proofErr w:type="spellEnd"/>
      <w:r w:rsidRPr="00A61698">
        <w:rPr>
          <w:rFonts w:ascii="Trebuchet MS" w:hAnsi="Trebuchet MS" w:cs="Calibri"/>
          <w:color w:val="000000"/>
          <w:sz w:val="22"/>
          <w:szCs w:val="22"/>
        </w:rPr>
        <w:t xml:space="preserve"> cu </w:t>
      </w:r>
      <w:proofErr w:type="spellStart"/>
      <w:r w:rsidRPr="00A61698">
        <w:rPr>
          <w:rFonts w:ascii="Trebuchet MS" w:hAnsi="Trebuchet MS" w:cs="Calibri"/>
          <w:color w:val="000000"/>
          <w:sz w:val="22"/>
          <w:szCs w:val="22"/>
        </w:rPr>
        <w:t>cel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FF0000"/>
          <w:sz w:val="22"/>
          <w:szCs w:val="22"/>
        </w:rPr>
        <w:t>puțin</w:t>
      </w:r>
      <w:proofErr w:type="spellEnd"/>
      <w:r w:rsidRPr="00A61698">
        <w:rPr>
          <w:rFonts w:ascii="Trebuchet MS" w:hAnsi="Trebuchet MS" w:cs="Calibri"/>
          <w:color w:val="FF0000"/>
          <w:sz w:val="22"/>
          <w:szCs w:val="22"/>
        </w:rPr>
        <w:t xml:space="preserve"> 5 (</w:t>
      </w:r>
      <w:proofErr w:type="spellStart"/>
      <w:r w:rsidRPr="00A61698">
        <w:rPr>
          <w:rFonts w:ascii="Trebuchet MS" w:hAnsi="Trebuchet MS" w:cs="Calibri"/>
          <w:color w:val="FF0000"/>
          <w:sz w:val="22"/>
          <w:szCs w:val="22"/>
        </w:rPr>
        <w:t>cinci</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zile</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lucrătoare</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înaintea</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începerii</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sesiunii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putând</w:t>
      </w:r>
      <w:proofErr w:type="spellEnd"/>
      <w:r w:rsidRPr="00A61698">
        <w:rPr>
          <w:rFonts w:ascii="Trebuchet MS" w:hAnsi="Trebuchet MS" w:cs="Calibri"/>
          <w:color w:val="000000"/>
          <w:sz w:val="22"/>
          <w:szCs w:val="22"/>
        </w:rPr>
        <w:t xml:space="preserve"> fi </w:t>
      </w:r>
      <w:proofErr w:type="spellStart"/>
      <w:r w:rsidRPr="00A61698">
        <w:rPr>
          <w:rFonts w:ascii="Trebuchet MS" w:hAnsi="Trebuchet MS" w:cs="Calibri"/>
          <w:color w:val="000000"/>
          <w:sz w:val="22"/>
          <w:szCs w:val="22"/>
        </w:rPr>
        <w:t>modificate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datele</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lansare</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sesiunilor</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alocările</w:t>
      </w:r>
      <w:proofErr w:type="spellEnd"/>
      <w:r w:rsidRPr="00A61698">
        <w:rPr>
          <w:rFonts w:ascii="Trebuchet MS" w:hAnsi="Trebuchet MS" w:cs="Calibri"/>
          <w:color w:val="000000"/>
          <w:sz w:val="22"/>
          <w:szCs w:val="22"/>
        </w:rPr>
        <w:t xml:space="preserve">, în </w:t>
      </w:r>
      <w:proofErr w:type="spellStart"/>
      <w:r w:rsidRPr="00A61698">
        <w:rPr>
          <w:rFonts w:ascii="Trebuchet MS" w:hAnsi="Trebuchet MS" w:cs="Calibri"/>
          <w:color w:val="000000"/>
          <w:sz w:val="22"/>
          <w:szCs w:val="22"/>
        </w:rPr>
        <w:t>sensul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creșterii</w:t>
      </w:r>
      <w:proofErr w:type="spellEnd"/>
      <w:r w:rsidRPr="00A61698">
        <w:rPr>
          <w:rFonts w:ascii="Trebuchet MS" w:hAnsi="Trebuchet MS" w:cs="Calibri"/>
          <w:color w:val="000000"/>
          <w:sz w:val="22"/>
          <w:szCs w:val="22"/>
        </w:rPr>
        <w:t xml:space="preserve"> sau </w:t>
      </w:r>
      <w:proofErr w:type="spellStart"/>
      <w:r w:rsidRPr="00A61698">
        <w:rPr>
          <w:rFonts w:ascii="Trebuchet MS" w:hAnsi="Trebuchet MS" w:cs="Calibri"/>
          <w:color w:val="000000"/>
          <w:sz w:val="22"/>
          <w:szCs w:val="22"/>
        </w:rPr>
        <w:t>diminuării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acestora</w:t>
      </w:r>
      <w:proofErr w:type="spellEnd"/>
      <w:r w:rsidRPr="00A61698">
        <w:rPr>
          <w:rFonts w:ascii="Trebuchet MS" w:hAnsi="Trebuchet MS" w:cs="Calibri"/>
          <w:color w:val="000000"/>
          <w:sz w:val="22"/>
          <w:szCs w:val="22"/>
        </w:rPr>
        <w:t xml:space="preserve">. </w:t>
      </w:r>
    </w:p>
    <w:p w14:paraId="07D7C480" w14:textId="010AEA6F" w:rsidR="00AB2B01" w:rsidRDefault="00AB2B01" w:rsidP="003047CE">
      <w:pPr>
        <w:spacing w:after="160" w:line="259" w:lineRule="auto"/>
        <w:ind w:firstLine="720"/>
        <w:contextualSpacing/>
        <w:jc w:val="both"/>
        <w:rPr>
          <w:rFonts w:ascii="Trebuchet MS" w:hAnsi="Trebuchet MS" w:cs="Calibri"/>
          <w:color w:val="000000"/>
          <w:sz w:val="22"/>
          <w:szCs w:val="22"/>
        </w:rPr>
      </w:pPr>
      <w:r w:rsidRPr="00D8430B">
        <w:rPr>
          <w:rFonts w:ascii="Trebuchet MS" w:hAnsi="Trebuchet MS"/>
          <w:color w:val="0070C0"/>
        </w:rPr>
        <w:t>“</w:t>
      </w:r>
      <w:proofErr w:type="spellStart"/>
      <w:r w:rsidRPr="00D8430B">
        <w:rPr>
          <w:rFonts w:ascii="Trebuchet MS" w:hAnsi="Trebuchet MS"/>
          <w:color w:val="0070C0"/>
        </w:rPr>
        <w:t>Calendarul</w:t>
      </w:r>
      <w:proofErr w:type="spellEnd"/>
      <w:r w:rsidRPr="00D8430B">
        <w:rPr>
          <w:rFonts w:ascii="Trebuchet MS" w:hAnsi="Trebuchet MS"/>
          <w:color w:val="0070C0"/>
        </w:rPr>
        <w:t xml:space="preserve"> </w:t>
      </w:r>
      <w:proofErr w:type="spellStart"/>
      <w:r w:rsidRPr="00D8430B">
        <w:rPr>
          <w:rFonts w:ascii="Trebuchet MS" w:hAnsi="Trebuchet MS"/>
          <w:color w:val="0070C0"/>
        </w:rPr>
        <w:t>estimativ</w:t>
      </w:r>
      <w:proofErr w:type="spellEnd"/>
      <w:r w:rsidRPr="00D8430B">
        <w:rPr>
          <w:rFonts w:ascii="Trebuchet MS" w:hAnsi="Trebuchet MS"/>
          <w:color w:val="0070C0"/>
        </w:rPr>
        <w:t xml:space="preserve"> </w:t>
      </w:r>
      <w:proofErr w:type="spellStart"/>
      <w:r w:rsidRPr="00D8430B">
        <w:rPr>
          <w:rFonts w:ascii="Trebuchet MS" w:hAnsi="Trebuchet MS"/>
          <w:color w:val="0070C0"/>
        </w:rPr>
        <w:t>publicat</w:t>
      </w:r>
      <w:proofErr w:type="spellEnd"/>
      <w:r w:rsidRPr="00D8430B">
        <w:rPr>
          <w:rFonts w:ascii="Trebuchet MS" w:hAnsi="Trebuchet MS"/>
          <w:color w:val="0070C0"/>
        </w:rPr>
        <w:t xml:space="preserve"> și </w:t>
      </w:r>
      <w:proofErr w:type="spellStart"/>
      <w:r w:rsidRPr="00D8430B">
        <w:rPr>
          <w:rFonts w:ascii="Trebuchet MS" w:hAnsi="Trebuchet MS"/>
          <w:color w:val="0070C0"/>
        </w:rPr>
        <w:t>afișat</w:t>
      </w:r>
      <w:proofErr w:type="spellEnd"/>
      <w:r w:rsidRPr="00D8430B">
        <w:rPr>
          <w:color w:val="0070C0"/>
        </w:rPr>
        <w:t xml:space="preserve"> </w:t>
      </w:r>
      <w:proofErr w:type="spellStart"/>
      <w:r w:rsidRPr="00D8430B">
        <w:rPr>
          <w:rFonts w:ascii="Trebuchet MS" w:hAnsi="Trebuchet MS"/>
          <w:color w:val="0070C0"/>
        </w:rPr>
        <w:t>cel</w:t>
      </w:r>
      <w:proofErr w:type="spellEnd"/>
      <w:r w:rsidRPr="00D8430B">
        <w:rPr>
          <w:rFonts w:ascii="Trebuchet MS" w:hAnsi="Trebuchet MS"/>
          <w:color w:val="0070C0"/>
        </w:rPr>
        <w:t xml:space="preserve"> </w:t>
      </w:r>
      <w:proofErr w:type="spellStart"/>
      <w:r w:rsidRPr="00D8430B">
        <w:rPr>
          <w:rFonts w:ascii="Trebuchet MS" w:hAnsi="Trebuchet MS"/>
          <w:color w:val="0070C0"/>
        </w:rPr>
        <w:t>puțin</w:t>
      </w:r>
      <w:proofErr w:type="spellEnd"/>
      <w:r w:rsidRPr="00D8430B">
        <w:rPr>
          <w:color w:val="0070C0"/>
        </w:rPr>
        <w:t xml:space="preserve"> </w:t>
      </w:r>
      <w:r w:rsidRPr="00D8430B">
        <w:rPr>
          <w:rFonts w:ascii="Trebuchet MS" w:hAnsi="Trebuchet MS"/>
          <w:color w:val="0070C0"/>
        </w:rPr>
        <w:t xml:space="preserve">la </w:t>
      </w:r>
      <w:proofErr w:type="spellStart"/>
      <w:r w:rsidRPr="00D8430B">
        <w:rPr>
          <w:rFonts w:ascii="Trebuchet MS" w:hAnsi="Trebuchet MS"/>
          <w:color w:val="0070C0"/>
        </w:rPr>
        <w:t>sediile</w:t>
      </w:r>
      <w:proofErr w:type="spellEnd"/>
      <w:r w:rsidRPr="00D8430B">
        <w:rPr>
          <w:rFonts w:ascii="Trebuchet MS" w:hAnsi="Trebuchet MS"/>
          <w:color w:val="0070C0"/>
        </w:rPr>
        <w:t xml:space="preserve"> </w:t>
      </w:r>
      <w:proofErr w:type="spellStart"/>
      <w:r w:rsidRPr="00D8430B">
        <w:rPr>
          <w:rFonts w:ascii="Trebuchet MS" w:hAnsi="Trebuchet MS"/>
          <w:color w:val="0070C0"/>
        </w:rPr>
        <w:t>primăriilor</w:t>
      </w:r>
      <w:proofErr w:type="spellEnd"/>
      <w:r w:rsidRPr="00D8430B">
        <w:rPr>
          <w:rFonts w:ascii="Trebuchet MS" w:hAnsi="Trebuchet MS"/>
          <w:color w:val="0070C0"/>
        </w:rPr>
        <w:t xml:space="preserve"> </w:t>
      </w:r>
      <w:proofErr w:type="spellStart"/>
      <w:r w:rsidRPr="00D8430B">
        <w:rPr>
          <w:rFonts w:ascii="Trebuchet MS" w:hAnsi="Trebuchet MS"/>
          <w:color w:val="0070C0"/>
        </w:rPr>
        <w:t>partenere</w:t>
      </w:r>
      <w:proofErr w:type="spellEnd"/>
      <w:r w:rsidRPr="00D8430B">
        <w:rPr>
          <w:rFonts w:ascii="Trebuchet MS" w:hAnsi="Trebuchet MS"/>
          <w:color w:val="0070C0"/>
        </w:rPr>
        <w:t xml:space="preserve"> GAL </w:t>
      </w:r>
      <w:proofErr w:type="spellStart"/>
      <w:r w:rsidRPr="00D8430B">
        <w:rPr>
          <w:rFonts w:ascii="Trebuchet MS" w:hAnsi="Trebuchet MS"/>
          <w:color w:val="0070C0"/>
        </w:rPr>
        <w:t>poate</w:t>
      </w:r>
      <w:proofErr w:type="spellEnd"/>
      <w:r w:rsidRPr="00D8430B">
        <w:rPr>
          <w:rFonts w:ascii="Trebuchet MS" w:hAnsi="Trebuchet MS"/>
          <w:color w:val="0070C0"/>
        </w:rPr>
        <w:t xml:space="preserve"> fi </w:t>
      </w:r>
      <w:proofErr w:type="spellStart"/>
      <w:r w:rsidRPr="00D8430B">
        <w:rPr>
          <w:rFonts w:ascii="Trebuchet MS" w:hAnsi="Trebuchet MS"/>
          <w:color w:val="0070C0"/>
        </w:rPr>
        <w:t>modificat</w:t>
      </w:r>
      <w:proofErr w:type="spellEnd"/>
      <w:r w:rsidRPr="00D8430B">
        <w:rPr>
          <w:rFonts w:ascii="Trebuchet MS" w:hAnsi="Trebuchet MS"/>
          <w:color w:val="0070C0"/>
        </w:rPr>
        <w:t xml:space="preserve"> cu </w:t>
      </w:r>
      <w:proofErr w:type="spellStart"/>
      <w:r w:rsidRPr="00D8430B">
        <w:rPr>
          <w:rFonts w:ascii="Trebuchet MS" w:hAnsi="Trebuchet MS"/>
          <w:color w:val="0070C0"/>
        </w:rPr>
        <w:t>cel</w:t>
      </w:r>
      <w:proofErr w:type="spellEnd"/>
      <w:r w:rsidRPr="00D8430B">
        <w:rPr>
          <w:rFonts w:ascii="Trebuchet MS" w:hAnsi="Trebuchet MS"/>
          <w:color w:val="0070C0"/>
        </w:rPr>
        <w:t xml:space="preserve"> </w:t>
      </w:r>
      <w:proofErr w:type="spellStart"/>
      <w:r w:rsidRPr="00D8430B">
        <w:rPr>
          <w:rFonts w:ascii="Trebuchet MS" w:hAnsi="Trebuchet MS"/>
          <w:color w:val="0070C0"/>
        </w:rPr>
        <w:t>puțin</w:t>
      </w:r>
      <w:proofErr w:type="spellEnd"/>
      <w:r w:rsidRPr="00D8430B">
        <w:rPr>
          <w:rFonts w:ascii="Trebuchet MS" w:hAnsi="Trebuchet MS"/>
          <w:color w:val="0070C0"/>
        </w:rPr>
        <w:t xml:space="preserve"> 5 </w:t>
      </w:r>
      <w:proofErr w:type="spellStart"/>
      <w:r w:rsidRPr="00D8430B">
        <w:rPr>
          <w:rFonts w:ascii="Trebuchet MS" w:hAnsi="Trebuchet MS"/>
          <w:color w:val="0070C0"/>
        </w:rPr>
        <w:t>zile</w:t>
      </w:r>
      <w:proofErr w:type="spellEnd"/>
      <w:r w:rsidRPr="00D8430B">
        <w:rPr>
          <w:rFonts w:ascii="Trebuchet MS" w:hAnsi="Trebuchet MS"/>
          <w:color w:val="0070C0"/>
        </w:rPr>
        <w:t xml:space="preserve"> </w:t>
      </w:r>
      <w:proofErr w:type="spellStart"/>
      <w:r w:rsidRPr="00D8430B">
        <w:rPr>
          <w:rFonts w:ascii="Trebuchet MS" w:hAnsi="Trebuchet MS"/>
          <w:color w:val="0070C0"/>
        </w:rPr>
        <w:t>lucrătoare</w:t>
      </w:r>
      <w:proofErr w:type="spellEnd"/>
      <w:r w:rsidRPr="00D8430B">
        <w:rPr>
          <w:rFonts w:ascii="Trebuchet MS" w:hAnsi="Trebuchet MS"/>
          <w:color w:val="0070C0"/>
        </w:rPr>
        <w:t xml:space="preserve"> înainte de </w:t>
      </w:r>
      <w:proofErr w:type="spellStart"/>
      <w:r w:rsidRPr="00D8430B">
        <w:rPr>
          <w:rFonts w:ascii="Trebuchet MS" w:hAnsi="Trebuchet MS"/>
          <w:color w:val="0070C0"/>
        </w:rPr>
        <w:t>începerea</w:t>
      </w:r>
      <w:proofErr w:type="spellEnd"/>
      <w:r w:rsidRPr="00D8430B">
        <w:rPr>
          <w:rFonts w:ascii="Trebuchet MS" w:hAnsi="Trebuchet MS"/>
          <w:color w:val="0070C0"/>
        </w:rPr>
        <w:t xml:space="preserve"> </w:t>
      </w:r>
      <w:proofErr w:type="spellStart"/>
      <w:r w:rsidRPr="00D8430B">
        <w:rPr>
          <w:rFonts w:ascii="Trebuchet MS" w:hAnsi="Trebuchet MS"/>
          <w:color w:val="0070C0"/>
        </w:rPr>
        <w:t>sesiunii</w:t>
      </w:r>
      <w:proofErr w:type="spellEnd"/>
      <w:r w:rsidRPr="00D8430B">
        <w:rPr>
          <w:rFonts w:ascii="Trebuchet MS" w:hAnsi="Trebuchet MS"/>
          <w:color w:val="0070C0"/>
        </w:rPr>
        <w:t xml:space="preserve">, </w:t>
      </w:r>
      <w:proofErr w:type="spellStart"/>
      <w:r w:rsidRPr="00D8430B">
        <w:rPr>
          <w:rFonts w:ascii="Trebuchet MS" w:hAnsi="Trebuchet MS"/>
          <w:color w:val="0070C0"/>
        </w:rPr>
        <w:t>putând</w:t>
      </w:r>
      <w:proofErr w:type="spellEnd"/>
      <w:r w:rsidRPr="00D8430B">
        <w:rPr>
          <w:rFonts w:ascii="Trebuchet MS" w:hAnsi="Trebuchet MS"/>
          <w:color w:val="0070C0"/>
        </w:rPr>
        <w:t xml:space="preserve"> fi </w:t>
      </w:r>
      <w:proofErr w:type="spellStart"/>
      <w:r w:rsidRPr="00D8430B">
        <w:rPr>
          <w:rFonts w:ascii="Trebuchet MS" w:hAnsi="Trebuchet MS"/>
          <w:color w:val="0070C0"/>
        </w:rPr>
        <w:t>modificate</w:t>
      </w:r>
      <w:proofErr w:type="spellEnd"/>
      <w:r w:rsidRPr="00D8430B">
        <w:rPr>
          <w:rFonts w:ascii="Trebuchet MS" w:hAnsi="Trebuchet MS"/>
          <w:color w:val="0070C0"/>
        </w:rPr>
        <w:t xml:space="preserve"> </w:t>
      </w:r>
      <w:proofErr w:type="spellStart"/>
      <w:r w:rsidRPr="00D8430B">
        <w:rPr>
          <w:rFonts w:ascii="Trebuchet MS" w:hAnsi="Trebuchet MS"/>
          <w:color w:val="0070C0"/>
        </w:rPr>
        <w:t>sesiunile</w:t>
      </w:r>
      <w:proofErr w:type="spellEnd"/>
      <w:r w:rsidRPr="00D8430B">
        <w:rPr>
          <w:rFonts w:ascii="Trebuchet MS" w:hAnsi="Trebuchet MS"/>
          <w:color w:val="0070C0"/>
        </w:rPr>
        <w:t xml:space="preserve"> și </w:t>
      </w:r>
      <w:proofErr w:type="spellStart"/>
      <w:r w:rsidRPr="00D8430B">
        <w:rPr>
          <w:rFonts w:ascii="Trebuchet MS" w:hAnsi="Trebuchet MS"/>
          <w:color w:val="0070C0"/>
        </w:rPr>
        <w:t>alocările</w:t>
      </w:r>
      <w:proofErr w:type="spellEnd"/>
      <w:r w:rsidRPr="00D8430B">
        <w:rPr>
          <w:rFonts w:ascii="Trebuchet MS" w:hAnsi="Trebuchet MS"/>
          <w:color w:val="0070C0"/>
        </w:rPr>
        <w:t xml:space="preserve"> </w:t>
      </w:r>
      <w:proofErr w:type="spellStart"/>
      <w:r w:rsidRPr="00D8430B">
        <w:rPr>
          <w:rFonts w:ascii="Trebuchet MS" w:hAnsi="Trebuchet MS"/>
          <w:color w:val="0070C0"/>
        </w:rPr>
        <w:t>aferente</w:t>
      </w:r>
      <w:proofErr w:type="spellEnd"/>
      <w:r w:rsidRPr="00D8430B">
        <w:rPr>
          <w:rFonts w:ascii="Trebuchet MS" w:hAnsi="Trebuchet MS"/>
          <w:color w:val="0070C0"/>
        </w:rPr>
        <w:t xml:space="preserve">. Pentru </w:t>
      </w:r>
      <w:proofErr w:type="spellStart"/>
      <w:r w:rsidRPr="00D8430B">
        <w:rPr>
          <w:rFonts w:ascii="Trebuchet MS" w:hAnsi="Trebuchet MS"/>
          <w:color w:val="0070C0"/>
        </w:rPr>
        <w:t>asigurarea</w:t>
      </w:r>
      <w:proofErr w:type="spellEnd"/>
      <w:r w:rsidRPr="00D8430B">
        <w:rPr>
          <w:rFonts w:ascii="Trebuchet MS" w:hAnsi="Trebuchet MS"/>
          <w:color w:val="0070C0"/>
        </w:rPr>
        <w:t xml:space="preserve"> </w:t>
      </w:r>
      <w:proofErr w:type="spellStart"/>
      <w:r w:rsidRPr="00D8430B">
        <w:rPr>
          <w:rFonts w:ascii="Trebuchet MS" w:hAnsi="Trebuchet MS"/>
          <w:color w:val="0070C0"/>
        </w:rPr>
        <w:t>transparenței</w:t>
      </w:r>
      <w:proofErr w:type="spellEnd"/>
      <w:r w:rsidRPr="00D8430B">
        <w:rPr>
          <w:rFonts w:ascii="Trebuchet MS" w:hAnsi="Trebuchet MS"/>
          <w:color w:val="0070C0"/>
        </w:rPr>
        <w:t xml:space="preserve">, </w:t>
      </w:r>
      <w:proofErr w:type="spellStart"/>
      <w:r w:rsidRPr="00D8430B">
        <w:rPr>
          <w:rFonts w:ascii="Trebuchet MS" w:hAnsi="Trebuchet MS"/>
          <w:color w:val="0070C0"/>
        </w:rPr>
        <w:t>Calendarul</w:t>
      </w:r>
      <w:proofErr w:type="spellEnd"/>
      <w:r w:rsidRPr="00D8430B">
        <w:rPr>
          <w:rFonts w:ascii="Trebuchet MS" w:hAnsi="Trebuchet MS"/>
          <w:color w:val="0070C0"/>
        </w:rPr>
        <w:t xml:space="preserve"> </w:t>
      </w:r>
      <w:proofErr w:type="spellStart"/>
      <w:r w:rsidRPr="00D8430B">
        <w:rPr>
          <w:rFonts w:ascii="Trebuchet MS" w:hAnsi="Trebuchet MS"/>
          <w:color w:val="0070C0"/>
        </w:rPr>
        <w:t>modificat</w:t>
      </w:r>
      <w:proofErr w:type="spellEnd"/>
      <w:r w:rsidRPr="00D8430B">
        <w:rPr>
          <w:rFonts w:ascii="Trebuchet MS" w:hAnsi="Trebuchet MS"/>
          <w:color w:val="0070C0"/>
        </w:rPr>
        <w:t xml:space="preserve"> va </w:t>
      </w:r>
      <w:proofErr w:type="spellStart"/>
      <w:r w:rsidRPr="00D8430B">
        <w:rPr>
          <w:rFonts w:ascii="Trebuchet MS" w:hAnsi="Trebuchet MS"/>
          <w:color w:val="0070C0"/>
        </w:rPr>
        <w:t>înlocui</w:t>
      </w:r>
      <w:proofErr w:type="spellEnd"/>
      <w:r w:rsidRPr="00D8430B">
        <w:rPr>
          <w:rFonts w:ascii="Trebuchet MS" w:hAnsi="Trebuchet MS"/>
          <w:color w:val="0070C0"/>
        </w:rPr>
        <w:t xml:space="preserve"> </w:t>
      </w:r>
      <w:proofErr w:type="spellStart"/>
      <w:r w:rsidRPr="00D8430B">
        <w:rPr>
          <w:rFonts w:ascii="Trebuchet MS" w:hAnsi="Trebuchet MS"/>
          <w:color w:val="0070C0"/>
        </w:rPr>
        <w:t>calendarul</w:t>
      </w:r>
      <w:proofErr w:type="spellEnd"/>
      <w:r w:rsidRPr="00D8430B">
        <w:rPr>
          <w:rFonts w:ascii="Trebuchet MS" w:hAnsi="Trebuchet MS"/>
          <w:color w:val="0070C0"/>
        </w:rPr>
        <w:t xml:space="preserve"> </w:t>
      </w:r>
      <w:proofErr w:type="spellStart"/>
      <w:r w:rsidRPr="00D8430B">
        <w:rPr>
          <w:rFonts w:ascii="Trebuchet MS" w:hAnsi="Trebuchet MS"/>
          <w:color w:val="0070C0"/>
        </w:rPr>
        <w:t>inițial</w:t>
      </w:r>
      <w:proofErr w:type="spellEnd"/>
      <w:r w:rsidRPr="00D8430B">
        <w:rPr>
          <w:rFonts w:ascii="Trebuchet MS" w:hAnsi="Trebuchet MS"/>
          <w:color w:val="0070C0"/>
        </w:rPr>
        <w:t xml:space="preserve"> și </w:t>
      </w:r>
      <w:r w:rsidRPr="00D8430B">
        <w:rPr>
          <w:rFonts w:ascii="Trebuchet MS" w:hAnsi="Trebuchet MS"/>
          <w:color w:val="0070C0"/>
        </w:rPr>
        <w:lastRenderedPageBreak/>
        <w:t xml:space="preserve">va fi </w:t>
      </w:r>
      <w:proofErr w:type="spellStart"/>
      <w:r w:rsidRPr="00D8430B">
        <w:rPr>
          <w:rFonts w:ascii="Trebuchet MS" w:hAnsi="Trebuchet MS"/>
          <w:color w:val="0070C0"/>
        </w:rPr>
        <w:t>postat</w:t>
      </w:r>
      <w:proofErr w:type="spellEnd"/>
      <w:r w:rsidRPr="00D8430B">
        <w:rPr>
          <w:rFonts w:ascii="Trebuchet MS" w:hAnsi="Trebuchet MS"/>
          <w:color w:val="0070C0"/>
        </w:rPr>
        <w:t xml:space="preserve"> pe pagina de internet a GAL și </w:t>
      </w:r>
      <w:proofErr w:type="spellStart"/>
      <w:r w:rsidRPr="00D8430B">
        <w:rPr>
          <w:rFonts w:ascii="Trebuchet MS" w:hAnsi="Trebuchet MS"/>
          <w:color w:val="0070C0"/>
        </w:rPr>
        <w:t>afișat</w:t>
      </w:r>
      <w:proofErr w:type="spellEnd"/>
      <w:r w:rsidRPr="00D8430B">
        <w:rPr>
          <w:rFonts w:ascii="Trebuchet MS" w:hAnsi="Trebuchet MS"/>
          <w:color w:val="0070C0"/>
        </w:rPr>
        <w:t xml:space="preserve"> </w:t>
      </w:r>
      <w:proofErr w:type="spellStart"/>
      <w:r w:rsidRPr="00D8430B">
        <w:rPr>
          <w:rFonts w:ascii="Trebuchet MS" w:hAnsi="Trebuchet MS"/>
          <w:color w:val="0070C0"/>
        </w:rPr>
        <w:t>cel</w:t>
      </w:r>
      <w:proofErr w:type="spellEnd"/>
      <w:r w:rsidRPr="00D8430B">
        <w:rPr>
          <w:rFonts w:ascii="Trebuchet MS" w:hAnsi="Trebuchet MS"/>
          <w:color w:val="0070C0"/>
        </w:rPr>
        <w:t xml:space="preserve"> </w:t>
      </w:r>
      <w:proofErr w:type="spellStart"/>
      <w:r w:rsidRPr="00D8430B">
        <w:rPr>
          <w:rFonts w:ascii="Trebuchet MS" w:hAnsi="Trebuchet MS"/>
          <w:color w:val="0070C0"/>
        </w:rPr>
        <w:t>puțin</w:t>
      </w:r>
      <w:proofErr w:type="spellEnd"/>
      <w:r w:rsidRPr="00D8430B">
        <w:rPr>
          <w:rFonts w:ascii="Trebuchet MS" w:hAnsi="Trebuchet MS"/>
          <w:color w:val="0070C0"/>
        </w:rPr>
        <w:t xml:space="preserve"> la </w:t>
      </w:r>
      <w:proofErr w:type="spellStart"/>
      <w:r w:rsidRPr="00D8430B">
        <w:rPr>
          <w:rFonts w:ascii="Trebuchet MS" w:hAnsi="Trebuchet MS"/>
          <w:color w:val="0070C0"/>
        </w:rPr>
        <w:t>sediile</w:t>
      </w:r>
      <w:proofErr w:type="spellEnd"/>
      <w:r w:rsidRPr="00D8430B">
        <w:rPr>
          <w:rFonts w:ascii="Trebuchet MS" w:hAnsi="Trebuchet MS"/>
          <w:color w:val="0070C0"/>
        </w:rPr>
        <w:t xml:space="preserve"> </w:t>
      </w:r>
      <w:proofErr w:type="spellStart"/>
      <w:r w:rsidRPr="00D8430B">
        <w:rPr>
          <w:rFonts w:ascii="Trebuchet MS" w:hAnsi="Trebuchet MS"/>
          <w:color w:val="0070C0"/>
        </w:rPr>
        <w:t>primăriilor</w:t>
      </w:r>
      <w:proofErr w:type="spellEnd"/>
      <w:r w:rsidRPr="00D8430B">
        <w:rPr>
          <w:rFonts w:ascii="Trebuchet MS" w:hAnsi="Trebuchet MS"/>
          <w:color w:val="0070C0"/>
        </w:rPr>
        <w:t xml:space="preserve"> </w:t>
      </w:r>
      <w:proofErr w:type="spellStart"/>
      <w:r w:rsidRPr="00D8430B">
        <w:rPr>
          <w:rFonts w:ascii="Trebuchet MS" w:hAnsi="Trebuchet MS"/>
          <w:color w:val="0070C0"/>
        </w:rPr>
        <w:t>partenere</w:t>
      </w:r>
      <w:proofErr w:type="spellEnd"/>
      <w:r w:rsidRPr="00D8430B">
        <w:rPr>
          <w:rFonts w:ascii="Trebuchet MS" w:hAnsi="Trebuchet MS"/>
          <w:color w:val="0070C0"/>
        </w:rPr>
        <w:t xml:space="preserve"> GAL. “</w:t>
      </w:r>
      <w:r w:rsidR="004176A2">
        <w:rPr>
          <w:rFonts w:ascii="Trebuchet MS" w:hAnsi="Trebuchet MS"/>
          <w:color w:val="0070C0"/>
        </w:rPr>
        <w:t>.</w:t>
      </w:r>
      <w:r w:rsidR="004176A2" w:rsidRPr="004176A2">
        <w:rPr>
          <w:rFonts w:ascii="Trebuchet MS" w:hAnsi="Trebuchet MS"/>
          <w:color w:val="0070C0"/>
        </w:rPr>
        <w:t xml:space="preserve"> </w:t>
      </w:r>
      <w:sdt>
        <w:sdtPr>
          <w:rPr>
            <w:rFonts w:ascii="Trebuchet MS" w:hAnsi="Trebuchet MS"/>
            <w:color w:val="0070C0"/>
          </w:rPr>
          <w:id w:val="1118257759"/>
          <w:citation/>
        </w:sdtPr>
        <w:sdtContent>
          <w:r w:rsidR="004176A2" w:rsidRPr="00D8430B">
            <w:rPr>
              <w:rFonts w:ascii="Trebuchet MS" w:hAnsi="Trebuchet MS"/>
              <w:color w:val="0070C0"/>
            </w:rPr>
            <w:fldChar w:fldCharType="begin"/>
          </w:r>
          <w:r w:rsidR="003047CE">
            <w:rPr>
              <w:rFonts w:ascii="Trebuchet MS" w:hAnsi="Trebuchet MS"/>
              <w:color w:val="0070C0"/>
            </w:rPr>
            <w:instrText xml:space="preserve">CITATION Placeholder3 \l 1033 </w:instrText>
          </w:r>
          <w:r w:rsidR="004176A2" w:rsidRPr="00D8430B">
            <w:rPr>
              <w:rFonts w:ascii="Trebuchet MS" w:hAnsi="Trebuchet MS"/>
              <w:color w:val="0070C0"/>
            </w:rPr>
            <w:fldChar w:fldCharType="separate"/>
          </w:r>
          <w:r w:rsidR="00AC4ADF" w:rsidRPr="00AC4ADF">
            <w:rPr>
              <w:rFonts w:ascii="Trebuchet MS" w:hAnsi="Trebuchet MS"/>
              <w:noProof/>
              <w:color w:val="0070C0"/>
            </w:rPr>
            <w:t>(MADR_GhidImpl_SDL, n.d.)</w:t>
          </w:r>
          <w:r w:rsidR="004176A2" w:rsidRPr="00D8430B">
            <w:rPr>
              <w:rFonts w:ascii="Trebuchet MS" w:hAnsi="Trebuchet MS"/>
              <w:color w:val="0070C0"/>
            </w:rPr>
            <w:fldChar w:fldCharType="end"/>
          </w:r>
        </w:sdtContent>
      </w:sdt>
    </w:p>
    <w:p w14:paraId="7B9A257C" w14:textId="77777777" w:rsidR="00AB2B01" w:rsidRPr="00A61698" w:rsidRDefault="00AB2B01" w:rsidP="003047CE">
      <w:pPr>
        <w:ind w:firstLine="720"/>
        <w:jc w:val="both"/>
        <w:rPr>
          <w:rFonts w:ascii="Trebuchet MS" w:hAnsi="Trebuchet MS" w:cs="Calibri"/>
          <w:color w:val="000000"/>
          <w:sz w:val="22"/>
          <w:szCs w:val="22"/>
        </w:rPr>
      </w:pPr>
      <w:r w:rsidRPr="00A61698">
        <w:rPr>
          <w:rFonts w:ascii="Trebuchet MS" w:hAnsi="Trebuchet MS" w:cs="Calibri"/>
          <w:color w:val="000000"/>
          <w:sz w:val="22"/>
          <w:szCs w:val="22"/>
        </w:rPr>
        <w:t xml:space="preserve">Pentru </w:t>
      </w:r>
      <w:proofErr w:type="spellStart"/>
      <w:r w:rsidRPr="00A61698">
        <w:rPr>
          <w:rFonts w:ascii="Trebuchet MS" w:hAnsi="Trebuchet MS" w:cs="Calibri"/>
          <w:color w:val="000000"/>
          <w:sz w:val="22"/>
          <w:szCs w:val="22"/>
        </w:rPr>
        <w:t>asigurarea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transparenței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Calendarul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modificat</w:t>
      </w:r>
      <w:proofErr w:type="spellEnd"/>
      <w:r w:rsidRPr="00A61698">
        <w:rPr>
          <w:rFonts w:ascii="Trebuchet MS" w:hAnsi="Trebuchet MS" w:cs="Calibri"/>
          <w:color w:val="000000"/>
          <w:sz w:val="22"/>
          <w:szCs w:val="22"/>
        </w:rPr>
        <w:t xml:space="preserve"> va </w:t>
      </w:r>
      <w:proofErr w:type="spellStart"/>
      <w:r w:rsidRPr="00A61698">
        <w:rPr>
          <w:rFonts w:ascii="Trebuchet MS" w:hAnsi="Trebuchet MS" w:cs="Calibri"/>
          <w:color w:val="000000"/>
          <w:sz w:val="22"/>
          <w:szCs w:val="22"/>
        </w:rPr>
        <w:t>înlocui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calendarul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inițial</w:t>
      </w:r>
      <w:proofErr w:type="spellEnd"/>
      <w:r w:rsidRPr="00A61698">
        <w:rPr>
          <w:rFonts w:ascii="Trebuchet MS" w:hAnsi="Trebuchet MS" w:cs="Calibri"/>
          <w:color w:val="000000"/>
          <w:sz w:val="22"/>
          <w:szCs w:val="22"/>
        </w:rPr>
        <w:t xml:space="preserve"> și va fi </w:t>
      </w:r>
      <w:proofErr w:type="spellStart"/>
      <w:r w:rsidRPr="00A61698">
        <w:rPr>
          <w:rFonts w:ascii="Trebuchet MS" w:hAnsi="Trebuchet MS" w:cs="Calibri"/>
          <w:color w:val="000000"/>
          <w:sz w:val="22"/>
          <w:szCs w:val="22"/>
        </w:rPr>
        <w:t>postat</w:t>
      </w:r>
      <w:proofErr w:type="spellEnd"/>
      <w:r w:rsidRPr="00A61698">
        <w:rPr>
          <w:rFonts w:ascii="Trebuchet MS" w:hAnsi="Trebuchet MS" w:cs="Calibri"/>
          <w:color w:val="000000"/>
          <w:sz w:val="22"/>
          <w:szCs w:val="22"/>
        </w:rPr>
        <w:t xml:space="preserve"> pe pagina web a GAL și </w:t>
      </w:r>
      <w:proofErr w:type="spellStart"/>
      <w:r w:rsidRPr="00A61698">
        <w:rPr>
          <w:rFonts w:ascii="Trebuchet MS" w:hAnsi="Trebuchet MS" w:cs="Calibri"/>
          <w:color w:val="000000"/>
          <w:sz w:val="22"/>
          <w:szCs w:val="22"/>
        </w:rPr>
        <w:t>afișat</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cel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puțin</w:t>
      </w:r>
      <w:proofErr w:type="spellEnd"/>
      <w:r w:rsidRPr="00A61698">
        <w:rPr>
          <w:rFonts w:ascii="Trebuchet MS" w:hAnsi="Trebuchet MS" w:cs="Calibri"/>
          <w:color w:val="000000"/>
          <w:sz w:val="22"/>
          <w:szCs w:val="22"/>
        </w:rPr>
        <w:t xml:space="preserve"> la </w:t>
      </w:r>
      <w:proofErr w:type="spellStart"/>
      <w:r w:rsidRPr="00A61698">
        <w:rPr>
          <w:rFonts w:ascii="Trebuchet MS" w:hAnsi="Trebuchet MS" w:cs="Calibri"/>
          <w:color w:val="000000"/>
          <w:sz w:val="22"/>
          <w:szCs w:val="22"/>
        </w:rPr>
        <w:t>sediile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primăriilor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partenere</w:t>
      </w:r>
      <w:proofErr w:type="spellEnd"/>
      <w:r w:rsidRPr="00A61698">
        <w:rPr>
          <w:rFonts w:ascii="Trebuchet MS" w:hAnsi="Trebuchet MS" w:cs="Calibri"/>
          <w:color w:val="000000"/>
          <w:sz w:val="22"/>
          <w:szCs w:val="22"/>
        </w:rPr>
        <w:t xml:space="preserve"> GAL.</w:t>
      </w:r>
    </w:p>
    <w:p w14:paraId="639CEEB8" w14:textId="77777777" w:rsidR="00AB2B01" w:rsidRPr="00A61698" w:rsidRDefault="00AB2B01" w:rsidP="003047CE">
      <w:pPr>
        <w:jc w:val="both"/>
        <w:rPr>
          <w:rFonts w:ascii="Trebuchet MS" w:hAnsi="Trebuchet MS" w:cs="Calibri"/>
          <w:color w:val="000000"/>
          <w:sz w:val="22"/>
          <w:szCs w:val="22"/>
        </w:rPr>
      </w:pPr>
      <w:r w:rsidRPr="00A61698">
        <w:rPr>
          <w:rFonts w:ascii="Trebuchet MS" w:hAnsi="Trebuchet MS" w:cs="Calibri"/>
          <w:color w:val="000000"/>
          <w:sz w:val="22"/>
          <w:szCs w:val="22"/>
        </w:rPr>
        <w:t xml:space="preserve">În vederea </w:t>
      </w:r>
      <w:proofErr w:type="spellStart"/>
      <w:r w:rsidRPr="00A61698">
        <w:rPr>
          <w:rFonts w:ascii="Trebuchet MS" w:hAnsi="Trebuchet MS" w:cs="Calibri"/>
          <w:color w:val="000000"/>
          <w:sz w:val="22"/>
          <w:szCs w:val="22"/>
        </w:rPr>
        <w:t>deschiderii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sesiunilor</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primire</w:t>
      </w:r>
      <w:proofErr w:type="spellEnd"/>
      <w:r w:rsidRPr="00A61698">
        <w:rPr>
          <w:rFonts w:ascii="Trebuchet MS" w:hAnsi="Trebuchet MS" w:cs="Calibri"/>
          <w:color w:val="000000"/>
          <w:sz w:val="22"/>
          <w:szCs w:val="22"/>
        </w:rPr>
        <w:t xml:space="preserve"> a proiectelor, GAL </w:t>
      </w:r>
      <w:proofErr w:type="spellStart"/>
      <w:r w:rsidRPr="00A61698">
        <w:rPr>
          <w:rFonts w:ascii="Trebuchet MS" w:hAnsi="Trebuchet MS" w:cs="Calibri"/>
          <w:color w:val="000000"/>
          <w:sz w:val="22"/>
          <w:szCs w:val="22"/>
        </w:rPr>
        <w:t>lansează</w:t>
      </w:r>
      <w:proofErr w:type="spellEnd"/>
      <w:r w:rsidRPr="00A61698">
        <w:rPr>
          <w:rFonts w:ascii="Trebuchet MS" w:hAnsi="Trebuchet MS" w:cs="Calibri"/>
          <w:color w:val="000000"/>
          <w:sz w:val="22"/>
          <w:szCs w:val="22"/>
        </w:rPr>
        <w:t xml:space="preserve"> pe plan local </w:t>
      </w:r>
      <w:proofErr w:type="spellStart"/>
      <w:r w:rsidRPr="00A61698">
        <w:rPr>
          <w:rFonts w:ascii="Trebuchet MS" w:hAnsi="Trebuchet MS" w:cs="Calibri"/>
          <w:color w:val="000000"/>
          <w:sz w:val="22"/>
          <w:szCs w:val="22"/>
        </w:rPr>
        <w:t>apeluri</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a proiectelor, conform </w:t>
      </w:r>
      <w:proofErr w:type="spellStart"/>
      <w:r w:rsidRPr="00A61698">
        <w:rPr>
          <w:rFonts w:ascii="Trebuchet MS" w:hAnsi="Trebuchet MS" w:cs="Calibri"/>
          <w:color w:val="000000"/>
          <w:sz w:val="22"/>
          <w:szCs w:val="22"/>
        </w:rPr>
        <w:t>priorităților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descrise</w:t>
      </w:r>
      <w:proofErr w:type="spellEnd"/>
      <w:r w:rsidRPr="00A61698">
        <w:rPr>
          <w:rFonts w:ascii="Trebuchet MS" w:hAnsi="Trebuchet MS" w:cs="Calibri"/>
          <w:color w:val="000000"/>
          <w:sz w:val="22"/>
          <w:szCs w:val="22"/>
        </w:rPr>
        <w:t xml:space="preserve"> în </w:t>
      </w:r>
      <w:proofErr w:type="spellStart"/>
      <w:r w:rsidRPr="00A61698">
        <w:rPr>
          <w:rFonts w:ascii="Trebuchet MS" w:hAnsi="Trebuchet MS" w:cs="Calibri"/>
          <w:color w:val="000000"/>
          <w:sz w:val="22"/>
          <w:szCs w:val="22"/>
        </w:rPr>
        <w:t>strategie</w:t>
      </w:r>
      <w:proofErr w:type="spellEnd"/>
      <w:r w:rsidRPr="00A61698">
        <w:rPr>
          <w:rFonts w:ascii="Trebuchet MS" w:hAnsi="Trebuchet MS" w:cs="Calibri"/>
          <w:color w:val="000000"/>
          <w:sz w:val="22"/>
          <w:szCs w:val="22"/>
        </w:rPr>
        <w:t xml:space="preserve">. Acestea vor fi </w:t>
      </w:r>
      <w:proofErr w:type="spellStart"/>
      <w:r w:rsidRPr="00A61698">
        <w:rPr>
          <w:rFonts w:ascii="Trebuchet MS" w:hAnsi="Trebuchet MS" w:cs="Calibri"/>
          <w:color w:val="000000"/>
          <w:sz w:val="22"/>
          <w:szCs w:val="22"/>
        </w:rPr>
        <w:t>publicate</w:t>
      </w:r>
      <w:proofErr w:type="spellEnd"/>
      <w:r w:rsidRPr="00A61698">
        <w:rPr>
          <w:rFonts w:ascii="Trebuchet MS" w:hAnsi="Trebuchet MS" w:cs="Calibri"/>
          <w:color w:val="000000"/>
          <w:sz w:val="22"/>
          <w:szCs w:val="22"/>
        </w:rPr>
        <w:t>/</w:t>
      </w:r>
      <w:proofErr w:type="spellStart"/>
      <w:r w:rsidRPr="00A61698">
        <w:rPr>
          <w:rFonts w:ascii="Trebuchet MS" w:hAnsi="Trebuchet MS" w:cs="Calibri"/>
          <w:color w:val="000000"/>
          <w:sz w:val="22"/>
          <w:szCs w:val="22"/>
        </w:rPr>
        <w:t>afișate</w:t>
      </w:r>
      <w:proofErr w:type="spellEnd"/>
      <w:r w:rsidRPr="00A61698">
        <w:rPr>
          <w:rFonts w:ascii="Trebuchet MS" w:hAnsi="Trebuchet MS" w:cs="Calibri"/>
          <w:color w:val="000000"/>
          <w:sz w:val="22"/>
          <w:szCs w:val="22"/>
        </w:rPr>
        <w:t>:</w:t>
      </w:r>
    </w:p>
    <w:p w14:paraId="167EFF9C" w14:textId="77777777" w:rsidR="00AB2B01" w:rsidRPr="00A61698" w:rsidRDefault="00AB2B01" w:rsidP="003047CE">
      <w:pPr>
        <w:jc w:val="both"/>
        <w:rPr>
          <w:rFonts w:ascii="Trebuchet MS" w:hAnsi="Trebuchet MS" w:cs="Calibri"/>
          <w:color w:val="000000"/>
          <w:sz w:val="22"/>
          <w:szCs w:val="22"/>
        </w:rPr>
      </w:pPr>
      <w:r w:rsidRPr="00A61698">
        <w:rPr>
          <w:rFonts w:ascii="Trebuchet MS" w:hAnsi="Trebuchet MS" w:cs="Calibri"/>
          <w:color w:val="000000"/>
          <w:sz w:val="22"/>
          <w:szCs w:val="22"/>
        </w:rPr>
        <w:t xml:space="preserve">• pe site-ul </w:t>
      </w:r>
      <w:proofErr w:type="spellStart"/>
      <w:r w:rsidRPr="00A61698">
        <w:rPr>
          <w:rFonts w:ascii="Trebuchet MS" w:hAnsi="Trebuchet MS" w:cs="Calibri"/>
          <w:color w:val="000000"/>
          <w:sz w:val="22"/>
          <w:szCs w:val="22"/>
        </w:rPr>
        <w:t>propriu</w:t>
      </w:r>
      <w:proofErr w:type="spellEnd"/>
      <w:r w:rsidRPr="00A61698">
        <w:rPr>
          <w:rFonts w:ascii="Trebuchet MS" w:hAnsi="Trebuchet MS" w:cs="Calibri"/>
          <w:color w:val="000000"/>
          <w:sz w:val="22"/>
          <w:szCs w:val="22"/>
        </w:rPr>
        <w:t xml:space="preserve"> (varianta </w:t>
      </w:r>
      <w:proofErr w:type="spellStart"/>
      <w:r w:rsidRPr="00A61698">
        <w:rPr>
          <w:rFonts w:ascii="Trebuchet MS" w:hAnsi="Trebuchet MS" w:cs="Calibri"/>
          <w:color w:val="000000"/>
          <w:sz w:val="22"/>
          <w:szCs w:val="22"/>
        </w:rPr>
        <w:t>detaliată</w:t>
      </w:r>
      <w:proofErr w:type="spellEnd"/>
      <w:r w:rsidRPr="00A61698">
        <w:rPr>
          <w:rFonts w:ascii="Trebuchet MS" w:hAnsi="Trebuchet MS" w:cs="Calibri"/>
          <w:color w:val="000000"/>
          <w:sz w:val="22"/>
          <w:szCs w:val="22"/>
        </w:rPr>
        <w:t>);</w:t>
      </w:r>
    </w:p>
    <w:p w14:paraId="2120B354" w14:textId="77777777" w:rsidR="00AB2B01" w:rsidRPr="00A61698" w:rsidRDefault="00AB2B01" w:rsidP="003047CE">
      <w:pPr>
        <w:jc w:val="both"/>
        <w:rPr>
          <w:rFonts w:ascii="Trebuchet MS" w:hAnsi="Trebuchet MS" w:cs="Calibri"/>
          <w:color w:val="000000"/>
          <w:sz w:val="22"/>
          <w:szCs w:val="22"/>
        </w:rPr>
      </w:pPr>
      <w:r w:rsidRPr="00A61698">
        <w:rPr>
          <w:rFonts w:ascii="Trebuchet MS" w:hAnsi="Trebuchet MS" w:cs="Calibri"/>
          <w:color w:val="000000"/>
          <w:sz w:val="22"/>
          <w:szCs w:val="22"/>
        </w:rPr>
        <w:t xml:space="preserve">• la sediul GAL (varianta </w:t>
      </w:r>
      <w:proofErr w:type="spellStart"/>
      <w:r w:rsidRPr="00A61698">
        <w:rPr>
          <w:rFonts w:ascii="Trebuchet MS" w:hAnsi="Trebuchet MS" w:cs="Calibri"/>
          <w:color w:val="000000"/>
          <w:sz w:val="22"/>
          <w:szCs w:val="22"/>
        </w:rPr>
        <w:t>detaliată</w:t>
      </w:r>
      <w:proofErr w:type="spellEnd"/>
      <w:r w:rsidRPr="00A61698">
        <w:rPr>
          <w:rFonts w:ascii="Trebuchet MS" w:hAnsi="Trebuchet MS" w:cs="Calibri"/>
          <w:color w:val="000000"/>
          <w:sz w:val="22"/>
          <w:szCs w:val="22"/>
        </w:rPr>
        <w:t xml:space="preserve">, pe suport </w:t>
      </w:r>
      <w:proofErr w:type="spellStart"/>
      <w:r w:rsidRPr="00A61698">
        <w:rPr>
          <w:rFonts w:ascii="Trebuchet MS" w:hAnsi="Trebuchet MS" w:cs="Calibri"/>
          <w:color w:val="000000"/>
          <w:sz w:val="22"/>
          <w:szCs w:val="22"/>
        </w:rPr>
        <w:t>tipărit</w:t>
      </w:r>
      <w:proofErr w:type="spellEnd"/>
      <w:r w:rsidRPr="00A61698">
        <w:rPr>
          <w:rFonts w:ascii="Trebuchet MS" w:hAnsi="Trebuchet MS" w:cs="Calibri"/>
          <w:color w:val="000000"/>
          <w:sz w:val="22"/>
          <w:szCs w:val="22"/>
        </w:rPr>
        <w:t>);</w:t>
      </w:r>
    </w:p>
    <w:p w14:paraId="7E8C6512" w14:textId="77777777" w:rsidR="00AB2B01" w:rsidRPr="00A61698" w:rsidRDefault="00AB2B01" w:rsidP="003047CE">
      <w:pPr>
        <w:jc w:val="both"/>
        <w:rPr>
          <w:rFonts w:ascii="Trebuchet MS" w:hAnsi="Trebuchet MS" w:cs="Calibri"/>
          <w:color w:val="000000"/>
          <w:sz w:val="22"/>
          <w:szCs w:val="22"/>
        </w:rPr>
      </w:pPr>
      <w:r w:rsidRPr="00A61698">
        <w:rPr>
          <w:rFonts w:ascii="Trebuchet MS" w:hAnsi="Trebuchet MS" w:cs="Calibri"/>
          <w:color w:val="000000"/>
          <w:sz w:val="22"/>
          <w:szCs w:val="22"/>
        </w:rPr>
        <w:t xml:space="preserve">• la </w:t>
      </w:r>
      <w:proofErr w:type="spellStart"/>
      <w:r w:rsidRPr="00A61698">
        <w:rPr>
          <w:rFonts w:ascii="Trebuchet MS" w:hAnsi="Trebuchet MS" w:cs="Calibri"/>
          <w:color w:val="000000"/>
          <w:sz w:val="22"/>
          <w:szCs w:val="22"/>
        </w:rPr>
        <w:t>sediile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primăriilor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partenere</w:t>
      </w:r>
      <w:proofErr w:type="spellEnd"/>
      <w:r w:rsidRPr="00A61698">
        <w:rPr>
          <w:rFonts w:ascii="Trebuchet MS" w:hAnsi="Trebuchet MS" w:cs="Calibri"/>
          <w:color w:val="000000"/>
          <w:sz w:val="22"/>
          <w:szCs w:val="22"/>
        </w:rPr>
        <w:t xml:space="preserve"> GAL (varianta </w:t>
      </w:r>
      <w:proofErr w:type="spellStart"/>
      <w:r w:rsidRPr="00A61698">
        <w:rPr>
          <w:rFonts w:ascii="Trebuchet MS" w:hAnsi="Trebuchet MS" w:cs="Calibri"/>
          <w:color w:val="000000"/>
          <w:sz w:val="22"/>
          <w:szCs w:val="22"/>
        </w:rPr>
        <w:t>simplificată</w:t>
      </w:r>
      <w:proofErr w:type="spellEnd"/>
      <w:r w:rsidRPr="00A61698">
        <w:rPr>
          <w:rFonts w:ascii="Trebuchet MS" w:hAnsi="Trebuchet MS" w:cs="Calibri"/>
          <w:color w:val="000000"/>
          <w:sz w:val="22"/>
          <w:szCs w:val="22"/>
        </w:rPr>
        <w:t>);</w:t>
      </w:r>
    </w:p>
    <w:p w14:paraId="6B0E4F49" w14:textId="77777777" w:rsidR="00AB2B01" w:rsidRPr="00A61698" w:rsidRDefault="00AB2B01" w:rsidP="003047CE">
      <w:pPr>
        <w:jc w:val="both"/>
        <w:rPr>
          <w:rFonts w:ascii="Trebuchet MS" w:hAnsi="Trebuchet MS"/>
        </w:rPr>
      </w:pPr>
      <w:r w:rsidRPr="00A61698">
        <w:rPr>
          <w:rFonts w:ascii="Trebuchet MS" w:hAnsi="Trebuchet MS" w:cs="Calibri"/>
          <w:color w:val="000000"/>
          <w:sz w:val="22"/>
          <w:szCs w:val="22"/>
        </w:rPr>
        <w:t xml:space="preserve">• prin </w:t>
      </w:r>
      <w:proofErr w:type="spellStart"/>
      <w:r w:rsidRPr="00A61698">
        <w:rPr>
          <w:rFonts w:ascii="Trebuchet MS" w:hAnsi="Trebuchet MS" w:cs="Calibri"/>
          <w:color w:val="000000"/>
          <w:sz w:val="22"/>
          <w:szCs w:val="22"/>
        </w:rPr>
        <w:t>mijloacele</w:t>
      </w:r>
      <w:proofErr w:type="spellEnd"/>
      <w:r w:rsidRPr="00A61698">
        <w:rPr>
          <w:rFonts w:ascii="Trebuchet MS" w:hAnsi="Trebuchet MS" w:cs="Calibri"/>
          <w:color w:val="000000"/>
          <w:sz w:val="22"/>
          <w:szCs w:val="22"/>
        </w:rPr>
        <w:t xml:space="preserve"> de informare mass-media locale/</w:t>
      </w:r>
      <w:proofErr w:type="spellStart"/>
      <w:r w:rsidRPr="00A61698">
        <w:rPr>
          <w:rFonts w:ascii="Trebuchet MS" w:hAnsi="Trebuchet MS" w:cs="Calibri"/>
          <w:color w:val="000000"/>
          <w:sz w:val="22"/>
          <w:szCs w:val="22"/>
        </w:rPr>
        <w:t>regionale</w:t>
      </w:r>
      <w:proofErr w:type="spellEnd"/>
      <w:r w:rsidRPr="00A61698">
        <w:rPr>
          <w:rFonts w:ascii="Trebuchet MS" w:hAnsi="Trebuchet MS" w:cs="Calibri"/>
          <w:color w:val="000000"/>
          <w:sz w:val="22"/>
          <w:szCs w:val="22"/>
        </w:rPr>
        <w:t>/</w:t>
      </w:r>
      <w:proofErr w:type="spellStart"/>
      <w:r w:rsidRPr="00A61698">
        <w:rPr>
          <w:rFonts w:ascii="Trebuchet MS" w:hAnsi="Trebuchet MS" w:cs="Calibri"/>
          <w:color w:val="000000"/>
          <w:sz w:val="22"/>
          <w:szCs w:val="22"/>
        </w:rPr>
        <w:t>naționale</w:t>
      </w:r>
      <w:proofErr w:type="spellEnd"/>
      <w:r w:rsidRPr="00A61698">
        <w:rPr>
          <w:rFonts w:ascii="Trebuchet MS" w:hAnsi="Trebuchet MS" w:cs="Calibri"/>
          <w:color w:val="000000"/>
          <w:sz w:val="22"/>
          <w:szCs w:val="22"/>
        </w:rPr>
        <w:t xml:space="preserve"> (varianta </w:t>
      </w:r>
      <w:proofErr w:type="spellStart"/>
      <w:r w:rsidRPr="00A61698">
        <w:rPr>
          <w:rFonts w:ascii="Trebuchet MS" w:hAnsi="Trebuchet MS" w:cs="Calibri"/>
          <w:color w:val="000000"/>
          <w:sz w:val="22"/>
          <w:szCs w:val="22"/>
        </w:rPr>
        <w:t>simplificată</w:t>
      </w:r>
      <w:proofErr w:type="spellEnd"/>
      <w:r w:rsidRPr="00A61698">
        <w:rPr>
          <w:rFonts w:ascii="Trebuchet MS" w:hAnsi="Trebuchet MS" w:cs="Calibri"/>
          <w:color w:val="000000"/>
          <w:sz w:val="22"/>
          <w:szCs w:val="22"/>
        </w:rPr>
        <w:t xml:space="preserve">), după </w:t>
      </w:r>
      <w:proofErr w:type="spellStart"/>
      <w:r w:rsidRPr="00A61698">
        <w:rPr>
          <w:rFonts w:ascii="Trebuchet MS" w:hAnsi="Trebuchet MS" w:cs="Calibri"/>
          <w:color w:val="000000"/>
          <w:sz w:val="22"/>
          <w:szCs w:val="22"/>
        </w:rPr>
        <w:t>caz</w:t>
      </w:r>
      <w:proofErr w:type="spellEnd"/>
      <w:r w:rsidRPr="00A61698">
        <w:rPr>
          <w:rFonts w:ascii="Trebuchet MS" w:hAnsi="Trebuchet MS" w:cs="Calibri"/>
          <w:color w:val="000000"/>
          <w:sz w:val="22"/>
          <w:szCs w:val="22"/>
        </w:rPr>
        <w:t>.</w:t>
      </w:r>
    </w:p>
    <w:p w14:paraId="1F048527" w14:textId="77777777" w:rsidR="00AB2B01" w:rsidRDefault="00AB2B01" w:rsidP="00AB2B01"/>
    <w:tbl>
      <w:tblPr>
        <w:tblStyle w:val="Tabelgril"/>
        <w:tblW w:w="0" w:type="auto"/>
        <w:tblLook w:val="04A0" w:firstRow="1" w:lastRow="0" w:firstColumn="1" w:lastColumn="0" w:noHBand="0" w:noVBand="1"/>
      </w:tblPr>
      <w:tblGrid>
        <w:gridCol w:w="9576"/>
      </w:tblGrid>
      <w:tr w:rsidR="00AB2B01" w14:paraId="2271D60E" w14:textId="77777777" w:rsidTr="007E305E">
        <w:tc>
          <w:tcPr>
            <w:tcW w:w="9576" w:type="dxa"/>
          </w:tcPr>
          <w:p w14:paraId="0B74F6B9" w14:textId="77777777" w:rsidR="00AB2B01" w:rsidRPr="00A61698" w:rsidRDefault="00AB2B01" w:rsidP="007E305E">
            <w:pPr>
              <w:autoSpaceDE w:val="0"/>
              <w:autoSpaceDN w:val="0"/>
              <w:adjustRightInd w:val="0"/>
              <w:rPr>
                <w:rFonts w:ascii="Trebuchet MS" w:hAnsi="Trebuchet MS" w:cs="Calibri"/>
                <w:color w:val="000000"/>
                <w:sz w:val="22"/>
                <w:szCs w:val="22"/>
              </w:rPr>
            </w:pPr>
            <w:proofErr w:type="spellStart"/>
            <w:r w:rsidRPr="00A61698">
              <w:rPr>
                <w:rFonts w:ascii="Trebuchet MS" w:hAnsi="Trebuchet MS" w:cs="Calibri"/>
                <w:b/>
                <w:bCs/>
                <w:color w:val="000000"/>
                <w:sz w:val="22"/>
                <w:szCs w:val="22"/>
              </w:rPr>
              <w:t>Atenție</w:t>
            </w:r>
            <w:proofErr w:type="spellEnd"/>
            <w:r w:rsidRPr="00A61698">
              <w:rPr>
                <w:rFonts w:ascii="Trebuchet MS" w:hAnsi="Trebuchet MS" w:cs="Calibri"/>
                <w:b/>
                <w:bCs/>
                <w:color w:val="000000"/>
                <w:sz w:val="22"/>
                <w:szCs w:val="22"/>
              </w:rPr>
              <w:t xml:space="preserve">! </w:t>
            </w:r>
            <w:r w:rsidRPr="00A61698">
              <w:rPr>
                <w:rFonts w:ascii="Trebuchet MS" w:hAnsi="Trebuchet MS" w:cs="Calibri"/>
                <w:color w:val="000000"/>
                <w:sz w:val="22"/>
                <w:szCs w:val="22"/>
              </w:rPr>
              <w:t xml:space="preserve">În </w:t>
            </w:r>
            <w:proofErr w:type="spellStart"/>
            <w:r w:rsidRPr="00A61698">
              <w:rPr>
                <w:rFonts w:ascii="Trebuchet MS" w:hAnsi="Trebuchet MS" w:cs="Calibri"/>
                <w:color w:val="000000"/>
                <w:sz w:val="22"/>
                <w:szCs w:val="22"/>
              </w:rPr>
              <w:t>lansarea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apelurilor</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GAL </w:t>
            </w:r>
            <w:proofErr w:type="spellStart"/>
            <w:r w:rsidRPr="00A61698">
              <w:rPr>
                <w:rFonts w:ascii="Trebuchet MS" w:hAnsi="Trebuchet MS" w:cs="Calibri"/>
                <w:color w:val="000000"/>
                <w:sz w:val="22"/>
                <w:szCs w:val="22"/>
              </w:rPr>
              <w:t>poate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opta</w:t>
            </w:r>
            <w:proofErr w:type="spellEnd"/>
            <w:r w:rsidRPr="00A61698">
              <w:rPr>
                <w:rFonts w:ascii="Trebuchet MS" w:hAnsi="Trebuchet MS" w:cs="Calibri"/>
                <w:color w:val="000000"/>
                <w:sz w:val="22"/>
                <w:szCs w:val="22"/>
              </w:rPr>
              <w:t xml:space="preserve"> pentru varianta </w:t>
            </w:r>
            <w:proofErr w:type="spellStart"/>
            <w:r w:rsidRPr="00A61698">
              <w:rPr>
                <w:rFonts w:ascii="Trebuchet MS" w:hAnsi="Trebuchet MS" w:cs="Calibri"/>
                <w:color w:val="000000"/>
                <w:sz w:val="22"/>
                <w:szCs w:val="22"/>
              </w:rPr>
              <w:t>potrivită</w:t>
            </w:r>
            <w:proofErr w:type="spellEnd"/>
            <w:r w:rsidRPr="00A61698">
              <w:rPr>
                <w:rFonts w:ascii="Trebuchet MS" w:hAnsi="Trebuchet MS" w:cs="Calibri"/>
                <w:color w:val="000000"/>
                <w:sz w:val="22"/>
                <w:szCs w:val="22"/>
              </w:rPr>
              <w:t xml:space="preserve"> la </w:t>
            </w:r>
            <w:proofErr w:type="spellStart"/>
            <w:r w:rsidRPr="00A61698">
              <w:rPr>
                <w:rFonts w:ascii="Trebuchet MS" w:hAnsi="Trebuchet MS" w:cs="Calibri"/>
                <w:color w:val="000000"/>
                <w:sz w:val="22"/>
                <w:szCs w:val="22"/>
              </w:rPr>
              <w:t>nivelul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teritoriului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acoperit</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respectiv</w:t>
            </w:r>
            <w:proofErr w:type="spellEnd"/>
            <w:r w:rsidRPr="00A61698">
              <w:rPr>
                <w:rFonts w:ascii="Trebuchet MS" w:hAnsi="Trebuchet MS" w:cs="Calibri"/>
                <w:color w:val="000000"/>
                <w:sz w:val="22"/>
                <w:szCs w:val="22"/>
              </w:rPr>
              <w:t xml:space="preserve">: </w:t>
            </w:r>
          </w:p>
          <w:p w14:paraId="2129CA9C" w14:textId="77777777" w:rsidR="00AB2B01" w:rsidRPr="00A61698" w:rsidRDefault="00AB2B01" w:rsidP="007E305E">
            <w:pPr>
              <w:autoSpaceDE w:val="0"/>
              <w:autoSpaceDN w:val="0"/>
              <w:adjustRightInd w:val="0"/>
              <w:rPr>
                <w:rFonts w:ascii="Trebuchet MS" w:hAnsi="Trebuchet MS" w:cs="Calibri"/>
                <w:color w:val="000000"/>
                <w:sz w:val="22"/>
                <w:szCs w:val="22"/>
              </w:rPr>
            </w:pPr>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organizarea</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sesiuni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anuale</w:t>
            </w:r>
            <w:proofErr w:type="spellEnd"/>
            <w:r w:rsidRPr="00A61698">
              <w:rPr>
                <w:rFonts w:ascii="Trebuchet MS" w:hAnsi="Trebuchet MS" w:cs="Calibri"/>
                <w:color w:val="000000"/>
                <w:sz w:val="22"/>
                <w:szCs w:val="22"/>
              </w:rPr>
              <w:t xml:space="preserve"> continue de </w:t>
            </w:r>
            <w:proofErr w:type="spellStart"/>
            <w:r w:rsidRPr="00A61698">
              <w:rPr>
                <w:rFonts w:ascii="Trebuchet MS" w:hAnsi="Trebuchet MS" w:cs="Calibri"/>
                <w:color w:val="000000"/>
                <w:sz w:val="22"/>
                <w:szCs w:val="22"/>
              </w:rPr>
              <w:t>depunere</w:t>
            </w:r>
            <w:proofErr w:type="spellEnd"/>
            <w:r w:rsidRPr="00A61698">
              <w:rPr>
                <w:rFonts w:ascii="Trebuchet MS" w:hAnsi="Trebuchet MS" w:cs="Calibri"/>
                <w:color w:val="000000"/>
                <w:sz w:val="22"/>
                <w:szCs w:val="22"/>
              </w:rPr>
              <w:t xml:space="preserve"> a proiectelor cu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lunară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trimestrială</w:t>
            </w:r>
            <w:proofErr w:type="spellEnd"/>
            <w:r w:rsidRPr="00A61698">
              <w:rPr>
                <w:rFonts w:ascii="Trebuchet MS" w:hAnsi="Trebuchet MS" w:cs="Calibri"/>
                <w:color w:val="000000"/>
                <w:sz w:val="22"/>
                <w:szCs w:val="22"/>
              </w:rPr>
              <w:t xml:space="preserve">; </w:t>
            </w:r>
          </w:p>
          <w:p w14:paraId="5B4E8D60" w14:textId="77777777" w:rsidR="00AB2B01" w:rsidRPr="00A61698" w:rsidRDefault="00AB2B01" w:rsidP="007E305E">
            <w:pPr>
              <w:autoSpaceDE w:val="0"/>
              <w:autoSpaceDN w:val="0"/>
              <w:adjustRightInd w:val="0"/>
              <w:rPr>
                <w:rFonts w:ascii="Trebuchet MS" w:hAnsi="Trebuchet MS" w:cs="Calibri"/>
                <w:color w:val="000000"/>
                <w:sz w:val="22"/>
                <w:szCs w:val="22"/>
              </w:rPr>
            </w:pPr>
            <w:r w:rsidRPr="00A61698">
              <w:rPr>
                <w:rFonts w:ascii="Trebuchet MS" w:hAnsi="Trebuchet MS" w:cs="Calibri"/>
                <w:color w:val="000000"/>
                <w:sz w:val="22"/>
                <w:szCs w:val="22"/>
              </w:rPr>
              <w:t xml:space="preserve">- </w:t>
            </w:r>
            <w:proofErr w:type="spellStart"/>
            <w:r w:rsidRPr="00A61698">
              <w:rPr>
                <w:rFonts w:ascii="Trebuchet MS" w:hAnsi="Trebuchet MS" w:cs="Calibri"/>
                <w:color w:val="0070C0"/>
                <w:sz w:val="22"/>
                <w:szCs w:val="22"/>
              </w:rPr>
              <w:t>organizarea</w:t>
            </w:r>
            <w:proofErr w:type="spellEnd"/>
            <w:r w:rsidRPr="00A61698">
              <w:rPr>
                <w:rFonts w:ascii="Trebuchet MS" w:hAnsi="Trebuchet MS" w:cs="Calibri"/>
                <w:color w:val="0070C0"/>
                <w:sz w:val="22"/>
                <w:szCs w:val="22"/>
              </w:rPr>
              <w:t xml:space="preserve"> </w:t>
            </w:r>
            <w:proofErr w:type="spellStart"/>
            <w:r w:rsidRPr="00A61698">
              <w:rPr>
                <w:rFonts w:ascii="Trebuchet MS" w:hAnsi="Trebuchet MS" w:cs="Calibri"/>
                <w:color w:val="0070C0"/>
                <w:sz w:val="22"/>
                <w:szCs w:val="22"/>
              </w:rPr>
              <w:t>unor</w:t>
            </w:r>
            <w:proofErr w:type="spellEnd"/>
            <w:r w:rsidRPr="00A61698">
              <w:rPr>
                <w:rFonts w:ascii="Trebuchet MS" w:hAnsi="Trebuchet MS" w:cs="Calibri"/>
                <w:color w:val="0070C0"/>
                <w:sz w:val="22"/>
                <w:szCs w:val="22"/>
              </w:rPr>
              <w:t xml:space="preserve"> </w:t>
            </w:r>
            <w:proofErr w:type="spellStart"/>
            <w:r w:rsidRPr="00A61698">
              <w:rPr>
                <w:rFonts w:ascii="Trebuchet MS" w:hAnsi="Trebuchet MS" w:cs="Calibri"/>
                <w:color w:val="0070C0"/>
                <w:sz w:val="22"/>
                <w:szCs w:val="22"/>
              </w:rPr>
              <w:t>sesiuni</w:t>
            </w:r>
            <w:proofErr w:type="spellEnd"/>
            <w:r w:rsidRPr="00A61698">
              <w:rPr>
                <w:rFonts w:ascii="Trebuchet MS" w:hAnsi="Trebuchet MS" w:cs="Calibri"/>
                <w:color w:val="0070C0"/>
                <w:sz w:val="22"/>
                <w:szCs w:val="22"/>
              </w:rPr>
              <w:t xml:space="preserve"> </w:t>
            </w:r>
            <w:proofErr w:type="spellStart"/>
            <w:r w:rsidRPr="00A61698">
              <w:rPr>
                <w:rFonts w:ascii="Trebuchet MS" w:hAnsi="Trebuchet MS" w:cs="Calibri"/>
                <w:color w:val="0070C0"/>
                <w:sz w:val="22"/>
                <w:szCs w:val="22"/>
              </w:rPr>
              <w:t>periodice</w:t>
            </w:r>
            <w:proofErr w:type="spellEnd"/>
            <w:r w:rsidRPr="00A61698">
              <w:rPr>
                <w:rFonts w:ascii="Trebuchet MS" w:hAnsi="Trebuchet MS" w:cs="Calibri"/>
                <w:color w:val="0070C0"/>
                <w:sz w:val="22"/>
                <w:szCs w:val="22"/>
              </w:rPr>
              <w:t xml:space="preserve"> </w:t>
            </w:r>
            <w:proofErr w:type="spellStart"/>
            <w:r w:rsidRPr="00A61698">
              <w:rPr>
                <w:rFonts w:ascii="Trebuchet MS" w:hAnsi="Trebuchet MS" w:cs="Calibri"/>
                <w:color w:val="0070C0"/>
                <w:sz w:val="22"/>
                <w:szCs w:val="22"/>
              </w:rPr>
              <w:t>limitate</w:t>
            </w:r>
            <w:proofErr w:type="spellEnd"/>
            <w:r w:rsidRPr="00A61698">
              <w:rPr>
                <w:rFonts w:ascii="Trebuchet MS" w:hAnsi="Trebuchet MS" w:cs="Calibri"/>
                <w:color w:val="0070C0"/>
                <w:sz w:val="22"/>
                <w:szCs w:val="22"/>
              </w:rPr>
              <w:t xml:space="preserve">, de minimum 30 de </w:t>
            </w:r>
            <w:proofErr w:type="spellStart"/>
            <w:r w:rsidRPr="00A61698">
              <w:rPr>
                <w:rFonts w:ascii="Trebuchet MS" w:hAnsi="Trebuchet MS" w:cs="Calibri"/>
                <w:color w:val="0070C0"/>
                <w:sz w:val="22"/>
                <w:szCs w:val="22"/>
              </w:rPr>
              <w:t>zile</w:t>
            </w:r>
            <w:proofErr w:type="spellEnd"/>
            <w:r w:rsidRPr="00A61698">
              <w:rPr>
                <w:rFonts w:ascii="Trebuchet MS" w:hAnsi="Trebuchet MS" w:cs="Calibri"/>
                <w:color w:val="0070C0"/>
                <w:sz w:val="22"/>
                <w:szCs w:val="22"/>
              </w:rPr>
              <w:t xml:space="preserve"> </w:t>
            </w:r>
            <w:proofErr w:type="spellStart"/>
            <w:r w:rsidRPr="00A61698">
              <w:rPr>
                <w:rFonts w:ascii="Trebuchet MS" w:hAnsi="Trebuchet MS" w:cs="Calibri"/>
                <w:color w:val="0070C0"/>
                <w:sz w:val="22"/>
                <w:szCs w:val="22"/>
              </w:rPr>
              <w:t>calendaristice</w:t>
            </w:r>
            <w:proofErr w:type="spellEnd"/>
            <w:r w:rsidRPr="00A61698">
              <w:rPr>
                <w:rFonts w:ascii="Trebuchet MS" w:hAnsi="Trebuchet MS" w:cs="Calibri"/>
                <w:color w:val="0070C0"/>
                <w:sz w:val="22"/>
                <w:szCs w:val="22"/>
              </w:rPr>
              <w:t xml:space="preserve">; </w:t>
            </w:r>
          </w:p>
          <w:p w14:paraId="6F927962" w14:textId="77777777" w:rsidR="00AB2B01" w:rsidRPr="00A61698" w:rsidRDefault="00AB2B01" w:rsidP="007E305E">
            <w:pPr>
              <w:autoSpaceDE w:val="0"/>
              <w:autoSpaceDN w:val="0"/>
              <w:adjustRightInd w:val="0"/>
              <w:rPr>
                <w:rFonts w:ascii="Trebuchet MS" w:hAnsi="Trebuchet MS" w:cs="Calibri"/>
                <w:color w:val="000000"/>
                <w:sz w:val="22"/>
                <w:szCs w:val="22"/>
              </w:rPr>
            </w:pPr>
            <w:r w:rsidRPr="00A61698">
              <w:rPr>
                <w:rFonts w:ascii="Trebuchet MS" w:hAnsi="Trebuchet MS" w:cs="Calibri"/>
                <w:color w:val="000000"/>
                <w:sz w:val="22"/>
                <w:szCs w:val="22"/>
              </w:rPr>
              <w:t xml:space="preserve">- </w:t>
            </w:r>
            <w:proofErr w:type="spellStart"/>
            <w:r w:rsidRPr="00A61698">
              <w:rPr>
                <w:rFonts w:ascii="Trebuchet MS" w:hAnsi="Trebuchet MS" w:cs="Calibri"/>
                <w:color w:val="FF0000"/>
                <w:sz w:val="22"/>
                <w:szCs w:val="22"/>
              </w:rPr>
              <w:t>stabilirea</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unui</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prag</w:t>
            </w:r>
            <w:proofErr w:type="spellEnd"/>
            <w:r w:rsidRPr="00A61698">
              <w:rPr>
                <w:rFonts w:ascii="Trebuchet MS" w:hAnsi="Trebuchet MS" w:cs="Calibri"/>
                <w:color w:val="FF0000"/>
                <w:sz w:val="22"/>
                <w:szCs w:val="22"/>
              </w:rPr>
              <w:t xml:space="preserve"> de </w:t>
            </w:r>
            <w:proofErr w:type="spellStart"/>
            <w:r w:rsidRPr="00A61698">
              <w:rPr>
                <w:rFonts w:ascii="Trebuchet MS" w:hAnsi="Trebuchet MS" w:cs="Calibri"/>
                <w:color w:val="FF0000"/>
                <w:sz w:val="22"/>
                <w:szCs w:val="22"/>
              </w:rPr>
              <w:t>supracontractare</w:t>
            </w:r>
            <w:proofErr w:type="spellEnd"/>
            <w:r w:rsidRPr="00A61698">
              <w:rPr>
                <w:rFonts w:ascii="Trebuchet MS" w:hAnsi="Trebuchet MS" w:cs="Calibri"/>
                <w:color w:val="FF0000"/>
                <w:sz w:val="22"/>
                <w:szCs w:val="22"/>
              </w:rPr>
              <w:t xml:space="preserve"> pentru </w:t>
            </w:r>
            <w:proofErr w:type="spellStart"/>
            <w:r w:rsidRPr="00A61698">
              <w:rPr>
                <w:rFonts w:ascii="Trebuchet MS" w:hAnsi="Trebuchet MS" w:cs="Calibri"/>
                <w:color w:val="FF0000"/>
                <w:sz w:val="22"/>
                <w:szCs w:val="22"/>
              </w:rPr>
              <w:t>închiderea</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sesiunii</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valoarea</w:t>
            </w:r>
            <w:proofErr w:type="spellEnd"/>
            <w:r w:rsidRPr="00A61698">
              <w:rPr>
                <w:rFonts w:ascii="Trebuchet MS" w:hAnsi="Trebuchet MS" w:cs="Calibri"/>
                <w:color w:val="FF0000"/>
                <w:sz w:val="22"/>
                <w:szCs w:val="22"/>
              </w:rPr>
              <w:t xml:space="preserve"> proiectelor </w:t>
            </w:r>
            <w:proofErr w:type="spellStart"/>
            <w:r w:rsidRPr="00A61698">
              <w:rPr>
                <w:rFonts w:ascii="Trebuchet MS" w:hAnsi="Trebuchet MS" w:cs="Calibri"/>
                <w:color w:val="FF0000"/>
                <w:sz w:val="22"/>
                <w:szCs w:val="22"/>
              </w:rPr>
              <w:t>depuse</w:t>
            </w:r>
            <w:proofErr w:type="spellEnd"/>
            <w:r w:rsidRPr="00A61698">
              <w:rPr>
                <w:rFonts w:ascii="Trebuchet MS" w:hAnsi="Trebuchet MS" w:cs="Calibri"/>
                <w:color w:val="FF0000"/>
                <w:sz w:val="22"/>
                <w:szCs w:val="22"/>
              </w:rPr>
              <w:t xml:space="preserve"> să fie de </w:t>
            </w:r>
            <w:proofErr w:type="spellStart"/>
            <w:r w:rsidRPr="00A61698">
              <w:rPr>
                <w:rFonts w:ascii="Trebuchet MS" w:hAnsi="Trebuchet MS" w:cs="Calibri"/>
                <w:color w:val="FF0000"/>
                <w:sz w:val="22"/>
                <w:szCs w:val="22"/>
              </w:rPr>
              <w:t>cel</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puțin</w:t>
            </w:r>
            <w:proofErr w:type="spellEnd"/>
            <w:r w:rsidRPr="00A61698">
              <w:rPr>
                <w:rFonts w:ascii="Trebuchet MS" w:hAnsi="Trebuchet MS" w:cs="Calibri"/>
                <w:color w:val="FF0000"/>
                <w:sz w:val="22"/>
                <w:szCs w:val="22"/>
              </w:rPr>
              <w:t xml:space="preserve"> 110% din </w:t>
            </w:r>
            <w:proofErr w:type="spellStart"/>
            <w:r w:rsidRPr="00A61698">
              <w:rPr>
                <w:rFonts w:ascii="Trebuchet MS" w:hAnsi="Trebuchet MS" w:cs="Calibri"/>
                <w:color w:val="FF0000"/>
                <w:sz w:val="22"/>
                <w:szCs w:val="22"/>
              </w:rPr>
              <w:t>valoarea</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alocării</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sesiunii</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caz</w:t>
            </w:r>
            <w:proofErr w:type="spellEnd"/>
            <w:r w:rsidRPr="00A61698">
              <w:rPr>
                <w:rFonts w:ascii="Trebuchet MS" w:hAnsi="Trebuchet MS" w:cs="Calibri"/>
                <w:color w:val="FF0000"/>
                <w:sz w:val="22"/>
                <w:szCs w:val="22"/>
              </w:rPr>
              <w:t xml:space="preserve"> în care se </w:t>
            </w:r>
            <w:proofErr w:type="spellStart"/>
            <w:r w:rsidRPr="00A61698">
              <w:rPr>
                <w:rFonts w:ascii="Trebuchet MS" w:hAnsi="Trebuchet MS" w:cs="Calibri"/>
                <w:color w:val="FF0000"/>
                <w:sz w:val="22"/>
                <w:szCs w:val="22"/>
              </w:rPr>
              <w:t>poate</w:t>
            </w:r>
            <w:proofErr w:type="spellEnd"/>
            <w:r w:rsidRPr="00A61698">
              <w:rPr>
                <w:rFonts w:ascii="Trebuchet MS" w:hAnsi="Trebuchet MS" w:cs="Calibri"/>
                <w:color w:val="FF0000"/>
                <w:sz w:val="22"/>
                <w:szCs w:val="22"/>
              </w:rPr>
              <w:t xml:space="preserve"> reduce </w:t>
            </w:r>
            <w:proofErr w:type="spellStart"/>
            <w:r w:rsidRPr="00A61698">
              <w:rPr>
                <w:rFonts w:ascii="Trebuchet MS" w:hAnsi="Trebuchet MS" w:cs="Calibri"/>
                <w:color w:val="FF0000"/>
                <w:sz w:val="22"/>
                <w:szCs w:val="22"/>
              </w:rPr>
              <w:t>perioada</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minimă</w:t>
            </w:r>
            <w:proofErr w:type="spellEnd"/>
            <w:r w:rsidRPr="00A61698">
              <w:rPr>
                <w:rFonts w:ascii="Trebuchet MS" w:hAnsi="Trebuchet MS" w:cs="Calibri"/>
                <w:color w:val="FF0000"/>
                <w:sz w:val="22"/>
                <w:szCs w:val="22"/>
              </w:rPr>
              <w:t xml:space="preserve"> a </w:t>
            </w:r>
            <w:proofErr w:type="spellStart"/>
            <w:r w:rsidRPr="00A61698">
              <w:rPr>
                <w:rFonts w:ascii="Trebuchet MS" w:hAnsi="Trebuchet MS" w:cs="Calibri"/>
                <w:color w:val="FF0000"/>
                <w:sz w:val="22"/>
                <w:szCs w:val="22"/>
              </w:rPr>
              <w:t>sesiunii</w:t>
            </w:r>
            <w:proofErr w:type="spellEnd"/>
            <w:r w:rsidRPr="00A61698">
              <w:rPr>
                <w:rFonts w:ascii="Trebuchet MS" w:hAnsi="Trebuchet MS" w:cs="Calibri"/>
                <w:color w:val="FF0000"/>
                <w:sz w:val="22"/>
                <w:szCs w:val="22"/>
              </w:rPr>
              <w:t xml:space="preserve">, dar nu </w:t>
            </w:r>
            <w:proofErr w:type="spellStart"/>
            <w:r w:rsidRPr="00A61698">
              <w:rPr>
                <w:rFonts w:ascii="Trebuchet MS" w:hAnsi="Trebuchet MS" w:cs="Calibri"/>
                <w:color w:val="FF0000"/>
                <w:sz w:val="22"/>
                <w:szCs w:val="22"/>
              </w:rPr>
              <w:t>mai</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puțin</w:t>
            </w:r>
            <w:proofErr w:type="spellEnd"/>
            <w:r w:rsidRPr="00A61698">
              <w:rPr>
                <w:rFonts w:ascii="Trebuchet MS" w:hAnsi="Trebuchet MS" w:cs="Calibri"/>
                <w:color w:val="FF0000"/>
                <w:sz w:val="22"/>
                <w:szCs w:val="22"/>
              </w:rPr>
              <w:t xml:space="preserve"> de 5 (</w:t>
            </w:r>
            <w:proofErr w:type="spellStart"/>
            <w:r w:rsidRPr="00A61698">
              <w:rPr>
                <w:rFonts w:ascii="Trebuchet MS" w:hAnsi="Trebuchet MS" w:cs="Calibri"/>
                <w:color w:val="FF0000"/>
                <w:sz w:val="22"/>
                <w:szCs w:val="22"/>
              </w:rPr>
              <w:t>cinci</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zile</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lucrătoare</w:t>
            </w:r>
            <w:proofErr w:type="spellEnd"/>
            <w:r w:rsidRPr="00A61698">
              <w:rPr>
                <w:rFonts w:ascii="Trebuchet MS" w:hAnsi="Trebuchet MS" w:cs="Calibri"/>
                <w:color w:val="FF0000"/>
                <w:sz w:val="22"/>
                <w:szCs w:val="22"/>
              </w:rPr>
              <w:t xml:space="preserve">; </w:t>
            </w:r>
          </w:p>
          <w:p w14:paraId="614798D0" w14:textId="77777777" w:rsidR="00AB2B01" w:rsidRDefault="00AB2B01" w:rsidP="007E305E">
            <w:pPr>
              <w:autoSpaceDE w:val="0"/>
              <w:autoSpaceDN w:val="0"/>
              <w:adjustRightInd w:val="0"/>
              <w:rPr>
                <w:rFonts w:ascii="Trebuchet MS" w:hAnsi="Trebuchet MS" w:cs="Calibri"/>
                <w:color w:val="000000"/>
                <w:sz w:val="22"/>
                <w:szCs w:val="22"/>
              </w:rPr>
            </w:pPr>
            <w:r w:rsidRPr="00A61698">
              <w:rPr>
                <w:rFonts w:ascii="Trebuchet MS" w:hAnsi="Trebuchet MS" w:cs="Calibri"/>
                <w:color w:val="000000"/>
                <w:sz w:val="22"/>
                <w:szCs w:val="22"/>
              </w:rPr>
              <w:t xml:space="preserve">- etc. </w:t>
            </w:r>
          </w:p>
          <w:p w14:paraId="12BE5947" w14:textId="77777777" w:rsidR="004176A2" w:rsidRPr="007944B3" w:rsidRDefault="004176A2" w:rsidP="004176A2">
            <w:pPr>
              <w:spacing w:after="160" w:line="259" w:lineRule="auto"/>
              <w:jc w:val="both"/>
              <w:rPr>
                <w:rFonts w:ascii="Trebuchet MS" w:hAnsi="Trebuchet MS"/>
                <w:noProof/>
              </w:rPr>
            </w:pPr>
            <w:r w:rsidRPr="007944B3">
              <w:rPr>
                <w:rFonts w:ascii="Trebuchet MS" w:hAnsi="Trebuchet MS"/>
                <w:noProof/>
              </w:rPr>
              <w:t>Pentru fiecare sesiune de depunere proiecte este necesară stabilirea unui punctaj minim pentru selectarea fiecărui proiect care va avea cel puțin valoarea criteriului/sub-criteriului de selecție cu punctajul cel mai mic.</w:t>
            </w:r>
          </w:p>
          <w:p w14:paraId="2B73B9FB" w14:textId="77777777" w:rsidR="004176A2" w:rsidRPr="007944B3" w:rsidRDefault="004176A2" w:rsidP="004176A2">
            <w:pPr>
              <w:spacing w:after="160" w:line="259" w:lineRule="auto"/>
              <w:contextualSpacing/>
              <w:jc w:val="both"/>
              <w:rPr>
                <w:rFonts w:ascii="Trebuchet MS" w:hAnsi="Trebuchet MS"/>
                <w:noProof/>
              </w:rPr>
            </w:pPr>
            <w:r w:rsidRPr="007944B3">
              <w:rPr>
                <w:rFonts w:ascii="Trebuchet MS" w:hAnsi="Trebuchet MS"/>
                <w:noProof/>
              </w:rPr>
              <w:t>Se acceptă ca durata sesiunii de depunere să fie de minimum 10 zile calendaristice numai în situația în care apelul de selecție va conține toate prevederile și informațiile care au făcut obiectul ultimului apel de selecție pe măsura respectivă, inclusiv punctajele pentru criteriile de selecție, cu excepția alocării financiare/sesiune.</w:t>
            </w:r>
          </w:p>
          <w:p w14:paraId="11B2AD13" w14:textId="77777777" w:rsidR="004176A2" w:rsidRPr="00A61698" w:rsidRDefault="004176A2" w:rsidP="007E305E">
            <w:pPr>
              <w:autoSpaceDE w:val="0"/>
              <w:autoSpaceDN w:val="0"/>
              <w:adjustRightInd w:val="0"/>
              <w:rPr>
                <w:rFonts w:ascii="Trebuchet MS" w:hAnsi="Trebuchet MS" w:cs="Calibri"/>
                <w:color w:val="000000"/>
                <w:sz w:val="22"/>
                <w:szCs w:val="22"/>
              </w:rPr>
            </w:pPr>
          </w:p>
          <w:p w14:paraId="0EA6720B" w14:textId="77777777" w:rsidR="00AB2B01" w:rsidRDefault="00AB2B01" w:rsidP="007E305E">
            <w:r w:rsidRPr="00A61698">
              <w:rPr>
                <w:rFonts w:ascii="Trebuchet MS" w:hAnsi="Trebuchet MS" w:cs="Calibri"/>
                <w:color w:val="000000"/>
                <w:sz w:val="22"/>
                <w:szCs w:val="22"/>
              </w:rPr>
              <w:t xml:space="preserve">Înainte de </w:t>
            </w:r>
            <w:proofErr w:type="spellStart"/>
            <w:r w:rsidRPr="00A61698">
              <w:rPr>
                <w:rFonts w:ascii="Trebuchet MS" w:hAnsi="Trebuchet MS" w:cs="Calibri"/>
                <w:color w:val="000000"/>
                <w:sz w:val="22"/>
                <w:szCs w:val="22"/>
              </w:rPr>
              <w:t>lansarea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apelului</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acesta</w:t>
            </w:r>
            <w:proofErr w:type="spellEnd"/>
            <w:r w:rsidRPr="00A61698">
              <w:rPr>
                <w:rFonts w:ascii="Trebuchet MS" w:hAnsi="Trebuchet MS" w:cs="Calibri"/>
                <w:color w:val="000000"/>
                <w:sz w:val="22"/>
                <w:szCs w:val="22"/>
              </w:rPr>
              <w:t xml:space="preserve"> trebuie să fie </w:t>
            </w:r>
            <w:proofErr w:type="spellStart"/>
            <w:r w:rsidRPr="00A61698">
              <w:rPr>
                <w:rFonts w:ascii="Trebuchet MS" w:hAnsi="Trebuchet MS" w:cs="Calibri"/>
                <w:color w:val="000000"/>
                <w:sz w:val="22"/>
                <w:szCs w:val="22"/>
              </w:rPr>
              <w:t>avizat</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reprezentantul</w:t>
            </w:r>
            <w:proofErr w:type="spellEnd"/>
            <w:r w:rsidRPr="00A61698">
              <w:rPr>
                <w:rFonts w:ascii="Trebuchet MS" w:hAnsi="Trebuchet MS" w:cs="Calibri"/>
                <w:color w:val="000000"/>
                <w:sz w:val="22"/>
                <w:szCs w:val="22"/>
              </w:rPr>
              <w:t xml:space="preserve"> CDRJ, care se </w:t>
            </w:r>
            <w:proofErr w:type="spellStart"/>
            <w:r w:rsidRPr="00A61698">
              <w:rPr>
                <w:rFonts w:ascii="Trebuchet MS" w:hAnsi="Trebuchet MS" w:cs="Calibri"/>
                <w:color w:val="000000"/>
                <w:sz w:val="22"/>
                <w:szCs w:val="22"/>
              </w:rPr>
              <w:t>asigură</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corectitudinea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informațiilor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conținute</w:t>
            </w:r>
            <w:proofErr w:type="spellEnd"/>
            <w:r w:rsidRPr="00A61698">
              <w:rPr>
                <w:rFonts w:ascii="Trebuchet MS" w:hAnsi="Trebuchet MS" w:cs="Calibri"/>
                <w:color w:val="000000"/>
                <w:sz w:val="22"/>
                <w:szCs w:val="22"/>
              </w:rPr>
              <w:t xml:space="preserve"> în </w:t>
            </w:r>
            <w:proofErr w:type="spellStart"/>
            <w:r w:rsidRPr="00A61698">
              <w:rPr>
                <w:rFonts w:ascii="Trebuchet MS" w:hAnsi="Trebuchet MS" w:cs="Calibri"/>
                <w:color w:val="000000"/>
                <w:sz w:val="22"/>
                <w:szCs w:val="22"/>
              </w:rPr>
              <w:t>apel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informații</w:t>
            </w:r>
            <w:proofErr w:type="spellEnd"/>
            <w:r w:rsidRPr="00A61698">
              <w:rPr>
                <w:rFonts w:ascii="Trebuchet MS" w:hAnsi="Trebuchet MS" w:cs="Calibri"/>
                <w:color w:val="000000"/>
                <w:sz w:val="22"/>
                <w:szCs w:val="22"/>
              </w:rPr>
              <w:t xml:space="preserve"> care trebuie să fie în </w:t>
            </w:r>
            <w:proofErr w:type="spellStart"/>
            <w:r w:rsidRPr="00A61698">
              <w:rPr>
                <w:rFonts w:ascii="Trebuchet MS" w:hAnsi="Trebuchet MS" w:cs="Calibri"/>
                <w:color w:val="000000"/>
                <w:sz w:val="22"/>
                <w:szCs w:val="22"/>
              </w:rPr>
              <w:t>concordanță</w:t>
            </w:r>
            <w:proofErr w:type="spellEnd"/>
            <w:r w:rsidRPr="00A61698">
              <w:rPr>
                <w:rFonts w:ascii="Trebuchet MS" w:hAnsi="Trebuchet MS" w:cs="Calibri"/>
                <w:color w:val="000000"/>
                <w:sz w:val="22"/>
                <w:szCs w:val="22"/>
              </w:rPr>
              <w:t xml:space="preserve"> cu Strategia de Dezvoltare Locală </w:t>
            </w:r>
            <w:proofErr w:type="spellStart"/>
            <w:r w:rsidRPr="00A61698">
              <w:rPr>
                <w:rFonts w:ascii="Trebuchet MS" w:hAnsi="Trebuchet MS" w:cs="Calibri"/>
                <w:color w:val="000000"/>
                <w:sz w:val="22"/>
                <w:szCs w:val="22"/>
              </w:rPr>
              <w:t>aprobată</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prevederile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fișei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măsurii</w:t>
            </w:r>
            <w:proofErr w:type="spellEnd"/>
            <w:r w:rsidRPr="00A61698">
              <w:rPr>
                <w:rFonts w:ascii="Trebuchet MS" w:hAnsi="Trebuchet MS" w:cs="Calibri"/>
                <w:color w:val="000000"/>
                <w:sz w:val="22"/>
                <w:szCs w:val="22"/>
              </w:rPr>
              <w:t xml:space="preserve"> din SDL, </w:t>
            </w:r>
            <w:proofErr w:type="spellStart"/>
            <w:r w:rsidRPr="00A61698">
              <w:rPr>
                <w:rFonts w:ascii="Trebuchet MS" w:hAnsi="Trebuchet MS" w:cs="Calibri"/>
                <w:color w:val="000000"/>
                <w:sz w:val="22"/>
                <w:szCs w:val="22"/>
              </w:rPr>
              <w:t>respectiv</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prevederile</w:t>
            </w:r>
            <w:proofErr w:type="spellEnd"/>
            <w:r w:rsidRPr="00A61698">
              <w:rPr>
                <w:rFonts w:ascii="Trebuchet MS" w:hAnsi="Trebuchet MS" w:cs="Calibri"/>
                <w:color w:val="000000"/>
                <w:sz w:val="22"/>
                <w:szCs w:val="22"/>
              </w:rPr>
              <w:t xml:space="preserve"> din Ghidul </w:t>
            </w:r>
            <w:proofErr w:type="spellStart"/>
            <w:r w:rsidRPr="00A61698">
              <w:rPr>
                <w:rFonts w:ascii="Trebuchet MS" w:hAnsi="Trebuchet MS" w:cs="Calibri"/>
                <w:color w:val="000000"/>
                <w:sz w:val="22"/>
                <w:szCs w:val="22"/>
              </w:rPr>
              <w:t>solicitantului</w:t>
            </w:r>
            <w:proofErr w:type="spellEnd"/>
            <w:r w:rsidRPr="00A61698">
              <w:rPr>
                <w:rFonts w:ascii="Trebuchet MS" w:hAnsi="Trebuchet MS" w:cs="Calibri"/>
                <w:color w:val="000000"/>
                <w:sz w:val="22"/>
                <w:szCs w:val="22"/>
              </w:rPr>
              <w:t xml:space="preserve"> elaborat de către GAL pentru </w:t>
            </w:r>
            <w:proofErr w:type="spellStart"/>
            <w:r w:rsidRPr="00A61698">
              <w:rPr>
                <w:rFonts w:ascii="Trebuchet MS" w:hAnsi="Trebuchet MS" w:cs="Calibri"/>
                <w:color w:val="000000"/>
                <w:sz w:val="22"/>
                <w:szCs w:val="22"/>
              </w:rPr>
              <w:t>măsura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respectivă</w:t>
            </w:r>
            <w:proofErr w:type="spellEnd"/>
            <w:r w:rsidRPr="00A61698">
              <w:rPr>
                <w:rFonts w:ascii="Trebuchet MS" w:hAnsi="Trebuchet MS" w:cs="Calibri"/>
                <w:color w:val="000000"/>
                <w:sz w:val="22"/>
                <w:szCs w:val="22"/>
              </w:rPr>
              <w:t>.</w:t>
            </w:r>
          </w:p>
        </w:tc>
      </w:tr>
    </w:tbl>
    <w:p w14:paraId="042DAA8F" w14:textId="77777777" w:rsidR="00AB2B01" w:rsidRDefault="00AB2B01" w:rsidP="00AB2B01"/>
    <w:p w14:paraId="66F4F0C3" w14:textId="77777777" w:rsidR="00AB2B01" w:rsidRDefault="004176A2" w:rsidP="007D29A6">
      <w:pPr>
        <w:pStyle w:val="Legend"/>
      </w:pPr>
      <w:proofErr w:type="spellStart"/>
      <w:r>
        <w:t>Caseta</w:t>
      </w:r>
      <w:proofErr w:type="spellEnd"/>
      <w:r>
        <w:t xml:space="preserve"> </w:t>
      </w:r>
      <w:fldSimple w:instr=" SEQ Caseta \* ARABIC ">
        <w:r w:rsidR="0072277B">
          <w:rPr>
            <w:noProof/>
          </w:rPr>
          <w:t>3</w:t>
        </w:r>
      </w:fldSimple>
      <w:r>
        <w:t>.</w:t>
      </w:r>
      <w:r w:rsidRPr="004176A2">
        <w:t xml:space="preserve"> </w:t>
      </w:r>
      <w:proofErr w:type="spellStart"/>
      <w:r w:rsidRPr="004176A2">
        <w:t>Tipuri</w:t>
      </w:r>
      <w:proofErr w:type="spellEnd"/>
      <w:r w:rsidRPr="004176A2">
        <w:t xml:space="preserve"> de </w:t>
      </w:r>
      <w:proofErr w:type="spellStart"/>
      <w:r w:rsidRPr="004176A2">
        <w:t>sesiuni</w:t>
      </w:r>
      <w:proofErr w:type="spellEnd"/>
      <w:r w:rsidRPr="004176A2">
        <w:t xml:space="preserve"> de </w:t>
      </w:r>
      <w:proofErr w:type="spellStart"/>
      <w:r w:rsidRPr="004176A2">
        <w:t>finantare</w:t>
      </w:r>
      <w:proofErr w:type="spellEnd"/>
      <w:r w:rsidRPr="004176A2">
        <w:t xml:space="preserve"> </w:t>
      </w:r>
      <w:proofErr w:type="spellStart"/>
      <w:r w:rsidRPr="004176A2">
        <w:t>aplicabile</w:t>
      </w:r>
      <w:proofErr w:type="spellEnd"/>
      <w:r w:rsidRPr="004176A2">
        <w:t xml:space="preserve"> la GAL uri</w:t>
      </w:r>
    </w:p>
    <w:p w14:paraId="5DC5473F" w14:textId="77777777" w:rsidR="004176A2" w:rsidRDefault="004176A2" w:rsidP="00AB2B01"/>
    <w:p w14:paraId="744B36FE" w14:textId="77777777" w:rsidR="00AB2B01" w:rsidRPr="00A61698" w:rsidRDefault="00AB2B01" w:rsidP="00161C42">
      <w:pPr>
        <w:ind w:firstLine="720"/>
        <w:jc w:val="both"/>
        <w:rPr>
          <w:rFonts w:ascii="Trebuchet MS" w:hAnsi="Trebuchet MS"/>
          <w:sz w:val="22"/>
          <w:szCs w:val="22"/>
        </w:rPr>
      </w:pPr>
      <w:proofErr w:type="spellStart"/>
      <w:r w:rsidRPr="00A61698">
        <w:rPr>
          <w:rFonts w:ascii="Trebuchet MS" w:hAnsi="Trebuchet MS"/>
          <w:sz w:val="22"/>
          <w:szCs w:val="22"/>
        </w:rPr>
        <w:t>Apelul</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se </w:t>
      </w:r>
      <w:proofErr w:type="spellStart"/>
      <w:r w:rsidRPr="00A61698">
        <w:rPr>
          <w:rFonts w:ascii="Trebuchet MS" w:hAnsi="Trebuchet MS"/>
          <w:sz w:val="22"/>
          <w:szCs w:val="22"/>
        </w:rPr>
        <w:t>poate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lansa</w:t>
      </w:r>
      <w:proofErr w:type="spellEnd"/>
      <w:r w:rsidRPr="00A61698">
        <w:rPr>
          <w:rFonts w:ascii="Trebuchet MS" w:hAnsi="Trebuchet MS"/>
          <w:sz w:val="22"/>
          <w:szCs w:val="22"/>
        </w:rPr>
        <w:t xml:space="preserve"> </w:t>
      </w:r>
      <w:r w:rsidRPr="00A61698">
        <w:rPr>
          <w:rFonts w:ascii="Trebuchet MS" w:hAnsi="Trebuchet MS"/>
          <w:color w:val="0070C0"/>
          <w:sz w:val="22"/>
          <w:szCs w:val="22"/>
        </w:rPr>
        <w:t xml:space="preserve">cu minimum 10 </w:t>
      </w:r>
      <w:proofErr w:type="spellStart"/>
      <w:r w:rsidRPr="00A61698">
        <w:rPr>
          <w:rFonts w:ascii="Trebuchet MS" w:hAnsi="Trebuchet MS"/>
          <w:color w:val="0070C0"/>
          <w:sz w:val="22"/>
          <w:szCs w:val="22"/>
        </w:rPr>
        <w:t>zile</w:t>
      </w:r>
      <w:proofErr w:type="spellEnd"/>
      <w:r w:rsidRPr="00A61698">
        <w:rPr>
          <w:rFonts w:ascii="Trebuchet MS" w:hAnsi="Trebuchet MS"/>
          <w:color w:val="0070C0"/>
          <w:sz w:val="22"/>
          <w:szCs w:val="22"/>
        </w:rPr>
        <w:t xml:space="preserve"> </w:t>
      </w:r>
      <w:proofErr w:type="spellStart"/>
      <w:r w:rsidRPr="00A61698">
        <w:rPr>
          <w:rFonts w:ascii="Trebuchet MS" w:hAnsi="Trebuchet MS"/>
          <w:color w:val="0070C0"/>
          <w:sz w:val="22"/>
          <w:szCs w:val="22"/>
        </w:rPr>
        <w:t>calendaristice</w:t>
      </w:r>
      <w:proofErr w:type="spellEnd"/>
      <w:r w:rsidRPr="00A61698">
        <w:rPr>
          <w:rFonts w:ascii="Trebuchet MS" w:hAnsi="Trebuchet MS"/>
          <w:color w:val="0070C0"/>
          <w:sz w:val="22"/>
          <w:szCs w:val="22"/>
        </w:rPr>
        <w:t xml:space="preserve"> </w:t>
      </w:r>
      <w:r w:rsidRPr="00A61698">
        <w:rPr>
          <w:rFonts w:ascii="Trebuchet MS" w:hAnsi="Trebuchet MS"/>
          <w:sz w:val="22"/>
          <w:szCs w:val="22"/>
        </w:rPr>
        <w:t xml:space="preserve">înainte de data </w:t>
      </w:r>
      <w:proofErr w:type="spellStart"/>
      <w:r w:rsidRPr="00A61698">
        <w:rPr>
          <w:rFonts w:ascii="Trebuchet MS" w:hAnsi="Trebuchet MS"/>
          <w:sz w:val="22"/>
          <w:szCs w:val="22"/>
        </w:rPr>
        <w:t>limită</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depunere</w:t>
      </w:r>
      <w:proofErr w:type="spellEnd"/>
      <w:r w:rsidRPr="00A61698">
        <w:rPr>
          <w:rFonts w:ascii="Trebuchet MS" w:hAnsi="Trebuchet MS"/>
          <w:sz w:val="22"/>
          <w:szCs w:val="22"/>
        </w:rPr>
        <w:t xml:space="preserve"> a proiectelor la GAL numai în </w:t>
      </w:r>
      <w:proofErr w:type="spellStart"/>
      <w:r w:rsidRPr="00A61698">
        <w:rPr>
          <w:rFonts w:ascii="Trebuchet MS" w:hAnsi="Trebuchet MS"/>
          <w:sz w:val="22"/>
          <w:szCs w:val="22"/>
        </w:rPr>
        <w:t>situația</w:t>
      </w:r>
      <w:proofErr w:type="spellEnd"/>
      <w:r w:rsidRPr="00A61698">
        <w:rPr>
          <w:rFonts w:ascii="Trebuchet MS" w:hAnsi="Trebuchet MS"/>
          <w:sz w:val="22"/>
          <w:szCs w:val="22"/>
        </w:rPr>
        <w:t xml:space="preserve"> în care acest </w:t>
      </w:r>
      <w:proofErr w:type="spellStart"/>
      <w:r w:rsidRPr="00A61698">
        <w:rPr>
          <w:rFonts w:ascii="Trebuchet MS" w:hAnsi="Trebuchet MS"/>
          <w:sz w:val="22"/>
          <w:szCs w:val="22"/>
        </w:rPr>
        <w:t>apel</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va </w:t>
      </w:r>
      <w:proofErr w:type="spellStart"/>
      <w:r w:rsidRPr="00A61698">
        <w:rPr>
          <w:rFonts w:ascii="Trebuchet MS" w:hAnsi="Trebuchet MS"/>
          <w:sz w:val="22"/>
          <w:szCs w:val="22"/>
        </w:rPr>
        <w:t>conține</w:t>
      </w:r>
      <w:proofErr w:type="spellEnd"/>
      <w:r w:rsidRPr="00A61698">
        <w:rPr>
          <w:rFonts w:ascii="Trebuchet MS" w:hAnsi="Trebuchet MS"/>
          <w:sz w:val="22"/>
          <w:szCs w:val="22"/>
        </w:rPr>
        <w:t xml:space="preserve"> toate </w:t>
      </w:r>
      <w:proofErr w:type="spellStart"/>
      <w:r w:rsidRPr="00A61698">
        <w:rPr>
          <w:rFonts w:ascii="Trebuchet MS" w:hAnsi="Trebuchet MS"/>
          <w:sz w:val="22"/>
          <w:szCs w:val="22"/>
        </w:rPr>
        <w:t>prevederile</w:t>
      </w:r>
      <w:proofErr w:type="spellEnd"/>
      <w:r w:rsidRPr="00A61698">
        <w:rPr>
          <w:rFonts w:ascii="Trebuchet MS" w:hAnsi="Trebuchet MS"/>
          <w:sz w:val="22"/>
          <w:szCs w:val="22"/>
        </w:rPr>
        <w:t xml:space="preserve"> și </w:t>
      </w:r>
      <w:proofErr w:type="spellStart"/>
      <w:r w:rsidRPr="00A61698">
        <w:rPr>
          <w:rFonts w:ascii="Trebuchet MS" w:hAnsi="Trebuchet MS"/>
          <w:sz w:val="22"/>
          <w:szCs w:val="22"/>
        </w:rPr>
        <w:t>informațiile</w:t>
      </w:r>
      <w:proofErr w:type="spellEnd"/>
      <w:r w:rsidRPr="00A61698">
        <w:rPr>
          <w:rFonts w:ascii="Trebuchet MS" w:hAnsi="Trebuchet MS"/>
          <w:sz w:val="22"/>
          <w:szCs w:val="22"/>
        </w:rPr>
        <w:t xml:space="preserve"> care au </w:t>
      </w:r>
      <w:proofErr w:type="spellStart"/>
      <w:r w:rsidRPr="00A61698">
        <w:rPr>
          <w:rFonts w:ascii="Trebuchet MS" w:hAnsi="Trebuchet MS"/>
          <w:sz w:val="22"/>
          <w:szCs w:val="22"/>
        </w:rPr>
        <w:t>facut</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obiectul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ultimului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apel</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pe </w:t>
      </w:r>
      <w:proofErr w:type="spellStart"/>
      <w:r w:rsidRPr="00A61698">
        <w:rPr>
          <w:rFonts w:ascii="Trebuchet MS" w:hAnsi="Trebuchet MS"/>
          <w:sz w:val="22"/>
          <w:szCs w:val="22"/>
        </w:rPr>
        <w:t>măsura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respectivă</w:t>
      </w:r>
      <w:proofErr w:type="spellEnd"/>
      <w:r w:rsidRPr="00A61698">
        <w:rPr>
          <w:rFonts w:ascii="Trebuchet MS" w:hAnsi="Trebuchet MS"/>
          <w:sz w:val="22"/>
          <w:szCs w:val="22"/>
        </w:rPr>
        <w:t xml:space="preserve">, inclusiv </w:t>
      </w:r>
      <w:proofErr w:type="spellStart"/>
      <w:r w:rsidRPr="00A61698">
        <w:rPr>
          <w:rFonts w:ascii="Trebuchet MS" w:hAnsi="Trebuchet MS"/>
          <w:sz w:val="22"/>
          <w:szCs w:val="22"/>
        </w:rPr>
        <w:t>punctajele</w:t>
      </w:r>
      <w:proofErr w:type="spellEnd"/>
      <w:r w:rsidRPr="00A61698">
        <w:rPr>
          <w:rFonts w:ascii="Trebuchet MS" w:hAnsi="Trebuchet MS"/>
          <w:sz w:val="22"/>
          <w:szCs w:val="22"/>
        </w:rPr>
        <w:t xml:space="preserve"> pentru </w:t>
      </w:r>
      <w:proofErr w:type="spellStart"/>
      <w:r w:rsidRPr="00A61698">
        <w:rPr>
          <w:rFonts w:ascii="Trebuchet MS" w:hAnsi="Trebuchet MS"/>
          <w:sz w:val="22"/>
          <w:szCs w:val="22"/>
        </w:rPr>
        <w:t>criteriile</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cu </w:t>
      </w:r>
      <w:proofErr w:type="spellStart"/>
      <w:r w:rsidRPr="00A61698">
        <w:rPr>
          <w:rFonts w:ascii="Trebuchet MS" w:hAnsi="Trebuchet MS"/>
          <w:sz w:val="22"/>
          <w:szCs w:val="22"/>
        </w:rPr>
        <w:t>excepția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alocării</w:t>
      </w:r>
      <w:proofErr w:type="spellEnd"/>
      <w:r w:rsidRPr="00A61698">
        <w:rPr>
          <w:rFonts w:ascii="Trebuchet MS" w:hAnsi="Trebuchet MS"/>
          <w:sz w:val="22"/>
          <w:szCs w:val="22"/>
        </w:rPr>
        <w:t xml:space="preserve"> financiare, </w:t>
      </w:r>
      <w:proofErr w:type="spellStart"/>
      <w:r w:rsidRPr="00A61698">
        <w:rPr>
          <w:rFonts w:ascii="Trebuchet MS" w:hAnsi="Trebuchet MS"/>
          <w:sz w:val="22"/>
          <w:szCs w:val="22"/>
        </w:rPr>
        <w:t>fiind</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astfel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respectat</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principiul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transparenței</w:t>
      </w:r>
      <w:proofErr w:type="spellEnd"/>
      <w:r w:rsidRPr="00A61698">
        <w:rPr>
          <w:rFonts w:ascii="Trebuchet MS" w:hAnsi="Trebuchet MS"/>
          <w:sz w:val="22"/>
          <w:szCs w:val="22"/>
        </w:rPr>
        <w:t>.</w:t>
      </w:r>
    </w:p>
    <w:p w14:paraId="048998D3" w14:textId="77777777" w:rsidR="00AB2B01" w:rsidRPr="00A61698" w:rsidRDefault="00AB2B01" w:rsidP="00161C42">
      <w:pPr>
        <w:ind w:firstLine="720"/>
        <w:jc w:val="both"/>
        <w:rPr>
          <w:rFonts w:ascii="Trebuchet MS" w:hAnsi="Trebuchet MS"/>
          <w:sz w:val="22"/>
          <w:szCs w:val="22"/>
        </w:rPr>
      </w:pPr>
      <w:r w:rsidRPr="00A61698">
        <w:rPr>
          <w:rFonts w:ascii="Trebuchet MS" w:hAnsi="Trebuchet MS"/>
          <w:sz w:val="22"/>
          <w:szCs w:val="22"/>
        </w:rPr>
        <w:t xml:space="preserve">Data </w:t>
      </w:r>
      <w:proofErr w:type="spellStart"/>
      <w:r w:rsidRPr="00A61698">
        <w:rPr>
          <w:rFonts w:ascii="Trebuchet MS" w:hAnsi="Trebuchet MS"/>
          <w:sz w:val="22"/>
          <w:szCs w:val="22"/>
        </w:rPr>
        <w:t>lansării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apelului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este data </w:t>
      </w:r>
      <w:proofErr w:type="spellStart"/>
      <w:r w:rsidRPr="00A61698">
        <w:rPr>
          <w:rFonts w:ascii="Trebuchet MS" w:hAnsi="Trebuchet MS"/>
          <w:sz w:val="22"/>
          <w:szCs w:val="22"/>
        </w:rPr>
        <w:t>deschiderii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sesiunii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depunere</w:t>
      </w:r>
      <w:proofErr w:type="spellEnd"/>
      <w:r w:rsidRPr="00A61698">
        <w:rPr>
          <w:rFonts w:ascii="Trebuchet MS" w:hAnsi="Trebuchet MS"/>
          <w:sz w:val="22"/>
          <w:szCs w:val="22"/>
        </w:rPr>
        <w:t xml:space="preserve"> a proiectelor la GAL.</w:t>
      </w:r>
    </w:p>
    <w:p w14:paraId="2DB89585" w14:textId="77777777" w:rsidR="00AB2B01" w:rsidRPr="00A61698" w:rsidRDefault="00AB2B01" w:rsidP="00161C42">
      <w:pPr>
        <w:ind w:firstLine="720"/>
        <w:jc w:val="both"/>
        <w:rPr>
          <w:rFonts w:ascii="Trebuchet MS" w:hAnsi="Trebuchet MS"/>
          <w:sz w:val="22"/>
          <w:szCs w:val="22"/>
        </w:rPr>
      </w:pPr>
      <w:proofErr w:type="spellStart"/>
      <w:r w:rsidRPr="00A61698">
        <w:rPr>
          <w:rFonts w:ascii="Trebuchet MS" w:hAnsi="Trebuchet MS"/>
          <w:sz w:val="22"/>
          <w:szCs w:val="22"/>
        </w:rPr>
        <w:t>Apelurile</w:t>
      </w:r>
      <w:proofErr w:type="spellEnd"/>
      <w:r w:rsidRPr="00A61698">
        <w:rPr>
          <w:rFonts w:ascii="Trebuchet MS" w:hAnsi="Trebuchet MS"/>
          <w:sz w:val="22"/>
          <w:szCs w:val="22"/>
        </w:rPr>
        <w:t xml:space="preserve"> se </w:t>
      </w:r>
      <w:proofErr w:type="spellStart"/>
      <w:r w:rsidRPr="00A61698">
        <w:rPr>
          <w:rFonts w:ascii="Trebuchet MS" w:hAnsi="Trebuchet MS"/>
          <w:sz w:val="22"/>
          <w:szCs w:val="22"/>
        </w:rPr>
        <w:t>adresează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solicitanților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eligibili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stabiliți</w:t>
      </w:r>
      <w:proofErr w:type="spellEnd"/>
      <w:r w:rsidRPr="00A61698">
        <w:rPr>
          <w:rFonts w:ascii="Trebuchet MS" w:hAnsi="Trebuchet MS"/>
          <w:sz w:val="22"/>
          <w:szCs w:val="22"/>
        </w:rPr>
        <w:t xml:space="preserve"> prin </w:t>
      </w:r>
      <w:proofErr w:type="spellStart"/>
      <w:r w:rsidRPr="00A61698">
        <w:rPr>
          <w:rFonts w:ascii="Trebuchet MS" w:hAnsi="Trebuchet MS"/>
          <w:sz w:val="22"/>
          <w:szCs w:val="22"/>
        </w:rPr>
        <w:t>fișele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tehnice</w:t>
      </w:r>
      <w:proofErr w:type="spellEnd"/>
      <w:r w:rsidRPr="00A61698">
        <w:rPr>
          <w:rFonts w:ascii="Trebuchet MS" w:hAnsi="Trebuchet MS"/>
          <w:sz w:val="22"/>
          <w:szCs w:val="22"/>
        </w:rPr>
        <w:t xml:space="preserve"> ale </w:t>
      </w:r>
      <w:proofErr w:type="spellStart"/>
      <w:r w:rsidRPr="00A61698">
        <w:rPr>
          <w:rFonts w:ascii="Trebuchet MS" w:hAnsi="Trebuchet MS"/>
          <w:sz w:val="22"/>
          <w:szCs w:val="22"/>
        </w:rPr>
        <w:t>măsurilor</w:t>
      </w:r>
      <w:proofErr w:type="spellEnd"/>
      <w:r w:rsidRPr="00A61698">
        <w:rPr>
          <w:rFonts w:ascii="Trebuchet MS" w:hAnsi="Trebuchet MS"/>
          <w:sz w:val="22"/>
          <w:szCs w:val="22"/>
        </w:rPr>
        <w:t xml:space="preserve"> din SDL, care sunt </w:t>
      </w:r>
      <w:proofErr w:type="spellStart"/>
      <w:r w:rsidRPr="00A61698">
        <w:rPr>
          <w:rFonts w:ascii="Trebuchet MS" w:hAnsi="Trebuchet MS"/>
          <w:sz w:val="22"/>
          <w:szCs w:val="22"/>
        </w:rPr>
        <w:t>interesați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elaborarea</w:t>
      </w:r>
      <w:proofErr w:type="spellEnd"/>
      <w:r w:rsidRPr="00A61698">
        <w:rPr>
          <w:rFonts w:ascii="Trebuchet MS" w:hAnsi="Trebuchet MS"/>
          <w:sz w:val="22"/>
          <w:szCs w:val="22"/>
        </w:rPr>
        <w:t xml:space="preserve"> și implementarea </w:t>
      </w:r>
      <w:proofErr w:type="spellStart"/>
      <w:r w:rsidRPr="00A61698">
        <w:rPr>
          <w:rFonts w:ascii="Trebuchet MS" w:hAnsi="Trebuchet MS"/>
          <w:sz w:val="22"/>
          <w:szCs w:val="22"/>
        </w:rPr>
        <w:t>unor</w:t>
      </w:r>
      <w:proofErr w:type="spellEnd"/>
      <w:r w:rsidRPr="00A61698">
        <w:rPr>
          <w:rFonts w:ascii="Trebuchet MS" w:hAnsi="Trebuchet MS"/>
          <w:sz w:val="22"/>
          <w:szCs w:val="22"/>
        </w:rPr>
        <w:t xml:space="preserve"> proiecte care </w:t>
      </w:r>
      <w:proofErr w:type="spellStart"/>
      <w:r w:rsidRPr="00A61698">
        <w:rPr>
          <w:rFonts w:ascii="Trebuchet MS" w:hAnsi="Trebuchet MS"/>
          <w:sz w:val="22"/>
          <w:szCs w:val="22"/>
        </w:rPr>
        <w:t>răspund</w:t>
      </w:r>
      <w:proofErr w:type="spellEnd"/>
      <w:r w:rsidRPr="00A61698">
        <w:rPr>
          <w:rFonts w:ascii="Trebuchet MS" w:hAnsi="Trebuchet MS"/>
          <w:sz w:val="22"/>
          <w:szCs w:val="22"/>
        </w:rPr>
        <w:t xml:space="preserve"> obiectivelor și </w:t>
      </w:r>
      <w:proofErr w:type="spellStart"/>
      <w:r w:rsidRPr="00A61698">
        <w:rPr>
          <w:rFonts w:ascii="Trebuchet MS" w:hAnsi="Trebuchet MS"/>
          <w:sz w:val="22"/>
          <w:szCs w:val="22"/>
        </w:rPr>
        <w:t>priorităților</w:t>
      </w:r>
      <w:proofErr w:type="spellEnd"/>
      <w:r w:rsidRPr="00A61698">
        <w:rPr>
          <w:rFonts w:ascii="Trebuchet MS" w:hAnsi="Trebuchet MS"/>
          <w:sz w:val="22"/>
          <w:szCs w:val="22"/>
        </w:rPr>
        <w:t xml:space="preserve"> din SDL.</w:t>
      </w:r>
    </w:p>
    <w:p w14:paraId="1D4CD201" w14:textId="77777777" w:rsidR="00AB2B01" w:rsidRDefault="00AB2B01" w:rsidP="00161C42">
      <w:pPr>
        <w:ind w:firstLine="720"/>
        <w:jc w:val="both"/>
        <w:rPr>
          <w:rFonts w:ascii="Trebuchet MS" w:hAnsi="Trebuchet MS"/>
          <w:sz w:val="22"/>
          <w:szCs w:val="22"/>
        </w:rPr>
      </w:pPr>
      <w:proofErr w:type="spellStart"/>
      <w:r w:rsidRPr="00A61698">
        <w:rPr>
          <w:rFonts w:ascii="Trebuchet MS" w:hAnsi="Trebuchet MS"/>
          <w:sz w:val="22"/>
          <w:szCs w:val="22"/>
        </w:rPr>
        <w:lastRenderedPageBreak/>
        <w:t>Apelurile</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pot fi </w:t>
      </w:r>
      <w:proofErr w:type="spellStart"/>
      <w:r w:rsidRPr="00A61698">
        <w:rPr>
          <w:rFonts w:ascii="Trebuchet MS" w:hAnsi="Trebuchet MS"/>
          <w:sz w:val="22"/>
          <w:szCs w:val="22"/>
        </w:rPr>
        <w:t>prelungite</w:t>
      </w:r>
      <w:proofErr w:type="spellEnd"/>
      <w:r w:rsidRPr="00A61698">
        <w:rPr>
          <w:rFonts w:ascii="Trebuchet MS" w:hAnsi="Trebuchet MS"/>
          <w:sz w:val="22"/>
          <w:szCs w:val="22"/>
        </w:rPr>
        <w:t xml:space="preserve"> cu </w:t>
      </w:r>
      <w:proofErr w:type="spellStart"/>
      <w:r w:rsidRPr="00A61698">
        <w:rPr>
          <w:rFonts w:ascii="Trebuchet MS" w:hAnsi="Trebuchet MS"/>
          <w:sz w:val="22"/>
          <w:szCs w:val="22"/>
        </w:rPr>
        <w:t>aprobarea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Adunării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Generale</w:t>
      </w:r>
      <w:proofErr w:type="spellEnd"/>
      <w:r w:rsidRPr="00A61698">
        <w:rPr>
          <w:rFonts w:ascii="Trebuchet MS" w:hAnsi="Trebuchet MS"/>
          <w:sz w:val="22"/>
          <w:szCs w:val="22"/>
        </w:rPr>
        <w:t xml:space="preserve"> a GAL/</w:t>
      </w:r>
      <w:proofErr w:type="spellStart"/>
      <w:r w:rsidRPr="00A61698">
        <w:rPr>
          <w:rFonts w:ascii="Trebuchet MS" w:hAnsi="Trebuchet MS"/>
          <w:sz w:val="22"/>
          <w:szCs w:val="22"/>
        </w:rPr>
        <w:t>Consiliului</w:t>
      </w:r>
      <w:proofErr w:type="spellEnd"/>
      <w:r w:rsidRPr="00A61698">
        <w:rPr>
          <w:rFonts w:ascii="Trebuchet MS" w:hAnsi="Trebuchet MS"/>
          <w:sz w:val="22"/>
          <w:szCs w:val="22"/>
        </w:rPr>
        <w:t xml:space="preserve"> Director al GAL, în conformitate cu </w:t>
      </w:r>
      <w:proofErr w:type="spellStart"/>
      <w:r w:rsidRPr="00A61698">
        <w:rPr>
          <w:rFonts w:ascii="Trebuchet MS" w:hAnsi="Trebuchet MS"/>
          <w:sz w:val="22"/>
          <w:szCs w:val="22"/>
        </w:rPr>
        <w:t>procedurile</w:t>
      </w:r>
      <w:proofErr w:type="spellEnd"/>
      <w:r w:rsidRPr="00A61698">
        <w:rPr>
          <w:rFonts w:ascii="Trebuchet MS" w:hAnsi="Trebuchet MS"/>
          <w:sz w:val="22"/>
          <w:szCs w:val="22"/>
        </w:rPr>
        <w:t xml:space="preserve"> interne ale GAL. Adresa de </w:t>
      </w:r>
      <w:proofErr w:type="spellStart"/>
      <w:r w:rsidRPr="00A61698">
        <w:rPr>
          <w:rFonts w:ascii="Trebuchet MS" w:hAnsi="Trebuchet MS"/>
          <w:sz w:val="22"/>
          <w:szCs w:val="22"/>
        </w:rPr>
        <w:t>solicitare</w:t>
      </w:r>
      <w:proofErr w:type="spellEnd"/>
      <w:r w:rsidRPr="00A61698">
        <w:rPr>
          <w:rFonts w:ascii="Trebuchet MS" w:hAnsi="Trebuchet MS"/>
          <w:sz w:val="22"/>
          <w:szCs w:val="22"/>
        </w:rPr>
        <w:t xml:space="preserve"> a </w:t>
      </w:r>
      <w:proofErr w:type="spellStart"/>
      <w:r w:rsidRPr="00A61698">
        <w:rPr>
          <w:rFonts w:ascii="Trebuchet MS" w:hAnsi="Trebuchet MS"/>
          <w:sz w:val="22"/>
          <w:szCs w:val="22"/>
        </w:rPr>
        <w:t>prelungirii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apelului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împreună</w:t>
      </w:r>
      <w:proofErr w:type="spellEnd"/>
      <w:r w:rsidRPr="00A61698">
        <w:rPr>
          <w:rFonts w:ascii="Trebuchet MS" w:hAnsi="Trebuchet MS"/>
          <w:sz w:val="22"/>
          <w:szCs w:val="22"/>
        </w:rPr>
        <w:t xml:space="preserve"> cu </w:t>
      </w:r>
      <w:proofErr w:type="spellStart"/>
      <w:r w:rsidRPr="00A61698">
        <w:rPr>
          <w:rFonts w:ascii="Trebuchet MS" w:hAnsi="Trebuchet MS"/>
          <w:sz w:val="22"/>
          <w:szCs w:val="22"/>
        </w:rPr>
        <w:t>aprobarea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organelor</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conducere</w:t>
      </w:r>
      <w:proofErr w:type="spellEnd"/>
      <w:r w:rsidRPr="00A61698">
        <w:rPr>
          <w:rFonts w:ascii="Trebuchet MS" w:hAnsi="Trebuchet MS"/>
          <w:sz w:val="22"/>
          <w:szCs w:val="22"/>
        </w:rPr>
        <w:t xml:space="preserve"> ale GAL, vor fi </w:t>
      </w:r>
      <w:proofErr w:type="spellStart"/>
      <w:r w:rsidRPr="00A61698">
        <w:rPr>
          <w:rFonts w:ascii="Trebuchet MS" w:hAnsi="Trebuchet MS"/>
          <w:sz w:val="22"/>
          <w:szCs w:val="22"/>
        </w:rPr>
        <w:t>transmise</w:t>
      </w:r>
      <w:proofErr w:type="spellEnd"/>
      <w:r w:rsidRPr="00A61698">
        <w:rPr>
          <w:rFonts w:ascii="Trebuchet MS" w:hAnsi="Trebuchet MS"/>
          <w:sz w:val="22"/>
          <w:szCs w:val="22"/>
        </w:rPr>
        <w:t xml:space="preserve"> la CDRJ, în vederea </w:t>
      </w:r>
      <w:proofErr w:type="spellStart"/>
      <w:r w:rsidRPr="00A61698">
        <w:rPr>
          <w:rFonts w:ascii="Trebuchet MS" w:hAnsi="Trebuchet MS"/>
          <w:sz w:val="22"/>
          <w:szCs w:val="22"/>
        </w:rPr>
        <w:t>avizării</w:t>
      </w:r>
      <w:proofErr w:type="spellEnd"/>
      <w:r w:rsidRPr="00A61698">
        <w:rPr>
          <w:rFonts w:ascii="Trebuchet MS" w:hAnsi="Trebuchet MS"/>
          <w:sz w:val="22"/>
          <w:szCs w:val="22"/>
        </w:rPr>
        <w:t xml:space="preserve">. </w:t>
      </w:r>
    </w:p>
    <w:p w14:paraId="27213D2B" w14:textId="77777777" w:rsidR="00AB2B01" w:rsidRPr="00A61698" w:rsidRDefault="00AB2B01" w:rsidP="00161C42">
      <w:pPr>
        <w:ind w:firstLine="720"/>
        <w:jc w:val="both"/>
        <w:rPr>
          <w:rFonts w:ascii="Trebuchet MS" w:hAnsi="Trebuchet MS"/>
          <w:sz w:val="22"/>
          <w:szCs w:val="22"/>
        </w:rPr>
      </w:pPr>
      <w:proofErr w:type="spellStart"/>
      <w:r w:rsidRPr="00A61698">
        <w:rPr>
          <w:rFonts w:ascii="Trebuchet MS" w:hAnsi="Trebuchet MS"/>
          <w:sz w:val="22"/>
          <w:szCs w:val="22"/>
        </w:rPr>
        <w:t>Anunțul</w:t>
      </w:r>
      <w:proofErr w:type="spellEnd"/>
      <w:r w:rsidRPr="00A61698">
        <w:rPr>
          <w:rFonts w:ascii="Trebuchet MS" w:hAnsi="Trebuchet MS"/>
          <w:sz w:val="22"/>
          <w:szCs w:val="22"/>
        </w:rPr>
        <w:t xml:space="preserve"> privind prelungirea trebuie să se </w:t>
      </w:r>
      <w:proofErr w:type="spellStart"/>
      <w:r w:rsidRPr="00A61698">
        <w:rPr>
          <w:rFonts w:ascii="Trebuchet MS" w:hAnsi="Trebuchet MS"/>
          <w:sz w:val="22"/>
          <w:szCs w:val="22"/>
        </w:rPr>
        <w:t>facă</w:t>
      </w:r>
      <w:proofErr w:type="spellEnd"/>
      <w:r w:rsidRPr="00A61698">
        <w:rPr>
          <w:rFonts w:ascii="Trebuchet MS" w:hAnsi="Trebuchet MS"/>
          <w:sz w:val="22"/>
          <w:szCs w:val="22"/>
        </w:rPr>
        <w:t xml:space="preserve"> numai în </w:t>
      </w:r>
      <w:proofErr w:type="spellStart"/>
      <w:r w:rsidRPr="00A61698">
        <w:rPr>
          <w:rFonts w:ascii="Trebuchet MS" w:hAnsi="Trebuchet MS"/>
          <w:sz w:val="22"/>
          <w:szCs w:val="22"/>
        </w:rPr>
        <w:t>timpul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sesiunii</w:t>
      </w:r>
      <w:proofErr w:type="spellEnd"/>
      <w:r w:rsidRPr="00A61698">
        <w:rPr>
          <w:rFonts w:ascii="Trebuchet MS" w:hAnsi="Trebuchet MS"/>
          <w:sz w:val="22"/>
          <w:szCs w:val="22"/>
        </w:rPr>
        <w:t xml:space="preserve"> în derulare, nu </w:t>
      </w:r>
      <w:proofErr w:type="spellStart"/>
      <w:r w:rsidRPr="00A61698">
        <w:rPr>
          <w:rFonts w:ascii="Trebuchet MS" w:hAnsi="Trebuchet MS"/>
          <w:sz w:val="22"/>
          <w:szCs w:val="22"/>
        </w:rPr>
        <w:t>mai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târziu</w:t>
      </w:r>
      <w:proofErr w:type="spellEnd"/>
      <w:r w:rsidRPr="00A61698">
        <w:rPr>
          <w:rFonts w:ascii="Trebuchet MS" w:hAnsi="Trebuchet MS"/>
          <w:sz w:val="22"/>
          <w:szCs w:val="22"/>
        </w:rPr>
        <w:t xml:space="preserve"> de ultima zi a </w:t>
      </w:r>
      <w:proofErr w:type="spellStart"/>
      <w:r w:rsidRPr="00A61698">
        <w:rPr>
          <w:rFonts w:ascii="Trebuchet MS" w:hAnsi="Trebuchet MS"/>
          <w:sz w:val="22"/>
          <w:szCs w:val="22"/>
        </w:rPr>
        <w:t>respectivei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sesiuni</w:t>
      </w:r>
      <w:proofErr w:type="spellEnd"/>
      <w:r w:rsidRPr="00A61698">
        <w:rPr>
          <w:rFonts w:ascii="Trebuchet MS" w:hAnsi="Trebuchet MS"/>
          <w:sz w:val="22"/>
          <w:szCs w:val="22"/>
        </w:rPr>
        <w:t>.</w:t>
      </w:r>
    </w:p>
    <w:p w14:paraId="41345511" w14:textId="77777777" w:rsidR="00AB2B01" w:rsidRPr="00A61698" w:rsidRDefault="00AB2B01" w:rsidP="00161C42">
      <w:pPr>
        <w:ind w:firstLine="720"/>
        <w:jc w:val="both"/>
        <w:rPr>
          <w:rFonts w:ascii="Trebuchet MS" w:hAnsi="Trebuchet MS"/>
          <w:sz w:val="22"/>
          <w:szCs w:val="22"/>
        </w:rPr>
      </w:pPr>
      <w:r w:rsidRPr="00A61698">
        <w:rPr>
          <w:rFonts w:ascii="Trebuchet MS" w:hAnsi="Trebuchet MS"/>
          <w:sz w:val="22"/>
          <w:szCs w:val="22"/>
        </w:rPr>
        <w:t xml:space="preserve">Atunci </w:t>
      </w:r>
      <w:proofErr w:type="spellStart"/>
      <w:r w:rsidRPr="00A61698">
        <w:rPr>
          <w:rFonts w:ascii="Trebuchet MS" w:hAnsi="Trebuchet MS"/>
          <w:sz w:val="22"/>
          <w:szCs w:val="22"/>
        </w:rPr>
        <w:t>când</w:t>
      </w:r>
      <w:proofErr w:type="spellEnd"/>
      <w:r w:rsidRPr="00A61698">
        <w:rPr>
          <w:rFonts w:ascii="Trebuchet MS" w:hAnsi="Trebuchet MS"/>
          <w:sz w:val="22"/>
          <w:szCs w:val="22"/>
        </w:rPr>
        <w:t xml:space="preserve"> se </w:t>
      </w:r>
      <w:proofErr w:type="spellStart"/>
      <w:r w:rsidRPr="00A61698">
        <w:rPr>
          <w:rFonts w:ascii="Trebuchet MS" w:hAnsi="Trebuchet MS"/>
          <w:sz w:val="22"/>
          <w:szCs w:val="22"/>
        </w:rPr>
        <w:t>prelungește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apelul</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valoarea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maximă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nerambursabilă</w:t>
      </w:r>
      <w:proofErr w:type="spellEnd"/>
      <w:r w:rsidRPr="00A61698">
        <w:rPr>
          <w:rFonts w:ascii="Trebuchet MS" w:hAnsi="Trebuchet MS"/>
          <w:sz w:val="22"/>
          <w:szCs w:val="22"/>
        </w:rPr>
        <w:t xml:space="preserve"> care </w:t>
      </w:r>
      <w:proofErr w:type="spellStart"/>
      <w:r w:rsidRPr="00A61698">
        <w:rPr>
          <w:rFonts w:ascii="Trebuchet MS" w:hAnsi="Trebuchet MS"/>
          <w:sz w:val="22"/>
          <w:szCs w:val="22"/>
        </w:rPr>
        <w:t>poate</w:t>
      </w:r>
      <w:proofErr w:type="spellEnd"/>
      <w:r w:rsidRPr="00A61698">
        <w:rPr>
          <w:rFonts w:ascii="Trebuchet MS" w:hAnsi="Trebuchet MS"/>
          <w:sz w:val="22"/>
          <w:szCs w:val="22"/>
        </w:rPr>
        <w:t xml:space="preserve"> fi </w:t>
      </w:r>
      <w:proofErr w:type="spellStart"/>
      <w:r w:rsidRPr="00A61698">
        <w:rPr>
          <w:rFonts w:ascii="Trebuchet MS" w:hAnsi="Trebuchet MS"/>
          <w:sz w:val="22"/>
          <w:szCs w:val="22"/>
        </w:rPr>
        <w:t>acordată</w:t>
      </w:r>
      <w:proofErr w:type="spellEnd"/>
      <w:r w:rsidRPr="00A61698">
        <w:rPr>
          <w:rFonts w:ascii="Trebuchet MS" w:hAnsi="Trebuchet MS"/>
          <w:sz w:val="22"/>
          <w:szCs w:val="22"/>
        </w:rPr>
        <w:t xml:space="preserve"> pentru </w:t>
      </w:r>
      <w:proofErr w:type="spellStart"/>
      <w:r w:rsidRPr="00A61698">
        <w:rPr>
          <w:rFonts w:ascii="Trebuchet MS" w:hAnsi="Trebuchet MS"/>
          <w:sz w:val="22"/>
          <w:szCs w:val="22"/>
        </w:rPr>
        <w:t>finanțarea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unui</w:t>
      </w:r>
      <w:proofErr w:type="spellEnd"/>
      <w:r w:rsidRPr="00A61698">
        <w:rPr>
          <w:rFonts w:ascii="Trebuchet MS" w:hAnsi="Trebuchet MS"/>
          <w:sz w:val="22"/>
          <w:szCs w:val="22"/>
        </w:rPr>
        <w:t xml:space="preserve"> proiect nu </w:t>
      </w:r>
      <w:proofErr w:type="spellStart"/>
      <w:r w:rsidRPr="00A61698">
        <w:rPr>
          <w:rFonts w:ascii="Trebuchet MS" w:hAnsi="Trebuchet MS"/>
          <w:sz w:val="22"/>
          <w:szCs w:val="22"/>
        </w:rPr>
        <w:t>poate</w:t>
      </w:r>
      <w:proofErr w:type="spellEnd"/>
      <w:r w:rsidRPr="00A61698">
        <w:rPr>
          <w:rFonts w:ascii="Trebuchet MS" w:hAnsi="Trebuchet MS"/>
          <w:sz w:val="22"/>
          <w:szCs w:val="22"/>
        </w:rPr>
        <w:t xml:space="preserve"> fi </w:t>
      </w:r>
      <w:proofErr w:type="spellStart"/>
      <w:r w:rsidRPr="00A61698">
        <w:rPr>
          <w:rFonts w:ascii="Trebuchet MS" w:hAnsi="Trebuchet MS"/>
          <w:sz w:val="22"/>
          <w:szCs w:val="22"/>
        </w:rPr>
        <w:t>modificată</w:t>
      </w:r>
      <w:proofErr w:type="spellEnd"/>
      <w:r w:rsidRPr="00A61698">
        <w:rPr>
          <w:rFonts w:ascii="Trebuchet MS" w:hAnsi="Trebuchet MS"/>
          <w:sz w:val="22"/>
          <w:szCs w:val="22"/>
        </w:rPr>
        <w:t xml:space="preserve"> (în </w:t>
      </w:r>
      <w:proofErr w:type="spellStart"/>
      <w:r w:rsidRPr="00A61698">
        <w:rPr>
          <w:rFonts w:ascii="Trebuchet MS" w:hAnsi="Trebuchet MS"/>
          <w:sz w:val="22"/>
          <w:szCs w:val="22"/>
        </w:rPr>
        <w:t>sensul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creșterii</w:t>
      </w:r>
      <w:proofErr w:type="spellEnd"/>
      <w:r w:rsidRPr="00A61698">
        <w:rPr>
          <w:rFonts w:ascii="Trebuchet MS" w:hAnsi="Trebuchet MS"/>
          <w:sz w:val="22"/>
          <w:szCs w:val="22"/>
        </w:rPr>
        <w:t>/</w:t>
      </w:r>
      <w:proofErr w:type="spellStart"/>
      <w:r w:rsidRPr="00A61698">
        <w:rPr>
          <w:rFonts w:ascii="Trebuchet MS" w:hAnsi="Trebuchet MS"/>
          <w:sz w:val="22"/>
          <w:szCs w:val="22"/>
        </w:rPr>
        <w:t>diminuării</w:t>
      </w:r>
      <w:proofErr w:type="spellEnd"/>
      <w:r w:rsidRPr="00A61698">
        <w:rPr>
          <w:rFonts w:ascii="Trebuchet MS" w:hAnsi="Trebuchet MS"/>
          <w:sz w:val="22"/>
          <w:szCs w:val="22"/>
        </w:rPr>
        <w:t>).</w:t>
      </w:r>
    </w:p>
    <w:p w14:paraId="0FB03ABB" w14:textId="77777777" w:rsidR="00AB2B01" w:rsidRDefault="00AB2B01" w:rsidP="00161C42">
      <w:pPr>
        <w:jc w:val="both"/>
        <w:rPr>
          <w:rFonts w:ascii="Trebuchet MS" w:hAnsi="Trebuchet MS"/>
          <w:sz w:val="22"/>
          <w:szCs w:val="22"/>
        </w:rPr>
      </w:pPr>
      <w:r w:rsidRPr="00A61698">
        <w:rPr>
          <w:rFonts w:ascii="Trebuchet MS" w:hAnsi="Trebuchet MS"/>
          <w:sz w:val="22"/>
          <w:szCs w:val="22"/>
        </w:rPr>
        <w:t xml:space="preserve">În cazul în care se impune </w:t>
      </w:r>
      <w:proofErr w:type="spellStart"/>
      <w:r w:rsidRPr="00A61698">
        <w:rPr>
          <w:rFonts w:ascii="Trebuchet MS" w:hAnsi="Trebuchet MS"/>
          <w:sz w:val="22"/>
          <w:szCs w:val="22"/>
        </w:rPr>
        <w:t>modificarea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documentației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accesare</w:t>
      </w:r>
      <w:proofErr w:type="spellEnd"/>
      <w:r w:rsidRPr="00A61698">
        <w:rPr>
          <w:rFonts w:ascii="Trebuchet MS" w:hAnsi="Trebuchet MS"/>
          <w:sz w:val="22"/>
          <w:szCs w:val="22"/>
        </w:rPr>
        <w:t xml:space="preserve"> pe </w:t>
      </w:r>
      <w:proofErr w:type="spellStart"/>
      <w:r w:rsidRPr="00A61698">
        <w:rPr>
          <w:rFonts w:ascii="Trebuchet MS" w:hAnsi="Trebuchet MS"/>
          <w:sz w:val="22"/>
          <w:szCs w:val="22"/>
        </w:rPr>
        <w:t>perioada</w:t>
      </w:r>
      <w:proofErr w:type="spellEnd"/>
      <w:r w:rsidRPr="00A61698">
        <w:rPr>
          <w:rFonts w:ascii="Trebuchet MS" w:hAnsi="Trebuchet MS"/>
          <w:sz w:val="22"/>
          <w:szCs w:val="22"/>
        </w:rPr>
        <w:t xml:space="preserve"> de derulare a unei </w:t>
      </w:r>
      <w:proofErr w:type="spellStart"/>
      <w:r w:rsidRPr="00A61698">
        <w:rPr>
          <w:rFonts w:ascii="Trebuchet MS" w:hAnsi="Trebuchet MS"/>
          <w:sz w:val="22"/>
          <w:szCs w:val="22"/>
        </w:rPr>
        <w:t>sesiuni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depunere</w:t>
      </w:r>
      <w:proofErr w:type="spellEnd"/>
      <w:r w:rsidRPr="00A61698">
        <w:rPr>
          <w:rFonts w:ascii="Trebuchet MS" w:hAnsi="Trebuchet MS"/>
          <w:sz w:val="22"/>
          <w:szCs w:val="22"/>
        </w:rPr>
        <w:t xml:space="preserve"> (inclusiv </w:t>
      </w:r>
      <w:proofErr w:type="spellStart"/>
      <w:r w:rsidRPr="00A61698">
        <w:rPr>
          <w:rFonts w:ascii="Trebuchet MS" w:hAnsi="Trebuchet MS"/>
          <w:sz w:val="22"/>
          <w:szCs w:val="22"/>
        </w:rPr>
        <w:t>datorită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unor</w:t>
      </w:r>
      <w:proofErr w:type="spellEnd"/>
      <w:r w:rsidRPr="00A61698">
        <w:rPr>
          <w:rFonts w:ascii="Trebuchet MS" w:hAnsi="Trebuchet MS"/>
          <w:sz w:val="22"/>
          <w:szCs w:val="22"/>
        </w:rPr>
        <w:t xml:space="preserve"> modificări legislative), GAL trebuie să </w:t>
      </w:r>
      <w:proofErr w:type="spellStart"/>
      <w:r w:rsidRPr="00A61698">
        <w:rPr>
          <w:rFonts w:ascii="Trebuchet MS" w:hAnsi="Trebuchet MS"/>
          <w:sz w:val="22"/>
          <w:szCs w:val="22"/>
        </w:rPr>
        <w:t>emită</w:t>
      </w:r>
      <w:proofErr w:type="spellEnd"/>
      <w:r w:rsidRPr="00A61698">
        <w:rPr>
          <w:rFonts w:ascii="Trebuchet MS" w:hAnsi="Trebuchet MS"/>
          <w:sz w:val="22"/>
          <w:szCs w:val="22"/>
        </w:rPr>
        <w:t xml:space="preserve"> o </w:t>
      </w:r>
      <w:proofErr w:type="spellStart"/>
      <w:r w:rsidRPr="00A61698">
        <w:rPr>
          <w:rFonts w:ascii="Trebuchet MS" w:hAnsi="Trebuchet MS"/>
          <w:sz w:val="22"/>
          <w:szCs w:val="22"/>
        </w:rPr>
        <w:t>Erată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aprobată</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organele</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decizie</w:t>
      </w:r>
      <w:proofErr w:type="spellEnd"/>
      <w:r w:rsidRPr="00A61698">
        <w:rPr>
          <w:rFonts w:ascii="Trebuchet MS" w:hAnsi="Trebuchet MS"/>
          <w:sz w:val="22"/>
          <w:szCs w:val="22"/>
        </w:rPr>
        <w:t xml:space="preserve"> conform </w:t>
      </w:r>
      <w:proofErr w:type="spellStart"/>
      <w:r w:rsidRPr="00A61698">
        <w:rPr>
          <w:rFonts w:ascii="Trebuchet MS" w:hAnsi="Trebuchet MS"/>
          <w:sz w:val="22"/>
          <w:szCs w:val="22"/>
        </w:rPr>
        <w:t>prevederilor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statutare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Erata</w:t>
      </w:r>
      <w:proofErr w:type="spellEnd"/>
      <w:r w:rsidRPr="00A61698">
        <w:rPr>
          <w:rFonts w:ascii="Trebuchet MS" w:hAnsi="Trebuchet MS"/>
          <w:sz w:val="22"/>
          <w:szCs w:val="22"/>
        </w:rPr>
        <w:t xml:space="preserve"> trebuie să </w:t>
      </w:r>
      <w:proofErr w:type="spellStart"/>
      <w:r w:rsidRPr="00A61698">
        <w:rPr>
          <w:rFonts w:ascii="Trebuchet MS" w:hAnsi="Trebuchet MS"/>
          <w:sz w:val="22"/>
          <w:szCs w:val="22"/>
        </w:rPr>
        <w:t>vizeze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doar</w:t>
      </w:r>
      <w:proofErr w:type="spellEnd"/>
      <w:r w:rsidRPr="00A61698">
        <w:rPr>
          <w:rFonts w:ascii="Trebuchet MS" w:hAnsi="Trebuchet MS"/>
          <w:sz w:val="22"/>
          <w:szCs w:val="22"/>
        </w:rPr>
        <w:t xml:space="preserve"> modificări care nu </w:t>
      </w:r>
      <w:proofErr w:type="spellStart"/>
      <w:r w:rsidRPr="00A61698">
        <w:rPr>
          <w:rFonts w:ascii="Trebuchet MS" w:hAnsi="Trebuchet MS"/>
          <w:sz w:val="22"/>
          <w:szCs w:val="22"/>
        </w:rPr>
        <w:t>contravin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prevederilor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aplicabile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Fișa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măsurii</w:t>
      </w:r>
      <w:proofErr w:type="spellEnd"/>
      <w:r w:rsidRPr="00A61698">
        <w:rPr>
          <w:rFonts w:ascii="Trebuchet MS" w:hAnsi="Trebuchet MS"/>
          <w:sz w:val="22"/>
          <w:szCs w:val="22"/>
        </w:rPr>
        <w:t xml:space="preserve"> din SDL, Ghidul de implementare și </w:t>
      </w:r>
      <w:proofErr w:type="spellStart"/>
      <w:r w:rsidRPr="00A61698">
        <w:rPr>
          <w:rFonts w:ascii="Trebuchet MS" w:hAnsi="Trebuchet MS"/>
          <w:sz w:val="22"/>
          <w:szCs w:val="22"/>
        </w:rPr>
        <w:t>Manualul</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procedură</w:t>
      </w:r>
      <w:proofErr w:type="spellEnd"/>
      <w:r w:rsidRPr="00A61698">
        <w:rPr>
          <w:rFonts w:ascii="Trebuchet MS" w:hAnsi="Trebuchet MS"/>
          <w:sz w:val="22"/>
          <w:szCs w:val="22"/>
        </w:rPr>
        <w:t xml:space="preserve"> pentru </w:t>
      </w:r>
      <w:proofErr w:type="spellStart"/>
      <w:r w:rsidRPr="00A61698">
        <w:rPr>
          <w:rFonts w:ascii="Trebuchet MS" w:hAnsi="Trebuchet MS"/>
          <w:sz w:val="22"/>
          <w:szCs w:val="22"/>
        </w:rPr>
        <w:t>submăsura</w:t>
      </w:r>
      <w:proofErr w:type="spellEnd"/>
      <w:r w:rsidRPr="00A61698">
        <w:rPr>
          <w:rFonts w:ascii="Trebuchet MS" w:hAnsi="Trebuchet MS"/>
          <w:sz w:val="22"/>
          <w:szCs w:val="22"/>
        </w:rPr>
        <w:t xml:space="preserve"> 19.2,</w:t>
      </w:r>
      <w:r w:rsidRPr="00A61698">
        <w:t xml:space="preserve"> </w:t>
      </w:r>
      <w:r w:rsidRPr="00A61698">
        <w:rPr>
          <w:rFonts w:ascii="Trebuchet MS" w:hAnsi="Trebuchet MS"/>
          <w:sz w:val="22"/>
          <w:szCs w:val="22"/>
        </w:rPr>
        <w:t xml:space="preserve">cap. 8.1 din PNDR, HG nr. 226/2015 și </w:t>
      </w:r>
      <w:proofErr w:type="spellStart"/>
      <w:r w:rsidRPr="00A61698">
        <w:rPr>
          <w:rFonts w:ascii="Trebuchet MS" w:hAnsi="Trebuchet MS"/>
          <w:sz w:val="22"/>
          <w:szCs w:val="22"/>
        </w:rPr>
        <w:t>legislația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specifică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Erata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aprobată</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organele</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decizie</w:t>
      </w:r>
      <w:proofErr w:type="spellEnd"/>
      <w:r w:rsidRPr="00A61698">
        <w:rPr>
          <w:rFonts w:ascii="Trebuchet MS" w:hAnsi="Trebuchet MS"/>
          <w:sz w:val="22"/>
          <w:szCs w:val="22"/>
        </w:rPr>
        <w:t xml:space="preserve"> ale GAL trebuie </w:t>
      </w:r>
      <w:proofErr w:type="spellStart"/>
      <w:r w:rsidRPr="00A61698">
        <w:rPr>
          <w:rFonts w:ascii="Trebuchet MS" w:hAnsi="Trebuchet MS"/>
          <w:sz w:val="22"/>
          <w:szCs w:val="22"/>
        </w:rPr>
        <w:t>înaintată</w:t>
      </w:r>
      <w:proofErr w:type="spellEnd"/>
      <w:r w:rsidRPr="00A61698">
        <w:rPr>
          <w:rFonts w:ascii="Trebuchet MS" w:hAnsi="Trebuchet MS"/>
          <w:sz w:val="22"/>
          <w:szCs w:val="22"/>
        </w:rPr>
        <w:t xml:space="preserve"> către CDRJ </w:t>
      </w:r>
      <w:proofErr w:type="spellStart"/>
      <w:r w:rsidRPr="00A61698">
        <w:rPr>
          <w:rFonts w:ascii="Trebuchet MS" w:hAnsi="Trebuchet MS"/>
          <w:sz w:val="22"/>
          <w:szCs w:val="22"/>
        </w:rPr>
        <w:t>însoțită</w:t>
      </w:r>
      <w:proofErr w:type="spellEnd"/>
      <w:r w:rsidRPr="00A61698">
        <w:rPr>
          <w:rFonts w:ascii="Trebuchet MS" w:hAnsi="Trebuchet MS"/>
          <w:sz w:val="22"/>
          <w:szCs w:val="22"/>
        </w:rPr>
        <w:t xml:space="preserve"> de un </w:t>
      </w:r>
      <w:proofErr w:type="spellStart"/>
      <w:r w:rsidRPr="00A61698">
        <w:rPr>
          <w:rFonts w:ascii="Trebuchet MS" w:hAnsi="Trebuchet MS"/>
          <w:sz w:val="22"/>
          <w:szCs w:val="22"/>
        </w:rPr>
        <w:t>Memoriu</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justificativ</w:t>
      </w:r>
      <w:proofErr w:type="spellEnd"/>
      <w:r w:rsidRPr="00A61698">
        <w:rPr>
          <w:rFonts w:ascii="Trebuchet MS" w:hAnsi="Trebuchet MS"/>
          <w:sz w:val="22"/>
          <w:szCs w:val="22"/>
        </w:rPr>
        <w:t xml:space="preserve"> privind </w:t>
      </w:r>
      <w:proofErr w:type="spellStart"/>
      <w:r w:rsidRPr="00A61698">
        <w:rPr>
          <w:rFonts w:ascii="Trebuchet MS" w:hAnsi="Trebuchet MS"/>
          <w:sz w:val="22"/>
          <w:szCs w:val="22"/>
        </w:rPr>
        <w:t>modificările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propuse</w:t>
      </w:r>
      <w:proofErr w:type="spellEnd"/>
      <w:r w:rsidRPr="00A61698">
        <w:rPr>
          <w:rFonts w:ascii="Trebuchet MS" w:hAnsi="Trebuchet MS"/>
          <w:sz w:val="22"/>
          <w:szCs w:val="22"/>
        </w:rPr>
        <w:t xml:space="preserve">, în vederea </w:t>
      </w:r>
      <w:proofErr w:type="spellStart"/>
      <w:r w:rsidRPr="00A61698">
        <w:rPr>
          <w:rFonts w:ascii="Trebuchet MS" w:hAnsi="Trebuchet MS"/>
          <w:sz w:val="22"/>
          <w:szCs w:val="22"/>
        </w:rPr>
        <w:t>avizării</w:t>
      </w:r>
      <w:proofErr w:type="spellEnd"/>
      <w:r w:rsidRPr="00A61698">
        <w:rPr>
          <w:rFonts w:ascii="Trebuchet MS" w:hAnsi="Trebuchet MS"/>
          <w:sz w:val="22"/>
          <w:szCs w:val="22"/>
        </w:rPr>
        <w:t xml:space="preserve">. După </w:t>
      </w:r>
      <w:proofErr w:type="spellStart"/>
      <w:r w:rsidRPr="00A61698">
        <w:rPr>
          <w:rFonts w:ascii="Trebuchet MS" w:hAnsi="Trebuchet MS"/>
          <w:sz w:val="22"/>
          <w:szCs w:val="22"/>
        </w:rPr>
        <w:t>postarea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Eratei</w:t>
      </w:r>
      <w:proofErr w:type="spellEnd"/>
      <w:r w:rsidRPr="00A61698">
        <w:rPr>
          <w:rFonts w:ascii="Trebuchet MS" w:hAnsi="Trebuchet MS"/>
          <w:sz w:val="22"/>
          <w:szCs w:val="22"/>
        </w:rPr>
        <w:t xml:space="preserve"> pe site-ul GAL </w:t>
      </w:r>
      <w:proofErr w:type="spellStart"/>
      <w:r w:rsidRPr="00A61698">
        <w:rPr>
          <w:rFonts w:ascii="Trebuchet MS" w:hAnsi="Trebuchet MS"/>
          <w:sz w:val="22"/>
          <w:szCs w:val="22"/>
        </w:rPr>
        <w:t>perioada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aferentă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sesiunii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depunere</w:t>
      </w:r>
      <w:proofErr w:type="spellEnd"/>
      <w:r w:rsidRPr="00A61698">
        <w:rPr>
          <w:rFonts w:ascii="Trebuchet MS" w:hAnsi="Trebuchet MS"/>
          <w:sz w:val="22"/>
          <w:szCs w:val="22"/>
        </w:rPr>
        <w:t xml:space="preserve"> va fi </w:t>
      </w:r>
      <w:proofErr w:type="spellStart"/>
      <w:r w:rsidRPr="00A61698">
        <w:rPr>
          <w:rFonts w:ascii="Trebuchet MS" w:hAnsi="Trebuchet MS"/>
          <w:sz w:val="22"/>
          <w:szCs w:val="22"/>
        </w:rPr>
        <w:t>prelungită</w:t>
      </w:r>
      <w:proofErr w:type="spellEnd"/>
      <w:r w:rsidRPr="00A61698">
        <w:rPr>
          <w:rFonts w:ascii="Trebuchet MS" w:hAnsi="Trebuchet MS"/>
          <w:sz w:val="22"/>
          <w:szCs w:val="22"/>
        </w:rPr>
        <w:t xml:space="preserve"> cu </w:t>
      </w:r>
      <w:proofErr w:type="spellStart"/>
      <w:r w:rsidRPr="00A61698">
        <w:rPr>
          <w:rFonts w:ascii="Trebuchet MS" w:hAnsi="Trebuchet MS"/>
          <w:sz w:val="22"/>
          <w:szCs w:val="22"/>
        </w:rPr>
        <w:t>cel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puțin</w:t>
      </w:r>
      <w:proofErr w:type="spellEnd"/>
      <w:r w:rsidRPr="00A61698">
        <w:rPr>
          <w:rFonts w:ascii="Trebuchet MS" w:hAnsi="Trebuchet MS"/>
          <w:sz w:val="22"/>
          <w:szCs w:val="22"/>
        </w:rPr>
        <w:t xml:space="preserve"> 10 </w:t>
      </w:r>
      <w:proofErr w:type="spellStart"/>
      <w:r w:rsidRPr="00A61698">
        <w:rPr>
          <w:rFonts w:ascii="Trebuchet MS" w:hAnsi="Trebuchet MS"/>
          <w:sz w:val="22"/>
          <w:szCs w:val="22"/>
        </w:rPr>
        <w:t>zile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calendaristice</w:t>
      </w:r>
      <w:proofErr w:type="spellEnd"/>
      <w:r w:rsidRPr="00A61698">
        <w:rPr>
          <w:rFonts w:ascii="Trebuchet MS" w:hAnsi="Trebuchet MS"/>
          <w:sz w:val="22"/>
          <w:szCs w:val="22"/>
        </w:rPr>
        <w:t xml:space="preserve"> pentru a </w:t>
      </w:r>
      <w:proofErr w:type="spellStart"/>
      <w:r w:rsidRPr="00A61698">
        <w:rPr>
          <w:rFonts w:ascii="Trebuchet MS" w:hAnsi="Trebuchet MS"/>
          <w:sz w:val="22"/>
          <w:szCs w:val="22"/>
        </w:rPr>
        <w:t>permite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solicitanților</w:t>
      </w:r>
      <w:proofErr w:type="spellEnd"/>
      <w:r w:rsidRPr="00A61698">
        <w:rPr>
          <w:rFonts w:ascii="Trebuchet MS" w:hAnsi="Trebuchet MS"/>
          <w:sz w:val="22"/>
          <w:szCs w:val="22"/>
        </w:rPr>
        <w:t xml:space="preserve"> depunerea proiectelor în conformitate cu </w:t>
      </w:r>
      <w:proofErr w:type="spellStart"/>
      <w:r w:rsidRPr="00A61698">
        <w:rPr>
          <w:rFonts w:ascii="Trebuchet MS" w:hAnsi="Trebuchet MS"/>
          <w:sz w:val="22"/>
          <w:szCs w:val="22"/>
        </w:rPr>
        <w:t>cerințele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apelului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adaptate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noilor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prevederi</w:t>
      </w:r>
      <w:proofErr w:type="spellEnd"/>
      <w:r w:rsidRPr="00A61698">
        <w:rPr>
          <w:rFonts w:ascii="Trebuchet MS" w:hAnsi="Trebuchet MS"/>
          <w:sz w:val="22"/>
          <w:szCs w:val="22"/>
        </w:rPr>
        <w:t xml:space="preserve"> legislative.</w:t>
      </w:r>
    </w:p>
    <w:p w14:paraId="76C9CB55" w14:textId="77777777" w:rsidR="00AB2B01" w:rsidRPr="00A61698" w:rsidRDefault="00AB2B01" w:rsidP="00AB2B01">
      <w:pPr>
        <w:rPr>
          <w:rFonts w:ascii="Trebuchet MS" w:hAnsi="Trebuchet MS"/>
          <w:sz w:val="22"/>
          <w:szCs w:val="22"/>
        </w:rPr>
      </w:pPr>
    </w:p>
    <w:p w14:paraId="368A6CF2" w14:textId="77777777" w:rsidR="00AB2B01" w:rsidRPr="00743D94" w:rsidRDefault="00AB2B01" w:rsidP="00AB2B01">
      <w:pPr>
        <w:rPr>
          <w:rFonts w:ascii="Trebuchet MS" w:hAnsi="Trebuchet MS"/>
          <w:b/>
          <w:sz w:val="22"/>
          <w:szCs w:val="22"/>
          <w:u w:val="single"/>
        </w:rPr>
      </w:pPr>
      <w:r w:rsidRPr="00743D94">
        <w:rPr>
          <w:rFonts w:ascii="Trebuchet MS" w:hAnsi="Trebuchet MS"/>
          <w:b/>
          <w:sz w:val="22"/>
          <w:szCs w:val="22"/>
          <w:u w:val="single"/>
        </w:rPr>
        <w:t xml:space="preserve">Varianta </w:t>
      </w:r>
      <w:proofErr w:type="spellStart"/>
      <w:r w:rsidRPr="00743D94">
        <w:rPr>
          <w:rFonts w:ascii="Trebuchet MS" w:hAnsi="Trebuchet MS"/>
          <w:b/>
          <w:sz w:val="22"/>
          <w:szCs w:val="22"/>
          <w:u w:val="single"/>
        </w:rPr>
        <w:t>detaliată</w:t>
      </w:r>
      <w:proofErr w:type="spellEnd"/>
      <w:r w:rsidRPr="00743D94">
        <w:rPr>
          <w:rFonts w:ascii="Trebuchet MS" w:hAnsi="Trebuchet MS"/>
          <w:b/>
          <w:sz w:val="22"/>
          <w:szCs w:val="22"/>
          <w:u w:val="single"/>
        </w:rPr>
        <w:t xml:space="preserve"> a </w:t>
      </w:r>
      <w:proofErr w:type="spellStart"/>
      <w:r w:rsidRPr="00743D94">
        <w:rPr>
          <w:rFonts w:ascii="Trebuchet MS" w:hAnsi="Trebuchet MS"/>
          <w:b/>
          <w:sz w:val="22"/>
          <w:szCs w:val="22"/>
          <w:u w:val="single"/>
        </w:rPr>
        <w:t>apelului</w:t>
      </w:r>
      <w:proofErr w:type="spellEnd"/>
      <w:r w:rsidRPr="00743D94">
        <w:rPr>
          <w:rFonts w:ascii="Trebuchet MS" w:hAnsi="Trebuchet MS"/>
          <w:b/>
          <w:sz w:val="22"/>
          <w:szCs w:val="22"/>
          <w:u w:val="single"/>
        </w:rPr>
        <w:t xml:space="preserve"> de </w:t>
      </w:r>
      <w:proofErr w:type="spellStart"/>
      <w:r w:rsidRPr="00743D94">
        <w:rPr>
          <w:rFonts w:ascii="Trebuchet MS" w:hAnsi="Trebuchet MS"/>
          <w:b/>
          <w:sz w:val="22"/>
          <w:szCs w:val="22"/>
          <w:u w:val="single"/>
        </w:rPr>
        <w:t>selecție</w:t>
      </w:r>
      <w:proofErr w:type="spellEnd"/>
      <w:r w:rsidRPr="00743D94">
        <w:rPr>
          <w:rFonts w:ascii="Trebuchet MS" w:hAnsi="Trebuchet MS"/>
          <w:b/>
          <w:sz w:val="22"/>
          <w:szCs w:val="22"/>
          <w:u w:val="single"/>
        </w:rPr>
        <w:t xml:space="preserve"> trebuie să </w:t>
      </w:r>
      <w:proofErr w:type="spellStart"/>
      <w:r w:rsidRPr="00743D94">
        <w:rPr>
          <w:rFonts w:ascii="Trebuchet MS" w:hAnsi="Trebuchet MS"/>
          <w:b/>
          <w:sz w:val="22"/>
          <w:szCs w:val="22"/>
          <w:u w:val="single"/>
        </w:rPr>
        <w:t>conțină</w:t>
      </w:r>
      <w:proofErr w:type="spellEnd"/>
      <w:r w:rsidRPr="00743D94">
        <w:rPr>
          <w:rFonts w:ascii="Trebuchet MS" w:hAnsi="Trebuchet MS"/>
          <w:b/>
          <w:sz w:val="22"/>
          <w:szCs w:val="22"/>
          <w:u w:val="single"/>
        </w:rPr>
        <w:t xml:space="preserve"> minimum următoarele </w:t>
      </w:r>
      <w:proofErr w:type="spellStart"/>
      <w:r w:rsidRPr="00743D94">
        <w:rPr>
          <w:rFonts w:ascii="Trebuchet MS" w:hAnsi="Trebuchet MS"/>
          <w:b/>
          <w:sz w:val="22"/>
          <w:szCs w:val="22"/>
          <w:u w:val="single"/>
        </w:rPr>
        <w:t>informații</w:t>
      </w:r>
      <w:proofErr w:type="spellEnd"/>
      <w:r w:rsidRPr="00743D94">
        <w:rPr>
          <w:rFonts w:ascii="Trebuchet MS" w:hAnsi="Trebuchet MS"/>
          <w:b/>
          <w:sz w:val="22"/>
          <w:szCs w:val="22"/>
          <w:u w:val="single"/>
        </w:rPr>
        <w:t>:</w:t>
      </w:r>
    </w:p>
    <w:p w14:paraId="77825D7F" w14:textId="77777777" w:rsidR="00AB2B01" w:rsidRPr="00A61698" w:rsidRDefault="00AB2B01" w:rsidP="00AB2B01">
      <w:pPr>
        <w:rPr>
          <w:rFonts w:ascii="Trebuchet MS" w:hAnsi="Trebuchet MS"/>
          <w:sz w:val="22"/>
          <w:szCs w:val="22"/>
        </w:rPr>
      </w:pPr>
      <w:r w:rsidRPr="00A61698">
        <w:rPr>
          <w:rFonts w:ascii="Trebuchet MS" w:hAnsi="Trebuchet MS"/>
          <w:sz w:val="22"/>
          <w:szCs w:val="22"/>
        </w:rPr>
        <w:t xml:space="preserve"> Data </w:t>
      </w:r>
      <w:proofErr w:type="spellStart"/>
      <w:r w:rsidRPr="00A61698">
        <w:rPr>
          <w:rFonts w:ascii="Trebuchet MS" w:hAnsi="Trebuchet MS"/>
          <w:sz w:val="22"/>
          <w:szCs w:val="22"/>
        </w:rPr>
        <w:t>lansării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apelului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w:t>
      </w:r>
    </w:p>
    <w:p w14:paraId="5F49CC51" w14:textId="77777777" w:rsidR="00AB2B01" w:rsidRPr="00A61698" w:rsidRDefault="00AB2B01" w:rsidP="00AB2B01">
      <w:pPr>
        <w:rPr>
          <w:rFonts w:ascii="Trebuchet MS" w:hAnsi="Trebuchet MS"/>
          <w:sz w:val="22"/>
          <w:szCs w:val="22"/>
        </w:rPr>
      </w:pPr>
      <w:r w:rsidRPr="00A61698">
        <w:rPr>
          <w:rFonts w:ascii="Trebuchet MS" w:hAnsi="Trebuchet MS"/>
          <w:sz w:val="22"/>
          <w:szCs w:val="22"/>
        </w:rPr>
        <w:t xml:space="preserve"> Data </w:t>
      </w:r>
      <w:proofErr w:type="spellStart"/>
      <w:r w:rsidRPr="00A61698">
        <w:rPr>
          <w:rFonts w:ascii="Trebuchet MS" w:hAnsi="Trebuchet MS"/>
          <w:sz w:val="22"/>
          <w:szCs w:val="22"/>
        </w:rPr>
        <w:t>limită</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depunere</w:t>
      </w:r>
      <w:proofErr w:type="spellEnd"/>
      <w:r w:rsidRPr="00A61698">
        <w:rPr>
          <w:rFonts w:ascii="Trebuchet MS" w:hAnsi="Trebuchet MS"/>
          <w:sz w:val="22"/>
          <w:szCs w:val="22"/>
        </w:rPr>
        <w:t xml:space="preserve"> a proiectelor;</w:t>
      </w:r>
    </w:p>
    <w:p w14:paraId="2D3030F2" w14:textId="77777777" w:rsidR="00AB2B01" w:rsidRPr="00A61698" w:rsidRDefault="00AB2B01" w:rsidP="00AB2B01">
      <w:pPr>
        <w:rPr>
          <w:rFonts w:ascii="Trebuchet MS" w:hAnsi="Trebuchet MS"/>
          <w:sz w:val="22"/>
          <w:szCs w:val="22"/>
        </w:rPr>
      </w:pPr>
      <w:r w:rsidRPr="00A61698">
        <w:rPr>
          <w:rFonts w:ascii="Trebuchet MS" w:hAnsi="Trebuchet MS"/>
          <w:sz w:val="22"/>
          <w:szCs w:val="22"/>
        </w:rPr>
        <w:t xml:space="preserve"> </w:t>
      </w:r>
      <w:proofErr w:type="spellStart"/>
      <w:r w:rsidRPr="00A61698">
        <w:rPr>
          <w:rFonts w:ascii="Trebuchet MS" w:hAnsi="Trebuchet MS"/>
          <w:sz w:val="22"/>
          <w:szCs w:val="22"/>
        </w:rPr>
        <w:t>Locul</w:t>
      </w:r>
      <w:proofErr w:type="spellEnd"/>
      <w:r w:rsidRPr="00A61698">
        <w:rPr>
          <w:rFonts w:ascii="Trebuchet MS" w:hAnsi="Trebuchet MS"/>
          <w:sz w:val="22"/>
          <w:szCs w:val="22"/>
        </w:rPr>
        <w:t xml:space="preserve"> și </w:t>
      </w:r>
      <w:proofErr w:type="spellStart"/>
      <w:r w:rsidRPr="00A61698">
        <w:rPr>
          <w:rFonts w:ascii="Trebuchet MS" w:hAnsi="Trebuchet MS"/>
          <w:sz w:val="22"/>
          <w:szCs w:val="22"/>
        </w:rPr>
        <w:t>intervalul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orar</w:t>
      </w:r>
      <w:proofErr w:type="spellEnd"/>
      <w:r w:rsidRPr="00A61698">
        <w:rPr>
          <w:rFonts w:ascii="Trebuchet MS" w:hAnsi="Trebuchet MS"/>
          <w:sz w:val="22"/>
          <w:szCs w:val="22"/>
        </w:rPr>
        <w:t xml:space="preserve"> în care se pot depune proiectele;</w:t>
      </w:r>
    </w:p>
    <w:p w14:paraId="2CD26E82" w14:textId="77777777" w:rsidR="00AB2B01" w:rsidRPr="00A61698" w:rsidRDefault="00AB2B01" w:rsidP="00AB2B01">
      <w:pPr>
        <w:rPr>
          <w:rFonts w:ascii="Trebuchet MS" w:hAnsi="Trebuchet MS"/>
          <w:sz w:val="22"/>
          <w:szCs w:val="22"/>
        </w:rPr>
      </w:pPr>
      <w:r w:rsidRPr="00A61698">
        <w:rPr>
          <w:rFonts w:ascii="Trebuchet MS" w:hAnsi="Trebuchet MS"/>
          <w:sz w:val="22"/>
          <w:szCs w:val="22"/>
        </w:rPr>
        <w:t xml:space="preserve"> </w:t>
      </w:r>
      <w:proofErr w:type="spellStart"/>
      <w:r w:rsidRPr="00A61698">
        <w:rPr>
          <w:rFonts w:ascii="Trebuchet MS" w:hAnsi="Trebuchet MS"/>
          <w:sz w:val="22"/>
          <w:szCs w:val="22"/>
        </w:rPr>
        <w:t>Fondul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disponibil</w:t>
      </w:r>
      <w:proofErr w:type="spellEnd"/>
      <w:r w:rsidRPr="00A61698">
        <w:rPr>
          <w:rFonts w:ascii="Trebuchet MS" w:hAnsi="Trebuchet MS"/>
          <w:sz w:val="22"/>
          <w:szCs w:val="22"/>
        </w:rPr>
        <w:t xml:space="preserve"> – </w:t>
      </w:r>
      <w:proofErr w:type="spellStart"/>
      <w:r w:rsidRPr="00A61698">
        <w:rPr>
          <w:rFonts w:ascii="Trebuchet MS" w:hAnsi="Trebuchet MS"/>
          <w:sz w:val="22"/>
          <w:szCs w:val="22"/>
        </w:rPr>
        <w:t>alocat</w:t>
      </w:r>
      <w:proofErr w:type="spellEnd"/>
      <w:r w:rsidRPr="00A61698">
        <w:rPr>
          <w:rFonts w:ascii="Trebuchet MS" w:hAnsi="Trebuchet MS"/>
          <w:sz w:val="22"/>
          <w:szCs w:val="22"/>
        </w:rPr>
        <w:t xml:space="preserve"> în </w:t>
      </w:r>
      <w:proofErr w:type="spellStart"/>
      <w:r w:rsidRPr="00A61698">
        <w:rPr>
          <w:rFonts w:ascii="Trebuchet MS" w:hAnsi="Trebuchet MS"/>
          <w:sz w:val="22"/>
          <w:szCs w:val="22"/>
        </w:rPr>
        <w:t>acea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sesiune</w:t>
      </w:r>
      <w:proofErr w:type="spellEnd"/>
      <w:r w:rsidRPr="00A61698">
        <w:rPr>
          <w:rFonts w:ascii="Trebuchet MS" w:hAnsi="Trebuchet MS"/>
          <w:sz w:val="22"/>
          <w:szCs w:val="22"/>
        </w:rPr>
        <w:t xml:space="preserve">, cu următoarele </w:t>
      </w:r>
      <w:proofErr w:type="spellStart"/>
      <w:r w:rsidRPr="00A61698">
        <w:rPr>
          <w:rFonts w:ascii="Trebuchet MS" w:hAnsi="Trebuchet MS"/>
          <w:sz w:val="22"/>
          <w:szCs w:val="22"/>
        </w:rPr>
        <w:t>precizări</w:t>
      </w:r>
      <w:proofErr w:type="spellEnd"/>
      <w:r w:rsidRPr="00A61698">
        <w:rPr>
          <w:rFonts w:ascii="Trebuchet MS" w:hAnsi="Trebuchet MS"/>
          <w:sz w:val="22"/>
          <w:szCs w:val="22"/>
        </w:rPr>
        <w:t>:</w:t>
      </w:r>
    </w:p>
    <w:p w14:paraId="1FE64CB7" w14:textId="77777777" w:rsidR="00AB2B01" w:rsidRPr="00A61698" w:rsidRDefault="00AB2B01" w:rsidP="00161C42">
      <w:pPr>
        <w:jc w:val="both"/>
        <w:rPr>
          <w:rFonts w:ascii="Trebuchet MS" w:hAnsi="Trebuchet MS"/>
          <w:sz w:val="22"/>
          <w:szCs w:val="22"/>
        </w:rPr>
      </w:pPr>
      <w:r w:rsidRPr="00A61698">
        <w:rPr>
          <w:rFonts w:ascii="Trebuchet MS" w:hAnsi="Trebuchet MS"/>
          <w:sz w:val="22"/>
          <w:szCs w:val="22"/>
        </w:rPr>
        <w:t xml:space="preserve">o Suma </w:t>
      </w:r>
      <w:proofErr w:type="spellStart"/>
      <w:r w:rsidRPr="00A61698">
        <w:rPr>
          <w:rFonts w:ascii="Trebuchet MS" w:hAnsi="Trebuchet MS"/>
          <w:sz w:val="22"/>
          <w:szCs w:val="22"/>
        </w:rPr>
        <w:t>maximă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nerambursabilă</w:t>
      </w:r>
      <w:proofErr w:type="spellEnd"/>
      <w:r w:rsidRPr="00A61698">
        <w:rPr>
          <w:rFonts w:ascii="Trebuchet MS" w:hAnsi="Trebuchet MS"/>
          <w:sz w:val="22"/>
          <w:szCs w:val="22"/>
        </w:rPr>
        <w:t xml:space="preserve"> care </w:t>
      </w:r>
      <w:proofErr w:type="spellStart"/>
      <w:r w:rsidRPr="00A61698">
        <w:rPr>
          <w:rFonts w:ascii="Trebuchet MS" w:hAnsi="Trebuchet MS"/>
          <w:sz w:val="22"/>
          <w:szCs w:val="22"/>
        </w:rPr>
        <w:t>poate</w:t>
      </w:r>
      <w:proofErr w:type="spellEnd"/>
      <w:r w:rsidRPr="00A61698">
        <w:rPr>
          <w:rFonts w:ascii="Trebuchet MS" w:hAnsi="Trebuchet MS"/>
          <w:sz w:val="22"/>
          <w:szCs w:val="22"/>
        </w:rPr>
        <w:t xml:space="preserve"> fi </w:t>
      </w:r>
      <w:proofErr w:type="spellStart"/>
      <w:r w:rsidRPr="00A61698">
        <w:rPr>
          <w:rFonts w:ascii="Trebuchet MS" w:hAnsi="Trebuchet MS"/>
          <w:sz w:val="22"/>
          <w:szCs w:val="22"/>
        </w:rPr>
        <w:t>acordată</w:t>
      </w:r>
      <w:proofErr w:type="spellEnd"/>
      <w:r w:rsidRPr="00A61698">
        <w:rPr>
          <w:rFonts w:ascii="Trebuchet MS" w:hAnsi="Trebuchet MS"/>
          <w:sz w:val="22"/>
          <w:szCs w:val="22"/>
        </w:rPr>
        <w:t xml:space="preserve"> pentru </w:t>
      </w:r>
      <w:proofErr w:type="spellStart"/>
      <w:r w:rsidRPr="00A61698">
        <w:rPr>
          <w:rFonts w:ascii="Trebuchet MS" w:hAnsi="Trebuchet MS"/>
          <w:sz w:val="22"/>
          <w:szCs w:val="22"/>
        </w:rPr>
        <w:t>finanțarea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unui</w:t>
      </w:r>
      <w:proofErr w:type="spellEnd"/>
      <w:r w:rsidRPr="00A61698">
        <w:rPr>
          <w:rFonts w:ascii="Trebuchet MS" w:hAnsi="Trebuchet MS"/>
          <w:sz w:val="22"/>
          <w:szCs w:val="22"/>
        </w:rPr>
        <w:t xml:space="preserve"> proiect;</w:t>
      </w:r>
    </w:p>
    <w:p w14:paraId="6119DA00" w14:textId="77777777" w:rsidR="00AB2B01" w:rsidRPr="00A61698" w:rsidRDefault="00AB2B01" w:rsidP="00161C42">
      <w:pPr>
        <w:jc w:val="both"/>
        <w:rPr>
          <w:rFonts w:ascii="Trebuchet MS" w:hAnsi="Trebuchet MS"/>
          <w:sz w:val="22"/>
          <w:szCs w:val="22"/>
        </w:rPr>
      </w:pPr>
      <w:r w:rsidRPr="00A61698">
        <w:rPr>
          <w:rFonts w:ascii="Trebuchet MS" w:hAnsi="Trebuchet MS"/>
          <w:sz w:val="22"/>
          <w:szCs w:val="22"/>
        </w:rPr>
        <w:t xml:space="preserve">o Valoarea </w:t>
      </w:r>
      <w:proofErr w:type="spellStart"/>
      <w:r w:rsidRPr="00A61698">
        <w:rPr>
          <w:rFonts w:ascii="Trebuchet MS" w:hAnsi="Trebuchet MS"/>
          <w:sz w:val="22"/>
          <w:szCs w:val="22"/>
        </w:rPr>
        <w:t>maximă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eligibilă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sumă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nerambursabilă</w:t>
      </w:r>
      <w:proofErr w:type="spellEnd"/>
      <w:r w:rsidRPr="00A61698">
        <w:rPr>
          <w:rFonts w:ascii="Trebuchet MS" w:hAnsi="Trebuchet MS"/>
          <w:sz w:val="22"/>
          <w:szCs w:val="22"/>
        </w:rPr>
        <w:t xml:space="preserve">) nu </w:t>
      </w:r>
      <w:proofErr w:type="spellStart"/>
      <w:r w:rsidRPr="00A61698">
        <w:rPr>
          <w:rFonts w:ascii="Trebuchet MS" w:hAnsi="Trebuchet MS"/>
          <w:sz w:val="22"/>
          <w:szCs w:val="22"/>
        </w:rPr>
        <w:t>poate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depăși</w:t>
      </w:r>
      <w:proofErr w:type="spellEnd"/>
      <w:r w:rsidRPr="00A61698">
        <w:rPr>
          <w:rFonts w:ascii="Trebuchet MS" w:hAnsi="Trebuchet MS"/>
          <w:sz w:val="22"/>
          <w:szCs w:val="22"/>
        </w:rPr>
        <w:t xml:space="preserve"> 200.000 de euro/proiect și va </w:t>
      </w:r>
      <w:proofErr w:type="spellStart"/>
      <w:r w:rsidRPr="00A61698">
        <w:rPr>
          <w:rFonts w:ascii="Trebuchet MS" w:hAnsi="Trebuchet MS"/>
          <w:sz w:val="22"/>
          <w:szCs w:val="22"/>
        </w:rPr>
        <w:t>respecta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cuantumul</w:t>
      </w:r>
      <w:proofErr w:type="spellEnd"/>
      <w:r w:rsidRPr="00A61698">
        <w:rPr>
          <w:rFonts w:ascii="Trebuchet MS" w:hAnsi="Trebuchet MS"/>
          <w:sz w:val="22"/>
          <w:szCs w:val="22"/>
        </w:rPr>
        <w:t xml:space="preserve"> maxim prevăzut în </w:t>
      </w:r>
      <w:proofErr w:type="spellStart"/>
      <w:r w:rsidRPr="00A61698">
        <w:rPr>
          <w:rFonts w:ascii="Trebuchet MS" w:hAnsi="Trebuchet MS"/>
          <w:sz w:val="22"/>
          <w:szCs w:val="22"/>
        </w:rPr>
        <w:t>fișa</w:t>
      </w:r>
      <w:proofErr w:type="spellEnd"/>
      <w:r w:rsidRPr="00A61698">
        <w:rPr>
          <w:rFonts w:ascii="Trebuchet MS" w:hAnsi="Trebuchet MS"/>
          <w:sz w:val="22"/>
          <w:szCs w:val="22"/>
        </w:rPr>
        <w:t xml:space="preserve"> tehnică a </w:t>
      </w:r>
      <w:proofErr w:type="spellStart"/>
      <w:r w:rsidRPr="00A61698">
        <w:rPr>
          <w:rFonts w:ascii="Trebuchet MS" w:hAnsi="Trebuchet MS"/>
          <w:sz w:val="22"/>
          <w:szCs w:val="22"/>
        </w:rPr>
        <w:t>măsurii</w:t>
      </w:r>
      <w:proofErr w:type="spellEnd"/>
      <w:r w:rsidRPr="00A61698">
        <w:rPr>
          <w:rFonts w:ascii="Trebuchet MS" w:hAnsi="Trebuchet MS"/>
          <w:sz w:val="22"/>
          <w:szCs w:val="22"/>
        </w:rPr>
        <w:t xml:space="preserve"> din SDL, dacă </w:t>
      </w:r>
      <w:proofErr w:type="spellStart"/>
      <w:r w:rsidRPr="00A61698">
        <w:rPr>
          <w:rFonts w:ascii="Trebuchet MS" w:hAnsi="Trebuchet MS"/>
          <w:sz w:val="22"/>
          <w:szCs w:val="22"/>
        </w:rPr>
        <w:t>acesta</w:t>
      </w:r>
      <w:proofErr w:type="spellEnd"/>
      <w:r w:rsidRPr="00A61698">
        <w:rPr>
          <w:rFonts w:ascii="Trebuchet MS" w:hAnsi="Trebuchet MS"/>
          <w:sz w:val="22"/>
          <w:szCs w:val="22"/>
        </w:rPr>
        <w:t xml:space="preserve"> este </w:t>
      </w:r>
      <w:proofErr w:type="spellStart"/>
      <w:r w:rsidRPr="00A61698">
        <w:rPr>
          <w:rFonts w:ascii="Trebuchet MS" w:hAnsi="Trebuchet MS"/>
          <w:sz w:val="22"/>
          <w:szCs w:val="22"/>
        </w:rPr>
        <w:t>mai</w:t>
      </w:r>
      <w:proofErr w:type="spellEnd"/>
      <w:r w:rsidRPr="00A61698">
        <w:rPr>
          <w:rFonts w:ascii="Trebuchet MS" w:hAnsi="Trebuchet MS"/>
          <w:sz w:val="22"/>
          <w:szCs w:val="22"/>
        </w:rPr>
        <w:t xml:space="preserve"> mic de 200.000 de euro;</w:t>
      </w:r>
    </w:p>
    <w:p w14:paraId="37CD23D1" w14:textId="77777777" w:rsidR="00AB2B01" w:rsidRPr="00A61698" w:rsidRDefault="00AB2B01" w:rsidP="00161C42">
      <w:pPr>
        <w:jc w:val="both"/>
        <w:rPr>
          <w:rFonts w:ascii="Trebuchet MS" w:hAnsi="Trebuchet MS"/>
          <w:sz w:val="22"/>
          <w:szCs w:val="22"/>
        </w:rPr>
      </w:pPr>
      <w:r w:rsidRPr="00A61698">
        <w:rPr>
          <w:rFonts w:ascii="Trebuchet MS" w:hAnsi="Trebuchet MS"/>
          <w:sz w:val="22"/>
          <w:szCs w:val="22"/>
        </w:rPr>
        <w:t xml:space="preserve">o </w:t>
      </w:r>
      <w:proofErr w:type="spellStart"/>
      <w:r w:rsidRPr="00A61698">
        <w:rPr>
          <w:rFonts w:ascii="Trebuchet MS" w:hAnsi="Trebuchet MS"/>
          <w:sz w:val="22"/>
          <w:szCs w:val="22"/>
        </w:rPr>
        <w:t>Intensitatea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sprijinului</w:t>
      </w:r>
      <w:proofErr w:type="spellEnd"/>
      <w:r w:rsidRPr="00A61698">
        <w:rPr>
          <w:rFonts w:ascii="Trebuchet MS" w:hAnsi="Trebuchet MS"/>
          <w:sz w:val="22"/>
          <w:szCs w:val="22"/>
        </w:rPr>
        <w:t xml:space="preserve"> nu </w:t>
      </w:r>
      <w:proofErr w:type="spellStart"/>
      <w:r w:rsidRPr="00A61698">
        <w:rPr>
          <w:rFonts w:ascii="Trebuchet MS" w:hAnsi="Trebuchet MS"/>
          <w:sz w:val="22"/>
          <w:szCs w:val="22"/>
        </w:rPr>
        <w:t>poate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depăși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intensitatea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aprobată</w:t>
      </w:r>
      <w:proofErr w:type="spellEnd"/>
      <w:r w:rsidRPr="00A61698">
        <w:rPr>
          <w:rFonts w:ascii="Trebuchet MS" w:hAnsi="Trebuchet MS"/>
          <w:sz w:val="22"/>
          <w:szCs w:val="22"/>
        </w:rPr>
        <w:t xml:space="preserve"> de către DGDR AM PNDR pentru </w:t>
      </w:r>
      <w:proofErr w:type="spellStart"/>
      <w:r w:rsidRPr="00A61698">
        <w:rPr>
          <w:rFonts w:ascii="Trebuchet MS" w:hAnsi="Trebuchet MS"/>
          <w:sz w:val="22"/>
          <w:szCs w:val="22"/>
        </w:rPr>
        <w:t>măsura</w:t>
      </w:r>
      <w:proofErr w:type="spellEnd"/>
      <w:r w:rsidRPr="00A61698">
        <w:rPr>
          <w:rFonts w:ascii="Trebuchet MS" w:hAnsi="Trebuchet MS"/>
          <w:sz w:val="22"/>
          <w:szCs w:val="22"/>
        </w:rPr>
        <w:t xml:space="preserve"> în cauză, prin </w:t>
      </w:r>
      <w:proofErr w:type="spellStart"/>
      <w:r w:rsidRPr="00A61698">
        <w:rPr>
          <w:rFonts w:ascii="Trebuchet MS" w:hAnsi="Trebuchet MS"/>
          <w:sz w:val="22"/>
          <w:szCs w:val="22"/>
        </w:rPr>
        <w:t>aprobarea</w:t>
      </w:r>
      <w:proofErr w:type="spellEnd"/>
      <w:r w:rsidRPr="00A61698">
        <w:rPr>
          <w:rFonts w:ascii="Trebuchet MS" w:hAnsi="Trebuchet MS"/>
          <w:sz w:val="22"/>
          <w:szCs w:val="22"/>
        </w:rPr>
        <w:t xml:space="preserve"> SDL. Pentru măsurile care se </w:t>
      </w:r>
      <w:proofErr w:type="spellStart"/>
      <w:r w:rsidRPr="00A61698">
        <w:rPr>
          <w:rFonts w:ascii="Trebuchet MS" w:hAnsi="Trebuchet MS"/>
          <w:sz w:val="22"/>
          <w:szCs w:val="22"/>
        </w:rPr>
        <w:t>regăsesc</w:t>
      </w:r>
      <w:proofErr w:type="spellEnd"/>
      <w:r w:rsidRPr="00A61698">
        <w:rPr>
          <w:rFonts w:ascii="Trebuchet MS" w:hAnsi="Trebuchet MS"/>
          <w:sz w:val="22"/>
          <w:szCs w:val="22"/>
        </w:rPr>
        <w:t xml:space="preserve"> în obiectivele </w:t>
      </w:r>
      <w:proofErr w:type="spellStart"/>
      <w:r w:rsidRPr="00A61698">
        <w:rPr>
          <w:rFonts w:ascii="Trebuchet MS" w:hAnsi="Trebuchet MS"/>
          <w:sz w:val="22"/>
          <w:szCs w:val="22"/>
        </w:rPr>
        <w:t>măsurilor</w:t>
      </w:r>
      <w:proofErr w:type="spellEnd"/>
      <w:r w:rsidRPr="00A61698">
        <w:rPr>
          <w:rFonts w:ascii="Trebuchet MS" w:hAnsi="Trebuchet MS"/>
          <w:sz w:val="22"/>
          <w:szCs w:val="22"/>
        </w:rPr>
        <w:t xml:space="preserve"> de dezvoltare </w:t>
      </w:r>
      <w:proofErr w:type="spellStart"/>
      <w:r w:rsidRPr="00A61698">
        <w:rPr>
          <w:rFonts w:ascii="Trebuchet MS" w:hAnsi="Trebuchet MS"/>
          <w:sz w:val="22"/>
          <w:szCs w:val="22"/>
        </w:rPr>
        <w:t>rurală</w:t>
      </w:r>
      <w:proofErr w:type="spellEnd"/>
      <w:r w:rsidRPr="00A61698">
        <w:rPr>
          <w:rFonts w:ascii="Trebuchet MS" w:hAnsi="Trebuchet MS"/>
          <w:sz w:val="22"/>
          <w:szCs w:val="22"/>
        </w:rPr>
        <w:t xml:space="preserve"> (măsurile/sub-măsurile </w:t>
      </w:r>
      <w:proofErr w:type="spellStart"/>
      <w:r w:rsidRPr="00A61698">
        <w:rPr>
          <w:rFonts w:ascii="Trebuchet MS" w:hAnsi="Trebuchet MS"/>
          <w:sz w:val="22"/>
          <w:szCs w:val="22"/>
        </w:rPr>
        <w:t>Regulamentului</w:t>
      </w:r>
      <w:proofErr w:type="spellEnd"/>
      <w:r w:rsidRPr="00A61698">
        <w:rPr>
          <w:rFonts w:ascii="Trebuchet MS" w:hAnsi="Trebuchet MS"/>
          <w:sz w:val="22"/>
          <w:szCs w:val="22"/>
        </w:rPr>
        <w:t xml:space="preserve"> (UE) nr. 1305/2013), </w:t>
      </w:r>
      <w:proofErr w:type="spellStart"/>
      <w:r w:rsidRPr="00A61698">
        <w:rPr>
          <w:rFonts w:ascii="Trebuchet MS" w:hAnsi="Trebuchet MS"/>
          <w:sz w:val="22"/>
          <w:szCs w:val="22"/>
        </w:rPr>
        <w:t>intensitatea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sprijinului</w:t>
      </w:r>
      <w:proofErr w:type="spellEnd"/>
      <w:r w:rsidRPr="00A61698">
        <w:rPr>
          <w:rFonts w:ascii="Trebuchet MS" w:hAnsi="Trebuchet MS"/>
          <w:sz w:val="22"/>
          <w:szCs w:val="22"/>
        </w:rPr>
        <w:t xml:space="preserve"> nu </w:t>
      </w:r>
      <w:proofErr w:type="spellStart"/>
      <w:r w:rsidRPr="00A61698">
        <w:rPr>
          <w:rFonts w:ascii="Trebuchet MS" w:hAnsi="Trebuchet MS"/>
          <w:sz w:val="22"/>
          <w:szCs w:val="22"/>
        </w:rPr>
        <w:t>poate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depăși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limita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maximă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prevăzută</w:t>
      </w:r>
      <w:proofErr w:type="spellEnd"/>
      <w:r w:rsidRPr="00A61698">
        <w:rPr>
          <w:rFonts w:ascii="Trebuchet MS" w:hAnsi="Trebuchet MS"/>
          <w:sz w:val="22"/>
          <w:szCs w:val="22"/>
        </w:rPr>
        <w:t xml:space="preserve"> în Anexa nr. II la </w:t>
      </w:r>
      <w:proofErr w:type="spellStart"/>
      <w:r w:rsidRPr="00A61698">
        <w:rPr>
          <w:rFonts w:ascii="Trebuchet MS" w:hAnsi="Trebuchet MS"/>
          <w:sz w:val="22"/>
          <w:szCs w:val="22"/>
        </w:rPr>
        <w:t>Regulamentul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antemenționat</w:t>
      </w:r>
      <w:proofErr w:type="spellEnd"/>
      <w:r w:rsidRPr="00A61698">
        <w:rPr>
          <w:rFonts w:ascii="Trebuchet MS" w:hAnsi="Trebuchet MS"/>
          <w:sz w:val="22"/>
          <w:szCs w:val="22"/>
        </w:rPr>
        <w:t xml:space="preserve">. Pentru măsurile cu </w:t>
      </w:r>
      <w:proofErr w:type="spellStart"/>
      <w:r w:rsidRPr="00A61698">
        <w:rPr>
          <w:rFonts w:ascii="Trebuchet MS" w:hAnsi="Trebuchet MS"/>
          <w:sz w:val="22"/>
          <w:szCs w:val="22"/>
        </w:rPr>
        <w:t>sprijin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forfetar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valoarea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sumei</w:t>
      </w:r>
      <w:proofErr w:type="spellEnd"/>
      <w:r w:rsidRPr="00A61698">
        <w:rPr>
          <w:rFonts w:ascii="Trebuchet MS" w:hAnsi="Trebuchet MS"/>
          <w:sz w:val="22"/>
          <w:szCs w:val="22"/>
        </w:rPr>
        <w:t xml:space="preserve"> nu va </w:t>
      </w:r>
      <w:proofErr w:type="spellStart"/>
      <w:r w:rsidRPr="00A61698">
        <w:rPr>
          <w:rFonts w:ascii="Trebuchet MS" w:hAnsi="Trebuchet MS"/>
          <w:sz w:val="22"/>
          <w:szCs w:val="22"/>
        </w:rPr>
        <w:t>depăși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limitele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cuantumului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stabilit</w:t>
      </w:r>
      <w:proofErr w:type="spellEnd"/>
      <w:r w:rsidRPr="00A61698">
        <w:rPr>
          <w:rFonts w:ascii="Trebuchet MS" w:hAnsi="Trebuchet MS"/>
          <w:sz w:val="22"/>
          <w:szCs w:val="22"/>
        </w:rPr>
        <w:t xml:space="preserve"> în PNDR pentru </w:t>
      </w:r>
      <w:proofErr w:type="spellStart"/>
      <w:r w:rsidRPr="00A61698">
        <w:rPr>
          <w:rFonts w:ascii="Trebuchet MS" w:hAnsi="Trebuchet MS"/>
          <w:sz w:val="22"/>
          <w:szCs w:val="22"/>
        </w:rPr>
        <w:t>aceleași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tipuri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operațiuni</w:t>
      </w:r>
      <w:proofErr w:type="spellEnd"/>
      <w:r w:rsidRPr="00A61698">
        <w:rPr>
          <w:rFonts w:ascii="Trebuchet MS" w:hAnsi="Trebuchet MS"/>
          <w:sz w:val="22"/>
          <w:szCs w:val="22"/>
        </w:rPr>
        <w:t xml:space="preserve"> la care se </w:t>
      </w:r>
      <w:proofErr w:type="spellStart"/>
      <w:r w:rsidRPr="00A61698">
        <w:rPr>
          <w:rFonts w:ascii="Trebuchet MS" w:hAnsi="Trebuchet MS"/>
          <w:sz w:val="22"/>
          <w:szCs w:val="22"/>
        </w:rPr>
        <w:t>aplică</w:t>
      </w:r>
      <w:proofErr w:type="spellEnd"/>
      <w:r w:rsidRPr="00A61698">
        <w:rPr>
          <w:rFonts w:ascii="Trebuchet MS" w:hAnsi="Trebuchet MS"/>
          <w:sz w:val="22"/>
          <w:szCs w:val="22"/>
        </w:rPr>
        <w:t xml:space="preserve"> acest tip de </w:t>
      </w:r>
      <w:proofErr w:type="spellStart"/>
      <w:r w:rsidRPr="00A61698">
        <w:rPr>
          <w:rFonts w:ascii="Trebuchet MS" w:hAnsi="Trebuchet MS"/>
          <w:sz w:val="22"/>
          <w:szCs w:val="22"/>
        </w:rPr>
        <w:t>sprijin</w:t>
      </w:r>
      <w:proofErr w:type="spellEnd"/>
      <w:r w:rsidRPr="00A61698">
        <w:rPr>
          <w:rFonts w:ascii="Trebuchet MS" w:hAnsi="Trebuchet MS"/>
          <w:sz w:val="22"/>
          <w:szCs w:val="22"/>
        </w:rPr>
        <w:t>.</w:t>
      </w:r>
    </w:p>
    <w:p w14:paraId="53E3DF64" w14:textId="77777777" w:rsidR="00AB2B01" w:rsidRPr="00A61698" w:rsidRDefault="00AB2B01" w:rsidP="00161C42">
      <w:pPr>
        <w:jc w:val="both"/>
        <w:rPr>
          <w:rFonts w:ascii="Trebuchet MS" w:hAnsi="Trebuchet MS"/>
          <w:sz w:val="22"/>
          <w:szCs w:val="22"/>
        </w:rPr>
      </w:pPr>
      <w:r w:rsidRPr="00A61698">
        <w:rPr>
          <w:rFonts w:ascii="Trebuchet MS" w:hAnsi="Trebuchet MS"/>
          <w:sz w:val="22"/>
          <w:szCs w:val="22"/>
        </w:rPr>
        <w:t xml:space="preserve"> </w:t>
      </w:r>
      <w:proofErr w:type="spellStart"/>
      <w:r w:rsidRPr="00A61698">
        <w:rPr>
          <w:rFonts w:ascii="Trebuchet MS" w:hAnsi="Trebuchet MS"/>
          <w:sz w:val="22"/>
          <w:szCs w:val="22"/>
        </w:rPr>
        <w:t>Modelul</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cerere</w:t>
      </w:r>
      <w:proofErr w:type="spellEnd"/>
      <w:r w:rsidRPr="00A61698">
        <w:rPr>
          <w:rFonts w:ascii="Trebuchet MS" w:hAnsi="Trebuchet MS"/>
          <w:sz w:val="22"/>
          <w:szCs w:val="22"/>
        </w:rPr>
        <w:t xml:space="preserve"> de finanțare pe care trebuie să-l </w:t>
      </w:r>
      <w:proofErr w:type="spellStart"/>
      <w:r w:rsidRPr="00A61698">
        <w:rPr>
          <w:rFonts w:ascii="Trebuchet MS" w:hAnsi="Trebuchet MS"/>
          <w:sz w:val="22"/>
          <w:szCs w:val="22"/>
        </w:rPr>
        <w:t>folosescă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solicitanții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versiune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editabilă</w:t>
      </w:r>
      <w:proofErr w:type="spellEnd"/>
      <w:r w:rsidRPr="00A61698">
        <w:rPr>
          <w:rFonts w:ascii="Trebuchet MS" w:hAnsi="Trebuchet MS"/>
          <w:sz w:val="22"/>
          <w:szCs w:val="22"/>
        </w:rPr>
        <w:t>);</w:t>
      </w:r>
    </w:p>
    <w:p w14:paraId="67FDF0B1" w14:textId="77777777" w:rsidR="00AB2B01" w:rsidRPr="00A61698" w:rsidRDefault="00AB2B01" w:rsidP="00161C42">
      <w:pPr>
        <w:jc w:val="both"/>
        <w:rPr>
          <w:rFonts w:ascii="Trebuchet MS" w:hAnsi="Trebuchet MS"/>
          <w:sz w:val="22"/>
          <w:szCs w:val="22"/>
        </w:rPr>
      </w:pPr>
      <w:r w:rsidRPr="00A61698">
        <w:rPr>
          <w:rFonts w:ascii="Trebuchet MS" w:hAnsi="Trebuchet MS"/>
          <w:sz w:val="22"/>
          <w:szCs w:val="22"/>
        </w:rPr>
        <w:t xml:space="preserve"> Documentele justificative pe care trebuie să le </w:t>
      </w:r>
      <w:proofErr w:type="spellStart"/>
      <w:r w:rsidRPr="00A61698">
        <w:rPr>
          <w:rFonts w:ascii="Trebuchet MS" w:hAnsi="Trebuchet MS"/>
          <w:sz w:val="22"/>
          <w:szCs w:val="22"/>
        </w:rPr>
        <w:t>depună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solicitantul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odată</w:t>
      </w:r>
      <w:proofErr w:type="spellEnd"/>
      <w:r w:rsidRPr="00A61698">
        <w:rPr>
          <w:rFonts w:ascii="Trebuchet MS" w:hAnsi="Trebuchet MS"/>
          <w:sz w:val="22"/>
          <w:szCs w:val="22"/>
        </w:rPr>
        <w:t xml:space="preserve"> cu depunerea proiectului în conformitate cu </w:t>
      </w:r>
      <w:proofErr w:type="spellStart"/>
      <w:r w:rsidRPr="00A61698">
        <w:rPr>
          <w:rFonts w:ascii="Trebuchet MS" w:hAnsi="Trebuchet MS"/>
          <w:sz w:val="22"/>
          <w:szCs w:val="22"/>
        </w:rPr>
        <w:t>cerințele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fișei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măsurii</w:t>
      </w:r>
      <w:proofErr w:type="spellEnd"/>
      <w:r w:rsidRPr="00A61698">
        <w:rPr>
          <w:rFonts w:ascii="Trebuchet MS" w:hAnsi="Trebuchet MS"/>
          <w:sz w:val="22"/>
          <w:szCs w:val="22"/>
        </w:rPr>
        <w:t xml:space="preserve"> din SDL și ale </w:t>
      </w:r>
      <w:proofErr w:type="spellStart"/>
      <w:r w:rsidRPr="00A61698">
        <w:rPr>
          <w:rFonts w:ascii="Trebuchet MS" w:hAnsi="Trebuchet MS"/>
          <w:sz w:val="22"/>
          <w:szCs w:val="22"/>
        </w:rPr>
        <w:t>Ghidului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solicitantului</w:t>
      </w:r>
      <w:proofErr w:type="spellEnd"/>
      <w:r w:rsidRPr="00A61698">
        <w:rPr>
          <w:rFonts w:ascii="Trebuchet MS" w:hAnsi="Trebuchet MS"/>
          <w:sz w:val="22"/>
          <w:szCs w:val="22"/>
        </w:rPr>
        <w:t xml:space="preserve"> elaborat de către GAL pentru </w:t>
      </w:r>
      <w:proofErr w:type="spellStart"/>
      <w:r w:rsidRPr="00A61698">
        <w:rPr>
          <w:rFonts w:ascii="Trebuchet MS" w:hAnsi="Trebuchet MS"/>
          <w:sz w:val="22"/>
          <w:szCs w:val="22"/>
        </w:rPr>
        <w:t>măsura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respectivă</w:t>
      </w:r>
      <w:proofErr w:type="spellEnd"/>
      <w:r w:rsidRPr="00A61698">
        <w:rPr>
          <w:rFonts w:ascii="Trebuchet MS" w:hAnsi="Trebuchet MS"/>
          <w:sz w:val="22"/>
          <w:szCs w:val="22"/>
        </w:rPr>
        <w:t xml:space="preserve">. Se vor </w:t>
      </w:r>
      <w:proofErr w:type="spellStart"/>
      <w:r w:rsidRPr="00A61698">
        <w:rPr>
          <w:rFonts w:ascii="Trebuchet MS" w:hAnsi="Trebuchet MS"/>
          <w:sz w:val="22"/>
          <w:szCs w:val="22"/>
        </w:rPr>
        <w:t>menționa</w:t>
      </w:r>
      <w:proofErr w:type="spellEnd"/>
      <w:r w:rsidRPr="00A61698">
        <w:rPr>
          <w:rFonts w:ascii="Trebuchet MS" w:hAnsi="Trebuchet MS"/>
          <w:sz w:val="22"/>
          <w:szCs w:val="22"/>
        </w:rPr>
        <w:t xml:space="preserve"> și documentele justificative pe care trebuie să le </w:t>
      </w:r>
      <w:proofErr w:type="spellStart"/>
      <w:r w:rsidRPr="00A61698">
        <w:rPr>
          <w:rFonts w:ascii="Trebuchet MS" w:hAnsi="Trebuchet MS"/>
          <w:sz w:val="22"/>
          <w:szCs w:val="22"/>
        </w:rPr>
        <w:t>depună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solicitantul</w:t>
      </w:r>
      <w:proofErr w:type="spellEnd"/>
      <w:r w:rsidRPr="00A61698">
        <w:rPr>
          <w:rFonts w:ascii="Trebuchet MS" w:hAnsi="Trebuchet MS"/>
          <w:sz w:val="22"/>
          <w:szCs w:val="22"/>
        </w:rPr>
        <w:t xml:space="preserve"> în vederea </w:t>
      </w:r>
      <w:proofErr w:type="spellStart"/>
      <w:r w:rsidRPr="00A61698">
        <w:rPr>
          <w:rFonts w:ascii="Trebuchet MS" w:hAnsi="Trebuchet MS"/>
          <w:sz w:val="22"/>
          <w:szCs w:val="22"/>
        </w:rPr>
        <w:t>punctării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criteriilor</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w:t>
      </w:r>
    </w:p>
    <w:p w14:paraId="1407AFB0" w14:textId="77777777" w:rsidR="00AB2B01" w:rsidRPr="00A61698" w:rsidRDefault="00AB2B01" w:rsidP="00161C42">
      <w:pPr>
        <w:jc w:val="both"/>
        <w:rPr>
          <w:rFonts w:ascii="Trebuchet MS" w:hAnsi="Trebuchet MS"/>
          <w:sz w:val="22"/>
          <w:szCs w:val="22"/>
        </w:rPr>
      </w:pPr>
      <w:r w:rsidRPr="00A61698">
        <w:rPr>
          <w:rFonts w:ascii="Trebuchet MS" w:hAnsi="Trebuchet MS"/>
          <w:sz w:val="22"/>
          <w:szCs w:val="22"/>
        </w:rPr>
        <w:t xml:space="preserve"> </w:t>
      </w:r>
      <w:proofErr w:type="spellStart"/>
      <w:r w:rsidRPr="00A61698">
        <w:rPr>
          <w:rFonts w:ascii="Trebuchet MS" w:hAnsi="Trebuchet MS"/>
          <w:sz w:val="22"/>
          <w:szCs w:val="22"/>
        </w:rPr>
        <w:t>Cerințele</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eligibilitate</w:t>
      </w:r>
      <w:proofErr w:type="spellEnd"/>
      <w:r w:rsidRPr="00A61698">
        <w:rPr>
          <w:rFonts w:ascii="Trebuchet MS" w:hAnsi="Trebuchet MS"/>
          <w:sz w:val="22"/>
          <w:szCs w:val="22"/>
        </w:rPr>
        <w:t xml:space="preserve"> pe care trebuie să le </w:t>
      </w:r>
      <w:proofErr w:type="spellStart"/>
      <w:r w:rsidRPr="00A61698">
        <w:rPr>
          <w:rFonts w:ascii="Trebuchet MS" w:hAnsi="Trebuchet MS"/>
          <w:sz w:val="22"/>
          <w:szCs w:val="22"/>
        </w:rPr>
        <w:t>îndeplinească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solicitantul</w:t>
      </w:r>
      <w:proofErr w:type="spellEnd"/>
      <w:r w:rsidRPr="00A61698">
        <w:rPr>
          <w:rFonts w:ascii="Trebuchet MS" w:hAnsi="Trebuchet MS"/>
          <w:sz w:val="22"/>
          <w:szCs w:val="22"/>
        </w:rPr>
        <w:t xml:space="preserve">, inclusiv </w:t>
      </w:r>
      <w:proofErr w:type="spellStart"/>
      <w:r w:rsidRPr="00A61698">
        <w:rPr>
          <w:rFonts w:ascii="Trebuchet MS" w:hAnsi="Trebuchet MS"/>
          <w:sz w:val="22"/>
          <w:szCs w:val="22"/>
        </w:rPr>
        <w:t>metodologia</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verificare</w:t>
      </w:r>
      <w:proofErr w:type="spellEnd"/>
      <w:r w:rsidRPr="00A61698">
        <w:rPr>
          <w:rFonts w:ascii="Trebuchet MS" w:hAnsi="Trebuchet MS"/>
          <w:sz w:val="22"/>
          <w:szCs w:val="22"/>
        </w:rPr>
        <w:t xml:space="preserve"> a </w:t>
      </w:r>
      <w:proofErr w:type="spellStart"/>
      <w:r w:rsidRPr="00A61698">
        <w:rPr>
          <w:rFonts w:ascii="Trebuchet MS" w:hAnsi="Trebuchet MS"/>
          <w:sz w:val="22"/>
          <w:szCs w:val="22"/>
        </w:rPr>
        <w:t>acestora</w:t>
      </w:r>
      <w:proofErr w:type="spellEnd"/>
      <w:r w:rsidRPr="00A61698">
        <w:rPr>
          <w:rFonts w:ascii="Trebuchet MS" w:hAnsi="Trebuchet MS"/>
          <w:sz w:val="22"/>
          <w:szCs w:val="22"/>
        </w:rPr>
        <w:t>;</w:t>
      </w:r>
    </w:p>
    <w:p w14:paraId="05EBB04F" w14:textId="77777777" w:rsidR="00AB2B01" w:rsidRPr="00A61698" w:rsidRDefault="00AB2B01" w:rsidP="00AB2B01">
      <w:pPr>
        <w:rPr>
          <w:rFonts w:ascii="Trebuchet MS" w:hAnsi="Trebuchet MS"/>
          <w:sz w:val="22"/>
          <w:szCs w:val="22"/>
        </w:rPr>
      </w:pPr>
      <w:r w:rsidRPr="00A61698">
        <w:rPr>
          <w:rFonts w:ascii="Trebuchet MS" w:hAnsi="Trebuchet MS"/>
          <w:sz w:val="22"/>
          <w:szCs w:val="22"/>
        </w:rPr>
        <w:t xml:space="preserve"> </w:t>
      </w:r>
      <w:proofErr w:type="spellStart"/>
      <w:r w:rsidRPr="00A61698">
        <w:rPr>
          <w:rFonts w:ascii="Trebuchet MS" w:hAnsi="Trebuchet MS"/>
          <w:sz w:val="22"/>
          <w:szCs w:val="22"/>
        </w:rPr>
        <w:t>Procedura</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aplicată</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Comitetul</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al GAL;</w:t>
      </w:r>
    </w:p>
    <w:p w14:paraId="3DD7711C" w14:textId="77777777" w:rsidR="00AB2B01" w:rsidRPr="00A61698" w:rsidRDefault="00AB2B01" w:rsidP="00161C42">
      <w:pPr>
        <w:jc w:val="both"/>
        <w:rPr>
          <w:rFonts w:ascii="Trebuchet MS" w:hAnsi="Trebuchet MS"/>
          <w:sz w:val="22"/>
          <w:szCs w:val="22"/>
        </w:rPr>
      </w:pPr>
      <w:r w:rsidRPr="00A61698">
        <w:rPr>
          <w:rFonts w:ascii="Trebuchet MS" w:hAnsi="Trebuchet MS"/>
          <w:sz w:val="22"/>
          <w:szCs w:val="22"/>
        </w:rPr>
        <w:t xml:space="preserve"> </w:t>
      </w:r>
      <w:proofErr w:type="spellStart"/>
      <w:r w:rsidRPr="00A61698">
        <w:rPr>
          <w:rFonts w:ascii="Trebuchet MS" w:hAnsi="Trebuchet MS"/>
          <w:sz w:val="22"/>
          <w:szCs w:val="22"/>
        </w:rPr>
        <w:t>Criteriile</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cu </w:t>
      </w:r>
      <w:proofErr w:type="spellStart"/>
      <w:r w:rsidRPr="00A61698">
        <w:rPr>
          <w:rFonts w:ascii="Trebuchet MS" w:hAnsi="Trebuchet MS"/>
          <w:sz w:val="22"/>
          <w:szCs w:val="22"/>
        </w:rPr>
        <w:t>punctajele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aferente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punctajul</w:t>
      </w:r>
      <w:proofErr w:type="spellEnd"/>
      <w:r w:rsidRPr="00A61698">
        <w:rPr>
          <w:rFonts w:ascii="Trebuchet MS" w:hAnsi="Trebuchet MS"/>
          <w:sz w:val="22"/>
          <w:szCs w:val="22"/>
        </w:rPr>
        <w:t xml:space="preserve"> minim pentru </w:t>
      </w:r>
      <w:proofErr w:type="spellStart"/>
      <w:r w:rsidRPr="00A61698">
        <w:rPr>
          <w:rFonts w:ascii="Trebuchet MS" w:hAnsi="Trebuchet MS"/>
          <w:sz w:val="22"/>
          <w:szCs w:val="22"/>
        </w:rPr>
        <w:t>selectarea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unui</w:t>
      </w:r>
      <w:proofErr w:type="spellEnd"/>
      <w:r w:rsidRPr="00A61698">
        <w:rPr>
          <w:rFonts w:ascii="Trebuchet MS" w:hAnsi="Trebuchet MS"/>
          <w:sz w:val="22"/>
          <w:szCs w:val="22"/>
        </w:rPr>
        <w:t xml:space="preserve"> proiect și </w:t>
      </w:r>
      <w:proofErr w:type="spellStart"/>
      <w:r w:rsidRPr="00A61698">
        <w:rPr>
          <w:rFonts w:ascii="Trebuchet MS" w:hAnsi="Trebuchet MS"/>
          <w:sz w:val="22"/>
          <w:szCs w:val="22"/>
        </w:rPr>
        <w:t>criteriile</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departajare</w:t>
      </w:r>
      <w:proofErr w:type="spellEnd"/>
      <w:r w:rsidRPr="00A61698">
        <w:rPr>
          <w:rFonts w:ascii="Trebuchet MS" w:hAnsi="Trebuchet MS"/>
          <w:sz w:val="22"/>
          <w:szCs w:val="22"/>
        </w:rPr>
        <w:t xml:space="preserve"> ale proiectelor cu </w:t>
      </w:r>
      <w:proofErr w:type="spellStart"/>
      <w:r w:rsidRPr="00A61698">
        <w:rPr>
          <w:rFonts w:ascii="Trebuchet MS" w:hAnsi="Trebuchet MS"/>
          <w:sz w:val="22"/>
          <w:szCs w:val="22"/>
        </w:rPr>
        <w:t>același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punctaj</w:t>
      </w:r>
      <w:proofErr w:type="spellEnd"/>
      <w:r w:rsidRPr="00A61698">
        <w:rPr>
          <w:rFonts w:ascii="Trebuchet MS" w:hAnsi="Trebuchet MS"/>
          <w:sz w:val="22"/>
          <w:szCs w:val="22"/>
        </w:rPr>
        <w:t xml:space="preserve">, inclusiv </w:t>
      </w:r>
      <w:proofErr w:type="spellStart"/>
      <w:r w:rsidRPr="00A61698">
        <w:rPr>
          <w:rFonts w:ascii="Trebuchet MS" w:hAnsi="Trebuchet MS"/>
          <w:sz w:val="22"/>
          <w:szCs w:val="22"/>
        </w:rPr>
        <w:t>metodologia</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lastRenderedPageBreak/>
        <w:t>verificare</w:t>
      </w:r>
      <w:proofErr w:type="spellEnd"/>
      <w:r w:rsidRPr="00A61698">
        <w:rPr>
          <w:rFonts w:ascii="Trebuchet MS" w:hAnsi="Trebuchet MS"/>
          <w:sz w:val="22"/>
          <w:szCs w:val="22"/>
        </w:rPr>
        <w:t xml:space="preserve"> a </w:t>
      </w:r>
      <w:proofErr w:type="spellStart"/>
      <w:r w:rsidRPr="00A61698">
        <w:rPr>
          <w:rFonts w:ascii="Trebuchet MS" w:hAnsi="Trebuchet MS"/>
          <w:sz w:val="22"/>
          <w:szCs w:val="22"/>
        </w:rPr>
        <w:t>acestora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Punctajele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aferente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fiecărui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criteriu</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se </w:t>
      </w:r>
      <w:proofErr w:type="spellStart"/>
      <w:r w:rsidRPr="00A61698">
        <w:rPr>
          <w:rFonts w:ascii="Trebuchet MS" w:hAnsi="Trebuchet MS"/>
          <w:sz w:val="22"/>
          <w:szCs w:val="22"/>
        </w:rPr>
        <w:t>stabilesc</w:t>
      </w:r>
      <w:proofErr w:type="spellEnd"/>
      <w:r w:rsidRPr="00A61698">
        <w:rPr>
          <w:rFonts w:ascii="Trebuchet MS" w:hAnsi="Trebuchet MS"/>
          <w:sz w:val="22"/>
          <w:szCs w:val="22"/>
        </w:rPr>
        <w:t xml:space="preserve"> cu </w:t>
      </w:r>
      <w:proofErr w:type="spellStart"/>
      <w:r w:rsidRPr="00A61698">
        <w:rPr>
          <w:rFonts w:ascii="Trebuchet MS" w:hAnsi="Trebuchet MS"/>
          <w:sz w:val="22"/>
          <w:szCs w:val="22"/>
        </w:rPr>
        <w:t>aprobarea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Adunării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Generale</w:t>
      </w:r>
      <w:proofErr w:type="spellEnd"/>
      <w:r w:rsidRPr="00A61698">
        <w:rPr>
          <w:rFonts w:ascii="Trebuchet MS" w:hAnsi="Trebuchet MS"/>
          <w:sz w:val="22"/>
          <w:szCs w:val="22"/>
        </w:rPr>
        <w:t xml:space="preserve"> a </w:t>
      </w:r>
      <w:proofErr w:type="spellStart"/>
      <w:r w:rsidRPr="00A61698">
        <w:rPr>
          <w:rFonts w:ascii="Trebuchet MS" w:hAnsi="Trebuchet MS"/>
          <w:sz w:val="22"/>
          <w:szCs w:val="22"/>
        </w:rPr>
        <w:t>Asociaților</w:t>
      </w:r>
      <w:proofErr w:type="spellEnd"/>
      <w:r w:rsidRPr="00A61698">
        <w:rPr>
          <w:rFonts w:ascii="Trebuchet MS" w:hAnsi="Trebuchet MS"/>
          <w:sz w:val="22"/>
          <w:szCs w:val="22"/>
        </w:rPr>
        <w:t>/</w:t>
      </w:r>
      <w:proofErr w:type="spellStart"/>
      <w:r w:rsidRPr="00A61698">
        <w:rPr>
          <w:rFonts w:ascii="Trebuchet MS" w:hAnsi="Trebuchet MS"/>
          <w:sz w:val="22"/>
          <w:szCs w:val="22"/>
        </w:rPr>
        <w:t>Consiliului</w:t>
      </w:r>
      <w:proofErr w:type="spellEnd"/>
      <w:r w:rsidRPr="00A61698">
        <w:rPr>
          <w:rFonts w:ascii="Trebuchet MS" w:hAnsi="Trebuchet MS"/>
          <w:sz w:val="22"/>
          <w:szCs w:val="22"/>
        </w:rPr>
        <w:t xml:space="preserve"> Director (AGA/CD);</w:t>
      </w:r>
    </w:p>
    <w:p w14:paraId="0D1B11AC" w14:textId="77777777" w:rsidR="00AB2B01" w:rsidRPr="00A61698" w:rsidRDefault="00AB2B01" w:rsidP="00161C42">
      <w:pPr>
        <w:jc w:val="both"/>
        <w:rPr>
          <w:rFonts w:ascii="Trebuchet MS" w:hAnsi="Trebuchet MS"/>
          <w:sz w:val="22"/>
          <w:szCs w:val="22"/>
        </w:rPr>
      </w:pPr>
      <w:r w:rsidRPr="00A61698">
        <w:rPr>
          <w:rFonts w:ascii="Trebuchet MS" w:hAnsi="Trebuchet MS"/>
          <w:sz w:val="22"/>
          <w:szCs w:val="22"/>
        </w:rPr>
        <w:t xml:space="preserve"> Data și </w:t>
      </w:r>
      <w:proofErr w:type="spellStart"/>
      <w:r w:rsidRPr="00A61698">
        <w:rPr>
          <w:rFonts w:ascii="Trebuchet MS" w:hAnsi="Trebuchet MS"/>
          <w:sz w:val="22"/>
          <w:szCs w:val="22"/>
        </w:rPr>
        <w:t>modul</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anunțare</w:t>
      </w:r>
      <w:proofErr w:type="spellEnd"/>
      <w:r w:rsidRPr="00A61698">
        <w:rPr>
          <w:rFonts w:ascii="Trebuchet MS" w:hAnsi="Trebuchet MS"/>
          <w:sz w:val="22"/>
          <w:szCs w:val="22"/>
        </w:rPr>
        <w:t xml:space="preserve"> a rezultatelor </w:t>
      </w:r>
      <w:proofErr w:type="spellStart"/>
      <w:r w:rsidRPr="00A61698">
        <w:rPr>
          <w:rFonts w:ascii="Trebuchet MS" w:hAnsi="Trebuchet MS"/>
          <w:sz w:val="22"/>
          <w:szCs w:val="22"/>
        </w:rPr>
        <w:t>procesului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notificarea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solicitanților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publicarea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Raportului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w:t>
      </w:r>
    </w:p>
    <w:p w14:paraId="6281A66F" w14:textId="77777777" w:rsidR="00AB2B01" w:rsidRPr="00A61698" w:rsidRDefault="00AB2B01" w:rsidP="00161C42">
      <w:pPr>
        <w:jc w:val="both"/>
        <w:rPr>
          <w:rFonts w:ascii="Trebuchet MS" w:hAnsi="Trebuchet MS"/>
          <w:sz w:val="22"/>
          <w:szCs w:val="22"/>
        </w:rPr>
      </w:pPr>
      <w:r w:rsidRPr="00A61698">
        <w:rPr>
          <w:rFonts w:ascii="Trebuchet MS" w:hAnsi="Trebuchet MS"/>
          <w:sz w:val="22"/>
          <w:szCs w:val="22"/>
        </w:rPr>
        <w:t xml:space="preserve"> </w:t>
      </w:r>
      <w:proofErr w:type="spellStart"/>
      <w:r w:rsidRPr="00A61698">
        <w:rPr>
          <w:rFonts w:ascii="Trebuchet MS" w:hAnsi="Trebuchet MS"/>
          <w:sz w:val="22"/>
          <w:szCs w:val="22"/>
        </w:rPr>
        <w:t>Datele</w:t>
      </w:r>
      <w:proofErr w:type="spellEnd"/>
      <w:r w:rsidRPr="00A61698">
        <w:rPr>
          <w:rFonts w:ascii="Trebuchet MS" w:hAnsi="Trebuchet MS"/>
          <w:sz w:val="22"/>
          <w:szCs w:val="22"/>
        </w:rPr>
        <w:t xml:space="preserve"> de contact ale GAL </w:t>
      </w:r>
      <w:proofErr w:type="spellStart"/>
      <w:r w:rsidRPr="00A61698">
        <w:rPr>
          <w:rFonts w:ascii="Trebuchet MS" w:hAnsi="Trebuchet MS"/>
          <w:sz w:val="22"/>
          <w:szCs w:val="22"/>
        </w:rPr>
        <w:t>unde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solicitanții</w:t>
      </w:r>
      <w:proofErr w:type="spellEnd"/>
      <w:r w:rsidRPr="00A61698">
        <w:rPr>
          <w:rFonts w:ascii="Trebuchet MS" w:hAnsi="Trebuchet MS"/>
          <w:sz w:val="22"/>
          <w:szCs w:val="22"/>
        </w:rPr>
        <w:t xml:space="preserve"> pot </w:t>
      </w:r>
      <w:proofErr w:type="spellStart"/>
      <w:r w:rsidRPr="00A61698">
        <w:rPr>
          <w:rFonts w:ascii="Trebuchet MS" w:hAnsi="Trebuchet MS"/>
          <w:sz w:val="22"/>
          <w:szCs w:val="22"/>
        </w:rPr>
        <w:t>obține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informații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detaliate</w:t>
      </w:r>
      <w:proofErr w:type="spellEnd"/>
      <w:r w:rsidRPr="00A61698">
        <w:rPr>
          <w:rFonts w:ascii="Trebuchet MS" w:hAnsi="Trebuchet MS"/>
          <w:sz w:val="22"/>
          <w:szCs w:val="22"/>
        </w:rPr>
        <w:t>;</w:t>
      </w:r>
    </w:p>
    <w:p w14:paraId="22DADDF2" w14:textId="77777777" w:rsidR="00AB2B01" w:rsidRPr="00A61698" w:rsidRDefault="00AB2B01" w:rsidP="00161C42">
      <w:pPr>
        <w:jc w:val="both"/>
        <w:rPr>
          <w:rFonts w:ascii="Trebuchet MS" w:hAnsi="Trebuchet MS"/>
          <w:sz w:val="22"/>
          <w:szCs w:val="22"/>
        </w:rPr>
      </w:pPr>
      <w:r w:rsidRPr="00A61698">
        <w:rPr>
          <w:rFonts w:ascii="Trebuchet MS" w:hAnsi="Trebuchet MS"/>
          <w:sz w:val="22"/>
          <w:szCs w:val="22"/>
        </w:rPr>
        <w:t xml:space="preserve"> Alte </w:t>
      </w:r>
      <w:proofErr w:type="spellStart"/>
      <w:r w:rsidRPr="00A61698">
        <w:rPr>
          <w:rFonts w:ascii="Trebuchet MS" w:hAnsi="Trebuchet MS"/>
          <w:sz w:val="22"/>
          <w:szCs w:val="22"/>
        </w:rPr>
        <w:t>informații</w:t>
      </w:r>
      <w:proofErr w:type="spellEnd"/>
      <w:r w:rsidRPr="00A61698">
        <w:rPr>
          <w:rFonts w:ascii="Trebuchet MS" w:hAnsi="Trebuchet MS"/>
          <w:sz w:val="22"/>
          <w:szCs w:val="22"/>
        </w:rPr>
        <w:t xml:space="preserve"> pe care GAL le </w:t>
      </w:r>
      <w:proofErr w:type="spellStart"/>
      <w:r w:rsidRPr="00A61698">
        <w:rPr>
          <w:rFonts w:ascii="Trebuchet MS" w:hAnsi="Trebuchet MS"/>
          <w:sz w:val="22"/>
          <w:szCs w:val="22"/>
        </w:rPr>
        <w:t>consideră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relevante</w:t>
      </w:r>
      <w:proofErr w:type="spellEnd"/>
      <w:r w:rsidRPr="00A61698">
        <w:rPr>
          <w:rFonts w:ascii="Trebuchet MS" w:hAnsi="Trebuchet MS"/>
          <w:sz w:val="22"/>
          <w:szCs w:val="22"/>
        </w:rPr>
        <w:t xml:space="preserve"> (ex.: </w:t>
      </w:r>
      <w:proofErr w:type="spellStart"/>
      <w:r w:rsidRPr="00A61698">
        <w:rPr>
          <w:rFonts w:ascii="Trebuchet MS" w:hAnsi="Trebuchet MS"/>
          <w:sz w:val="22"/>
          <w:szCs w:val="22"/>
        </w:rPr>
        <w:t>detalii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despre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monitorizarea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plăților</w:t>
      </w:r>
      <w:proofErr w:type="spellEnd"/>
      <w:r w:rsidRPr="00A61698">
        <w:rPr>
          <w:rFonts w:ascii="Trebuchet MS" w:hAnsi="Trebuchet MS"/>
          <w:sz w:val="22"/>
          <w:szCs w:val="22"/>
        </w:rPr>
        <w:t>).</w:t>
      </w:r>
    </w:p>
    <w:p w14:paraId="41815CCA" w14:textId="77777777" w:rsidR="00AB2B01" w:rsidRDefault="00AB2B01" w:rsidP="00161C42">
      <w:pPr>
        <w:jc w:val="both"/>
        <w:rPr>
          <w:rFonts w:ascii="Trebuchet MS" w:hAnsi="Trebuchet MS"/>
          <w:sz w:val="22"/>
          <w:szCs w:val="22"/>
        </w:rPr>
      </w:pPr>
      <w:proofErr w:type="spellStart"/>
      <w:r w:rsidRPr="00A61698">
        <w:rPr>
          <w:rFonts w:ascii="Trebuchet MS" w:hAnsi="Trebuchet MS"/>
          <w:sz w:val="22"/>
          <w:szCs w:val="22"/>
        </w:rPr>
        <w:t>Aceste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informații</w:t>
      </w:r>
      <w:proofErr w:type="spellEnd"/>
      <w:r w:rsidRPr="00A61698">
        <w:rPr>
          <w:rFonts w:ascii="Trebuchet MS" w:hAnsi="Trebuchet MS"/>
          <w:sz w:val="22"/>
          <w:szCs w:val="22"/>
        </w:rPr>
        <w:t xml:space="preserve"> vor fi prezentate de către GAL în </w:t>
      </w:r>
      <w:proofErr w:type="spellStart"/>
      <w:r w:rsidRPr="00A61698">
        <w:rPr>
          <w:rFonts w:ascii="Trebuchet MS" w:hAnsi="Trebuchet MS"/>
          <w:sz w:val="22"/>
          <w:szCs w:val="22"/>
        </w:rPr>
        <w:t>apelurile</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 varianta </w:t>
      </w:r>
      <w:proofErr w:type="spellStart"/>
      <w:r w:rsidRPr="00A61698">
        <w:rPr>
          <w:rFonts w:ascii="Trebuchet MS" w:hAnsi="Trebuchet MS"/>
          <w:sz w:val="22"/>
          <w:szCs w:val="22"/>
        </w:rPr>
        <w:t>detaliată</w:t>
      </w:r>
      <w:proofErr w:type="spellEnd"/>
      <w:r w:rsidRPr="00A61698">
        <w:rPr>
          <w:rFonts w:ascii="Trebuchet MS" w:hAnsi="Trebuchet MS"/>
          <w:sz w:val="22"/>
          <w:szCs w:val="22"/>
        </w:rPr>
        <w:t>, publicată pe pagina de internet a GAL-</w:t>
      </w:r>
      <w:proofErr w:type="spellStart"/>
      <w:r w:rsidRPr="00A61698">
        <w:rPr>
          <w:rFonts w:ascii="Trebuchet MS" w:hAnsi="Trebuchet MS"/>
          <w:sz w:val="22"/>
          <w:szCs w:val="22"/>
        </w:rPr>
        <w:t>ului</w:t>
      </w:r>
      <w:proofErr w:type="spellEnd"/>
      <w:r w:rsidRPr="00A61698">
        <w:rPr>
          <w:rFonts w:ascii="Trebuchet MS" w:hAnsi="Trebuchet MS"/>
          <w:sz w:val="22"/>
          <w:szCs w:val="22"/>
        </w:rPr>
        <w:t xml:space="preserve"> și </w:t>
      </w:r>
      <w:proofErr w:type="spellStart"/>
      <w:r w:rsidRPr="00A61698">
        <w:rPr>
          <w:rFonts w:ascii="Trebuchet MS" w:hAnsi="Trebuchet MS"/>
          <w:sz w:val="22"/>
          <w:szCs w:val="22"/>
        </w:rPr>
        <w:t>disponibilă</w:t>
      </w:r>
      <w:proofErr w:type="spellEnd"/>
      <w:r w:rsidRPr="00A61698">
        <w:rPr>
          <w:rFonts w:ascii="Trebuchet MS" w:hAnsi="Trebuchet MS"/>
          <w:sz w:val="22"/>
          <w:szCs w:val="22"/>
        </w:rPr>
        <w:t xml:space="preserve"> pe suport </w:t>
      </w:r>
      <w:proofErr w:type="spellStart"/>
      <w:r w:rsidRPr="00A61698">
        <w:rPr>
          <w:rFonts w:ascii="Trebuchet MS" w:hAnsi="Trebuchet MS"/>
          <w:sz w:val="22"/>
          <w:szCs w:val="22"/>
        </w:rPr>
        <w:t>tipărit</w:t>
      </w:r>
      <w:proofErr w:type="spellEnd"/>
      <w:r w:rsidRPr="00A61698">
        <w:rPr>
          <w:rFonts w:ascii="Trebuchet MS" w:hAnsi="Trebuchet MS"/>
          <w:sz w:val="22"/>
          <w:szCs w:val="22"/>
        </w:rPr>
        <w:t xml:space="preserve"> la sediul GAL.</w:t>
      </w:r>
    </w:p>
    <w:p w14:paraId="1AD17CFD" w14:textId="77777777" w:rsidR="00AB2B01" w:rsidRPr="00A61698" w:rsidRDefault="00AB2B01" w:rsidP="00161C42">
      <w:pPr>
        <w:jc w:val="both"/>
        <w:rPr>
          <w:rFonts w:ascii="Trebuchet MS" w:hAnsi="Trebuchet MS"/>
          <w:sz w:val="22"/>
          <w:szCs w:val="22"/>
        </w:rPr>
      </w:pPr>
    </w:p>
    <w:p w14:paraId="71B4B3F3" w14:textId="77777777" w:rsidR="00AB2B01" w:rsidRPr="009D510E" w:rsidRDefault="00AB2B01" w:rsidP="00161C42">
      <w:pPr>
        <w:jc w:val="both"/>
        <w:rPr>
          <w:rFonts w:ascii="Trebuchet MS" w:hAnsi="Trebuchet MS"/>
          <w:b/>
          <w:color w:val="0070C0"/>
          <w:sz w:val="22"/>
          <w:szCs w:val="22"/>
          <w:u w:val="single"/>
        </w:rPr>
      </w:pPr>
      <w:r w:rsidRPr="009D510E">
        <w:rPr>
          <w:rFonts w:ascii="Trebuchet MS" w:hAnsi="Trebuchet MS"/>
          <w:b/>
          <w:sz w:val="22"/>
          <w:szCs w:val="22"/>
          <w:u w:val="single"/>
        </w:rPr>
        <w:t xml:space="preserve">Pentru </w:t>
      </w:r>
      <w:proofErr w:type="spellStart"/>
      <w:r w:rsidRPr="009D510E">
        <w:rPr>
          <w:rFonts w:ascii="Trebuchet MS" w:hAnsi="Trebuchet MS"/>
          <w:b/>
          <w:sz w:val="22"/>
          <w:szCs w:val="22"/>
          <w:u w:val="single"/>
        </w:rPr>
        <w:t>variantele</w:t>
      </w:r>
      <w:proofErr w:type="spellEnd"/>
      <w:r w:rsidRPr="009D510E">
        <w:rPr>
          <w:rFonts w:ascii="Trebuchet MS" w:hAnsi="Trebuchet MS"/>
          <w:b/>
          <w:sz w:val="22"/>
          <w:szCs w:val="22"/>
          <w:u w:val="single"/>
        </w:rPr>
        <w:t xml:space="preserve"> </w:t>
      </w:r>
      <w:proofErr w:type="spellStart"/>
      <w:r w:rsidRPr="009D510E">
        <w:rPr>
          <w:rFonts w:ascii="Trebuchet MS" w:hAnsi="Trebuchet MS"/>
          <w:b/>
          <w:sz w:val="22"/>
          <w:szCs w:val="22"/>
          <w:u w:val="single"/>
        </w:rPr>
        <w:t>publicate</w:t>
      </w:r>
      <w:proofErr w:type="spellEnd"/>
      <w:r w:rsidRPr="009D510E">
        <w:rPr>
          <w:rFonts w:ascii="Trebuchet MS" w:hAnsi="Trebuchet MS"/>
          <w:b/>
          <w:sz w:val="22"/>
          <w:szCs w:val="22"/>
          <w:u w:val="single"/>
        </w:rPr>
        <w:t xml:space="preserve"> în </w:t>
      </w:r>
      <w:proofErr w:type="spellStart"/>
      <w:r w:rsidRPr="009D510E">
        <w:rPr>
          <w:rFonts w:ascii="Trebuchet MS" w:hAnsi="Trebuchet MS"/>
          <w:b/>
          <w:sz w:val="22"/>
          <w:szCs w:val="22"/>
          <w:u w:val="single"/>
        </w:rPr>
        <w:t>presă</w:t>
      </w:r>
      <w:proofErr w:type="spellEnd"/>
      <w:r w:rsidRPr="009D510E">
        <w:rPr>
          <w:rFonts w:ascii="Trebuchet MS" w:hAnsi="Trebuchet MS"/>
          <w:b/>
          <w:sz w:val="22"/>
          <w:szCs w:val="22"/>
          <w:u w:val="single"/>
        </w:rPr>
        <w:t xml:space="preserve"> </w:t>
      </w:r>
      <w:proofErr w:type="spellStart"/>
      <w:r w:rsidRPr="009D510E">
        <w:rPr>
          <w:rFonts w:ascii="Trebuchet MS" w:hAnsi="Trebuchet MS"/>
          <w:b/>
          <w:sz w:val="22"/>
          <w:szCs w:val="22"/>
          <w:u w:val="single"/>
        </w:rPr>
        <w:t>scrisă</w:t>
      </w:r>
      <w:proofErr w:type="spellEnd"/>
      <w:r w:rsidRPr="009D510E">
        <w:rPr>
          <w:rFonts w:ascii="Trebuchet MS" w:hAnsi="Trebuchet MS"/>
          <w:b/>
          <w:sz w:val="22"/>
          <w:szCs w:val="22"/>
          <w:u w:val="single"/>
        </w:rPr>
        <w:t>/</w:t>
      </w:r>
      <w:proofErr w:type="spellStart"/>
      <w:r w:rsidRPr="009D510E">
        <w:rPr>
          <w:rFonts w:ascii="Trebuchet MS" w:hAnsi="Trebuchet MS"/>
          <w:b/>
          <w:sz w:val="22"/>
          <w:szCs w:val="22"/>
          <w:u w:val="single"/>
        </w:rPr>
        <w:t>presă</w:t>
      </w:r>
      <w:proofErr w:type="spellEnd"/>
      <w:r w:rsidRPr="009D510E">
        <w:rPr>
          <w:rFonts w:ascii="Trebuchet MS" w:hAnsi="Trebuchet MS"/>
          <w:b/>
          <w:sz w:val="22"/>
          <w:szCs w:val="22"/>
          <w:u w:val="single"/>
        </w:rPr>
        <w:t xml:space="preserve"> online/mass media și în </w:t>
      </w:r>
      <w:proofErr w:type="spellStart"/>
      <w:r w:rsidRPr="009D510E">
        <w:rPr>
          <w:rFonts w:ascii="Trebuchet MS" w:hAnsi="Trebuchet MS"/>
          <w:b/>
          <w:sz w:val="22"/>
          <w:szCs w:val="22"/>
          <w:u w:val="single"/>
        </w:rPr>
        <w:t>variantele</w:t>
      </w:r>
      <w:proofErr w:type="spellEnd"/>
      <w:r w:rsidRPr="009D510E">
        <w:rPr>
          <w:rFonts w:ascii="Trebuchet MS" w:hAnsi="Trebuchet MS"/>
          <w:b/>
          <w:sz w:val="22"/>
          <w:szCs w:val="22"/>
          <w:u w:val="single"/>
        </w:rPr>
        <w:t xml:space="preserve"> </w:t>
      </w:r>
      <w:proofErr w:type="spellStart"/>
      <w:r w:rsidRPr="009D510E">
        <w:rPr>
          <w:rFonts w:ascii="Trebuchet MS" w:hAnsi="Trebuchet MS"/>
          <w:b/>
          <w:sz w:val="22"/>
          <w:szCs w:val="22"/>
          <w:u w:val="single"/>
        </w:rPr>
        <w:t>afișate</w:t>
      </w:r>
      <w:proofErr w:type="spellEnd"/>
      <w:r w:rsidRPr="009D510E">
        <w:rPr>
          <w:rFonts w:ascii="Trebuchet MS" w:hAnsi="Trebuchet MS"/>
          <w:b/>
          <w:sz w:val="22"/>
          <w:szCs w:val="22"/>
          <w:u w:val="single"/>
        </w:rPr>
        <w:t xml:space="preserve"> la </w:t>
      </w:r>
      <w:proofErr w:type="spellStart"/>
      <w:r w:rsidRPr="009D510E">
        <w:rPr>
          <w:rFonts w:ascii="Trebuchet MS" w:hAnsi="Trebuchet MS"/>
          <w:b/>
          <w:sz w:val="22"/>
          <w:szCs w:val="22"/>
          <w:u w:val="single"/>
        </w:rPr>
        <w:t>sediile</w:t>
      </w:r>
      <w:proofErr w:type="spellEnd"/>
      <w:r w:rsidRPr="009D510E">
        <w:rPr>
          <w:rFonts w:ascii="Trebuchet MS" w:hAnsi="Trebuchet MS"/>
          <w:b/>
          <w:sz w:val="22"/>
          <w:szCs w:val="22"/>
          <w:u w:val="single"/>
        </w:rPr>
        <w:t xml:space="preserve"> </w:t>
      </w:r>
      <w:proofErr w:type="spellStart"/>
      <w:r w:rsidRPr="009D510E">
        <w:rPr>
          <w:rFonts w:ascii="Trebuchet MS" w:hAnsi="Trebuchet MS"/>
          <w:b/>
          <w:sz w:val="22"/>
          <w:szCs w:val="22"/>
          <w:u w:val="single"/>
        </w:rPr>
        <w:t>primăriilor</w:t>
      </w:r>
      <w:proofErr w:type="spellEnd"/>
      <w:r w:rsidRPr="009D510E">
        <w:rPr>
          <w:rFonts w:ascii="Trebuchet MS" w:hAnsi="Trebuchet MS"/>
          <w:b/>
          <w:sz w:val="22"/>
          <w:szCs w:val="22"/>
          <w:u w:val="single"/>
        </w:rPr>
        <w:t xml:space="preserve"> UAT </w:t>
      </w:r>
      <w:proofErr w:type="spellStart"/>
      <w:r w:rsidRPr="009D510E">
        <w:rPr>
          <w:rFonts w:ascii="Trebuchet MS" w:hAnsi="Trebuchet MS"/>
          <w:b/>
          <w:sz w:val="22"/>
          <w:szCs w:val="22"/>
          <w:u w:val="single"/>
        </w:rPr>
        <w:t>membre</w:t>
      </w:r>
      <w:proofErr w:type="spellEnd"/>
      <w:r w:rsidRPr="009D510E">
        <w:rPr>
          <w:rFonts w:ascii="Trebuchet MS" w:hAnsi="Trebuchet MS"/>
          <w:b/>
          <w:sz w:val="22"/>
          <w:szCs w:val="22"/>
          <w:u w:val="single"/>
        </w:rPr>
        <w:t xml:space="preserve"> în GAL</w:t>
      </w:r>
      <w:r w:rsidRPr="009D510E">
        <w:rPr>
          <w:rFonts w:ascii="Trebuchet MS" w:hAnsi="Trebuchet MS"/>
          <w:sz w:val="22"/>
          <w:szCs w:val="22"/>
          <w:u w:val="single"/>
        </w:rPr>
        <w:t xml:space="preserve">, se vor prezenta </w:t>
      </w:r>
      <w:proofErr w:type="spellStart"/>
      <w:r w:rsidRPr="009D510E">
        <w:rPr>
          <w:rFonts w:ascii="Trebuchet MS" w:hAnsi="Trebuchet MS"/>
          <w:b/>
          <w:color w:val="0070C0"/>
          <w:sz w:val="22"/>
          <w:szCs w:val="22"/>
          <w:u w:val="single"/>
        </w:rPr>
        <w:t>variante</w:t>
      </w:r>
      <w:proofErr w:type="spellEnd"/>
      <w:r w:rsidRPr="009D510E">
        <w:rPr>
          <w:rFonts w:ascii="Trebuchet MS" w:hAnsi="Trebuchet MS"/>
          <w:b/>
          <w:color w:val="0070C0"/>
          <w:sz w:val="22"/>
          <w:szCs w:val="22"/>
          <w:u w:val="single"/>
        </w:rPr>
        <w:t xml:space="preserve"> </w:t>
      </w:r>
      <w:proofErr w:type="spellStart"/>
      <w:r w:rsidRPr="009D510E">
        <w:rPr>
          <w:rFonts w:ascii="Trebuchet MS" w:hAnsi="Trebuchet MS"/>
          <w:b/>
          <w:color w:val="0070C0"/>
          <w:sz w:val="22"/>
          <w:szCs w:val="22"/>
          <w:u w:val="single"/>
        </w:rPr>
        <w:t>simplificate</w:t>
      </w:r>
      <w:proofErr w:type="spellEnd"/>
      <w:r w:rsidRPr="009D510E">
        <w:rPr>
          <w:rFonts w:ascii="Trebuchet MS" w:hAnsi="Trebuchet MS"/>
          <w:b/>
          <w:color w:val="0070C0"/>
          <w:sz w:val="22"/>
          <w:szCs w:val="22"/>
          <w:u w:val="single"/>
        </w:rPr>
        <w:t xml:space="preserve"> ale </w:t>
      </w:r>
      <w:proofErr w:type="spellStart"/>
      <w:r w:rsidRPr="009D510E">
        <w:rPr>
          <w:rFonts w:ascii="Trebuchet MS" w:hAnsi="Trebuchet MS"/>
          <w:b/>
          <w:color w:val="0070C0"/>
          <w:sz w:val="22"/>
          <w:szCs w:val="22"/>
          <w:u w:val="single"/>
        </w:rPr>
        <w:t>anunțului</w:t>
      </w:r>
      <w:proofErr w:type="spellEnd"/>
      <w:r w:rsidRPr="009D510E">
        <w:rPr>
          <w:rFonts w:ascii="Trebuchet MS" w:hAnsi="Trebuchet MS"/>
          <w:b/>
          <w:color w:val="0070C0"/>
          <w:sz w:val="22"/>
          <w:szCs w:val="22"/>
          <w:u w:val="single"/>
        </w:rPr>
        <w:t xml:space="preserve"> de </w:t>
      </w:r>
      <w:proofErr w:type="spellStart"/>
      <w:r w:rsidRPr="009D510E">
        <w:rPr>
          <w:rFonts w:ascii="Trebuchet MS" w:hAnsi="Trebuchet MS"/>
          <w:b/>
          <w:color w:val="0070C0"/>
          <w:sz w:val="22"/>
          <w:szCs w:val="22"/>
          <w:u w:val="single"/>
        </w:rPr>
        <w:t>selecție</w:t>
      </w:r>
      <w:proofErr w:type="spellEnd"/>
      <w:r w:rsidRPr="009D510E">
        <w:rPr>
          <w:rFonts w:ascii="Trebuchet MS" w:hAnsi="Trebuchet MS"/>
          <w:b/>
          <w:color w:val="0070C0"/>
          <w:sz w:val="22"/>
          <w:szCs w:val="22"/>
          <w:u w:val="single"/>
        </w:rPr>
        <w:t xml:space="preserve">, care să </w:t>
      </w:r>
      <w:proofErr w:type="spellStart"/>
      <w:r w:rsidRPr="009D510E">
        <w:rPr>
          <w:rFonts w:ascii="Trebuchet MS" w:hAnsi="Trebuchet MS"/>
          <w:b/>
          <w:color w:val="0070C0"/>
          <w:sz w:val="22"/>
          <w:szCs w:val="22"/>
          <w:u w:val="single"/>
        </w:rPr>
        <w:t>cuprindă</w:t>
      </w:r>
      <w:proofErr w:type="spellEnd"/>
      <w:r w:rsidRPr="009D510E">
        <w:rPr>
          <w:rFonts w:ascii="Trebuchet MS" w:hAnsi="Trebuchet MS"/>
          <w:b/>
          <w:color w:val="0070C0"/>
          <w:sz w:val="22"/>
          <w:szCs w:val="22"/>
          <w:u w:val="single"/>
        </w:rPr>
        <w:t xml:space="preserve"> următoarele </w:t>
      </w:r>
      <w:proofErr w:type="spellStart"/>
      <w:r w:rsidRPr="009D510E">
        <w:rPr>
          <w:rFonts w:ascii="Trebuchet MS" w:hAnsi="Trebuchet MS"/>
          <w:b/>
          <w:color w:val="0070C0"/>
          <w:sz w:val="22"/>
          <w:szCs w:val="22"/>
          <w:u w:val="single"/>
        </w:rPr>
        <w:t>informații</w:t>
      </w:r>
      <w:proofErr w:type="spellEnd"/>
      <w:r w:rsidRPr="009D510E">
        <w:rPr>
          <w:rFonts w:ascii="Trebuchet MS" w:hAnsi="Trebuchet MS"/>
          <w:b/>
          <w:color w:val="0070C0"/>
          <w:sz w:val="22"/>
          <w:szCs w:val="22"/>
          <w:u w:val="single"/>
        </w:rPr>
        <w:t>:</w:t>
      </w:r>
    </w:p>
    <w:p w14:paraId="3C685A67" w14:textId="77777777" w:rsidR="00AB2B01" w:rsidRPr="00A61698" w:rsidRDefault="00AB2B01" w:rsidP="00AB2B01">
      <w:pPr>
        <w:rPr>
          <w:rFonts w:ascii="Trebuchet MS" w:hAnsi="Trebuchet MS"/>
          <w:sz w:val="22"/>
          <w:szCs w:val="22"/>
        </w:rPr>
      </w:pPr>
      <w:r w:rsidRPr="00A61698">
        <w:rPr>
          <w:rFonts w:ascii="Trebuchet MS" w:hAnsi="Trebuchet MS"/>
          <w:sz w:val="22"/>
          <w:szCs w:val="22"/>
        </w:rPr>
        <w:t xml:space="preserve"> Data </w:t>
      </w:r>
      <w:proofErr w:type="spellStart"/>
      <w:r w:rsidRPr="00A61698">
        <w:rPr>
          <w:rFonts w:ascii="Trebuchet MS" w:hAnsi="Trebuchet MS"/>
          <w:sz w:val="22"/>
          <w:szCs w:val="22"/>
        </w:rPr>
        <w:t>lansării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apelului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w:t>
      </w:r>
    </w:p>
    <w:p w14:paraId="0A60F544" w14:textId="77777777" w:rsidR="00AB2B01" w:rsidRPr="00A61698" w:rsidRDefault="00AB2B01" w:rsidP="00AB2B01">
      <w:pPr>
        <w:rPr>
          <w:rFonts w:ascii="Trebuchet MS" w:hAnsi="Trebuchet MS"/>
          <w:sz w:val="22"/>
          <w:szCs w:val="22"/>
        </w:rPr>
      </w:pPr>
      <w:r w:rsidRPr="00A61698">
        <w:rPr>
          <w:rFonts w:ascii="Trebuchet MS" w:hAnsi="Trebuchet MS"/>
          <w:sz w:val="22"/>
          <w:szCs w:val="22"/>
        </w:rPr>
        <w:t xml:space="preserve"> </w:t>
      </w:r>
      <w:proofErr w:type="spellStart"/>
      <w:r w:rsidRPr="00A61698">
        <w:rPr>
          <w:rFonts w:ascii="Trebuchet MS" w:hAnsi="Trebuchet MS"/>
          <w:sz w:val="22"/>
          <w:szCs w:val="22"/>
        </w:rPr>
        <w:t>Măsura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lansată</w:t>
      </w:r>
      <w:proofErr w:type="spellEnd"/>
      <w:r w:rsidRPr="00A61698">
        <w:rPr>
          <w:rFonts w:ascii="Trebuchet MS" w:hAnsi="Trebuchet MS"/>
          <w:sz w:val="22"/>
          <w:szCs w:val="22"/>
        </w:rPr>
        <w:t xml:space="preserve"> prin </w:t>
      </w:r>
      <w:proofErr w:type="spellStart"/>
      <w:r w:rsidRPr="00A61698">
        <w:rPr>
          <w:rFonts w:ascii="Trebuchet MS" w:hAnsi="Trebuchet MS"/>
          <w:sz w:val="22"/>
          <w:szCs w:val="22"/>
        </w:rPr>
        <w:t>apelul</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 cu </w:t>
      </w:r>
      <w:proofErr w:type="spellStart"/>
      <w:r w:rsidRPr="00A61698">
        <w:rPr>
          <w:rFonts w:ascii="Trebuchet MS" w:hAnsi="Trebuchet MS"/>
          <w:sz w:val="22"/>
          <w:szCs w:val="22"/>
        </w:rPr>
        <w:t>tipurile</w:t>
      </w:r>
      <w:proofErr w:type="spellEnd"/>
      <w:r w:rsidRPr="00A61698">
        <w:rPr>
          <w:rFonts w:ascii="Trebuchet MS" w:hAnsi="Trebuchet MS"/>
          <w:sz w:val="22"/>
          <w:szCs w:val="22"/>
        </w:rPr>
        <w:t xml:space="preserve"> de beneficiari </w:t>
      </w:r>
      <w:proofErr w:type="spellStart"/>
      <w:r w:rsidRPr="00A61698">
        <w:rPr>
          <w:rFonts w:ascii="Trebuchet MS" w:hAnsi="Trebuchet MS"/>
          <w:sz w:val="22"/>
          <w:szCs w:val="22"/>
        </w:rPr>
        <w:t>eligibili</w:t>
      </w:r>
      <w:proofErr w:type="spellEnd"/>
      <w:r w:rsidRPr="00A61698">
        <w:rPr>
          <w:rFonts w:ascii="Trebuchet MS" w:hAnsi="Trebuchet MS"/>
          <w:sz w:val="22"/>
          <w:szCs w:val="22"/>
        </w:rPr>
        <w:t>;</w:t>
      </w:r>
    </w:p>
    <w:p w14:paraId="44ADEEFF" w14:textId="77777777" w:rsidR="00AB2B01" w:rsidRPr="00A61698" w:rsidRDefault="00AB2B01" w:rsidP="00AB2B01">
      <w:pPr>
        <w:rPr>
          <w:rFonts w:ascii="Trebuchet MS" w:hAnsi="Trebuchet MS"/>
          <w:sz w:val="22"/>
          <w:szCs w:val="22"/>
        </w:rPr>
      </w:pPr>
      <w:r w:rsidRPr="00A61698">
        <w:rPr>
          <w:rFonts w:ascii="Trebuchet MS" w:hAnsi="Trebuchet MS"/>
          <w:sz w:val="22"/>
          <w:szCs w:val="22"/>
        </w:rPr>
        <w:t xml:space="preserve"> </w:t>
      </w:r>
      <w:proofErr w:type="spellStart"/>
      <w:r w:rsidRPr="00A61698">
        <w:rPr>
          <w:rFonts w:ascii="Trebuchet MS" w:hAnsi="Trebuchet MS"/>
          <w:sz w:val="22"/>
          <w:szCs w:val="22"/>
        </w:rPr>
        <w:t>Fondurile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disponibile</w:t>
      </w:r>
      <w:proofErr w:type="spellEnd"/>
      <w:r w:rsidRPr="00A61698">
        <w:rPr>
          <w:rFonts w:ascii="Trebuchet MS" w:hAnsi="Trebuchet MS"/>
          <w:sz w:val="22"/>
          <w:szCs w:val="22"/>
        </w:rPr>
        <w:t xml:space="preserve"> pentru </w:t>
      </w:r>
      <w:proofErr w:type="spellStart"/>
      <w:r w:rsidRPr="00A61698">
        <w:rPr>
          <w:rFonts w:ascii="Trebuchet MS" w:hAnsi="Trebuchet MS"/>
          <w:sz w:val="22"/>
          <w:szCs w:val="22"/>
        </w:rPr>
        <w:t>măsura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respectivă</w:t>
      </w:r>
      <w:proofErr w:type="spellEnd"/>
      <w:r w:rsidRPr="00A61698">
        <w:rPr>
          <w:rFonts w:ascii="Trebuchet MS" w:hAnsi="Trebuchet MS"/>
          <w:sz w:val="22"/>
          <w:szCs w:val="22"/>
        </w:rPr>
        <w:t>;</w:t>
      </w:r>
    </w:p>
    <w:p w14:paraId="5FB67671" w14:textId="77777777" w:rsidR="00AB2B01" w:rsidRPr="00A61698" w:rsidRDefault="00AB2B01" w:rsidP="00AB2B01">
      <w:pPr>
        <w:rPr>
          <w:rFonts w:ascii="Trebuchet MS" w:hAnsi="Trebuchet MS"/>
          <w:sz w:val="22"/>
          <w:szCs w:val="22"/>
        </w:rPr>
      </w:pPr>
      <w:r w:rsidRPr="00A61698">
        <w:rPr>
          <w:rFonts w:ascii="Trebuchet MS" w:hAnsi="Trebuchet MS"/>
          <w:sz w:val="22"/>
          <w:szCs w:val="22"/>
        </w:rPr>
        <w:t xml:space="preserve"> Suma </w:t>
      </w:r>
      <w:proofErr w:type="spellStart"/>
      <w:r w:rsidRPr="00A61698">
        <w:rPr>
          <w:rFonts w:ascii="Trebuchet MS" w:hAnsi="Trebuchet MS"/>
          <w:sz w:val="22"/>
          <w:szCs w:val="22"/>
        </w:rPr>
        <w:t>maximă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nerambursabilă</w:t>
      </w:r>
      <w:proofErr w:type="spellEnd"/>
      <w:r w:rsidRPr="00A61698">
        <w:rPr>
          <w:rFonts w:ascii="Trebuchet MS" w:hAnsi="Trebuchet MS"/>
          <w:sz w:val="22"/>
          <w:szCs w:val="22"/>
        </w:rPr>
        <w:t xml:space="preserve"> care </w:t>
      </w:r>
      <w:proofErr w:type="spellStart"/>
      <w:r w:rsidRPr="00A61698">
        <w:rPr>
          <w:rFonts w:ascii="Trebuchet MS" w:hAnsi="Trebuchet MS"/>
          <w:sz w:val="22"/>
          <w:szCs w:val="22"/>
        </w:rPr>
        <w:t>poate</w:t>
      </w:r>
      <w:proofErr w:type="spellEnd"/>
      <w:r w:rsidRPr="00A61698">
        <w:rPr>
          <w:rFonts w:ascii="Trebuchet MS" w:hAnsi="Trebuchet MS"/>
          <w:sz w:val="22"/>
          <w:szCs w:val="22"/>
        </w:rPr>
        <w:t xml:space="preserve"> fi </w:t>
      </w:r>
      <w:proofErr w:type="spellStart"/>
      <w:r w:rsidRPr="00A61698">
        <w:rPr>
          <w:rFonts w:ascii="Trebuchet MS" w:hAnsi="Trebuchet MS"/>
          <w:sz w:val="22"/>
          <w:szCs w:val="22"/>
        </w:rPr>
        <w:t>acordată</w:t>
      </w:r>
      <w:proofErr w:type="spellEnd"/>
      <w:r w:rsidRPr="00A61698">
        <w:rPr>
          <w:rFonts w:ascii="Trebuchet MS" w:hAnsi="Trebuchet MS"/>
          <w:sz w:val="22"/>
          <w:szCs w:val="22"/>
        </w:rPr>
        <w:t xml:space="preserve"> pentru un proiect;</w:t>
      </w:r>
    </w:p>
    <w:p w14:paraId="75EAA3AA" w14:textId="77777777" w:rsidR="00AB2B01" w:rsidRPr="00A61698" w:rsidRDefault="00AB2B01" w:rsidP="00AB2B01">
      <w:pPr>
        <w:rPr>
          <w:rFonts w:ascii="Trebuchet MS" w:hAnsi="Trebuchet MS"/>
          <w:sz w:val="22"/>
          <w:szCs w:val="22"/>
        </w:rPr>
      </w:pPr>
      <w:r w:rsidRPr="00A61698">
        <w:rPr>
          <w:rFonts w:ascii="Trebuchet MS" w:hAnsi="Trebuchet MS"/>
          <w:sz w:val="22"/>
          <w:szCs w:val="22"/>
        </w:rPr>
        <w:t xml:space="preserve"> Data </w:t>
      </w:r>
      <w:proofErr w:type="spellStart"/>
      <w:r w:rsidRPr="00A61698">
        <w:rPr>
          <w:rFonts w:ascii="Trebuchet MS" w:hAnsi="Trebuchet MS"/>
          <w:sz w:val="22"/>
          <w:szCs w:val="22"/>
        </w:rPr>
        <w:t>limită</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primire</w:t>
      </w:r>
      <w:proofErr w:type="spellEnd"/>
      <w:r w:rsidRPr="00A61698">
        <w:rPr>
          <w:rFonts w:ascii="Trebuchet MS" w:hAnsi="Trebuchet MS"/>
          <w:sz w:val="22"/>
          <w:szCs w:val="22"/>
        </w:rPr>
        <w:t xml:space="preserve"> a proiectelor și </w:t>
      </w:r>
      <w:proofErr w:type="spellStart"/>
      <w:r w:rsidRPr="00A61698">
        <w:rPr>
          <w:rFonts w:ascii="Trebuchet MS" w:hAnsi="Trebuchet MS"/>
          <w:sz w:val="22"/>
          <w:szCs w:val="22"/>
        </w:rPr>
        <w:t>locul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unde</w:t>
      </w:r>
      <w:proofErr w:type="spellEnd"/>
      <w:r w:rsidRPr="00A61698">
        <w:rPr>
          <w:rFonts w:ascii="Trebuchet MS" w:hAnsi="Trebuchet MS"/>
          <w:sz w:val="22"/>
          <w:szCs w:val="22"/>
        </w:rPr>
        <w:t xml:space="preserve"> se pot depune proiectele;</w:t>
      </w:r>
    </w:p>
    <w:p w14:paraId="4595B010" w14:textId="77777777" w:rsidR="00AB2B01" w:rsidRDefault="00AB2B01" w:rsidP="00AB2B01"/>
    <w:p w14:paraId="1A9020AB" w14:textId="77777777" w:rsidR="00AB2B01" w:rsidRPr="00743D94" w:rsidRDefault="00AB2B01" w:rsidP="00161C42">
      <w:pPr>
        <w:jc w:val="both"/>
        <w:rPr>
          <w:rFonts w:ascii="Trebuchet MS" w:hAnsi="Trebuchet MS"/>
          <w:sz w:val="22"/>
          <w:szCs w:val="22"/>
        </w:rPr>
      </w:pPr>
      <w:r w:rsidRPr="00743D94">
        <w:rPr>
          <w:rFonts w:ascii="Trebuchet MS" w:hAnsi="Trebuchet MS"/>
          <w:sz w:val="22"/>
          <w:szCs w:val="22"/>
        </w:rPr>
        <w:t xml:space="preserve">În cazul în care GAL-urile </w:t>
      </w:r>
      <w:proofErr w:type="spellStart"/>
      <w:r w:rsidRPr="00743D94">
        <w:rPr>
          <w:rFonts w:ascii="Trebuchet MS" w:hAnsi="Trebuchet MS"/>
          <w:sz w:val="22"/>
          <w:szCs w:val="22"/>
        </w:rPr>
        <w:t>solicită</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modificarea</w:t>
      </w:r>
      <w:proofErr w:type="spellEnd"/>
      <w:r w:rsidRPr="00743D94">
        <w:rPr>
          <w:rFonts w:ascii="Trebuchet MS" w:hAnsi="Trebuchet MS"/>
          <w:sz w:val="22"/>
          <w:szCs w:val="22"/>
        </w:rPr>
        <w:t xml:space="preserve"> SDL, acestea pot </w:t>
      </w:r>
      <w:proofErr w:type="spellStart"/>
      <w:r w:rsidRPr="00743D94">
        <w:rPr>
          <w:rFonts w:ascii="Trebuchet MS" w:hAnsi="Trebuchet MS"/>
          <w:sz w:val="22"/>
          <w:szCs w:val="22"/>
        </w:rPr>
        <w:t>lansa</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apelurile</w:t>
      </w:r>
      <w:proofErr w:type="spellEnd"/>
      <w:r w:rsidRPr="00743D94">
        <w:rPr>
          <w:rFonts w:ascii="Trebuchet MS" w:hAnsi="Trebuchet MS"/>
          <w:sz w:val="22"/>
          <w:szCs w:val="22"/>
        </w:rPr>
        <w:t xml:space="preserve"> de </w:t>
      </w:r>
      <w:proofErr w:type="spellStart"/>
      <w:r w:rsidRPr="00743D94">
        <w:rPr>
          <w:rFonts w:ascii="Trebuchet MS" w:hAnsi="Trebuchet MS"/>
          <w:sz w:val="22"/>
          <w:szCs w:val="22"/>
        </w:rPr>
        <w:t>selecție</w:t>
      </w:r>
      <w:proofErr w:type="spellEnd"/>
      <w:r w:rsidRPr="00743D94">
        <w:rPr>
          <w:rFonts w:ascii="Trebuchet MS" w:hAnsi="Trebuchet MS"/>
          <w:sz w:val="22"/>
          <w:szCs w:val="22"/>
        </w:rPr>
        <w:t xml:space="preserve"> conform </w:t>
      </w:r>
      <w:proofErr w:type="spellStart"/>
      <w:r w:rsidRPr="00743D94">
        <w:rPr>
          <w:rFonts w:ascii="Trebuchet MS" w:hAnsi="Trebuchet MS"/>
          <w:sz w:val="22"/>
          <w:szCs w:val="22"/>
        </w:rPr>
        <w:t>noii</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forme</w:t>
      </w:r>
      <w:proofErr w:type="spellEnd"/>
      <w:r w:rsidRPr="00743D94">
        <w:rPr>
          <w:rFonts w:ascii="Trebuchet MS" w:hAnsi="Trebuchet MS"/>
          <w:sz w:val="22"/>
          <w:szCs w:val="22"/>
        </w:rPr>
        <w:t xml:space="preserve"> a </w:t>
      </w:r>
      <w:proofErr w:type="spellStart"/>
      <w:r w:rsidRPr="00743D94">
        <w:rPr>
          <w:rFonts w:ascii="Trebuchet MS" w:hAnsi="Trebuchet MS"/>
          <w:sz w:val="22"/>
          <w:szCs w:val="22"/>
        </w:rPr>
        <w:t>strategiei</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doar</w:t>
      </w:r>
      <w:proofErr w:type="spellEnd"/>
      <w:r w:rsidRPr="00743D94">
        <w:rPr>
          <w:rFonts w:ascii="Trebuchet MS" w:hAnsi="Trebuchet MS"/>
          <w:sz w:val="22"/>
          <w:szCs w:val="22"/>
        </w:rPr>
        <w:t xml:space="preserve"> după </w:t>
      </w:r>
      <w:proofErr w:type="spellStart"/>
      <w:r w:rsidRPr="00743D94">
        <w:rPr>
          <w:rFonts w:ascii="Trebuchet MS" w:hAnsi="Trebuchet MS"/>
          <w:sz w:val="22"/>
          <w:szCs w:val="22"/>
        </w:rPr>
        <w:t>aprobarea</w:t>
      </w:r>
      <w:proofErr w:type="spellEnd"/>
      <w:r w:rsidRPr="00743D94">
        <w:rPr>
          <w:rFonts w:ascii="Trebuchet MS" w:hAnsi="Trebuchet MS"/>
          <w:sz w:val="22"/>
          <w:szCs w:val="22"/>
        </w:rPr>
        <w:t xml:space="preserve"> de către DGDR AM PNDR a modificărilor solicitate. Modificarea </w:t>
      </w:r>
      <w:proofErr w:type="spellStart"/>
      <w:r w:rsidRPr="00743D94">
        <w:rPr>
          <w:rFonts w:ascii="Trebuchet MS" w:hAnsi="Trebuchet MS"/>
          <w:sz w:val="22"/>
          <w:szCs w:val="22"/>
        </w:rPr>
        <w:t>strategiei</w:t>
      </w:r>
      <w:proofErr w:type="spellEnd"/>
      <w:r w:rsidRPr="00743D94">
        <w:rPr>
          <w:rFonts w:ascii="Trebuchet MS" w:hAnsi="Trebuchet MS"/>
          <w:sz w:val="22"/>
          <w:szCs w:val="22"/>
        </w:rPr>
        <w:t xml:space="preserve"> se </w:t>
      </w:r>
      <w:proofErr w:type="spellStart"/>
      <w:r w:rsidRPr="00743D94">
        <w:rPr>
          <w:rFonts w:ascii="Trebuchet MS" w:hAnsi="Trebuchet MS"/>
          <w:sz w:val="22"/>
          <w:szCs w:val="22"/>
        </w:rPr>
        <w:t>realizează</w:t>
      </w:r>
      <w:proofErr w:type="spellEnd"/>
      <w:r w:rsidRPr="00743D94">
        <w:rPr>
          <w:rFonts w:ascii="Trebuchet MS" w:hAnsi="Trebuchet MS"/>
          <w:sz w:val="22"/>
          <w:szCs w:val="22"/>
        </w:rPr>
        <w:t xml:space="preserve"> conform </w:t>
      </w:r>
      <w:proofErr w:type="spellStart"/>
      <w:r w:rsidRPr="00743D94">
        <w:rPr>
          <w:rFonts w:ascii="Trebuchet MS" w:hAnsi="Trebuchet MS"/>
          <w:sz w:val="22"/>
          <w:szCs w:val="22"/>
        </w:rPr>
        <w:t>indicațiilor</w:t>
      </w:r>
      <w:proofErr w:type="spellEnd"/>
      <w:r w:rsidRPr="00743D94">
        <w:rPr>
          <w:rFonts w:ascii="Trebuchet MS" w:hAnsi="Trebuchet MS"/>
          <w:sz w:val="22"/>
          <w:szCs w:val="22"/>
        </w:rPr>
        <w:t xml:space="preserve"> DGDR AM PNDR. După </w:t>
      </w:r>
      <w:proofErr w:type="spellStart"/>
      <w:r w:rsidRPr="00743D94">
        <w:rPr>
          <w:rFonts w:ascii="Trebuchet MS" w:hAnsi="Trebuchet MS"/>
          <w:sz w:val="22"/>
          <w:szCs w:val="22"/>
        </w:rPr>
        <w:t>primirea</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aprobării</w:t>
      </w:r>
      <w:proofErr w:type="spellEnd"/>
      <w:r w:rsidRPr="00743D94">
        <w:rPr>
          <w:rFonts w:ascii="Trebuchet MS" w:hAnsi="Trebuchet MS"/>
          <w:sz w:val="22"/>
          <w:szCs w:val="22"/>
        </w:rPr>
        <w:t xml:space="preserve"> de la DGDR AM PNDR, GAL-urile </w:t>
      </w:r>
      <w:proofErr w:type="spellStart"/>
      <w:r w:rsidRPr="00743D94">
        <w:rPr>
          <w:rFonts w:ascii="Trebuchet MS" w:hAnsi="Trebuchet MS"/>
          <w:sz w:val="22"/>
          <w:szCs w:val="22"/>
        </w:rPr>
        <w:t>solicită</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modificarea</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Acordului</w:t>
      </w:r>
      <w:proofErr w:type="spellEnd"/>
      <w:r w:rsidRPr="00743D94">
        <w:rPr>
          <w:rFonts w:ascii="Trebuchet MS" w:hAnsi="Trebuchet MS"/>
          <w:sz w:val="22"/>
          <w:szCs w:val="22"/>
        </w:rPr>
        <w:t xml:space="preserve"> – </w:t>
      </w:r>
      <w:proofErr w:type="spellStart"/>
      <w:r w:rsidRPr="00743D94">
        <w:rPr>
          <w:rFonts w:ascii="Trebuchet MS" w:hAnsi="Trebuchet MS"/>
          <w:sz w:val="22"/>
          <w:szCs w:val="22"/>
        </w:rPr>
        <w:t>cadru</w:t>
      </w:r>
      <w:proofErr w:type="spellEnd"/>
      <w:r w:rsidRPr="00743D94">
        <w:rPr>
          <w:rFonts w:ascii="Trebuchet MS" w:hAnsi="Trebuchet MS"/>
          <w:sz w:val="22"/>
          <w:szCs w:val="22"/>
        </w:rPr>
        <w:t xml:space="preserve"> de finanțare </w:t>
      </w:r>
      <w:proofErr w:type="spellStart"/>
      <w:r w:rsidRPr="00743D94">
        <w:rPr>
          <w:rFonts w:ascii="Trebuchet MS" w:hAnsi="Trebuchet MS"/>
          <w:sz w:val="22"/>
          <w:szCs w:val="22"/>
        </w:rPr>
        <w:t>aferent</w:t>
      </w:r>
      <w:proofErr w:type="spellEnd"/>
      <w:r w:rsidRPr="00743D94">
        <w:rPr>
          <w:rFonts w:ascii="Trebuchet MS" w:hAnsi="Trebuchet MS"/>
          <w:sz w:val="22"/>
          <w:szCs w:val="22"/>
        </w:rPr>
        <w:t xml:space="preserve"> Sub-</w:t>
      </w:r>
      <w:proofErr w:type="spellStart"/>
      <w:r w:rsidRPr="00743D94">
        <w:rPr>
          <w:rFonts w:ascii="Trebuchet MS" w:hAnsi="Trebuchet MS"/>
          <w:sz w:val="22"/>
          <w:szCs w:val="22"/>
        </w:rPr>
        <w:t>măsurii</w:t>
      </w:r>
      <w:proofErr w:type="spellEnd"/>
      <w:r w:rsidRPr="00743D94">
        <w:rPr>
          <w:rFonts w:ascii="Trebuchet MS" w:hAnsi="Trebuchet MS"/>
          <w:sz w:val="22"/>
          <w:szCs w:val="22"/>
        </w:rPr>
        <w:t xml:space="preserve"> 19.4, ce vizează </w:t>
      </w:r>
      <w:proofErr w:type="spellStart"/>
      <w:r w:rsidRPr="00743D94">
        <w:rPr>
          <w:rFonts w:ascii="Trebuchet MS" w:hAnsi="Trebuchet MS"/>
          <w:sz w:val="22"/>
          <w:szCs w:val="22"/>
        </w:rPr>
        <w:t>revizuirea</w:t>
      </w:r>
      <w:proofErr w:type="spellEnd"/>
      <w:r w:rsidRPr="00743D94">
        <w:rPr>
          <w:rFonts w:ascii="Trebuchet MS" w:hAnsi="Trebuchet MS"/>
          <w:sz w:val="22"/>
          <w:szCs w:val="22"/>
        </w:rPr>
        <w:t xml:space="preserve"> SDL – Anexa nr. III la Acordul – </w:t>
      </w:r>
      <w:proofErr w:type="spellStart"/>
      <w:r w:rsidRPr="00743D94">
        <w:rPr>
          <w:rFonts w:ascii="Trebuchet MS" w:hAnsi="Trebuchet MS"/>
          <w:sz w:val="22"/>
          <w:szCs w:val="22"/>
        </w:rPr>
        <w:t>cadru</w:t>
      </w:r>
      <w:proofErr w:type="spellEnd"/>
      <w:r w:rsidRPr="00743D94">
        <w:rPr>
          <w:rFonts w:ascii="Trebuchet MS" w:hAnsi="Trebuchet MS"/>
          <w:sz w:val="22"/>
          <w:szCs w:val="22"/>
        </w:rPr>
        <w:t xml:space="preserve"> de finanțare.</w:t>
      </w:r>
    </w:p>
    <w:p w14:paraId="26420535" w14:textId="77777777" w:rsidR="00AB2B01" w:rsidRPr="00743D94" w:rsidRDefault="00AB2B01" w:rsidP="00161C42">
      <w:pPr>
        <w:jc w:val="both"/>
        <w:rPr>
          <w:rFonts w:ascii="Trebuchet MS" w:hAnsi="Trebuchet MS"/>
          <w:sz w:val="22"/>
          <w:szCs w:val="22"/>
        </w:rPr>
      </w:pPr>
      <w:r w:rsidRPr="00743D94">
        <w:rPr>
          <w:rFonts w:ascii="Trebuchet MS" w:hAnsi="Trebuchet MS"/>
          <w:sz w:val="22"/>
          <w:szCs w:val="22"/>
        </w:rPr>
        <w:t xml:space="preserve">Este </w:t>
      </w:r>
      <w:proofErr w:type="spellStart"/>
      <w:r w:rsidRPr="00743D94">
        <w:rPr>
          <w:rFonts w:ascii="Trebuchet MS" w:hAnsi="Trebuchet MS"/>
          <w:sz w:val="22"/>
          <w:szCs w:val="22"/>
        </w:rPr>
        <w:t>obligatoriu</w:t>
      </w:r>
      <w:proofErr w:type="spellEnd"/>
      <w:r w:rsidRPr="00743D94">
        <w:rPr>
          <w:rFonts w:ascii="Trebuchet MS" w:hAnsi="Trebuchet MS"/>
          <w:sz w:val="22"/>
          <w:szCs w:val="22"/>
        </w:rPr>
        <w:t xml:space="preserve"> ca proiectele </w:t>
      </w:r>
      <w:proofErr w:type="spellStart"/>
      <w:r w:rsidRPr="00743D94">
        <w:rPr>
          <w:rFonts w:ascii="Trebuchet MS" w:hAnsi="Trebuchet MS"/>
          <w:sz w:val="22"/>
          <w:szCs w:val="22"/>
        </w:rPr>
        <w:t>selectate</w:t>
      </w:r>
      <w:proofErr w:type="spellEnd"/>
      <w:r w:rsidRPr="00743D94">
        <w:rPr>
          <w:rFonts w:ascii="Trebuchet MS" w:hAnsi="Trebuchet MS"/>
          <w:sz w:val="22"/>
          <w:szCs w:val="22"/>
        </w:rPr>
        <w:t xml:space="preserve"> în </w:t>
      </w:r>
      <w:proofErr w:type="spellStart"/>
      <w:r w:rsidRPr="00743D94">
        <w:rPr>
          <w:rFonts w:ascii="Trebuchet MS" w:hAnsi="Trebuchet MS"/>
          <w:sz w:val="22"/>
          <w:szCs w:val="22"/>
        </w:rPr>
        <w:t>urma</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apelului</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lansat</w:t>
      </w:r>
      <w:proofErr w:type="spellEnd"/>
      <w:r w:rsidRPr="00743D94">
        <w:rPr>
          <w:rFonts w:ascii="Trebuchet MS" w:hAnsi="Trebuchet MS"/>
          <w:sz w:val="22"/>
          <w:szCs w:val="22"/>
        </w:rPr>
        <w:t xml:space="preserve"> conform </w:t>
      </w:r>
      <w:proofErr w:type="spellStart"/>
      <w:r w:rsidRPr="00743D94">
        <w:rPr>
          <w:rFonts w:ascii="Trebuchet MS" w:hAnsi="Trebuchet MS"/>
          <w:sz w:val="22"/>
          <w:szCs w:val="22"/>
        </w:rPr>
        <w:t>strategiei</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modificate</w:t>
      </w:r>
      <w:proofErr w:type="spellEnd"/>
      <w:r w:rsidRPr="00743D94">
        <w:rPr>
          <w:rFonts w:ascii="Trebuchet MS" w:hAnsi="Trebuchet MS"/>
          <w:sz w:val="22"/>
          <w:szCs w:val="22"/>
        </w:rPr>
        <w:t xml:space="preserve"> să fie </w:t>
      </w:r>
      <w:proofErr w:type="spellStart"/>
      <w:r w:rsidRPr="00743D94">
        <w:rPr>
          <w:rFonts w:ascii="Trebuchet MS" w:hAnsi="Trebuchet MS"/>
          <w:sz w:val="22"/>
          <w:szCs w:val="22"/>
        </w:rPr>
        <w:t>depuse</w:t>
      </w:r>
      <w:proofErr w:type="spellEnd"/>
      <w:r w:rsidRPr="00743D94">
        <w:rPr>
          <w:rFonts w:ascii="Trebuchet MS" w:hAnsi="Trebuchet MS"/>
          <w:sz w:val="22"/>
          <w:szCs w:val="22"/>
        </w:rPr>
        <w:t xml:space="preserve"> la OJFIR la o dată </w:t>
      </w:r>
      <w:proofErr w:type="spellStart"/>
      <w:r w:rsidRPr="00743D94">
        <w:rPr>
          <w:rFonts w:ascii="Trebuchet MS" w:hAnsi="Trebuchet MS"/>
          <w:sz w:val="22"/>
          <w:szCs w:val="22"/>
        </w:rPr>
        <w:t>ulterioară</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datei</w:t>
      </w:r>
      <w:proofErr w:type="spellEnd"/>
      <w:r w:rsidRPr="00743D94">
        <w:rPr>
          <w:rFonts w:ascii="Trebuchet MS" w:hAnsi="Trebuchet MS"/>
          <w:sz w:val="22"/>
          <w:szCs w:val="22"/>
        </w:rPr>
        <w:t xml:space="preserve"> de </w:t>
      </w:r>
      <w:proofErr w:type="spellStart"/>
      <w:r w:rsidRPr="00743D94">
        <w:rPr>
          <w:rFonts w:ascii="Trebuchet MS" w:hAnsi="Trebuchet MS"/>
          <w:sz w:val="22"/>
          <w:szCs w:val="22"/>
        </w:rPr>
        <w:t>modificare</w:t>
      </w:r>
      <w:proofErr w:type="spellEnd"/>
      <w:r w:rsidRPr="00743D94">
        <w:rPr>
          <w:rFonts w:ascii="Trebuchet MS" w:hAnsi="Trebuchet MS"/>
          <w:sz w:val="22"/>
          <w:szCs w:val="22"/>
        </w:rPr>
        <w:t xml:space="preserve"> a </w:t>
      </w:r>
      <w:proofErr w:type="spellStart"/>
      <w:r w:rsidRPr="00743D94">
        <w:rPr>
          <w:rFonts w:ascii="Trebuchet MS" w:hAnsi="Trebuchet MS"/>
          <w:sz w:val="22"/>
          <w:szCs w:val="22"/>
        </w:rPr>
        <w:t>Acordului</w:t>
      </w:r>
      <w:proofErr w:type="spellEnd"/>
      <w:r w:rsidRPr="00743D94">
        <w:rPr>
          <w:rFonts w:ascii="Trebuchet MS" w:hAnsi="Trebuchet MS"/>
          <w:sz w:val="22"/>
          <w:szCs w:val="22"/>
        </w:rPr>
        <w:t xml:space="preserve"> – </w:t>
      </w:r>
      <w:proofErr w:type="spellStart"/>
      <w:r w:rsidRPr="00743D94">
        <w:rPr>
          <w:rFonts w:ascii="Trebuchet MS" w:hAnsi="Trebuchet MS"/>
          <w:sz w:val="22"/>
          <w:szCs w:val="22"/>
        </w:rPr>
        <w:t>cadru</w:t>
      </w:r>
      <w:proofErr w:type="spellEnd"/>
      <w:r w:rsidRPr="00743D94">
        <w:rPr>
          <w:rFonts w:ascii="Trebuchet MS" w:hAnsi="Trebuchet MS"/>
          <w:sz w:val="22"/>
          <w:szCs w:val="22"/>
        </w:rPr>
        <w:t xml:space="preserve"> de finanțare.</w:t>
      </w:r>
    </w:p>
    <w:p w14:paraId="4DCE87DD" w14:textId="77777777" w:rsidR="00AB2B01" w:rsidRPr="00743D94" w:rsidRDefault="00AB2B01" w:rsidP="00161C42">
      <w:pPr>
        <w:jc w:val="both"/>
        <w:rPr>
          <w:rFonts w:ascii="Trebuchet MS" w:hAnsi="Trebuchet MS"/>
          <w:sz w:val="22"/>
          <w:szCs w:val="22"/>
        </w:rPr>
      </w:pPr>
      <w:r w:rsidRPr="00743D94">
        <w:rPr>
          <w:rFonts w:ascii="Trebuchet MS" w:hAnsi="Trebuchet MS"/>
          <w:sz w:val="22"/>
          <w:szCs w:val="22"/>
        </w:rPr>
        <w:t xml:space="preserve">În </w:t>
      </w:r>
      <w:proofErr w:type="spellStart"/>
      <w:r w:rsidRPr="00743D94">
        <w:rPr>
          <w:rFonts w:ascii="Trebuchet MS" w:hAnsi="Trebuchet MS"/>
          <w:sz w:val="22"/>
          <w:szCs w:val="22"/>
        </w:rPr>
        <w:t>procesul</w:t>
      </w:r>
      <w:proofErr w:type="spellEnd"/>
      <w:r w:rsidRPr="00743D94">
        <w:rPr>
          <w:rFonts w:ascii="Trebuchet MS" w:hAnsi="Trebuchet MS"/>
          <w:sz w:val="22"/>
          <w:szCs w:val="22"/>
        </w:rPr>
        <w:t xml:space="preserve"> de </w:t>
      </w:r>
      <w:proofErr w:type="spellStart"/>
      <w:r w:rsidRPr="00743D94">
        <w:rPr>
          <w:rFonts w:ascii="Trebuchet MS" w:hAnsi="Trebuchet MS"/>
          <w:sz w:val="22"/>
          <w:szCs w:val="22"/>
        </w:rPr>
        <w:t>elaborare</w:t>
      </w:r>
      <w:proofErr w:type="spellEnd"/>
      <w:r w:rsidRPr="00743D94">
        <w:rPr>
          <w:rFonts w:ascii="Trebuchet MS" w:hAnsi="Trebuchet MS"/>
          <w:sz w:val="22"/>
          <w:szCs w:val="22"/>
        </w:rPr>
        <w:t xml:space="preserve"> și </w:t>
      </w:r>
      <w:proofErr w:type="spellStart"/>
      <w:r w:rsidRPr="00743D94">
        <w:rPr>
          <w:rFonts w:ascii="Trebuchet MS" w:hAnsi="Trebuchet MS"/>
          <w:sz w:val="22"/>
          <w:szCs w:val="22"/>
        </w:rPr>
        <w:t>lansare</w:t>
      </w:r>
      <w:proofErr w:type="spellEnd"/>
      <w:r w:rsidRPr="00743D94">
        <w:rPr>
          <w:rFonts w:ascii="Trebuchet MS" w:hAnsi="Trebuchet MS"/>
          <w:sz w:val="22"/>
          <w:szCs w:val="22"/>
        </w:rPr>
        <w:t xml:space="preserve"> a </w:t>
      </w:r>
      <w:proofErr w:type="spellStart"/>
      <w:r w:rsidRPr="00743D94">
        <w:rPr>
          <w:rFonts w:ascii="Trebuchet MS" w:hAnsi="Trebuchet MS"/>
          <w:sz w:val="22"/>
          <w:szCs w:val="22"/>
        </w:rPr>
        <w:t>apelului</w:t>
      </w:r>
      <w:proofErr w:type="spellEnd"/>
      <w:r w:rsidRPr="00743D94">
        <w:rPr>
          <w:rFonts w:ascii="Trebuchet MS" w:hAnsi="Trebuchet MS"/>
          <w:sz w:val="22"/>
          <w:szCs w:val="22"/>
        </w:rPr>
        <w:t xml:space="preserve"> de </w:t>
      </w:r>
      <w:proofErr w:type="spellStart"/>
      <w:r w:rsidRPr="00743D94">
        <w:rPr>
          <w:rFonts w:ascii="Trebuchet MS" w:hAnsi="Trebuchet MS"/>
          <w:sz w:val="22"/>
          <w:szCs w:val="22"/>
        </w:rPr>
        <w:t>selecție</w:t>
      </w:r>
      <w:proofErr w:type="spellEnd"/>
      <w:r w:rsidRPr="00743D94">
        <w:rPr>
          <w:rFonts w:ascii="Trebuchet MS" w:hAnsi="Trebuchet MS"/>
          <w:sz w:val="22"/>
          <w:szCs w:val="22"/>
        </w:rPr>
        <w:t xml:space="preserve">, GAL va </w:t>
      </w:r>
      <w:proofErr w:type="spellStart"/>
      <w:r w:rsidRPr="00743D94">
        <w:rPr>
          <w:rFonts w:ascii="Trebuchet MS" w:hAnsi="Trebuchet MS"/>
          <w:sz w:val="22"/>
          <w:szCs w:val="22"/>
        </w:rPr>
        <w:t>avea</w:t>
      </w:r>
      <w:proofErr w:type="spellEnd"/>
      <w:r w:rsidRPr="00743D94">
        <w:rPr>
          <w:rFonts w:ascii="Trebuchet MS" w:hAnsi="Trebuchet MS"/>
          <w:sz w:val="22"/>
          <w:szCs w:val="22"/>
        </w:rPr>
        <w:t xml:space="preserve"> în vedere </w:t>
      </w:r>
      <w:proofErr w:type="spellStart"/>
      <w:r w:rsidRPr="00743D94">
        <w:rPr>
          <w:rFonts w:ascii="Trebuchet MS" w:hAnsi="Trebuchet MS"/>
          <w:sz w:val="22"/>
          <w:szCs w:val="22"/>
        </w:rPr>
        <w:t>versiunea</w:t>
      </w:r>
      <w:proofErr w:type="spellEnd"/>
      <w:r w:rsidRPr="00743D94">
        <w:rPr>
          <w:rFonts w:ascii="Trebuchet MS" w:hAnsi="Trebuchet MS"/>
          <w:sz w:val="22"/>
          <w:szCs w:val="22"/>
        </w:rPr>
        <w:t xml:space="preserve"> în vigoare a </w:t>
      </w:r>
      <w:proofErr w:type="spellStart"/>
      <w:r w:rsidRPr="00743D94">
        <w:rPr>
          <w:rFonts w:ascii="Trebuchet MS" w:hAnsi="Trebuchet MS"/>
          <w:sz w:val="22"/>
          <w:szCs w:val="22"/>
        </w:rPr>
        <w:t>Ghidului</w:t>
      </w:r>
      <w:proofErr w:type="spellEnd"/>
      <w:r w:rsidRPr="00743D94">
        <w:rPr>
          <w:rFonts w:ascii="Trebuchet MS" w:hAnsi="Trebuchet MS"/>
          <w:sz w:val="22"/>
          <w:szCs w:val="22"/>
        </w:rPr>
        <w:t xml:space="preserve"> de implementare a </w:t>
      </w:r>
      <w:proofErr w:type="spellStart"/>
      <w:r w:rsidRPr="00743D94">
        <w:rPr>
          <w:rFonts w:ascii="Trebuchet MS" w:hAnsi="Trebuchet MS"/>
          <w:sz w:val="22"/>
          <w:szCs w:val="22"/>
        </w:rPr>
        <w:t>submăsurii</w:t>
      </w:r>
      <w:proofErr w:type="spellEnd"/>
      <w:r w:rsidRPr="00743D94">
        <w:rPr>
          <w:rFonts w:ascii="Trebuchet MS" w:hAnsi="Trebuchet MS"/>
          <w:sz w:val="22"/>
          <w:szCs w:val="22"/>
        </w:rPr>
        <w:t xml:space="preserve"> 19.2</w:t>
      </w:r>
      <w:r w:rsidR="00463D55">
        <w:rPr>
          <w:rFonts w:ascii="Trebuchet MS" w:hAnsi="Trebuchet MS"/>
          <w:sz w:val="22"/>
          <w:szCs w:val="22"/>
        </w:rPr>
        <w:t xml:space="preserve"> </w:t>
      </w:r>
      <w:r w:rsidR="00463D55">
        <w:rPr>
          <w:rStyle w:val="Referinnotdesubsol"/>
          <w:rFonts w:ascii="Trebuchet MS" w:hAnsi="Trebuchet MS"/>
          <w:sz w:val="22"/>
          <w:szCs w:val="22"/>
        </w:rPr>
        <w:footnoteReference w:id="33"/>
      </w:r>
      <w:r w:rsidRPr="00743D94">
        <w:rPr>
          <w:rFonts w:ascii="Trebuchet MS" w:hAnsi="Trebuchet MS"/>
          <w:sz w:val="22"/>
          <w:szCs w:val="22"/>
        </w:rPr>
        <w:t xml:space="preserve">, </w:t>
      </w:r>
      <w:proofErr w:type="spellStart"/>
      <w:r w:rsidRPr="00743D94">
        <w:rPr>
          <w:rFonts w:ascii="Trebuchet MS" w:hAnsi="Trebuchet MS"/>
          <w:sz w:val="22"/>
          <w:szCs w:val="22"/>
        </w:rPr>
        <w:t>disponibil</w:t>
      </w:r>
      <w:proofErr w:type="spellEnd"/>
      <w:r w:rsidRPr="00743D94">
        <w:rPr>
          <w:rFonts w:ascii="Trebuchet MS" w:hAnsi="Trebuchet MS"/>
          <w:sz w:val="22"/>
          <w:szCs w:val="22"/>
        </w:rPr>
        <w:t xml:space="preserve"> pe pagina de internet a AFIR (www.afir.info) la </w:t>
      </w:r>
      <w:proofErr w:type="spellStart"/>
      <w:r w:rsidRPr="00743D94">
        <w:rPr>
          <w:rFonts w:ascii="Trebuchet MS" w:hAnsi="Trebuchet MS"/>
          <w:sz w:val="22"/>
          <w:szCs w:val="22"/>
        </w:rPr>
        <w:t>momentul</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publicării</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apelului</w:t>
      </w:r>
      <w:proofErr w:type="spellEnd"/>
      <w:r w:rsidRPr="00743D94">
        <w:rPr>
          <w:rFonts w:ascii="Trebuchet MS" w:hAnsi="Trebuchet MS"/>
          <w:sz w:val="22"/>
          <w:szCs w:val="22"/>
        </w:rPr>
        <w:t xml:space="preserve"> de </w:t>
      </w:r>
      <w:proofErr w:type="spellStart"/>
      <w:r w:rsidRPr="00743D94">
        <w:rPr>
          <w:rFonts w:ascii="Trebuchet MS" w:hAnsi="Trebuchet MS"/>
          <w:sz w:val="22"/>
          <w:szCs w:val="22"/>
        </w:rPr>
        <w:t>selecție</w:t>
      </w:r>
      <w:proofErr w:type="spellEnd"/>
      <w:r w:rsidRPr="00743D94">
        <w:rPr>
          <w:rFonts w:ascii="Trebuchet MS" w:hAnsi="Trebuchet MS"/>
          <w:sz w:val="22"/>
          <w:szCs w:val="22"/>
        </w:rPr>
        <w:t>.</w:t>
      </w:r>
    </w:p>
    <w:p w14:paraId="073EF950" w14:textId="77777777" w:rsidR="00AB2B01" w:rsidRPr="00743D94" w:rsidRDefault="00AB2B01" w:rsidP="00161C42">
      <w:pPr>
        <w:jc w:val="both"/>
        <w:rPr>
          <w:rFonts w:ascii="Trebuchet MS" w:hAnsi="Trebuchet MS"/>
          <w:sz w:val="22"/>
          <w:szCs w:val="22"/>
        </w:rPr>
      </w:pPr>
      <w:proofErr w:type="spellStart"/>
      <w:r w:rsidRPr="00743D94">
        <w:rPr>
          <w:rFonts w:ascii="Trebuchet MS" w:hAnsi="Trebuchet MS"/>
          <w:b/>
          <w:sz w:val="22"/>
          <w:szCs w:val="22"/>
        </w:rPr>
        <w:t>Potențialul</w:t>
      </w:r>
      <w:proofErr w:type="spellEnd"/>
      <w:r w:rsidRPr="00743D94">
        <w:rPr>
          <w:rFonts w:ascii="Trebuchet MS" w:hAnsi="Trebuchet MS"/>
          <w:b/>
          <w:sz w:val="22"/>
          <w:szCs w:val="22"/>
        </w:rPr>
        <w:t xml:space="preserve"> </w:t>
      </w:r>
      <w:proofErr w:type="spellStart"/>
      <w:r w:rsidRPr="00743D94">
        <w:rPr>
          <w:rFonts w:ascii="Trebuchet MS" w:hAnsi="Trebuchet MS"/>
          <w:b/>
          <w:sz w:val="22"/>
          <w:szCs w:val="22"/>
        </w:rPr>
        <w:t>beneficiar</w:t>
      </w:r>
      <w:proofErr w:type="spellEnd"/>
      <w:r w:rsidRPr="00743D94">
        <w:rPr>
          <w:rFonts w:ascii="Trebuchet MS" w:hAnsi="Trebuchet MS"/>
          <w:b/>
          <w:sz w:val="22"/>
          <w:szCs w:val="22"/>
        </w:rPr>
        <w:t xml:space="preserve"> depune proiectul la </w:t>
      </w:r>
      <w:proofErr w:type="spellStart"/>
      <w:r w:rsidRPr="00743D94">
        <w:rPr>
          <w:rFonts w:ascii="Trebuchet MS" w:hAnsi="Trebuchet MS"/>
          <w:b/>
          <w:sz w:val="22"/>
          <w:szCs w:val="22"/>
        </w:rPr>
        <w:t>secretariatul</w:t>
      </w:r>
      <w:proofErr w:type="spellEnd"/>
      <w:r w:rsidRPr="00743D94">
        <w:rPr>
          <w:rFonts w:ascii="Trebuchet MS" w:hAnsi="Trebuchet MS"/>
          <w:b/>
          <w:sz w:val="22"/>
          <w:szCs w:val="22"/>
        </w:rPr>
        <w:t xml:space="preserve"> GAL</w:t>
      </w:r>
      <w:r w:rsidRPr="00743D94">
        <w:rPr>
          <w:rFonts w:ascii="Trebuchet MS" w:hAnsi="Trebuchet MS"/>
          <w:sz w:val="22"/>
          <w:szCs w:val="22"/>
        </w:rPr>
        <w:t xml:space="preserve">, sub forma </w:t>
      </w:r>
      <w:proofErr w:type="spellStart"/>
      <w:r w:rsidRPr="00743D94">
        <w:rPr>
          <w:rFonts w:ascii="Trebuchet MS" w:hAnsi="Trebuchet MS"/>
          <w:sz w:val="22"/>
          <w:szCs w:val="22"/>
        </w:rPr>
        <w:t>cererii</w:t>
      </w:r>
      <w:proofErr w:type="spellEnd"/>
      <w:r w:rsidRPr="00743D94">
        <w:rPr>
          <w:rFonts w:ascii="Trebuchet MS" w:hAnsi="Trebuchet MS"/>
          <w:sz w:val="22"/>
          <w:szCs w:val="22"/>
        </w:rPr>
        <w:t xml:space="preserve"> de finanțare și a documentelor </w:t>
      </w:r>
      <w:proofErr w:type="spellStart"/>
      <w:r w:rsidRPr="00743D94">
        <w:rPr>
          <w:rFonts w:ascii="Trebuchet MS" w:hAnsi="Trebuchet MS"/>
          <w:sz w:val="22"/>
          <w:szCs w:val="22"/>
        </w:rPr>
        <w:t>anexă</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atașate</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cererii</w:t>
      </w:r>
      <w:proofErr w:type="spellEnd"/>
      <w:r w:rsidRPr="00743D94">
        <w:rPr>
          <w:rFonts w:ascii="Trebuchet MS" w:hAnsi="Trebuchet MS"/>
          <w:sz w:val="22"/>
          <w:szCs w:val="22"/>
        </w:rPr>
        <w:t xml:space="preserve"> de finanțare.</w:t>
      </w:r>
    </w:p>
    <w:p w14:paraId="15EF253E" w14:textId="77777777" w:rsidR="00AB2B01" w:rsidRPr="00254105" w:rsidRDefault="00AB2B01" w:rsidP="00AB2B01">
      <w:pPr>
        <w:pStyle w:val="Titlu2"/>
        <w:rPr>
          <w:rFonts w:ascii="Trebuchet MS" w:eastAsia="SimSun" w:hAnsi="Trebuchet MS"/>
          <w:b w:val="0"/>
          <w:color w:val="FF8A09"/>
          <w:sz w:val="22"/>
          <w:szCs w:val="22"/>
          <w:lang w:val="ro-RO"/>
        </w:rPr>
      </w:pPr>
    </w:p>
    <w:p w14:paraId="12747153" w14:textId="77777777" w:rsidR="00422B40" w:rsidRPr="00EA5D3C" w:rsidRDefault="00422B40" w:rsidP="00EA5D3C">
      <w:pPr>
        <w:pStyle w:val="Titlu2"/>
        <w:rPr>
          <w:rFonts w:ascii="Trebuchet MS" w:hAnsi="Trebuchet MS" w:cs="Calibri"/>
          <w:color w:val="000000"/>
          <w:sz w:val="28"/>
          <w:szCs w:val="28"/>
          <w:lang w:val="fr-FR"/>
        </w:rPr>
      </w:pPr>
      <w:bookmarkStart w:id="86" w:name="_Toc505849481"/>
      <w:bookmarkStart w:id="87" w:name="_Toc504986942"/>
      <w:bookmarkStart w:id="88" w:name="_Toc526933495"/>
      <w:bookmarkStart w:id="89" w:name="_Toc106276225"/>
      <w:r w:rsidRPr="00EA5D3C">
        <w:rPr>
          <w:rFonts w:ascii="Trebuchet MS" w:hAnsi="Trebuchet MS" w:cs="Calibri"/>
          <w:bCs w:val="0"/>
          <w:color w:val="000000"/>
          <w:sz w:val="28"/>
          <w:szCs w:val="28"/>
          <w:lang w:val="fr-FR"/>
        </w:rPr>
        <w:t xml:space="preserve">3.5. </w:t>
      </w:r>
      <w:proofErr w:type="spellStart"/>
      <w:r w:rsidRPr="00EA5D3C">
        <w:rPr>
          <w:rFonts w:ascii="Trebuchet MS" w:hAnsi="Trebuchet MS" w:cs="Calibri"/>
          <w:bCs w:val="0"/>
          <w:color w:val="000000"/>
          <w:sz w:val="28"/>
          <w:szCs w:val="28"/>
          <w:lang w:val="fr-FR"/>
        </w:rPr>
        <w:t>Formularele-cadru</w:t>
      </w:r>
      <w:proofErr w:type="spellEnd"/>
      <w:r w:rsidRPr="00EA5D3C">
        <w:rPr>
          <w:rFonts w:ascii="Trebuchet MS" w:hAnsi="Trebuchet MS" w:cs="Calibri"/>
          <w:bCs w:val="0"/>
          <w:color w:val="000000"/>
          <w:sz w:val="28"/>
          <w:szCs w:val="28"/>
          <w:lang w:val="fr-FR"/>
        </w:rPr>
        <w:t xml:space="preserve"> de </w:t>
      </w:r>
      <w:proofErr w:type="spellStart"/>
      <w:r w:rsidRPr="00EA5D3C">
        <w:rPr>
          <w:rFonts w:ascii="Trebuchet MS" w:hAnsi="Trebuchet MS" w:cs="Calibri"/>
          <w:bCs w:val="0"/>
          <w:color w:val="000000"/>
          <w:sz w:val="28"/>
          <w:szCs w:val="28"/>
          <w:lang w:val="fr-FR"/>
        </w:rPr>
        <w:t>cereri</w:t>
      </w:r>
      <w:proofErr w:type="spellEnd"/>
      <w:r w:rsidRPr="00EA5D3C">
        <w:rPr>
          <w:rFonts w:ascii="Trebuchet MS" w:hAnsi="Trebuchet MS" w:cs="Calibri"/>
          <w:bCs w:val="0"/>
          <w:color w:val="000000"/>
          <w:sz w:val="28"/>
          <w:szCs w:val="28"/>
          <w:lang w:val="fr-FR"/>
        </w:rPr>
        <w:t xml:space="preserve"> de finanțare specifice </w:t>
      </w:r>
      <w:proofErr w:type="spellStart"/>
      <w:r w:rsidRPr="00EA5D3C">
        <w:rPr>
          <w:rFonts w:ascii="Trebuchet MS" w:hAnsi="Trebuchet MS" w:cs="Calibri"/>
          <w:bCs w:val="0"/>
          <w:color w:val="000000"/>
          <w:sz w:val="28"/>
          <w:szCs w:val="28"/>
          <w:lang w:val="fr-FR"/>
        </w:rPr>
        <w:t>măsurilor</w:t>
      </w:r>
      <w:bookmarkEnd w:id="86"/>
      <w:bookmarkEnd w:id="87"/>
      <w:bookmarkEnd w:id="88"/>
      <w:bookmarkEnd w:id="89"/>
      <w:proofErr w:type="spellEnd"/>
    </w:p>
    <w:p w14:paraId="182C40AA" w14:textId="77777777" w:rsidR="00422B40" w:rsidRPr="004914F9" w:rsidRDefault="00422B40" w:rsidP="00422B40">
      <w:pPr>
        <w:autoSpaceDE w:val="0"/>
        <w:autoSpaceDN w:val="0"/>
        <w:adjustRightInd w:val="0"/>
        <w:jc w:val="both"/>
        <w:rPr>
          <w:rFonts w:ascii="Trebuchet MS" w:hAnsi="Trebuchet MS" w:cs="Calibri"/>
          <w:color w:val="000000"/>
          <w:sz w:val="24"/>
          <w:szCs w:val="24"/>
          <w:lang w:val="fr-FR"/>
        </w:rPr>
      </w:pPr>
    </w:p>
    <w:p w14:paraId="74B9867B" w14:textId="1967F6A1" w:rsidR="00756638" w:rsidRDefault="00422B40" w:rsidP="00422B40">
      <w:pPr>
        <w:autoSpaceDE w:val="0"/>
        <w:autoSpaceDN w:val="0"/>
        <w:adjustRightInd w:val="0"/>
        <w:jc w:val="both"/>
        <w:rPr>
          <w:rFonts w:ascii="Trebuchet MS" w:hAnsi="Trebuchet MS" w:cs="Calibri"/>
          <w:color w:val="000000"/>
          <w:sz w:val="22"/>
          <w:szCs w:val="22"/>
          <w:lang w:val="fr-FR"/>
        </w:rPr>
      </w:pPr>
      <w:r w:rsidRPr="00AB2B01">
        <w:rPr>
          <w:rFonts w:ascii="Trebuchet MS" w:hAnsi="Trebuchet MS" w:cs="Calibri"/>
          <w:color w:val="000000"/>
          <w:sz w:val="22"/>
          <w:szCs w:val="22"/>
          <w:lang w:val="fr-FR"/>
        </w:rPr>
        <w:t xml:space="preserve">Pentru proiectele de </w:t>
      </w:r>
      <w:proofErr w:type="spellStart"/>
      <w:r w:rsidR="00756638">
        <w:rPr>
          <w:rFonts w:ascii="Trebuchet MS" w:hAnsi="Trebuchet MS" w:cs="Calibri"/>
          <w:color w:val="000000"/>
          <w:sz w:val="22"/>
          <w:szCs w:val="22"/>
          <w:lang w:val="fr-FR"/>
        </w:rPr>
        <w:t>servicii</w:t>
      </w:r>
      <w:proofErr w:type="spellEnd"/>
      <w:r w:rsidR="00756638">
        <w:rPr>
          <w:rFonts w:ascii="Trebuchet MS" w:hAnsi="Trebuchet MS" w:cs="Calibri"/>
          <w:color w:val="000000"/>
          <w:sz w:val="22"/>
          <w:szCs w:val="22"/>
          <w:lang w:val="fr-FR"/>
        </w:rPr>
        <w:t xml:space="preserve"> se vor </w:t>
      </w:r>
      <w:proofErr w:type="spellStart"/>
      <w:r w:rsidR="00756638">
        <w:rPr>
          <w:rFonts w:ascii="Trebuchet MS" w:hAnsi="Trebuchet MS" w:cs="Calibri"/>
          <w:color w:val="000000"/>
          <w:sz w:val="22"/>
          <w:szCs w:val="22"/>
          <w:lang w:val="fr-FR"/>
        </w:rPr>
        <w:t>folosi</w:t>
      </w:r>
      <w:proofErr w:type="spellEnd"/>
      <w:r w:rsidR="00756638">
        <w:rPr>
          <w:rFonts w:ascii="Trebuchet MS" w:hAnsi="Trebuchet MS" w:cs="Calibri"/>
          <w:color w:val="000000"/>
          <w:sz w:val="22"/>
          <w:szCs w:val="22"/>
          <w:lang w:val="fr-FR"/>
        </w:rPr>
        <w:t xml:space="preserve"> </w:t>
      </w:r>
      <w:proofErr w:type="spellStart"/>
      <w:r w:rsidR="005A52A9">
        <w:rPr>
          <w:rFonts w:ascii="Trebuchet MS" w:hAnsi="Trebuchet MS" w:cs="Calibri"/>
          <w:color w:val="000000"/>
          <w:sz w:val="22"/>
          <w:szCs w:val="22"/>
          <w:lang w:val="fr-FR"/>
        </w:rPr>
        <w:t>formularului</w:t>
      </w:r>
      <w:proofErr w:type="spellEnd"/>
      <w:r w:rsidR="005A52A9">
        <w:rPr>
          <w:rFonts w:ascii="Trebuchet MS" w:hAnsi="Trebuchet MS" w:cs="Calibri"/>
          <w:color w:val="000000"/>
          <w:sz w:val="22"/>
          <w:szCs w:val="22"/>
          <w:lang w:val="fr-FR"/>
        </w:rPr>
        <w:t xml:space="preserve"> CF . </w:t>
      </w:r>
    </w:p>
    <w:p w14:paraId="0C691CE4" w14:textId="77777777" w:rsidR="00756638" w:rsidRDefault="00756638" w:rsidP="00422B40">
      <w:pPr>
        <w:autoSpaceDE w:val="0"/>
        <w:autoSpaceDN w:val="0"/>
        <w:adjustRightInd w:val="0"/>
        <w:jc w:val="both"/>
        <w:rPr>
          <w:rFonts w:ascii="Trebuchet MS" w:hAnsi="Trebuchet MS" w:cs="Calibri"/>
          <w:color w:val="000000"/>
          <w:sz w:val="22"/>
          <w:szCs w:val="22"/>
          <w:lang w:val="fr-FR"/>
        </w:rPr>
      </w:pPr>
    </w:p>
    <w:p w14:paraId="142B8DED" w14:textId="70F21969" w:rsidR="001D6779" w:rsidRDefault="00F87544" w:rsidP="00422B40">
      <w:pPr>
        <w:autoSpaceDE w:val="0"/>
        <w:autoSpaceDN w:val="0"/>
        <w:adjustRightInd w:val="0"/>
        <w:jc w:val="both"/>
        <w:rPr>
          <w:rFonts w:ascii="Trebuchet MS" w:hAnsi="Trebuchet MS" w:cs="Calibri"/>
          <w:color w:val="000000"/>
          <w:sz w:val="22"/>
          <w:szCs w:val="22"/>
          <w:lang w:val="fr-FR"/>
        </w:rPr>
      </w:pPr>
      <w:proofErr w:type="spellStart"/>
      <w:r>
        <w:rPr>
          <w:rFonts w:ascii="Trebuchet MS" w:hAnsi="Trebuchet MS" w:cs="Calibri"/>
          <w:color w:val="000000"/>
          <w:sz w:val="22"/>
          <w:szCs w:val="22"/>
          <w:lang w:val="fr-FR"/>
        </w:rPr>
        <w:t>Formularul</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Cererii</w:t>
      </w:r>
      <w:proofErr w:type="spellEnd"/>
      <w:r>
        <w:rPr>
          <w:rFonts w:ascii="Trebuchet MS" w:hAnsi="Trebuchet MS" w:cs="Calibri"/>
          <w:color w:val="000000"/>
          <w:sz w:val="22"/>
          <w:szCs w:val="22"/>
          <w:lang w:val="fr-FR"/>
        </w:rPr>
        <w:t xml:space="preserve"> de </w:t>
      </w:r>
      <w:proofErr w:type="spellStart"/>
      <w:r>
        <w:rPr>
          <w:rFonts w:ascii="Trebuchet MS" w:hAnsi="Trebuchet MS" w:cs="Calibri"/>
          <w:color w:val="000000"/>
          <w:sz w:val="22"/>
          <w:szCs w:val="22"/>
          <w:lang w:val="fr-FR"/>
        </w:rPr>
        <w:t>Finantare</w:t>
      </w:r>
      <w:proofErr w:type="spellEnd"/>
      <w:r>
        <w:rPr>
          <w:rFonts w:ascii="Trebuchet MS" w:hAnsi="Trebuchet MS" w:cs="Calibri"/>
          <w:color w:val="000000"/>
          <w:sz w:val="22"/>
          <w:szCs w:val="22"/>
          <w:lang w:val="fr-FR"/>
        </w:rPr>
        <w:t xml:space="preserve"> CF-</w:t>
      </w:r>
      <w:proofErr w:type="spellStart"/>
      <w:r>
        <w:rPr>
          <w:rFonts w:ascii="Trebuchet MS" w:hAnsi="Trebuchet MS" w:cs="Calibri"/>
          <w:color w:val="000000"/>
          <w:sz w:val="22"/>
          <w:szCs w:val="22"/>
          <w:lang w:val="fr-FR"/>
        </w:rPr>
        <w:t>aprobat</w:t>
      </w:r>
      <w:proofErr w:type="spellEnd"/>
      <w:r>
        <w:rPr>
          <w:rFonts w:ascii="Trebuchet MS" w:hAnsi="Trebuchet MS" w:cs="Calibri"/>
          <w:color w:val="000000"/>
          <w:sz w:val="22"/>
          <w:szCs w:val="22"/>
          <w:lang w:val="fr-FR"/>
        </w:rPr>
        <w:t xml:space="preserve"> va fi </w:t>
      </w:r>
      <w:proofErr w:type="spellStart"/>
      <w:r>
        <w:rPr>
          <w:rFonts w:ascii="Trebuchet MS" w:hAnsi="Trebuchet MS" w:cs="Calibri"/>
          <w:color w:val="000000"/>
          <w:sz w:val="22"/>
          <w:szCs w:val="22"/>
          <w:lang w:val="fr-FR"/>
        </w:rPr>
        <w:t>publicat</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pe</w:t>
      </w:r>
      <w:proofErr w:type="spellEnd"/>
      <w:r>
        <w:rPr>
          <w:rFonts w:ascii="Trebuchet MS" w:hAnsi="Trebuchet MS" w:cs="Calibri"/>
          <w:color w:val="000000"/>
          <w:sz w:val="22"/>
          <w:szCs w:val="22"/>
          <w:lang w:val="fr-FR"/>
        </w:rPr>
        <w:t xml:space="preserve"> site ul GALMMV </w:t>
      </w:r>
      <w:proofErr w:type="spellStart"/>
      <w:r>
        <w:rPr>
          <w:rFonts w:ascii="Trebuchet MS" w:hAnsi="Trebuchet MS" w:cs="Calibri"/>
          <w:color w:val="000000"/>
          <w:sz w:val="22"/>
          <w:szCs w:val="22"/>
          <w:lang w:val="fr-FR"/>
        </w:rPr>
        <w:t>impreuna</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cu</w:t>
      </w:r>
      <w:proofErr w:type="spellEnd"/>
      <w:r>
        <w:rPr>
          <w:rFonts w:ascii="Trebuchet MS" w:hAnsi="Trebuchet MS" w:cs="Calibri"/>
          <w:color w:val="000000"/>
          <w:sz w:val="22"/>
          <w:szCs w:val="22"/>
          <w:lang w:val="fr-FR"/>
        </w:rPr>
        <w:t xml:space="preserve"> Ghidul </w:t>
      </w:r>
      <w:proofErr w:type="spellStart"/>
      <w:r>
        <w:rPr>
          <w:rFonts w:ascii="Trebuchet MS" w:hAnsi="Trebuchet MS" w:cs="Calibri"/>
          <w:color w:val="000000"/>
          <w:sz w:val="22"/>
          <w:szCs w:val="22"/>
          <w:lang w:val="fr-FR"/>
        </w:rPr>
        <w:t>solicitantului</w:t>
      </w:r>
      <w:proofErr w:type="spellEnd"/>
      <w:r>
        <w:rPr>
          <w:rFonts w:ascii="Trebuchet MS" w:hAnsi="Trebuchet MS" w:cs="Calibri"/>
          <w:color w:val="000000"/>
          <w:sz w:val="22"/>
          <w:szCs w:val="22"/>
          <w:lang w:val="fr-FR"/>
        </w:rPr>
        <w:t xml:space="preserve"> si </w:t>
      </w:r>
      <w:proofErr w:type="spellStart"/>
      <w:r>
        <w:rPr>
          <w:rFonts w:ascii="Trebuchet MS" w:hAnsi="Trebuchet MS" w:cs="Calibri"/>
          <w:color w:val="000000"/>
          <w:sz w:val="22"/>
          <w:szCs w:val="22"/>
          <w:lang w:val="fr-FR"/>
        </w:rPr>
        <w:t>cu</w:t>
      </w:r>
      <w:proofErr w:type="spellEnd"/>
      <w:r>
        <w:rPr>
          <w:rFonts w:ascii="Trebuchet MS" w:hAnsi="Trebuchet MS" w:cs="Calibri"/>
          <w:color w:val="000000"/>
          <w:sz w:val="22"/>
          <w:szCs w:val="22"/>
          <w:lang w:val="fr-FR"/>
        </w:rPr>
        <w:t xml:space="preserve"> toate </w:t>
      </w:r>
      <w:proofErr w:type="spellStart"/>
      <w:r>
        <w:rPr>
          <w:rFonts w:ascii="Trebuchet MS" w:hAnsi="Trebuchet MS" w:cs="Calibri"/>
          <w:color w:val="000000"/>
          <w:sz w:val="22"/>
          <w:szCs w:val="22"/>
          <w:lang w:val="fr-FR"/>
        </w:rPr>
        <w:t>anexele</w:t>
      </w:r>
      <w:proofErr w:type="spellEnd"/>
      <w:r>
        <w:rPr>
          <w:rFonts w:ascii="Trebuchet MS" w:hAnsi="Trebuchet MS" w:cs="Calibri"/>
          <w:color w:val="000000"/>
          <w:sz w:val="22"/>
          <w:szCs w:val="22"/>
          <w:lang w:val="fr-FR"/>
        </w:rPr>
        <w:t xml:space="preserve">  necesare </w:t>
      </w:r>
      <w:proofErr w:type="spellStart"/>
      <w:r>
        <w:rPr>
          <w:rFonts w:ascii="Trebuchet MS" w:hAnsi="Trebuchet MS" w:cs="Calibri"/>
          <w:color w:val="000000"/>
          <w:sz w:val="22"/>
          <w:szCs w:val="22"/>
          <w:lang w:val="fr-FR"/>
        </w:rPr>
        <w:t>completarii</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Dosarului</w:t>
      </w:r>
      <w:proofErr w:type="spellEnd"/>
      <w:r>
        <w:rPr>
          <w:rFonts w:ascii="Trebuchet MS" w:hAnsi="Trebuchet MS" w:cs="Calibri"/>
          <w:color w:val="000000"/>
          <w:sz w:val="22"/>
          <w:szCs w:val="22"/>
          <w:lang w:val="fr-FR"/>
        </w:rPr>
        <w:t xml:space="preserve"> de Proiect .</w:t>
      </w:r>
    </w:p>
    <w:p w14:paraId="65F08939" w14:textId="77777777" w:rsidR="001D6779" w:rsidRPr="004914F9" w:rsidRDefault="001D6779" w:rsidP="00422B40">
      <w:pPr>
        <w:autoSpaceDE w:val="0"/>
        <w:autoSpaceDN w:val="0"/>
        <w:adjustRightInd w:val="0"/>
        <w:jc w:val="both"/>
        <w:rPr>
          <w:rFonts w:ascii="Trebuchet MS" w:hAnsi="Trebuchet MS" w:cs="Calibri"/>
          <w:color w:val="000000"/>
          <w:sz w:val="22"/>
          <w:szCs w:val="22"/>
          <w:lang w:val="fr-FR"/>
        </w:rPr>
      </w:pPr>
    </w:p>
    <w:p w14:paraId="57CD3E86" w14:textId="77777777" w:rsidR="00932193" w:rsidRPr="00EA5D3C" w:rsidRDefault="00637782" w:rsidP="009E2123">
      <w:pPr>
        <w:pStyle w:val="Titlu2"/>
        <w:rPr>
          <w:rFonts w:ascii="Trebuchet MS" w:hAnsi="Trebuchet MS"/>
          <w:sz w:val="28"/>
          <w:szCs w:val="28"/>
        </w:rPr>
      </w:pPr>
      <w:bookmarkStart w:id="90" w:name="_Toc106276226"/>
      <w:r w:rsidRPr="00EA5D3C">
        <w:rPr>
          <w:rFonts w:ascii="Trebuchet MS" w:hAnsi="Trebuchet MS"/>
          <w:sz w:val="28"/>
          <w:szCs w:val="28"/>
        </w:rPr>
        <w:t>3.</w:t>
      </w:r>
      <w:r w:rsidR="00422B40" w:rsidRPr="00EA5D3C">
        <w:rPr>
          <w:rFonts w:ascii="Trebuchet MS" w:hAnsi="Trebuchet MS"/>
          <w:sz w:val="28"/>
          <w:szCs w:val="28"/>
        </w:rPr>
        <w:t>6</w:t>
      </w:r>
      <w:r w:rsidRPr="00EA5D3C">
        <w:rPr>
          <w:rFonts w:ascii="Trebuchet MS" w:hAnsi="Trebuchet MS"/>
          <w:sz w:val="28"/>
          <w:szCs w:val="28"/>
        </w:rPr>
        <w:t xml:space="preserve">. </w:t>
      </w:r>
      <w:r w:rsidR="009E2123" w:rsidRPr="00EA5D3C">
        <w:rPr>
          <w:rFonts w:ascii="Trebuchet MS" w:hAnsi="Trebuchet MS"/>
          <w:sz w:val="28"/>
          <w:szCs w:val="28"/>
        </w:rPr>
        <w:t>Măsuri locale GALMMV vs. măsuri naţionale PNDR</w:t>
      </w:r>
      <w:bookmarkEnd w:id="90"/>
    </w:p>
    <w:p w14:paraId="77E48D51" w14:textId="77777777" w:rsidR="009E2123" w:rsidRPr="00254105" w:rsidRDefault="009E2123" w:rsidP="009E2123">
      <w:pPr>
        <w:rPr>
          <w:rFonts w:ascii="Trebuchet MS" w:hAnsi="Trebuchet MS"/>
        </w:rPr>
      </w:pPr>
    </w:p>
    <w:p w14:paraId="160E592F" w14:textId="09CDDD5B" w:rsidR="00444308" w:rsidRPr="00254105" w:rsidRDefault="00444308" w:rsidP="0050174B">
      <w:pPr>
        <w:autoSpaceDE w:val="0"/>
        <w:autoSpaceDN w:val="0"/>
        <w:adjustRightInd w:val="0"/>
        <w:ind w:firstLine="720"/>
        <w:rPr>
          <w:rFonts w:ascii="Trebuchet MS" w:hAnsi="Trebuchet MS" w:cs="Trebuchet MS"/>
          <w:sz w:val="22"/>
          <w:szCs w:val="22"/>
          <w:lang w:val="x-none"/>
        </w:rPr>
      </w:pPr>
      <w:r w:rsidRPr="00254105">
        <w:rPr>
          <w:rFonts w:ascii="Trebuchet MS" w:hAnsi="Trebuchet MS" w:cs="Trebuchet MS"/>
          <w:sz w:val="22"/>
          <w:szCs w:val="22"/>
          <w:lang w:val="x-none"/>
        </w:rPr>
        <w:t xml:space="preserve">Pentru o mai </w:t>
      </w:r>
      <w:proofErr w:type="spellStart"/>
      <w:r w:rsidRPr="00254105">
        <w:rPr>
          <w:rFonts w:ascii="Trebuchet MS" w:hAnsi="Trebuchet MS" w:cs="Trebuchet MS"/>
          <w:sz w:val="22"/>
          <w:szCs w:val="22"/>
          <w:lang w:val="x-none"/>
        </w:rPr>
        <w:t>uşoară</w:t>
      </w:r>
      <w:proofErr w:type="spellEnd"/>
      <w:r w:rsidRPr="00254105">
        <w:rPr>
          <w:rFonts w:ascii="Trebuchet MS" w:hAnsi="Trebuchet MS" w:cs="Trebuchet MS"/>
          <w:sz w:val="22"/>
          <w:szCs w:val="22"/>
          <w:lang w:val="x-none"/>
        </w:rPr>
        <w:t xml:space="preserve"> </w:t>
      </w:r>
      <w:proofErr w:type="spellStart"/>
      <w:r w:rsidRPr="00254105">
        <w:rPr>
          <w:rFonts w:ascii="Trebuchet MS" w:hAnsi="Trebuchet MS" w:cs="Trebuchet MS"/>
          <w:sz w:val="22"/>
          <w:szCs w:val="22"/>
          <w:lang w:val="x-none"/>
        </w:rPr>
        <w:t>indentificare</w:t>
      </w:r>
      <w:proofErr w:type="spellEnd"/>
      <w:r w:rsidRPr="00254105">
        <w:rPr>
          <w:rFonts w:ascii="Trebuchet MS" w:hAnsi="Trebuchet MS" w:cs="Trebuchet MS"/>
          <w:sz w:val="22"/>
          <w:szCs w:val="22"/>
          <w:lang w:val="x-none"/>
        </w:rPr>
        <w:t xml:space="preserve"> a documentelor cadru ale măsurilor locale GALMMV vs. Măsurile Naţionale PNDR  prezentăm în continuare un tablou de echivalente, </w:t>
      </w:r>
      <w:proofErr w:type="spellStart"/>
      <w:r w:rsidRPr="00254105">
        <w:rPr>
          <w:rFonts w:ascii="Trebuchet MS" w:hAnsi="Trebuchet MS" w:cs="Trebuchet MS"/>
          <w:sz w:val="22"/>
          <w:szCs w:val="22"/>
          <w:lang w:val="x-none"/>
        </w:rPr>
        <w:t>referinţă</w:t>
      </w:r>
      <w:proofErr w:type="spellEnd"/>
      <w:r w:rsidRPr="00254105">
        <w:rPr>
          <w:rFonts w:ascii="Trebuchet MS" w:hAnsi="Trebuchet MS" w:cs="Trebuchet MS"/>
          <w:sz w:val="22"/>
          <w:szCs w:val="22"/>
          <w:lang w:val="x-none"/>
        </w:rPr>
        <w:t xml:space="preserve"> </w:t>
      </w:r>
      <w:r w:rsidRPr="00254105">
        <w:rPr>
          <w:rFonts w:ascii="Trebuchet MS" w:hAnsi="Trebuchet MS" w:cs="Trebuchet MS"/>
          <w:sz w:val="22"/>
          <w:szCs w:val="22"/>
          <w:lang w:val="x-none"/>
        </w:rPr>
        <w:lastRenderedPageBreak/>
        <w:t>pentru ambele categorii fiind articolele din</w:t>
      </w:r>
      <w:sdt>
        <w:sdtPr>
          <w:rPr>
            <w:rFonts w:ascii="Trebuchet MS" w:hAnsi="Trebuchet MS" w:cs="Trebuchet MS"/>
            <w:sz w:val="22"/>
            <w:szCs w:val="22"/>
          </w:rPr>
          <w:id w:val="-1475759120"/>
          <w:citation/>
        </w:sdtPr>
        <w:sdtContent>
          <w:r w:rsidR="009C010A" w:rsidRPr="00254105">
            <w:rPr>
              <w:rFonts w:ascii="Trebuchet MS" w:hAnsi="Trebuchet MS" w:cs="Trebuchet MS"/>
              <w:sz w:val="22"/>
              <w:szCs w:val="22"/>
            </w:rPr>
            <w:fldChar w:fldCharType="begin"/>
          </w:r>
          <w:r w:rsidR="009C010A" w:rsidRPr="00254105">
            <w:rPr>
              <w:rFonts w:ascii="Trebuchet MS" w:hAnsi="Trebuchet MS" w:cs="Trebuchet MS"/>
              <w:sz w:val="22"/>
              <w:szCs w:val="22"/>
            </w:rPr>
            <w:instrText xml:space="preserve"> CITATION Reg131 \l 1033 </w:instrText>
          </w:r>
          <w:r w:rsidR="009C010A" w:rsidRPr="00254105">
            <w:rPr>
              <w:rFonts w:ascii="Trebuchet MS" w:hAnsi="Trebuchet MS" w:cs="Trebuchet MS"/>
              <w:sz w:val="22"/>
              <w:szCs w:val="22"/>
            </w:rPr>
            <w:fldChar w:fldCharType="separate"/>
          </w:r>
          <w:r w:rsidR="00AC4ADF">
            <w:rPr>
              <w:rFonts w:ascii="Trebuchet MS" w:hAnsi="Trebuchet MS" w:cs="Trebuchet MS"/>
              <w:noProof/>
              <w:sz w:val="22"/>
              <w:szCs w:val="22"/>
            </w:rPr>
            <w:t xml:space="preserve"> </w:t>
          </w:r>
          <w:r w:rsidR="00AC4ADF" w:rsidRPr="00AC4ADF">
            <w:rPr>
              <w:rFonts w:ascii="Trebuchet MS" w:hAnsi="Trebuchet MS" w:cs="Trebuchet MS"/>
              <w:noProof/>
              <w:sz w:val="22"/>
              <w:szCs w:val="22"/>
            </w:rPr>
            <w:t>(Reg1305_2013_UE_FEADR_sprijindezvoltarerurala, 2013)</w:t>
          </w:r>
          <w:r w:rsidR="009C010A" w:rsidRPr="00254105">
            <w:rPr>
              <w:rFonts w:ascii="Trebuchet MS" w:hAnsi="Trebuchet MS" w:cs="Trebuchet MS"/>
              <w:sz w:val="22"/>
              <w:szCs w:val="22"/>
            </w:rPr>
            <w:fldChar w:fldCharType="end"/>
          </w:r>
        </w:sdtContent>
      </w:sdt>
      <w:r w:rsidRPr="00254105">
        <w:rPr>
          <w:rFonts w:ascii="Trebuchet MS" w:hAnsi="Trebuchet MS" w:cs="Trebuchet MS"/>
          <w:sz w:val="22"/>
          <w:szCs w:val="22"/>
          <w:lang w:val="x-none"/>
        </w:rPr>
        <w:t xml:space="preserve">, </w:t>
      </w:r>
      <w:proofErr w:type="spellStart"/>
      <w:r w:rsidRPr="00254105">
        <w:rPr>
          <w:rFonts w:ascii="Trebuchet MS" w:hAnsi="Trebuchet MS" w:cs="Trebuchet MS"/>
          <w:sz w:val="22"/>
          <w:szCs w:val="22"/>
          <w:lang w:val="x-none"/>
        </w:rPr>
        <w:t>cap.I</w:t>
      </w:r>
      <w:proofErr w:type="spellEnd"/>
      <w:r w:rsidRPr="00254105">
        <w:rPr>
          <w:rFonts w:ascii="Trebuchet MS" w:hAnsi="Trebuchet MS" w:cs="Trebuchet MS"/>
          <w:sz w:val="22"/>
          <w:szCs w:val="22"/>
          <w:lang w:val="x-none"/>
        </w:rPr>
        <w:t xml:space="preserve"> Măsuri.</w:t>
      </w:r>
    </w:p>
    <w:p w14:paraId="3F80242F" w14:textId="77777777" w:rsidR="00624D8E" w:rsidRDefault="00624D8E" w:rsidP="00A7387A">
      <w:pPr>
        <w:autoSpaceDE w:val="0"/>
        <w:autoSpaceDN w:val="0"/>
        <w:adjustRightInd w:val="0"/>
        <w:ind w:firstLine="720"/>
        <w:jc w:val="both"/>
        <w:rPr>
          <w:rFonts w:ascii="Trebuchet MS" w:hAnsi="Trebuchet MS" w:cs="Trebuchet MS"/>
          <w:sz w:val="22"/>
          <w:szCs w:val="22"/>
        </w:rPr>
      </w:pPr>
    </w:p>
    <w:p w14:paraId="31F8FD2F" w14:textId="7BE50B57" w:rsidR="00444308" w:rsidRDefault="00444308" w:rsidP="00A7387A">
      <w:pPr>
        <w:autoSpaceDE w:val="0"/>
        <w:autoSpaceDN w:val="0"/>
        <w:adjustRightInd w:val="0"/>
        <w:ind w:firstLine="720"/>
        <w:jc w:val="both"/>
        <w:rPr>
          <w:rFonts w:ascii="Trebuchet MS" w:hAnsi="Trebuchet MS" w:cs="Trebuchet MS"/>
          <w:sz w:val="22"/>
          <w:szCs w:val="22"/>
        </w:rPr>
      </w:pPr>
      <w:proofErr w:type="spellStart"/>
      <w:r w:rsidRPr="00254105">
        <w:rPr>
          <w:rFonts w:ascii="Trebuchet MS" w:hAnsi="Trebuchet MS" w:cs="Trebuchet MS"/>
          <w:sz w:val="22"/>
          <w:szCs w:val="22"/>
          <w:lang w:val="x-none"/>
        </w:rPr>
        <w:t>Potenţialii</w:t>
      </w:r>
      <w:proofErr w:type="spellEnd"/>
      <w:r w:rsidRPr="00254105">
        <w:rPr>
          <w:rFonts w:ascii="Trebuchet MS" w:hAnsi="Trebuchet MS" w:cs="Trebuchet MS"/>
          <w:sz w:val="22"/>
          <w:szCs w:val="22"/>
          <w:lang w:val="x-none"/>
        </w:rPr>
        <w:t xml:space="preserve"> beneficiari pot face </w:t>
      </w:r>
      <w:proofErr w:type="spellStart"/>
      <w:r w:rsidRPr="00254105">
        <w:rPr>
          <w:rFonts w:ascii="Trebuchet MS" w:hAnsi="Trebuchet MS" w:cs="Trebuchet MS"/>
          <w:sz w:val="22"/>
          <w:szCs w:val="22"/>
          <w:lang w:val="x-none"/>
        </w:rPr>
        <w:t>comparaţii</w:t>
      </w:r>
      <w:proofErr w:type="spellEnd"/>
      <w:r w:rsidRPr="00254105">
        <w:rPr>
          <w:rFonts w:ascii="Trebuchet MS" w:hAnsi="Trebuchet MS" w:cs="Trebuchet MS"/>
          <w:sz w:val="22"/>
          <w:szCs w:val="22"/>
          <w:lang w:val="x-none"/>
        </w:rPr>
        <w:t xml:space="preserve"> între cele 2 măsuri, cu avantajele şi dezavantajele aplicării locale sau naţionale , nefiind îngrădit dreptul de a depune proiecte pe oricare din liniile de </w:t>
      </w:r>
      <w:proofErr w:type="spellStart"/>
      <w:r w:rsidRPr="00254105">
        <w:rPr>
          <w:rFonts w:ascii="Trebuchet MS" w:hAnsi="Trebuchet MS" w:cs="Trebuchet MS"/>
          <w:sz w:val="22"/>
          <w:szCs w:val="22"/>
          <w:lang w:val="x-none"/>
        </w:rPr>
        <w:t>finanţare</w:t>
      </w:r>
      <w:proofErr w:type="spellEnd"/>
      <w:r w:rsidRPr="00254105">
        <w:rPr>
          <w:rFonts w:ascii="Trebuchet MS" w:hAnsi="Trebuchet MS" w:cs="Trebuchet MS"/>
          <w:sz w:val="22"/>
          <w:szCs w:val="22"/>
          <w:lang w:val="x-none"/>
        </w:rPr>
        <w:t>.</w:t>
      </w:r>
    </w:p>
    <w:p w14:paraId="3815D34F" w14:textId="77777777" w:rsidR="00624D8E" w:rsidRPr="00624D8E" w:rsidRDefault="00624D8E" w:rsidP="00A7387A">
      <w:pPr>
        <w:autoSpaceDE w:val="0"/>
        <w:autoSpaceDN w:val="0"/>
        <w:adjustRightInd w:val="0"/>
        <w:ind w:firstLine="720"/>
        <w:jc w:val="both"/>
        <w:rPr>
          <w:rFonts w:ascii="Trebuchet MS" w:hAnsi="Trebuchet MS" w:cs="Trebuchet MS"/>
          <w:sz w:val="22"/>
          <w:szCs w:val="22"/>
        </w:rPr>
      </w:pPr>
    </w:p>
    <w:p w14:paraId="2F5CC3BB" w14:textId="77777777" w:rsidR="00624D8E" w:rsidRPr="00624D8E" w:rsidRDefault="00624D8E" w:rsidP="00A7387A">
      <w:pPr>
        <w:autoSpaceDE w:val="0"/>
        <w:autoSpaceDN w:val="0"/>
        <w:adjustRightInd w:val="0"/>
        <w:ind w:firstLine="720"/>
        <w:jc w:val="both"/>
        <w:rPr>
          <w:rFonts w:ascii="Trebuchet MS" w:hAnsi="Trebuchet MS" w:cs="Trebuchet MS"/>
          <w:sz w:val="22"/>
          <w:szCs w:val="22"/>
        </w:rPr>
      </w:pPr>
    </w:p>
    <w:p w14:paraId="14CD9FC6" w14:textId="1CF0F39B" w:rsidR="00444308" w:rsidRPr="00254105" w:rsidRDefault="00444308" w:rsidP="00A7387A">
      <w:pPr>
        <w:autoSpaceDE w:val="0"/>
        <w:autoSpaceDN w:val="0"/>
        <w:adjustRightInd w:val="0"/>
        <w:ind w:firstLine="720"/>
        <w:jc w:val="both"/>
        <w:rPr>
          <w:rFonts w:ascii="Trebuchet MS" w:hAnsi="Trebuchet MS" w:cs="Trebuchet MS"/>
          <w:sz w:val="22"/>
          <w:szCs w:val="22"/>
        </w:rPr>
      </w:pPr>
      <w:r w:rsidRPr="00254105">
        <w:rPr>
          <w:rFonts w:ascii="Trebuchet MS" w:hAnsi="Trebuchet MS" w:cs="Trebuchet MS"/>
          <w:sz w:val="22"/>
          <w:szCs w:val="22"/>
          <w:lang w:val="x-none"/>
        </w:rPr>
        <w:t xml:space="preserve">Mai sunt situaţii de </w:t>
      </w:r>
      <w:proofErr w:type="spellStart"/>
      <w:r w:rsidRPr="00254105">
        <w:rPr>
          <w:rFonts w:ascii="Trebuchet MS" w:hAnsi="Trebuchet MS" w:cs="Trebuchet MS"/>
          <w:sz w:val="22"/>
          <w:szCs w:val="22"/>
          <w:lang w:val="x-none"/>
        </w:rPr>
        <w:t>excepţie</w:t>
      </w:r>
      <w:proofErr w:type="spellEnd"/>
      <w:r w:rsidRPr="00254105">
        <w:rPr>
          <w:rFonts w:ascii="Trebuchet MS" w:hAnsi="Trebuchet MS" w:cs="Trebuchet MS"/>
          <w:sz w:val="22"/>
          <w:szCs w:val="22"/>
          <w:lang w:val="x-none"/>
        </w:rPr>
        <w:t xml:space="preserve"> pe fondurile PNDR, acestea sunt tratate punctual la fiecare măsură de </w:t>
      </w:r>
      <w:proofErr w:type="spellStart"/>
      <w:r w:rsidRPr="00254105">
        <w:rPr>
          <w:rFonts w:ascii="Trebuchet MS" w:hAnsi="Trebuchet MS" w:cs="Trebuchet MS"/>
          <w:sz w:val="22"/>
          <w:szCs w:val="22"/>
          <w:lang w:val="x-none"/>
        </w:rPr>
        <w:t>finanţare</w:t>
      </w:r>
      <w:proofErr w:type="spellEnd"/>
      <w:r w:rsidRPr="00254105">
        <w:rPr>
          <w:rFonts w:ascii="Trebuchet MS" w:hAnsi="Trebuchet MS" w:cs="Trebuchet MS"/>
          <w:sz w:val="22"/>
          <w:szCs w:val="22"/>
          <w:lang w:val="x-none"/>
        </w:rPr>
        <w:t xml:space="preserve"> în parte în Ghidurile Specifice .</w:t>
      </w:r>
    </w:p>
    <w:p w14:paraId="2F77234E" w14:textId="77777777" w:rsidR="00422F0B" w:rsidRPr="00254105" w:rsidRDefault="00AF4857" w:rsidP="004A61D3">
      <w:pPr>
        <w:autoSpaceDE w:val="0"/>
        <w:autoSpaceDN w:val="0"/>
        <w:adjustRightInd w:val="0"/>
        <w:ind w:right="360"/>
        <w:rPr>
          <w:rFonts w:ascii="Trebuchet MS" w:hAnsi="Trebuchet MS" w:cs="Trebuchet MS"/>
          <w:sz w:val="22"/>
          <w:szCs w:val="22"/>
        </w:rPr>
      </w:pPr>
      <w:r>
        <w:rPr>
          <w:rFonts w:ascii="Trebuchet MS" w:hAnsi="Trebuchet MS"/>
        </w:rPr>
        <w:t xml:space="preserve">       </w:t>
      </w:r>
      <w:r w:rsidR="0021044B" w:rsidRPr="00254105">
        <w:rPr>
          <w:rFonts w:ascii="Trebuchet MS" w:hAnsi="Trebuchet MS"/>
        </w:rPr>
        <w:object w:dxaOrig="15501" w:dyaOrig="11912" w14:anchorId="1F132DBD">
          <v:shape id="_x0000_i1030" type="#_x0000_t75" style="width:411pt;height:382.5pt" o:ole="">
            <v:imagedata r:id="rId27" o:title=""/>
          </v:shape>
          <o:OLEObject Type="Embed" ProgID="Visio.Drawing.11" ShapeID="_x0000_i1030" DrawAspect="Content" ObjectID="_1734804266" r:id="rId28"/>
        </w:object>
      </w:r>
    </w:p>
    <w:p w14:paraId="08923FE8" w14:textId="07047644" w:rsidR="008C6B33" w:rsidRPr="00254105" w:rsidRDefault="007B1ABC" w:rsidP="0050174B">
      <w:pPr>
        <w:pStyle w:val="Legend"/>
        <w:ind w:firstLine="270"/>
        <w:jc w:val="both"/>
        <w:rPr>
          <w:rFonts w:ascii="Trebuchet MS" w:hAnsi="Trebuchet MS"/>
        </w:rPr>
      </w:pPr>
      <w:bookmarkStart w:id="91" w:name="_Toc40080728"/>
      <w:proofErr w:type="spellStart"/>
      <w:r w:rsidRPr="003079B7">
        <w:rPr>
          <w:rFonts w:ascii="Trebuchet MS" w:hAnsi="Trebuchet MS"/>
          <w:sz w:val="20"/>
          <w:szCs w:val="20"/>
        </w:rPr>
        <w:t>Figură</w:t>
      </w:r>
      <w:proofErr w:type="spellEnd"/>
      <w:r w:rsidRPr="003079B7">
        <w:rPr>
          <w:rFonts w:ascii="Trebuchet MS" w:hAnsi="Trebuchet MS"/>
          <w:sz w:val="20"/>
          <w:szCs w:val="20"/>
        </w:rPr>
        <w:t xml:space="preserve"> </w:t>
      </w:r>
      <w:r w:rsidRPr="003079B7">
        <w:rPr>
          <w:rFonts w:ascii="Trebuchet MS" w:hAnsi="Trebuchet MS"/>
          <w:sz w:val="20"/>
          <w:szCs w:val="20"/>
        </w:rPr>
        <w:fldChar w:fldCharType="begin"/>
      </w:r>
      <w:r w:rsidRPr="003079B7">
        <w:rPr>
          <w:rFonts w:ascii="Trebuchet MS" w:hAnsi="Trebuchet MS"/>
          <w:sz w:val="20"/>
          <w:szCs w:val="20"/>
        </w:rPr>
        <w:instrText xml:space="preserve"> SEQ Figură \* ARABIC </w:instrText>
      </w:r>
      <w:r w:rsidRPr="003079B7">
        <w:rPr>
          <w:rFonts w:ascii="Trebuchet MS" w:hAnsi="Trebuchet MS"/>
          <w:sz w:val="20"/>
          <w:szCs w:val="20"/>
        </w:rPr>
        <w:fldChar w:fldCharType="separate"/>
      </w:r>
      <w:r w:rsidR="0072277B">
        <w:rPr>
          <w:rFonts w:ascii="Trebuchet MS" w:hAnsi="Trebuchet MS"/>
          <w:noProof/>
          <w:sz w:val="20"/>
          <w:szCs w:val="20"/>
        </w:rPr>
        <w:t>4</w:t>
      </w:r>
      <w:r w:rsidRPr="003079B7">
        <w:rPr>
          <w:rFonts w:ascii="Trebuchet MS" w:hAnsi="Trebuchet MS"/>
          <w:sz w:val="20"/>
          <w:szCs w:val="20"/>
        </w:rPr>
        <w:fldChar w:fldCharType="end"/>
      </w:r>
      <w:r w:rsidRPr="003079B7">
        <w:rPr>
          <w:rFonts w:ascii="Trebuchet MS" w:hAnsi="Trebuchet MS"/>
          <w:sz w:val="20"/>
          <w:szCs w:val="20"/>
        </w:rPr>
        <w:t xml:space="preserve">. </w:t>
      </w:r>
      <w:proofErr w:type="spellStart"/>
      <w:r w:rsidRPr="003079B7">
        <w:rPr>
          <w:rFonts w:ascii="Trebuchet MS" w:hAnsi="Trebuchet MS"/>
          <w:sz w:val="20"/>
          <w:szCs w:val="20"/>
        </w:rPr>
        <w:t>Masuri</w:t>
      </w:r>
      <w:proofErr w:type="spellEnd"/>
      <w:r w:rsidRPr="003079B7">
        <w:rPr>
          <w:rFonts w:ascii="Trebuchet MS" w:hAnsi="Trebuchet MS"/>
          <w:sz w:val="20"/>
          <w:szCs w:val="20"/>
        </w:rPr>
        <w:t xml:space="preserve"> GALMMV vs. </w:t>
      </w:r>
      <w:proofErr w:type="spellStart"/>
      <w:r w:rsidRPr="003079B7">
        <w:rPr>
          <w:rFonts w:ascii="Trebuchet MS" w:hAnsi="Trebuchet MS"/>
          <w:sz w:val="20"/>
          <w:szCs w:val="20"/>
        </w:rPr>
        <w:t>Masuri</w:t>
      </w:r>
      <w:proofErr w:type="spellEnd"/>
      <w:r w:rsidRPr="003079B7">
        <w:rPr>
          <w:rFonts w:ascii="Trebuchet MS" w:hAnsi="Trebuchet MS"/>
          <w:sz w:val="20"/>
          <w:szCs w:val="20"/>
        </w:rPr>
        <w:t xml:space="preserve"> </w:t>
      </w:r>
      <w:proofErr w:type="spellStart"/>
      <w:r w:rsidRPr="003079B7">
        <w:rPr>
          <w:rFonts w:ascii="Trebuchet MS" w:hAnsi="Trebuchet MS"/>
          <w:sz w:val="20"/>
          <w:szCs w:val="20"/>
        </w:rPr>
        <w:t>Nationale</w:t>
      </w:r>
      <w:proofErr w:type="spellEnd"/>
      <w:r w:rsidRPr="003079B7">
        <w:rPr>
          <w:rFonts w:ascii="Trebuchet MS" w:hAnsi="Trebuchet MS"/>
          <w:sz w:val="20"/>
          <w:szCs w:val="20"/>
        </w:rPr>
        <w:t xml:space="preserve"> PNDR, </w:t>
      </w:r>
      <w:proofErr w:type="spellStart"/>
      <w:r w:rsidRPr="003079B7">
        <w:rPr>
          <w:rFonts w:ascii="Trebuchet MS" w:hAnsi="Trebuchet MS"/>
          <w:sz w:val="20"/>
          <w:szCs w:val="20"/>
        </w:rPr>
        <w:t>Masura</w:t>
      </w:r>
      <w:proofErr w:type="spellEnd"/>
      <w:r w:rsidRPr="003079B7">
        <w:rPr>
          <w:rFonts w:ascii="Trebuchet MS" w:hAnsi="Trebuchet MS"/>
          <w:sz w:val="20"/>
          <w:szCs w:val="20"/>
        </w:rPr>
        <w:t xml:space="preserve"> </w:t>
      </w:r>
      <w:r w:rsidR="007E305E">
        <w:rPr>
          <w:rFonts w:ascii="Trebuchet MS" w:hAnsi="Trebuchet MS"/>
          <w:sz w:val="20"/>
          <w:szCs w:val="20"/>
        </w:rPr>
        <w:t>M3/3A</w:t>
      </w:r>
      <w:r w:rsidRPr="003079B7">
        <w:rPr>
          <w:rFonts w:ascii="Trebuchet MS" w:hAnsi="Trebuchet MS"/>
          <w:sz w:val="20"/>
          <w:szCs w:val="20"/>
        </w:rPr>
        <w:t>, REG EU 1305 art.</w:t>
      </w:r>
      <w:r w:rsidR="00971809">
        <w:rPr>
          <w:rFonts w:ascii="Trebuchet MS" w:hAnsi="Trebuchet MS"/>
          <w:sz w:val="20"/>
          <w:szCs w:val="20"/>
        </w:rPr>
        <w:t>1</w:t>
      </w:r>
      <w:r w:rsidR="007E305E">
        <w:rPr>
          <w:rFonts w:ascii="Trebuchet MS" w:hAnsi="Trebuchet MS"/>
          <w:sz w:val="20"/>
          <w:szCs w:val="20"/>
        </w:rPr>
        <w:t xml:space="preserve">6(1) </w:t>
      </w:r>
      <w:proofErr w:type="spellStart"/>
      <w:r w:rsidR="007E305E">
        <w:rPr>
          <w:rFonts w:ascii="Trebuchet MS" w:hAnsi="Trebuchet MS"/>
          <w:sz w:val="20"/>
          <w:szCs w:val="20"/>
        </w:rPr>
        <w:t>lit.a</w:t>
      </w:r>
      <w:proofErr w:type="spellEnd"/>
      <w:r w:rsidR="0021044B">
        <w:rPr>
          <w:rFonts w:ascii="Trebuchet MS" w:hAnsi="Trebuchet MS"/>
          <w:sz w:val="20"/>
          <w:szCs w:val="20"/>
        </w:rPr>
        <w:t>,</w:t>
      </w:r>
      <w:r w:rsidR="00E602D4">
        <w:rPr>
          <w:rFonts w:ascii="Trebuchet MS" w:hAnsi="Trebuchet MS"/>
        </w:rPr>
        <w:t xml:space="preserve"> </w:t>
      </w:r>
      <w:proofErr w:type="spellStart"/>
      <w:r w:rsidR="00E602D4">
        <w:rPr>
          <w:rFonts w:ascii="Trebuchet MS" w:hAnsi="Trebuchet MS"/>
        </w:rPr>
        <w:t>actualizat</w:t>
      </w:r>
      <w:proofErr w:type="spellEnd"/>
      <w:r w:rsidR="00E602D4">
        <w:rPr>
          <w:rFonts w:ascii="Trebuchet MS" w:hAnsi="Trebuchet MS"/>
        </w:rPr>
        <w:t xml:space="preserve"> cu Art.5</w:t>
      </w:r>
      <w:bookmarkEnd w:id="91"/>
      <w:r w:rsidR="00E602D4">
        <w:rPr>
          <w:rFonts w:ascii="Trebuchet MS" w:hAnsi="Trebuchet MS"/>
        </w:rPr>
        <w:t xml:space="preserve"> </w:t>
      </w:r>
    </w:p>
    <w:p w14:paraId="6DAA4F37" w14:textId="77777777" w:rsidR="00600F67" w:rsidRPr="00300D66" w:rsidRDefault="00600F67" w:rsidP="00600F67">
      <w:pPr>
        <w:pStyle w:val="Legend"/>
        <w:rPr>
          <w:rFonts w:ascii="Trebuchet MS" w:hAnsi="Trebuchet MS"/>
        </w:rPr>
        <w:sectPr w:rsidR="00600F67" w:rsidRPr="00300D66" w:rsidSect="0021044B">
          <w:footerReference w:type="default" r:id="rId29"/>
          <w:footerReference w:type="first" r:id="rId30"/>
          <w:pgSz w:w="12240" w:h="15840"/>
          <w:pgMar w:top="1440" w:right="1440" w:bottom="1440" w:left="1440" w:header="720" w:footer="720" w:gutter="0"/>
          <w:cols w:space="720"/>
          <w:titlePg/>
          <w:docGrid w:linePitch="360"/>
        </w:sectPr>
      </w:pPr>
    </w:p>
    <w:p w14:paraId="39ADEA11" w14:textId="77777777" w:rsidR="00AF0756" w:rsidRPr="00EA5D3C" w:rsidRDefault="00AF0756" w:rsidP="00AF0756">
      <w:pPr>
        <w:pStyle w:val="Titlu2"/>
        <w:rPr>
          <w:rFonts w:ascii="Trebuchet MS" w:hAnsi="Trebuchet MS" w:cs="Trebuchet MS"/>
          <w:sz w:val="28"/>
          <w:szCs w:val="28"/>
        </w:rPr>
      </w:pPr>
      <w:bookmarkStart w:id="92" w:name="_Toc106276227"/>
      <w:r w:rsidRPr="00EA5D3C">
        <w:rPr>
          <w:rFonts w:ascii="Trebuchet MS" w:hAnsi="Trebuchet MS" w:cs="Trebuchet MS"/>
          <w:sz w:val="28"/>
          <w:szCs w:val="28"/>
        </w:rPr>
        <w:lastRenderedPageBreak/>
        <w:t>3.</w:t>
      </w:r>
      <w:r w:rsidR="00422B40" w:rsidRPr="00EA5D3C">
        <w:rPr>
          <w:rFonts w:ascii="Trebuchet MS" w:hAnsi="Trebuchet MS" w:cs="Trebuchet MS"/>
          <w:sz w:val="28"/>
          <w:szCs w:val="28"/>
        </w:rPr>
        <w:t>7</w:t>
      </w:r>
      <w:r w:rsidRPr="00EA5D3C">
        <w:rPr>
          <w:rFonts w:ascii="Trebuchet MS" w:hAnsi="Trebuchet MS" w:cs="Trebuchet MS"/>
          <w:sz w:val="28"/>
          <w:szCs w:val="28"/>
        </w:rPr>
        <w:t>. Depunerea proiectelor</w:t>
      </w:r>
      <w:bookmarkEnd w:id="92"/>
      <w:r w:rsidRPr="00EA5D3C">
        <w:rPr>
          <w:rFonts w:ascii="Trebuchet MS" w:hAnsi="Trebuchet MS" w:cs="Trebuchet MS"/>
          <w:sz w:val="28"/>
          <w:szCs w:val="28"/>
        </w:rPr>
        <w:t xml:space="preserve"> </w:t>
      </w:r>
    </w:p>
    <w:p w14:paraId="5FF95608" w14:textId="77777777" w:rsidR="00E22F2B" w:rsidRPr="00254105" w:rsidRDefault="00E22F2B" w:rsidP="00E22F2B">
      <w:pPr>
        <w:rPr>
          <w:rFonts w:ascii="Trebuchet MS" w:hAnsi="Trebuchet MS"/>
        </w:rPr>
      </w:pPr>
    </w:p>
    <w:p w14:paraId="7B665229" w14:textId="77777777" w:rsidR="00E22F2B" w:rsidRPr="003906CA" w:rsidRDefault="005064D4" w:rsidP="00550BC6">
      <w:pPr>
        <w:pStyle w:val="Titlu3"/>
        <w:rPr>
          <w:rFonts w:ascii="Trebuchet MS" w:hAnsi="Trebuchet MS"/>
          <w:sz w:val="24"/>
          <w:szCs w:val="24"/>
        </w:rPr>
      </w:pPr>
      <w:bookmarkStart w:id="93" w:name="_Toc106276228"/>
      <w:r w:rsidRPr="003906CA">
        <w:rPr>
          <w:rFonts w:ascii="Trebuchet MS" w:hAnsi="Trebuchet MS"/>
          <w:sz w:val="24"/>
          <w:szCs w:val="24"/>
        </w:rPr>
        <w:t>3.</w:t>
      </w:r>
      <w:r w:rsidR="00422B40">
        <w:rPr>
          <w:rFonts w:ascii="Trebuchet MS" w:hAnsi="Trebuchet MS"/>
          <w:sz w:val="24"/>
          <w:szCs w:val="24"/>
        </w:rPr>
        <w:t>7</w:t>
      </w:r>
      <w:r w:rsidRPr="003906CA">
        <w:rPr>
          <w:rFonts w:ascii="Trebuchet MS" w:hAnsi="Trebuchet MS"/>
          <w:sz w:val="24"/>
          <w:szCs w:val="24"/>
        </w:rPr>
        <w:t xml:space="preserve">.1. </w:t>
      </w:r>
      <w:proofErr w:type="spellStart"/>
      <w:r w:rsidRPr="003906CA">
        <w:rPr>
          <w:rFonts w:ascii="Trebuchet MS" w:hAnsi="Trebuchet MS"/>
          <w:sz w:val="24"/>
          <w:szCs w:val="24"/>
        </w:rPr>
        <w:t>Locul</w:t>
      </w:r>
      <w:proofErr w:type="spellEnd"/>
      <w:r w:rsidRPr="003906CA">
        <w:rPr>
          <w:rFonts w:ascii="Trebuchet MS" w:hAnsi="Trebuchet MS"/>
          <w:sz w:val="24"/>
          <w:szCs w:val="24"/>
        </w:rPr>
        <w:t xml:space="preserve"> </w:t>
      </w:r>
      <w:proofErr w:type="spellStart"/>
      <w:r w:rsidRPr="003906CA">
        <w:rPr>
          <w:rFonts w:ascii="Trebuchet MS" w:hAnsi="Trebuchet MS"/>
          <w:sz w:val="24"/>
          <w:szCs w:val="24"/>
        </w:rPr>
        <w:t>depunerii</w:t>
      </w:r>
      <w:proofErr w:type="spellEnd"/>
      <w:r w:rsidRPr="003906CA">
        <w:rPr>
          <w:rFonts w:ascii="Trebuchet MS" w:hAnsi="Trebuchet MS"/>
          <w:sz w:val="24"/>
          <w:szCs w:val="24"/>
        </w:rPr>
        <w:t xml:space="preserve"> </w:t>
      </w:r>
      <w:proofErr w:type="spellStart"/>
      <w:r w:rsidR="00550BC6" w:rsidRPr="003906CA">
        <w:rPr>
          <w:rFonts w:ascii="Trebuchet MS" w:hAnsi="Trebuchet MS"/>
          <w:sz w:val="24"/>
          <w:szCs w:val="24"/>
        </w:rPr>
        <w:t>Dosarului</w:t>
      </w:r>
      <w:proofErr w:type="spellEnd"/>
      <w:r w:rsidR="00550BC6" w:rsidRPr="003906CA">
        <w:rPr>
          <w:rFonts w:ascii="Trebuchet MS" w:hAnsi="Trebuchet MS"/>
          <w:sz w:val="24"/>
          <w:szCs w:val="24"/>
        </w:rPr>
        <w:t xml:space="preserve"> </w:t>
      </w:r>
      <w:proofErr w:type="spellStart"/>
      <w:r w:rsidR="00550BC6" w:rsidRPr="003906CA">
        <w:rPr>
          <w:rFonts w:ascii="Trebuchet MS" w:hAnsi="Trebuchet MS"/>
          <w:sz w:val="24"/>
          <w:szCs w:val="24"/>
        </w:rPr>
        <w:t>Cererii</w:t>
      </w:r>
      <w:proofErr w:type="spellEnd"/>
      <w:r w:rsidR="00550BC6" w:rsidRPr="003906CA">
        <w:rPr>
          <w:rFonts w:ascii="Trebuchet MS" w:hAnsi="Trebuchet MS"/>
          <w:sz w:val="24"/>
          <w:szCs w:val="24"/>
        </w:rPr>
        <w:t xml:space="preserve"> de </w:t>
      </w:r>
      <w:proofErr w:type="spellStart"/>
      <w:r w:rsidR="00550BC6" w:rsidRPr="003906CA">
        <w:rPr>
          <w:rFonts w:ascii="Trebuchet MS" w:hAnsi="Trebuchet MS"/>
          <w:sz w:val="24"/>
          <w:szCs w:val="24"/>
        </w:rPr>
        <w:t>Finantare</w:t>
      </w:r>
      <w:proofErr w:type="spellEnd"/>
      <w:r w:rsidR="00550BC6" w:rsidRPr="003906CA">
        <w:rPr>
          <w:rFonts w:ascii="Trebuchet MS" w:hAnsi="Trebuchet MS"/>
          <w:sz w:val="24"/>
          <w:szCs w:val="24"/>
        </w:rPr>
        <w:t xml:space="preserve"> (DCF)</w:t>
      </w:r>
      <w:bookmarkEnd w:id="93"/>
      <w:r w:rsidR="00550BC6" w:rsidRPr="003906CA">
        <w:rPr>
          <w:rFonts w:ascii="Trebuchet MS" w:hAnsi="Trebuchet MS"/>
          <w:sz w:val="24"/>
          <w:szCs w:val="24"/>
        </w:rPr>
        <w:t xml:space="preserve"> </w:t>
      </w:r>
    </w:p>
    <w:p w14:paraId="1F6AE642" w14:textId="77777777" w:rsidR="00422B40" w:rsidRDefault="00422B40" w:rsidP="00A7387A">
      <w:pPr>
        <w:autoSpaceDE w:val="0"/>
        <w:autoSpaceDN w:val="0"/>
        <w:adjustRightInd w:val="0"/>
        <w:ind w:firstLine="720"/>
        <w:jc w:val="both"/>
        <w:rPr>
          <w:rFonts w:ascii="Trebuchet MS" w:hAnsi="Trebuchet MS" w:cs="Trebuchet MS"/>
          <w:sz w:val="22"/>
          <w:szCs w:val="22"/>
        </w:rPr>
      </w:pPr>
    </w:p>
    <w:p w14:paraId="63103316" w14:textId="7B2183E5" w:rsidR="003A2E62" w:rsidRPr="00254105" w:rsidRDefault="00AB302F" w:rsidP="00A7387A">
      <w:pPr>
        <w:autoSpaceDE w:val="0"/>
        <w:autoSpaceDN w:val="0"/>
        <w:adjustRightInd w:val="0"/>
        <w:ind w:firstLine="720"/>
        <w:jc w:val="both"/>
        <w:rPr>
          <w:rFonts w:ascii="Trebuchet MS" w:hAnsi="Trebuchet MS" w:cs="Trebuchet MS"/>
          <w:sz w:val="22"/>
          <w:szCs w:val="22"/>
        </w:rPr>
      </w:pPr>
      <w:r>
        <w:rPr>
          <w:rFonts w:ascii="Trebuchet MS" w:hAnsi="Trebuchet MS" w:cs="Trebuchet MS"/>
          <w:sz w:val="22"/>
          <w:szCs w:val="22"/>
        </w:rPr>
        <w:t xml:space="preserve">                                     </w:t>
      </w:r>
      <w:proofErr w:type="spellStart"/>
      <w:r w:rsidR="00AF0756" w:rsidRPr="00254105">
        <w:rPr>
          <w:rFonts w:ascii="Trebuchet MS" w:hAnsi="Trebuchet MS" w:cs="Trebuchet MS"/>
          <w:sz w:val="22"/>
          <w:szCs w:val="22"/>
        </w:rPr>
        <w:t>Cererile</w:t>
      </w:r>
      <w:proofErr w:type="spellEnd"/>
      <w:r w:rsidR="00AF0756" w:rsidRPr="00254105">
        <w:rPr>
          <w:rFonts w:ascii="Trebuchet MS" w:hAnsi="Trebuchet MS" w:cs="Trebuchet MS"/>
          <w:sz w:val="22"/>
          <w:szCs w:val="22"/>
        </w:rPr>
        <w:t xml:space="preserve"> de Finanțare se </w:t>
      </w:r>
      <w:proofErr w:type="spellStart"/>
      <w:r w:rsidR="00AF0756" w:rsidRPr="00254105">
        <w:rPr>
          <w:rFonts w:ascii="Trebuchet MS" w:hAnsi="Trebuchet MS" w:cs="Trebuchet MS"/>
          <w:sz w:val="22"/>
          <w:szCs w:val="22"/>
        </w:rPr>
        <w:t>depun</w:t>
      </w:r>
      <w:proofErr w:type="spellEnd"/>
      <w:r w:rsidR="00AF0756" w:rsidRPr="00254105">
        <w:rPr>
          <w:rFonts w:ascii="Trebuchet MS" w:hAnsi="Trebuchet MS" w:cs="Trebuchet MS"/>
          <w:sz w:val="22"/>
          <w:szCs w:val="22"/>
        </w:rPr>
        <w:t xml:space="preserve"> la </w:t>
      </w:r>
    </w:p>
    <w:p w14:paraId="7F84CD46" w14:textId="77777777" w:rsidR="003A2E62" w:rsidRPr="00254105" w:rsidRDefault="003A2E62" w:rsidP="00A7387A">
      <w:pPr>
        <w:autoSpaceDE w:val="0"/>
        <w:autoSpaceDN w:val="0"/>
        <w:adjustRightInd w:val="0"/>
        <w:ind w:firstLine="720"/>
        <w:jc w:val="both"/>
        <w:rPr>
          <w:rFonts w:ascii="Trebuchet MS" w:hAnsi="Trebuchet MS" w:cs="Trebuchet MS"/>
          <w:sz w:val="22"/>
          <w:szCs w:val="22"/>
        </w:rPr>
      </w:pPr>
    </w:p>
    <w:tbl>
      <w:tblPr>
        <w:tblW w:w="0" w:type="auto"/>
        <w:tblInd w:w="459" w:type="dxa"/>
        <w:shd w:val="clear" w:color="auto" w:fill="FFFF00"/>
        <w:tblLook w:val="04A0" w:firstRow="1" w:lastRow="0" w:firstColumn="1" w:lastColumn="0" w:noHBand="0" w:noVBand="1"/>
      </w:tblPr>
      <w:tblGrid>
        <w:gridCol w:w="8910"/>
      </w:tblGrid>
      <w:tr w:rsidR="003A2E62" w:rsidRPr="00254105" w14:paraId="74D83E60" w14:textId="77777777" w:rsidTr="0050174B">
        <w:tc>
          <w:tcPr>
            <w:tcW w:w="8910" w:type="dxa"/>
            <w:shd w:val="clear" w:color="auto" w:fill="FFFF00"/>
          </w:tcPr>
          <w:p w14:paraId="24C3E10E" w14:textId="77777777" w:rsidR="00422B40" w:rsidRDefault="00422B40" w:rsidP="003A2E62">
            <w:pPr>
              <w:autoSpaceDE w:val="0"/>
              <w:autoSpaceDN w:val="0"/>
              <w:adjustRightInd w:val="0"/>
              <w:ind w:firstLine="720"/>
              <w:jc w:val="center"/>
              <w:rPr>
                <w:rFonts w:ascii="Trebuchet MS" w:hAnsi="Trebuchet MS" w:cs="Trebuchet MS"/>
                <w:b/>
                <w:sz w:val="22"/>
                <w:szCs w:val="22"/>
              </w:rPr>
            </w:pPr>
          </w:p>
          <w:p w14:paraId="099D9BD9" w14:textId="77777777" w:rsidR="003A2E62" w:rsidRPr="00254105" w:rsidRDefault="003A2E62" w:rsidP="003A2E62">
            <w:pPr>
              <w:autoSpaceDE w:val="0"/>
              <w:autoSpaceDN w:val="0"/>
              <w:adjustRightInd w:val="0"/>
              <w:ind w:firstLine="720"/>
              <w:jc w:val="center"/>
              <w:rPr>
                <w:rFonts w:ascii="Trebuchet MS" w:hAnsi="Trebuchet MS" w:cs="Trebuchet MS"/>
                <w:b/>
                <w:sz w:val="22"/>
                <w:szCs w:val="22"/>
              </w:rPr>
            </w:pPr>
            <w:r w:rsidRPr="00254105">
              <w:rPr>
                <w:rFonts w:ascii="Trebuchet MS" w:hAnsi="Trebuchet MS" w:cs="Trebuchet MS"/>
                <w:b/>
                <w:sz w:val="22"/>
                <w:szCs w:val="22"/>
              </w:rPr>
              <w:t xml:space="preserve">Sediul </w:t>
            </w:r>
            <w:proofErr w:type="spellStart"/>
            <w:r w:rsidRPr="00254105">
              <w:rPr>
                <w:rFonts w:ascii="Trebuchet MS" w:hAnsi="Trebuchet MS" w:cs="Trebuchet MS"/>
                <w:b/>
                <w:sz w:val="22"/>
                <w:szCs w:val="22"/>
              </w:rPr>
              <w:t>Asociaţiei</w:t>
            </w:r>
            <w:proofErr w:type="spellEnd"/>
            <w:r w:rsidRPr="00254105">
              <w:rPr>
                <w:rFonts w:ascii="Trebuchet MS" w:hAnsi="Trebuchet MS" w:cs="Trebuchet MS"/>
                <w:b/>
                <w:sz w:val="22"/>
                <w:szCs w:val="22"/>
              </w:rPr>
              <w:t xml:space="preserve"> GALMMV </w:t>
            </w:r>
          </w:p>
          <w:p w14:paraId="7E708B6D" w14:textId="2A61B08B" w:rsidR="001724E3" w:rsidRPr="00254105" w:rsidRDefault="003A2E62" w:rsidP="003A2E62">
            <w:pPr>
              <w:autoSpaceDE w:val="0"/>
              <w:autoSpaceDN w:val="0"/>
              <w:adjustRightInd w:val="0"/>
              <w:ind w:firstLine="720"/>
              <w:jc w:val="center"/>
              <w:rPr>
                <w:rFonts w:ascii="Trebuchet MS" w:hAnsi="Trebuchet MS" w:cs="Trebuchet MS"/>
                <w:sz w:val="22"/>
                <w:szCs w:val="22"/>
              </w:rPr>
            </w:pPr>
            <w:proofErr w:type="spellStart"/>
            <w:r w:rsidRPr="00254105">
              <w:rPr>
                <w:rFonts w:ascii="Trebuchet MS" w:hAnsi="Trebuchet MS" w:cs="Trebuchet MS"/>
                <w:sz w:val="22"/>
                <w:szCs w:val="22"/>
              </w:rPr>
              <w:t>Oraş</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Tăuţii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Măgherăuş</w:t>
            </w:r>
            <w:proofErr w:type="spellEnd"/>
            <w:r w:rsidRPr="00254105">
              <w:rPr>
                <w:rFonts w:ascii="Trebuchet MS" w:hAnsi="Trebuchet MS" w:cs="Trebuchet MS"/>
                <w:sz w:val="22"/>
                <w:szCs w:val="22"/>
              </w:rPr>
              <w:t xml:space="preserve">, </w:t>
            </w:r>
            <w:r w:rsidR="0050174B">
              <w:rPr>
                <w:rFonts w:ascii="Trebuchet MS" w:hAnsi="Trebuchet MS" w:cs="Trebuchet MS"/>
                <w:sz w:val="22"/>
                <w:szCs w:val="22"/>
              </w:rPr>
              <w:t>S</w:t>
            </w:r>
            <w:r w:rsidRPr="00254105">
              <w:rPr>
                <w:rFonts w:ascii="Trebuchet MS" w:hAnsi="Trebuchet MS" w:cs="Trebuchet MS"/>
                <w:sz w:val="22"/>
                <w:szCs w:val="22"/>
              </w:rPr>
              <w:t xml:space="preserve">tr. 1, </w:t>
            </w:r>
            <w:r w:rsidR="0050174B">
              <w:rPr>
                <w:rFonts w:ascii="Trebuchet MS" w:hAnsi="Trebuchet MS" w:cs="Trebuchet MS"/>
                <w:sz w:val="22"/>
                <w:szCs w:val="22"/>
              </w:rPr>
              <w:t>N</w:t>
            </w:r>
            <w:r w:rsidRPr="00254105">
              <w:rPr>
                <w:rFonts w:ascii="Trebuchet MS" w:hAnsi="Trebuchet MS" w:cs="Trebuchet MS"/>
                <w:sz w:val="22"/>
                <w:szCs w:val="22"/>
              </w:rPr>
              <w:t xml:space="preserve">r.194, cam.15 (în </w:t>
            </w:r>
            <w:proofErr w:type="spellStart"/>
            <w:r w:rsidRPr="00254105">
              <w:rPr>
                <w:rFonts w:ascii="Trebuchet MS" w:hAnsi="Trebuchet MS" w:cs="Trebuchet MS"/>
                <w:sz w:val="22"/>
                <w:szCs w:val="22"/>
              </w:rPr>
              <w:t>incinta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Primăriei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Tăuţii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Măgherăuş</w:t>
            </w:r>
            <w:proofErr w:type="spellEnd"/>
            <w:r w:rsidRPr="00254105">
              <w:rPr>
                <w:rFonts w:ascii="Trebuchet MS" w:hAnsi="Trebuchet MS" w:cs="Trebuchet MS"/>
                <w:sz w:val="22"/>
                <w:szCs w:val="22"/>
              </w:rPr>
              <w:t xml:space="preserve">), Maramures, Romania, cod </w:t>
            </w:r>
            <w:proofErr w:type="spellStart"/>
            <w:r w:rsidRPr="00254105">
              <w:rPr>
                <w:rFonts w:ascii="Trebuchet MS" w:hAnsi="Trebuchet MS" w:cs="Trebuchet MS"/>
                <w:sz w:val="22"/>
                <w:szCs w:val="22"/>
              </w:rPr>
              <w:t>poştal</w:t>
            </w:r>
            <w:proofErr w:type="spellEnd"/>
            <w:r w:rsidRPr="00254105">
              <w:rPr>
                <w:rFonts w:ascii="Trebuchet MS" w:hAnsi="Trebuchet MS" w:cs="Trebuchet MS"/>
                <w:sz w:val="22"/>
                <w:szCs w:val="22"/>
              </w:rPr>
              <w:t xml:space="preserve"> 437345,</w:t>
            </w:r>
          </w:p>
          <w:p w14:paraId="3EA1CC42" w14:textId="77777777" w:rsidR="003A2E62" w:rsidRPr="00254105" w:rsidRDefault="003A2E62" w:rsidP="003A2E62">
            <w:pPr>
              <w:autoSpaceDE w:val="0"/>
              <w:autoSpaceDN w:val="0"/>
              <w:adjustRightInd w:val="0"/>
              <w:ind w:firstLine="720"/>
              <w:jc w:val="center"/>
              <w:rPr>
                <w:rFonts w:ascii="Trebuchet MS" w:hAnsi="Trebuchet MS" w:cs="Trebuchet MS"/>
                <w:sz w:val="22"/>
                <w:szCs w:val="22"/>
              </w:rPr>
            </w:pPr>
            <w:r w:rsidRPr="00254105">
              <w:rPr>
                <w:rFonts w:ascii="Trebuchet MS" w:hAnsi="Trebuchet MS" w:cs="Trebuchet MS"/>
                <w:sz w:val="22"/>
                <w:szCs w:val="22"/>
              </w:rPr>
              <w:t xml:space="preserve">în </w:t>
            </w:r>
            <w:proofErr w:type="spellStart"/>
            <w:r w:rsidRPr="00254105">
              <w:rPr>
                <w:rFonts w:ascii="Trebuchet MS" w:hAnsi="Trebuchet MS" w:cs="Trebuchet MS"/>
                <w:sz w:val="22"/>
                <w:szCs w:val="22"/>
              </w:rPr>
              <w:t>perioada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Sesiunii</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Finantare</w:t>
            </w:r>
            <w:proofErr w:type="spellEnd"/>
            <w:r w:rsidRPr="00254105">
              <w:rPr>
                <w:rFonts w:ascii="Trebuchet MS" w:hAnsi="Trebuchet MS" w:cs="Trebuchet MS"/>
                <w:sz w:val="22"/>
                <w:szCs w:val="22"/>
              </w:rPr>
              <w:t>/</w:t>
            </w:r>
            <w:proofErr w:type="spellStart"/>
            <w:r w:rsidRPr="00254105">
              <w:rPr>
                <w:rFonts w:ascii="Trebuchet MS" w:hAnsi="Trebuchet MS" w:cs="Trebuchet MS"/>
                <w:sz w:val="22"/>
                <w:szCs w:val="22"/>
              </w:rPr>
              <w:t>Apelului</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selectie</w:t>
            </w:r>
            <w:proofErr w:type="spellEnd"/>
            <w:r w:rsidRPr="00254105">
              <w:rPr>
                <w:rFonts w:ascii="Trebuchet MS" w:hAnsi="Trebuchet MS" w:cs="Trebuchet MS"/>
                <w:sz w:val="22"/>
                <w:szCs w:val="22"/>
              </w:rPr>
              <w:t xml:space="preserve"> proiecte,</w:t>
            </w:r>
          </w:p>
          <w:p w14:paraId="6025DCF6" w14:textId="27B3EA1F" w:rsidR="00BE3467" w:rsidRDefault="003A2E62" w:rsidP="001C55D5">
            <w:pPr>
              <w:autoSpaceDE w:val="0"/>
              <w:autoSpaceDN w:val="0"/>
              <w:adjustRightInd w:val="0"/>
              <w:ind w:firstLine="720"/>
              <w:jc w:val="center"/>
              <w:rPr>
                <w:rFonts w:ascii="Trebuchet MS" w:hAnsi="Trebuchet MS" w:cs="Trebuchet MS"/>
                <w:sz w:val="22"/>
                <w:szCs w:val="22"/>
              </w:rPr>
            </w:pPr>
            <w:r w:rsidRPr="00254105">
              <w:rPr>
                <w:rFonts w:ascii="Trebuchet MS" w:hAnsi="Trebuchet MS" w:cs="Trebuchet MS"/>
                <w:sz w:val="22"/>
                <w:szCs w:val="22"/>
              </w:rPr>
              <w:t xml:space="preserve">conform </w:t>
            </w:r>
            <w:proofErr w:type="spellStart"/>
            <w:r w:rsidRPr="00254105">
              <w:rPr>
                <w:rFonts w:ascii="Trebuchet MS" w:hAnsi="Trebuchet MS" w:cs="Trebuchet MS"/>
                <w:sz w:val="22"/>
                <w:szCs w:val="22"/>
              </w:rPr>
              <w:t>anunt</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Lansare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Sesiuni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Finantare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publicat</w:t>
            </w:r>
            <w:proofErr w:type="spellEnd"/>
            <w:r w:rsidRPr="00254105">
              <w:rPr>
                <w:rFonts w:ascii="Trebuchet MS" w:hAnsi="Trebuchet MS" w:cs="Trebuchet MS"/>
                <w:sz w:val="22"/>
                <w:szCs w:val="22"/>
              </w:rPr>
              <w:t xml:space="preserve"> pe site ul GALMMV la: </w:t>
            </w:r>
          </w:p>
          <w:p w14:paraId="279AB32B" w14:textId="63FC3BEC" w:rsidR="00BE3467" w:rsidRPr="00254105" w:rsidRDefault="00AB302F" w:rsidP="00AF4857">
            <w:pPr>
              <w:autoSpaceDE w:val="0"/>
              <w:autoSpaceDN w:val="0"/>
              <w:adjustRightInd w:val="0"/>
              <w:ind w:firstLine="720"/>
              <w:jc w:val="center"/>
              <w:rPr>
                <w:rFonts w:ascii="Trebuchet MS" w:hAnsi="Trebuchet MS" w:cs="Trebuchet MS"/>
                <w:sz w:val="22"/>
                <w:szCs w:val="22"/>
              </w:rPr>
            </w:pPr>
            <w:r w:rsidRPr="00AB302F">
              <w:rPr>
                <w:rFonts w:ascii="Trebuchet MS" w:hAnsi="Trebuchet MS"/>
                <w:color w:val="FF0000"/>
                <w:sz w:val="28"/>
                <w:szCs w:val="28"/>
              </w:rPr>
              <w:t>https://galmmv.ro/m33a/</w:t>
            </w:r>
          </w:p>
        </w:tc>
      </w:tr>
    </w:tbl>
    <w:p w14:paraId="26DDED33" w14:textId="77777777" w:rsidR="003A2E62" w:rsidRPr="00254105" w:rsidRDefault="003A2E62" w:rsidP="00A7387A">
      <w:pPr>
        <w:autoSpaceDE w:val="0"/>
        <w:autoSpaceDN w:val="0"/>
        <w:adjustRightInd w:val="0"/>
        <w:ind w:firstLine="720"/>
        <w:jc w:val="both"/>
        <w:rPr>
          <w:rFonts w:ascii="Trebuchet MS" w:hAnsi="Trebuchet MS" w:cs="Trebuchet MS"/>
          <w:sz w:val="22"/>
          <w:szCs w:val="22"/>
        </w:rPr>
      </w:pPr>
    </w:p>
    <w:p w14:paraId="2AE18EFA" w14:textId="7108DDDA" w:rsidR="00AF0756" w:rsidRPr="00254105" w:rsidRDefault="00AF0756" w:rsidP="00A7387A">
      <w:pPr>
        <w:autoSpaceDE w:val="0"/>
        <w:autoSpaceDN w:val="0"/>
        <w:adjustRightInd w:val="0"/>
        <w:ind w:firstLine="720"/>
        <w:jc w:val="both"/>
        <w:rPr>
          <w:rFonts w:ascii="Trebuchet MS" w:hAnsi="Trebuchet MS" w:cs="Trebuchet MS"/>
          <w:sz w:val="22"/>
          <w:szCs w:val="22"/>
        </w:rPr>
      </w:pPr>
      <w:r w:rsidRPr="00254105">
        <w:rPr>
          <w:rFonts w:ascii="Trebuchet MS" w:hAnsi="Trebuchet MS" w:cs="Trebuchet MS"/>
          <w:sz w:val="22"/>
          <w:szCs w:val="22"/>
        </w:rPr>
        <w:t xml:space="preserve">Un expert din cadrul GAL </w:t>
      </w:r>
      <w:proofErr w:type="spellStart"/>
      <w:r w:rsidRPr="00254105">
        <w:rPr>
          <w:rFonts w:ascii="Trebuchet MS" w:hAnsi="Trebuchet MS" w:cs="Trebuchet MS"/>
          <w:sz w:val="22"/>
          <w:szCs w:val="22"/>
        </w:rPr>
        <w:t>înregistrează</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Cererea</w:t>
      </w:r>
      <w:proofErr w:type="spellEnd"/>
      <w:r w:rsidRPr="00254105">
        <w:rPr>
          <w:rFonts w:ascii="Trebuchet MS" w:hAnsi="Trebuchet MS" w:cs="Trebuchet MS"/>
          <w:sz w:val="22"/>
          <w:szCs w:val="22"/>
        </w:rPr>
        <w:t xml:space="preserve"> de Finanțare în </w:t>
      </w:r>
      <w:proofErr w:type="spellStart"/>
      <w:r w:rsidRPr="00254105">
        <w:rPr>
          <w:rFonts w:ascii="Trebuchet MS" w:hAnsi="Trebuchet MS" w:cs="Trebuchet MS"/>
          <w:sz w:val="22"/>
          <w:szCs w:val="22"/>
        </w:rPr>
        <w:t>Registrul</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Intrări</w:t>
      </w:r>
      <w:proofErr w:type="spellEnd"/>
      <w:r w:rsidR="00AC6129" w:rsidRPr="00254105">
        <w:rPr>
          <w:rFonts w:ascii="Trebuchet MS" w:hAnsi="Trebuchet MS" w:cs="Trebuchet MS"/>
          <w:sz w:val="22"/>
          <w:szCs w:val="22"/>
        </w:rPr>
        <w:t xml:space="preserve"> Proiecte</w:t>
      </w:r>
      <w:r w:rsidRPr="00254105">
        <w:rPr>
          <w:rFonts w:ascii="Trebuchet MS" w:hAnsi="Trebuchet MS" w:cs="Trebuchet MS"/>
          <w:sz w:val="22"/>
          <w:szCs w:val="22"/>
        </w:rPr>
        <w:t xml:space="preserve"> și </w:t>
      </w:r>
      <w:proofErr w:type="spellStart"/>
      <w:r w:rsidRPr="00254105">
        <w:rPr>
          <w:rFonts w:ascii="Trebuchet MS" w:hAnsi="Trebuchet MS" w:cs="Trebuchet MS"/>
          <w:sz w:val="22"/>
          <w:szCs w:val="22"/>
        </w:rPr>
        <w:t>înaintează</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documentația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primită</w:t>
      </w:r>
      <w:proofErr w:type="spellEnd"/>
      <w:r w:rsidRPr="00254105">
        <w:rPr>
          <w:rFonts w:ascii="Trebuchet MS" w:hAnsi="Trebuchet MS" w:cs="Trebuchet MS"/>
          <w:sz w:val="22"/>
          <w:szCs w:val="22"/>
        </w:rPr>
        <w:t xml:space="preserve"> pentru </w:t>
      </w:r>
      <w:proofErr w:type="spellStart"/>
      <w:r w:rsidRPr="00254105">
        <w:rPr>
          <w:rFonts w:ascii="Trebuchet MS" w:hAnsi="Trebuchet MS" w:cs="Trebuchet MS"/>
          <w:sz w:val="22"/>
          <w:szCs w:val="22"/>
        </w:rPr>
        <w:t>verificare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experţilor</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angajaţi</w:t>
      </w:r>
      <w:proofErr w:type="spellEnd"/>
      <w:r w:rsidRPr="00254105">
        <w:rPr>
          <w:rFonts w:ascii="Trebuchet MS" w:hAnsi="Trebuchet MS" w:cs="Trebuchet MS"/>
          <w:sz w:val="22"/>
          <w:szCs w:val="22"/>
        </w:rPr>
        <w:t xml:space="preserve">. </w:t>
      </w:r>
      <w:r w:rsidR="00AC6129" w:rsidRPr="00254105">
        <w:rPr>
          <w:rFonts w:ascii="Trebuchet MS" w:hAnsi="Trebuchet MS" w:cs="Trebuchet MS"/>
          <w:sz w:val="22"/>
          <w:szCs w:val="22"/>
        </w:rPr>
        <w:t xml:space="preserve">Prima </w:t>
      </w:r>
      <w:proofErr w:type="spellStart"/>
      <w:r w:rsidR="00AC6129" w:rsidRPr="00254105">
        <w:rPr>
          <w:rFonts w:ascii="Trebuchet MS" w:hAnsi="Trebuchet MS" w:cs="Trebuchet MS"/>
          <w:sz w:val="22"/>
          <w:szCs w:val="22"/>
        </w:rPr>
        <w:t>v</w:t>
      </w:r>
      <w:r w:rsidRPr="00254105">
        <w:rPr>
          <w:rFonts w:ascii="Trebuchet MS" w:hAnsi="Trebuchet MS" w:cs="Trebuchet MS"/>
          <w:sz w:val="22"/>
          <w:szCs w:val="22"/>
        </w:rPr>
        <w:t>erificare</w:t>
      </w:r>
      <w:proofErr w:type="spellEnd"/>
      <w:r w:rsidR="00AC6129" w:rsidRPr="00254105">
        <w:rPr>
          <w:rFonts w:ascii="Trebuchet MS" w:hAnsi="Trebuchet MS" w:cs="Trebuchet MS"/>
          <w:sz w:val="22"/>
          <w:szCs w:val="22"/>
        </w:rPr>
        <w:t xml:space="preserve"> </w:t>
      </w:r>
      <w:r w:rsidRPr="00254105">
        <w:rPr>
          <w:rFonts w:ascii="Trebuchet MS" w:hAnsi="Trebuchet MS" w:cs="Trebuchet MS"/>
          <w:sz w:val="22"/>
          <w:szCs w:val="22"/>
        </w:rPr>
        <w:t xml:space="preserve">a </w:t>
      </w:r>
      <w:proofErr w:type="spellStart"/>
      <w:r w:rsidRPr="00254105">
        <w:rPr>
          <w:rFonts w:ascii="Trebuchet MS" w:hAnsi="Trebuchet MS" w:cs="Trebuchet MS"/>
          <w:sz w:val="22"/>
          <w:szCs w:val="22"/>
        </w:rPr>
        <w:t>Cererii</w:t>
      </w:r>
      <w:proofErr w:type="spellEnd"/>
      <w:r w:rsidRPr="00254105">
        <w:rPr>
          <w:rFonts w:ascii="Trebuchet MS" w:hAnsi="Trebuchet MS" w:cs="Trebuchet MS"/>
          <w:sz w:val="22"/>
          <w:szCs w:val="22"/>
        </w:rPr>
        <w:t xml:space="preserve"> de Finanțare se </w:t>
      </w:r>
      <w:proofErr w:type="spellStart"/>
      <w:r w:rsidRPr="00254105">
        <w:rPr>
          <w:rFonts w:ascii="Trebuchet MS" w:hAnsi="Trebuchet MS" w:cs="Trebuchet MS"/>
          <w:sz w:val="22"/>
          <w:szCs w:val="22"/>
        </w:rPr>
        <w:t>realizează</w:t>
      </w:r>
      <w:proofErr w:type="spellEnd"/>
      <w:r w:rsidRPr="00254105">
        <w:rPr>
          <w:rFonts w:ascii="Trebuchet MS" w:hAnsi="Trebuchet MS" w:cs="Trebuchet MS"/>
          <w:sz w:val="22"/>
          <w:szCs w:val="22"/>
        </w:rPr>
        <w:t xml:space="preserve"> conform </w:t>
      </w:r>
      <w:proofErr w:type="spellStart"/>
      <w:r w:rsidRPr="00254105">
        <w:rPr>
          <w:rFonts w:ascii="Trebuchet MS" w:hAnsi="Trebuchet MS" w:cs="Trebuchet MS"/>
          <w:sz w:val="22"/>
          <w:szCs w:val="22"/>
        </w:rPr>
        <w:t>Fișei</w:t>
      </w:r>
      <w:proofErr w:type="spellEnd"/>
      <w:r w:rsidRPr="00254105">
        <w:rPr>
          <w:rFonts w:ascii="Trebuchet MS" w:hAnsi="Trebuchet MS" w:cs="Trebuchet MS"/>
          <w:sz w:val="22"/>
          <w:szCs w:val="22"/>
        </w:rPr>
        <w:t xml:space="preserve"> </w:t>
      </w:r>
      <w:r w:rsidR="00AC6129" w:rsidRPr="00254105">
        <w:rPr>
          <w:rFonts w:ascii="Trebuchet MS" w:hAnsi="Trebuchet MS" w:cs="Trebuchet MS"/>
          <w:sz w:val="22"/>
          <w:szCs w:val="22"/>
        </w:rPr>
        <w:t>de conformitate (</w:t>
      </w:r>
      <w:proofErr w:type="spellStart"/>
      <w:r w:rsidR="00AC6129" w:rsidRPr="00254105">
        <w:rPr>
          <w:rFonts w:ascii="Trebuchet MS" w:hAnsi="Trebuchet MS" w:cs="Trebuchet MS"/>
          <w:sz w:val="22"/>
          <w:szCs w:val="22"/>
        </w:rPr>
        <w:t>anexa</w:t>
      </w:r>
      <w:proofErr w:type="spellEnd"/>
      <w:r w:rsidR="00AC6129" w:rsidRPr="00254105">
        <w:rPr>
          <w:rFonts w:ascii="Trebuchet MS" w:hAnsi="Trebuchet MS" w:cs="Trebuchet MS"/>
          <w:sz w:val="22"/>
          <w:szCs w:val="22"/>
        </w:rPr>
        <w:t xml:space="preserve"> nr. </w:t>
      </w:r>
      <w:r w:rsidR="00A65A95">
        <w:rPr>
          <w:rFonts w:ascii="Trebuchet MS" w:hAnsi="Trebuchet MS" w:cs="Trebuchet MS"/>
          <w:sz w:val="22"/>
          <w:szCs w:val="22"/>
        </w:rPr>
        <w:t>10</w:t>
      </w:r>
      <w:r w:rsidR="00AC6129" w:rsidRPr="00254105">
        <w:rPr>
          <w:rFonts w:ascii="Trebuchet MS" w:hAnsi="Trebuchet MS" w:cs="Trebuchet MS"/>
          <w:sz w:val="22"/>
          <w:szCs w:val="22"/>
        </w:rPr>
        <w:t>)</w:t>
      </w:r>
    </w:p>
    <w:p w14:paraId="2A36D14E" w14:textId="77777777" w:rsidR="00277B3E" w:rsidRPr="00254105" w:rsidRDefault="00277B3E" w:rsidP="00A7387A">
      <w:pPr>
        <w:jc w:val="both"/>
        <w:rPr>
          <w:rFonts w:ascii="Trebuchet MS" w:hAnsi="Trebuchet MS"/>
          <w:sz w:val="22"/>
          <w:szCs w:val="22"/>
        </w:rPr>
      </w:pPr>
    </w:p>
    <w:p w14:paraId="140877ED" w14:textId="77777777" w:rsidR="00422B40" w:rsidRPr="004914F9" w:rsidRDefault="00422B40" w:rsidP="00422B40">
      <w:pPr>
        <w:pStyle w:val="Titlu3"/>
        <w:jc w:val="both"/>
        <w:rPr>
          <w:rFonts w:ascii="Trebuchet MS" w:hAnsi="Trebuchet MS" w:cs="Calibri"/>
          <w:sz w:val="24"/>
          <w:szCs w:val="24"/>
          <w:lang w:val="fr-FR" w:eastAsia="ro-RO"/>
        </w:rPr>
      </w:pPr>
      <w:bookmarkStart w:id="94" w:name="_Toc505849485"/>
      <w:bookmarkStart w:id="95" w:name="_Toc526933499"/>
      <w:bookmarkStart w:id="96" w:name="_Toc106276229"/>
      <w:r w:rsidRPr="004914F9">
        <w:rPr>
          <w:rFonts w:ascii="Trebuchet MS" w:hAnsi="Trebuchet MS"/>
          <w:bCs w:val="0"/>
          <w:sz w:val="24"/>
          <w:szCs w:val="24"/>
          <w:lang w:val="fr-FR" w:eastAsia="ro-RO"/>
        </w:rPr>
        <w:t xml:space="preserve">3.7.2. </w:t>
      </w:r>
      <w:proofErr w:type="spellStart"/>
      <w:r w:rsidRPr="004914F9">
        <w:rPr>
          <w:rFonts w:ascii="Trebuchet MS" w:hAnsi="Trebuchet MS"/>
          <w:bCs w:val="0"/>
          <w:sz w:val="24"/>
          <w:szCs w:val="24"/>
          <w:lang w:val="fr-FR" w:eastAsia="ro-RO"/>
        </w:rPr>
        <w:t>Perioada</w:t>
      </w:r>
      <w:proofErr w:type="spellEnd"/>
      <w:r w:rsidRPr="004914F9">
        <w:rPr>
          <w:rFonts w:ascii="Trebuchet MS" w:hAnsi="Trebuchet MS"/>
          <w:bCs w:val="0"/>
          <w:sz w:val="24"/>
          <w:szCs w:val="24"/>
          <w:lang w:val="fr-FR" w:eastAsia="ro-RO"/>
        </w:rPr>
        <w:t xml:space="preserve"> de </w:t>
      </w:r>
      <w:proofErr w:type="spellStart"/>
      <w:r w:rsidRPr="004914F9">
        <w:rPr>
          <w:rFonts w:ascii="Trebuchet MS" w:hAnsi="Trebuchet MS"/>
          <w:bCs w:val="0"/>
          <w:sz w:val="24"/>
          <w:szCs w:val="24"/>
          <w:lang w:val="fr-FR" w:eastAsia="ro-RO"/>
        </w:rPr>
        <w:t>depunere</w:t>
      </w:r>
      <w:proofErr w:type="spellEnd"/>
      <w:r w:rsidRPr="004914F9">
        <w:rPr>
          <w:rFonts w:ascii="Trebuchet MS" w:hAnsi="Trebuchet MS"/>
          <w:bCs w:val="0"/>
          <w:sz w:val="24"/>
          <w:szCs w:val="24"/>
          <w:lang w:val="fr-FR" w:eastAsia="ro-RO"/>
        </w:rPr>
        <w:t xml:space="preserve"> a proiectelor</w:t>
      </w:r>
      <w:bookmarkEnd w:id="94"/>
      <w:bookmarkEnd w:id="95"/>
      <w:bookmarkEnd w:id="96"/>
      <w:r w:rsidRPr="004914F9">
        <w:rPr>
          <w:rFonts w:ascii="Trebuchet MS" w:hAnsi="Trebuchet MS"/>
          <w:bCs w:val="0"/>
          <w:sz w:val="24"/>
          <w:szCs w:val="24"/>
          <w:lang w:val="fr-FR" w:eastAsia="ro-RO"/>
        </w:rPr>
        <w:t xml:space="preserve">  </w:t>
      </w:r>
    </w:p>
    <w:p w14:paraId="23ED89BA" w14:textId="77777777" w:rsidR="00422B40" w:rsidRPr="004914F9" w:rsidRDefault="00422B40" w:rsidP="00422B40">
      <w:pPr>
        <w:overflowPunct w:val="0"/>
        <w:autoSpaceDE w:val="0"/>
        <w:autoSpaceDN w:val="0"/>
        <w:adjustRightInd w:val="0"/>
        <w:jc w:val="both"/>
        <w:textAlignment w:val="baseline"/>
        <w:rPr>
          <w:rFonts w:ascii="Trebuchet MS" w:hAnsi="Trebuchet MS"/>
          <w:sz w:val="22"/>
          <w:szCs w:val="22"/>
          <w:lang w:val="fr-FR" w:eastAsia="ro-RO"/>
        </w:rPr>
      </w:pPr>
    </w:p>
    <w:p w14:paraId="6AC97B1C" w14:textId="02D83E95" w:rsidR="00422B40" w:rsidRPr="004914F9" w:rsidRDefault="00422B40" w:rsidP="00422B40">
      <w:pPr>
        <w:overflowPunct w:val="0"/>
        <w:autoSpaceDE w:val="0"/>
        <w:autoSpaceDN w:val="0"/>
        <w:adjustRightInd w:val="0"/>
        <w:jc w:val="both"/>
        <w:textAlignment w:val="baseline"/>
        <w:rPr>
          <w:rFonts w:ascii="Trebuchet MS" w:hAnsi="Trebuchet MS" w:cs="Calibri"/>
          <w:b/>
          <w:sz w:val="22"/>
          <w:szCs w:val="22"/>
          <w:lang w:val="fr-FR" w:eastAsia="ro-RO"/>
        </w:rPr>
      </w:pPr>
      <w:r w:rsidRPr="004914F9">
        <w:rPr>
          <w:rFonts w:ascii="Trebuchet MS" w:hAnsi="Trebuchet MS"/>
          <w:sz w:val="22"/>
          <w:szCs w:val="22"/>
          <w:lang w:val="fr-FR" w:eastAsia="ro-RO"/>
        </w:rPr>
        <w:t xml:space="preserve">Este </w:t>
      </w:r>
      <w:proofErr w:type="spellStart"/>
      <w:r w:rsidRPr="004914F9">
        <w:rPr>
          <w:rFonts w:ascii="Trebuchet MS" w:hAnsi="Trebuchet MS"/>
          <w:sz w:val="22"/>
          <w:szCs w:val="22"/>
          <w:lang w:val="fr-FR" w:eastAsia="ro-RO"/>
        </w:rPr>
        <w:t>intervalul</w:t>
      </w:r>
      <w:proofErr w:type="spellEnd"/>
      <w:r w:rsidRPr="004914F9">
        <w:rPr>
          <w:rFonts w:ascii="Trebuchet MS" w:hAnsi="Trebuchet MS"/>
          <w:sz w:val="22"/>
          <w:szCs w:val="22"/>
          <w:lang w:val="fr-FR" w:eastAsia="ro-RO"/>
        </w:rPr>
        <w:t xml:space="preserve"> de </w:t>
      </w:r>
      <w:proofErr w:type="spellStart"/>
      <w:r w:rsidRPr="004914F9">
        <w:rPr>
          <w:rFonts w:ascii="Trebuchet MS" w:hAnsi="Trebuchet MS"/>
          <w:sz w:val="22"/>
          <w:szCs w:val="22"/>
          <w:lang w:val="fr-FR" w:eastAsia="ro-RO"/>
        </w:rPr>
        <w:t>timp</w:t>
      </w:r>
      <w:proofErr w:type="spellEnd"/>
      <w:r w:rsidRPr="004914F9">
        <w:rPr>
          <w:rFonts w:ascii="Trebuchet MS" w:hAnsi="Trebuchet MS"/>
          <w:sz w:val="22"/>
          <w:szCs w:val="22"/>
          <w:lang w:val="fr-FR" w:eastAsia="ro-RO"/>
        </w:rPr>
        <w:t xml:space="preserve"> </w:t>
      </w:r>
      <w:proofErr w:type="spellStart"/>
      <w:r w:rsidRPr="004914F9">
        <w:rPr>
          <w:rFonts w:ascii="Trebuchet MS" w:hAnsi="Trebuchet MS"/>
          <w:sz w:val="22"/>
          <w:szCs w:val="22"/>
          <w:lang w:val="fr-FR" w:eastAsia="ro-RO"/>
        </w:rPr>
        <w:t>cuprins</w:t>
      </w:r>
      <w:proofErr w:type="spellEnd"/>
      <w:r w:rsidRPr="004914F9">
        <w:rPr>
          <w:rFonts w:ascii="Trebuchet MS" w:hAnsi="Trebuchet MS"/>
          <w:sz w:val="22"/>
          <w:szCs w:val="22"/>
          <w:lang w:val="fr-FR" w:eastAsia="ro-RO"/>
        </w:rPr>
        <w:t xml:space="preserve"> între data </w:t>
      </w:r>
      <w:proofErr w:type="spellStart"/>
      <w:r w:rsidRPr="004914F9">
        <w:rPr>
          <w:rFonts w:ascii="Trebuchet MS" w:hAnsi="Trebuchet MS"/>
          <w:sz w:val="22"/>
          <w:szCs w:val="22"/>
          <w:lang w:val="fr-FR" w:eastAsia="ro-RO"/>
        </w:rPr>
        <w:t>lansarii</w:t>
      </w:r>
      <w:proofErr w:type="spellEnd"/>
      <w:r w:rsidRPr="004914F9">
        <w:rPr>
          <w:rFonts w:ascii="Trebuchet MS" w:hAnsi="Trebuchet MS"/>
          <w:sz w:val="22"/>
          <w:szCs w:val="22"/>
          <w:lang w:val="fr-FR" w:eastAsia="ro-RO"/>
        </w:rPr>
        <w:t xml:space="preserve"> </w:t>
      </w:r>
      <w:proofErr w:type="spellStart"/>
      <w:r w:rsidRPr="004914F9">
        <w:rPr>
          <w:rFonts w:ascii="Trebuchet MS" w:hAnsi="Trebuchet MS"/>
          <w:sz w:val="22"/>
          <w:szCs w:val="22"/>
          <w:lang w:val="fr-FR" w:eastAsia="ro-RO"/>
        </w:rPr>
        <w:t>apelului</w:t>
      </w:r>
      <w:proofErr w:type="spellEnd"/>
      <w:r w:rsidRPr="004914F9">
        <w:rPr>
          <w:rFonts w:ascii="Trebuchet MS" w:hAnsi="Trebuchet MS"/>
          <w:sz w:val="22"/>
          <w:szCs w:val="22"/>
          <w:lang w:val="fr-FR" w:eastAsia="ro-RO"/>
        </w:rPr>
        <w:t xml:space="preserve"> de </w:t>
      </w:r>
      <w:proofErr w:type="spellStart"/>
      <w:r w:rsidRPr="004914F9">
        <w:rPr>
          <w:rFonts w:ascii="Trebuchet MS" w:hAnsi="Trebuchet MS"/>
          <w:sz w:val="22"/>
          <w:szCs w:val="22"/>
          <w:lang w:val="fr-FR" w:eastAsia="ro-RO"/>
        </w:rPr>
        <w:t>selectie</w:t>
      </w:r>
      <w:proofErr w:type="spellEnd"/>
      <w:r w:rsidRPr="004914F9">
        <w:rPr>
          <w:rFonts w:ascii="Trebuchet MS" w:hAnsi="Trebuchet MS"/>
          <w:sz w:val="22"/>
          <w:szCs w:val="22"/>
          <w:lang w:val="fr-FR" w:eastAsia="ro-RO"/>
        </w:rPr>
        <w:t xml:space="preserve"> si data </w:t>
      </w:r>
      <w:proofErr w:type="spellStart"/>
      <w:r w:rsidRPr="004914F9">
        <w:rPr>
          <w:rFonts w:ascii="Trebuchet MS" w:hAnsi="Trebuchet MS"/>
          <w:sz w:val="22"/>
          <w:szCs w:val="22"/>
          <w:lang w:val="fr-FR" w:eastAsia="ro-RO"/>
        </w:rPr>
        <w:t>limită</w:t>
      </w:r>
      <w:proofErr w:type="spellEnd"/>
      <w:r w:rsidRPr="004914F9">
        <w:rPr>
          <w:rFonts w:ascii="Trebuchet MS" w:hAnsi="Trebuchet MS"/>
          <w:sz w:val="22"/>
          <w:szCs w:val="22"/>
          <w:lang w:val="fr-FR" w:eastAsia="ro-RO"/>
        </w:rPr>
        <w:t xml:space="preserve"> de </w:t>
      </w:r>
      <w:proofErr w:type="spellStart"/>
      <w:r w:rsidRPr="004914F9">
        <w:rPr>
          <w:rFonts w:ascii="Trebuchet MS" w:hAnsi="Trebuchet MS"/>
          <w:sz w:val="22"/>
          <w:szCs w:val="22"/>
          <w:lang w:val="fr-FR" w:eastAsia="ro-RO"/>
        </w:rPr>
        <w:t>depunere</w:t>
      </w:r>
      <w:proofErr w:type="spellEnd"/>
      <w:r w:rsidRPr="004914F9">
        <w:rPr>
          <w:rFonts w:ascii="Trebuchet MS" w:hAnsi="Trebuchet MS"/>
          <w:sz w:val="22"/>
          <w:szCs w:val="22"/>
          <w:lang w:val="fr-FR" w:eastAsia="ro-RO"/>
        </w:rPr>
        <w:t xml:space="preserve"> a proiectelor </w:t>
      </w:r>
      <w:proofErr w:type="spellStart"/>
      <w:r w:rsidRPr="004914F9">
        <w:rPr>
          <w:rFonts w:ascii="Trebuchet MS" w:hAnsi="Trebuchet MS"/>
          <w:sz w:val="22"/>
          <w:szCs w:val="22"/>
          <w:lang w:val="fr-FR" w:eastAsia="ro-RO"/>
        </w:rPr>
        <w:t>prevazută</w:t>
      </w:r>
      <w:proofErr w:type="spellEnd"/>
      <w:r w:rsidRPr="004914F9">
        <w:rPr>
          <w:rFonts w:ascii="Trebuchet MS" w:hAnsi="Trebuchet MS"/>
          <w:sz w:val="22"/>
          <w:szCs w:val="22"/>
          <w:lang w:val="fr-FR" w:eastAsia="ro-RO"/>
        </w:rPr>
        <w:t xml:space="preserve"> în </w:t>
      </w:r>
      <w:proofErr w:type="spellStart"/>
      <w:r w:rsidRPr="004914F9">
        <w:rPr>
          <w:rFonts w:ascii="Trebuchet MS" w:hAnsi="Trebuchet MS"/>
          <w:b/>
          <w:sz w:val="22"/>
          <w:szCs w:val="22"/>
          <w:lang w:val="fr-FR" w:eastAsia="ro-RO"/>
        </w:rPr>
        <w:t>Apelul</w:t>
      </w:r>
      <w:proofErr w:type="spellEnd"/>
      <w:r w:rsidRPr="004914F9">
        <w:rPr>
          <w:rFonts w:ascii="Trebuchet MS" w:hAnsi="Trebuchet MS"/>
          <w:b/>
          <w:sz w:val="22"/>
          <w:szCs w:val="22"/>
          <w:lang w:val="fr-FR" w:eastAsia="ro-RO"/>
        </w:rPr>
        <w:t xml:space="preserve"> de </w:t>
      </w:r>
      <w:proofErr w:type="spellStart"/>
      <w:r w:rsidRPr="004914F9">
        <w:rPr>
          <w:rFonts w:ascii="Trebuchet MS" w:hAnsi="Trebuchet MS"/>
          <w:b/>
          <w:sz w:val="22"/>
          <w:szCs w:val="22"/>
          <w:lang w:val="fr-FR" w:eastAsia="ro-RO"/>
        </w:rPr>
        <w:t>selectie</w:t>
      </w:r>
      <w:proofErr w:type="spellEnd"/>
      <w:r w:rsidRPr="004914F9">
        <w:rPr>
          <w:rFonts w:ascii="Trebuchet MS" w:hAnsi="Trebuchet MS"/>
          <w:b/>
          <w:sz w:val="22"/>
          <w:szCs w:val="22"/>
          <w:lang w:val="fr-FR" w:eastAsia="ro-RO"/>
        </w:rPr>
        <w:t xml:space="preserve">, </w:t>
      </w:r>
      <w:proofErr w:type="spellStart"/>
      <w:r w:rsidRPr="004914F9">
        <w:rPr>
          <w:rFonts w:ascii="Trebuchet MS" w:hAnsi="Trebuchet MS"/>
          <w:b/>
          <w:sz w:val="22"/>
          <w:szCs w:val="22"/>
          <w:lang w:val="fr-FR" w:eastAsia="ro-RO"/>
        </w:rPr>
        <w:t>publicat</w:t>
      </w:r>
      <w:proofErr w:type="spellEnd"/>
      <w:r w:rsidRPr="004914F9">
        <w:rPr>
          <w:rFonts w:ascii="Trebuchet MS" w:hAnsi="Trebuchet MS"/>
          <w:b/>
          <w:sz w:val="22"/>
          <w:szCs w:val="22"/>
          <w:lang w:val="fr-FR" w:eastAsia="ro-RO"/>
        </w:rPr>
        <w:t xml:space="preserve"> la:</w:t>
      </w:r>
    </w:p>
    <w:p w14:paraId="4E84D982" w14:textId="77777777" w:rsidR="00422B40" w:rsidRPr="004914F9" w:rsidRDefault="00422B40" w:rsidP="00422B40">
      <w:pPr>
        <w:overflowPunct w:val="0"/>
        <w:autoSpaceDE w:val="0"/>
        <w:autoSpaceDN w:val="0"/>
        <w:adjustRightInd w:val="0"/>
        <w:jc w:val="both"/>
        <w:textAlignment w:val="baseline"/>
        <w:rPr>
          <w:rFonts w:ascii="Trebuchet MS" w:hAnsi="Trebuchet MS"/>
          <w:sz w:val="22"/>
          <w:szCs w:val="22"/>
          <w:lang w:val="fr-FR" w:eastAsia="ro-RO"/>
        </w:rPr>
      </w:pPr>
    </w:p>
    <w:p w14:paraId="59991F46" w14:textId="77777777" w:rsidR="00422B40" w:rsidRPr="004914F9" w:rsidRDefault="00000000" w:rsidP="00422B40">
      <w:pPr>
        <w:autoSpaceDE w:val="0"/>
        <w:autoSpaceDN w:val="0"/>
        <w:adjustRightInd w:val="0"/>
        <w:ind w:firstLine="720"/>
        <w:jc w:val="both"/>
        <w:rPr>
          <w:rFonts w:ascii="Trebuchet MS" w:hAnsi="Trebuchet MS" w:cs="Calibri"/>
          <w:sz w:val="22"/>
          <w:szCs w:val="22"/>
          <w:lang w:val="fr-FR" w:eastAsia="ro-RO"/>
        </w:rPr>
      </w:pPr>
      <w:hyperlink r:id="rId31" w:history="1">
        <w:r w:rsidR="00422B40" w:rsidRPr="00BA0ECF">
          <w:rPr>
            <w:rStyle w:val="Hyperlink"/>
            <w:rFonts w:ascii="Trebuchet MS" w:hAnsi="Trebuchet MS" w:cs="Calibri"/>
            <w:sz w:val="22"/>
            <w:szCs w:val="22"/>
            <w:lang w:val="fr-FR" w:eastAsia="ro-RO"/>
          </w:rPr>
          <w:t>http://galmmv.ro/finale-m33a/</w:t>
        </w:r>
      </w:hyperlink>
    </w:p>
    <w:p w14:paraId="6251B278" w14:textId="77777777" w:rsidR="00422B40" w:rsidRPr="004914F9" w:rsidRDefault="00422B40" w:rsidP="00422B40">
      <w:pPr>
        <w:overflowPunct w:val="0"/>
        <w:autoSpaceDE w:val="0"/>
        <w:autoSpaceDN w:val="0"/>
        <w:adjustRightInd w:val="0"/>
        <w:jc w:val="both"/>
        <w:textAlignment w:val="baseline"/>
        <w:rPr>
          <w:rStyle w:val="Hyperlink"/>
          <w:rFonts w:ascii="Trebuchet MS" w:hAnsi="Trebuchet MS" w:cs="Calibri"/>
          <w:b/>
          <w:sz w:val="22"/>
          <w:szCs w:val="22"/>
          <w:lang w:val="fr-FR" w:eastAsia="ro-RO"/>
        </w:rPr>
      </w:pPr>
    </w:p>
    <w:tbl>
      <w:tblPr>
        <w:tblStyle w:val="Tabelgril"/>
        <w:tblW w:w="0" w:type="auto"/>
        <w:tblInd w:w="468" w:type="dxa"/>
        <w:tblLook w:val="04A0" w:firstRow="1" w:lastRow="0" w:firstColumn="1" w:lastColumn="0" w:noHBand="0" w:noVBand="1"/>
      </w:tblPr>
      <w:tblGrid>
        <w:gridCol w:w="8488"/>
      </w:tblGrid>
      <w:tr w:rsidR="00422B40" w:rsidRPr="004914F9" w14:paraId="0E735872" w14:textId="77777777" w:rsidTr="00743D94">
        <w:trPr>
          <w:trHeight w:val="859"/>
        </w:trPr>
        <w:tc>
          <w:tcPr>
            <w:tcW w:w="8488" w:type="dxa"/>
            <w:tcBorders>
              <w:top w:val="single" w:sz="4" w:space="0" w:color="auto"/>
              <w:left w:val="single" w:sz="4" w:space="0" w:color="auto"/>
              <w:bottom w:val="single" w:sz="4" w:space="0" w:color="auto"/>
              <w:right w:val="single" w:sz="4" w:space="0" w:color="auto"/>
            </w:tcBorders>
          </w:tcPr>
          <w:p w14:paraId="733890F7" w14:textId="385EB15D" w:rsidR="00422B40" w:rsidRPr="004914F9" w:rsidRDefault="00422B40" w:rsidP="00743D94">
            <w:pPr>
              <w:jc w:val="center"/>
              <w:rPr>
                <w:rFonts w:ascii="Trebuchet MS" w:hAnsi="Trebuchet MS"/>
                <w:b/>
                <w:sz w:val="24"/>
                <w:szCs w:val="24"/>
                <w:highlight w:val="yellow"/>
                <w:lang w:val="fr-FR"/>
              </w:rPr>
            </w:pPr>
            <w:proofErr w:type="spellStart"/>
            <w:r w:rsidRPr="004914F9">
              <w:rPr>
                <w:rFonts w:ascii="Trebuchet MS" w:hAnsi="Trebuchet MS"/>
                <w:b/>
                <w:sz w:val="28"/>
                <w:szCs w:val="28"/>
                <w:highlight w:val="yellow"/>
                <w:lang w:val="fr-FR"/>
              </w:rPr>
              <w:t>Sesiunea</w:t>
            </w:r>
            <w:proofErr w:type="spellEnd"/>
            <w:r w:rsidRPr="004914F9">
              <w:rPr>
                <w:rFonts w:ascii="Trebuchet MS" w:hAnsi="Trebuchet MS"/>
                <w:b/>
                <w:sz w:val="28"/>
                <w:szCs w:val="28"/>
                <w:highlight w:val="yellow"/>
                <w:lang w:val="fr-FR"/>
              </w:rPr>
              <w:t xml:space="preserve"> </w:t>
            </w:r>
            <w:r w:rsidR="003E68C9">
              <w:rPr>
                <w:rFonts w:ascii="Trebuchet MS" w:hAnsi="Trebuchet MS"/>
                <w:b/>
                <w:sz w:val="28"/>
                <w:szCs w:val="28"/>
                <w:highlight w:val="yellow"/>
                <w:lang w:val="fr-FR"/>
              </w:rPr>
              <w:t>1</w:t>
            </w:r>
            <w:r w:rsidR="001E290B">
              <w:rPr>
                <w:rFonts w:ascii="Trebuchet MS" w:hAnsi="Trebuchet MS"/>
                <w:b/>
                <w:sz w:val="28"/>
                <w:szCs w:val="28"/>
                <w:highlight w:val="yellow"/>
                <w:lang w:val="fr-FR"/>
              </w:rPr>
              <w:t>/202</w:t>
            </w:r>
            <w:r w:rsidR="003E68C9">
              <w:rPr>
                <w:rFonts w:ascii="Trebuchet MS" w:hAnsi="Trebuchet MS"/>
                <w:b/>
                <w:sz w:val="28"/>
                <w:szCs w:val="28"/>
                <w:highlight w:val="yellow"/>
                <w:lang w:val="fr-FR"/>
              </w:rPr>
              <w:t>3</w:t>
            </w:r>
          </w:p>
          <w:p w14:paraId="5C1E38BB" w14:textId="575D09CF" w:rsidR="00422B40" w:rsidRPr="004914F9" w:rsidRDefault="00422B40" w:rsidP="00CD2A3B">
            <w:pPr>
              <w:jc w:val="center"/>
              <w:rPr>
                <w:rFonts w:ascii="Trebuchet MS" w:hAnsi="Trebuchet MS"/>
                <w:b/>
                <w:sz w:val="24"/>
                <w:szCs w:val="24"/>
                <w:lang w:val="fr-FR"/>
              </w:rPr>
            </w:pPr>
            <w:r w:rsidRPr="001E290B">
              <w:rPr>
                <w:rFonts w:ascii="Trebuchet MS" w:hAnsi="Trebuchet MS"/>
                <w:b/>
                <w:color w:val="FF0000"/>
                <w:sz w:val="28"/>
                <w:szCs w:val="28"/>
                <w:lang w:val="fr-FR"/>
              </w:rPr>
              <w:t xml:space="preserve">Din data </w:t>
            </w:r>
            <w:r w:rsidR="001E290B" w:rsidRPr="001E290B">
              <w:rPr>
                <w:rFonts w:ascii="Trebuchet MS" w:hAnsi="Trebuchet MS"/>
                <w:b/>
                <w:color w:val="FF0000"/>
                <w:sz w:val="28"/>
                <w:szCs w:val="28"/>
                <w:lang w:val="fr-FR"/>
              </w:rPr>
              <w:t xml:space="preserve">de </w:t>
            </w:r>
            <w:r w:rsidR="003A0EB2">
              <w:rPr>
                <w:rFonts w:ascii="Trebuchet MS" w:hAnsi="Trebuchet MS"/>
                <w:b/>
                <w:color w:val="FF0000"/>
                <w:sz w:val="28"/>
                <w:szCs w:val="28"/>
                <w:lang w:val="fr-FR"/>
              </w:rPr>
              <w:t>26</w:t>
            </w:r>
            <w:r w:rsidR="001E290B" w:rsidRPr="001E290B">
              <w:rPr>
                <w:rFonts w:ascii="Trebuchet MS" w:hAnsi="Trebuchet MS"/>
                <w:b/>
                <w:color w:val="FF0000"/>
                <w:sz w:val="28"/>
                <w:szCs w:val="28"/>
                <w:lang w:val="fr-FR"/>
              </w:rPr>
              <w:t>.0</w:t>
            </w:r>
            <w:r w:rsidR="003A0EB2">
              <w:rPr>
                <w:rFonts w:ascii="Trebuchet MS" w:hAnsi="Trebuchet MS"/>
                <w:b/>
                <w:color w:val="FF0000"/>
                <w:sz w:val="28"/>
                <w:szCs w:val="28"/>
                <w:lang w:val="fr-FR"/>
              </w:rPr>
              <w:t>1</w:t>
            </w:r>
            <w:r w:rsidR="001E290B" w:rsidRPr="001E290B">
              <w:rPr>
                <w:rFonts w:ascii="Trebuchet MS" w:hAnsi="Trebuchet MS"/>
                <w:b/>
                <w:color w:val="FF0000"/>
                <w:sz w:val="28"/>
                <w:szCs w:val="28"/>
                <w:lang w:val="fr-FR"/>
              </w:rPr>
              <w:t>.202</w:t>
            </w:r>
            <w:r w:rsidR="003A0EB2">
              <w:rPr>
                <w:rFonts w:ascii="Trebuchet MS" w:hAnsi="Trebuchet MS"/>
                <w:b/>
                <w:color w:val="FF0000"/>
                <w:sz w:val="28"/>
                <w:szCs w:val="28"/>
                <w:lang w:val="fr-FR"/>
              </w:rPr>
              <w:t>3</w:t>
            </w:r>
            <w:r w:rsidR="00126C2A" w:rsidRPr="001E290B">
              <w:rPr>
                <w:rFonts w:ascii="Trebuchet MS" w:hAnsi="Trebuchet MS"/>
                <w:b/>
                <w:color w:val="FF0000"/>
                <w:sz w:val="28"/>
                <w:szCs w:val="28"/>
                <w:lang w:val="fr-FR"/>
              </w:rPr>
              <w:t xml:space="preserve"> </w:t>
            </w:r>
            <w:r w:rsidRPr="001E290B">
              <w:rPr>
                <w:rFonts w:ascii="Trebuchet MS" w:hAnsi="Trebuchet MS"/>
                <w:b/>
                <w:color w:val="FF0000"/>
                <w:sz w:val="28"/>
                <w:szCs w:val="28"/>
                <w:lang w:val="fr-FR"/>
              </w:rPr>
              <w:t xml:space="preserve">pina la data de </w:t>
            </w:r>
            <w:r w:rsidR="003A0EB2">
              <w:rPr>
                <w:rFonts w:ascii="Trebuchet MS" w:hAnsi="Trebuchet MS"/>
                <w:b/>
                <w:color w:val="FF0000"/>
                <w:sz w:val="28"/>
                <w:szCs w:val="28"/>
                <w:lang w:val="fr-FR"/>
              </w:rPr>
              <w:t>27</w:t>
            </w:r>
            <w:r w:rsidR="001E290B" w:rsidRPr="001E290B">
              <w:rPr>
                <w:rFonts w:ascii="Trebuchet MS" w:hAnsi="Trebuchet MS"/>
                <w:b/>
                <w:color w:val="FF0000"/>
                <w:sz w:val="28"/>
                <w:szCs w:val="28"/>
                <w:lang w:val="fr-FR"/>
              </w:rPr>
              <w:t>.0</w:t>
            </w:r>
            <w:r w:rsidR="003A0EB2">
              <w:rPr>
                <w:rFonts w:ascii="Trebuchet MS" w:hAnsi="Trebuchet MS"/>
                <w:b/>
                <w:color w:val="FF0000"/>
                <w:sz w:val="28"/>
                <w:szCs w:val="28"/>
                <w:lang w:val="fr-FR"/>
              </w:rPr>
              <w:t>2</w:t>
            </w:r>
            <w:r w:rsidR="001E290B" w:rsidRPr="001E290B">
              <w:rPr>
                <w:rFonts w:ascii="Trebuchet MS" w:hAnsi="Trebuchet MS"/>
                <w:b/>
                <w:color w:val="FF0000"/>
                <w:sz w:val="28"/>
                <w:szCs w:val="28"/>
                <w:lang w:val="fr-FR"/>
              </w:rPr>
              <w:t>.202</w:t>
            </w:r>
            <w:r w:rsidR="003A0EB2">
              <w:rPr>
                <w:rFonts w:ascii="Trebuchet MS" w:hAnsi="Trebuchet MS"/>
                <w:b/>
                <w:color w:val="FF0000"/>
                <w:sz w:val="28"/>
                <w:szCs w:val="28"/>
                <w:lang w:val="fr-FR"/>
              </w:rPr>
              <w:t>3</w:t>
            </w:r>
          </w:p>
        </w:tc>
      </w:tr>
      <w:tr w:rsidR="00422B40" w:rsidRPr="004914F9" w14:paraId="7D872E18" w14:textId="77777777" w:rsidTr="00743D94">
        <w:tc>
          <w:tcPr>
            <w:tcW w:w="8488"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A14C036" w14:textId="77777777" w:rsidR="00422B40" w:rsidRPr="006F15C4" w:rsidRDefault="00422B40" w:rsidP="009D510E">
            <w:pPr>
              <w:jc w:val="center"/>
              <w:rPr>
                <w:rFonts w:ascii="Trebuchet MS" w:hAnsi="Trebuchet MS" w:cs="Arial"/>
                <w:b/>
                <w:sz w:val="22"/>
                <w:szCs w:val="22"/>
                <w:shd w:val="clear" w:color="auto" w:fill="FFFFFF"/>
                <w:lang w:val="fr-FR"/>
              </w:rPr>
            </w:pPr>
            <w:proofErr w:type="spellStart"/>
            <w:r w:rsidRPr="006F15C4">
              <w:rPr>
                <w:rFonts w:ascii="Trebuchet MS" w:hAnsi="Trebuchet MS" w:cs="Calibri"/>
                <w:b/>
                <w:sz w:val="22"/>
                <w:szCs w:val="22"/>
                <w:lang w:val="fr-FR" w:eastAsia="ro-RO"/>
              </w:rPr>
              <w:t>Masura</w:t>
            </w:r>
            <w:proofErr w:type="spellEnd"/>
            <w:r w:rsidRPr="006F15C4">
              <w:rPr>
                <w:rFonts w:ascii="Trebuchet MS" w:hAnsi="Trebuchet MS" w:cs="Calibri"/>
                <w:b/>
                <w:sz w:val="22"/>
                <w:szCs w:val="22"/>
                <w:lang w:val="fr-FR" w:eastAsia="ro-RO"/>
              </w:rPr>
              <w:t xml:space="preserve"> M3/3A Scheme de Calitate</w:t>
            </w:r>
          </w:p>
          <w:p w14:paraId="091EDDAB" w14:textId="4A61A7E8" w:rsidR="00422B40" w:rsidRPr="006F15C4" w:rsidRDefault="00422B40" w:rsidP="007E305E">
            <w:pPr>
              <w:keepNext/>
              <w:keepLines/>
              <w:jc w:val="center"/>
              <w:outlineLvl w:val="2"/>
              <w:rPr>
                <w:rFonts w:ascii="Trebuchet MS" w:hAnsi="Trebuchet MS"/>
                <w:b/>
                <w:color w:val="FF0000"/>
                <w:sz w:val="22"/>
                <w:szCs w:val="22"/>
                <w:lang w:val="fr-FR"/>
              </w:rPr>
            </w:pPr>
            <w:bookmarkStart w:id="97" w:name="_Toc106276230"/>
            <w:r w:rsidRPr="006F15C4">
              <w:rPr>
                <w:rFonts w:ascii="Trebuchet MS" w:hAnsi="Trebuchet MS" w:cs="Arial"/>
                <w:b/>
                <w:sz w:val="22"/>
                <w:szCs w:val="22"/>
                <w:shd w:val="clear" w:color="auto" w:fill="F2DBDB" w:themeFill="accent2" w:themeFillTint="33"/>
                <w:lang w:val="fr-FR"/>
              </w:rPr>
              <w:t xml:space="preserve">Fond </w:t>
            </w:r>
            <w:proofErr w:type="spellStart"/>
            <w:r w:rsidRPr="006F15C4">
              <w:rPr>
                <w:rFonts w:ascii="Trebuchet MS" w:hAnsi="Trebuchet MS" w:cs="Arial"/>
                <w:b/>
                <w:sz w:val="22"/>
                <w:szCs w:val="22"/>
                <w:shd w:val="clear" w:color="auto" w:fill="F2DBDB" w:themeFill="accent2" w:themeFillTint="33"/>
                <w:lang w:val="fr-FR"/>
              </w:rPr>
              <w:t>disponibil</w:t>
            </w:r>
            <w:proofErr w:type="spellEnd"/>
            <w:r w:rsidRPr="006F15C4">
              <w:rPr>
                <w:rFonts w:ascii="Trebuchet MS" w:hAnsi="Trebuchet MS" w:cs="Arial"/>
                <w:b/>
                <w:sz w:val="22"/>
                <w:szCs w:val="22"/>
                <w:shd w:val="clear" w:color="auto" w:fill="F2DBDB" w:themeFill="accent2" w:themeFillTint="33"/>
                <w:lang w:val="fr-FR"/>
              </w:rPr>
              <w:t xml:space="preserve"> =</w:t>
            </w:r>
            <w:r w:rsidRPr="006F15C4">
              <w:rPr>
                <w:rFonts w:ascii="Trebuchet MS" w:hAnsi="Trebuchet MS"/>
                <w:b/>
                <w:color w:val="FF0000"/>
                <w:sz w:val="22"/>
                <w:szCs w:val="22"/>
                <w:lang w:val="fr-FR"/>
              </w:rPr>
              <w:t xml:space="preserve"> </w:t>
            </w:r>
            <w:r w:rsidR="00CD2A3B">
              <w:rPr>
                <w:rFonts w:ascii="Trebuchet MS" w:hAnsi="Trebuchet MS"/>
                <w:b/>
                <w:color w:val="0070C0"/>
                <w:sz w:val="22"/>
                <w:szCs w:val="22"/>
              </w:rPr>
              <w:t>6000</w:t>
            </w:r>
            <w:r w:rsidR="004370B2" w:rsidRPr="006F15C4">
              <w:rPr>
                <w:rFonts w:ascii="Trebuchet MS" w:hAnsi="Trebuchet MS"/>
                <w:b/>
                <w:color w:val="0070C0"/>
                <w:sz w:val="22"/>
                <w:szCs w:val="22"/>
              </w:rPr>
              <w:t xml:space="preserve"> </w:t>
            </w:r>
            <w:proofErr w:type="spellStart"/>
            <w:r w:rsidR="004370B2" w:rsidRPr="006F15C4">
              <w:rPr>
                <w:rFonts w:ascii="Trebuchet MS" w:hAnsi="Trebuchet MS"/>
                <w:b/>
                <w:color w:val="0070C0"/>
                <w:sz w:val="22"/>
                <w:szCs w:val="22"/>
              </w:rPr>
              <w:t>eur</w:t>
            </w:r>
            <w:proofErr w:type="spellEnd"/>
            <w:r w:rsidR="00CD2A3B">
              <w:rPr>
                <w:rFonts w:ascii="Trebuchet MS" w:hAnsi="Trebuchet MS"/>
                <w:b/>
                <w:color w:val="0070C0"/>
                <w:sz w:val="22"/>
                <w:szCs w:val="22"/>
              </w:rPr>
              <w:t>/proiect, tot</w:t>
            </w:r>
            <w:r w:rsidR="00A85AC3">
              <w:rPr>
                <w:rFonts w:ascii="Trebuchet MS" w:hAnsi="Trebuchet MS"/>
                <w:b/>
                <w:color w:val="0070C0"/>
                <w:sz w:val="22"/>
                <w:szCs w:val="22"/>
              </w:rPr>
              <w:t>a</w:t>
            </w:r>
            <w:r w:rsidR="00CD2A3B">
              <w:rPr>
                <w:rFonts w:ascii="Trebuchet MS" w:hAnsi="Trebuchet MS"/>
                <w:b/>
                <w:color w:val="0070C0"/>
                <w:sz w:val="22"/>
                <w:szCs w:val="22"/>
              </w:rPr>
              <w:t>l 18000 EUR pt. 3 proiecte</w:t>
            </w:r>
            <w:bookmarkEnd w:id="97"/>
          </w:p>
          <w:p w14:paraId="002A9AF4" w14:textId="77777777" w:rsidR="00422B40" w:rsidRPr="004914F9" w:rsidRDefault="00216C28" w:rsidP="00A967E2">
            <w:pPr>
              <w:widowControl w:val="0"/>
              <w:overflowPunct w:val="0"/>
              <w:autoSpaceDE w:val="0"/>
              <w:autoSpaceDN w:val="0"/>
              <w:adjustRightInd w:val="0"/>
              <w:spacing w:line="276" w:lineRule="auto"/>
              <w:jc w:val="center"/>
              <w:rPr>
                <w:rFonts w:ascii="Trebuchet MS" w:hAnsi="Trebuchet MS"/>
                <w:b/>
                <w:sz w:val="24"/>
                <w:szCs w:val="24"/>
                <w:lang w:val="fr-FR"/>
              </w:rPr>
            </w:pPr>
            <w:r w:rsidRPr="006F15C4">
              <w:rPr>
                <w:rFonts w:ascii="Trebuchet MS" w:hAnsi="Trebuchet MS"/>
                <w:b/>
                <w:iCs/>
                <w:color w:val="FF0000"/>
                <w:sz w:val="22"/>
                <w:szCs w:val="22"/>
              </w:rPr>
              <w:t>.</w:t>
            </w:r>
          </w:p>
        </w:tc>
      </w:tr>
    </w:tbl>
    <w:p w14:paraId="46005C69" w14:textId="5F06BCF6" w:rsidR="00422B40" w:rsidRDefault="00422B40" w:rsidP="00422B40">
      <w:pPr>
        <w:pStyle w:val="Legend"/>
        <w:jc w:val="both"/>
        <w:rPr>
          <w:rFonts w:ascii="Trebuchet MS" w:hAnsi="Trebuchet MS"/>
          <w:sz w:val="20"/>
          <w:szCs w:val="20"/>
        </w:rPr>
      </w:pPr>
      <w:bookmarkStart w:id="98" w:name="_Toc505849406"/>
      <w:r w:rsidRPr="004914F9">
        <w:rPr>
          <w:rFonts w:ascii="Trebuchet MS" w:hAnsi="Trebuchet MS"/>
          <w:sz w:val="20"/>
          <w:szCs w:val="20"/>
        </w:rPr>
        <w:t xml:space="preserve">                </w:t>
      </w:r>
      <w:bookmarkStart w:id="99" w:name="_Toc526933863"/>
      <w:bookmarkStart w:id="100" w:name="_Toc40080729"/>
      <w:proofErr w:type="spellStart"/>
      <w:r w:rsidRPr="004914F9">
        <w:rPr>
          <w:rFonts w:ascii="Trebuchet MS" w:hAnsi="Trebuchet MS"/>
          <w:sz w:val="20"/>
          <w:szCs w:val="20"/>
        </w:rPr>
        <w:t>Figură</w:t>
      </w:r>
      <w:proofErr w:type="spellEnd"/>
      <w:r w:rsidRPr="004914F9">
        <w:rPr>
          <w:rFonts w:ascii="Trebuchet MS" w:hAnsi="Trebuchet MS"/>
          <w:sz w:val="20"/>
          <w:szCs w:val="20"/>
        </w:rPr>
        <w:t xml:space="preserve"> </w:t>
      </w:r>
      <w:r w:rsidRPr="004914F9">
        <w:rPr>
          <w:rFonts w:ascii="Trebuchet MS" w:hAnsi="Trebuchet MS"/>
        </w:rPr>
        <w:fldChar w:fldCharType="begin"/>
      </w:r>
      <w:r w:rsidRPr="004914F9">
        <w:rPr>
          <w:rFonts w:ascii="Trebuchet MS" w:hAnsi="Trebuchet MS"/>
          <w:sz w:val="20"/>
          <w:szCs w:val="20"/>
        </w:rPr>
        <w:instrText xml:space="preserve"> SEQ Figură \* ARABIC </w:instrText>
      </w:r>
      <w:r w:rsidRPr="004914F9">
        <w:rPr>
          <w:rFonts w:ascii="Trebuchet MS" w:hAnsi="Trebuchet MS"/>
        </w:rPr>
        <w:fldChar w:fldCharType="separate"/>
      </w:r>
      <w:r w:rsidR="0072277B">
        <w:rPr>
          <w:rFonts w:ascii="Trebuchet MS" w:hAnsi="Trebuchet MS"/>
          <w:noProof/>
          <w:sz w:val="20"/>
          <w:szCs w:val="20"/>
        </w:rPr>
        <w:t>5</w:t>
      </w:r>
      <w:r w:rsidRPr="004914F9">
        <w:rPr>
          <w:rFonts w:ascii="Trebuchet MS" w:hAnsi="Trebuchet MS"/>
        </w:rPr>
        <w:fldChar w:fldCharType="end"/>
      </w:r>
      <w:r w:rsidRPr="004914F9">
        <w:rPr>
          <w:rFonts w:ascii="Trebuchet MS" w:hAnsi="Trebuchet MS"/>
          <w:sz w:val="20"/>
          <w:szCs w:val="20"/>
        </w:rPr>
        <w:t xml:space="preserve">. </w:t>
      </w:r>
      <w:proofErr w:type="spellStart"/>
      <w:r w:rsidRPr="004914F9">
        <w:rPr>
          <w:rFonts w:ascii="Trebuchet MS" w:hAnsi="Trebuchet MS"/>
          <w:sz w:val="20"/>
          <w:szCs w:val="20"/>
        </w:rPr>
        <w:t>Sesiunea</w:t>
      </w:r>
      <w:proofErr w:type="spellEnd"/>
      <w:r w:rsidRPr="004914F9">
        <w:rPr>
          <w:rFonts w:ascii="Trebuchet MS" w:hAnsi="Trebuchet MS"/>
          <w:sz w:val="20"/>
          <w:szCs w:val="20"/>
        </w:rPr>
        <w:t xml:space="preserve"> </w:t>
      </w:r>
      <w:r w:rsidR="00465C21">
        <w:rPr>
          <w:rFonts w:ascii="Trebuchet MS" w:hAnsi="Trebuchet MS"/>
          <w:sz w:val="20"/>
          <w:szCs w:val="20"/>
        </w:rPr>
        <w:t>1</w:t>
      </w:r>
      <w:r w:rsidRPr="004914F9">
        <w:rPr>
          <w:rFonts w:ascii="Trebuchet MS" w:hAnsi="Trebuchet MS"/>
          <w:sz w:val="20"/>
          <w:szCs w:val="20"/>
        </w:rPr>
        <w:t>_20</w:t>
      </w:r>
      <w:r w:rsidR="001E290B">
        <w:rPr>
          <w:rFonts w:ascii="Trebuchet MS" w:hAnsi="Trebuchet MS"/>
          <w:sz w:val="20"/>
          <w:szCs w:val="20"/>
        </w:rPr>
        <w:t>2</w:t>
      </w:r>
      <w:r w:rsidR="00465C21">
        <w:rPr>
          <w:rFonts w:ascii="Trebuchet MS" w:hAnsi="Trebuchet MS"/>
          <w:sz w:val="20"/>
          <w:szCs w:val="20"/>
        </w:rPr>
        <w:t>3</w:t>
      </w:r>
      <w:r w:rsidR="006F15C4">
        <w:rPr>
          <w:rFonts w:ascii="Trebuchet MS" w:hAnsi="Trebuchet MS"/>
          <w:sz w:val="20"/>
          <w:szCs w:val="20"/>
        </w:rPr>
        <w:t xml:space="preserve"> </w:t>
      </w:r>
      <w:r w:rsidRPr="004914F9">
        <w:rPr>
          <w:rFonts w:ascii="Trebuchet MS" w:hAnsi="Trebuchet MS"/>
          <w:sz w:val="20"/>
          <w:szCs w:val="20"/>
        </w:rPr>
        <w:t xml:space="preserve">GALMMV, </w:t>
      </w:r>
      <w:proofErr w:type="spellStart"/>
      <w:r w:rsidRPr="004914F9">
        <w:rPr>
          <w:rFonts w:ascii="Trebuchet MS" w:hAnsi="Trebuchet MS"/>
          <w:sz w:val="20"/>
          <w:szCs w:val="20"/>
        </w:rPr>
        <w:t>Perioada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primire-depunere</w:t>
      </w:r>
      <w:proofErr w:type="spellEnd"/>
      <w:r w:rsidRPr="004914F9">
        <w:rPr>
          <w:rFonts w:ascii="Trebuchet MS" w:hAnsi="Trebuchet MS"/>
          <w:sz w:val="20"/>
          <w:szCs w:val="20"/>
        </w:rPr>
        <w:t xml:space="preserve"> proiecte</w:t>
      </w:r>
      <w:bookmarkEnd w:id="98"/>
      <w:bookmarkEnd w:id="99"/>
      <w:bookmarkEnd w:id="100"/>
    </w:p>
    <w:p w14:paraId="16E5FC97" w14:textId="77777777" w:rsidR="007E305E" w:rsidRPr="007E305E" w:rsidRDefault="007E305E" w:rsidP="007E305E"/>
    <w:p w14:paraId="1017FB89" w14:textId="6DDAE8A1" w:rsidR="00422B40" w:rsidRPr="009D510E" w:rsidRDefault="00422B40" w:rsidP="009D510E">
      <w:pPr>
        <w:pStyle w:val="Listparagraf"/>
        <w:numPr>
          <w:ilvl w:val="0"/>
          <w:numId w:val="1"/>
        </w:numPr>
        <w:overflowPunct w:val="0"/>
        <w:autoSpaceDE w:val="0"/>
        <w:autoSpaceDN w:val="0"/>
        <w:adjustRightInd w:val="0"/>
        <w:jc w:val="both"/>
        <w:textAlignment w:val="baseline"/>
        <w:rPr>
          <w:rFonts w:ascii="Trebuchet MS" w:hAnsi="Trebuchet MS" w:cs="Calibri"/>
          <w:b/>
          <w:color w:val="FF0000"/>
          <w:sz w:val="22"/>
          <w:szCs w:val="22"/>
          <w:lang w:val="fr-FR" w:eastAsia="ro-RO"/>
        </w:rPr>
      </w:pPr>
      <w:proofErr w:type="spellStart"/>
      <w:r w:rsidRPr="009D510E">
        <w:rPr>
          <w:rFonts w:ascii="Trebuchet MS" w:hAnsi="Trebuchet MS" w:cs="Calibri"/>
          <w:sz w:val="22"/>
          <w:szCs w:val="22"/>
          <w:lang w:val="fr-FR" w:eastAsia="ro-RO"/>
        </w:rPr>
        <w:t>Solicitantii</w:t>
      </w:r>
      <w:proofErr w:type="spellEnd"/>
      <w:r w:rsidRPr="009D510E">
        <w:rPr>
          <w:rFonts w:ascii="Trebuchet MS" w:hAnsi="Trebuchet MS" w:cs="Calibri"/>
          <w:sz w:val="22"/>
          <w:szCs w:val="22"/>
          <w:lang w:val="fr-FR" w:eastAsia="ro-RO"/>
        </w:rPr>
        <w:t xml:space="preserve"> </w:t>
      </w:r>
      <w:proofErr w:type="spellStart"/>
      <w:r w:rsidRPr="009D510E">
        <w:rPr>
          <w:rFonts w:ascii="Trebuchet MS" w:hAnsi="Trebuchet MS" w:cs="Calibri"/>
          <w:sz w:val="22"/>
          <w:szCs w:val="22"/>
          <w:lang w:val="fr-FR" w:eastAsia="ro-RO"/>
        </w:rPr>
        <w:t>eligibili</w:t>
      </w:r>
      <w:proofErr w:type="spellEnd"/>
      <w:r w:rsidRPr="009D510E">
        <w:rPr>
          <w:rFonts w:ascii="Trebuchet MS" w:hAnsi="Trebuchet MS" w:cs="Calibri"/>
          <w:sz w:val="22"/>
          <w:szCs w:val="22"/>
          <w:lang w:val="fr-FR" w:eastAsia="ro-RO"/>
        </w:rPr>
        <w:t xml:space="preserve"> pot depune </w:t>
      </w:r>
      <w:proofErr w:type="spellStart"/>
      <w:r w:rsidRPr="009D510E">
        <w:rPr>
          <w:rFonts w:ascii="Trebuchet MS" w:hAnsi="Trebuchet MS" w:cs="Calibri"/>
          <w:sz w:val="22"/>
          <w:szCs w:val="22"/>
          <w:lang w:val="fr-FR" w:eastAsia="ro-RO"/>
        </w:rPr>
        <w:t>cereriile</w:t>
      </w:r>
      <w:proofErr w:type="spellEnd"/>
      <w:r w:rsidRPr="009D510E">
        <w:rPr>
          <w:rFonts w:ascii="Trebuchet MS" w:hAnsi="Trebuchet MS" w:cs="Calibri"/>
          <w:sz w:val="22"/>
          <w:szCs w:val="22"/>
          <w:lang w:val="fr-FR" w:eastAsia="ro-RO"/>
        </w:rPr>
        <w:t xml:space="preserve"> de finanțare si </w:t>
      </w:r>
      <w:proofErr w:type="spellStart"/>
      <w:r w:rsidRPr="009D510E">
        <w:rPr>
          <w:rFonts w:ascii="Trebuchet MS" w:hAnsi="Trebuchet MS" w:cs="Calibri"/>
          <w:sz w:val="22"/>
          <w:szCs w:val="22"/>
          <w:lang w:val="fr-FR" w:eastAsia="ro-RO"/>
        </w:rPr>
        <w:t>documentația</w:t>
      </w:r>
      <w:proofErr w:type="spellEnd"/>
      <w:r w:rsidRPr="009D510E">
        <w:rPr>
          <w:rFonts w:ascii="Trebuchet MS" w:hAnsi="Trebuchet MS" w:cs="Calibri"/>
          <w:sz w:val="22"/>
          <w:szCs w:val="22"/>
          <w:lang w:val="fr-FR" w:eastAsia="ro-RO"/>
        </w:rPr>
        <w:t xml:space="preserve"> </w:t>
      </w:r>
      <w:proofErr w:type="spellStart"/>
      <w:r w:rsidRPr="009D510E">
        <w:rPr>
          <w:rFonts w:ascii="Trebuchet MS" w:hAnsi="Trebuchet MS" w:cs="Calibri"/>
          <w:sz w:val="22"/>
          <w:szCs w:val="22"/>
          <w:lang w:val="fr-FR" w:eastAsia="ro-RO"/>
        </w:rPr>
        <w:t>aferenta</w:t>
      </w:r>
      <w:proofErr w:type="spellEnd"/>
      <w:r w:rsidRPr="009D510E">
        <w:rPr>
          <w:rFonts w:ascii="Trebuchet MS" w:hAnsi="Trebuchet MS" w:cs="Calibri"/>
          <w:sz w:val="22"/>
          <w:szCs w:val="22"/>
          <w:lang w:val="fr-FR" w:eastAsia="ro-RO"/>
        </w:rPr>
        <w:t xml:space="preserve"> in </w:t>
      </w:r>
      <w:proofErr w:type="spellStart"/>
      <w:r w:rsidRPr="009D510E">
        <w:rPr>
          <w:rFonts w:ascii="Trebuchet MS" w:hAnsi="Trebuchet MS" w:cs="Calibri"/>
          <w:sz w:val="22"/>
          <w:szCs w:val="22"/>
          <w:lang w:val="fr-FR" w:eastAsia="ro-RO"/>
        </w:rPr>
        <w:t>intervalul</w:t>
      </w:r>
      <w:proofErr w:type="spellEnd"/>
      <w:r w:rsidRPr="009D510E">
        <w:rPr>
          <w:rFonts w:ascii="Trebuchet MS" w:hAnsi="Trebuchet MS" w:cs="Calibri"/>
          <w:sz w:val="22"/>
          <w:szCs w:val="22"/>
          <w:lang w:val="fr-FR" w:eastAsia="ro-RO"/>
        </w:rPr>
        <w:t xml:space="preserve"> </w:t>
      </w:r>
      <w:proofErr w:type="spellStart"/>
      <w:r w:rsidRPr="009D510E">
        <w:rPr>
          <w:rFonts w:ascii="Trebuchet MS" w:hAnsi="Trebuchet MS" w:cs="Calibri"/>
          <w:sz w:val="22"/>
          <w:szCs w:val="22"/>
          <w:lang w:val="fr-FR" w:eastAsia="ro-RO"/>
        </w:rPr>
        <w:t>menționat</w:t>
      </w:r>
      <w:proofErr w:type="spellEnd"/>
      <w:r w:rsidRPr="009D510E">
        <w:rPr>
          <w:rFonts w:ascii="Trebuchet MS" w:hAnsi="Trebuchet MS" w:cs="Calibri"/>
          <w:sz w:val="22"/>
          <w:szCs w:val="22"/>
          <w:lang w:val="fr-FR" w:eastAsia="ro-RO"/>
        </w:rPr>
        <w:t xml:space="preserve"> mai sus  </w:t>
      </w:r>
      <w:proofErr w:type="spellStart"/>
      <w:r w:rsidRPr="009D510E">
        <w:rPr>
          <w:rFonts w:ascii="Trebuchet MS" w:hAnsi="Trebuchet MS" w:cs="Calibri"/>
          <w:sz w:val="22"/>
          <w:szCs w:val="22"/>
          <w:lang w:val="fr-FR" w:eastAsia="ro-RO"/>
        </w:rPr>
        <w:t>înaintea</w:t>
      </w:r>
      <w:proofErr w:type="spellEnd"/>
      <w:r w:rsidRPr="009D510E">
        <w:rPr>
          <w:rFonts w:ascii="Trebuchet MS" w:hAnsi="Trebuchet MS" w:cs="Calibri"/>
          <w:sz w:val="22"/>
          <w:szCs w:val="22"/>
          <w:lang w:val="fr-FR" w:eastAsia="ro-RO"/>
        </w:rPr>
        <w:t xml:space="preserve"> </w:t>
      </w:r>
      <w:proofErr w:type="spellStart"/>
      <w:r w:rsidRPr="009D510E">
        <w:rPr>
          <w:rFonts w:ascii="Trebuchet MS" w:hAnsi="Trebuchet MS" w:cs="Calibri"/>
          <w:sz w:val="22"/>
          <w:szCs w:val="22"/>
          <w:lang w:val="fr-FR" w:eastAsia="ro-RO"/>
        </w:rPr>
        <w:t>datei-limită</w:t>
      </w:r>
      <w:proofErr w:type="spellEnd"/>
      <w:r w:rsidRPr="009D510E">
        <w:rPr>
          <w:rFonts w:ascii="Trebuchet MS" w:hAnsi="Trebuchet MS" w:cs="Calibri"/>
          <w:sz w:val="22"/>
          <w:szCs w:val="22"/>
          <w:lang w:val="fr-FR" w:eastAsia="ro-RO"/>
        </w:rPr>
        <w:t xml:space="preserve"> de </w:t>
      </w:r>
      <w:proofErr w:type="spellStart"/>
      <w:r w:rsidRPr="009D510E">
        <w:rPr>
          <w:rFonts w:ascii="Trebuchet MS" w:hAnsi="Trebuchet MS" w:cs="Calibri"/>
          <w:sz w:val="22"/>
          <w:szCs w:val="22"/>
          <w:lang w:val="fr-FR" w:eastAsia="ro-RO"/>
        </w:rPr>
        <w:t>depunere</w:t>
      </w:r>
      <w:proofErr w:type="spellEnd"/>
      <w:r w:rsidRPr="009D510E">
        <w:rPr>
          <w:rFonts w:ascii="Trebuchet MS" w:hAnsi="Trebuchet MS" w:cs="Calibri"/>
          <w:sz w:val="22"/>
          <w:szCs w:val="22"/>
          <w:lang w:val="fr-FR" w:eastAsia="ro-RO"/>
        </w:rPr>
        <w:t xml:space="preserve">, </w:t>
      </w:r>
      <w:proofErr w:type="spellStart"/>
      <w:r w:rsidRPr="009D510E">
        <w:rPr>
          <w:rFonts w:ascii="Trebuchet MS" w:hAnsi="Trebuchet MS" w:cs="Calibri"/>
          <w:sz w:val="22"/>
          <w:szCs w:val="22"/>
          <w:lang w:val="fr-FR" w:eastAsia="ro-RO"/>
        </w:rPr>
        <w:t>specificată</w:t>
      </w:r>
      <w:proofErr w:type="spellEnd"/>
      <w:r w:rsidRPr="009D510E">
        <w:rPr>
          <w:rFonts w:ascii="Trebuchet MS" w:hAnsi="Trebuchet MS" w:cs="Calibri"/>
          <w:sz w:val="22"/>
          <w:szCs w:val="22"/>
          <w:lang w:val="fr-FR" w:eastAsia="ro-RO"/>
        </w:rPr>
        <w:t xml:space="preserve"> în </w:t>
      </w:r>
      <w:proofErr w:type="spellStart"/>
      <w:r w:rsidRPr="009D510E">
        <w:rPr>
          <w:rFonts w:ascii="Trebuchet MS" w:hAnsi="Trebuchet MS" w:cs="Calibri"/>
          <w:sz w:val="22"/>
          <w:szCs w:val="22"/>
          <w:lang w:val="fr-FR" w:eastAsia="ro-RO"/>
        </w:rPr>
        <w:t>Anunțul</w:t>
      </w:r>
      <w:proofErr w:type="spellEnd"/>
      <w:r w:rsidRPr="009D510E">
        <w:rPr>
          <w:rFonts w:ascii="Trebuchet MS" w:hAnsi="Trebuchet MS" w:cs="Calibri"/>
          <w:sz w:val="22"/>
          <w:szCs w:val="22"/>
          <w:lang w:val="fr-FR" w:eastAsia="ro-RO"/>
        </w:rPr>
        <w:t xml:space="preserve"> de </w:t>
      </w:r>
      <w:proofErr w:type="spellStart"/>
      <w:r w:rsidRPr="009D510E">
        <w:rPr>
          <w:rFonts w:ascii="Trebuchet MS" w:hAnsi="Trebuchet MS" w:cs="Calibri"/>
          <w:sz w:val="22"/>
          <w:szCs w:val="22"/>
          <w:lang w:val="fr-FR" w:eastAsia="ro-RO"/>
        </w:rPr>
        <w:t>deschidere</w:t>
      </w:r>
      <w:proofErr w:type="spellEnd"/>
      <w:r w:rsidRPr="009D510E">
        <w:rPr>
          <w:rFonts w:ascii="Trebuchet MS" w:hAnsi="Trebuchet MS" w:cs="Calibri"/>
          <w:sz w:val="22"/>
          <w:szCs w:val="22"/>
          <w:lang w:val="fr-FR" w:eastAsia="ro-RO"/>
        </w:rPr>
        <w:t xml:space="preserve"> a </w:t>
      </w:r>
      <w:proofErr w:type="spellStart"/>
      <w:r w:rsidRPr="009D510E">
        <w:rPr>
          <w:rFonts w:ascii="Trebuchet MS" w:hAnsi="Trebuchet MS" w:cs="Calibri"/>
          <w:sz w:val="22"/>
          <w:szCs w:val="22"/>
          <w:lang w:val="fr-FR" w:eastAsia="ro-RO"/>
        </w:rPr>
        <w:t>apelului</w:t>
      </w:r>
      <w:proofErr w:type="spellEnd"/>
      <w:r w:rsidRPr="009D510E">
        <w:rPr>
          <w:rFonts w:ascii="Trebuchet MS" w:hAnsi="Trebuchet MS" w:cs="Calibri"/>
          <w:sz w:val="22"/>
          <w:szCs w:val="22"/>
          <w:lang w:val="fr-FR" w:eastAsia="ro-RO"/>
        </w:rPr>
        <w:t xml:space="preserve"> de </w:t>
      </w:r>
      <w:proofErr w:type="spellStart"/>
      <w:r w:rsidRPr="009D510E">
        <w:rPr>
          <w:rFonts w:ascii="Trebuchet MS" w:hAnsi="Trebuchet MS" w:cs="Calibri"/>
          <w:sz w:val="22"/>
          <w:szCs w:val="22"/>
          <w:lang w:val="fr-FR" w:eastAsia="ro-RO"/>
        </w:rPr>
        <w:t>propuneri</w:t>
      </w:r>
      <w:proofErr w:type="spellEnd"/>
      <w:r w:rsidRPr="009D510E">
        <w:rPr>
          <w:rFonts w:ascii="Trebuchet MS" w:hAnsi="Trebuchet MS" w:cs="Calibri"/>
          <w:sz w:val="22"/>
          <w:szCs w:val="22"/>
          <w:lang w:val="fr-FR" w:eastAsia="ro-RO"/>
        </w:rPr>
        <w:t xml:space="preserve"> de proiecte</w:t>
      </w:r>
      <w:r w:rsidRPr="009D510E">
        <w:rPr>
          <w:rFonts w:ascii="Trebuchet MS" w:hAnsi="Trebuchet MS" w:cs="Calibri"/>
          <w:color w:val="FF0000"/>
          <w:sz w:val="22"/>
          <w:szCs w:val="22"/>
          <w:lang w:val="fr-FR" w:eastAsia="ro-RO"/>
        </w:rPr>
        <w:t xml:space="preserve"> </w:t>
      </w:r>
    </w:p>
    <w:p w14:paraId="03195F9C" w14:textId="4E0AED8F" w:rsidR="00422B40" w:rsidRDefault="00422B40" w:rsidP="00422B40">
      <w:pPr>
        <w:numPr>
          <w:ilvl w:val="0"/>
          <w:numId w:val="6"/>
        </w:numPr>
        <w:overflowPunct w:val="0"/>
        <w:autoSpaceDE w:val="0"/>
        <w:autoSpaceDN w:val="0"/>
        <w:adjustRightInd w:val="0"/>
        <w:ind w:left="0" w:firstLine="426"/>
        <w:jc w:val="both"/>
        <w:textAlignment w:val="baseline"/>
        <w:rPr>
          <w:rFonts w:ascii="Trebuchet MS" w:hAnsi="Trebuchet MS" w:cs="Calibri"/>
          <w:b/>
          <w:color w:val="FF0000"/>
          <w:sz w:val="22"/>
          <w:szCs w:val="22"/>
          <w:lang w:val="fr-FR" w:eastAsia="ro-RO"/>
        </w:rPr>
      </w:pPr>
      <w:r w:rsidRPr="004914F9">
        <w:rPr>
          <w:rFonts w:ascii="Trebuchet MS" w:hAnsi="Trebuchet MS" w:cs="Calibri"/>
          <w:b/>
          <w:color w:val="FF0000"/>
          <w:sz w:val="22"/>
          <w:szCs w:val="22"/>
          <w:lang w:val="fr-FR" w:eastAsia="ro-RO"/>
        </w:rPr>
        <w:t xml:space="preserve">în  </w:t>
      </w:r>
      <w:proofErr w:type="spellStart"/>
      <w:r w:rsidRPr="004914F9">
        <w:rPr>
          <w:rFonts w:ascii="Trebuchet MS" w:hAnsi="Trebuchet MS" w:cs="Calibri"/>
          <w:b/>
          <w:color w:val="FF0000"/>
          <w:sz w:val="22"/>
          <w:szCs w:val="22"/>
          <w:lang w:val="fr-FR" w:eastAsia="ro-RO"/>
        </w:rPr>
        <w:t>zilelele</w:t>
      </w:r>
      <w:proofErr w:type="spellEnd"/>
      <w:r w:rsidRPr="004914F9">
        <w:rPr>
          <w:rFonts w:ascii="Trebuchet MS" w:hAnsi="Trebuchet MS" w:cs="Calibri"/>
          <w:b/>
          <w:color w:val="FF0000"/>
          <w:sz w:val="22"/>
          <w:szCs w:val="22"/>
          <w:lang w:val="fr-FR" w:eastAsia="ro-RO"/>
        </w:rPr>
        <w:t xml:space="preserve">  de </w:t>
      </w:r>
      <w:proofErr w:type="spellStart"/>
      <w:r w:rsidRPr="004914F9">
        <w:rPr>
          <w:rFonts w:ascii="Trebuchet MS" w:hAnsi="Trebuchet MS" w:cs="Calibri"/>
          <w:b/>
          <w:color w:val="FF0000"/>
          <w:sz w:val="22"/>
          <w:szCs w:val="22"/>
          <w:lang w:val="fr-FR" w:eastAsia="ro-RO"/>
        </w:rPr>
        <w:t>luni</w:t>
      </w:r>
      <w:proofErr w:type="spellEnd"/>
      <w:r w:rsidRPr="004914F9">
        <w:rPr>
          <w:rFonts w:ascii="Trebuchet MS" w:hAnsi="Trebuchet MS" w:cs="Calibri"/>
          <w:b/>
          <w:color w:val="FF0000"/>
          <w:sz w:val="22"/>
          <w:szCs w:val="22"/>
          <w:lang w:val="fr-FR" w:eastAsia="ro-RO"/>
        </w:rPr>
        <w:t xml:space="preserve"> –</w:t>
      </w:r>
      <w:proofErr w:type="spellStart"/>
      <w:r w:rsidRPr="004914F9">
        <w:rPr>
          <w:rFonts w:ascii="Trebuchet MS" w:hAnsi="Trebuchet MS" w:cs="Calibri"/>
          <w:b/>
          <w:color w:val="FF0000"/>
          <w:sz w:val="22"/>
          <w:szCs w:val="22"/>
          <w:lang w:val="fr-FR" w:eastAsia="ro-RO"/>
        </w:rPr>
        <w:t>vineri</w:t>
      </w:r>
      <w:proofErr w:type="spellEnd"/>
      <w:r w:rsidRPr="004914F9">
        <w:rPr>
          <w:rFonts w:ascii="Trebuchet MS" w:hAnsi="Trebuchet MS" w:cs="Calibri"/>
          <w:b/>
          <w:color w:val="FF0000"/>
          <w:sz w:val="22"/>
          <w:szCs w:val="22"/>
          <w:lang w:val="fr-FR" w:eastAsia="ro-RO"/>
        </w:rPr>
        <w:t xml:space="preserve">  între </w:t>
      </w:r>
      <w:proofErr w:type="spellStart"/>
      <w:r w:rsidRPr="004914F9">
        <w:rPr>
          <w:rFonts w:ascii="Trebuchet MS" w:hAnsi="Trebuchet MS" w:cs="Calibri"/>
          <w:b/>
          <w:color w:val="FF0000"/>
          <w:sz w:val="22"/>
          <w:szCs w:val="22"/>
          <w:lang w:val="fr-FR" w:eastAsia="ro-RO"/>
        </w:rPr>
        <w:t>orele</w:t>
      </w:r>
      <w:proofErr w:type="spellEnd"/>
      <w:r w:rsidRPr="004914F9">
        <w:rPr>
          <w:rFonts w:ascii="Trebuchet MS" w:hAnsi="Trebuchet MS" w:cs="Calibri"/>
          <w:b/>
          <w:color w:val="FF0000"/>
          <w:sz w:val="22"/>
          <w:szCs w:val="22"/>
          <w:lang w:val="fr-FR" w:eastAsia="ro-RO"/>
        </w:rPr>
        <w:t xml:space="preserve"> 10-14.</w:t>
      </w:r>
    </w:p>
    <w:p w14:paraId="14486669" w14:textId="388D8D5B" w:rsidR="00C06DD6" w:rsidRDefault="00C06DD6" w:rsidP="00C06DD6">
      <w:pPr>
        <w:overflowPunct w:val="0"/>
        <w:autoSpaceDE w:val="0"/>
        <w:autoSpaceDN w:val="0"/>
        <w:adjustRightInd w:val="0"/>
        <w:jc w:val="both"/>
        <w:textAlignment w:val="baseline"/>
        <w:rPr>
          <w:rFonts w:ascii="Trebuchet MS" w:hAnsi="Trebuchet MS" w:cs="Calibri"/>
          <w:b/>
          <w:color w:val="FF0000"/>
          <w:sz w:val="22"/>
          <w:szCs w:val="22"/>
          <w:lang w:val="fr-FR" w:eastAsia="ro-RO"/>
        </w:rPr>
      </w:pPr>
    </w:p>
    <w:p w14:paraId="2974B347" w14:textId="77777777" w:rsidR="00C06DD6" w:rsidRDefault="00C06DD6" w:rsidP="00C06DD6">
      <w:pPr>
        <w:overflowPunct w:val="0"/>
        <w:autoSpaceDE w:val="0"/>
        <w:autoSpaceDN w:val="0"/>
        <w:adjustRightInd w:val="0"/>
        <w:jc w:val="both"/>
        <w:textAlignment w:val="baseline"/>
        <w:rPr>
          <w:rFonts w:ascii="Trebuchet MS" w:hAnsi="Trebuchet MS" w:cs="Calibri"/>
          <w:b/>
          <w:color w:val="FF0000"/>
          <w:sz w:val="22"/>
          <w:szCs w:val="22"/>
          <w:lang w:val="fr-FR" w:eastAsia="ro-RO"/>
        </w:rPr>
      </w:pPr>
    </w:p>
    <w:p w14:paraId="40943B28" w14:textId="157DDA82" w:rsidR="00C06DD6" w:rsidRPr="00F91EED" w:rsidRDefault="00C06DD6" w:rsidP="00C06DD6">
      <w:pPr>
        <w:pStyle w:val="Frspaiere"/>
        <w:pBdr>
          <w:top w:val="single" w:sz="4" w:space="1" w:color="auto"/>
          <w:left w:val="single" w:sz="4" w:space="4" w:color="auto"/>
          <w:bottom w:val="single" w:sz="4" w:space="1" w:color="auto"/>
          <w:right w:val="single" w:sz="4" w:space="4" w:color="auto"/>
        </w:pBdr>
        <w:shd w:val="clear" w:color="auto" w:fill="FFFF00"/>
        <w:ind w:left="644"/>
        <w:jc w:val="both"/>
        <w:rPr>
          <w:b/>
          <w:bCs/>
          <w:sz w:val="20"/>
          <w:szCs w:val="20"/>
        </w:rPr>
      </w:pPr>
      <w:proofErr w:type="spellStart"/>
      <w:r w:rsidRPr="00144E76">
        <w:rPr>
          <w:b/>
          <w:bCs/>
          <w:color w:val="FF0000"/>
          <w:sz w:val="20"/>
          <w:szCs w:val="20"/>
        </w:rPr>
        <w:t>Atenție</w:t>
      </w:r>
      <w:proofErr w:type="spellEnd"/>
      <w:r w:rsidRPr="00144E76">
        <w:rPr>
          <w:b/>
          <w:bCs/>
          <w:color w:val="FF0000"/>
          <w:sz w:val="20"/>
          <w:szCs w:val="20"/>
        </w:rPr>
        <w:t>!</w:t>
      </w:r>
      <w:r>
        <w:rPr>
          <w:b/>
          <w:bCs/>
          <w:color w:val="FF0000"/>
          <w:sz w:val="20"/>
          <w:szCs w:val="20"/>
        </w:rPr>
        <w:t xml:space="preserve"> </w:t>
      </w:r>
      <w:proofErr w:type="spellStart"/>
      <w:r w:rsidRPr="00F91EED">
        <w:rPr>
          <w:b/>
          <w:bCs/>
          <w:sz w:val="20"/>
          <w:szCs w:val="20"/>
        </w:rPr>
        <w:t>T</w:t>
      </w:r>
      <w:r w:rsidRPr="00F91EED">
        <w:rPr>
          <w:b/>
          <w:bCs/>
        </w:rPr>
        <w:t>ermenul</w:t>
      </w:r>
      <w:proofErr w:type="spellEnd"/>
      <w:r w:rsidRPr="00F91EED">
        <w:rPr>
          <w:b/>
          <w:bCs/>
        </w:rPr>
        <w:t xml:space="preserve"> de </w:t>
      </w:r>
      <w:proofErr w:type="spellStart"/>
      <w:r w:rsidRPr="00F91EED">
        <w:rPr>
          <w:b/>
          <w:bCs/>
        </w:rPr>
        <w:t>finalizare</w:t>
      </w:r>
      <w:proofErr w:type="spellEnd"/>
      <w:r w:rsidRPr="00F91EED">
        <w:rPr>
          <w:b/>
          <w:bCs/>
        </w:rPr>
        <w:t xml:space="preserve"> a proiectelor (inclusiv </w:t>
      </w:r>
      <w:proofErr w:type="spellStart"/>
      <w:r w:rsidRPr="00F91EED">
        <w:rPr>
          <w:b/>
          <w:bCs/>
        </w:rPr>
        <w:t>efectuarea</w:t>
      </w:r>
      <w:proofErr w:type="spellEnd"/>
      <w:r w:rsidRPr="00F91EED">
        <w:rPr>
          <w:b/>
          <w:bCs/>
        </w:rPr>
        <w:t xml:space="preserve"> </w:t>
      </w:r>
      <w:proofErr w:type="spellStart"/>
      <w:r w:rsidRPr="00F91EED">
        <w:rPr>
          <w:b/>
          <w:bCs/>
        </w:rPr>
        <w:t>ultimei</w:t>
      </w:r>
      <w:proofErr w:type="spellEnd"/>
      <w:r w:rsidRPr="00F91EED">
        <w:rPr>
          <w:b/>
          <w:bCs/>
        </w:rPr>
        <w:t xml:space="preserve"> </w:t>
      </w:r>
      <w:proofErr w:type="spellStart"/>
      <w:r w:rsidRPr="00F91EED">
        <w:rPr>
          <w:b/>
          <w:bCs/>
        </w:rPr>
        <w:t>plăți</w:t>
      </w:r>
      <w:proofErr w:type="spellEnd"/>
      <w:r w:rsidRPr="00F91EED">
        <w:rPr>
          <w:b/>
          <w:bCs/>
        </w:rPr>
        <w:t xml:space="preserve">) </w:t>
      </w:r>
      <w:r>
        <w:rPr>
          <w:b/>
          <w:bCs/>
        </w:rPr>
        <w:t xml:space="preserve">este </w:t>
      </w:r>
      <w:r w:rsidRPr="00F91EED">
        <w:rPr>
          <w:b/>
          <w:bCs/>
        </w:rPr>
        <w:t xml:space="preserve">31.12.2025 (cu </w:t>
      </w:r>
      <w:proofErr w:type="spellStart"/>
      <w:r w:rsidRPr="00F91EED">
        <w:rPr>
          <w:b/>
          <w:bCs/>
        </w:rPr>
        <w:t>respectarea</w:t>
      </w:r>
      <w:proofErr w:type="spellEnd"/>
      <w:r w:rsidRPr="00F91EED">
        <w:rPr>
          <w:b/>
          <w:bCs/>
        </w:rPr>
        <w:t xml:space="preserve"> </w:t>
      </w:r>
      <w:proofErr w:type="spellStart"/>
      <w:r w:rsidRPr="00F91EED">
        <w:rPr>
          <w:b/>
          <w:bCs/>
        </w:rPr>
        <w:t>instrucțiunilor</w:t>
      </w:r>
      <w:proofErr w:type="spellEnd"/>
      <w:r w:rsidRPr="00F91EED">
        <w:rPr>
          <w:b/>
          <w:bCs/>
        </w:rPr>
        <w:t xml:space="preserve"> de </w:t>
      </w:r>
      <w:proofErr w:type="spellStart"/>
      <w:r w:rsidRPr="00F91EED">
        <w:rPr>
          <w:b/>
          <w:bCs/>
        </w:rPr>
        <w:t>plată</w:t>
      </w:r>
      <w:proofErr w:type="spellEnd"/>
      <w:r w:rsidRPr="00F91EED">
        <w:rPr>
          <w:b/>
          <w:bCs/>
        </w:rPr>
        <w:t xml:space="preserve"> - </w:t>
      </w:r>
      <w:proofErr w:type="spellStart"/>
      <w:r w:rsidRPr="00F91EED">
        <w:rPr>
          <w:b/>
          <w:bCs/>
        </w:rPr>
        <w:t>anexă</w:t>
      </w:r>
      <w:proofErr w:type="spellEnd"/>
      <w:r w:rsidRPr="00F91EED">
        <w:rPr>
          <w:b/>
          <w:bCs/>
        </w:rPr>
        <w:t xml:space="preserve"> la </w:t>
      </w:r>
      <w:proofErr w:type="spellStart"/>
      <w:r w:rsidRPr="00F91EED">
        <w:rPr>
          <w:b/>
          <w:bCs/>
        </w:rPr>
        <w:t>Contractul</w:t>
      </w:r>
      <w:proofErr w:type="spellEnd"/>
      <w:r w:rsidRPr="00F91EED">
        <w:rPr>
          <w:b/>
          <w:bCs/>
        </w:rPr>
        <w:t xml:space="preserve"> de finanțare, privind depunerea </w:t>
      </w:r>
      <w:proofErr w:type="spellStart"/>
      <w:r w:rsidRPr="00F91EED">
        <w:rPr>
          <w:b/>
          <w:bCs/>
        </w:rPr>
        <w:t>ultimei</w:t>
      </w:r>
      <w:proofErr w:type="spellEnd"/>
      <w:r w:rsidRPr="00F91EED">
        <w:rPr>
          <w:b/>
          <w:bCs/>
        </w:rPr>
        <w:t xml:space="preserve"> </w:t>
      </w:r>
      <w:proofErr w:type="spellStart"/>
      <w:r w:rsidRPr="00F91EED">
        <w:rPr>
          <w:b/>
          <w:bCs/>
        </w:rPr>
        <w:t>cereri</w:t>
      </w:r>
      <w:proofErr w:type="spellEnd"/>
      <w:r w:rsidRPr="00F91EED">
        <w:rPr>
          <w:b/>
          <w:bCs/>
        </w:rPr>
        <w:t xml:space="preserve"> de </w:t>
      </w:r>
      <w:proofErr w:type="spellStart"/>
      <w:r w:rsidRPr="00F91EED">
        <w:rPr>
          <w:b/>
          <w:bCs/>
        </w:rPr>
        <w:t>plată</w:t>
      </w:r>
      <w:proofErr w:type="spellEnd"/>
      <w:r w:rsidRPr="00F91EED">
        <w:rPr>
          <w:b/>
          <w:bCs/>
        </w:rPr>
        <w:t xml:space="preserve"> </w:t>
      </w:r>
      <w:proofErr w:type="spellStart"/>
      <w:r w:rsidRPr="00F91EED">
        <w:rPr>
          <w:b/>
          <w:bCs/>
        </w:rPr>
        <w:t>aferentă</w:t>
      </w:r>
      <w:proofErr w:type="spellEnd"/>
      <w:r w:rsidRPr="00F91EED">
        <w:rPr>
          <w:b/>
          <w:bCs/>
        </w:rPr>
        <w:t xml:space="preserve"> proiectului)</w:t>
      </w:r>
      <w:r w:rsidRPr="00F91EED">
        <w:rPr>
          <w:b/>
          <w:bCs/>
          <w:noProof/>
          <w:sz w:val="20"/>
          <w:szCs w:val="20"/>
        </w:rPr>
        <w:drawing>
          <wp:anchor distT="0" distB="0" distL="114300" distR="114300" simplePos="0" relativeHeight="251658240" behindDoc="1" locked="0" layoutInCell="1" allowOverlap="1" wp14:anchorId="230AB4E9" wp14:editId="6ACB54B7">
            <wp:simplePos x="0" y="0"/>
            <wp:positionH relativeFrom="margin">
              <wp:posOffset>638810</wp:posOffset>
            </wp:positionH>
            <wp:positionV relativeFrom="paragraph">
              <wp:posOffset>9555480</wp:posOffset>
            </wp:positionV>
            <wp:extent cx="5943600" cy="616585"/>
            <wp:effectExtent l="0" t="0" r="0" b="0"/>
            <wp:wrapNone/>
            <wp:docPr id="5" name="Imagine 5" descr="\\NASE281C3\Public\Clients\GALMMV\Antet\text j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SE281C3\Public\Clients\GALMMV\Antet\text jos.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616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1EED">
        <w:rPr>
          <w:b/>
          <w:bCs/>
          <w:noProof/>
          <w:sz w:val="20"/>
          <w:szCs w:val="20"/>
        </w:rPr>
        <w:drawing>
          <wp:anchor distT="0" distB="0" distL="114300" distR="114300" simplePos="0" relativeHeight="251660288" behindDoc="1" locked="0" layoutInCell="1" allowOverlap="1" wp14:anchorId="6CCB1646" wp14:editId="37F8BE22">
            <wp:simplePos x="0" y="0"/>
            <wp:positionH relativeFrom="margin">
              <wp:posOffset>638810</wp:posOffset>
            </wp:positionH>
            <wp:positionV relativeFrom="paragraph">
              <wp:posOffset>9555480</wp:posOffset>
            </wp:positionV>
            <wp:extent cx="5943600" cy="616585"/>
            <wp:effectExtent l="0" t="0" r="0" b="0"/>
            <wp:wrapNone/>
            <wp:docPr id="4" name="Imagine 4" descr="\\NASE281C3\Public\Clients\GALMMV\Antet\text j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SE281C3\Public\Clients\GALMMV\Antet\text jos.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616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1EED">
        <w:rPr>
          <w:b/>
          <w:bCs/>
          <w:noProof/>
          <w:sz w:val="20"/>
          <w:szCs w:val="20"/>
        </w:rPr>
        <w:drawing>
          <wp:anchor distT="0" distB="0" distL="114300" distR="114300" simplePos="0" relativeHeight="251654144" behindDoc="1" locked="0" layoutInCell="1" allowOverlap="1" wp14:anchorId="46226E25" wp14:editId="1A855351">
            <wp:simplePos x="0" y="0"/>
            <wp:positionH relativeFrom="margin">
              <wp:posOffset>638810</wp:posOffset>
            </wp:positionH>
            <wp:positionV relativeFrom="paragraph">
              <wp:posOffset>9555480</wp:posOffset>
            </wp:positionV>
            <wp:extent cx="5943600" cy="616585"/>
            <wp:effectExtent l="0" t="0" r="0" b="0"/>
            <wp:wrapNone/>
            <wp:docPr id="3" name="Imagine 3" descr="\\NASE281C3\Public\Clients\GALMMV\Antet\text j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SE281C3\Public\Clients\GALMMV\Antet\text jos.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616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1EED">
        <w:rPr>
          <w:b/>
          <w:bCs/>
          <w:noProof/>
          <w:sz w:val="20"/>
          <w:szCs w:val="20"/>
        </w:rPr>
        <w:drawing>
          <wp:anchor distT="0" distB="0" distL="114300" distR="114300" simplePos="0" relativeHeight="251656192" behindDoc="1" locked="0" layoutInCell="1" allowOverlap="1" wp14:anchorId="31E85EE1" wp14:editId="6EA6179D">
            <wp:simplePos x="0" y="0"/>
            <wp:positionH relativeFrom="margin">
              <wp:posOffset>638810</wp:posOffset>
            </wp:positionH>
            <wp:positionV relativeFrom="paragraph">
              <wp:posOffset>9555480</wp:posOffset>
            </wp:positionV>
            <wp:extent cx="5943600" cy="616585"/>
            <wp:effectExtent l="0" t="0" r="0" b="0"/>
            <wp:wrapNone/>
            <wp:docPr id="2" name="Imagine 2" descr="\\NASE281C3\Public\Clients\GALMMV\Antet\text j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SE281C3\Public\Clients\GALMMV\Antet\text jos.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616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1EED">
        <w:rPr>
          <w:b/>
          <w:bCs/>
          <w:noProof/>
          <w:sz w:val="20"/>
          <w:szCs w:val="20"/>
        </w:rPr>
        <w:drawing>
          <wp:anchor distT="0" distB="0" distL="114300" distR="114300" simplePos="0" relativeHeight="251662336" behindDoc="1" locked="0" layoutInCell="1" allowOverlap="1" wp14:anchorId="3A8CA49F" wp14:editId="6F9E8D32">
            <wp:simplePos x="0" y="0"/>
            <wp:positionH relativeFrom="margin">
              <wp:posOffset>534035</wp:posOffset>
            </wp:positionH>
            <wp:positionV relativeFrom="paragraph">
              <wp:posOffset>9555480</wp:posOffset>
            </wp:positionV>
            <wp:extent cx="5943600" cy="616585"/>
            <wp:effectExtent l="0" t="0" r="0" b="0"/>
            <wp:wrapNone/>
            <wp:docPr id="1" name="Imagine 1" descr="\\NASE281C3\Public\Clients\GALMMV\Antet\text j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SE281C3\Public\Clients\GALMMV\Antet\text jos.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6165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EF1523" w14:textId="77777777" w:rsidR="00C06DD6" w:rsidRPr="004914F9" w:rsidRDefault="00C06DD6" w:rsidP="00C06DD6">
      <w:pPr>
        <w:overflowPunct w:val="0"/>
        <w:autoSpaceDE w:val="0"/>
        <w:autoSpaceDN w:val="0"/>
        <w:adjustRightInd w:val="0"/>
        <w:jc w:val="both"/>
        <w:textAlignment w:val="baseline"/>
        <w:rPr>
          <w:rFonts w:ascii="Trebuchet MS" w:hAnsi="Trebuchet MS" w:cs="Calibri"/>
          <w:b/>
          <w:color w:val="FF0000"/>
          <w:sz w:val="22"/>
          <w:szCs w:val="22"/>
          <w:lang w:val="fr-FR" w:eastAsia="ro-RO"/>
        </w:rPr>
      </w:pPr>
    </w:p>
    <w:p w14:paraId="7F7596EB" w14:textId="77777777" w:rsidR="00406910" w:rsidRDefault="00406910" w:rsidP="00637782">
      <w:pPr>
        <w:rPr>
          <w:rFonts w:ascii="Trebuchet MS" w:hAnsi="Trebuchet MS"/>
          <w:color w:val="FF0000"/>
          <w:sz w:val="22"/>
          <w:szCs w:val="22"/>
        </w:rPr>
      </w:pPr>
    </w:p>
    <w:p w14:paraId="5D2BBEDE" w14:textId="77777777" w:rsidR="000454C9" w:rsidRPr="00216C28" w:rsidRDefault="000454C9" w:rsidP="004370B2">
      <w:pPr>
        <w:pStyle w:val="Listparagraf"/>
        <w:numPr>
          <w:ilvl w:val="2"/>
          <w:numId w:val="30"/>
        </w:numPr>
        <w:outlineLvl w:val="2"/>
        <w:rPr>
          <w:rFonts w:ascii="Trebuchet MS" w:hAnsi="Trebuchet MS"/>
          <w:b/>
          <w:color w:val="0070C0"/>
          <w:sz w:val="24"/>
          <w:szCs w:val="24"/>
        </w:rPr>
      </w:pPr>
      <w:bookmarkStart w:id="101" w:name="_Toc106276231"/>
      <w:proofErr w:type="spellStart"/>
      <w:r w:rsidRPr="00216C28">
        <w:rPr>
          <w:rFonts w:ascii="Trebuchet MS" w:hAnsi="Trebuchet MS"/>
          <w:b/>
          <w:color w:val="0070C0"/>
          <w:sz w:val="24"/>
          <w:szCs w:val="24"/>
        </w:rPr>
        <w:t>Alocarea</w:t>
      </w:r>
      <w:proofErr w:type="spellEnd"/>
      <w:r w:rsidRPr="00216C28">
        <w:rPr>
          <w:rFonts w:ascii="Trebuchet MS" w:hAnsi="Trebuchet MS"/>
          <w:b/>
          <w:color w:val="0070C0"/>
          <w:sz w:val="24"/>
          <w:szCs w:val="24"/>
        </w:rPr>
        <w:t xml:space="preserve"> pe </w:t>
      </w:r>
      <w:proofErr w:type="spellStart"/>
      <w:r w:rsidRPr="00216C28">
        <w:rPr>
          <w:rFonts w:ascii="Trebuchet MS" w:hAnsi="Trebuchet MS"/>
          <w:b/>
          <w:color w:val="0070C0"/>
          <w:sz w:val="24"/>
          <w:szCs w:val="24"/>
        </w:rPr>
        <w:t>sesiune</w:t>
      </w:r>
      <w:proofErr w:type="spellEnd"/>
      <w:r w:rsidRPr="00216C28">
        <w:rPr>
          <w:rFonts w:ascii="Trebuchet MS" w:hAnsi="Trebuchet MS"/>
          <w:b/>
          <w:color w:val="0070C0"/>
          <w:sz w:val="24"/>
          <w:szCs w:val="24"/>
        </w:rPr>
        <w:t xml:space="preserve"> si </w:t>
      </w:r>
      <w:proofErr w:type="spellStart"/>
      <w:r w:rsidRPr="00216C28">
        <w:rPr>
          <w:rFonts w:ascii="Trebuchet MS" w:hAnsi="Trebuchet MS"/>
          <w:b/>
          <w:color w:val="0070C0"/>
          <w:sz w:val="24"/>
          <w:szCs w:val="24"/>
        </w:rPr>
        <w:t>punctajul</w:t>
      </w:r>
      <w:proofErr w:type="spellEnd"/>
      <w:r w:rsidRPr="00216C28">
        <w:rPr>
          <w:rFonts w:ascii="Trebuchet MS" w:hAnsi="Trebuchet MS"/>
          <w:b/>
          <w:color w:val="0070C0"/>
          <w:sz w:val="24"/>
          <w:szCs w:val="24"/>
        </w:rPr>
        <w:t xml:space="preserve"> minim</w:t>
      </w:r>
      <w:bookmarkEnd w:id="101"/>
    </w:p>
    <w:p w14:paraId="7246210A" w14:textId="77777777" w:rsidR="000454C9" w:rsidRPr="00254105" w:rsidRDefault="000454C9" w:rsidP="000454C9">
      <w:pPr>
        <w:rPr>
          <w:rFonts w:ascii="Trebuchet MS" w:hAnsi="Trebuchet MS"/>
          <w:color w:val="FF0000"/>
          <w:sz w:val="22"/>
          <w:szCs w:val="22"/>
        </w:rPr>
      </w:pPr>
    </w:p>
    <w:p w14:paraId="076E6709" w14:textId="1D8271F8" w:rsidR="000454C9" w:rsidRDefault="000454C9" w:rsidP="001E290B">
      <w:pPr>
        <w:jc w:val="both"/>
        <w:rPr>
          <w:rFonts w:ascii="Trebuchet MS" w:hAnsi="Trebuchet MS" w:cs="TrebuchetMS"/>
          <w:sz w:val="22"/>
          <w:szCs w:val="22"/>
        </w:rPr>
      </w:pPr>
      <w:proofErr w:type="spellStart"/>
      <w:r w:rsidRPr="00254105">
        <w:rPr>
          <w:rFonts w:ascii="Trebuchet MS" w:hAnsi="Trebuchet MS" w:cs="Calibri"/>
          <w:sz w:val="22"/>
          <w:szCs w:val="22"/>
        </w:rPr>
        <w:lastRenderedPageBreak/>
        <w:t>Alocarea</w:t>
      </w:r>
      <w:proofErr w:type="spellEnd"/>
      <w:r w:rsidRPr="00254105">
        <w:rPr>
          <w:rFonts w:ascii="Trebuchet MS" w:hAnsi="Trebuchet MS" w:cs="Calibri"/>
          <w:sz w:val="22"/>
          <w:szCs w:val="22"/>
        </w:rPr>
        <w:t xml:space="preserve"> pe </w:t>
      </w:r>
      <w:proofErr w:type="spellStart"/>
      <w:r w:rsidRPr="00254105">
        <w:rPr>
          <w:rFonts w:ascii="Trebuchet MS" w:hAnsi="Trebuchet MS" w:cs="Calibri"/>
          <w:sz w:val="22"/>
          <w:szCs w:val="22"/>
        </w:rPr>
        <w:t>sesiune</w:t>
      </w:r>
      <w:proofErr w:type="spellEnd"/>
      <w:r w:rsidRPr="00254105">
        <w:rPr>
          <w:rFonts w:ascii="Trebuchet MS" w:hAnsi="Trebuchet MS" w:cs="Calibri"/>
          <w:sz w:val="22"/>
          <w:szCs w:val="22"/>
        </w:rPr>
        <w:t xml:space="preserve"> si </w:t>
      </w:r>
      <w:proofErr w:type="spellStart"/>
      <w:r w:rsidRPr="00254105">
        <w:rPr>
          <w:rFonts w:ascii="Trebuchet MS" w:hAnsi="Trebuchet MS" w:cs="Calibri"/>
          <w:sz w:val="22"/>
          <w:szCs w:val="22"/>
        </w:rPr>
        <w:t>p</w:t>
      </w:r>
      <w:r w:rsidRPr="00254105">
        <w:rPr>
          <w:rFonts w:ascii="Trebuchet MS" w:hAnsi="Trebuchet MS" w:cs="TrebuchetMS"/>
          <w:sz w:val="22"/>
          <w:szCs w:val="22"/>
        </w:rPr>
        <w:t>unctajul</w:t>
      </w:r>
      <w:proofErr w:type="spellEnd"/>
      <w:r w:rsidRPr="00254105">
        <w:rPr>
          <w:rFonts w:ascii="Trebuchet MS" w:hAnsi="Trebuchet MS" w:cs="TrebuchetMS"/>
          <w:sz w:val="22"/>
          <w:szCs w:val="22"/>
        </w:rPr>
        <w:t xml:space="preserve"> minim pe care trebuie să-l obțină un proiect pentru a </w:t>
      </w:r>
      <w:proofErr w:type="spellStart"/>
      <w:r w:rsidRPr="00254105">
        <w:rPr>
          <w:rFonts w:ascii="Trebuchet MS" w:hAnsi="Trebuchet MS" w:cs="TrebuchetMS"/>
          <w:sz w:val="22"/>
          <w:szCs w:val="22"/>
        </w:rPr>
        <w:t>putea</w:t>
      </w:r>
      <w:proofErr w:type="spellEnd"/>
      <w:r w:rsidRPr="00254105">
        <w:rPr>
          <w:rFonts w:ascii="Trebuchet MS" w:hAnsi="Trebuchet MS" w:cs="TrebuchetMS"/>
          <w:sz w:val="22"/>
          <w:szCs w:val="22"/>
        </w:rPr>
        <w:t xml:space="preserve"> fi </w:t>
      </w:r>
      <w:proofErr w:type="spellStart"/>
      <w:r w:rsidRPr="00254105">
        <w:rPr>
          <w:rFonts w:ascii="Trebuchet MS" w:hAnsi="Trebuchet MS" w:cs="TrebuchetMS"/>
          <w:sz w:val="22"/>
          <w:szCs w:val="22"/>
        </w:rPr>
        <w:t>finanțat</w:t>
      </w:r>
      <w:proofErr w:type="spellEnd"/>
      <w:r w:rsidRPr="00254105">
        <w:rPr>
          <w:rFonts w:ascii="Trebuchet MS" w:hAnsi="Trebuchet MS" w:cs="TrebuchetMS"/>
          <w:sz w:val="22"/>
          <w:szCs w:val="22"/>
        </w:rPr>
        <w:t xml:space="preserve"> vor fi </w:t>
      </w:r>
      <w:proofErr w:type="spellStart"/>
      <w:r w:rsidRPr="00254105">
        <w:rPr>
          <w:rFonts w:ascii="Trebuchet MS" w:hAnsi="Trebuchet MS" w:cs="TrebuchetMS"/>
          <w:sz w:val="22"/>
          <w:szCs w:val="22"/>
        </w:rPr>
        <w:t>mentionate</w:t>
      </w:r>
      <w:proofErr w:type="spellEnd"/>
      <w:r w:rsidRPr="00254105">
        <w:rPr>
          <w:rFonts w:ascii="Trebuchet MS" w:hAnsi="Trebuchet MS" w:cs="TrebuchetMS"/>
          <w:sz w:val="22"/>
          <w:szCs w:val="22"/>
        </w:rPr>
        <w:t xml:space="preserve"> in </w:t>
      </w:r>
      <w:proofErr w:type="spellStart"/>
      <w:r w:rsidRPr="00254105">
        <w:rPr>
          <w:rFonts w:ascii="Trebuchet MS" w:hAnsi="Trebuchet MS" w:cs="TrebuchetMS"/>
          <w:sz w:val="22"/>
          <w:szCs w:val="22"/>
        </w:rPr>
        <w:t>anunturile</w:t>
      </w:r>
      <w:proofErr w:type="spellEnd"/>
      <w:r w:rsidRPr="00254105">
        <w:rPr>
          <w:rFonts w:ascii="Trebuchet MS" w:hAnsi="Trebuchet MS" w:cs="TrebuchetMS"/>
          <w:sz w:val="22"/>
          <w:szCs w:val="22"/>
        </w:rPr>
        <w:t xml:space="preserve"> de </w:t>
      </w:r>
      <w:proofErr w:type="spellStart"/>
      <w:r w:rsidRPr="00254105">
        <w:rPr>
          <w:rFonts w:ascii="Trebuchet MS" w:hAnsi="Trebuchet MS" w:cs="TrebuchetMS"/>
          <w:sz w:val="22"/>
          <w:szCs w:val="22"/>
        </w:rPr>
        <w:t>lansare</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sesiuni</w:t>
      </w:r>
      <w:proofErr w:type="spellEnd"/>
      <w:r w:rsidRPr="00254105">
        <w:rPr>
          <w:rFonts w:ascii="Trebuchet MS" w:hAnsi="Trebuchet MS" w:cs="TrebuchetMS"/>
          <w:sz w:val="22"/>
          <w:szCs w:val="22"/>
        </w:rPr>
        <w:t xml:space="preserve">, </w:t>
      </w:r>
      <w:proofErr w:type="spellStart"/>
      <w:r w:rsidRPr="00254105">
        <w:rPr>
          <w:rFonts w:ascii="Trebuchet MS" w:hAnsi="Trebuchet MS" w:cs="TrebuchetMS"/>
          <w:sz w:val="22"/>
          <w:szCs w:val="22"/>
        </w:rPr>
        <w:t>publicate</w:t>
      </w:r>
      <w:proofErr w:type="spellEnd"/>
      <w:r w:rsidRPr="00254105">
        <w:rPr>
          <w:rFonts w:ascii="Trebuchet MS" w:hAnsi="Trebuchet MS" w:cs="TrebuchetMS"/>
          <w:sz w:val="22"/>
          <w:szCs w:val="22"/>
        </w:rPr>
        <w:t xml:space="preserve"> la:</w:t>
      </w:r>
    </w:p>
    <w:bookmarkStart w:id="102" w:name="_Toc494284912"/>
    <w:p w14:paraId="3173750D" w14:textId="77777777" w:rsidR="00216C28" w:rsidRDefault="00216C28" w:rsidP="000454C9">
      <w:pPr>
        <w:pStyle w:val="Titlu3"/>
        <w:rPr>
          <w:rFonts w:ascii="Trebuchet MS" w:eastAsia="Times New Roman" w:hAnsi="Trebuchet MS" w:cs="Times New Roman"/>
          <w:b w:val="0"/>
          <w:bCs w:val="0"/>
          <w:color w:val="0070C0"/>
          <w:sz w:val="24"/>
          <w:szCs w:val="24"/>
        </w:rPr>
      </w:pPr>
      <w:r>
        <w:rPr>
          <w:rFonts w:ascii="Trebuchet MS" w:eastAsia="Times New Roman" w:hAnsi="Trebuchet MS" w:cs="Times New Roman"/>
          <w:b w:val="0"/>
          <w:bCs w:val="0"/>
          <w:color w:val="0070C0"/>
          <w:sz w:val="24"/>
          <w:szCs w:val="24"/>
        </w:rPr>
        <w:fldChar w:fldCharType="begin"/>
      </w:r>
      <w:r>
        <w:rPr>
          <w:rFonts w:ascii="Trebuchet MS" w:eastAsia="Times New Roman" w:hAnsi="Trebuchet MS" w:cs="Times New Roman"/>
          <w:b w:val="0"/>
          <w:bCs w:val="0"/>
          <w:color w:val="0070C0"/>
          <w:sz w:val="24"/>
          <w:szCs w:val="24"/>
        </w:rPr>
        <w:instrText xml:space="preserve"> HYPERLINK "</w:instrText>
      </w:r>
      <w:r w:rsidRPr="00216C28">
        <w:rPr>
          <w:rFonts w:ascii="Trebuchet MS" w:eastAsia="Times New Roman" w:hAnsi="Trebuchet MS" w:cs="Times New Roman"/>
          <w:b w:val="0"/>
          <w:bCs w:val="0"/>
          <w:color w:val="0070C0"/>
          <w:sz w:val="24"/>
          <w:szCs w:val="24"/>
        </w:rPr>
        <w:instrText>http://galmmv.ro/finale-m33a/</w:instrText>
      </w:r>
      <w:r>
        <w:rPr>
          <w:rFonts w:ascii="Trebuchet MS" w:eastAsia="Times New Roman" w:hAnsi="Trebuchet MS" w:cs="Times New Roman"/>
          <w:b w:val="0"/>
          <w:bCs w:val="0"/>
          <w:color w:val="0070C0"/>
          <w:sz w:val="24"/>
          <w:szCs w:val="24"/>
        </w:rPr>
        <w:instrText xml:space="preserve">" </w:instrText>
      </w:r>
      <w:r>
        <w:rPr>
          <w:rFonts w:ascii="Trebuchet MS" w:eastAsia="Times New Roman" w:hAnsi="Trebuchet MS" w:cs="Times New Roman"/>
          <w:b w:val="0"/>
          <w:bCs w:val="0"/>
          <w:color w:val="0070C0"/>
          <w:sz w:val="24"/>
          <w:szCs w:val="24"/>
        </w:rPr>
      </w:r>
      <w:r>
        <w:rPr>
          <w:rFonts w:ascii="Trebuchet MS" w:eastAsia="Times New Roman" w:hAnsi="Trebuchet MS" w:cs="Times New Roman"/>
          <w:b w:val="0"/>
          <w:bCs w:val="0"/>
          <w:color w:val="0070C0"/>
          <w:sz w:val="24"/>
          <w:szCs w:val="24"/>
        </w:rPr>
        <w:fldChar w:fldCharType="separate"/>
      </w:r>
      <w:bookmarkStart w:id="103" w:name="_Toc106276232"/>
      <w:r w:rsidRPr="006B14D8">
        <w:rPr>
          <w:rStyle w:val="Hyperlink"/>
          <w:rFonts w:ascii="Trebuchet MS" w:eastAsia="Times New Roman" w:hAnsi="Trebuchet MS" w:cs="Times New Roman"/>
          <w:b w:val="0"/>
          <w:bCs w:val="0"/>
          <w:sz w:val="24"/>
          <w:szCs w:val="24"/>
        </w:rPr>
        <w:t>http://galmmv.ro/finale-m33a/</w:t>
      </w:r>
      <w:bookmarkEnd w:id="103"/>
      <w:r>
        <w:rPr>
          <w:rFonts w:ascii="Trebuchet MS" w:eastAsia="Times New Roman" w:hAnsi="Trebuchet MS" w:cs="Times New Roman"/>
          <w:b w:val="0"/>
          <w:bCs w:val="0"/>
          <w:color w:val="0070C0"/>
          <w:sz w:val="24"/>
          <w:szCs w:val="24"/>
        </w:rPr>
        <w:fldChar w:fldCharType="end"/>
      </w:r>
    </w:p>
    <w:p w14:paraId="355E30B7" w14:textId="77777777" w:rsidR="000454C9" w:rsidRDefault="000454C9" w:rsidP="00B2077D">
      <w:pPr>
        <w:pStyle w:val="Titlu3"/>
        <w:numPr>
          <w:ilvl w:val="2"/>
          <w:numId w:val="30"/>
        </w:numPr>
        <w:rPr>
          <w:rFonts w:ascii="Trebuchet MS" w:eastAsia="Times New Roman" w:hAnsi="Trebuchet MS" w:cs="TrebuchetMS"/>
          <w:sz w:val="24"/>
          <w:szCs w:val="24"/>
        </w:rPr>
      </w:pPr>
      <w:bookmarkStart w:id="104" w:name="_Toc106276233"/>
      <w:r w:rsidRPr="003906CA">
        <w:rPr>
          <w:rFonts w:ascii="Trebuchet MS" w:eastAsia="Times New Roman" w:hAnsi="Trebuchet MS" w:cs="TrebuchetMS"/>
          <w:sz w:val="24"/>
          <w:szCs w:val="24"/>
        </w:rPr>
        <w:t xml:space="preserve">Documentele de </w:t>
      </w:r>
      <w:proofErr w:type="spellStart"/>
      <w:r w:rsidRPr="003906CA">
        <w:rPr>
          <w:rFonts w:ascii="Trebuchet MS" w:eastAsia="Times New Roman" w:hAnsi="Trebuchet MS" w:cs="TrebuchetMS"/>
          <w:sz w:val="24"/>
          <w:szCs w:val="24"/>
        </w:rPr>
        <w:t>accesare</w:t>
      </w:r>
      <w:proofErr w:type="spellEnd"/>
      <w:r w:rsidRPr="003906CA">
        <w:rPr>
          <w:rFonts w:ascii="Trebuchet MS" w:eastAsia="Times New Roman" w:hAnsi="Trebuchet MS" w:cs="TrebuchetMS"/>
          <w:sz w:val="24"/>
          <w:szCs w:val="24"/>
        </w:rPr>
        <w:t xml:space="preserve"> necesare</w:t>
      </w:r>
      <w:bookmarkEnd w:id="102"/>
      <w:bookmarkEnd w:id="104"/>
      <w:r w:rsidRPr="003906CA">
        <w:rPr>
          <w:rFonts w:ascii="Trebuchet MS" w:eastAsia="Times New Roman" w:hAnsi="Trebuchet MS" w:cs="TrebuchetMS"/>
          <w:sz w:val="24"/>
          <w:szCs w:val="24"/>
        </w:rPr>
        <w:t xml:space="preserve"> </w:t>
      </w:r>
    </w:p>
    <w:p w14:paraId="797FB0C6" w14:textId="77777777" w:rsidR="001C397B" w:rsidRPr="001C397B" w:rsidRDefault="001C397B" w:rsidP="001C397B"/>
    <w:p w14:paraId="32AD8308" w14:textId="77777777" w:rsidR="00B2077D" w:rsidRDefault="00B2077D" w:rsidP="00B2077D">
      <w:pPr>
        <w:pStyle w:val="Listparagraf"/>
      </w:pPr>
    </w:p>
    <w:p w14:paraId="4588A159" w14:textId="6EF8A6F3" w:rsidR="00B2077D" w:rsidRPr="00B2077D" w:rsidRDefault="00B2077D" w:rsidP="00B2077D">
      <w:pPr>
        <w:pStyle w:val="Listparagraf"/>
      </w:pPr>
    </w:p>
    <w:p w14:paraId="25A2AC33" w14:textId="77777777" w:rsidR="00406910" w:rsidRPr="00254105" w:rsidRDefault="000454C9" w:rsidP="001C397B">
      <w:pPr>
        <w:rPr>
          <w:rFonts w:ascii="Trebuchet MS" w:hAnsi="Trebuchet MS"/>
        </w:rPr>
      </w:pPr>
      <w:r w:rsidRPr="00254105">
        <w:rPr>
          <w:rFonts w:ascii="Trebuchet MS" w:hAnsi="Trebuchet MS"/>
        </w:rPr>
        <w:t xml:space="preserve">                                </w:t>
      </w:r>
      <w:r w:rsidR="0062227B" w:rsidRPr="00254105">
        <w:rPr>
          <w:rFonts w:ascii="Trebuchet MS" w:hAnsi="Trebuchet MS"/>
        </w:rPr>
        <w:t xml:space="preserve">  </w:t>
      </w:r>
    </w:p>
    <w:p w14:paraId="6CB4E456" w14:textId="090F42E0" w:rsidR="001C397B" w:rsidRDefault="001C397B" w:rsidP="001C397B">
      <w:pPr>
        <w:rPr>
          <w:rFonts w:ascii="Trebuchet MS" w:hAnsi="Trebuchet MS"/>
        </w:rPr>
      </w:pPr>
    </w:p>
    <w:p w14:paraId="7BD55CE0" w14:textId="7445F157" w:rsidR="00C62F37" w:rsidRDefault="00C62F37" w:rsidP="001C397B">
      <w:pPr>
        <w:rPr>
          <w:rFonts w:ascii="Trebuchet MS" w:hAnsi="Trebuchet MS"/>
        </w:rPr>
      </w:pPr>
      <w:r>
        <w:object w:dxaOrig="10369" w:dyaOrig="4873" w14:anchorId="56D12A94">
          <v:shape id="_x0000_i1031" type="#_x0000_t75" style="width:416.5pt;height:195.5pt" o:ole="">
            <v:imagedata r:id="rId33" o:title=""/>
          </v:shape>
          <o:OLEObject Type="Embed" ProgID="Visio.Drawing.11" ShapeID="_x0000_i1031" DrawAspect="Content" ObjectID="_1734804267" r:id="rId34"/>
        </w:object>
      </w:r>
    </w:p>
    <w:p w14:paraId="435908BE" w14:textId="77777777" w:rsidR="00C62F37" w:rsidRDefault="00C62F37" w:rsidP="001C397B">
      <w:pPr>
        <w:rPr>
          <w:rFonts w:ascii="Trebuchet MS" w:hAnsi="Trebuchet MS"/>
        </w:rPr>
      </w:pPr>
    </w:p>
    <w:p w14:paraId="49B1352B" w14:textId="77777777" w:rsidR="00C62F37" w:rsidRDefault="00C62F37" w:rsidP="001C397B">
      <w:pPr>
        <w:rPr>
          <w:rFonts w:ascii="Trebuchet MS" w:hAnsi="Trebuchet MS"/>
        </w:rPr>
      </w:pPr>
    </w:p>
    <w:p w14:paraId="72A89FD7" w14:textId="39B19D1D" w:rsidR="003F6F70" w:rsidRPr="003F6F70" w:rsidRDefault="00B2077D" w:rsidP="001C397B">
      <w:pPr>
        <w:rPr>
          <w:rFonts w:ascii="Trebuchet MS" w:hAnsi="Trebuchet MS"/>
        </w:rPr>
      </w:pPr>
      <w:bookmarkStart w:id="105" w:name="_Toc40080730"/>
      <w:proofErr w:type="spellStart"/>
      <w:r>
        <w:t>Figură</w:t>
      </w:r>
      <w:proofErr w:type="spellEnd"/>
      <w:r>
        <w:t xml:space="preserve"> </w:t>
      </w:r>
      <w:fldSimple w:instr=" SEQ Figură \* ARABIC ">
        <w:r w:rsidR="0072277B">
          <w:rPr>
            <w:noProof/>
          </w:rPr>
          <w:t>6</w:t>
        </w:r>
      </w:fldSimple>
      <w:r>
        <w:t>.</w:t>
      </w:r>
      <w:r w:rsidRPr="00B2077D">
        <w:t xml:space="preserve"> Documentele de </w:t>
      </w:r>
      <w:proofErr w:type="spellStart"/>
      <w:r w:rsidRPr="00B2077D">
        <w:t>accesare</w:t>
      </w:r>
      <w:proofErr w:type="spellEnd"/>
      <w:r w:rsidRPr="00B2077D">
        <w:t xml:space="preserve">/ </w:t>
      </w:r>
      <w:proofErr w:type="spellStart"/>
      <w:r w:rsidRPr="00B2077D">
        <w:t>dosarul</w:t>
      </w:r>
      <w:proofErr w:type="spellEnd"/>
      <w:r w:rsidRPr="00B2077D">
        <w:t xml:space="preserve"> proiectului (</w:t>
      </w:r>
      <w:proofErr w:type="spellStart"/>
      <w:r w:rsidRPr="00B2077D">
        <w:t>Dosarul</w:t>
      </w:r>
      <w:proofErr w:type="spellEnd"/>
      <w:r w:rsidRPr="00B2077D">
        <w:t xml:space="preserve"> </w:t>
      </w:r>
      <w:proofErr w:type="spellStart"/>
      <w:r w:rsidRPr="00B2077D">
        <w:t>Cererii</w:t>
      </w:r>
      <w:proofErr w:type="spellEnd"/>
      <w:r w:rsidRPr="00B2077D">
        <w:t xml:space="preserve"> de </w:t>
      </w:r>
      <w:proofErr w:type="spellStart"/>
      <w:r w:rsidRPr="00B2077D">
        <w:t>Finantare</w:t>
      </w:r>
      <w:proofErr w:type="spellEnd"/>
      <w:r w:rsidRPr="00B2077D">
        <w:t>) –</w:t>
      </w:r>
      <w:r w:rsidR="004077CF">
        <w:t xml:space="preserve"> </w:t>
      </w:r>
      <w:r w:rsidRPr="00B2077D">
        <w:t>continut general</w:t>
      </w:r>
      <w:bookmarkEnd w:id="105"/>
    </w:p>
    <w:p w14:paraId="4A08EAD3" w14:textId="77777777" w:rsidR="000454C9" w:rsidRPr="00254105" w:rsidRDefault="000454C9" w:rsidP="000454C9">
      <w:pPr>
        <w:rPr>
          <w:rFonts w:ascii="Trebuchet MS" w:hAnsi="Trebuchet MS"/>
        </w:rPr>
      </w:pPr>
    </w:p>
    <w:p w14:paraId="532573E6" w14:textId="77777777" w:rsidR="001C397B" w:rsidRDefault="001C397B" w:rsidP="00485137">
      <w:pPr>
        <w:rPr>
          <w:rFonts w:ascii="Trebuchet MS" w:hAnsi="Trebuchet MS"/>
          <w:sz w:val="22"/>
          <w:szCs w:val="22"/>
        </w:rPr>
      </w:pPr>
    </w:p>
    <w:p w14:paraId="5EDC10D3" w14:textId="77777777" w:rsidR="00AC6129" w:rsidRPr="00254105" w:rsidRDefault="004A61D3" w:rsidP="00485137">
      <w:pPr>
        <w:rPr>
          <w:rFonts w:ascii="Trebuchet MS" w:hAnsi="Trebuchet MS"/>
          <w:sz w:val="22"/>
          <w:szCs w:val="22"/>
        </w:rPr>
      </w:pPr>
      <w:r w:rsidRPr="00254105">
        <w:rPr>
          <w:rFonts w:ascii="Trebuchet MS" w:hAnsi="Trebuchet MS"/>
          <w:sz w:val="22"/>
          <w:szCs w:val="22"/>
        </w:rPr>
        <w:t xml:space="preserve">La </w:t>
      </w:r>
      <w:proofErr w:type="spellStart"/>
      <w:r w:rsidRPr="00254105">
        <w:rPr>
          <w:rFonts w:ascii="Trebuchet MS" w:hAnsi="Trebuchet MS"/>
          <w:sz w:val="22"/>
          <w:szCs w:val="22"/>
        </w:rPr>
        <w:t>fiecare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masura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ghidul</w:t>
      </w:r>
      <w:proofErr w:type="spellEnd"/>
      <w:r w:rsidRPr="00254105">
        <w:rPr>
          <w:rFonts w:ascii="Trebuchet MS" w:hAnsi="Trebuchet MS"/>
          <w:sz w:val="22"/>
          <w:szCs w:val="22"/>
        </w:rPr>
        <w:t xml:space="preserve"> specific contine in </w:t>
      </w:r>
      <w:proofErr w:type="spellStart"/>
      <w:r w:rsidRPr="00254105">
        <w:rPr>
          <w:rFonts w:ascii="Trebuchet MS" w:hAnsi="Trebuchet MS"/>
          <w:sz w:val="22"/>
          <w:szCs w:val="22"/>
        </w:rPr>
        <w:t>anexe</w:t>
      </w:r>
      <w:proofErr w:type="spellEnd"/>
      <w:r w:rsidRPr="00254105">
        <w:rPr>
          <w:rFonts w:ascii="Trebuchet MS" w:hAnsi="Trebuchet MS"/>
          <w:sz w:val="22"/>
          <w:szCs w:val="22"/>
        </w:rPr>
        <w:t xml:space="preserve"> toate documentele de </w:t>
      </w:r>
      <w:proofErr w:type="spellStart"/>
      <w:r w:rsidRPr="00254105">
        <w:rPr>
          <w:rFonts w:ascii="Trebuchet MS" w:hAnsi="Trebuchet MS"/>
          <w:sz w:val="22"/>
          <w:szCs w:val="22"/>
        </w:rPr>
        <w:t>accesare</w:t>
      </w:r>
      <w:proofErr w:type="spellEnd"/>
      <w:r w:rsidRPr="00254105">
        <w:rPr>
          <w:rFonts w:ascii="Trebuchet MS" w:hAnsi="Trebuchet MS"/>
          <w:sz w:val="22"/>
          <w:szCs w:val="22"/>
        </w:rPr>
        <w:t xml:space="preserve"> necesare.</w:t>
      </w:r>
    </w:p>
    <w:p w14:paraId="3B7E596D" w14:textId="77777777" w:rsidR="004A61D3" w:rsidRPr="00254105" w:rsidRDefault="00373DD8" w:rsidP="00485137">
      <w:pPr>
        <w:rPr>
          <w:rFonts w:ascii="Trebuchet MS" w:hAnsi="Trebuchet MS"/>
          <w:sz w:val="22"/>
          <w:szCs w:val="22"/>
        </w:rPr>
      </w:pPr>
      <w:r w:rsidRPr="00254105">
        <w:rPr>
          <w:rFonts w:ascii="Trebuchet MS" w:hAnsi="Trebuchet MS"/>
          <w:sz w:val="22"/>
          <w:szCs w:val="22"/>
        </w:rPr>
        <w:t xml:space="preserve">Lista de </w:t>
      </w:r>
      <w:proofErr w:type="spellStart"/>
      <w:r w:rsidRPr="00254105">
        <w:rPr>
          <w:rFonts w:ascii="Trebuchet MS" w:hAnsi="Trebuchet MS"/>
          <w:sz w:val="22"/>
          <w:szCs w:val="22"/>
        </w:rPr>
        <w:t>anexe</w:t>
      </w:r>
      <w:proofErr w:type="spellEnd"/>
      <w:r w:rsidRPr="00254105">
        <w:rPr>
          <w:rFonts w:ascii="Trebuchet MS" w:hAnsi="Trebuchet MS"/>
          <w:sz w:val="22"/>
          <w:szCs w:val="22"/>
        </w:rPr>
        <w:t xml:space="preserve"> este </w:t>
      </w:r>
      <w:proofErr w:type="spellStart"/>
      <w:r w:rsidRPr="00254105">
        <w:rPr>
          <w:rFonts w:ascii="Trebuchet MS" w:hAnsi="Trebuchet MS"/>
          <w:sz w:val="22"/>
          <w:szCs w:val="22"/>
        </w:rPr>
        <w:t>prezentata</w:t>
      </w:r>
      <w:proofErr w:type="spellEnd"/>
      <w:r w:rsidRPr="00254105">
        <w:rPr>
          <w:rFonts w:ascii="Trebuchet MS" w:hAnsi="Trebuchet MS"/>
          <w:sz w:val="22"/>
          <w:szCs w:val="22"/>
        </w:rPr>
        <w:t xml:space="preserve"> la </w:t>
      </w:r>
      <w:proofErr w:type="spellStart"/>
      <w:r w:rsidRPr="00254105">
        <w:rPr>
          <w:rFonts w:ascii="Trebuchet MS" w:hAnsi="Trebuchet MS"/>
          <w:sz w:val="22"/>
          <w:szCs w:val="22"/>
        </w:rPr>
        <w:t>ultimul</w:t>
      </w:r>
      <w:proofErr w:type="spellEnd"/>
      <w:r w:rsidRPr="00254105">
        <w:rPr>
          <w:rFonts w:ascii="Trebuchet MS" w:hAnsi="Trebuchet MS"/>
          <w:sz w:val="22"/>
          <w:szCs w:val="22"/>
        </w:rPr>
        <w:t xml:space="preserve"> capitol al prezentului </w:t>
      </w:r>
      <w:proofErr w:type="spellStart"/>
      <w:r w:rsidRPr="00254105">
        <w:rPr>
          <w:rFonts w:ascii="Trebuchet MS" w:hAnsi="Trebuchet MS"/>
          <w:sz w:val="22"/>
          <w:szCs w:val="22"/>
        </w:rPr>
        <w:t>ghid</w:t>
      </w:r>
      <w:proofErr w:type="spellEnd"/>
      <w:r w:rsidRPr="00254105">
        <w:rPr>
          <w:rFonts w:ascii="Trebuchet MS" w:hAnsi="Trebuchet MS"/>
          <w:sz w:val="22"/>
          <w:szCs w:val="22"/>
        </w:rPr>
        <w:t>.</w:t>
      </w:r>
    </w:p>
    <w:p w14:paraId="79397E37" w14:textId="77777777" w:rsidR="00685840" w:rsidRPr="00254105" w:rsidRDefault="00685840" w:rsidP="00485137">
      <w:pPr>
        <w:rPr>
          <w:rFonts w:ascii="Trebuchet MS" w:hAnsi="Trebuchet MS"/>
        </w:rPr>
      </w:pPr>
    </w:p>
    <w:p w14:paraId="2DABF918" w14:textId="77777777" w:rsidR="00685840" w:rsidRDefault="00685840" w:rsidP="00637782">
      <w:pPr>
        <w:rPr>
          <w:rFonts w:ascii="Trebuchet MS" w:hAnsi="Trebuchet MS"/>
        </w:rPr>
      </w:pPr>
    </w:p>
    <w:p w14:paraId="397FE3F6" w14:textId="77777777" w:rsidR="004370B2" w:rsidRPr="004914F9" w:rsidRDefault="004370B2" w:rsidP="00EA5D3C">
      <w:pPr>
        <w:jc w:val="both"/>
        <w:outlineLvl w:val="2"/>
        <w:rPr>
          <w:rFonts w:ascii="Trebuchet MS" w:hAnsi="Trebuchet MS"/>
          <w:b/>
          <w:sz w:val="24"/>
          <w:szCs w:val="24"/>
          <w:lang w:val="fr-FR"/>
        </w:rPr>
      </w:pPr>
      <w:bookmarkStart w:id="106" w:name="_Toc505849488"/>
      <w:bookmarkStart w:id="107" w:name="_Toc504986949"/>
      <w:bookmarkStart w:id="108" w:name="_Toc526933502"/>
      <w:bookmarkStart w:id="109" w:name="_Toc106276234"/>
      <w:r w:rsidRPr="004914F9">
        <w:rPr>
          <w:rFonts w:ascii="Trebuchet MS" w:hAnsi="Trebuchet MS"/>
          <w:b/>
          <w:sz w:val="24"/>
          <w:szCs w:val="24"/>
          <w:lang w:val="fr-FR"/>
        </w:rPr>
        <w:t xml:space="preserve">3.7.5 </w:t>
      </w:r>
      <w:proofErr w:type="spellStart"/>
      <w:r w:rsidRPr="004914F9">
        <w:rPr>
          <w:rFonts w:ascii="Trebuchet MS" w:hAnsi="Trebuchet MS"/>
          <w:b/>
          <w:sz w:val="24"/>
          <w:szCs w:val="24"/>
          <w:lang w:val="fr-FR"/>
        </w:rPr>
        <w:t>Cererea</w:t>
      </w:r>
      <w:proofErr w:type="spellEnd"/>
      <w:r w:rsidRPr="004914F9">
        <w:rPr>
          <w:rFonts w:ascii="Trebuchet MS" w:hAnsi="Trebuchet MS"/>
          <w:b/>
          <w:sz w:val="24"/>
          <w:szCs w:val="24"/>
          <w:lang w:val="fr-FR"/>
        </w:rPr>
        <w:t xml:space="preserve"> de finanțare – format </w:t>
      </w:r>
      <w:proofErr w:type="spellStart"/>
      <w:r w:rsidRPr="004914F9">
        <w:rPr>
          <w:rFonts w:ascii="Trebuchet MS" w:hAnsi="Trebuchet MS"/>
          <w:b/>
          <w:sz w:val="24"/>
          <w:szCs w:val="24"/>
          <w:lang w:val="fr-FR"/>
        </w:rPr>
        <w:t>depunere</w:t>
      </w:r>
      <w:proofErr w:type="spellEnd"/>
      <w:r w:rsidRPr="004914F9">
        <w:rPr>
          <w:rFonts w:ascii="Trebuchet MS" w:hAnsi="Trebuchet MS"/>
          <w:b/>
          <w:sz w:val="24"/>
          <w:szCs w:val="24"/>
          <w:lang w:val="fr-FR"/>
        </w:rPr>
        <w:t>, 1 Original si 1 copie</w:t>
      </w:r>
      <w:bookmarkEnd w:id="106"/>
      <w:bookmarkEnd w:id="107"/>
      <w:bookmarkEnd w:id="108"/>
      <w:r w:rsidR="00B2077D">
        <w:rPr>
          <w:rFonts w:ascii="Trebuchet MS" w:hAnsi="Trebuchet MS"/>
          <w:b/>
          <w:sz w:val="24"/>
          <w:szCs w:val="24"/>
          <w:lang w:val="fr-FR"/>
        </w:rPr>
        <w:t>/</w:t>
      </w:r>
      <w:proofErr w:type="spellStart"/>
      <w:r w:rsidR="00B2077D">
        <w:rPr>
          <w:rFonts w:ascii="Trebuchet MS" w:hAnsi="Trebuchet MS"/>
          <w:b/>
          <w:sz w:val="24"/>
          <w:szCs w:val="24"/>
          <w:lang w:val="fr-FR"/>
        </w:rPr>
        <w:t>conform</w:t>
      </w:r>
      <w:proofErr w:type="spellEnd"/>
      <w:r w:rsidR="00B2077D">
        <w:rPr>
          <w:rFonts w:ascii="Trebuchet MS" w:hAnsi="Trebuchet MS"/>
          <w:b/>
          <w:sz w:val="24"/>
          <w:szCs w:val="24"/>
          <w:lang w:val="fr-FR"/>
        </w:rPr>
        <w:t xml:space="preserve"> </w:t>
      </w:r>
      <w:proofErr w:type="spellStart"/>
      <w:r w:rsidR="00B2077D">
        <w:rPr>
          <w:rFonts w:ascii="Trebuchet MS" w:hAnsi="Trebuchet MS"/>
          <w:b/>
          <w:sz w:val="24"/>
          <w:szCs w:val="24"/>
          <w:lang w:val="fr-FR"/>
        </w:rPr>
        <w:t>cu</w:t>
      </w:r>
      <w:proofErr w:type="spellEnd"/>
      <w:r w:rsidR="00B2077D">
        <w:rPr>
          <w:rFonts w:ascii="Trebuchet MS" w:hAnsi="Trebuchet MS"/>
          <w:b/>
          <w:sz w:val="24"/>
          <w:szCs w:val="24"/>
          <w:lang w:val="fr-FR"/>
        </w:rPr>
        <w:t xml:space="preserve"> </w:t>
      </w:r>
      <w:proofErr w:type="spellStart"/>
      <w:r w:rsidR="00B2077D">
        <w:rPr>
          <w:rFonts w:ascii="Trebuchet MS" w:hAnsi="Trebuchet MS"/>
          <w:b/>
          <w:sz w:val="24"/>
          <w:szCs w:val="24"/>
          <w:lang w:val="fr-FR"/>
        </w:rPr>
        <w:t>originalul</w:t>
      </w:r>
      <w:proofErr w:type="spellEnd"/>
      <w:r w:rsidR="00B2077D">
        <w:rPr>
          <w:rFonts w:ascii="Trebuchet MS" w:hAnsi="Trebuchet MS"/>
          <w:b/>
          <w:sz w:val="24"/>
          <w:szCs w:val="24"/>
          <w:lang w:val="fr-FR"/>
        </w:rPr>
        <w:t xml:space="preserve"> + CD/DVD</w:t>
      </w:r>
      <w:bookmarkEnd w:id="109"/>
    </w:p>
    <w:p w14:paraId="7A5930D3" w14:textId="77777777" w:rsidR="004370B2" w:rsidRPr="004914F9" w:rsidRDefault="004370B2" w:rsidP="004370B2">
      <w:pPr>
        <w:jc w:val="both"/>
        <w:outlineLvl w:val="2"/>
        <w:rPr>
          <w:rFonts w:ascii="Trebuchet MS" w:hAnsi="Trebuchet MS"/>
          <w:sz w:val="24"/>
          <w:szCs w:val="24"/>
          <w:lang w:val="fr-FR"/>
        </w:rPr>
      </w:pPr>
    </w:p>
    <w:p w14:paraId="4AB31466" w14:textId="77777777" w:rsidR="000D5B16" w:rsidRPr="00AF4857" w:rsidRDefault="004370B2" w:rsidP="004370B2">
      <w:pPr>
        <w:jc w:val="both"/>
        <w:rPr>
          <w:rFonts w:ascii="Trebuchet MS" w:hAnsi="Trebuchet MS"/>
          <w:sz w:val="22"/>
          <w:szCs w:val="22"/>
          <w:lang w:val="fr-FR"/>
        </w:rPr>
      </w:pPr>
      <w:proofErr w:type="spellStart"/>
      <w:r w:rsidRPr="00AF4857">
        <w:rPr>
          <w:rFonts w:ascii="Trebuchet MS" w:hAnsi="Trebuchet MS"/>
          <w:sz w:val="22"/>
          <w:szCs w:val="22"/>
          <w:lang w:val="fr-FR"/>
        </w:rPr>
        <w:t>Cererea</w:t>
      </w:r>
      <w:proofErr w:type="spellEnd"/>
      <w:r w:rsidRPr="00AF4857">
        <w:rPr>
          <w:rFonts w:ascii="Trebuchet MS" w:hAnsi="Trebuchet MS"/>
          <w:sz w:val="22"/>
          <w:szCs w:val="22"/>
          <w:lang w:val="fr-FR"/>
        </w:rPr>
        <w:t xml:space="preserve"> de finanțare se depune</w:t>
      </w:r>
      <w:r w:rsidR="000D5B16" w:rsidRPr="00AF4857">
        <w:rPr>
          <w:rFonts w:ascii="Trebuchet MS" w:hAnsi="Trebuchet MS"/>
          <w:sz w:val="22"/>
          <w:szCs w:val="22"/>
          <w:lang w:val="fr-FR"/>
        </w:rPr>
        <w:t> :</w:t>
      </w:r>
    </w:p>
    <w:p w14:paraId="53226FBC" w14:textId="77777777" w:rsidR="00AF4857" w:rsidRDefault="00AF4857" w:rsidP="004370B2">
      <w:pPr>
        <w:jc w:val="both"/>
        <w:rPr>
          <w:rFonts w:ascii="Trebuchet MS" w:hAnsi="Trebuchet MS"/>
          <w:color w:val="FF0000"/>
          <w:sz w:val="22"/>
          <w:szCs w:val="22"/>
          <w:lang w:val="fr-FR"/>
        </w:rPr>
      </w:pPr>
    </w:p>
    <w:p w14:paraId="141E36C7" w14:textId="180ADC0A" w:rsidR="00AF4857" w:rsidRPr="004077CF" w:rsidRDefault="004370B2" w:rsidP="009C29B2">
      <w:pPr>
        <w:pStyle w:val="Listparagraf"/>
        <w:numPr>
          <w:ilvl w:val="0"/>
          <w:numId w:val="45"/>
        </w:numPr>
        <w:jc w:val="both"/>
        <w:rPr>
          <w:rFonts w:ascii="Trebuchet MS" w:hAnsi="Trebuchet MS"/>
          <w:color w:val="FF0000"/>
          <w:sz w:val="22"/>
          <w:szCs w:val="22"/>
          <w:lang w:val="fr-FR"/>
        </w:rPr>
      </w:pPr>
      <w:r w:rsidRPr="004077CF">
        <w:rPr>
          <w:rFonts w:ascii="Trebuchet MS" w:hAnsi="Trebuchet MS"/>
          <w:color w:val="FF0000"/>
          <w:sz w:val="22"/>
          <w:szCs w:val="22"/>
          <w:lang w:val="fr-FR"/>
        </w:rPr>
        <w:t xml:space="preserve">în format </w:t>
      </w:r>
      <w:proofErr w:type="spellStart"/>
      <w:r w:rsidRPr="004077CF">
        <w:rPr>
          <w:rFonts w:ascii="Trebuchet MS" w:hAnsi="Trebuchet MS"/>
          <w:color w:val="FF0000"/>
          <w:sz w:val="22"/>
          <w:szCs w:val="22"/>
          <w:lang w:val="fr-FR"/>
        </w:rPr>
        <w:t>letric</w:t>
      </w:r>
      <w:proofErr w:type="spellEnd"/>
      <w:r w:rsidRPr="004077CF">
        <w:rPr>
          <w:rFonts w:ascii="Trebuchet MS" w:hAnsi="Trebuchet MS"/>
          <w:color w:val="FF0000"/>
          <w:sz w:val="22"/>
          <w:szCs w:val="22"/>
          <w:lang w:val="fr-FR"/>
        </w:rPr>
        <w:t xml:space="preserve"> (</w:t>
      </w:r>
      <w:proofErr w:type="spellStart"/>
      <w:r w:rsidRPr="004077CF">
        <w:rPr>
          <w:rFonts w:ascii="Trebuchet MS" w:hAnsi="Trebuchet MS"/>
          <w:color w:val="FF0000"/>
          <w:sz w:val="22"/>
          <w:szCs w:val="22"/>
          <w:lang w:val="fr-FR"/>
        </w:rPr>
        <w:t>tiparit</w:t>
      </w:r>
      <w:proofErr w:type="spellEnd"/>
      <w:r w:rsidR="00AF4857" w:rsidRPr="004077CF">
        <w:rPr>
          <w:rFonts w:ascii="Trebuchet MS" w:hAnsi="Trebuchet MS"/>
          <w:color w:val="FF0000"/>
          <w:sz w:val="22"/>
          <w:szCs w:val="22"/>
          <w:lang w:val="fr-FR"/>
        </w:rPr>
        <w:t xml:space="preserve">, </w:t>
      </w:r>
      <w:proofErr w:type="spellStart"/>
      <w:r w:rsidR="00AF4857" w:rsidRPr="004077CF">
        <w:rPr>
          <w:rFonts w:ascii="Trebuchet MS" w:hAnsi="Trebuchet MS"/>
          <w:color w:val="FF0000"/>
          <w:sz w:val="22"/>
          <w:szCs w:val="22"/>
          <w:lang w:val="fr-FR"/>
        </w:rPr>
        <w:t>semnat</w:t>
      </w:r>
      <w:proofErr w:type="spellEnd"/>
      <w:r w:rsidRPr="004077CF">
        <w:rPr>
          <w:rFonts w:ascii="Trebuchet MS" w:hAnsi="Trebuchet MS"/>
          <w:color w:val="FF0000"/>
          <w:sz w:val="22"/>
          <w:szCs w:val="22"/>
          <w:lang w:val="fr-FR"/>
        </w:rPr>
        <w:t xml:space="preserve">) în original – 1 </w:t>
      </w:r>
      <w:proofErr w:type="spellStart"/>
      <w:r w:rsidRPr="004077CF">
        <w:rPr>
          <w:rFonts w:ascii="Trebuchet MS" w:hAnsi="Trebuchet MS"/>
          <w:color w:val="FF0000"/>
          <w:sz w:val="22"/>
          <w:szCs w:val="22"/>
          <w:lang w:val="fr-FR"/>
        </w:rPr>
        <w:t>exemplar</w:t>
      </w:r>
      <w:proofErr w:type="spellEnd"/>
      <w:r w:rsidRPr="004077CF">
        <w:rPr>
          <w:rFonts w:ascii="Trebuchet MS" w:hAnsi="Trebuchet MS"/>
          <w:color w:val="FF0000"/>
          <w:sz w:val="22"/>
          <w:szCs w:val="22"/>
          <w:lang w:val="fr-FR"/>
        </w:rPr>
        <w:t xml:space="preserve"> </w:t>
      </w:r>
      <w:r w:rsidRPr="004077CF">
        <w:rPr>
          <w:rFonts w:ascii="Trebuchet MS" w:hAnsi="Trebuchet MS"/>
          <w:b/>
          <w:color w:val="FF0000"/>
          <w:sz w:val="22"/>
          <w:szCs w:val="22"/>
          <w:lang w:val="fr-FR"/>
        </w:rPr>
        <w:t xml:space="preserve">si 1 </w:t>
      </w:r>
      <w:proofErr w:type="spellStart"/>
      <w:r w:rsidRPr="004077CF">
        <w:rPr>
          <w:rFonts w:ascii="Trebuchet MS" w:hAnsi="Trebuchet MS"/>
          <w:b/>
          <w:color w:val="FF0000"/>
          <w:sz w:val="22"/>
          <w:szCs w:val="22"/>
          <w:lang w:val="fr-FR"/>
        </w:rPr>
        <w:t>exemplar</w:t>
      </w:r>
      <w:proofErr w:type="spellEnd"/>
      <w:r w:rsidRPr="004077CF">
        <w:rPr>
          <w:rFonts w:ascii="Trebuchet MS" w:hAnsi="Trebuchet MS"/>
          <w:b/>
          <w:color w:val="FF0000"/>
          <w:sz w:val="22"/>
          <w:szCs w:val="22"/>
          <w:lang w:val="fr-FR"/>
        </w:rPr>
        <w:t xml:space="preserve"> Copie</w:t>
      </w:r>
      <w:r w:rsidR="00AF4857" w:rsidRPr="004077CF">
        <w:rPr>
          <w:rFonts w:ascii="Trebuchet MS" w:hAnsi="Trebuchet MS"/>
          <w:b/>
          <w:color w:val="FF0000"/>
          <w:sz w:val="22"/>
          <w:szCs w:val="22"/>
          <w:lang w:val="fr-FR"/>
        </w:rPr>
        <w:t>/</w:t>
      </w:r>
      <w:proofErr w:type="spellStart"/>
      <w:r w:rsidR="00AF4857" w:rsidRPr="004077CF">
        <w:rPr>
          <w:rFonts w:ascii="Trebuchet MS" w:hAnsi="Trebuchet MS"/>
          <w:b/>
          <w:color w:val="FF0000"/>
          <w:sz w:val="22"/>
          <w:szCs w:val="22"/>
          <w:lang w:val="fr-FR"/>
        </w:rPr>
        <w:t>Conform</w:t>
      </w:r>
      <w:proofErr w:type="spellEnd"/>
      <w:r w:rsidR="00AF4857" w:rsidRPr="004077CF">
        <w:rPr>
          <w:rFonts w:ascii="Trebuchet MS" w:hAnsi="Trebuchet MS"/>
          <w:b/>
          <w:color w:val="FF0000"/>
          <w:sz w:val="22"/>
          <w:szCs w:val="22"/>
          <w:lang w:val="fr-FR"/>
        </w:rPr>
        <w:t xml:space="preserve"> </w:t>
      </w:r>
      <w:proofErr w:type="spellStart"/>
      <w:r w:rsidR="00AF4857" w:rsidRPr="004077CF">
        <w:rPr>
          <w:rFonts w:ascii="Trebuchet MS" w:hAnsi="Trebuchet MS"/>
          <w:b/>
          <w:color w:val="FF0000"/>
          <w:sz w:val="22"/>
          <w:szCs w:val="22"/>
          <w:lang w:val="fr-FR"/>
        </w:rPr>
        <w:t>cu</w:t>
      </w:r>
      <w:proofErr w:type="spellEnd"/>
      <w:r w:rsidR="00AF4857" w:rsidRPr="004077CF">
        <w:rPr>
          <w:rFonts w:ascii="Trebuchet MS" w:hAnsi="Trebuchet MS"/>
          <w:b/>
          <w:color w:val="FF0000"/>
          <w:sz w:val="22"/>
          <w:szCs w:val="22"/>
          <w:lang w:val="fr-FR"/>
        </w:rPr>
        <w:t xml:space="preserve"> </w:t>
      </w:r>
      <w:proofErr w:type="spellStart"/>
      <w:r w:rsidR="00AF4857" w:rsidRPr="004077CF">
        <w:rPr>
          <w:rFonts w:ascii="Trebuchet MS" w:hAnsi="Trebuchet MS"/>
          <w:b/>
          <w:color w:val="FF0000"/>
          <w:sz w:val="22"/>
          <w:szCs w:val="22"/>
          <w:lang w:val="fr-FR"/>
        </w:rPr>
        <w:t>opriginalul</w:t>
      </w:r>
      <w:proofErr w:type="spellEnd"/>
      <w:r w:rsidRPr="004077CF">
        <w:rPr>
          <w:rFonts w:ascii="Trebuchet MS" w:hAnsi="Trebuchet MS"/>
          <w:color w:val="FF0000"/>
          <w:sz w:val="22"/>
          <w:szCs w:val="22"/>
          <w:lang w:val="fr-FR"/>
        </w:rPr>
        <w:t xml:space="preserve">, </w:t>
      </w:r>
      <w:proofErr w:type="spellStart"/>
      <w:r w:rsidRPr="004077CF">
        <w:rPr>
          <w:rFonts w:ascii="Trebuchet MS" w:hAnsi="Trebuchet MS"/>
          <w:color w:val="FF0000"/>
          <w:sz w:val="22"/>
          <w:szCs w:val="22"/>
          <w:lang w:val="fr-FR"/>
        </w:rPr>
        <w:t>împreună</w:t>
      </w:r>
      <w:proofErr w:type="spellEnd"/>
      <w:r w:rsidRPr="004077CF">
        <w:rPr>
          <w:rFonts w:ascii="Trebuchet MS" w:hAnsi="Trebuchet MS"/>
          <w:color w:val="FF0000"/>
          <w:sz w:val="22"/>
          <w:szCs w:val="22"/>
          <w:lang w:val="fr-FR"/>
        </w:rPr>
        <w:t xml:space="preserve"> </w:t>
      </w:r>
      <w:proofErr w:type="spellStart"/>
      <w:r w:rsidRPr="004077CF">
        <w:rPr>
          <w:rFonts w:ascii="Trebuchet MS" w:hAnsi="Trebuchet MS"/>
          <w:color w:val="FF0000"/>
          <w:sz w:val="22"/>
          <w:szCs w:val="22"/>
          <w:lang w:val="fr-FR"/>
        </w:rPr>
        <w:t>cu</w:t>
      </w:r>
      <w:proofErr w:type="spellEnd"/>
      <w:r w:rsidRPr="004077CF">
        <w:rPr>
          <w:rFonts w:ascii="Trebuchet MS" w:hAnsi="Trebuchet MS"/>
          <w:color w:val="FF0000"/>
          <w:sz w:val="22"/>
          <w:szCs w:val="22"/>
          <w:lang w:val="fr-FR"/>
        </w:rPr>
        <w:t xml:space="preserve"> </w:t>
      </w:r>
      <w:proofErr w:type="spellStart"/>
      <w:r w:rsidRPr="004077CF">
        <w:rPr>
          <w:rFonts w:ascii="Trebuchet MS" w:hAnsi="Trebuchet MS"/>
          <w:color w:val="FF0000"/>
          <w:sz w:val="22"/>
          <w:szCs w:val="22"/>
          <w:lang w:val="fr-FR"/>
        </w:rPr>
        <w:t>formatul</w:t>
      </w:r>
      <w:proofErr w:type="spellEnd"/>
      <w:r w:rsidRPr="004077CF">
        <w:rPr>
          <w:rFonts w:ascii="Trebuchet MS" w:hAnsi="Trebuchet MS"/>
          <w:color w:val="FF0000"/>
          <w:sz w:val="22"/>
          <w:szCs w:val="22"/>
          <w:lang w:val="fr-FR"/>
        </w:rPr>
        <w:t xml:space="preserve"> </w:t>
      </w:r>
      <w:proofErr w:type="spellStart"/>
      <w:r w:rsidRPr="004077CF">
        <w:rPr>
          <w:rFonts w:ascii="Trebuchet MS" w:hAnsi="Trebuchet MS"/>
          <w:color w:val="FF0000"/>
          <w:sz w:val="22"/>
          <w:szCs w:val="22"/>
          <w:lang w:val="fr-FR"/>
        </w:rPr>
        <w:t>electronic</w:t>
      </w:r>
      <w:proofErr w:type="spellEnd"/>
      <w:r w:rsidRPr="004077CF">
        <w:rPr>
          <w:rFonts w:ascii="Trebuchet MS" w:hAnsi="Trebuchet MS"/>
          <w:color w:val="FF0000"/>
          <w:sz w:val="22"/>
          <w:szCs w:val="22"/>
          <w:lang w:val="fr-FR"/>
        </w:rPr>
        <w:t xml:space="preserve">  </w:t>
      </w:r>
    </w:p>
    <w:p w14:paraId="2C169812" w14:textId="633878C0" w:rsidR="000D5B16" w:rsidRPr="004077CF" w:rsidRDefault="004370B2" w:rsidP="004077CF">
      <w:pPr>
        <w:pStyle w:val="Listparagraf"/>
        <w:numPr>
          <w:ilvl w:val="0"/>
          <w:numId w:val="45"/>
        </w:numPr>
        <w:ind w:hanging="294"/>
        <w:jc w:val="both"/>
        <w:rPr>
          <w:rFonts w:ascii="Trebuchet MS" w:hAnsi="Trebuchet MS"/>
          <w:color w:val="FF0000"/>
          <w:sz w:val="22"/>
          <w:szCs w:val="22"/>
          <w:lang w:val="fr-FR"/>
        </w:rPr>
      </w:pPr>
      <w:r w:rsidRPr="004077CF">
        <w:rPr>
          <w:rFonts w:ascii="Trebuchet MS" w:hAnsi="Trebuchet MS"/>
          <w:color w:val="FF0000"/>
          <w:sz w:val="22"/>
          <w:szCs w:val="22"/>
          <w:lang w:val="fr-FR"/>
        </w:rPr>
        <w:t>CD</w:t>
      </w:r>
      <w:r w:rsidR="001D6779" w:rsidRPr="004077CF">
        <w:rPr>
          <w:rFonts w:ascii="Trebuchet MS" w:hAnsi="Trebuchet MS"/>
          <w:color w:val="FF0000"/>
          <w:sz w:val="22"/>
          <w:szCs w:val="22"/>
          <w:lang w:val="fr-FR"/>
        </w:rPr>
        <w:t xml:space="preserve">/DVD </w:t>
      </w:r>
      <w:r w:rsidRPr="004077CF">
        <w:rPr>
          <w:rFonts w:ascii="Trebuchet MS" w:hAnsi="Trebuchet MS"/>
          <w:color w:val="FF0000"/>
          <w:sz w:val="22"/>
          <w:szCs w:val="22"/>
          <w:lang w:val="fr-FR"/>
        </w:rPr>
        <w:t xml:space="preserve"> – 1</w:t>
      </w:r>
      <w:r w:rsidR="00AF4857" w:rsidRPr="004077CF">
        <w:rPr>
          <w:rFonts w:ascii="Trebuchet MS" w:hAnsi="Trebuchet MS"/>
          <w:color w:val="FF0000"/>
          <w:sz w:val="22"/>
          <w:szCs w:val="22"/>
          <w:lang w:val="fr-FR"/>
        </w:rPr>
        <w:t>+ 1</w:t>
      </w:r>
      <w:r w:rsidRPr="004077CF">
        <w:rPr>
          <w:rFonts w:ascii="Trebuchet MS" w:hAnsi="Trebuchet MS"/>
          <w:color w:val="FF0000"/>
          <w:sz w:val="22"/>
          <w:szCs w:val="22"/>
          <w:lang w:val="fr-FR"/>
        </w:rPr>
        <w:t xml:space="preserve"> </w:t>
      </w:r>
      <w:proofErr w:type="spellStart"/>
      <w:r w:rsidRPr="004077CF">
        <w:rPr>
          <w:rFonts w:ascii="Trebuchet MS" w:hAnsi="Trebuchet MS"/>
          <w:color w:val="FF0000"/>
          <w:sz w:val="22"/>
          <w:szCs w:val="22"/>
          <w:lang w:val="fr-FR"/>
        </w:rPr>
        <w:t>exemplar</w:t>
      </w:r>
      <w:proofErr w:type="spellEnd"/>
      <w:r w:rsidRPr="004077CF">
        <w:rPr>
          <w:rFonts w:ascii="Trebuchet MS" w:hAnsi="Trebuchet MS"/>
          <w:color w:val="FF0000"/>
          <w:sz w:val="22"/>
          <w:szCs w:val="22"/>
          <w:lang w:val="fr-FR"/>
        </w:rPr>
        <w:t xml:space="preserve">, care va </w:t>
      </w:r>
      <w:proofErr w:type="spellStart"/>
      <w:r w:rsidRPr="004077CF">
        <w:rPr>
          <w:rFonts w:ascii="Trebuchet MS" w:hAnsi="Trebuchet MS"/>
          <w:color w:val="FF0000"/>
          <w:sz w:val="22"/>
          <w:szCs w:val="22"/>
          <w:lang w:val="fr-FR"/>
        </w:rPr>
        <w:t>cuprinde</w:t>
      </w:r>
      <w:proofErr w:type="spellEnd"/>
      <w:r w:rsidRPr="004077CF">
        <w:rPr>
          <w:rFonts w:ascii="Trebuchet MS" w:hAnsi="Trebuchet MS"/>
          <w:color w:val="FF0000"/>
          <w:sz w:val="22"/>
          <w:szCs w:val="22"/>
          <w:lang w:val="fr-FR"/>
        </w:rPr>
        <w:t xml:space="preserve"> scan-ul </w:t>
      </w:r>
      <w:r w:rsidRPr="00AF4857">
        <w:rPr>
          <w:rStyle w:val="Referinnotdesubsol"/>
          <w:rFonts w:ascii="Trebuchet MS" w:hAnsi="Trebuchet MS"/>
          <w:color w:val="FF0000"/>
          <w:sz w:val="22"/>
          <w:szCs w:val="22"/>
        </w:rPr>
        <w:footnoteReference w:id="34"/>
      </w:r>
      <w:r w:rsidRPr="004077CF">
        <w:rPr>
          <w:rFonts w:ascii="Trebuchet MS" w:hAnsi="Trebuchet MS"/>
          <w:color w:val="FF0000"/>
          <w:sz w:val="22"/>
          <w:szCs w:val="22"/>
          <w:lang w:val="fr-FR"/>
        </w:rPr>
        <w:t xml:space="preserve"> </w:t>
      </w:r>
      <w:proofErr w:type="spellStart"/>
      <w:r w:rsidRPr="004077CF">
        <w:rPr>
          <w:rFonts w:ascii="Trebuchet MS" w:hAnsi="Trebuchet MS"/>
          <w:color w:val="FF0000"/>
          <w:sz w:val="22"/>
          <w:szCs w:val="22"/>
          <w:lang w:val="fr-FR"/>
        </w:rPr>
        <w:t>cererii</w:t>
      </w:r>
      <w:proofErr w:type="spellEnd"/>
      <w:r w:rsidRPr="004077CF">
        <w:rPr>
          <w:rFonts w:ascii="Trebuchet MS" w:hAnsi="Trebuchet MS"/>
          <w:color w:val="FF0000"/>
          <w:sz w:val="22"/>
          <w:szCs w:val="22"/>
          <w:lang w:val="fr-FR"/>
        </w:rPr>
        <w:t xml:space="preserve"> de finanțare </w:t>
      </w:r>
      <w:proofErr w:type="spellStart"/>
      <w:r w:rsidRPr="004077CF">
        <w:rPr>
          <w:rFonts w:ascii="Trebuchet MS" w:hAnsi="Trebuchet MS"/>
          <w:color w:val="FF0000"/>
          <w:sz w:val="22"/>
          <w:szCs w:val="22"/>
          <w:lang w:val="fr-FR"/>
        </w:rPr>
        <w:t>cu</w:t>
      </w:r>
      <w:proofErr w:type="spellEnd"/>
      <w:r w:rsidRPr="004077CF">
        <w:rPr>
          <w:rFonts w:ascii="Trebuchet MS" w:hAnsi="Trebuchet MS"/>
          <w:color w:val="FF0000"/>
          <w:sz w:val="22"/>
          <w:szCs w:val="22"/>
          <w:lang w:val="fr-FR"/>
        </w:rPr>
        <w:t xml:space="preserve"> toate documentele suport </w:t>
      </w:r>
      <w:r w:rsidR="00A46ABE" w:rsidRPr="004077CF">
        <w:rPr>
          <w:rFonts w:ascii="Trebuchet MS" w:hAnsi="Trebuchet MS"/>
          <w:color w:val="FF0000"/>
          <w:sz w:val="22"/>
          <w:szCs w:val="22"/>
          <w:lang w:val="fr-FR"/>
        </w:rPr>
        <w:t xml:space="preserve"> </w:t>
      </w:r>
      <w:r w:rsidRPr="004077CF">
        <w:rPr>
          <w:rFonts w:ascii="Trebuchet MS" w:hAnsi="Trebuchet MS"/>
          <w:color w:val="FF0000"/>
          <w:sz w:val="22"/>
          <w:szCs w:val="22"/>
          <w:lang w:val="fr-FR"/>
        </w:rPr>
        <w:t xml:space="preserve">si </w:t>
      </w:r>
      <w:proofErr w:type="spellStart"/>
      <w:r w:rsidRPr="004077CF">
        <w:rPr>
          <w:rFonts w:ascii="Trebuchet MS" w:hAnsi="Trebuchet MS"/>
          <w:color w:val="FF0000"/>
          <w:sz w:val="22"/>
          <w:szCs w:val="22"/>
          <w:lang w:val="fr-FR"/>
        </w:rPr>
        <w:t>Cererea</w:t>
      </w:r>
      <w:proofErr w:type="spellEnd"/>
      <w:r w:rsidRPr="004077CF">
        <w:rPr>
          <w:rFonts w:ascii="Trebuchet MS" w:hAnsi="Trebuchet MS"/>
          <w:color w:val="FF0000"/>
          <w:sz w:val="22"/>
          <w:szCs w:val="22"/>
          <w:lang w:val="fr-FR"/>
        </w:rPr>
        <w:t xml:space="preserve"> de </w:t>
      </w:r>
      <w:proofErr w:type="spellStart"/>
      <w:r w:rsidRPr="004077CF">
        <w:rPr>
          <w:rFonts w:ascii="Trebuchet MS" w:hAnsi="Trebuchet MS"/>
          <w:color w:val="FF0000"/>
          <w:sz w:val="22"/>
          <w:szCs w:val="22"/>
          <w:lang w:val="fr-FR"/>
        </w:rPr>
        <w:t>Finantare</w:t>
      </w:r>
      <w:proofErr w:type="spellEnd"/>
      <w:r w:rsidRPr="004077CF">
        <w:rPr>
          <w:rFonts w:ascii="Trebuchet MS" w:hAnsi="Trebuchet MS"/>
          <w:color w:val="FF0000"/>
          <w:sz w:val="22"/>
          <w:szCs w:val="22"/>
          <w:lang w:val="fr-FR"/>
        </w:rPr>
        <w:t xml:space="preserve"> CF in </w:t>
      </w:r>
      <w:r w:rsidR="005549C7" w:rsidRPr="004077CF">
        <w:rPr>
          <w:rFonts w:ascii="Trebuchet MS" w:hAnsi="Trebuchet MS"/>
          <w:color w:val="FF0000"/>
          <w:sz w:val="22"/>
          <w:szCs w:val="22"/>
          <w:lang w:val="fr-FR"/>
        </w:rPr>
        <w:t xml:space="preserve">format </w:t>
      </w:r>
      <w:proofErr w:type="spellStart"/>
      <w:r w:rsidR="005549C7" w:rsidRPr="004077CF">
        <w:rPr>
          <w:rFonts w:ascii="Trebuchet MS" w:hAnsi="Trebuchet MS"/>
          <w:color w:val="FF0000"/>
          <w:sz w:val="22"/>
          <w:szCs w:val="22"/>
          <w:lang w:val="fr-FR"/>
        </w:rPr>
        <w:t>editabil</w:t>
      </w:r>
      <w:proofErr w:type="spellEnd"/>
      <w:r w:rsidR="005549C7" w:rsidRPr="004077CF">
        <w:rPr>
          <w:rFonts w:ascii="Trebuchet MS" w:hAnsi="Trebuchet MS"/>
          <w:color w:val="FF0000"/>
          <w:sz w:val="22"/>
          <w:szCs w:val="22"/>
          <w:lang w:val="fr-FR"/>
        </w:rPr>
        <w:t xml:space="preserve"> </w:t>
      </w:r>
      <w:proofErr w:type="spellStart"/>
      <w:r w:rsidRPr="004077CF">
        <w:rPr>
          <w:rFonts w:ascii="Trebuchet MS" w:hAnsi="Trebuchet MS"/>
          <w:color w:val="FF0000"/>
          <w:sz w:val="22"/>
          <w:szCs w:val="22"/>
          <w:lang w:val="fr-FR"/>
        </w:rPr>
        <w:t>excel</w:t>
      </w:r>
      <w:proofErr w:type="spellEnd"/>
      <w:r w:rsidR="005549C7" w:rsidRPr="004077CF">
        <w:rPr>
          <w:rFonts w:ascii="Trebuchet MS" w:hAnsi="Trebuchet MS"/>
          <w:color w:val="FF0000"/>
          <w:sz w:val="22"/>
          <w:szCs w:val="22"/>
          <w:lang w:val="fr-FR"/>
        </w:rPr>
        <w:t>/</w:t>
      </w:r>
      <w:proofErr w:type="spellStart"/>
      <w:r w:rsidR="005549C7" w:rsidRPr="004077CF">
        <w:rPr>
          <w:rFonts w:ascii="Trebuchet MS" w:hAnsi="Trebuchet MS"/>
          <w:color w:val="FF0000"/>
          <w:sz w:val="22"/>
          <w:szCs w:val="22"/>
          <w:lang w:val="fr-FR"/>
        </w:rPr>
        <w:t>word</w:t>
      </w:r>
      <w:proofErr w:type="spellEnd"/>
      <w:r w:rsidR="005549C7" w:rsidRPr="004077CF">
        <w:rPr>
          <w:rFonts w:ascii="Trebuchet MS" w:hAnsi="Trebuchet MS"/>
          <w:color w:val="FF0000"/>
          <w:sz w:val="22"/>
          <w:szCs w:val="22"/>
          <w:lang w:val="fr-FR"/>
        </w:rPr>
        <w:t xml:space="preserve"> </w:t>
      </w:r>
      <w:r w:rsidRPr="004077CF">
        <w:rPr>
          <w:rFonts w:ascii="Trebuchet MS" w:hAnsi="Trebuchet MS"/>
          <w:color w:val="FF0000"/>
          <w:sz w:val="22"/>
          <w:szCs w:val="22"/>
          <w:lang w:val="fr-FR"/>
        </w:rPr>
        <w:t xml:space="preserve">) </w:t>
      </w:r>
    </w:p>
    <w:p w14:paraId="79D4A3DB" w14:textId="77777777" w:rsidR="004370B2" w:rsidRPr="00AF4857" w:rsidRDefault="004370B2" w:rsidP="004370B2">
      <w:pPr>
        <w:jc w:val="both"/>
        <w:rPr>
          <w:rFonts w:ascii="Trebuchet MS" w:hAnsi="Trebuchet MS"/>
          <w:color w:val="FF0000"/>
          <w:lang w:val="fr-FR"/>
        </w:rPr>
      </w:pPr>
      <w:r w:rsidRPr="00AF4857">
        <w:rPr>
          <w:rFonts w:ascii="Trebuchet MS" w:hAnsi="Trebuchet MS"/>
          <w:color w:val="FF0000"/>
          <w:sz w:val="22"/>
          <w:szCs w:val="22"/>
          <w:lang w:val="fr-FR"/>
        </w:rPr>
        <w:lastRenderedPageBreak/>
        <w:t>la sediul GALMMV.</w:t>
      </w:r>
    </w:p>
    <w:p w14:paraId="6D9F0709" w14:textId="77777777" w:rsidR="004370B2" w:rsidRPr="00AF4857" w:rsidRDefault="004370B2" w:rsidP="004370B2">
      <w:pPr>
        <w:rPr>
          <w:rFonts w:ascii="Trebuchet MS" w:hAnsi="Trebuchet MS"/>
          <w:lang w:val="fr-FR"/>
        </w:rPr>
      </w:pPr>
    </w:p>
    <w:p w14:paraId="08DDD57D" w14:textId="77777777" w:rsidR="004370B2" w:rsidRPr="00AF4857" w:rsidRDefault="004370B2" w:rsidP="00637782">
      <w:pPr>
        <w:rPr>
          <w:rFonts w:ascii="Trebuchet MS" w:hAnsi="Trebuchet MS"/>
        </w:rPr>
      </w:pPr>
    </w:p>
    <w:p w14:paraId="4153E192" w14:textId="77777777" w:rsidR="004370B2" w:rsidRDefault="004370B2" w:rsidP="00637782">
      <w:pPr>
        <w:rPr>
          <w:rFonts w:ascii="Trebuchet MS" w:hAnsi="Trebuchet MS"/>
        </w:rPr>
      </w:pPr>
    </w:p>
    <w:p w14:paraId="4A016A9E" w14:textId="77777777" w:rsidR="004370B2" w:rsidRPr="00254105" w:rsidRDefault="004370B2" w:rsidP="00637782">
      <w:pPr>
        <w:rPr>
          <w:rFonts w:ascii="Trebuchet MS" w:hAnsi="Trebuchet MS"/>
        </w:rPr>
      </w:pPr>
    </w:p>
    <w:p w14:paraId="3363FB4D" w14:textId="77777777" w:rsidR="00685840" w:rsidRPr="00254105" w:rsidRDefault="00685840" w:rsidP="00637782">
      <w:pPr>
        <w:rPr>
          <w:rFonts w:ascii="Trebuchet MS" w:hAnsi="Trebuchet MS"/>
        </w:rPr>
      </w:pPr>
    </w:p>
    <w:p w14:paraId="1DAC92E4" w14:textId="2C868529" w:rsidR="005431E0" w:rsidRPr="00EA5D3C" w:rsidRDefault="0067338E" w:rsidP="00785340">
      <w:pPr>
        <w:pStyle w:val="Titlu1"/>
        <w:jc w:val="center"/>
        <w:rPr>
          <w:rFonts w:ascii="Trebuchet MS" w:hAnsi="Trebuchet MS"/>
          <w:b/>
          <w:sz w:val="32"/>
          <w:szCs w:val="32"/>
        </w:rPr>
      </w:pPr>
      <w:bookmarkStart w:id="110" w:name="_Toc106276235"/>
      <w:r w:rsidRPr="00EA5D3C">
        <w:rPr>
          <w:rFonts w:ascii="Trebuchet MS" w:hAnsi="Trebuchet MS"/>
          <w:b/>
          <w:sz w:val="32"/>
          <w:szCs w:val="32"/>
        </w:rPr>
        <w:t>CAP.</w:t>
      </w:r>
      <w:r w:rsidR="004077CF">
        <w:rPr>
          <w:rFonts w:ascii="Trebuchet MS" w:hAnsi="Trebuchet MS"/>
          <w:b/>
          <w:sz w:val="32"/>
          <w:szCs w:val="32"/>
        </w:rPr>
        <w:t xml:space="preserve"> </w:t>
      </w:r>
      <w:r w:rsidRPr="00EA5D3C">
        <w:rPr>
          <w:rFonts w:ascii="Trebuchet MS" w:hAnsi="Trebuchet MS"/>
          <w:b/>
          <w:sz w:val="32"/>
          <w:szCs w:val="32"/>
        </w:rPr>
        <w:t xml:space="preserve">IV. </w:t>
      </w:r>
      <w:r w:rsidR="003079B7" w:rsidRPr="00EA5D3C">
        <w:rPr>
          <w:rFonts w:ascii="Trebuchet MS" w:hAnsi="Trebuchet MS"/>
          <w:b/>
          <w:sz w:val="32"/>
          <w:szCs w:val="32"/>
        </w:rPr>
        <w:t>CATEGORIILE DE BENEFICIARI ELIGIBILI</w:t>
      </w:r>
      <w:bookmarkEnd w:id="110"/>
      <w:r w:rsidRPr="00EA5D3C">
        <w:rPr>
          <w:rFonts w:ascii="Trebuchet MS" w:hAnsi="Trebuchet MS"/>
          <w:b/>
          <w:sz w:val="32"/>
          <w:szCs w:val="32"/>
        </w:rPr>
        <w:t xml:space="preserve"> </w:t>
      </w:r>
      <w:r w:rsidR="00B935B6" w:rsidRPr="00EA5D3C">
        <w:rPr>
          <w:rFonts w:ascii="Trebuchet MS" w:hAnsi="Trebuchet MS"/>
          <w:b/>
          <w:sz w:val="32"/>
          <w:szCs w:val="32"/>
        </w:rPr>
        <w:t xml:space="preserve"> </w:t>
      </w:r>
    </w:p>
    <w:p w14:paraId="008BE71C" w14:textId="3FAF38BB" w:rsidR="00AF0756" w:rsidRPr="002E2EDB" w:rsidRDefault="00AF0756" w:rsidP="00A7387A">
      <w:pPr>
        <w:pStyle w:val="Titlu2"/>
        <w:jc w:val="both"/>
        <w:rPr>
          <w:rFonts w:ascii="Trebuchet MS" w:hAnsi="Trebuchet MS"/>
          <w:sz w:val="28"/>
          <w:szCs w:val="28"/>
        </w:rPr>
      </w:pPr>
      <w:bookmarkStart w:id="111" w:name="_Toc106276236"/>
      <w:r w:rsidRPr="002E2EDB">
        <w:rPr>
          <w:rFonts w:ascii="Trebuchet MS" w:hAnsi="Trebuchet MS"/>
          <w:sz w:val="28"/>
          <w:szCs w:val="28"/>
        </w:rPr>
        <w:t xml:space="preserve">4.1. </w:t>
      </w:r>
      <w:proofErr w:type="spellStart"/>
      <w:r w:rsidRPr="002E2EDB">
        <w:rPr>
          <w:rFonts w:ascii="Trebuchet MS" w:hAnsi="Trebuchet MS"/>
          <w:sz w:val="28"/>
          <w:szCs w:val="28"/>
        </w:rPr>
        <w:t>Beneficiarii</w:t>
      </w:r>
      <w:proofErr w:type="spellEnd"/>
      <w:r w:rsidRPr="002E2EDB">
        <w:rPr>
          <w:rFonts w:ascii="Trebuchet MS" w:hAnsi="Trebuchet MS"/>
          <w:sz w:val="28"/>
          <w:szCs w:val="28"/>
        </w:rPr>
        <w:t xml:space="preserve"> </w:t>
      </w:r>
      <w:proofErr w:type="spellStart"/>
      <w:r w:rsidRPr="002E2EDB">
        <w:rPr>
          <w:rFonts w:ascii="Trebuchet MS" w:hAnsi="Trebuchet MS"/>
          <w:sz w:val="28"/>
          <w:szCs w:val="28"/>
        </w:rPr>
        <w:t>eligibili</w:t>
      </w:r>
      <w:proofErr w:type="spellEnd"/>
      <w:r w:rsidRPr="002E2EDB">
        <w:rPr>
          <w:rFonts w:ascii="Trebuchet MS" w:hAnsi="Trebuchet MS"/>
          <w:sz w:val="28"/>
          <w:szCs w:val="28"/>
        </w:rPr>
        <w:t xml:space="preserve">, </w:t>
      </w:r>
      <w:proofErr w:type="spellStart"/>
      <w:r w:rsidRPr="002E2EDB">
        <w:rPr>
          <w:rFonts w:ascii="Trebuchet MS" w:hAnsi="Trebuchet MS"/>
          <w:sz w:val="28"/>
          <w:szCs w:val="28"/>
        </w:rPr>
        <w:t>nominalizati</w:t>
      </w:r>
      <w:proofErr w:type="spellEnd"/>
      <w:r w:rsidRPr="002E2EDB">
        <w:rPr>
          <w:rFonts w:ascii="Trebuchet MS" w:hAnsi="Trebuchet MS"/>
          <w:sz w:val="28"/>
          <w:szCs w:val="28"/>
        </w:rPr>
        <w:t xml:space="preserve"> in </w:t>
      </w:r>
      <w:proofErr w:type="spellStart"/>
      <w:r w:rsidRPr="002E2EDB">
        <w:rPr>
          <w:rFonts w:ascii="Trebuchet MS" w:hAnsi="Trebuchet MS"/>
          <w:sz w:val="28"/>
          <w:szCs w:val="28"/>
        </w:rPr>
        <w:t>Fisa</w:t>
      </w:r>
      <w:proofErr w:type="spellEnd"/>
      <w:r w:rsidRPr="002E2EDB">
        <w:rPr>
          <w:rFonts w:ascii="Trebuchet MS" w:hAnsi="Trebuchet MS"/>
          <w:sz w:val="28"/>
          <w:szCs w:val="28"/>
        </w:rPr>
        <w:t xml:space="preserve"> </w:t>
      </w:r>
      <w:proofErr w:type="spellStart"/>
      <w:r w:rsidRPr="002E2EDB">
        <w:rPr>
          <w:rFonts w:ascii="Trebuchet MS" w:hAnsi="Trebuchet MS"/>
          <w:sz w:val="28"/>
          <w:szCs w:val="28"/>
        </w:rPr>
        <w:t>Masurii</w:t>
      </w:r>
      <w:proofErr w:type="spellEnd"/>
      <w:r w:rsidRPr="002E2EDB">
        <w:rPr>
          <w:rFonts w:ascii="Trebuchet MS" w:hAnsi="Trebuchet MS"/>
          <w:sz w:val="28"/>
          <w:szCs w:val="28"/>
        </w:rPr>
        <w:t xml:space="preserve"> </w:t>
      </w:r>
      <w:r w:rsidR="00B7473B" w:rsidRPr="002E2EDB">
        <w:rPr>
          <w:rFonts w:ascii="Trebuchet MS" w:hAnsi="Trebuchet MS"/>
          <w:sz w:val="28"/>
          <w:szCs w:val="28"/>
        </w:rPr>
        <w:t xml:space="preserve">GALMMV </w:t>
      </w:r>
      <w:r w:rsidRPr="002E2EDB">
        <w:rPr>
          <w:rFonts w:ascii="Trebuchet MS" w:hAnsi="Trebuchet MS"/>
          <w:sz w:val="28"/>
          <w:szCs w:val="28"/>
        </w:rPr>
        <w:t xml:space="preserve">sunt </w:t>
      </w:r>
      <w:proofErr w:type="spellStart"/>
      <w:r w:rsidRPr="002E2EDB">
        <w:rPr>
          <w:rFonts w:ascii="Trebuchet MS" w:hAnsi="Trebuchet MS"/>
          <w:sz w:val="28"/>
          <w:szCs w:val="28"/>
        </w:rPr>
        <w:t>cei</w:t>
      </w:r>
      <w:proofErr w:type="spellEnd"/>
      <w:r w:rsidRPr="002E2EDB">
        <w:rPr>
          <w:rFonts w:ascii="Trebuchet MS" w:hAnsi="Trebuchet MS"/>
          <w:sz w:val="28"/>
          <w:szCs w:val="28"/>
        </w:rPr>
        <w:t xml:space="preserve"> precizati la 2.1.5.</w:t>
      </w:r>
      <w:bookmarkEnd w:id="111"/>
      <w:r w:rsidRPr="002E2EDB">
        <w:rPr>
          <w:rFonts w:ascii="Trebuchet MS" w:hAnsi="Trebuchet MS"/>
          <w:sz w:val="28"/>
          <w:szCs w:val="28"/>
        </w:rPr>
        <w:t xml:space="preserve"> </w:t>
      </w:r>
    </w:p>
    <w:p w14:paraId="122DCC15" w14:textId="77777777" w:rsidR="00B935B6" w:rsidRDefault="00B935B6" w:rsidP="00A7387A">
      <w:pPr>
        <w:jc w:val="both"/>
        <w:rPr>
          <w:rFonts w:ascii="Trebuchet MS" w:hAnsi="Trebuchet MS"/>
          <w:sz w:val="28"/>
          <w:szCs w:val="28"/>
        </w:rPr>
      </w:pPr>
    </w:p>
    <w:p w14:paraId="553B0870" w14:textId="402038AC" w:rsidR="00471DF9" w:rsidRPr="001A71B3" w:rsidRDefault="00D15B3A" w:rsidP="00D15B3A">
      <w:pPr>
        <w:numPr>
          <w:ilvl w:val="0"/>
          <w:numId w:val="44"/>
        </w:numPr>
        <w:spacing w:line="276" w:lineRule="auto"/>
        <w:jc w:val="both"/>
        <w:rPr>
          <w:rFonts w:ascii="Trebuchet MS" w:eastAsiaTheme="minorHAnsi" w:hAnsi="Trebuchet MS" w:cstheme="minorBidi"/>
          <w:sz w:val="22"/>
          <w:szCs w:val="22"/>
          <w:lang w:val="ro-RO"/>
        </w:rPr>
      </w:pPr>
      <w:r w:rsidRPr="00D15B3A">
        <w:rPr>
          <w:rFonts w:ascii="Trebuchet MS" w:eastAsiaTheme="minorHAnsi" w:hAnsi="Trebuchet MS" w:cstheme="minorBidi"/>
          <w:b/>
          <w:sz w:val="22"/>
          <w:szCs w:val="22"/>
          <w:lang w:val="ro-RO"/>
        </w:rPr>
        <w:t>Beneficiarii</w:t>
      </w:r>
      <w:r w:rsidRPr="00D15B3A">
        <w:rPr>
          <w:rFonts w:ascii="Trebuchet MS" w:eastAsiaTheme="minorHAnsi" w:hAnsi="Trebuchet MS" w:cs="Trebuchet MS"/>
          <w:b/>
          <w:bCs/>
          <w:noProof/>
          <w:sz w:val="22"/>
          <w:szCs w:val="22"/>
          <w:lang w:val="ro-RO"/>
        </w:rPr>
        <w:t xml:space="preserve"> direcți </w:t>
      </w:r>
      <w:r w:rsidRPr="00D15B3A">
        <w:rPr>
          <w:rFonts w:ascii="Trebuchet MS" w:eastAsiaTheme="minorHAnsi" w:hAnsi="Trebuchet MS" w:cs="Trebuchet MS"/>
          <w:bCs/>
          <w:noProof/>
          <w:sz w:val="22"/>
          <w:szCs w:val="22"/>
          <w:lang w:val="ro-RO"/>
        </w:rPr>
        <w:t xml:space="preserve">pot fi entităţi juridice </w:t>
      </w:r>
    </w:p>
    <w:p w14:paraId="01FAE9DF" w14:textId="2F2AF70D" w:rsidR="00D15B3A" w:rsidRPr="001A71B3" w:rsidRDefault="00C62F37" w:rsidP="00D15B3A">
      <w:pPr>
        <w:numPr>
          <w:ilvl w:val="0"/>
          <w:numId w:val="44"/>
        </w:numPr>
        <w:spacing w:line="276" w:lineRule="auto"/>
        <w:jc w:val="both"/>
        <w:rPr>
          <w:rFonts w:ascii="Trebuchet MS" w:eastAsiaTheme="minorHAnsi" w:hAnsi="Trebuchet MS" w:cstheme="minorBidi"/>
          <w:sz w:val="22"/>
          <w:szCs w:val="22"/>
          <w:lang w:val="ro-RO"/>
        </w:rPr>
      </w:pPr>
      <w:r>
        <w:rPr>
          <w:rFonts w:ascii="Trebuchet MS" w:eastAsiaTheme="minorHAnsi" w:hAnsi="Trebuchet MS" w:cs="Trebuchet MS"/>
          <w:bCs/>
          <w:noProof/>
          <w:sz w:val="22"/>
          <w:szCs w:val="22"/>
          <w:lang w:val="ro-RO"/>
        </w:rPr>
        <w:t xml:space="preserve"> Societati Comerciale, ONG uri </w:t>
      </w:r>
      <w:r w:rsidR="00D15B3A" w:rsidRPr="00D15B3A">
        <w:rPr>
          <w:rFonts w:ascii="Trebuchet MS" w:eastAsiaTheme="minorHAnsi" w:hAnsi="Trebuchet MS" w:cs="Trebuchet MS"/>
          <w:bCs/>
          <w:noProof/>
          <w:sz w:val="22"/>
          <w:szCs w:val="22"/>
          <w:lang w:val="ro-RO"/>
        </w:rPr>
        <w:t>care au ca domeniu de activitate, activitatea pentru care se solicita finanţarea, inclusiv GALMMV</w:t>
      </w:r>
      <w:r w:rsidR="00E6246B">
        <w:rPr>
          <w:rStyle w:val="Referinnotdesubsol"/>
          <w:rFonts w:ascii="Trebuchet MS" w:eastAsiaTheme="minorHAnsi" w:hAnsi="Trebuchet MS" w:cs="Trebuchet MS"/>
          <w:bCs/>
          <w:noProof/>
          <w:sz w:val="22"/>
          <w:szCs w:val="22"/>
          <w:lang w:val="ro-RO"/>
        </w:rPr>
        <w:footnoteReference w:id="35"/>
      </w:r>
      <w:r w:rsidR="00D15B3A" w:rsidRPr="00D15B3A">
        <w:rPr>
          <w:rFonts w:ascii="Trebuchet MS" w:eastAsiaTheme="minorHAnsi" w:hAnsi="Trebuchet MS" w:cs="Trebuchet MS"/>
          <w:bCs/>
          <w:noProof/>
          <w:sz w:val="22"/>
          <w:szCs w:val="22"/>
          <w:lang w:val="ro-RO"/>
        </w:rPr>
        <w:t>.</w:t>
      </w:r>
    </w:p>
    <w:p w14:paraId="64E695E9" w14:textId="1E547C06" w:rsidR="0055602C" w:rsidRDefault="0055602C" w:rsidP="0055602C">
      <w:pPr>
        <w:autoSpaceDE w:val="0"/>
        <w:autoSpaceDN w:val="0"/>
        <w:adjustRightInd w:val="0"/>
        <w:spacing w:before="240" w:after="240"/>
        <w:jc w:val="both"/>
        <w:rPr>
          <w:rFonts w:ascii="Calibri" w:hAnsi="Calibri" w:cs="Calibri"/>
          <w:color w:val="000000"/>
          <w:sz w:val="23"/>
          <w:szCs w:val="23"/>
        </w:rPr>
      </w:pPr>
      <w:r>
        <w:rPr>
          <w:rFonts w:ascii="Calibri" w:hAnsi="Calibri" w:cs="Calibri"/>
          <w:color w:val="000000"/>
          <w:sz w:val="23"/>
          <w:szCs w:val="23"/>
        </w:rPr>
        <w:t>Acestea sunt:</w:t>
      </w:r>
    </w:p>
    <w:p w14:paraId="631055AD" w14:textId="2E819E2F" w:rsidR="0055602C" w:rsidRPr="0055602C" w:rsidRDefault="0055602C" w:rsidP="00E9780A">
      <w:pPr>
        <w:autoSpaceDE w:val="0"/>
        <w:autoSpaceDN w:val="0"/>
        <w:adjustRightInd w:val="0"/>
        <w:spacing w:before="240"/>
        <w:ind w:firstLine="360"/>
        <w:jc w:val="both"/>
        <w:rPr>
          <w:rFonts w:ascii="Calibri" w:hAnsi="Calibri" w:cs="Calibri"/>
          <w:color w:val="000000"/>
          <w:sz w:val="23"/>
          <w:szCs w:val="23"/>
        </w:rPr>
      </w:pPr>
      <w:r w:rsidRPr="0055602C">
        <w:rPr>
          <w:rFonts w:ascii="Wingdings" w:hAnsi="Wingdings" w:cs="Wingdings"/>
          <w:color w:val="000000"/>
          <w:sz w:val="23"/>
          <w:szCs w:val="23"/>
        </w:rPr>
        <w:t></w:t>
      </w:r>
      <w:r w:rsidRPr="0055602C">
        <w:rPr>
          <w:rFonts w:ascii="Wingdings" w:hAnsi="Wingdings" w:cs="Wingdings"/>
          <w:color w:val="000000"/>
          <w:sz w:val="23"/>
          <w:szCs w:val="23"/>
        </w:rPr>
        <w:t></w:t>
      </w:r>
      <w:proofErr w:type="spellStart"/>
      <w:r w:rsidRPr="0055602C">
        <w:rPr>
          <w:rFonts w:ascii="Calibri" w:hAnsi="Calibri" w:cs="Calibri"/>
          <w:color w:val="000000"/>
          <w:sz w:val="23"/>
          <w:szCs w:val="23"/>
        </w:rPr>
        <w:t>Societate</w:t>
      </w:r>
      <w:proofErr w:type="spellEnd"/>
      <w:r w:rsidRPr="0055602C">
        <w:rPr>
          <w:rFonts w:ascii="Calibri" w:hAnsi="Calibri" w:cs="Calibri"/>
          <w:color w:val="000000"/>
          <w:sz w:val="23"/>
          <w:szCs w:val="23"/>
        </w:rPr>
        <w:t xml:space="preserve"> în </w:t>
      </w:r>
      <w:proofErr w:type="spellStart"/>
      <w:r w:rsidRPr="0055602C">
        <w:rPr>
          <w:rFonts w:ascii="Calibri" w:hAnsi="Calibri" w:cs="Calibri"/>
          <w:color w:val="000000"/>
          <w:sz w:val="23"/>
          <w:szCs w:val="23"/>
        </w:rPr>
        <w:t>nume</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colectiv</w:t>
      </w:r>
      <w:proofErr w:type="spellEnd"/>
      <w:r w:rsidRPr="0055602C">
        <w:rPr>
          <w:rFonts w:ascii="Calibri" w:hAnsi="Calibri" w:cs="Calibri"/>
          <w:color w:val="000000"/>
          <w:sz w:val="23"/>
          <w:szCs w:val="23"/>
        </w:rPr>
        <w:t xml:space="preserve"> – SNC (</w:t>
      </w:r>
      <w:proofErr w:type="spellStart"/>
      <w:r w:rsidRPr="0055602C">
        <w:rPr>
          <w:rFonts w:ascii="Calibri" w:hAnsi="Calibri" w:cs="Calibri"/>
          <w:color w:val="000000"/>
          <w:sz w:val="23"/>
          <w:szCs w:val="23"/>
        </w:rPr>
        <w:t>înfiinţată</w:t>
      </w:r>
      <w:proofErr w:type="spellEnd"/>
      <w:r w:rsidRPr="0055602C">
        <w:rPr>
          <w:rFonts w:ascii="Calibri" w:hAnsi="Calibri" w:cs="Calibri"/>
          <w:color w:val="000000"/>
          <w:sz w:val="23"/>
          <w:szCs w:val="23"/>
        </w:rPr>
        <w:t xml:space="preserve"> în </w:t>
      </w:r>
      <w:proofErr w:type="spellStart"/>
      <w:r w:rsidRPr="0055602C">
        <w:rPr>
          <w:rFonts w:ascii="Calibri" w:hAnsi="Calibri" w:cs="Calibri"/>
          <w:color w:val="000000"/>
          <w:sz w:val="23"/>
          <w:szCs w:val="23"/>
        </w:rPr>
        <w:t>baza</w:t>
      </w:r>
      <w:proofErr w:type="spellEnd"/>
      <w:r w:rsidRPr="0055602C">
        <w:rPr>
          <w:rFonts w:ascii="Calibri" w:hAnsi="Calibri" w:cs="Calibri"/>
          <w:color w:val="000000"/>
          <w:sz w:val="23"/>
          <w:szCs w:val="23"/>
        </w:rPr>
        <w:t xml:space="preserve"> Legii nr. 31/1990, cu </w:t>
      </w:r>
      <w:proofErr w:type="spellStart"/>
      <w:r w:rsidRPr="0055602C">
        <w:rPr>
          <w:rFonts w:ascii="Calibri" w:hAnsi="Calibri" w:cs="Calibri"/>
          <w:color w:val="000000"/>
          <w:sz w:val="23"/>
          <w:szCs w:val="23"/>
        </w:rPr>
        <w:t>modificările</w:t>
      </w:r>
      <w:proofErr w:type="spellEnd"/>
      <w:r w:rsidRPr="0055602C">
        <w:rPr>
          <w:rFonts w:ascii="Calibri" w:hAnsi="Calibri" w:cs="Calibri"/>
          <w:color w:val="000000"/>
          <w:sz w:val="23"/>
          <w:szCs w:val="23"/>
        </w:rPr>
        <w:t xml:space="preserve"> și </w:t>
      </w:r>
      <w:proofErr w:type="spellStart"/>
      <w:r w:rsidRPr="0055602C">
        <w:rPr>
          <w:rFonts w:ascii="Calibri" w:hAnsi="Calibri" w:cs="Calibri"/>
          <w:color w:val="000000"/>
          <w:sz w:val="23"/>
          <w:szCs w:val="23"/>
        </w:rPr>
        <w:t>completările</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ulterioare</w:t>
      </w:r>
      <w:proofErr w:type="spellEnd"/>
      <w:r w:rsidRPr="0055602C">
        <w:rPr>
          <w:rFonts w:ascii="Calibri" w:hAnsi="Calibri" w:cs="Calibri"/>
          <w:color w:val="000000"/>
          <w:sz w:val="23"/>
          <w:szCs w:val="23"/>
        </w:rPr>
        <w:t xml:space="preserve">); </w:t>
      </w:r>
    </w:p>
    <w:p w14:paraId="04B3C6DC" w14:textId="77777777" w:rsidR="0055602C" w:rsidRPr="0055602C" w:rsidRDefault="0055602C" w:rsidP="00E9780A">
      <w:pPr>
        <w:autoSpaceDE w:val="0"/>
        <w:autoSpaceDN w:val="0"/>
        <w:adjustRightInd w:val="0"/>
        <w:spacing w:before="240"/>
        <w:ind w:firstLine="360"/>
        <w:jc w:val="both"/>
        <w:rPr>
          <w:rFonts w:ascii="Calibri" w:hAnsi="Calibri" w:cs="Calibri"/>
          <w:color w:val="000000"/>
          <w:sz w:val="23"/>
          <w:szCs w:val="23"/>
        </w:rPr>
      </w:pPr>
      <w:r w:rsidRPr="0055602C">
        <w:rPr>
          <w:rFonts w:ascii="Wingdings" w:hAnsi="Wingdings" w:cs="Wingdings"/>
          <w:color w:val="000000"/>
          <w:sz w:val="23"/>
          <w:szCs w:val="23"/>
        </w:rPr>
        <w:t></w:t>
      </w:r>
      <w:r w:rsidRPr="0055602C">
        <w:rPr>
          <w:rFonts w:ascii="Wingdings" w:hAnsi="Wingdings" w:cs="Wingdings"/>
          <w:color w:val="000000"/>
          <w:sz w:val="23"/>
          <w:szCs w:val="23"/>
        </w:rPr>
        <w:t></w:t>
      </w:r>
      <w:proofErr w:type="spellStart"/>
      <w:r w:rsidRPr="0055602C">
        <w:rPr>
          <w:rFonts w:ascii="Calibri" w:hAnsi="Calibri" w:cs="Calibri"/>
          <w:color w:val="000000"/>
          <w:sz w:val="23"/>
          <w:szCs w:val="23"/>
        </w:rPr>
        <w:t>Societate</w:t>
      </w:r>
      <w:proofErr w:type="spellEnd"/>
      <w:r w:rsidRPr="0055602C">
        <w:rPr>
          <w:rFonts w:ascii="Calibri" w:hAnsi="Calibri" w:cs="Calibri"/>
          <w:color w:val="000000"/>
          <w:sz w:val="23"/>
          <w:szCs w:val="23"/>
        </w:rPr>
        <w:t xml:space="preserve"> în </w:t>
      </w:r>
      <w:proofErr w:type="spellStart"/>
      <w:r w:rsidRPr="0055602C">
        <w:rPr>
          <w:rFonts w:ascii="Calibri" w:hAnsi="Calibri" w:cs="Calibri"/>
          <w:color w:val="000000"/>
          <w:sz w:val="23"/>
          <w:szCs w:val="23"/>
        </w:rPr>
        <w:t>comandită</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simplă</w:t>
      </w:r>
      <w:proofErr w:type="spellEnd"/>
      <w:r w:rsidRPr="0055602C">
        <w:rPr>
          <w:rFonts w:ascii="Calibri" w:hAnsi="Calibri" w:cs="Calibri"/>
          <w:color w:val="000000"/>
          <w:sz w:val="23"/>
          <w:szCs w:val="23"/>
        </w:rPr>
        <w:t xml:space="preserve"> – SCS (</w:t>
      </w:r>
      <w:proofErr w:type="spellStart"/>
      <w:r w:rsidRPr="0055602C">
        <w:rPr>
          <w:rFonts w:ascii="Calibri" w:hAnsi="Calibri" w:cs="Calibri"/>
          <w:color w:val="000000"/>
          <w:sz w:val="23"/>
          <w:szCs w:val="23"/>
        </w:rPr>
        <w:t>înfiinţată</w:t>
      </w:r>
      <w:proofErr w:type="spellEnd"/>
      <w:r w:rsidRPr="0055602C">
        <w:rPr>
          <w:rFonts w:ascii="Calibri" w:hAnsi="Calibri" w:cs="Calibri"/>
          <w:color w:val="000000"/>
          <w:sz w:val="23"/>
          <w:szCs w:val="23"/>
        </w:rPr>
        <w:t xml:space="preserve"> în </w:t>
      </w:r>
      <w:proofErr w:type="spellStart"/>
      <w:r w:rsidRPr="0055602C">
        <w:rPr>
          <w:rFonts w:ascii="Calibri" w:hAnsi="Calibri" w:cs="Calibri"/>
          <w:color w:val="000000"/>
          <w:sz w:val="23"/>
          <w:szCs w:val="23"/>
        </w:rPr>
        <w:t>baza</w:t>
      </w:r>
      <w:proofErr w:type="spellEnd"/>
      <w:r w:rsidRPr="0055602C">
        <w:rPr>
          <w:rFonts w:ascii="Calibri" w:hAnsi="Calibri" w:cs="Calibri"/>
          <w:color w:val="000000"/>
          <w:sz w:val="23"/>
          <w:szCs w:val="23"/>
        </w:rPr>
        <w:t xml:space="preserve"> Legii nr. 31/ 1990, cu </w:t>
      </w:r>
      <w:proofErr w:type="spellStart"/>
      <w:r w:rsidRPr="0055602C">
        <w:rPr>
          <w:rFonts w:ascii="Calibri" w:hAnsi="Calibri" w:cs="Calibri"/>
          <w:color w:val="000000"/>
          <w:sz w:val="23"/>
          <w:szCs w:val="23"/>
        </w:rPr>
        <w:t>modificările</w:t>
      </w:r>
      <w:proofErr w:type="spellEnd"/>
      <w:r w:rsidRPr="0055602C">
        <w:rPr>
          <w:rFonts w:ascii="Calibri" w:hAnsi="Calibri" w:cs="Calibri"/>
          <w:color w:val="000000"/>
          <w:sz w:val="23"/>
          <w:szCs w:val="23"/>
        </w:rPr>
        <w:t xml:space="preserve"> şi </w:t>
      </w:r>
      <w:proofErr w:type="spellStart"/>
      <w:r w:rsidRPr="0055602C">
        <w:rPr>
          <w:rFonts w:ascii="Calibri" w:hAnsi="Calibri" w:cs="Calibri"/>
          <w:color w:val="000000"/>
          <w:sz w:val="23"/>
          <w:szCs w:val="23"/>
        </w:rPr>
        <w:t>completările</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ulterioare</w:t>
      </w:r>
      <w:proofErr w:type="spellEnd"/>
      <w:r w:rsidRPr="0055602C">
        <w:rPr>
          <w:rFonts w:ascii="Calibri" w:hAnsi="Calibri" w:cs="Calibri"/>
          <w:color w:val="000000"/>
          <w:sz w:val="23"/>
          <w:szCs w:val="23"/>
        </w:rPr>
        <w:t xml:space="preserve">); </w:t>
      </w:r>
    </w:p>
    <w:p w14:paraId="7FE0A6CE" w14:textId="77777777" w:rsidR="0055602C" w:rsidRPr="0055602C" w:rsidRDefault="0055602C" w:rsidP="00E9780A">
      <w:pPr>
        <w:autoSpaceDE w:val="0"/>
        <w:autoSpaceDN w:val="0"/>
        <w:adjustRightInd w:val="0"/>
        <w:spacing w:before="240"/>
        <w:ind w:left="720" w:hanging="360"/>
        <w:jc w:val="both"/>
        <w:rPr>
          <w:rFonts w:ascii="Calibri" w:hAnsi="Calibri" w:cs="Calibri"/>
          <w:color w:val="000000"/>
          <w:sz w:val="23"/>
          <w:szCs w:val="23"/>
        </w:rPr>
      </w:pPr>
      <w:r w:rsidRPr="0055602C">
        <w:rPr>
          <w:rFonts w:ascii="Wingdings" w:hAnsi="Wingdings" w:cs="Wingdings"/>
          <w:color w:val="000000"/>
          <w:sz w:val="23"/>
          <w:szCs w:val="23"/>
        </w:rPr>
        <w:t></w:t>
      </w:r>
      <w:r w:rsidRPr="0055602C">
        <w:rPr>
          <w:rFonts w:ascii="Wingdings" w:hAnsi="Wingdings" w:cs="Wingdings"/>
          <w:color w:val="000000"/>
          <w:sz w:val="23"/>
          <w:szCs w:val="23"/>
        </w:rPr>
        <w:t></w:t>
      </w:r>
      <w:proofErr w:type="spellStart"/>
      <w:r w:rsidRPr="0055602C">
        <w:rPr>
          <w:rFonts w:ascii="Calibri" w:hAnsi="Calibri" w:cs="Calibri"/>
          <w:color w:val="000000"/>
          <w:sz w:val="23"/>
          <w:szCs w:val="23"/>
        </w:rPr>
        <w:t>Societate</w:t>
      </w:r>
      <w:proofErr w:type="spellEnd"/>
      <w:r w:rsidRPr="0055602C">
        <w:rPr>
          <w:rFonts w:ascii="Calibri" w:hAnsi="Calibri" w:cs="Calibri"/>
          <w:color w:val="000000"/>
          <w:sz w:val="23"/>
          <w:szCs w:val="23"/>
        </w:rPr>
        <w:t xml:space="preserve"> pe </w:t>
      </w:r>
      <w:proofErr w:type="spellStart"/>
      <w:r w:rsidRPr="0055602C">
        <w:rPr>
          <w:rFonts w:ascii="Calibri" w:hAnsi="Calibri" w:cs="Calibri"/>
          <w:color w:val="000000"/>
          <w:sz w:val="23"/>
          <w:szCs w:val="23"/>
        </w:rPr>
        <w:t>acţiuni</w:t>
      </w:r>
      <w:proofErr w:type="spellEnd"/>
      <w:r w:rsidRPr="0055602C">
        <w:rPr>
          <w:rFonts w:ascii="Calibri" w:hAnsi="Calibri" w:cs="Calibri"/>
          <w:color w:val="000000"/>
          <w:sz w:val="23"/>
          <w:szCs w:val="23"/>
        </w:rPr>
        <w:t xml:space="preserve"> – SA (</w:t>
      </w:r>
      <w:proofErr w:type="spellStart"/>
      <w:r w:rsidRPr="0055602C">
        <w:rPr>
          <w:rFonts w:ascii="Calibri" w:hAnsi="Calibri" w:cs="Calibri"/>
          <w:color w:val="000000"/>
          <w:sz w:val="23"/>
          <w:szCs w:val="23"/>
        </w:rPr>
        <w:t>înfiinţată</w:t>
      </w:r>
      <w:proofErr w:type="spellEnd"/>
      <w:r w:rsidRPr="0055602C">
        <w:rPr>
          <w:rFonts w:ascii="Calibri" w:hAnsi="Calibri" w:cs="Calibri"/>
          <w:color w:val="000000"/>
          <w:sz w:val="23"/>
          <w:szCs w:val="23"/>
        </w:rPr>
        <w:t xml:space="preserve"> în </w:t>
      </w:r>
      <w:proofErr w:type="spellStart"/>
      <w:r w:rsidRPr="0055602C">
        <w:rPr>
          <w:rFonts w:ascii="Calibri" w:hAnsi="Calibri" w:cs="Calibri"/>
          <w:color w:val="000000"/>
          <w:sz w:val="23"/>
          <w:szCs w:val="23"/>
        </w:rPr>
        <w:t>baza</w:t>
      </w:r>
      <w:proofErr w:type="spellEnd"/>
      <w:r w:rsidRPr="0055602C">
        <w:rPr>
          <w:rFonts w:ascii="Calibri" w:hAnsi="Calibri" w:cs="Calibri"/>
          <w:color w:val="000000"/>
          <w:sz w:val="23"/>
          <w:szCs w:val="23"/>
        </w:rPr>
        <w:t xml:space="preserve"> Legii nr. 31/ 1990, cu </w:t>
      </w:r>
      <w:proofErr w:type="spellStart"/>
      <w:r w:rsidRPr="0055602C">
        <w:rPr>
          <w:rFonts w:ascii="Calibri" w:hAnsi="Calibri" w:cs="Calibri"/>
          <w:color w:val="000000"/>
          <w:sz w:val="23"/>
          <w:szCs w:val="23"/>
        </w:rPr>
        <w:t>modificările</w:t>
      </w:r>
      <w:proofErr w:type="spellEnd"/>
      <w:r w:rsidRPr="0055602C">
        <w:rPr>
          <w:rFonts w:ascii="Calibri" w:hAnsi="Calibri" w:cs="Calibri"/>
          <w:color w:val="000000"/>
          <w:sz w:val="23"/>
          <w:szCs w:val="23"/>
        </w:rPr>
        <w:t xml:space="preserve"> şi </w:t>
      </w:r>
      <w:proofErr w:type="spellStart"/>
      <w:r w:rsidRPr="0055602C">
        <w:rPr>
          <w:rFonts w:ascii="Calibri" w:hAnsi="Calibri" w:cs="Calibri"/>
          <w:color w:val="000000"/>
          <w:sz w:val="23"/>
          <w:szCs w:val="23"/>
        </w:rPr>
        <w:t>completările</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ulterioare</w:t>
      </w:r>
      <w:proofErr w:type="spellEnd"/>
      <w:r w:rsidRPr="0055602C">
        <w:rPr>
          <w:rFonts w:ascii="Calibri" w:hAnsi="Calibri" w:cs="Calibri"/>
          <w:color w:val="000000"/>
          <w:sz w:val="23"/>
          <w:szCs w:val="23"/>
        </w:rPr>
        <w:t xml:space="preserve">); </w:t>
      </w:r>
    </w:p>
    <w:p w14:paraId="686C3893" w14:textId="77777777" w:rsidR="0055602C" w:rsidRPr="0055602C" w:rsidRDefault="0055602C" w:rsidP="00E9780A">
      <w:pPr>
        <w:autoSpaceDE w:val="0"/>
        <w:autoSpaceDN w:val="0"/>
        <w:adjustRightInd w:val="0"/>
        <w:spacing w:before="240"/>
        <w:ind w:left="720" w:hanging="360"/>
        <w:jc w:val="both"/>
        <w:rPr>
          <w:rFonts w:ascii="Calibri" w:hAnsi="Calibri" w:cs="Calibri"/>
          <w:color w:val="000000"/>
          <w:sz w:val="23"/>
          <w:szCs w:val="23"/>
        </w:rPr>
      </w:pPr>
      <w:r w:rsidRPr="0055602C">
        <w:rPr>
          <w:rFonts w:ascii="Wingdings" w:hAnsi="Wingdings" w:cs="Wingdings"/>
          <w:color w:val="000000"/>
          <w:sz w:val="23"/>
          <w:szCs w:val="23"/>
        </w:rPr>
        <w:t></w:t>
      </w:r>
      <w:r w:rsidRPr="0055602C">
        <w:rPr>
          <w:rFonts w:ascii="Wingdings" w:hAnsi="Wingdings" w:cs="Wingdings"/>
          <w:color w:val="000000"/>
          <w:sz w:val="23"/>
          <w:szCs w:val="23"/>
        </w:rPr>
        <w:t></w:t>
      </w:r>
      <w:proofErr w:type="spellStart"/>
      <w:r w:rsidRPr="0055602C">
        <w:rPr>
          <w:rFonts w:ascii="Calibri" w:hAnsi="Calibri" w:cs="Calibri"/>
          <w:color w:val="000000"/>
          <w:sz w:val="23"/>
          <w:szCs w:val="23"/>
        </w:rPr>
        <w:t>Societate</w:t>
      </w:r>
      <w:proofErr w:type="spellEnd"/>
      <w:r w:rsidRPr="0055602C">
        <w:rPr>
          <w:rFonts w:ascii="Calibri" w:hAnsi="Calibri" w:cs="Calibri"/>
          <w:color w:val="000000"/>
          <w:sz w:val="23"/>
          <w:szCs w:val="23"/>
        </w:rPr>
        <w:t xml:space="preserve"> în </w:t>
      </w:r>
      <w:proofErr w:type="spellStart"/>
      <w:r w:rsidRPr="0055602C">
        <w:rPr>
          <w:rFonts w:ascii="Calibri" w:hAnsi="Calibri" w:cs="Calibri"/>
          <w:color w:val="000000"/>
          <w:sz w:val="23"/>
          <w:szCs w:val="23"/>
        </w:rPr>
        <w:t>comandită</w:t>
      </w:r>
      <w:proofErr w:type="spellEnd"/>
      <w:r w:rsidRPr="0055602C">
        <w:rPr>
          <w:rFonts w:ascii="Calibri" w:hAnsi="Calibri" w:cs="Calibri"/>
          <w:color w:val="000000"/>
          <w:sz w:val="23"/>
          <w:szCs w:val="23"/>
        </w:rPr>
        <w:t xml:space="preserve"> pe </w:t>
      </w:r>
      <w:proofErr w:type="spellStart"/>
      <w:r w:rsidRPr="0055602C">
        <w:rPr>
          <w:rFonts w:ascii="Calibri" w:hAnsi="Calibri" w:cs="Calibri"/>
          <w:color w:val="000000"/>
          <w:sz w:val="23"/>
          <w:szCs w:val="23"/>
        </w:rPr>
        <w:t>acţiuni</w:t>
      </w:r>
      <w:proofErr w:type="spellEnd"/>
      <w:r w:rsidRPr="0055602C">
        <w:rPr>
          <w:rFonts w:ascii="Calibri" w:hAnsi="Calibri" w:cs="Calibri"/>
          <w:color w:val="000000"/>
          <w:sz w:val="23"/>
          <w:szCs w:val="23"/>
        </w:rPr>
        <w:t xml:space="preserve"> – SCA (</w:t>
      </w:r>
      <w:proofErr w:type="spellStart"/>
      <w:r w:rsidRPr="0055602C">
        <w:rPr>
          <w:rFonts w:ascii="Calibri" w:hAnsi="Calibri" w:cs="Calibri"/>
          <w:color w:val="000000"/>
          <w:sz w:val="23"/>
          <w:szCs w:val="23"/>
        </w:rPr>
        <w:t>înfiinţată</w:t>
      </w:r>
      <w:proofErr w:type="spellEnd"/>
      <w:r w:rsidRPr="0055602C">
        <w:rPr>
          <w:rFonts w:ascii="Calibri" w:hAnsi="Calibri" w:cs="Calibri"/>
          <w:color w:val="000000"/>
          <w:sz w:val="23"/>
          <w:szCs w:val="23"/>
        </w:rPr>
        <w:t xml:space="preserve"> în </w:t>
      </w:r>
      <w:proofErr w:type="spellStart"/>
      <w:r w:rsidRPr="0055602C">
        <w:rPr>
          <w:rFonts w:ascii="Calibri" w:hAnsi="Calibri" w:cs="Calibri"/>
          <w:color w:val="000000"/>
          <w:sz w:val="23"/>
          <w:szCs w:val="23"/>
        </w:rPr>
        <w:t>baza</w:t>
      </w:r>
      <w:proofErr w:type="spellEnd"/>
      <w:r w:rsidRPr="0055602C">
        <w:rPr>
          <w:rFonts w:ascii="Calibri" w:hAnsi="Calibri" w:cs="Calibri"/>
          <w:color w:val="000000"/>
          <w:sz w:val="23"/>
          <w:szCs w:val="23"/>
        </w:rPr>
        <w:t xml:space="preserve"> Legii nr. 31/ 1990, cu </w:t>
      </w:r>
      <w:proofErr w:type="spellStart"/>
      <w:r w:rsidRPr="0055602C">
        <w:rPr>
          <w:rFonts w:ascii="Calibri" w:hAnsi="Calibri" w:cs="Calibri"/>
          <w:color w:val="000000"/>
          <w:sz w:val="23"/>
          <w:szCs w:val="23"/>
        </w:rPr>
        <w:t>modificările</w:t>
      </w:r>
      <w:proofErr w:type="spellEnd"/>
      <w:r w:rsidRPr="0055602C">
        <w:rPr>
          <w:rFonts w:ascii="Calibri" w:hAnsi="Calibri" w:cs="Calibri"/>
          <w:color w:val="000000"/>
          <w:sz w:val="23"/>
          <w:szCs w:val="23"/>
        </w:rPr>
        <w:t xml:space="preserve"> şi </w:t>
      </w:r>
      <w:proofErr w:type="spellStart"/>
      <w:r w:rsidRPr="0055602C">
        <w:rPr>
          <w:rFonts w:ascii="Calibri" w:hAnsi="Calibri" w:cs="Calibri"/>
          <w:color w:val="000000"/>
          <w:sz w:val="23"/>
          <w:szCs w:val="23"/>
        </w:rPr>
        <w:t>completările</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ulterioare</w:t>
      </w:r>
      <w:proofErr w:type="spellEnd"/>
      <w:r w:rsidRPr="0055602C">
        <w:rPr>
          <w:rFonts w:ascii="Calibri" w:hAnsi="Calibri" w:cs="Calibri"/>
          <w:color w:val="000000"/>
          <w:sz w:val="23"/>
          <w:szCs w:val="23"/>
        </w:rPr>
        <w:t xml:space="preserve">); </w:t>
      </w:r>
    </w:p>
    <w:p w14:paraId="1AC35677" w14:textId="77777777" w:rsidR="0055602C" w:rsidRPr="0055602C" w:rsidRDefault="0055602C" w:rsidP="00E9780A">
      <w:pPr>
        <w:autoSpaceDE w:val="0"/>
        <w:autoSpaceDN w:val="0"/>
        <w:adjustRightInd w:val="0"/>
        <w:spacing w:before="240"/>
        <w:ind w:left="720" w:hanging="360"/>
        <w:jc w:val="both"/>
        <w:rPr>
          <w:rFonts w:ascii="Calibri" w:hAnsi="Calibri" w:cs="Calibri"/>
          <w:color w:val="000000"/>
          <w:sz w:val="23"/>
          <w:szCs w:val="23"/>
        </w:rPr>
      </w:pPr>
      <w:r w:rsidRPr="0055602C">
        <w:rPr>
          <w:rFonts w:ascii="Wingdings" w:hAnsi="Wingdings" w:cs="Wingdings"/>
          <w:color w:val="000000"/>
          <w:sz w:val="23"/>
          <w:szCs w:val="23"/>
        </w:rPr>
        <w:t></w:t>
      </w:r>
      <w:r w:rsidRPr="0055602C">
        <w:rPr>
          <w:rFonts w:ascii="Wingdings" w:hAnsi="Wingdings" w:cs="Wingdings"/>
          <w:color w:val="000000"/>
          <w:sz w:val="23"/>
          <w:szCs w:val="23"/>
        </w:rPr>
        <w:t></w:t>
      </w:r>
      <w:proofErr w:type="spellStart"/>
      <w:r w:rsidRPr="0055602C">
        <w:rPr>
          <w:rFonts w:ascii="Calibri" w:hAnsi="Calibri" w:cs="Calibri"/>
          <w:color w:val="000000"/>
          <w:sz w:val="23"/>
          <w:szCs w:val="23"/>
        </w:rPr>
        <w:t>Societate</w:t>
      </w:r>
      <w:proofErr w:type="spellEnd"/>
      <w:r w:rsidRPr="0055602C">
        <w:rPr>
          <w:rFonts w:ascii="Calibri" w:hAnsi="Calibri" w:cs="Calibri"/>
          <w:color w:val="000000"/>
          <w:sz w:val="23"/>
          <w:szCs w:val="23"/>
        </w:rPr>
        <w:t xml:space="preserve"> cu </w:t>
      </w:r>
      <w:proofErr w:type="spellStart"/>
      <w:r w:rsidRPr="0055602C">
        <w:rPr>
          <w:rFonts w:ascii="Calibri" w:hAnsi="Calibri" w:cs="Calibri"/>
          <w:color w:val="000000"/>
          <w:sz w:val="23"/>
          <w:szCs w:val="23"/>
        </w:rPr>
        <w:t>răspundere</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limitată</w:t>
      </w:r>
      <w:proofErr w:type="spellEnd"/>
      <w:r w:rsidRPr="0055602C">
        <w:rPr>
          <w:rFonts w:ascii="Calibri" w:hAnsi="Calibri" w:cs="Calibri"/>
          <w:color w:val="000000"/>
          <w:sz w:val="23"/>
          <w:szCs w:val="23"/>
        </w:rPr>
        <w:t xml:space="preserve"> – SRL (</w:t>
      </w:r>
      <w:proofErr w:type="spellStart"/>
      <w:r w:rsidRPr="0055602C">
        <w:rPr>
          <w:rFonts w:ascii="Calibri" w:hAnsi="Calibri" w:cs="Calibri"/>
          <w:color w:val="000000"/>
          <w:sz w:val="23"/>
          <w:szCs w:val="23"/>
        </w:rPr>
        <w:t>înfiinţată</w:t>
      </w:r>
      <w:proofErr w:type="spellEnd"/>
      <w:r w:rsidRPr="0055602C">
        <w:rPr>
          <w:rFonts w:ascii="Calibri" w:hAnsi="Calibri" w:cs="Calibri"/>
          <w:color w:val="000000"/>
          <w:sz w:val="23"/>
          <w:szCs w:val="23"/>
        </w:rPr>
        <w:t xml:space="preserve"> în </w:t>
      </w:r>
      <w:proofErr w:type="spellStart"/>
      <w:r w:rsidRPr="0055602C">
        <w:rPr>
          <w:rFonts w:ascii="Calibri" w:hAnsi="Calibri" w:cs="Calibri"/>
          <w:color w:val="000000"/>
          <w:sz w:val="23"/>
          <w:szCs w:val="23"/>
        </w:rPr>
        <w:t>baza</w:t>
      </w:r>
      <w:proofErr w:type="spellEnd"/>
      <w:r w:rsidRPr="0055602C">
        <w:rPr>
          <w:rFonts w:ascii="Calibri" w:hAnsi="Calibri" w:cs="Calibri"/>
          <w:color w:val="000000"/>
          <w:sz w:val="23"/>
          <w:szCs w:val="23"/>
        </w:rPr>
        <w:t xml:space="preserve"> Legii nr. 31/ 1990, cu </w:t>
      </w:r>
      <w:proofErr w:type="spellStart"/>
      <w:r w:rsidRPr="0055602C">
        <w:rPr>
          <w:rFonts w:ascii="Calibri" w:hAnsi="Calibri" w:cs="Calibri"/>
          <w:color w:val="000000"/>
          <w:sz w:val="23"/>
          <w:szCs w:val="23"/>
        </w:rPr>
        <w:t>modificările</w:t>
      </w:r>
      <w:proofErr w:type="spellEnd"/>
      <w:r w:rsidRPr="0055602C">
        <w:rPr>
          <w:rFonts w:ascii="Calibri" w:hAnsi="Calibri" w:cs="Calibri"/>
          <w:color w:val="000000"/>
          <w:sz w:val="23"/>
          <w:szCs w:val="23"/>
        </w:rPr>
        <w:t xml:space="preserve"> şi </w:t>
      </w:r>
      <w:proofErr w:type="spellStart"/>
      <w:r w:rsidRPr="0055602C">
        <w:rPr>
          <w:rFonts w:ascii="Calibri" w:hAnsi="Calibri" w:cs="Calibri"/>
          <w:color w:val="000000"/>
          <w:sz w:val="23"/>
          <w:szCs w:val="23"/>
        </w:rPr>
        <w:t>completările</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ulterioare</w:t>
      </w:r>
      <w:proofErr w:type="spellEnd"/>
      <w:r w:rsidRPr="0055602C">
        <w:rPr>
          <w:rFonts w:ascii="Calibri" w:hAnsi="Calibri" w:cs="Calibri"/>
          <w:color w:val="000000"/>
          <w:sz w:val="23"/>
          <w:szCs w:val="23"/>
        </w:rPr>
        <w:t xml:space="preserve">); </w:t>
      </w:r>
    </w:p>
    <w:p w14:paraId="52D8DEC2" w14:textId="77777777" w:rsidR="0055602C" w:rsidRDefault="0055602C" w:rsidP="00E9780A">
      <w:pPr>
        <w:autoSpaceDE w:val="0"/>
        <w:autoSpaceDN w:val="0"/>
        <w:adjustRightInd w:val="0"/>
        <w:spacing w:before="240"/>
        <w:ind w:left="720" w:hanging="360"/>
        <w:jc w:val="both"/>
        <w:rPr>
          <w:rFonts w:ascii="Calibri" w:hAnsi="Calibri" w:cs="Calibri"/>
          <w:color w:val="000000"/>
          <w:sz w:val="23"/>
          <w:szCs w:val="23"/>
        </w:rPr>
      </w:pPr>
      <w:r w:rsidRPr="0055602C">
        <w:rPr>
          <w:rFonts w:ascii="Wingdings" w:hAnsi="Wingdings" w:cs="Wingdings"/>
          <w:color w:val="000000"/>
          <w:sz w:val="23"/>
          <w:szCs w:val="23"/>
        </w:rPr>
        <w:t></w:t>
      </w:r>
      <w:r w:rsidRPr="0055602C">
        <w:rPr>
          <w:rFonts w:ascii="Wingdings" w:hAnsi="Wingdings" w:cs="Wingdings"/>
          <w:color w:val="000000"/>
          <w:sz w:val="23"/>
          <w:szCs w:val="23"/>
        </w:rPr>
        <w:t></w:t>
      </w:r>
      <w:proofErr w:type="spellStart"/>
      <w:r w:rsidRPr="0055602C">
        <w:rPr>
          <w:rFonts w:ascii="Calibri" w:hAnsi="Calibri" w:cs="Calibri"/>
          <w:color w:val="000000"/>
          <w:sz w:val="23"/>
          <w:szCs w:val="23"/>
        </w:rPr>
        <w:t>Societate</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comercială</w:t>
      </w:r>
      <w:proofErr w:type="spellEnd"/>
      <w:r w:rsidRPr="0055602C">
        <w:rPr>
          <w:rFonts w:ascii="Calibri" w:hAnsi="Calibri" w:cs="Calibri"/>
          <w:color w:val="000000"/>
          <w:sz w:val="23"/>
          <w:szCs w:val="23"/>
        </w:rPr>
        <w:t xml:space="preserve"> cu capital </w:t>
      </w:r>
      <w:proofErr w:type="spellStart"/>
      <w:r w:rsidRPr="0055602C">
        <w:rPr>
          <w:rFonts w:ascii="Calibri" w:hAnsi="Calibri" w:cs="Calibri"/>
          <w:color w:val="000000"/>
          <w:sz w:val="23"/>
          <w:szCs w:val="23"/>
        </w:rPr>
        <w:t>privat</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înfiinţată</w:t>
      </w:r>
      <w:proofErr w:type="spellEnd"/>
      <w:r w:rsidRPr="0055602C">
        <w:rPr>
          <w:rFonts w:ascii="Calibri" w:hAnsi="Calibri" w:cs="Calibri"/>
          <w:color w:val="000000"/>
          <w:sz w:val="23"/>
          <w:szCs w:val="23"/>
        </w:rPr>
        <w:t xml:space="preserve"> în </w:t>
      </w:r>
      <w:proofErr w:type="spellStart"/>
      <w:r w:rsidRPr="0055602C">
        <w:rPr>
          <w:rFonts w:ascii="Calibri" w:hAnsi="Calibri" w:cs="Calibri"/>
          <w:color w:val="000000"/>
          <w:sz w:val="23"/>
          <w:szCs w:val="23"/>
        </w:rPr>
        <w:t>baza</w:t>
      </w:r>
      <w:proofErr w:type="spellEnd"/>
      <w:r w:rsidRPr="0055602C">
        <w:rPr>
          <w:rFonts w:ascii="Calibri" w:hAnsi="Calibri" w:cs="Calibri"/>
          <w:color w:val="000000"/>
          <w:sz w:val="23"/>
          <w:szCs w:val="23"/>
        </w:rPr>
        <w:t xml:space="preserve"> Legii nr. 15/ 1990, cu </w:t>
      </w:r>
      <w:proofErr w:type="spellStart"/>
      <w:r w:rsidRPr="0055602C">
        <w:rPr>
          <w:rFonts w:ascii="Calibri" w:hAnsi="Calibri" w:cs="Calibri"/>
          <w:color w:val="000000"/>
          <w:sz w:val="23"/>
          <w:szCs w:val="23"/>
        </w:rPr>
        <w:t>modificarile</w:t>
      </w:r>
      <w:proofErr w:type="spellEnd"/>
      <w:r w:rsidRPr="0055602C">
        <w:rPr>
          <w:rFonts w:ascii="Calibri" w:hAnsi="Calibri" w:cs="Calibri"/>
          <w:color w:val="000000"/>
          <w:sz w:val="23"/>
          <w:szCs w:val="23"/>
        </w:rPr>
        <w:t xml:space="preserve"> şi </w:t>
      </w:r>
      <w:proofErr w:type="spellStart"/>
      <w:r w:rsidRPr="0055602C">
        <w:rPr>
          <w:rFonts w:ascii="Calibri" w:hAnsi="Calibri" w:cs="Calibri"/>
          <w:color w:val="000000"/>
          <w:sz w:val="23"/>
          <w:szCs w:val="23"/>
        </w:rPr>
        <w:t>completările</w:t>
      </w:r>
      <w:proofErr w:type="spellEnd"/>
      <w:r w:rsidRPr="0055602C">
        <w:rPr>
          <w:rFonts w:ascii="Calibri" w:hAnsi="Calibri" w:cs="Calibri"/>
          <w:color w:val="000000"/>
          <w:sz w:val="23"/>
          <w:szCs w:val="23"/>
        </w:rPr>
        <w:t xml:space="preserve"> </w:t>
      </w:r>
      <w:proofErr w:type="spellStart"/>
      <w:r w:rsidRPr="0055602C">
        <w:rPr>
          <w:rFonts w:ascii="Calibri" w:hAnsi="Calibri" w:cs="Calibri"/>
          <w:color w:val="000000"/>
          <w:sz w:val="23"/>
          <w:szCs w:val="23"/>
        </w:rPr>
        <w:t>ulterioare</w:t>
      </w:r>
      <w:proofErr w:type="spellEnd"/>
      <w:r w:rsidRPr="0055602C">
        <w:rPr>
          <w:rFonts w:ascii="Calibri" w:hAnsi="Calibri" w:cs="Calibri"/>
          <w:color w:val="000000"/>
          <w:sz w:val="23"/>
          <w:szCs w:val="23"/>
        </w:rPr>
        <w:t xml:space="preserve">); </w:t>
      </w:r>
    </w:p>
    <w:p w14:paraId="1CC9C0EA" w14:textId="60E72D23" w:rsidR="00174585" w:rsidRPr="00E9780A" w:rsidRDefault="00174585" w:rsidP="00E9780A">
      <w:pPr>
        <w:pStyle w:val="Listparagraf"/>
        <w:numPr>
          <w:ilvl w:val="0"/>
          <w:numId w:val="45"/>
        </w:numPr>
        <w:autoSpaceDE w:val="0"/>
        <w:autoSpaceDN w:val="0"/>
        <w:adjustRightInd w:val="0"/>
        <w:spacing w:before="240"/>
        <w:jc w:val="both"/>
        <w:rPr>
          <w:rFonts w:ascii="Calibri" w:hAnsi="Calibri" w:cs="Calibri"/>
          <w:color w:val="000000"/>
          <w:sz w:val="23"/>
          <w:szCs w:val="23"/>
        </w:rPr>
      </w:pPr>
      <w:r w:rsidRPr="00E9780A">
        <w:rPr>
          <w:rFonts w:ascii="Calibri" w:eastAsia="Calibri" w:hAnsi="Calibri"/>
          <w:sz w:val="24"/>
          <w:szCs w:val="22"/>
          <w:lang w:val="ro-RO"/>
        </w:rPr>
        <w:t>ONG uri care au ca domeniu de activitate, activitatea pentru care se solicita finanţarea</w:t>
      </w:r>
    </w:p>
    <w:p w14:paraId="27FEA626" w14:textId="77777777" w:rsidR="0055602C" w:rsidRDefault="0055602C" w:rsidP="001A71B3">
      <w:pPr>
        <w:spacing w:line="276" w:lineRule="auto"/>
        <w:ind w:left="1080"/>
        <w:jc w:val="both"/>
        <w:rPr>
          <w:rFonts w:ascii="Trebuchet MS" w:eastAsiaTheme="minorHAnsi" w:hAnsi="Trebuchet MS" w:cstheme="minorBidi"/>
          <w:sz w:val="22"/>
          <w:szCs w:val="22"/>
          <w:lang w:val="ro-RO"/>
        </w:rPr>
      </w:pPr>
    </w:p>
    <w:p w14:paraId="704D9FC7" w14:textId="77777777" w:rsidR="0055602C" w:rsidRPr="00D15B3A" w:rsidRDefault="0055602C" w:rsidP="001A71B3">
      <w:pPr>
        <w:spacing w:line="276" w:lineRule="auto"/>
        <w:ind w:left="1080"/>
        <w:jc w:val="both"/>
        <w:rPr>
          <w:rFonts w:ascii="Trebuchet MS" w:eastAsiaTheme="minorHAnsi" w:hAnsi="Trebuchet MS" w:cstheme="minorBidi"/>
          <w:sz w:val="22"/>
          <w:szCs w:val="22"/>
          <w:lang w:val="ro-RO"/>
        </w:rPr>
      </w:pPr>
    </w:p>
    <w:p w14:paraId="11EABD62" w14:textId="27812C05" w:rsidR="00D15B3A" w:rsidRPr="00D15B3A" w:rsidRDefault="00D15B3A" w:rsidP="00D15B3A">
      <w:pPr>
        <w:numPr>
          <w:ilvl w:val="0"/>
          <w:numId w:val="44"/>
        </w:numPr>
        <w:spacing w:line="276" w:lineRule="auto"/>
        <w:jc w:val="both"/>
        <w:rPr>
          <w:rFonts w:ascii="Trebuchet MS" w:eastAsiaTheme="minorHAnsi" w:hAnsi="Trebuchet MS" w:cstheme="minorBidi"/>
          <w:sz w:val="22"/>
          <w:szCs w:val="22"/>
          <w:lang w:val="ro-RO"/>
        </w:rPr>
      </w:pPr>
      <w:r w:rsidRPr="00D15B3A">
        <w:rPr>
          <w:rFonts w:ascii="Trebuchet MS" w:eastAsiaTheme="minorHAnsi" w:hAnsi="Trebuchet MS" w:cs="Trebuchet MS"/>
          <w:b/>
          <w:bCs/>
          <w:noProof/>
          <w:sz w:val="22"/>
          <w:szCs w:val="22"/>
          <w:lang w:val="ro-RO"/>
        </w:rPr>
        <w:t xml:space="preserve">Beneficiari indirecți </w:t>
      </w:r>
      <w:r w:rsidRPr="00D15B3A">
        <w:rPr>
          <w:rFonts w:ascii="Trebuchet MS" w:eastAsiaTheme="minorHAnsi" w:hAnsi="Trebuchet MS" w:cstheme="minorBidi"/>
          <w:sz w:val="22"/>
          <w:szCs w:val="22"/>
          <w:lang w:val="ro-RO"/>
        </w:rPr>
        <w:t xml:space="preserve">sunt fermierii din teritoriul GALMMV cu </w:t>
      </w:r>
      <w:proofErr w:type="spellStart"/>
      <w:r w:rsidRPr="00D15B3A">
        <w:rPr>
          <w:rFonts w:ascii="Trebuchet MS" w:eastAsiaTheme="minorHAnsi" w:hAnsi="Trebuchet MS" w:cstheme="minorBidi"/>
          <w:sz w:val="22"/>
          <w:szCs w:val="22"/>
          <w:lang w:val="ro-RO"/>
        </w:rPr>
        <w:t>potential</w:t>
      </w:r>
      <w:proofErr w:type="spellEnd"/>
      <w:r w:rsidRPr="00D15B3A">
        <w:rPr>
          <w:rFonts w:ascii="Trebuchet MS" w:eastAsiaTheme="minorHAnsi" w:hAnsi="Trebuchet MS" w:cstheme="minorBidi"/>
          <w:sz w:val="22"/>
          <w:szCs w:val="22"/>
          <w:lang w:val="ro-RO"/>
        </w:rPr>
        <w:t xml:space="preserve"> de aderare la o schema de calitate, inclusiv alte persoane fizice/juridice</w:t>
      </w:r>
      <w:r w:rsidR="008143C9">
        <w:rPr>
          <w:rFonts w:ascii="Trebuchet MS" w:eastAsiaTheme="minorHAnsi" w:hAnsi="Trebuchet MS" w:cstheme="minorBidi"/>
          <w:sz w:val="22"/>
          <w:szCs w:val="22"/>
          <w:lang w:val="ro-RO"/>
        </w:rPr>
        <w:t xml:space="preserve">-care </w:t>
      </w:r>
      <w:proofErr w:type="spellStart"/>
      <w:r w:rsidR="008143C9">
        <w:rPr>
          <w:rFonts w:ascii="Trebuchet MS" w:eastAsiaTheme="minorHAnsi" w:hAnsi="Trebuchet MS" w:cstheme="minorBidi"/>
          <w:sz w:val="22"/>
          <w:szCs w:val="22"/>
          <w:lang w:val="ro-RO"/>
        </w:rPr>
        <w:t>indeplinesc</w:t>
      </w:r>
      <w:proofErr w:type="spellEnd"/>
      <w:r w:rsidR="008143C9">
        <w:rPr>
          <w:rFonts w:ascii="Trebuchet MS" w:eastAsiaTheme="minorHAnsi" w:hAnsi="Trebuchet MS" w:cstheme="minorBidi"/>
          <w:sz w:val="22"/>
          <w:szCs w:val="22"/>
          <w:lang w:val="ro-RO"/>
        </w:rPr>
        <w:t xml:space="preserve"> </w:t>
      </w:r>
      <w:proofErr w:type="spellStart"/>
      <w:r w:rsidR="008143C9">
        <w:rPr>
          <w:rFonts w:ascii="Trebuchet MS" w:eastAsiaTheme="minorHAnsi" w:hAnsi="Trebuchet MS" w:cstheme="minorBidi"/>
          <w:sz w:val="22"/>
          <w:szCs w:val="22"/>
          <w:lang w:val="ro-RO"/>
        </w:rPr>
        <w:t>conditiile</w:t>
      </w:r>
      <w:proofErr w:type="spellEnd"/>
      <w:r w:rsidR="008143C9">
        <w:rPr>
          <w:rFonts w:ascii="Trebuchet MS" w:eastAsiaTheme="minorHAnsi" w:hAnsi="Trebuchet MS" w:cstheme="minorBidi"/>
          <w:sz w:val="22"/>
          <w:szCs w:val="22"/>
          <w:lang w:val="ro-RO"/>
        </w:rPr>
        <w:t xml:space="preserve"> de fermieri /</w:t>
      </w:r>
      <w:proofErr w:type="spellStart"/>
      <w:r w:rsidR="008143C9">
        <w:rPr>
          <w:rFonts w:ascii="Trebuchet MS" w:eastAsiaTheme="minorHAnsi" w:hAnsi="Trebuchet MS" w:cstheme="minorBidi"/>
          <w:sz w:val="22"/>
          <w:szCs w:val="22"/>
          <w:lang w:val="ro-RO"/>
        </w:rPr>
        <w:t>exploatatie</w:t>
      </w:r>
      <w:proofErr w:type="spellEnd"/>
      <w:r w:rsidR="008143C9">
        <w:rPr>
          <w:rFonts w:ascii="Trebuchet MS" w:eastAsiaTheme="minorHAnsi" w:hAnsi="Trebuchet MS" w:cstheme="minorBidi"/>
          <w:sz w:val="22"/>
          <w:szCs w:val="22"/>
          <w:lang w:val="ro-RO"/>
        </w:rPr>
        <w:t xml:space="preserve"> agricola</w:t>
      </w:r>
      <w:r w:rsidR="00471DF9">
        <w:rPr>
          <w:rStyle w:val="Referinnotdesubsol"/>
          <w:rFonts w:ascii="Trebuchet MS" w:eastAsiaTheme="minorHAnsi" w:hAnsi="Trebuchet MS" w:cstheme="minorBidi"/>
          <w:sz w:val="22"/>
          <w:szCs w:val="22"/>
          <w:lang w:val="ro-RO"/>
        </w:rPr>
        <w:footnoteReference w:id="36"/>
      </w:r>
    </w:p>
    <w:p w14:paraId="75701E9F" w14:textId="77777777" w:rsidR="00D15B3A" w:rsidRDefault="00D15B3A" w:rsidP="00A7387A">
      <w:pPr>
        <w:jc w:val="both"/>
        <w:rPr>
          <w:rFonts w:ascii="Trebuchet MS" w:hAnsi="Trebuchet MS"/>
          <w:sz w:val="28"/>
          <w:szCs w:val="28"/>
        </w:rPr>
      </w:pPr>
    </w:p>
    <w:p w14:paraId="6953B3EE" w14:textId="77777777" w:rsidR="003F6F70" w:rsidRPr="00254105" w:rsidRDefault="003F6F70" w:rsidP="00685840">
      <w:pPr>
        <w:overflowPunct w:val="0"/>
        <w:autoSpaceDE w:val="0"/>
        <w:autoSpaceDN w:val="0"/>
        <w:adjustRightInd w:val="0"/>
        <w:ind w:right="86"/>
        <w:jc w:val="both"/>
        <w:textAlignment w:val="baseline"/>
        <w:rPr>
          <w:rFonts w:ascii="Trebuchet MS" w:hAnsi="Trebuchet MS" w:cs="Calibri"/>
          <w:sz w:val="22"/>
          <w:szCs w:val="22"/>
          <w:lang w:eastAsia="ro-RO"/>
        </w:rPr>
      </w:pPr>
    </w:p>
    <w:p w14:paraId="700F8A42" w14:textId="55CC75AB" w:rsidR="000454C9" w:rsidRPr="002E4C88" w:rsidRDefault="00846318" w:rsidP="00852B5F">
      <w:pPr>
        <w:pStyle w:val="Default"/>
        <w:jc w:val="both"/>
        <w:outlineLvl w:val="1"/>
        <w:rPr>
          <w:rFonts w:ascii="Trebuchet MS" w:hAnsi="Trebuchet MS"/>
          <w:b/>
          <w:color w:val="auto"/>
          <w:sz w:val="28"/>
          <w:szCs w:val="28"/>
        </w:rPr>
      </w:pPr>
      <w:bookmarkStart w:id="112" w:name="do|caII|si1|ar6|pa1"/>
      <w:bookmarkStart w:id="113" w:name="do|caII|si1|ar6|lia"/>
      <w:bookmarkStart w:id="114" w:name="do|caII|si1|ar6|lib"/>
      <w:bookmarkStart w:id="115" w:name="do|caII|si1|ar6|lic"/>
      <w:bookmarkStart w:id="116" w:name="do|caII|si1|ar6|lid"/>
      <w:bookmarkStart w:id="117" w:name="do|caII|si1|ar6|lie"/>
      <w:bookmarkStart w:id="118" w:name="_Toc106276237"/>
      <w:bookmarkEnd w:id="112"/>
      <w:bookmarkEnd w:id="113"/>
      <w:bookmarkEnd w:id="114"/>
      <w:bookmarkEnd w:id="115"/>
      <w:bookmarkEnd w:id="116"/>
      <w:bookmarkEnd w:id="117"/>
      <w:r w:rsidRPr="002E4C88">
        <w:rPr>
          <w:rFonts w:ascii="Trebuchet MS" w:hAnsi="Trebuchet MS"/>
          <w:b/>
          <w:color w:val="auto"/>
          <w:sz w:val="28"/>
          <w:szCs w:val="28"/>
        </w:rPr>
        <w:t>4.</w:t>
      </w:r>
      <w:r w:rsidR="003626BC">
        <w:rPr>
          <w:rFonts w:ascii="Trebuchet MS" w:hAnsi="Trebuchet MS"/>
          <w:b/>
          <w:color w:val="auto"/>
          <w:sz w:val="28"/>
          <w:szCs w:val="28"/>
        </w:rPr>
        <w:t>2</w:t>
      </w:r>
      <w:r w:rsidR="000454C9" w:rsidRPr="002E4C88">
        <w:rPr>
          <w:rFonts w:ascii="Trebuchet MS" w:hAnsi="Trebuchet MS"/>
          <w:b/>
          <w:color w:val="auto"/>
          <w:sz w:val="28"/>
          <w:szCs w:val="28"/>
        </w:rPr>
        <w:t>. Minimis</w:t>
      </w:r>
      <w:bookmarkEnd w:id="118"/>
    </w:p>
    <w:p w14:paraId="1F37F0D4" w14:textId="77777777" w:rsidR="000454C9" w:rsidRPr="00440D79" w:rsidRDefault="000454C9" w:rsidP="000454C9">
      <w:pPr>
        <w:autoSpaceDE w:val="0"/>
        <w:autoSpaceDN w:val="0"/>
        <w:adjustRightInd w:val="0"/>
        <w:rPr>
          <w:rFonts w:ascii="Trebuchet MS" w:hAnsi="Trebuchet MS" w:cs="TimesNewRomanPS-ItalicMT"/>
          <w:i/>
          <w:iCs/>
          <w:sz w:val="22"/>
          <w:szCs w:val="22"/>
        </w:rPr>
      </w:pPr>
    </w:p>
    <w:p w14:paraId="401EA964" w14:textId="73908D64" w:rsidR="000454C9" w:rsidRPr="00440D79" w:rsidRDefault="000454C9" w:rsidP="004077CF">
      <w:pPr>
        <w:autoSpaceDE w:val="0"/>
        <w:autoSpaceDN w:val="0"/>
        <w:adjustRightInd w:val="0"/>
        <w:jc w:val="both"/>
        <w:rPr>
          <w:rFonts w:ascii="Trebuchet MS" w:hAnsi="Trebuchet MS" w:cs="TimesNewRomanPS-ItalicMT"/>
          <w:i/>
          <w:iCs/>
          <w:sz w:val="22"/>
          <w:szCs w:val="22"/>
        </w:rPr>
      </w:pPr>
      <w:r w:rsidRPr="00440D79">
        <w:rPr>
          <w:rFonts w:ascii="Trebuchet MS" w:hAnsi="Trebuchet MS" w:cs="TimesNewRomanPS-ItalicMT"/>
          <w:i/>
          <w:iCs/>
          <w:sz w:val="22"/>
          <w:szCs w:val="22"/>
        </w:rPr>
        <w:t xml:space="preserve">Conform cu R (UE) nr. 1407/2013 privind </w:t>
      </w:r>
      <w:proofErr w:type="spellStart"/>
      <w:r w:rsidRPr="00440D79">
        <w:rPr>
          <w:rFonts w:ascii="Trebuchet MS" w:hAnsi="Trebuchet MS" w:cs="TimesNewRomanPS-ItalicMT"/>
          <w:i/>
          <w:iCs/>
          <w:sz w:val="22"/>
          <w:szCs w:val="22"/>
        </w:rPr>
        <w:t>aplicarea</w:t>
      </w:r>
      <w:proofErr w:type="spellEnd"/>
      <w:r w:rsidRPr="00440D79">
        <w:rPr>
          <w:rFonts w:ascii="Trebuchet MS" w:hAnsi="Trebuchet MS" w:cs="TimesNewRomanPS-ItalicMT"/>
          <w:i/>
          <w:iCs/>
          <w:sz w:val="22"/>
          <w:szCs w:val="22"/>
        </w:rPr>
        <w:t xml:space="preserve"> art. 107 și 108 din </w:t>
      </w:r>
      <w:proofErr w:type="spellStart"/>
      <w:r w:rsidRPr="00440D79">
        <w:rPr>
          <w:rFonts w:ascii="Trebuchet MS" w:hAnsi="Trebuchet MS" w:cs="TimesNewRomanPS-ItalicMT"/>
          <w:i/>
          <w:iCs/>
          <w:sz w:val="22"/>
          <w:szCs w:val="22"/>
        </w:rPr>
        <w:t>Tratatul</w:t>
      </w:r>
      <w:proofErr w:type="spellEnd"/>
      <w:r w:rsidRPr="00440D79">
        <w:rPr>
          <w:rFonts w:ascii="Trebuchet MS" w:hAnsi="Trebuchet MS" w:cs="TimesNewRomanPS-ItalicMT"/>
          <w:i/>
          <w:iCs/>
          <w:sz w:val="22"/>
          <w:szCs w:val="22"/>
        </w:rPr>
        <w:t xml:space="preserve"> privind </w:t>
      </w:r>
      <w:proofErr w:type="spellStart"/>
      <w:r w:rsidRPr="00440D79">
        <w:rPr>
          <w:rFonts w:ascii="Trebuchet MS" w:hAnsi="Trebuchet MS" w:cs="TimesNewRomanPS-ItalicMT"/>
          <w:i/>
          <w:iCs/>
          <w:sz w:val="22"/>
          <w:szCs w:val="22"/>
        </w:rPr>
        <w:t>funcționarea</w:t>
      </w:r>
      <w:proofErr w:type="spellEnd"/>
      <w:r w:rsidRPr="00440D79">
        <w:rPr>
          <w:rFonts w:ascii="Trebuchet MS" w:hAnsi="Trebuchet MS" w:cs="TimesNewRomanPS-ItalicMT"/>
          <w:i/>
          <w:iCs/>
          <w:sz w:val="22"/>
          <w:szCs w:val="22"/>
        </w:rPr>
        <w:t xml:space="preserve"> </w:t>
      </w:r>
      <w:proofErr w:type="spellStart"/>
      <w:r w:rsidRPr="00440D79">
        <w:rPr>
          <w:rFonts w:ascii="Trebuchet MS" w:hAnsi="Trebuchet MS" w:cs="TimesNewRomanPS-ItalicMT"/>
          <w:i/>
          <w:iCs/>
          <w:sz w:val="22"/>
          <w:szCs w:val="22"/>
        </w:rPr>
        <w:t>Uniunii</w:t>
      </w:r>
      <w:proofErr w:type="spellEnd"/>
      <w:r w:rsidRPr="00440D79">
        <w:rPr>
          <w:rFonts w:ascii="Trebuchet MS" w:hAnsi="Trebuchet MS" w:cs="TimesNewRomanPS-ItalicMT"/>
          <w:i/>
          <w:iCs/>
          <w:sz w:val="22"/>
          <w:szCs w:val="22"/>
        </w:rPr>
        <w:t xml:space="preserve"> </w:t>
      </w:r>
      <w:proofErr w:type="spellStart"/>
      <w:r w:rsidRPr="00440D79">
        <w:rPr>
          <w:rFonts w:ascii="Trebuchet MS" w:hAnsi="Trebuchet MS" w:cs="TimesNewRomanPS-ItalicMT"/>
          <w:i/>
          <w:iCs/>
          <w:sz w:val="22"/>
          <w:szCs w:val="22"/>
        </w:rPr>
        <w:t>Europeneferitor</w:t>
      </w:r>
      <w:proofErr w:type="spellEnd"/>
      <w:r w:rsidRPr="00440D79">
        <w:rPr>
          <w:rFonts w:ascii="Trebuchet MS" w:hAnsi="Trebuchet MS" w:cs="TimesNewRomanPS-ItalicMT"/>
          <w:i/>
          <w:iCs/>
          <w:sz w:val="22"/>
          <w:szCs w:val="22"/>
        </w:rPr>
        <w:t xml:space="preserve"> la </w:t>
      </w:r>
      <w:proofErr w:type="spellStart"/>
      <w:r w:rsidRPr="00440D79">
        <w:rPr>
          <w:rFonts w:ascii="Trebuchet MS" w:hAnsi="Trebuchet MS" w:cs="TimesNewRomanPS-ItalicMT"/>
          <w:i/>
          <w:iCs/>
          <w:sz w:val="22"/>
          <w:szCs w:val="22"/>
        </w:rPr>
        <w:t>ajutoarele</w:t>
      </w:r>
      <w:proofErr w:type="spellEnd"/>
      <w:r w:rsidRPr="00440D79">
        <w:rPr>
          <w:rFonts w:ascii="Trebuchet MS" w:hAnsi="Trebuchet MS" w:cs="TimesNewRomanPS-ItalicMT"/>
          <w:i/>
          <w:iCs/>
          <w:sz w:val="22"/>
          <w:szCs w:val="22"/>
        </w:rPr>
        <w:t xml:space="preserve"> de minimis</w:t>
      </w:r>
    </w:p>
    <w:p w14:paraId="735539E4" w14:textId="77777777" w:rsidR="000454C9" w:rsidRPr="00440D79" w:rsidRDefault="000454C9" w:rsidP="000454C9">
      <w:pPr>
        <w:autoSpaceDE w:val="0"/>
        <w:autoSpaceDN w:val="0"/>
        <w:adjustRightInd w:val="0"/>
        <w:rPr>
          <w:rFonts w:ascii="Trebuchet MS" w:eastAsia="SimSun" w:hAnsi="Trebuchet MS"/>
          <w:b/>
          <w:sz w:val="22"/>
          <w:szCs w:val="22"/>
          <w:lang w:val="ro-RO"/>
        </w:rPr>
      </w:pPr>
    </w:p>
    <w:tbl>
      <w:tblPr>
        <w:tblW w:w="0" w:type="auto"/>
        <w:tblInd w:w="18" w:type="dxa"/>
        <w:tblLook w:val="04A0" w:firstRow="1" w:lastRow="0" w:firstColumn="1" w:lastColumn="0" w:noHBand="0" w:noVBand="1"/>
      </w:tblPr>
      <w:tblGrid>
        <w:gridCol w:w="9450"/>
      </w:tblGrid>
      <w:tr w:rsidR="000454C9" w:rsidRPr="00440D79" w14:paraId="698907A5" w14:textId="77777777" w:rsidTr="007E305E">
        <w:tc>
          <w:tcPr>
            <w:tcW w:w="9450" w:type="dxa"/>
            <w:tcBorders>
              <w:top w:val="single" w:sz="4" w:space="0" w:color="auto"/>
              <w:left w:val="single" w:sz="4" w:space="0" w:color="auto"/>
              <w:bottom w:val="single" w:sz="4" w:space="0" w:color="auto"/>
              <w:right w:val="single" w:sz="4" w:space="0" w:color="auto"/>
            </w:tcBorders>
            <w:hideMark/>
          </w:tcPr>
          <w:p w14:paraId="279AD47E" w14:textId="77777777" w:rsidR="000454C9" w:rsidRDefault="000454C9">
            <w:pPr>
              <w:shd w:val="clear" w:color="auto" w:fill="FFFFFF"/>
              <w:jc w:val="both"/>
              <w:rPr>
                <w:rFonts w:ascii="Trebuchet MS" w:hAnsi="Trebuchet MS"/>
                <w:sz w:val="22"/>
                <w:szCs w:val="22"/>
              </w:rPr>
            </w:pPr>
            <w:r w:rsidRPr="00440D79">
              <w:rPr>
                <w:rFonts w:ascii="Trebuchet MS" w:hAnsi="Trebuchet MS"/>
                <w:b/>
                <w:bCs/>
                <w:sz w:val="22"/>
                <w:szCs w:val="22"/>
              </w:rPr>
              <w:t>(3)</w:t>
            </w:r>
            <w:r w:rsidRPr="00440D79">
              <w:rPr>
                <w:rFonts w:ascii="Trebuchet MS" w:hAnsi="Trebuchet MS"/>
                <w:sz w:val="22"/>
                <w:szCs w:val="22"/>
              </w:rPr>
              <w:t xml:space="preserve">Este </w:t>
            </w:r>
            <w:proofErr w:type="spellStart"/>
            <w:r w:rsidRPr="00440D79">
              <w:rPr>
                <w:rFonts w:ascii="Trebuchet MS" w:hAnsi="Trebuchet MS"/>
                <w:sz w:val="22"/>
                <w:szCs w:val="22"/>
              </w:rPr>
              <w:t>oportună</w:t>
            </w:r>
            <w:proofErr w:type="spellEnd"/>
            <w:r w:rsidRPr="00440D79">
              <w:rPr>
                <w:rFonts w:ascii="Trebuchet MS" w:hAnsi="Trebuchet MS"/>
                <w:sz w:val="22"/>
                <w:szCs w:val="22"/>
              </w:rPr>
              <w:t xml:space="preserve"> menţinerea </w:t>
            </w:r>
            <w:proofErr w:type="spellStart"/>
            <w:r w:rsidRPr="00440D79">
              <w:rPr>
                <w:rFonts w:ascii="Trebuchet MS" w:hAnsi="Trebuchet MS"/>
                <w:sz w:val="22"/>
                <w:szCs w:val="22"/>
              </w:rPr>
              <w:t>plafonului</w:t>
            </w:r>
            <w:proofErr w:type="spellEnd"/>
            <w:r w:rsidRPr="00440D79">
              <w:rPr>
                <w:rFonts w:ascii="Trebuchet MS" w:hAnsi="Trebuchet MS"/>
                <w:sz w:val="22"/>
                <w:szCs w:val="22"/>
              </w:rPr>
              <w:t xml:space="preserve"> de 200 000 EUR pentru </w:t>
            </w:r>
            <w:proofErr w:type="spellStart"/>
            <w:r w:rsidRPr="00440D79">
              <w:rPr>
                <w:rFonts w:ascii="Trebuchet MS" w:hAnsi="Trebuchet MS"/>
                <w:sz w:val="22"/>
                <w:szCs w:val="22"/>
              </w:rPr>
              <w:t>cuantumul</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ajutoarelor</w:t>
            </w:r>
            <w:proofErr w:type="spellEnd"/>
            <w:r w:rsidRPr="00440D79">
              <w:rPr>
                <w:rFonts w:ascii="Trebuchet MS" w:hAnsi="Trebuchet MS"/>
                <w:sz w:val="22"/>
                <w:szCs w:val="22"/>
              </w:rPr>
              <w:t xml:space="preserve"> de minimis pe care o </w:t>
            </w:r>
            <w:proofErr w:type="spellStart"/>
            <w:r w:rsidRPr="00440D79">
              <w:rPr>
                <w:rFonts w:ascii="Trebuchet MS" w:hAnsi="Trebuchet MS"/>
                <w:sz w:val="22"/>
                <w:szCs w:val="22"/>
              </w:rPr>
              <w:t>întreprindere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unică</w:t>
            </w:r>
            <w:proofErr w:type="spellEnd"/>
            <w:r w:rsidRPr="00440D79">
              <w:rPr>
                <w:rFonts w:ascii="Trebuchet MS" w:hAnsi="Trebuchet MS"/>
                <w:sz w:val="22"/>
                <w:szCs w:val="22"/>
              </w:rPr>
              <w:t xml:space="preserve"> le </w:t>
            </w:r>
            <w:proofErr w:type="spellStart"/>
            <w:r w:rsidRPr="00440D79">
              <w:rPr>
                <w:rFonts w:ascii="Trebuchet MS" w:hAnsi="Trebuchet MS"/>
                <w:sz w:val="22"/>
                <w:szCs w:val="22"/>
              </w:rPr>
              <w:t>poate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primi</w:t>
            </w:r>
            <w:proofErr w:type="spellEnd"/>
            <w:r w:rsidRPr="00440D79">
              <w:rPr>
                <w:rFonts w:ascii="Trebuchet MS" w:hAnsi="Trebuchet MS"/>
                <w:sz w:val="22"/>
                <w:szCs w:val="22"/>
              </w:rPr>
              <w:t xml:space="preserve"> pe o </w:t>
            </w:r>
            <w:proofErr w:type="spellStart"/>
            <w:r w:rsidRPr="00440D79">
              <w:rPr>
                <w:rFonts w:ascii="Trebuchet MS" w:hAnsi="Trebuchet MS"/>
                <w:sz w:val="22"/>
                <w:szCs w:val="22"/>
              </w:rPr>
              <w:t>perioadă</w:t>
            </w:r>
            <w:proofErr w:type="spellEnd"/>
            <w:r w:rsidRPr="00440D79">
              <w:rPr>
                <w:rFonts w:ascii="Trebuchet MS" w:hAnsi="Trebuchet MS"/>
                <w:sz w:val="22"/>
                <w:szCs w:val="22"/>
              </w:rPr>
              <w:t xml:space="preserve"> de </w:t>
            </w:r>
            <w:proofErr w:type="spellStart"/>
            <w:r w:rsidRPr="00440D79">
              <w:rPr>
                <w:rFonts w:ascii="Trebuchet MS" w:hAnsi="Trebuchet MS"/>
                <w:sz w:val="22"/>
                <w:szCs w:val="22"/>
              </w:rPr>
              <w:t>trei</w:t>
            </w:r>
            <w:proofErr w:type="spellEnd"/>
            <w:r w:rsidRPr="00440D79">
              <w:rPr>
                <w:rFonts w:ascii="Trebuchet MS" w:hAnsi="Trebuchet MS"/>
                <w:sz w:val="22"/>
                <w:szCs w:val="22"/>
              </w:rPr>
              <w:t xml:space="preserve"> ani din partea </w:t>
            </w:r>
            <w:proofErr w:type="spellStart"/>
            <w:r w:rsidRPr="00440D79">
              <w:rPr>
                <w:rFonts w:ascii="Trebuchet MS" w:hAnsi="Trebuchet MS"/>
                <w:sz w:val="22"/>
                <w:szCs w:val="22"/>
              </w:rPr>
              <w:t>unui</w:t>
            </w:r>
            <w:proofErr w:type="spellEnd"/>
            <w:r w:rsidRPr="00440D79">
              <w:rPr>
                <w:rFonts w:ascii="Trebuchet MS" w:hAnsi="Trebuchet MS"/>
                <w:sz w:val="22"/>
                <w:szCs w:val="22"/>
              </w:rPr>
              <w:t xml:space="preserve"> stat </w:t>
            </w:r>
            <w:proofErr w:type="spellStart"/>
            <w:r w:rsidRPr="00440D79">
              <w:rPr>
                <w:rFonts w:ascii="Trebuchet MS" w:hAnsi="Trebuchet MS"/>
                <w:sz w:val="22"/>
                <w:szCs w:val="22"/>
              </w:rPr>
              <w:t>membru</w:t>
            </w:r>
            <w:proofErr w:type="spellEnd"/>
            <w:r w:rsidRPr="00440D79">
              <w:rPr>
                <w:rFonts w:ascii="Trebuchet MS" w:hAnsi="Trebuchet MS"/>
                <w:sz w:val="22"/>
                <w:szCs w:val="22"/>
              </w:rPr>
              <w:t xml:space="preserve">. Acest </w:t>
            </w:r>
            <w:proofErr w:type="spellStart"/>
            <w:r w:rsidRPr="00440D79">
              <w:rPr>
                <w:rFonts w:ascii="Trebuchet MS" w:hAnsi="Trebuchet MS"/>
                <w:sz w:val="22"/>
                <w:szCs w:val="22"/>
              </w:rPr>
              <w:t>plafon</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rămâne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necesar</w:t>
            </w:r>
            <w:proofErr w:type="spellEnd"/>
            <w:r w:rsidRPr="00440D79">
              <w:rPr>
                <w:rFonts w:ascii="Trebuchet MS" w:hAnsi="Trebuchet MS"/>
                <w:sz w:val="22"/>
                <w:szCs w:val="22"/>
              </w:rPr>
              <w:t xml:space="preserve"> pentru a se </w:t>
            </w:r>
            <w:proofErr w:type="spellStart"/>
            <w:r w:rsidRPr="00440D79">
              <w:rPr>
                <w:rFonts w:ascii="Trebuchet MS" w:hAnsi="Trebuchet MS"/>
                <w:sz w:val="22"/>
                <w:szCs w:val="22"/>
              </w:rPr>
              <w:t>asigura</w:t>
            </w:r>
            <w:proofErr w:type="spellEnd"/>
            <w:r w:rsidRPr="00440D79">
              <w:rPr>
                <w:rFonts w:ascii="Trebuchet MS" w:hAnsi="Trebuchet MS"/>
                <w:sz w:val="22"/>
                <w:szCs w:val="22"/>
              </w:rPr>
              <w:t xml:space="preserve"> că o </w:t>
            </w:r>
            <w:proofErr w:type="spellStart"/>
            <w:r w:rsidRPr="00440D79">
              <w:rPr>
                <w:rFonts w:ascii="Trebuchet MS" w:hAnsi="Trebuchet MS"/>
                <w:sz w:val="22"/>
                <w:szCs w:val="22"/>
              </w:rPr>
              <w:t>măsură</w:t>
            </w:r>
            <w:proofErr w:type="spellEnd"/>
            <w:r w:rsidRPr="00440D79">
              <w:rPr>
                <w:rFonts w:ascii="Trebuchet MS" w:hAnsi="Trebuchet MS"/>
                <w:sz w:val="22"/>
                <w:szCs w:val="22"/>
              </w:rPr>
              <w:t xml:space="preserve"> care face </w:t>
            </w:r>
            <w:proofErr w:type="spellStart"/>
            <w:r w:rsidRPr="00440D79">
              <w:rPr>
                <w:rFonts w:ascii="Trebuchet MS" w:hAnsi="Trebuchet MS"/>
                <w:sz w:val="22"/>
                <w:szCs w:val="22"/>
              </w:rPr>
              <w:t>obiectul</w:t>
            </w:r>
            <w:proofErr w:type="spellEnd"/>
            <w:r w:rsidRPr="00440D79">
              <w:rPr>
                <w:rFonts w:ascii="Trebuchet MS" w:hAnsi="Trebuchet MS"/>
                <w:sz w:val="22"/>
                <w:szCs w:val="22"/>
              </w:rPr>
              <w:t xml:space="preserve"> prezentului </w:t>
            </w:r>
            <w:proofErr w:type="spellStart"/>
            <w:r w:rsidRPr="00440D79">
              <w:rPr>
                <w:rFonts w:ascii="Trebuchet MS" w:hAnsi="Trebuchet MS"/>
                <w:sz w:val="22"/>
                <w:szCs w:val="22"/>
              </w:rPr>
              <w:t>regulament</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poate</w:t>
            </w:r>
            <w:proofErr w:type="spellEnd"/>
            <w:r w:rsidRPr="00440D79">
              <w:rPr>
                <w:rFonts w:ascii="Trebuchet MS" w:hAnsi="Trebuchet MS"/>
                <w:sz w:val="22"/>
                <w:szCs w:val="22"/>
              </w:rPr>
              <w:t xml:space="preserve"> fi </w:t>
            </w:r>
            <w:proofErr w:type="spellStart"/>
            <w:r w:rsidRPr="00440D79">
              <w:rPr>
                <w:rFonts w:ascii="Trebuchet MS" w:hAnsi="Trebuchet MS"/>
                <w:sz w:val="22"/>
                <w:szCs w:val="22"/>
              </w:rPr>
              <w:t>considerată</w:t>
            </w:r>
            <w:proofErr w:type="spellEnd"/>
            <w:r w:rsidRPr="00440D79">
              <w:rPr>
                <w:rFonts w:ascii="Trebuchet MS" w:hAnsi="Trebuchet MS"/>
                <w:sz w:val="22"/>
                <w:szCs w:val="22"/>
              </w:rPr>
              <w:t xml:space="preserve"> ca </w:t>
            </w:r>
            <w:proofErr w:type="spellStart"/>
            <w:r w:rsidRPr="00440D79">
              <w:rPr>
                <w:rFonts w:ascii="Trebuchet MS" w:hAnsi="Trebuchet MS"/>
                <w:sz w:val="22"/>
                <w:szCs w:val="22"/>
              </w:rPr>
              <w:t>neavând</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niciun</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efect</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asupra</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schimburilor</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comerciale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dintre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statele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membre</w:t>
            </w:r>
            <w:proofErr w:type="spellEnd"/>
            <w:r w:rsidRPr="00440D79">
              <w:rPr>
                <w:rFonts w:ascii="Trebuchet MS" w:hAnsi="Trebuchet MS"/>
                <w:sz w:val="22"/>
                <w:szCs w:val="22"/>
              </w:rPr>
              <w:t xml:space="preserve"> şi </w:t>
            </w:r>
            <w:proofErr w:type="spellStart"/>
            <w:r w:rsidRPr="00440D79">
              <w:rPr>
                <w:rFonts w:ascii="Trebuchet MS" w:hAnsi="Trebuchet MS"/>
                <w:sz w:val="22"/>
                <w:szCs w:val="22"/>
              </w:rPr>
              <w:t>nedenaturând</w:t>
            </w:r>
            <w:proofErr w:type="spellEnd"/>
            <w:r w:rsidRPr="00440D79">
              <w:rPr>
                <w:rFonts w:ascii="Trebuchet MS" w:hAnsi="Trebuchet MS"/>
                <w:sz w:val="22"/>
                <w:szCs w:val="22"/>
              </w:rPr>
              <w:t xml:space="preserve"> sau </w:t>
            </w:r>
            <w:proofErr w:type="spellStart"/>
            <w:r w:rsidRPr="00440D79">
              <w:rPr>
                <w:rFonts w:ascii="Trebuchet MS" w:hAnsi="Trebuchet MS"/>
                <w:sz w:val="22"/>
                <w:szCs w:val="22"/>
              </w:rPr>
              <w:t>neameninţând</w:t>
            </w:r>
            <w:proofErr w:type="spellEnd"/>
            <w:r w:rsidRPr="00440D79">
              <w:rPr>
                <w:rFonts w:ascii="Trebuchet MS" w:hAnsi="Trebuchet MS"/>
                <w:sz w:val="22"/>
                <w:szCs w:val="22"/>
              </w:rPr>
              <w:t xml:space="preserve"> să </w:t>
            </w:r>
            <w:proofErr w:type="spellStart"/>
            <w:r w:rsidRPr="00440D79">
              <w:rPr>
                <w:rFonts w:ascii="Trebuchet MS" w:hAnsi="Trebuchet MS"/>
                <w:sz w:val="22"/>
                <w:szCs w:val="22"/>
              </w:rPr>
              <w:t>denatureze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concurenţa</w:t>
            </w:r>
            <w:proofErr w:type="spellEnd"/>
            <w:r w:rsidRPr="00440D79">
              <w:rPr>
                <w:rFonts w:ascii="Trebuchet MS" w:hAnsi="Trebuchet MS"/>
                <w:sz w:val="22"/>
                <w:szCs w:val="22"/>
              </w:rPr>
              <w:t>.</w:t>
            </w:r>
          </w:p>
          <w:p w14:paraId="79D6B891" w14:textId="77777777" w:rsidR="008E1EF5" w:rsidRPr="00440D79" w:rsidRDefault="008E1EF5">
            <w:pPr>
              <w:shd w:val="clear" w:color="auto" w:fill="FFFFFF"/>
              <w:jc w:val="both"/>
              <w:rPr>
                <w:rFonts w:ascii="Trebuchet MS" w:hAnsi="Trebuchet MS"/>
                <w:sz w:val="22"/>
                <w:szCs w:val="22"/>
                <w:lang w:val="ro-RO"/>
              </w:rPr>
            </w:pPr>
          </w:p>
          <w:p w14:paraId="3D7387DD" w14:textId="77777777" w:rsidR="008E1EF5" w:rsidRDefault="00000000">
            <w:pPr>
              <w:shd w:val="clear" w:color="auto" w:fill="FFFFFF"/>
              <w:jc w:val="both"/>
              <w:rPr>
                <w:rFonts w:ascii="Trebuchet MS" w:hAnsi="Trebuchet MS"/>
                <w:sz w:val="22"/>
                <w:szCs w:val="22"/>
              </w:rPr>
            </w:pPr>
            <w:hyperlink r:id="rId35" w:history="1">
              <w:r>
                <w:rPr>
                  <w:rFonts w:ascii="Trebuchet MS" w:hAnsi="Trebuchet MS"/>
                  <w:b/>
                  <w:noProof/>
                  <w:sz w:val="22"/>
                  <w:szCs w:val="22"/>
                </w:rPr>
                <w:pict w14:anchorId="31978E37">
                  <v:shape id="Picture 1" o:spid="_x0000_i1032" type="#_x0000_t75" alt="m" href="D:\USERS\ccostea\sintact 3.0\cache\Legislatia Uniunii Europene\temp131656\12037451.HTM" style="width:7.5pt;height:7.5pt;visibility:visible;mso-wrap-style:square" o:button="t">
                    <v:fill o:detectmouseclick="t"/>
                    <v:imagedata r:id="rId15" o:title="m"/>
                  </v:shape>
                </w:pict>
              </w:r>
            </w:hyperlink>
            <w:r w:rsidR="000454C9" w:rsidRPr="00440D79">
              <w:rPr>
                <w:rFonts w:ascii="Trebuchet MS" w:hAnsi="Trebuchet MS"/>
                <w:b/>
                <w:bCs/>
                <w:sz w:val="22"/>
                <w:szCs w:val="22"/>
              </w:rPr>
              <w:t>(4)</w:t>
            </w:r>
            <w:r w:rsidR="000454C9" w:rsidRPr="00440D79">
              <w:rPr>
                <w:rFonts w:ascii="Trebuchet MS" w:hAnsi="Trebuchet MS"/>
                <w:sz w:val="22"/>
                <w:szCs w:val="22"/>
              </w:rPr>
              <w:t xml:space="preserve">În </w:t>
            </w:r>
            <w:proofErr w:type="spellStart"/>
            <w:r w:rsidR="000454C9" w:rsidRPr="00440D79">
              <w:rPr>
                <w:rFonts w:ascii="Trebuchet MS" w:hAnsi="Trebuchet MS"/>
                <w:sz w:val="22"/>
                <w:szCs w:val="22"/>
              </w:rPr>
              <w:t>sensul</w:t>
            </w:r>
            <w:proofErr w:type="spellEnd"/>
            <w:r w:rsidR="000454C9" w:rsidRPr="00440D79">
              <w:rPr>
                <w:rFonts w:ascii="Trebuchet MS" w:hAnsi="Trebuchet MS"/>
                <w:sz w:val="22"/>
                <w:szCs w:val="22"/>
              </w:rPr>
              <w:t xml:space="preserve"> </w:t>
            </w:r>
            <w:proofErr w:type="spellStart"/>
            <w:r w:rsidR="000454C9" w:rsidRPr="00440D79">
              <w:rPr>
                <w:rFonts w:ascii="Trebuchet MS" w:hAnsi="Trebuchet MS"/>
                <w:sz w:val="22"/>
                <w:szCs w:val="22"/>
              </w:rPr>
              <w:t>normelor</w:t>
            </w:r>
            <w:proofErr w:type="spellEnd"/>
            <w:r w:rsidR="000454C9" w:rsidRPr="00440D79">
              <w:rPr>
                <w:rFonts w:ascii="Trebuchet MS" w:hAnsi="Trebuchet MS"/>
                <w:sz w:val="22"/>
                <w:szCs w:val="22"/>
              </w:rPr>
              <w:t xml:space="preserve"> de </w:t>
            </w:r>
            <w:proofErr w:type="spellStart"/>
            <w:r w:rsidR="000454C9" w:rsidRPr="00440D79">
              <w:rPr>
                <w:rFonts w:ascii="Trebuchet MS" w:hAnsi="Trebuchet MS"/>
                <w:sz w:val="22"/>
                <w:szCs w:val="22"/>
              </w:rPr>
              <w:t>concurenţă</w:t>
            </w:r>
            <w:proofErr w:type="spellEnd"/>
            <w:r w:rsidR="000454C9" w:rsidRPr="00440D79">
              <w:rPr>
                <w:rFonts w:ascii="Trebuchet MS" w:hAnsi="Trebuchet MS"/>
                <w:sz w:val="22"/>
                <w:szCs w:val="22"/>
              </w:rPr>
              <w:t xml:space="preserve"> </w:t>
            </w:r>
            <w:proofErr w:type="spellStart"/>
            <w:r w:rsidR="000454C9" w:rsidRPr="00440D79">
              <w:rPr>
                <w:rFonts w:ascii="Trebuchet MS" w:hAnsi="Trebuchet MS"/>
                <w:sz w:val="22"/>
                <w:szCs w:val="22"/>
              </w:rPr>
              <w:t>prevăzute</w:t>
            </w:r>
            <w:proofErr w:type="spellEnd"/>
            <w:r w:rsidR="000454C9" w:rsidRPr="00440D79">
              <w:rPr>
                <w:rFonts w:ascii="Trebuchet MS" w:hAnsi="Trebuchet MS"/>
                <w:sz w:val="22"/>
                <w:szCs w:val="22"/>
              </w:rPr>
              <w:t xml:space="preserve"> în </w:t>
            </w:r>
            <w:hyperlink r:id="rId36" w:history="1">
              <w:proofErr w:type="spellStart"/>
              <w:r w:rsidR="000454C9" w:rsidRPr="00440D79">
                <w:rPr>
                  <w:rStyle w:val="Hyperlink"/>
                  <w:rFonts w:ascii="Trebuchet MS" w:hAnsi="Trebuchet MS"/>
                  <w:b/>
                  <w:bCs/>
                  <w:sz w:val="22"/>
                  <w:szCs w:val="22"/>
                </w:rPr>
                <w:t>tratat</w:t>
              </w:r>
              <w:proofErr w:type="spellEnd"/>
            </w:hyperlink>
            <w:r w:rsidR="000454C9" w:rsidRPr="00440D79">
              <w:rPr>
                <w:rFonts w:ascii="Trebuchet MS" w:hAnsi="Trebuchet MS"/>
                <w:sz w:val="22"/>
                <w:szCs w:val="22"/>
              </w:rPr>
              <w:t>, prin "</w:t>
            </w:r>
            <w:proofErr w:type="spellStart"/>
            <w:r w:rsidR="000454C9" w:rsidRPr="00440D79">
              <w:rPr>
                <w:rFonts w:ascii="Trebuchet MS" w:hAnsi="Trebuchet MS"/>
                <w:sz w:val="22"/>
                <w:szCs w:val="22"/>
              </w:rPr>
              <w:t>întreprindere</w:t>
            </w:r>
            <w:proofErr w:type="spellEnd"/>
            <w:r w:rsidR="000454C9" w:rsidRPr="00440D79">
              <w:rPr>
                <w:rFonts w:ascii="Trebuchet MS" w:hAnsi="Trebuchet MS"/>
                <w:sz w:val="22"/>
                <w:szCs w:val="22"/>
              </w:rPr>
              <w:t xml:space="preserve">" se înţelege orice </w:t>
            </w:r>
            <w:proofErr w:type="spellStart"/>
            <w:r w:rsidR="000454C9" w:rsidRPr="00440D79">
              <w:rPr>
                <w:rFonts w:ascii="Trebuchet MS" w:hAnsi="Trebuchet MS"/>
                <w:sz w:val="22"/>
                <w:szCs w:val="22"/>
              </w:rPr>
              <w:t>entitate</w:t>
            </w:r>
            <w:proofErr w:type="spellEnd"/>
            <w:r w:rsidR="000454C9" w:rsidRPr="00440D79">
              <w:rPr>
                <w:rFonts w:ascii="Trebuchet MS" w:hAnsi="Trebuchet MS"/>
                <w:sz w:val="22"/>
                <w:szCs w:val="22"/>
              </w:rPr>
              <w:t xml:space="preserve"> care </w:t>
            </w:r>
            <w:proofErr w:type="spellStart"/>
            <w:r w:rsidR="000454C9" w:rsidRPr="00440D79">
              <w:rPr>
                <w:rFonts w:ascii="Trebuchet MS" w:hAnsi="Trebuchet MS"/>
                <w:sz w:val="22"/>
                <w:szCs w:val="22"/>
              </w:rPr>
              <w:t>desfăşoară</w:t>
            </w:r>
            <w:proofErr w:type="spellEnd"/>
            <w:r w:rsidR="000454C9" w:rsidRPr="00440D79">
              <w:rPr>
                <w:rFonts w:ascii="Trebuchet MS" w:hAnsi="Trebuchet MS"/>
                <w:sz w:val="22"/>
                <w:szCs w:val="22"/>
              </w:rPr>
              <w:t xml:space="preserve"> o </w:t>
            </w:r>
            <w:proofErr w:type="spellStart"/>
            <w:r w:rsidR="000454C9" w:rsidRPr="00440D79">
              <w:rPr>
                <w:rFonts w:ascii="Trebuchet MS" w:hAnsi="Trebuchet MS"/>
                <w:sz w:val="22"/>
                <w:szCs w:val="22"/>
              </w:rPr>
              <w:t>activitate</w:t>
            </w:r>
            <w:proofErr w:type="spellEnd"/>
            <w:r w:rsidR="000454C9" w:rsidRPr="00440D79">
              <w:rPr>
                <w:rFonts w:ascii="Trebuchet MS" w:hAnsi="Trebuchet MS"/>
                <w:sz w:val="22"/>
                <w:szCs w:val="22"/>
              </w:rPr>
              <w:t xml:space="preserve"> </w:t>
            </w:r>
            <w:proofErr w:type="spellStart"/>
            <w:r w:rsidR="000454C9" w:rsidRPr="00440D79">
              <w:rPr>
                <w:rFonts w:ascii="Trebuchet MS" w:hAnsi="Trebuchet MS"/>
                <w:sz w:val="22"/>
                <w:szCs w:val="22"/>
              </w:rPr>
              <w:t>economică</w:t>
            </w:r>
            <w:proofErr w:type="spellEnd"/>
            <w:r w:rsidR="000454C9" w:rsidRPr="00440D79">
              <w:rPr>
                <w:rFonts w:ascii="Trebuchet MS" w:hAnsi="Trebuchet MS"/>
                <w:sz w:val="22"/>
                <w:szCs w:val="22"/>
              </w:rPr>
              <w:t xml:space="preserve">, </w:t>
            </w:r>
            <w:proofErr w:type="spellStart"/>
            <w:r w:rsidR="000454C9" w:rsidRPr="00440D79">
              <w:rPr>
                <w:rFonts w:ascii="Trebuchet MS" w:hAnsi="Trebuchet MS"/>
                <w:sz w:val="22"/>
                <w:szCs w:val="22"/>
              </w:rPr>
              <w:t>indiferent</w:t>
            </w:r>
            <w:proofErr w:type="spellEnd"/>
            <w:r w:rsidR="000454C9" w:rsidRPr="00440D79">
              <w:rPr>
                <w:rFonts w:ascii="Trebuchet MS" w:hAnsi="Trebuchet MS"/>
                <w:sz w:val="22"/>
                <w:szCs w:val="22"/>
              </w:rPr>
              <w:t xml:space="preserve"> de </w:t>
            </w:r>
            <w:proofErr w:type="spellStart"/>
            <w:r w:rsidR="000454C9" w:rsidRPr="00440D79">
              <w:rPr>
                <w:rFonts w:ascii="Trebuchet MS" w:hAnsi="Trebuchet MS"/>
                <w:sz w:val="22"/>
                <w:szCs w:val="22"/>
              </w:rPr>
              <w:t>statutul</w:t>
            </w:r>
            <w:proofErr w:type="spellEnd"/>
            <w:r w:rsidR="000454C9" w:rsidRPr="00440D79">
              <w:rPr>
                <w:rFonts w:ascii="Trebuchet MS" w:hAnsi="Trebuchet MS"/>
                <w:sz w:val="22"/>
                <w:szCs w:val="22"/>
              </w:rPr>
              <w:t xml:space="preserve"> </w:t>
            </w:r>
            <w:proofErr w:type="spellStart"/>
            <w:r w:rsidR="000454C9" w:rsidRPr="00440D79">
              <w:rPr>
                <w:rFonts w:ascii="Trebuchet MS" w:hAnsi="Trebuchet MS"/>
                <w:sz w:val="22"/>
                <w:szCs w:val="22"/>
              </w:rPr>
              <w:t>său</w:t>
            </w:r>
            <w:proofErr w:type="spellEnd"/>
            <w:r w:rsidR="000454C9" w:rsidRPr="00440D79">
              <w:rPr>
                <w:rFonts w:ascii="Trebuchet MS" w:hAnsi="Trebuchet MS"/>
                <w:sz w:val="22"/>
                <w:szCs w:val="22"/>
              </w:rPr>
              <w:t xml:space="preserve"> juridic şi de </w:t>
            </w:r>
            <w:proofErr w:type="spellStart"/>
            <w:r w:rsidR="000454C9" w:rsidRPr="00440D79">
              <w:rPr>
                <w:rFonts w:ascii="Trebuchet MS" w:hAnsi="Trebuchet MS"/>
                <w:sz w:val="22"/>
                <w:szCs w:val="22"/>
              </w:rPr>
              <w:t>modul</w:t>
            </w:r>
            <w:proofErr w:type="spellEnd"/>
            <w:r w:rsidR="000454C9" w:rsidRPr="00440D79">
              <w:rPr>
                <w:rFonts w:ascii="Trebuchet MS" w:hAnsi="Trebuchet MS"/>
                <w:sz w:val="22"/>
                <w:szCs w:val="22"/>
              </w:rPr>
              <w:t xml:space="preserve"> în care este </w:t>
            </w:r>
            <w:proofErr w:type="spellStart"/>
            <w:r w:rsidR="000454C9" w:rsidRPr="00440D79">
              <w:rPr>
                <w:rFonts w:ascii="Trebuchet MS" w:hAnsi="Trebuchet MS"/>
                <w:sz w:val="22"/>
                <w:szCs w:val="22"/>
              </w:rPr>
              <w:t>finanţată</w:t>
            </w:r>
            <w:proofErr w:type="spellEnd"/>
            <w:r w:rsidR="000454C9" w:rsidRPr="00440D79">
              <w:rPr>
                <w:rFonts w:ascii="Trebuchet MS" w:hAnsi="Trebuchet MS"/>
                <w:sz w:val="22"/>
                <w:szCs w:val="22"/>
              </w:rPr>
              <w:t xml:space="preserve"> (</w:t>
            </w:r>
            <w:r w:rsidR="000454C9" w:rsidRPr="00440D79">
              <w:rPr>
                <w:rFonts w:ascii="Trebuchet MS" w:hAnsi="Trebuchet MS"/>
                <w:sz w:val="22"/>
                <w:szCs w:val="22"/>
                <w:vertAlign w:val="superscript"/>
              </w:rPr>
              <w:t>6</w:t>
            </w:r>
            <w:r w:rsidR="000454C9" w:rsidRPr="00440D79">
              <w:rPr>
                <w:rFonts w:ascii="Trebuchet MS" w:hAnsi="Trebuchet MS"/>
                <w:sz w:val="22"/>
                <w:szCs w:val="22"/>
              </w:rPr>
              <w:t xml:space="preserve">). </w:t>
            </w:r>
          </w:p>
          <w:p w14:paraId="1430066D" w14:textId="77777777" w:rsidR="008E1EF5" w:rsidRDefault="008E1EF5">
            <w:pPr>
              <w:shd w:val="clear" w:color="auto" w:fill="FFFFFF"/>
              <w:jc w:val="both"/>
              <w:rPr>
                <w:rFonts w:ascii="Trebuchet MS" w:hAnsi="Trebuchet MS"/>
                <w:sz w:val="22"/>
                <w:szCs w:val="22"/>
              </w:rPr>
            </w:pPr>
          </w:p>
          <w:p w14:paraId="11732E9C" w14:textId="77777777" w:rsidR="008E1EF5" w:rsidRDefault="000454C9">
            <w:pPr>
              <w:shd w:val="clear" w:color="auto" w:fill="FFFFFF"/>
              <w:jc w:val="both"/>
              <w:rPr>
                <w:rFonts w:ascii="Trebuchet MS" w:hAnsi="Trebuchet MS"/>
                <w:sz w:val="22"/>
                <w:szCs w:val="22"/>
              </w:rPr>
            </w:pPr>
            <w:proofErr w:type="spellStart"/>
            <w:r w:rsidRPr="00440D79">
              <w:rPr>
                <w:rFonts w:ascii="Trebuchet MS" w:hAnsi="Trebuchet MS"/>
                <w:sz w:val="22"/>
                <w:szCs w:val="22"/>
              </w:rPr>
              <w:t>Curtea</w:t>
            </w:r>
            <w:proofErr w:type="spellEnd"/>
            <w:r w:rsidRPr="00440D79">
              <w:rPr>
                <w:rFonts w:ascii="Trebuchet MS" w:hAnsi="Trebuchet MS"/>
                <w:sz w:val="22"/>
                <w:szCs w:val="22"/>
              </w:rPr>
              <w:t xml:space="preserve"> de </w:t>
            </w:r>
            <w:proofErr w:type="spellStart"/>
            <w:r w:rsidRPr="00440D79">
              <w:rPr>
                <w:rFonts w:ascii="Trebuchet MS" w:hAnsi="Trebuchet MS"/>
                <w:sz w:val="22"/>
                <w:szCs w:val="22"/>
              </w:rPr>
              <w:t>Justiţie</w:t>
            </w:r>
            <w:proofErr w:type="spellEnd"/>
            <w:r w:rsidRPr="00440D79">
              <w:rPr>
                <w:rFonts w:ascii="Trebuchet MS" w:hAnsi="Trebuchet MS"/>
                <w:sz w:val="22"/>
                <w:szCs w:val="22"/>
              </w:rPr>
              <w:t xml:space="preserve"> a </w:t>
            </w:r>
            <w:proofErr w:type="spellStart"/>
            <w:r w:rsidRPr="00440D79">
              <w:rPr>
                <w:rFonts w:ascii="Trebuchet MS" w:hAnsi="Trebuchet MS"/>
                <w:sz w:val="22"/>
                <w:szCs w:val="22"/>
              </w:rPr>
              <w:t>Uniunii</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Europene</w:t>
            </w:r>
            <w:proofErr w:type="spellEnd"/>
            <w:r w:rsidRPr="00440D79">
              <w:rPr>
                <w:rFonts w:ascii="Trebuchet MS" w:hAnsi="Trebuchet MS"/>
                <w:sz w:val="22"/>
                <w:szCs w:val="22"/>
              </w:rPr>
              <w:t xml:space="preserve"> a </w:t>
            </w:r>
            <w:proofErr w:type="spellStart"/>
            <w:r w:rsidRPr="00440D79">
              <w:rPr>
                <w:rFonts w:ascii="Trebuchet MS" w:hAnsi="Trebuchet MS"/>
                <w:sz w:val="22"/>
                <w:szCs w:val="22"/>
              </w:rPr>
              <w:t>hotărât</w:t>
            </w:r>
            <w:proofErr w:type="spellEnd"/>
            <w:r w:rsidRPr="00440D79">
              <w:rPr>
                <w:rFonts w:ascii="Trebuchet MS" w:hAnsi="Trebuchet MS"/>
                <w:sz w:val="22"/>
                <w:szCs w:val="22"/>
              </w:rPr>
              <w:t xml:space="preserve"> că toate </w:t>
            </w:r>
            <w:proofErr w:type="spellStart"/>
            <w:r w:rsidRPr="00440D79">
              <w:rPr>
                <w:rFonts w:ascii="Trebuchet MS" w:hAnsi="Trebuchet MS"/>
                <w:sz w:val="22"/>
                <w:szCs w:val="22"/>
              </w:rPr>
              <w:t>entităţile</w:t>
            </w:r>
            <w:proofErr w:type="spellEnd"/>
            <w:r w:rsidRPr="00440D79">
              <w:rPr>
                <w:rFonts w:ascii="Trebuchet MS" w:hAnsi="Trebuchet MS"/>
                <w:sz w:val="22"/>
                <w:szCs w:val="22"/>
              </w:rPr>
              <w:t xml:space="preserve"> care sunt </w:t>
            </w:r>
            <w:proofErr w:type="spellStart"/>
            <w:r w:rsidRPr="00440D79">
              <w:rPr>
                <w:rFonts w:ascii="Trebuchet MS" w:hAnsi="Trebuchet MS"/>
                <w:sz w:val="22"/>
                <w:szCs w:val="22"/>
              </w:rPr>
              <w:t>controlate</w:t>
            </w:r>
            <w:proofErr w:type="spellEnd"/>
            <w:r w:rsidRPr="00440D79">
              <w:rPr>
                <w:rFonts w:ascii="Trebuchet MS" w:hAnsi="Trebuchet MS"/>
                <w:sz w:val="22"/>
                <w:szCs w:val="22"/>
              </w:rPr>
              <w:t xml:space="preserve"> (juridic sau de facto) de către aceeaşi </w:t>
            </w:r>
            <w:proofErr w:type="spellStart"/>
            <w:r w:rsidRPr="00440D79">
              <w:rPr>
                <w:rFonts w:ascii="Trebuchet MS" w:hAnsi="Trebuchet MS"/>
                <w:sz w:val="22"/>
                <w:szCs w:val="22"/>
              </w:rPr>
              <w:t>entitate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ar</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trebui</w:t>
            </w:r>
            <w:proofErr w:type="spellEnd"/>
            <w:r w:rsidRPr="00440D79">
              <w:rPr>
                <w:rFonts w:ascii="Trebuchet MS" w:hAnsi="Trebuchet MS"/>
                <w:sz w:val="22"/>
                <w:szCs w:val="22"/>
              </w:rPr>
              <w:t xml:space="preserve"> considerate o </w:t>
            </w:r>
            <w:proofErr w:type="spellStart"/>
            <w:r w:rsidRPr="00440D79">
              <w:rPr>
                <w:rFonts w:ascii="Trebuchet MS" w:hAnsi="Trebuchet MS"/>
                <w:sz w:val="22"/>
                <w:szCs w:val="22"/>
              </w:rPr>
              <w:t>întreprindere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unică</w:t>
            </w:r>
            <w:proofErr w:type="spellEnd"/>
            <w:r w:rsidRPr="00440D79">
              <w:rPr>
                <w:rFonts w:ascii="Trebuchet MS" w:hAnsi="Trebuchet MS"/>
                <w:sz w:val="22"/>
                <w:szCs w:val="22"/>
              </w:rPr>
              <w:t xml:space="preserve"> (</w:t>
            </w:r>
            <w:r w:rsidRPr="00440D79">
              <w:rPr>
                <w:rFonts w:ascii="Trebuchet MS" w:hAnsi="Trebuchet MS"/>
                <w:sz w:val="22"/>
                <w:szCs w:val="22"/>
                <w:vertAlign w:val="superscript"/>
              </w:rPr>
              <w:t>7</w:t>
            </w:r>
            <w:r w:rsidRPr="00440D79">
              <w:rPr>
                <w:rFonts w:ascii="Trebuchet MS" w:hAnsi="Trebuchet MS"/>
                <w:sz w:val="22"/>
                <w:szCs w:val="22"/>
              </w:rPr>
              <w:t xml:space="preserve">). În </w:t>
            </w:r>
            <w:proofErr w:type="spellStart"/>
            <w:r w:rsidRPr="00440D79">
              <w:rPr>
                <w:rFonts w:ascii="Trebuchet MS" w:hAnsi="Trebuchet MS"/>
                <w:sz w:val="22"/>
                <w:szCs w:val="22"/>
              </w:rPr>
              <w:t>scopul</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asigurării</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securităţii</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juridice</w:t>
            </w:r>
            <w:proofErr w:type="spellEnd"/>
            <w:r w:rsidRPr="00440D79">
              <w:rPr>
                <w:rFonts w:ascii="Trebuchet MS" w:hAnsi="Trebuchet MS"/>
                <w:sz w:val="22"/>
                <w:szCs w:val="22"/>
              </w:rPr>
              <w:t xml:space="preserve"> şi al reducerii </w:t>
            </w:r>
            <w:proofErr w:type="spellStart"/>
            <w:r w:rsidRPr="00440D79">
              <w:rPr>
                <w:rFonts w:ascii="Trebuchet MS" w:hAnsi="Trebuchet MS"/>
                <w:sz w:val="22"/>
                <w:szCs w:val="22"/>
              </w:rPr>
              <w:t>sarcinii</w:t>
            </w:r>
            <w:proofErr w:type="spellEnd"/>
            <w:r w:rsidRPr="00440D79">
              <w:rPr>
                <w:rFonts w:ascii="Trebuchet MS" w:hAnsi="Trebuchet MS"/>
                <w:sz w:val="22"/>
                <w:szCs w:val="22"/>
              </w:rPr>
              <w:t xml:space="preserve"> administrative, </w:t>
            </w:r>
            <w:proofErr w:type="spellStart"/>
            <w:r w:rsidRPr="00440D79">
              <w:rPr>
                <w:rFonts w:ascii="Trebuchet MS" w:hAnsi="Trebuchet MS"/>
                <w:sz w:val="22"/>
                <w:szCs w:val="22"/>
              </w:rPr>
              <w:t>prezentul</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regulament</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ar</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trebui</w:t>
            </w:r>
            <w:proofErr w:type="spellEnd"/>
            <w:r w:rsidRPr="00440D79">
              <w:rPr>
                <w:rFonts w:ascii="Trebuchet MS" w:hAnsi="Trebuchet MS"/>
                <w:sz w:val="22"/>
                <w:szCs w:val="22"/>
              </w:rPr>
              <w:t xml:space="preserve"> să </w:t>
            </w:r>
            <w:proofErr w:type="spellStart"/>
            <w:r w:rsidRPr="00440D79">
              <w:rPr>
                <w:rFonts w:ascii="Trebuchet MS" w:hAnsi="Trebuchet MS"/>
                <w:sz w:val="22"/>
                <w:szCs w:val="22"/>
              </w:rPr>
              <w:t>prevadă</w:t>
            </w:r>
            <w:proofErr w:type="spellEnd"/>
            <w:r w:rsidRPr="00440D79">
              <w:rPr>
                <w:rFonts w:ascii="Trebuchet MS" w:hAnsi="Trebuchet MS"/>
                <w:sz w:val="22"/>
                <w:szCs w:val="22"/>
              </w:rPr>
              <w:t xml:space="preserve"> o </w:t>
            </w:r>
            <w:proofErr w:type="spellStart"/>
            <w:r w:rsidRPr="00440D79">
              <w:rPr>
                <w:rFonts w:ascii="Trebuchet MS" w:hAnsi="Trebuchet MS"/>
                <w:sz w:val="22"/>
                <w:szCs w:val="22"/>
              </w:rPr>
              <w:t>listă</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exhaustivă</w:t>
            </w:r>
            <w:proofErr w:type="spellEnd"/>
            <w:r w:rsidRPr="00440D79">
              <w:rPr>
                <w:rFonts w:ascii="Trebuchet MS" w:hAnsi="Trebuchet MS"/>
                <w:sz w:val="22"/>
                <w:szCs w:val="22"/>
              </w:rPr>
              <w:t xml:space="preserve"> de </w:t>
            </w:r>
            <w:proofErr w:type="spellStart"/>
            <w:r w:rsidRPr="00440D79">
              <w:rPr>
                <w:rFonts w:ascii="Trebuchet MS" w:hAnsi="Trebuchet MS"/>
                <w:sz w:val="22"/>
                <w:szCs w:val="22"/>
              </w:rPr>
              <w:t>criterii</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clare</w:t>
            </w:r>
            <w:proofErr w:type="spellEnd"/>
            <w:r w:rsidRPr="00440D79">
              <w:rPr>
                <w:rFonts w:ascii="Trebuchet MS" w:hAnsi="Trebuchet MS"/>
                <w:sz w:val="22"/>
                <w:szCs w:val="22"/>
              </w:rPr>
              <w:t xml:space="preserve"> cu </w:t>
            </w:r>
            <w:proofErr w:type="spellStart"/>
            <w:r w:rsidRPr="00440D79">
              <w:rPr>
                <w:rFonts w:ascii="Trebuchet MS" w:hAnsi="Trebuchet MS"/>
                <w:sz w:val="22"/>
                <w:szCs w:val="22"/>
              </w:rPr>
              <w:t>ajutorul</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cărora</w:t>
            </w:r>
            <w:proofErr w:type="spellEnd"/>
            <w:r w:rsidRPr="00440D79">
              <w:rPr>
                <w:rFonts w:ascii="Trebuchet MS" w:hAnsi="Trebuchet MS"/>
                <w:sz w:val="22"/>
                <w:szCs w:val="22"/>
              </w:rPr>
              <w:t xml:space="preserve"> să se </w:t>
            </w:r>
            <w:proofErr w:type="spellStart"/>
            <w:r w:rsidRPr="00440D79">
              <w:rPr>
                <w:rFonts w:ascii="Trebuchet MS" w:hAnsi="Trebuchet MS"/>
                <w:sz w:val="22"/>
                <w:szCs w:val="22"/>
              </w:rPr>
              <w:t>stabilească</w:t>
            </w:r>
            <w:proofErr w:type="spellEnd"/>
            <w:r w:rsidRPr="00440D79">
              <w:rPr>
                <w:rFonts w:ascii="Trebuchet MS" w:hAnsi="Trebuchet MS"/>
                <w:sz w:val="22"/>
                <w:szCs w:val="22"/>
              </w:rPr>
              <w:t xml:space="preserve"> dacă </w:t>
            </w:r>
            <w:proofErr w:type="spellStart"/>
            <w:r w:rsidRPr="00440D79">
              <w:rPr>
                <w:rFonts w:ascii="Trebuchet MS" w:hAnsi="Trebuchet MS"/>
                <w:sz w:val="22"/>
                <w:szCs w:val="22"/>
              </w:rPr>
              <w:t>două</w:t>
            </w:r>
            <w:proofErr w:type="spellEnd"/>
            <w:r w:rsidRPr="00440D79">
              <w:rPr>
                <w:rFonts w:ascii="Trebuchet MS" w:hAnsi="Trebuchet MS"/>
                <w:sz w:val="22"/>
                <w:szCs w:val="22"/>
              </w:rPr>
              <w:t xml:space="preserve"> sau </w:t>
            </w:r>
            <w:proofErr w:type="spellStart"/>
            <w:r w:rsidRPr="00440D79">
              <w:rPr>
                <w:rFonts w:ascii="Trebuchet MS" w:hAnsi="Trebuchet MS"/>
                <w:sz w:val="22"/>
                <w:szCs w:val="22"/>
              </w:rPr>
              <w:t>mai</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multe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întreprinderi</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dintr</w:t>
            </w:r>
            <w:proofErr w:type="spellEnd"/>
            <w:r w:rsidRPr="00440D79">
              <w:rPr>
                <w:rFonts w:ascii="Trebuchet MS" w:hAnsi="Trebuchet MS"/>
                <w:sz w:val="22"/>
                <w:szCs w:val="22"/>
              </w:rPr>
              <w:t xml:space="preserve">-un stat </w:t>
            </w:r>
            <w:proofErr w:type="spellStart"/>
            <w:r w:rsidRPr="00440D79">
              <w:rPr>
                <w:rFonts w:ascii="Trebuchet MS" w:hAnsi="Trebuchet MS"/>
                <w:sz w:val="22"/>
                <w:szCs w:val="22"/>
              </w:rPr>
              <w:t>membru</w:t>
            </w:r>
            <w:proofErr w:type="spellEnd"/>
            <w:r w:rsidRPr="00440D79">
              <w:rPr>
                <w:rFonts w:ascii="Trebuchet MS" w:hAnsi="Trebuchet MS"/>
                <w:sz w:val="22"/>
                <w:szCs w:val="22"/>
              </w:rPr>
              <w:t xml:space="preserve"> trebuie considerate o </w:t>
            </w:r>
            <w:proofErr w:type="spellStart"/>
            <w:r w:rsidRPr="00440D79">
              <w:rPr>
                <w:rFonts w:ascii="Trebuchet MS" w:hAnsi="Trebuchet MS"/>
                <w:sz w:val="22"/>
                <w:szCs w:val="22"/>
              </w:rPr>
              <w:t>întreprindere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unică</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Dintre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criteriile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consacrate</w:t>
            </w:r>
            <w:proofErr w:type="spellEnd"/>
            <w:r w:rsidRPr="00440D79">
              <w:rPr>
                <w:rFonts w:ascii="Trebuchet MS" w:hAnsi="Trebuchet MS"/>
                <w:sz w:val="22"/>
                <w:szCs w:val="22"/>
              </w:rPr>
              <w:t xml:space="preserve"> pentru </w:t>
            </w:r>
            <w:proofErr w:type="spellStart"/>
            <w:r w:rsidRPr="00440D79">
              <w:rPr>
                <w:rFonts w:ascii="Trebuchet MS" w:hAnsi="Trebuchet MS"/>
                <w:sz w:val="22"/>
                <w:szCs w:val="22"/>
              </w:rPr>
              <w:t>definirea</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întreprinderilor</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afiliate</w:t>
            </w:r>
            <w:proofErr w:type="spellEnd"/>
            <w:r w:rsidRPr="00440D79">
              <w:rPr>
                <w:rFonts w:ascii="Trebuchet MS" w:hAnsi="Trebuchet MS"/>
                <w:sz w:val="22"/>
                <w:szCs w:val="22"/>
              </w:rPr>
              <w:t xml:space="preserve">" în cadrul </w:t>
            </w:r>
            <w:proofErr w:type="spellStart"/>
            <w:r w:rsidRPr="00440D79">
              <w:rPr>
                <w:rFonts w:ascii="Trebuchet MS" w:hAnsi="Trebuchet MS"/>
                <w:sz w:val="22"/>
                <w:szCs w:val="22"/>
              </w:rPr>
              <w:t>definiţiei</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întreprinderilor</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mici</w:t>
            </w:r>
            <w:proofErr w:type="spellEnd"/>
            <w:r w:rsidRPr="00440D79">
              <w:rPr>
                <w:rFonts w:ascii="Trebuchet MS" w:hAnsi="Trebuchet MS"/>
                <w:sz w:val="22"/>
                <w:szCs w:val="22"/>
              </w:rPr>
              <w:t xml:space="preserve"> sau </w:t>
            </w:r>
            <w:proofErr w:type="spellStart"/>
            <w:r w:rsidRPr="00440D79">
              <w:rPr>
                <w:rFonts w:ascii="Trebuchet MS" w:hAnsi="Trebuchet MS"/>
                <w:sz w:val="22"/>
                <w:szCs w:val="22"/>
              </w:rPr>
              <w:t>mijlocii</w:t>
            </w:r>
            <w:proofErr w:type="spellEnd"/>
            <w:r w:rsidRPr="00440D79">
              <w:rPr>
                <w:rFonts w:ascii="Trebuchet MS" w:hAnsi="Trebuchet MS"/>
                <w:sz w:val="22"/>
                <w:szCs w:val="22"/>
              </w:rPr>
              <w:t xml:space="preserve"> (IMM) din </w:t>
            </w:r>
            <w:proofErr w:type="spellStart"/>
            <w:r w:rsidRPr="00440D79">
              <w:rPr>
                <w:rFonts w:ascii="Trebuchet MS" w:hAnsi="Trebuchet MS"/>
                <w:sz w:val="22"/>
                <w:szCs w:val="22"/>
              </w:rPr>
              <w:t>Recomandarea</w:t>
            </w:r>
            <w:proofErr w:type="spellEnd"/>
            <w:r w:rsidRPr="00440D79">
              <w:rPr>
                <w:rFonts w:ascii="Trebuchet MS" w:hAnsi="Trebuchet MS"/>
                <w:sz w:val="22"/>
                <w:szCs w:val="22"/>
              </w:rPr>
              <w:t xml:space="preserve"> 2003/361/CE a </w:t>
            </w:r>
            <w:proofErr w:type="spellStart"/>
            <w:r w:rsidRPr="00440D79">
              <w:rPr>
                <w:rFonts w:ascii="Trebuchet MS" w:hAnsi="Trebuchet MS"/>
                <w:sz w:val="22"/>
                <w:szCs w:val="22"/>
              </w:rPr>
              <w:t>Comisiei</w:t>
            </w:r>
            <w:proofErr w:type="spellEnd"/>
            <w:r w:rsidRPr="00440D79">
              <w:rPr>
                <w:rFonts w:ascii="Trebuchet MS" w:hAnsi="Trebuchet MS"/>
                <w:sz w:val="22"/>
                <w:szCs w:val="22"/>
              </w:rPr>
              <w:t xml:space="preserve"> (</w:t>
            </w:r>
            <w:r w:rsidRPr="00440D79">
              <w:rPr>
                <w:rFonts w:ascii="Trebuchet MS" w:hAnsi="Trebuchet MS"/>
                <w:sz w:val="22"/>
                <w:szCs w:val="22"/>
                <w:vertAlign w:val="superscript"/>
              </w:rPr>
              <w:t>1</w:t>
            </w:r>
            <w:r w:rsidRPr="00440D79">
              <w:rPr>
                <w:rFonts w:ascii="Trebuchet MS" w:hAnsi="Trebuchet MS"/>
                <w:sz w:val="22"/>
                <w:szCs w:val="22"/>
              </w:rPr>
              <w:t xml:space="preserve">) şi din </w:t>
            </w:r>
            <w:proofErr w:type="spellStart"/>
            <w:r w:rsidRPr="00440D79">
              <w:rPr>
                <w:rFonts w:ascii="Trebuchet MS" w:hAnsi="Trebuchet MS"/>
                <w:sz w:val="22"/>
                <w:szCs w:val="22"/>
              </w:rPr>
              <w:t>anexa</w:t>
            </w:r>
            <w:proofErr w:type="spellEnd"/>
            <w:r w:rsidRPr="00440D79">
              <w:rPr>
                <w:rFonts w:ascii="Trebuchet MS" w:hAnsi="Trebuchet MS"/>
                <w:sz w:val="22"/>
                <w:szCs w:val="22"/>
              </w:rPr>
              <w:t xml:space="preserve"> I la </w:t>
            </w:r>
            <w:proofErr w:type="spellStart"/>
            <w:r w:rsidRPr="00440D79">
              <w:rPr>
                <w:rFonts w:ascii="Trebuchet MS" w:hAnsi="Trebuchet MS"/>
                <w:sz w:val="22"/>
                <w:szCs w:val="22"/>
              </w:rPr>
              <w:t>Regulamentul</w:t>
            </w:r>
            <w:proofErr w:type="spellEnd"/>
            <w:r w:rsidRPr="00440D79">
              <w:rPr>
                <w:rFonts w:ascii="Trebuchet MS" w:hAnsi="Trebuchet MS"/>
                <w:sz w:val="22"/>
                <w:szCs w:val="22"/>
              </w:rPr>
              <w:t xml:space="preserve"> (CE) nr. </w:t>
            </w:r>
            <w:hyperlink r:id="rId37" w:history="1">
              <w:r w:rsidRPr="00440D79">
                <w:rPr>
                  <w:rStyle w:val="Hyperlink"/>
                  <w:rFonts w:ascii="Trebuchet MS" w:hAnsi="Trebuchet MS"/>
                  <w:b/>
                  <w:bCs/>
                  <w:sz w:val="22"/>
                  <w:szCs w:val="22"/>
                </w:rPr>
                <w:t>800/2008</w:t>
              </w:r>
            </w:hyperlink>
            <w:r w:rsidRPr="00440D79">
              <w:rPr>
                <w:rFonts w:ascii="Trebuchet MS" w:hAnsi="Trebuchet MS"/>
                <w:sz w:val="22"/>
                <w:szCs w:val="22"/>
              </w:rPr>
              <w:t xml:space="preserve"> al </w:t>
            </w:r>
            <w:proofErr w:type="spellStart"/>
            <w:r w:rsidRPr="00440D79">
              <w:rPr>
                <w:rFonts w:ascii="Trebuchet MS" w:hAnsi="Trebuchet MS"/>
                <w:sz w:val="22"/>
                <w:szCs w:val="22"/>
              </w:rPr>
              <w:t>Comisiei</w:t>
            </w:r>
            <w:proofErr w:type="spellEnd"/>
            <w:r w:rsidRPr="00440D79">
              <w:rPr>
                <w:rFonts w:ascii="Trebuchet MS" w:hAnsi="Trebuchet MS"/>
                <w:sz w:val="22"/>
                <w:szCs w:val="22"/>
              </w:rPr>
              <w:t xml:space="preserve"> (</w:t>
            </w:r>
            <w:r w:rsidRPr="00440D79">
              <w:rPr>
                <w:rFonts w:ascii="Trebuchet MS" w:hAnsi="Trebuchet MS"/>
                <w:sz w:val="22"/>
                <w:szCs w:val="22"/>
                <w:vertAlign w:val="superscript"/>
              </w:rPr>
              <w:t>2</w:t>
            </w:r>
            <w:r w:rsidRPr="00440D79">
              <w:rPr>
                <w:rFonts w:ascii="Trebuchet MS" w:hAnsi="Trebuchet MS"/>
                <w:sz w:val="22"/>
                <w:szCs w:val="22"/>
              </w:rPr>
              <w:t xml:space="preserve">), </w:t>
            </w:r>
            <w:proofErr w:type="spellStart"/>
            <w:r w:rsidRPr="00440D79">
              <w:rPr>
                <w:rFonts w:ascii="Trebuchet MS" w:hAnsi="Trebuchet MS"/>
                <w:sz w:val="22"/>
                <w:szCs w:val="22"/>
              </w:rPr>
              <w:t>Comisia</w:t>
            </w:r>
            <w:proofErr w:type="spellEnd"/>
            <w:r w:rsidRPr="00440D79">
              <w:rPr>
                <w:rFonts w:ascii="Trebuchet MS" w:hAnsi="Trebuchet MS"/>
                <w:sz w:val="22"/>
                <w:szCs w:val="22"/>
              </w:rPr>
              <w:t xml:space="preserve"> a </w:t>
            </w:r>
            <w:proofErr w:type="spellStart"/>
            <w:r w:rsidRPr="00440D79">
              <w:rPr>
                <w:rFonts w:ascii="Trebuchet MS" w:hAnsi="Trebuchet MS"/>
                <w:sz w:val="22"/>
                <w:szCs w:val="22"/>
              </w:rPr>
              <w:t>selectat</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criteriile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adecvate</w:t>
            </w:r>
            <w:proofErr w:type="spellEnd"/>
            <w:r w:rsidRPr="00440D79">
              <w:rPr>
                <w:rFonts w:ascii="Trebuchet MS" w:hAnsi="Trebuchet MS"/>
                <w:sz w:val="22"/>
                <w:szCs w:val="22"/>
              </w:rPr>
              <w:t xml:space="preserve"> pentru </w:t>
            </w:r>
            <w:proofErr w:type="spellStart"/>
            <w:r w:rsidRPr="00440D79">
              <w:rPr>
                <w:rFonts w:ascii="Trebuchet MS" w:hAnsi="Trebuchet MS"/>
                <w:sz w:val="22"/>
                <w:szCs w:val="22"/>
              </w:rPr>
              <w:t>scopul</w:t>
            </w:r>
            <w:proofErr w:type="spellEnd"/>
            <w:r w:rsidRPr="00440D79">
              <w:rPr>
                <w:rFonts w:ascii="Trebuchet MS" w:hAnsi="Trebuchet MS"/>
                <w:sz w:val="22"/>
                <w:szCs w:val="22"/>
              </w:rPr>
              <w:t xml:space="preserve"> prezentului </w:t>
            </w:r>
            <w:proofErr w:type="spellStart"/>
            <w:r w:rsidRPr="00440D79">
              <w:rPr>
                <w:rFonts w:ascii="Trebuchet MS" w:hAnsi="Trebuchet MS"/>
                <w:sz w:val="22"/>
                <w:szCs w:val="22"/>
              </w:rPr>
              <w:t>regulament</w:t>
            </w:r>
            <w:proofErr w:type="spellEnd"/>
            <w:r w:rsidRPr="00440D79">
              <w:rPr>
                <w:rFonts w:ascii="Trebuchet MS" w:hAnsi="Trebuchet MS"/>
                <w:sz w:val="22"/>
                <w:szCs w:val="22"/>
              </w:rPr>
              <w:t xml:space="preserve">. </w:t>
            </w:r>
          </w:p>
          <w:p w14:paraId="0ACFD431" w14:textId="77777777" w:rsidR="008E1EF5" w:rsidRDefault="008E1EF5">
            <w:pPr>
              <w:shd w:val="clear" w:color="auto" w:fill="FFFFFF"/>
              <w:jc w:val="both"/>
              <w:rPr>
                <w:rFonts w:ascii="Trebuchet MS" w:hAnsi="Trebuchet MS"/>
                <w:sz w:val="22"/>
                <w:szCs w:val="22"/>
              </w:rPr>
            </w:pPr>
          </w:p>
          <w:p w14:paraId="620C1425" w14:textId="77777777" w:rsidR="008E1EF5" w:rsidRDefault="000454C9">
            <w:pPr>
              <w:shd w:val="clear" w:color="auto" w:fill="FFFFFF"/>
              <w:jc w:val="both"/>
              <w:rPr>
                <w:rFonts w:ascii="Trebuchet MS" w:hAnsi="Trebuchet MS"/>
                <w:sz w:val="22"/>
                <w:szCs w:val="22"/>
              </w:rPr>
            </w:pPr>
            <w:proofErr w:type="spellStart"/>
            <w:r w:rsidRPr="00440D79">
              <w:rPr>
                <w:rFonts w:ascii="Trebuchet MS" w:hAnsi="Trebuchet MS"/>
                <w:sz w:val="22"/>
                <w:szCs w:val="22"/>
              </w:rPr>
              <w:t>Autorităţile</w:t>
            </w:r>
            <w:proofErr w:type="spellEnd"/>
            <w:r w:rsidRPr="00440D79">
              <w:rPr>
                <w:rFonts w:ascii="Trebuchet MS" w:hAnsi="Trebuchet MS"/>
                <w:sz w:val="22"/>
                <w:szCs w:val="22"/>
              </w:rPr>
              <w:t xml:space="preserve"> publice </w:t>
            </w:r>
            <w:proofErr w:type="spellStart"/>
            <w:r w:rsidRPr="00440D79">
              <w:rPr>
                <w:rFonts w:ascii="Trebuchet MS" w:hAnsi="Trebuchet MS"/>
                <w:sz w:val="22"/>
                <w:szCs w:val="22"/>
              </w:rPr>
              <w:t>cunosc</w:t>
            </w:r>
            <w:proofErr w:type="spellEnd"/>
            <w:r w:rsidRPr="00440D79">
              <w:rPr>
                <w:rFonts w:ascii="Trebuchet MS" w:hAnsi="Trebuchet MS"/>
                <w:sz w:val="22"/>
                <w:szCs w:val="22"/>
              </w:rPr>
              <w:t xml:space="preserve"> deja </w:t>
            </w:r>
            <w:proofErr w:type="spellStart"/>
            <w:r w:rsidRPr="00440D79">
              <w:rPr>
                <w:rFonts w:ascii="Trebuchet MS" w:hAnsi="Trebuchet MS"/>
                <w:sz w:val="22"/>
                <w:szCs w:val="22"/>
              </w:rPr>
              <w:t>criteriile</w:t>
            </w:r>
            <w:proofErr w:type="spellEnd"/>
            <w:r w:rsidRPr="00440D79">
              <w:rPr>
                <w:rFonts w:ascii="Trebuchet MS" w:hAnsi="Trebuchet MS"/>
                <w:sz w:val="22"/>
                <w:szCs w:val="22"/>
              </w:rPr>
              <w:t xml:space="preserve"> respective, care </w:t>
            </w:r>
            <w:proofErr w:type="spellStart"/>
            <w:r w:rsidRPr="00440D79">
              <w:rPr>
                <w:rFonts w:ascii="Trebuchet MS" w:hAnsi="Trebuchet MS"/>
                <w:sz w:val="22"/>
                <w:szCs w:val="22"/>
              </w:rPr>
              <w:t>ar</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trebui</w:t>
            </w:r>
            <w:proofErr w:type="spellEnd"/>
            <w:r w:rsidRPr="00440D79">
              <w:rPr>
                <w:rFonts w:ascii="Trebuchet MS" w:hAnsi="Trebuchet MS"/>
                <w:sz w:val="22"/>
                <w:szCs w:val="22"/>
              </w:rPr>
              <w:t xml:space="preserve"> să fie </w:t>
            </w:r>
            <w:proofErr w:type="spellStart"/>
            <w:r w:rsidRPr="00440D79">
              <w:rPr>
                <w:rFonts w:ascii="Trebuchet MS" w:hAnsi="Trebuchet MS"/>
                <w:sz w:val="22"/>
                <w:szCs w:val="22"/>
              </w:rPr>
              <w:t>aplicabile</w:t>
            </w:r>
            <w:proofErr w:type="spellEnd"/>
            <w:r w:rsidRPr="00440D79">
              <w:rPr>
                <w:rFonts w:ascii="Trebuchet MS" w:hAnsi="Trebuchet MS"/>
                <w:sz w:val="22"/>
                <w:szCs w:val="22"/>
              </w:rPr>
              <w:t xml:space="preserve">, având în vedere </w:t>
            </w:r>
            <w:proofErr w:type="spellStart"/>
            <w:r w:rsidRPr="00440D79">
              <w:rPr>
                <w:rFonts w:ascii="Trebuchet MS" w:hAnsi="Trebuchet MS"/>
                <w:sz w:val="22"/>
                <w:szCs w:val="22"/>
              </w:rPr>
              <w:t>domeniul</w:t>
            </w:r>
            <w:proofErr w:type="spellEnd"/>
            <w:r w:rsidRPr="00440D79">
              <w:rPr>
                <w:rFonts w:ascii="Trebuchet MS" w:hAnsi="Trebuchet MS"/>
                <w:sz w:val="22"/>
                <w:szCs w:val="22"/>
              </w:rPr>
              <w:t xml:space="preserve"> de </w:t>
            </w:r>
            <w:proofErr w:type="spellStart"/>
            <w:r w:rsidRPr="00440D79">
              <w:rPr>
                <w:rFonts w:ascii="Trebuchet MS" w:hAnsi="Trebuchet MS"/>
                <w:sz w:val="22"/>
                <w:szCs w:val="22"/>
              </w:rPr>
              <w:t>aplicare</w:t>
            </w:r>
            <w:proofErr w:type="spellEnd"/>
            <w:r w:rsidRPr="00440D79">
              <w:rPr>
                <w:rFonts w:ascii="Trebuchet MS" w:hAnsi="Trebuchet MS"/>
                <w:sz w:val="22"/>
                <w:szCs w:val="22"/>
              </w:rPr>
              <w:t xml:space="preserve"> al prezentului </w:t>
            </w:r>
            <w:proofErr w:type="spellStart"/>
            <w:r w:rsidRPr="00440D79">
              <w:rPr>
                <w:rFonts w:ascii="Trebuchet MS" w:hAnsi="Trebuchet MS"/>
                <w:sz w:val="22"/>
                <w:szCs w:val="22"/>
              </w:rPr>
              <w:t>regulament</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atât</w:t>
            </w:r>
            <w:proofErr w:type="spellEnd"/>
            <w:r w:rsidRPr="00440D79">
              <w:rPr>
                <w:rFonts w:ascii="Trebuchet MS" w:hAnsi="Trebuchet MS"/>
                <w:sz w:val="22"/>
                <w:szCs w:val="22"/>
              </w:rPr>
              <w:t xml:space="preserve"> IMM-</w:t>
            </w:r>
            <w:proofErr w:type="spellStart"/>
            <w:r w:rsidRPr="00440D79">
              <w:rPr>
                <w:rFonts w:ascii="Trebuchet MS" w:hAnsi="Trebuchet MS"/>
                <w:sz w:val="22"/>
                <w:szCs w:val="22"/>
              </w:rPr>
              <w:t>urilor</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cât</w:t>
            </w:r>
            <w:proofErr w:type="spellEnd"/>
            <w:r w:rsidRPr="00440D79">
              <w:rPr>
                <w:rFonts w:ascii="Trebuchet MS" w:hAnsi="Trebuchet MS"/>
                <w:sz w:val="22"/>
                <w:szCs w:val="22"/>
              </w:rPr>
              <w:t xml:space="preserve"> şi </w:t>
            </w:r>
            <w:proofErr w:type="spellStart"/>
            <w:r w:rsidRPr="00440D79">
              <w:rPr>
                <w:rFonts w:ascii="Trebuchet MS" w:hAnsi="Trebuchet MS"/>
                <w:sz w:val="22"/>
                <w:szCs w:val="22"/>
              </w:rPr>
              <w:t>întreprinderilor</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mari</w:t>
            </w:r>
            <w:proofErr w:type="spellEnd"/>
            <w:r w:rsidRPr="00440D79">
              <w:rPr>
                <w:rFonts w:ascii="Trebuchet MS" w:hAnsi="Trebuchet MS"/>
                <w:sz w:val="22"/>
                <w:szCs w:val="22"/>
              </w:rPr>
              <w:t xml:space="preserve">. </w:t>
            </w:r>
          </w:p>
          <w:p w14:paraId="046DC010" w14:textId="77777777" w:rsidR="008E1EF5" w:rsidRDefault="000454C9">
            <w:pPr>
              <w:shd w:val="clear" w:color="auto" w:fill="FFFFFF"/>
              <w:jc w:val="both"/>
              <w:rPr>
                <w:rFonts w:ascii="Trebuchet MS" w:hAnsi="Trebuchet MS"/>
                <w:sz w:val="22"/>
                <w:szCs w:val="22"/>
              </w:rPr>
            </w:pPr>
            <w:proofErr w:type="spellStart"/>
            <w:r w:rsidRPr="00440D79">
              <w:rPr>
                <w:rFonts w:ascii="Trebuchet MS" w:hAnsi="Trebuchet MS"/>
                <w:sz w:val="22"/>
                <w:szCs w:val="22"/>
              </w:rPr>
              <w:t>Aceste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criterii</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ar</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trebui</w:t>
            </w:r>
            <w:proofErr w:type="spellEnd"/>
            <w:r w:rsidRPr="00440D79">
              <w:rPr>
                <w:rFonts w:ascii="Trebuchet MS" w:hAnsi="Trebuchet MS"/>
                <w:sz w:val="22"/>
                <w:szCs w:val="22"/>
              </w:rPr>
              <w:t xml:space="preserve"> să </w:t>
            </w:r>
            <w:proofErr w:type="spellStart"/>
            <w:r w:rsidRPr="00440D79">
              <w:rPr>
                <w:rFonts w:ascii="Trebuchet MS" w:hAnsi="Trebuchet MS"/>
                <w:sz w:val="22"/>
                <w:szCs w:val="22"/>
              </w:rPr>
              <w:t>garanteze</w:t>
            </w:r>
            <w:proofErr w:type="spellEnd"/>
            <w:r w:rsidRPr="00440D79">
              <w:rPr>
                <w:rFonts w:ascii="Trebuchet MS" w:hAnsi="Trebuchet MS"/>
                <w:sz w:val="22"/>
                <w:szCs w:val="22"/>
              </w:rPr>
              <w:t xml:space="preserve"> că un </w:t>
            </w:r>
            <w:proofErr w:type="spellStart"/>
            <w:r w:rsidRPr="00440D79">
              <w:rPr>
                <w:rFonts w:ascii="Trebuchet MS" w:hAnsi="Trebuchet MS"/>
                <w:sz w:val="22"/>
                <w:szCs w:val="22"/>
              </w:rPr>
              <w:t>grup</w:t>
            </w:r>
            <w:proofErr w:type="spellEnd"/>
            <w:r w:rsidRPr="00440D79">
              <w:rPr>
                <w:rFonts w:ascii="Trebuchet MS" w:hAnsi="Trebuchet MS"/>
                <w:sz w:val="22"/>
                <w:szCs w:val="22"/>
              </w:rPr>
              <w:t xml:space="preserve"> de </w:t>
            </w:r>
            <w:proofErr w:type="spellStart"/>
            <w:r w:rsidRPr="00440D79">
              <w:rPr>
                <w:rFonts w:ascii="Trebuchet MS" w:hAnsi="Trebuchet MS"/>
                <w:sz w:val="22"/>
                <w:szCs w:val="22"/>
              </w:rPr>
              <w:t>întreprinderi</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afiliate</w:t>
            </w:r>
            <w:proofErr w:type="spellEnd"/>
            <w:r w:rsidRPr="00440D79">
              <w:rPr>
                <w:rFonts w:ascii="Trebuchet MS" w:hAnsi="Trebuchet MS"/>
                <w:sz w:val="22"/>
                <w:szCs w:val="22"/>
              </w:rPr>
              <w:t xml:space="preserve"> este </w:t>
            </w:r>
            <w:proofErr w:type="spellStart"/>
            <w:r w:rsidRPr="00440D79">
              <w:rPr>
                <w:rFonts w:ascii="Trebuchet MS" w:hAnsi="Trebuchet MS"/>
                <w:sz w:val="22"/>
                <w:szCs w:val="22"/>
              </w:rPr>
              <w:t>considerat</w:t>
            </w:r>
            <w:proofErr w:type="spellEnd"/>
            <w:r w:rsidRPr="00440D79">
              <w:rPr>
                <w:rFonts w:ascii="Trebuchet MS" w:hAnsi="Trebuchet MS"/>
                <w:sz w:val="22"/>
                <w:szCs w:val="22"/>
              </w:rPr>
              <w:t xml:space="preserve"> ca </w:t>
            </w:r>
            <w:proofErr w:type="spellStart"/>
            <w:r w:rsidRPr="00440D79">
              <w:rPr>
                <w:rFonts w:ascii="Trebuchet MS" w:hAnsi="Trebuchet MS"/>
                <w:sz w:val="22"/>
                <w:szCs w:val="22"/>
              </w:rPr>
              <w:t>fiind</w:t>
            </w:r>
            <w:proofErr w:type="spellEnd"/>
            <w:r w:rsidRPr="00440D79">
              <w:rPr>
                <w:rFonts w:ascii="Trebuchet MS" w:hAnsi="Trebuchet MS"/>
                <w:sz w:val="22"/>
                <w:szCs w:val="22"/>
              </w:rPr>
              <w:t xml:space="preserve"> o </w:t>
            </w:r>
            <w:proofErr w:type="spellStart"/>
            <w:r w:rsidRPr="00440D79">
              <w:rPr>
                <w:rFonts w:ascii="Trebuchet MS" w:hAnsi="Trebuchet MS"/>
                <w:sz w:val="22"/>
                <w:szCs w:val="22"/>
              </w:rPr>
              <w:t>întreprindere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unică</w:t>
            </w:r>
            <w:proofErr w:type="spellEnd"/>
            <w:r w:rsidRPr="00440D79">
              <w:rPr>
                <w:rFonts w:ascii="Trebuchet MS" w:hAnsi="Trebuchet MS"/>
                <w:sz w:val="22"/>
                <w:szCs w:val="22"/>
              </w:rPr>
              <w:t xml:space="preserve"> pentru </w:t>
            </w:r>
            <w:proofErr w:type="spellStart"/>
            <w:r w:rsidRPr="00440D79">
              <w:rPr>
                <w:rFonts w:ascii="Trebuchet MS" w:hAnsi="Trebuchet MS"/>
                <w:sz w:val="22"/>
                <w:szCs w:val="22"/>
              </w:rPr>
              <w:t>aplicarea</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normelor</w:t>
            </w:r>
            <w:proofErr w:type="spellEnd"/>
            <w:r w:rsidRPr="00440D79">
              <w:rPr>
                <w:rFonts w:ascii="Trebuchet MS" w:hAnsi="Trebuchet MS"/>
                <w:sz w:val="22"/>
                <w:szCs w:val="22"/>
              </w:rPr>
              <w:t xml:space="preserve"> privind </w:t>
            </w:r>
            <w:proofErr w:type="spellStart"/>
            <w:r w:rsidRPr="00440D79">
              <w:rPr>
                <w:rFonts w:ascii="Trebuchet MS" w:hAnsi="Trebuchet MS"/>
                <w:sz w:val="22"/>
                <w:szCs w:val="22"/>
              </w:rPr>
              <w:t>ajutoarele</w:t>
            </w:r>
            <w:proofErr w:type="spellEnd"/>
            <w:r w:rsidRPr="00440D79">
              <w:rPr>
                <w:rFonts w:ascii="Trebuchet MS" w:hAnsi="Trebuchet MS"/>
                <w:sz w:val="22"/>
                <w:szCs w:val="22"/>
              </w:rPr>
              <w:t xml:space="preserve"> de minimis, dar </w:t>
            </w:r>
            <w:proofErr w:type="spellStart"/>
            <w:r w:rsidRPr="00440D79">
              <w:rPr>
                <w:rFonts w:ascii="Trebuchet MS" w:hAnsi="Trebuchet MS"/>
                <w:sz w:val="22"/>
                <w:szCs w:val="22"/>
              </w:rPr>
              <w:t>totodată</w:t>
            </w:r>
            <w:proofErr w:type="spellEnd"/>
            <w:r w:rsidRPr="00440D79">
              <w:rPr>
                <w:rFonts w:ascii="Trebuchet MS" w:hAnsi="Trebuchet MS"/>
                <w:sz w:val="22"/>
                <w:szCs w:val="22"/>
              </w:rPr>
              <w:t xml:space="preserve"> şi că </w:t>
            </w:r>
            <w:proofErr w:type="spellStart"/>
            <w:r w:rsidRPr="00440D79">
              <w:rPr>
                <w:rFonts w:ascii="Trebuchet MS" w:hAnsi="Trebuchet MS"/>
                <w:sz w:val="22"/>
                <w:szCs w:val="22"/>
              </w:rPr>
              <w:t>întreprinderile</w:t>
            </w:r>
            <w:proofErr w:type="spellEnd"/>
            <w:r w:rsidRPr="00440D79">
              <w:rPr>
                <w:rFonts w:ascii="Trebuchet MS" w:hAnsi="Trebuchet MS"/>
                <w:sz w:val="22"/>
                <w:szCs w:val="22"/>
              </w:rPr>
              <w:t xml:space="preserve"> care nu au </w:t>
            </w:r>
            <w:proofErr w:type="spellStart"/>
            <w:r w:rsidRPr="00440D79">
              <w:rPr>
                <w:rFonts w:ascii="Trebuchet MS" w:hAnsi="Trebuchet MS"/>
                <w:sz w:val="22"/>
                <w:szCs w:val="22"/>
              </w:rPr>
              <w:t>nicio</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legătură</w:t>
            </w:r>
            <w:proofErr w:type="spellEnd"/>
            <w:r w:rsidRPr="00440D79">
              <w:rPr>
                <w:rFonts w:ascii="Trebuchet MS" w:hAnsi="Trebuchet MS"/>
                <w:sz w:val="22"/>
                <w:szCs w:val="22"/>
              </w:rPr>
              <w:t xml:space="preserve"> între </w:t>
            </w:r>
            <w:proofErr w:type="spellStart"/>
            <w:r w:rsidRPr="00440D79">
              <w:rPr>
                <w:rFonts w:ascii="Trebuchet MS" w:hAnsi="Trebuchet MS"/>
                <w:sz w:val="22"/>
                <w:szCs w:val="22"/>
              </w:rPr>
              <w:t>ele</w:t>
            </w:r>
            <w:proofErr w:type="spellEnd"/>
            <w:r w:rsidRPr="00440D79">
              <w:rPr>
                <w:rFonts w:ascii="Trebuchet MS" w:hAnsi="Trebuchet MS"/>
                <w:sz w:val="22"/>
                <w:szCs w:val="22"/>
              </w:rPr>
              <w:t xml:space="preserve"> în </w:t>
            </w:r>
            <w:proofErr w:type="spellStart"/>
            <w:r w:rsidRPr="00440D79">
              <w:rPr>
                <w:rFonts w:ascii="Trebuchet MS" w:hAnsi="Trebuchet MS"/>
                <w:sz w:val="22"/>
                <w:szCs w:val="22"/>
              </w:rPr>
              <w:t>afară</w:t>
            </w:r>
            <w:proofErr w:type="spellEnd"/>
            <w:r w:rsidRPr="00440D79">
              <w:rPr>
                <w:rFonts w:ascii="Trebuchet MS" w:hAnsi="Trebuchet MS"/>
                <w:sz w:val="22"/>
                <w:szCs w:val="22"/>
              </w:rPr>
              <w:t xml:space="preserve"> de </w:t>
            </w:r>
            <w:proofErr w:type="spellStart"/>
            <w:r w:rsidRPr="00440D79">
              <w:rPr>
                <w:rFonts w:ascii="Trebuchet MS" w:hAnsi="Trebuchet MS"/>
                <w:sz w:val="22"/>
                <w:szCs w:val="22"/>
              </w:rPr>
              <w:t>faptul</w:t>
            </w:r>
            <w:proofErr w:type="spellEnd"/>
            <w:r w:rsidRPr="00440D79">
              <w:rPr>
                <w:rFonts w:ascii="Trebuchet MS" w:hAnsi="Trebuchet MS"/>
                <w:sz w:val="22"/>
                <w:szCs w:val="22"/>
              </w:rPr>
              <w:t xml:space="preserve"> că </w:t>
            </w:r>
            <w:proofErr w:type="spellStart"/>
            <w:r w:rsidRPr="00440D79">
              <w:rPr>
                <w:rFonts w:ascii="Trebuchet MS" w:hAnsi="Trebuchet MS"/>
                <w:sz w:val="22"/>
                <w:szCs w:val="22"/>
              </w:rPr>
              <w:t>fiecare</w:t>
            </w:r>
            <w:proofErr w:type="spellEnd"/>
            <w:r w:rsidRPr="00440D79">
              <w:rPr>
                <w:rFonts w:ascii="Trebuchet MS" w:hAnsi="Trebuchet MS"/>
                <w:sz w:val="22"/>
                <w:szCs w:val="22"/>
              </w:rPr>
              <w:t xml:space="preserve"> are o </w:t>
            </w:r>
            <w:proofErr w:type="spellStart"/>
            <w:r w:rsidRPr="00440D79">
              <w:rPr>
                <w:rFonts w:ascii="Trebuchet MS" w:hAnsi="Trebuchet MS"/>
                <w:sz w:val="22"/>
                <w:szCs w:val="22"/>
              </w:rPr>
              <w:t>legătură</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directă</w:t>
            </w:r>
            <w:proofErr w:type="spellEnd"/>
            <w:r w:rsidRPr="00440D79">
              <w:rPr>
                <w:rFonts w:ascii="Trebuchet MS" w:hAnsi="Trebuchet MS"/>
                <w:sz w:val="22"/>
                <w:szCs w:val="22"/>
              </w:rPr>
              <w:t xml:space="preserve"> cu acelaşi organism public sau cu </w:t>
            </w:r>
            <w:proofErr w:type="spellStart"/>
            <w:r w:rsidRPr="00440D79">
              <w:rPr>
                <w:rFonts w:ascii="Trebuchet MS" w:hAnsi="Trebuchet MS"/>
                <w:sz w:val="22"/>
                <w:szCs w:val="22"/>
              </w:rPr>
              <w:t>aceleaşi</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organisme</w:t>
            </w:r>
            <w:proofErr w:type="spellEnd"/>
            <w:r w:rsidRPr="00440D79">
              <w:rPr>
                <w:rFonts w:ascii="Trebuchet MS" w:hAnsi="Trebuchet MS"/>
                <w:sz w:val="22"/>
                <w:szCs w:val="22"/>
              </w:rPr>
              <w:t xml:space="preserve"> publice nu sunt </w:t>
            </w:r>
            <w:proofErr w:type="spellStart"/>
            <w:r w:rsidRPr="00440D79">
              <w:rPr>
                <w:rFonts w:ascii="Trebuchet MS" w:hAnsi="Trebuchet MS"/>
                <w:sz w:val="22"/>
                <w:szCs w:val="22"/>
              </w:rPr>
              <w:t>tratate</w:t>
            </w:r>
            <w:proofErr w:type="spellEnd"/>
            <w:r w:rsidRPr="00440D79">
              <w:rPr>
                <w:rFonts w:ascii="Trebuchet MS" w:hAnsi="Trebuchet MS"/>
                <w:sz w:val="22"/>
                <w:szCs w:val="22"/>
              </w:rPr>
              <w:t xml:space="preserve"> ca </w:t>
            </w:r>
            <w:proofErr w:type="spellStart"/>
            <w:r w:rsidRPr="00440D79">
              <w:rPr>
                <w:rFonts w:ascii="Trebuchet MS" w:hAnsi="Trebuchet MS"/>
                <w:sz w:val="22"/>
                <w:szCs w:val="22"/>
              </w:rPr>
              <w:t>întreprinderi</w:t>
            </w:r>
            <w:proofErr w:type="spellEnd"/>
            <w:r w:rsidRPr="00440D79">
              <w:rPr>
                <w:rFonts w:ascii="Trebuchet MS" w:hAnsi="Trebuchet MS"/>
                <w:sz w:val="22"/>
                <w:szCs w:val="22"/>
              </w:rPr>
              <w:t xml:space="preserve"> având </w:t>
            </w:r>
            <w:proofErr w:type="spellStart"/>
            <w:r w:rsidRPr="00440D79">
              <w:rPr>
                <w:rFonts w:ascii="Trebuchet MS" w:hAnsi="Trebuchet MS"/>
                <w:sz w:val="22"/>
                <w:szCs w:val="22"/>
              </w:rPr>
              <w:t>legături</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unele</w:t>
            </w:r>
            <w:proofErr w:type="spellEnd"/>
            <w:r w:rsidRPr="00440D79">
              <w:rPr>
                <w:rFonts w:ascii="Trebuchet MS" w:hAnsi="Trebuchet MS"/>
                <w:sz w:val="22"/>
                <w:szCs w:val="22"/>
              </w:rPr>
              <w:t xml:space="preserve"> cu </w:t>
            </w:r>
            <w:proofErr w:type="spellStart"/>
            <w:r w:rsidRPr="00440D79">
              <w:rPr>
                <w:rFonts w:ascii="Trebuchet MS" w:hAnsi="Trebuchet MS"/>
                <w:sz w:val="22"/>
                <w:szCs w:val="22"/>
              </w:rPr>
              <w:t>altele</w:t>
            </w:r>
            <w:proofErr w:type="spellEnd"/>
            <w:r w:rsidRPr="00440D79">
              <w:rPr>
                <w:rFonts w:ascii="Trebuchet MS" w:hAnsi="Trebuchet MS"/>
                <w:sz w:val="22"/>
                <w:szCs w:val="22"/>
              </w:rPr>
              <w:t xml:space="preserve">. </w:t>
            </w:r>
          </w:p>
          <w:p w14:paraId="016DD984" w14:textId="77777777" w:rsidR="008E1EF5" w:rsidRDefault="008E1EF5">
            <w:pPr>
              <w:shd w:val="clear" w:color="auto" w:fill="FFFFFF"/>
              <w:jc w:val="both"/>
              <w:rPr>
                <w:rFonts w:ascii="Trebuchet MS" w:hAnsi="Trebuchet MS"/>
                <w:sz w:val="22"/>
                <w:szCs w:val="22"/>
              </w:rPr>
            </w:pPr>
          </w:p>
          <w:p w14:paraId="6E3E5D2A" w14:textId="77777777" w:rsidR="000454C9" w:rsidRPr="00440D79" w:rsidRDefault="000454C9">
            <w:pPr>
              <w:shd w:val="clear" w:color="auto" w:fill="FFFFFF"/>
              <w:jc w:val="both"/>
              <w:rPr>
                <w:rFonts w:ascii="Trebuchet MS" w:eastAsia="SimSun" w:hAnsi="Trebuchet MS"/>
                <w:b/>
                <w:sz w:val="22"/>
                <w:szCs w:val="22"/>
                <w:lang w:val="ro-RO"/>
              </w:rPr>
            </w:pPr>
            <w:r w:rsidRPr="00440D79">
              <w:rPr>
                <w:rFonts w:ascii="Trebuchet MS" w:hAnsi="Trebuchet MS"/>
                <w:sz w:val="22"/>
                <w:szCs w:val="22"/>
              </w:rPr>
              <w:t xml:space="preserve">Se </w:t>
            </w:r>
            <w:proofErr w:type="spellStart"/>
            <w:r w:rsidRPr="00440D79">
              <w:rPr>
                <w:rFonts w:ascii="Trebuchet MS" w:hAnsi="Trebuchet MS"/>
                <w:sz w:val="22"/>
                <w:szCs w:val="22"/>
              </w:rPr>
              <w:t>ţine</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seama</w:t>
            </w:r>
            <w:proofErr w:type="spellEnd"/>
            <w:r w:rsidRPr="00440D79">
              <w:rPr>
                <w:rFonts w:ascii="Trebuchet MS" w:hAnsi="Trebuchet MS"/>
                <w:sz w:val="22"/>
                <w:szCs w:val="22"/>
              </w:rPr>
              <w:t xml:space="preserve">, </w:t>
            </w:r>
            <w:proofErr w:type="spellStart"/>
            <w:r w:rsidRPr="00440D79">
              <w:rPr>
                <w:rFonts w:ascii="Trebuchet MS" w:hAnsi="Trebuchet MS"/>
                <w:sz w:val="22"/>
                <w:szCs w:val="22"/>
              </w:rPr>
              <w:t>aşadar</w:t>
            </w:r>
            <w:proofErr w:type="spellEnd"/>
            <w:r w:rsidRPr="00440D79">
              <w:rPr>
                <w:rFonts w:ascii="Trebuchet MS" w:hAnsi="Trebuchet MS"/>
                <w:sz w:val="22"/>
                <w:szCs w:val="22"/>
              </w:rPr>
              <w:t xml:space="preserve">, </w:t>
            </w:r>
            <w:r w:rsidRPr="008E1EF5">
              <w:rPr>
                <w:rFonts w:ascii="Trebuchet MS" w:hAnsi="Trebuchet MS"/>
                <w:b/>
                <w:sz w:val="22"/>
                <w:szCs w:val="22"/>
              </w:rPr>
              <w:t xml:space="preserve">de </w:t>
            </w:r>
            <w:proofErr w:type="spellStart"/>
            <w:r w:rsidRPr="008E1EF5">
              <w:rPr>
                <w:rFonts w:ascii="Trebuchet MS" w:hAnsi="Trebuchet MS"/>
                <w:b/>
                <w:sz w:val="22"/>
                <w:szCs w:val="22"/>
              </w:rPr>
              <w:t>situaţia</w:t>
            </w:r>
            <w:proofErr w:type="spellEnd"/>
            <w:r w:rsidRPr="008E1EF5">
              <w:rPr>
                <w:rFonts w:ascii="Trebuchet MS" w:hAnsi="Trebuchet MS"/>
                <w:b/>
                <w:sz w:val="22"/>
                <w:szCs w:val="22"/>
              </w:rPr>
              <w:t xml:space="preserve"> </w:t>
            </w:r>
            <w:proofErr w:type="spellStart"/>
            <w:r w:rsidRPr="008E1EF5">
              <w:rPr>
                <w:rFonts w:ascii="Trebuchet MS" w:hAnsi="Trebuchet MS"/>
                <w:b/>
                <w:sz w:val="22"/>
                <w:szCs w:val="22"/>
              </w:rPr>
              <w:t>specifică</w:t>
            </w:r>
            <w:proofErr w:type="spellEnd"/>
            <w:r w:rsidRPr="008E1EF5">
              <w:rPr>
                <w:rFonts w:ascii="Trebuchet MS" w:hAnsi="Trebuchet MS"/>
                <w:b/>
                <w:sz w:val="22"/>
                <w:szCs w:val="22"/>
              </w:rPr>
              <w:t xml:space="preserve"> a </w:t>
            </w:r>
            <w:proofErr w:type="spellStart"/>
            <w:r w:rsidRPr="008E1EF5">
              <w:rPr>
                <w:rFonts w:ascii="Trebuchet MS" w:hAnsi="Trebuchet MS"/>
                <w:b/>
                <w:sz w:val="22"/>
                <w:szCs w:val="22"/>
              </w:rPr>
              <w:t>întreprinderilor</w:t>
            </w:r>
            <w:proofErr w:type="spellEnd"/>
            <w:r w:rsidRPr="008E1EF5">
              <w:rPr>
                <w:rFonts w:ascii="Trebuchet MS" w:hAnsi="Trebuchet MS"/>
                <w:b/>
                <w:sz w:val="22"/>
                <w:szCs w:val="22"/>
              </w:rPr>
              <w:t xml:space="preserve"> </w:t>
            </w:r>
            <w:proofErr w:type="spellStart"/>
            <w:r w:rsidRPr="008E1EF5">
              <w:rPr>
                <w:rFonts w:ascii="Trebuchet MS" w:hAnsi="Trebuchet MS"/>
                <w:b/>
                <w:sz w:val="22"/>
                <w:szCs w:val="22"/>
              </w:rPr>
              <w:t>controlate</w:t>
            </w:r>
            <w:proofErr w:type="spellEnd"/>
            <w:r w:rsidRPr="008E1EF5">
              <w:rPr>
                <w:rFonts w:ascii="Trebuchet MS" w:hAnsi="Trebuchet MS"/>
                <w:b/>
                <w:sz w:val="22"/>
                <w:szCs w:val="22"/>
              </w:rPr>
              <w:t xml:space="preserve"> de aceeaşi </w:t>
            </w:r>
            <w:proofErr w:type="spellStart"/>
            <w:r w:rsidRPr="008E1EF5">
              <w:rPr>
                <w:rFonts w:ascii="Trebuchet MS" w:hAnsi="Trebuchet MS"/>
                <w:b/>
                <w:sz w:val="22"/>
                <w:szCs w:val="22"/>
              </w:rPr>
              <w:t>instituţie</w:t>
            </w:r>
            <w:proofErr w:type="spellEnd"/>
            <w:r w:rsidRPr="008E1EF5">
              <w:rPr>
                <w:rFonts w:ascii="Trebuchet MS" w:hAnsi="Trebuchet MS"/>
                <w:b/>
                <w:sz w:val="22"/>
                <w:szCs w:val="22"/>
              </w:rPr>
              <w:t xml:space="preserve"> </w:t>
            </w:r>
            <w:proofErr w:type="spellStart"/>
            <w:r w:rsidRPr="008E1EF5">
              <w:rPr>
                <w:rFonts w:ascii="Trebuchet MS" w:hAnsi="Trebuchet MS"/>
                <w:b/>
                <w:sz w:val="22"/>
                <w:szCs w:val="22"/>
              </w:rPr>
              <w:t>publică</w:t>
            </w:r>
            <w:proofErr w:type="spellEnd"/>
            <w:r w:rsidRPr="008E1EF5">
              <w:rPr>
                <w:rFonts w:ascii="Trebuchet MS" w:hAnsi="Trebuchet MS"/>
                <w:b/>
                <w:sz w:val="22"/>
                <w:szCs w:val="22"/>
              </w:rPr>
              <w:t xml:space="preserve"> sau de </w:t>
            </w:r>
            <w:proofErr w:type="spellStart"/>
            <w:r w:rsidRPr="008E1EF5">
              <w:rPr>
                <w:rFonts w:ascii="Trebuchet MS" w:hAnsi="Trebuchet MS"/>
                <w:b/>
                <w:sz w:val="22"/>
                <w:szCs w:val="22"/>
              </w:rPr>
              <w:t>aceleaşi</w:t>
            </w:r>
            <w:proofErr w:type="spellEnd"/>
            <w:r w:rsidRPr="008E1EF5">
              <w:rPr>
                <w:rFonts w:ascii="Trebuchet MS" w:hAnsi="Trebuchet MS"/>
                <w:b/>
                <w:sz w:val="22"/>
                <w:szCs w:val="22"/>
              </w:rPr>
              <w:t xml:space="preserve"> </w:t>
            </w:r>
            <w:proofErr w:type="spellStart"/>
            <w:r w:rsidRPr="008E1EF5">
              <w:rPr>
                <w:rFonts w:ascii="Trebuchet MS" w:hAnsi="Trebuchet MS"/>
                <w:b/>
                <w:sz w:val="22"/>
                <w:szCs w:val="22"/>
              </w:rPr>
              <w:t>instituţii</w:t>
            </w:r>
            <w:proofErr w:type="spellEnd"/>
            <w:r w:rsidRPr="008E1EF5">
              <w:rPr>
                <w:rFonts w:ascii="Trebuchet MS" w:hAnsi="Trebuchet MS"/>
                <w:b/>
                <w:sz w:val="22"/>
                <w:szCs w:val="22"/>
              </w:rPr>
              <w:t xml:space="preserve"> publice, </w:t>
            </w:r>
            <w:proofErr w:type="spellStart"/>
            <w:r w:rsidRPr="008E1EF5">
              <w:rPr>
                <w:rFonts w:ascii="Trebuchet MS" w:hAnsi="Trebuchet MS"/>
                <w:b/>
                <w:sz w:val="22"/>
                <w:szCs w:val="22"/>
              </w:rPr>
              <w:t>fiecare</w:t>
            </w:r>
            <w:proofErr w:type="spellEnd"/>
            <w:r w:rsidRPr="008E1EF5">
              <w:rPr>
                <w:rFonts w:ascii="Trebuchet MS" w:hAnsi="Trebuchet MS"/>
                <w:b/>
                <w:sz w:val="22"/>
                <w:szCs w:val="22"/>
              </w:rPr>
              <w:t xml:space="preserve"> </w:t>
            </w:r>
            <w:proofErr w:type="spellStart"/>
            <w:r w:rsidRPr="008E1EF5">
              <w:rPr>
                <w:rFonts w:ascii="Trebuchet MS" w:hAnsi="Trebuchet MS"/>
                <w:b/>
                <w:sz w:val="22"/>
                <w:szCs w:val="22"/>
              </w:rPr>
              <w:t>putând</w:t>
            </w:r>
            <w:proofErr w:type="spellEnd"/>
            <w:r w:rsidRPr="008E1EF5">
              <w:rPr>
                <w:rFonts w:ascii="Trebuchet MS" w:hAnsi="Trebuchet MS"/>
                <w:b/>
                <w:sz w:val="22"/>
                <w:szCs w:val="22"/>
              </w:rPr>
              <w:t xml:space="preserve"> </w:t>
            </w:r>
            <w:proofErr w:type="spellStart"/>
            <w:r w:rsidRPr="008E1EF5">
              <w:rPr>
                <w:rFonts w:ascii="Trebuchet MS" w:hAnsi="Trebuchet MS"/>
                <w:b/>
                <w:sz w:val="22"/>
                <w:szCs w:val="22"/>
              </w:rPr>
              <w:t>avea</w:t>
            </w:r>
            <w:proofErr w:type="spellEnd"/>
            <w:r w:rsidRPr="008E1EF5">
              <w:rPr>
                <w:rFonts w:ascii="Trebuchet MS" w:hAnsi="Trebuchet MS"/>
                <w:b/>
                <w:sz w:val="22"/>
                <w:szCs w:val="22"/>
              </w:rPr>
              <w:t xml:space="preserve"> </w:t>
            </w:r>
            <w:proofErr w:type="spellStart"/>
            <w:r w:rsidRPr="008E1EF5">
              <w:rPr>
                <w:rFonts w:ascii="Trebuchet MS" w:hAnsi="Trebuchet MS"/>
                <w:b/>
                <w:sz w:val="22"/>
                <w:szCs w:val="22"/>
              </w:rPr>
              <w:t>putere</w:t>
            </w:r>
            <w:proofErr w:type="spellEnd"/>
            <w:r w:rsidRPr="008E1EF5">
              <w:rPr>
                <w:rFonts w:ascii="Trebuchet MS" w:hAnsi="Trebuchet MS"/>
                <w:b/>
                <w:sz w:val="22"/>
                <w:szCs w:val="22"/>
              </w:rPr>
              <w:t xml:space="preserve"> de </w:t>
            </w:r>
            <w:proofErr w:type="spellStart"/>
            <w:r w:rsidRPr="008E1EF5">
              <w:rPr>
                <w:rFonts w:ascii="Trebuchet MS" w:hAnsi="Trebuchet MS"/>
                <w:b/>
                <w:sz w:val="22"/>
                <w:szCs w:val="22"/>
              </w:rPr>
              <w:t>decizie</w:t>
            </w:r>
            <w:proofErr w:type="spellEnd"/>
            <w:r w:rsidRPr="008E1EF5">
              <w:rPr>
                <w:rFonts w:ascii="Trebuchet MS" w:hAnsi="Trebuchet MS"/>
                <w:b/>
                <w:sz w:val="22"/>
                <w:szCs w:val="22"/>
              </w:rPr>
              <w:t>.</w:t>
            </w:r>
          </w:p>
        </w:tc>
      </w:tr>
    </w:tbl>
    <w:p w14:paraId="48F74631" w14:textId="77777777" w:rsidR="000454C9" w:rsidRPr="00254105" w:rsidRDefault="000454C9" w:rsidP="000454C9">
      <w:pPr>
        <w:autoSpaceDE w:val="0"/>
        <w:autoSpaceDN w:val="0"/>
        <w:adjustRightInd w:val="0"/>
        <w:jc w:val="both"/>
        <w:rPr>
          <w:rFonts w:ascii="Trebuchet MS" w:eastAsia="Calibri" w:hAnsi="Trebuchet MS"/>
          <w:b/>
          <w:sz w:val="24"/>
          <w:szCs w:val="24"/>
          <w:lang w:val="ro-RO"/>
        </w:rPr>
      </w:pPr>
    </w:p>
    <w:p w14:paraId="514CAC4D" w14:textId="77777777" w:rsidR="000454C9" w:rsidRPr="00254105" w:rsidRDefault="000454C9" w:rsidP="00685840">
      <w:pPr>
        <w:overflowPunct w:val="0"/>
        <w:autoSpaceDE w:val="0"/>
        <w:autoSpaceDN w:val="0"/>
        <w:adjustRightInd w:val="0"/>
        <w:ind w:right="86"/>
        <w:jc w:val="both"/>
        <w:textAlignment w:val="baseline"/>
        <w:rPr>
          <w:rFonts w:ascii="Trebuchet MS" w:hAnsi="Trebuchet MS" w:cs="Calibri"/>
          <w:sz w:val="22"/>
          <w:szCs w:val="22"/>
          <w:lang w:eastAsia="ro-RO"/>
        </w:rPr>
      </w:pPr>
    </w:p>
    <w:p w14:paraId="057AF266" w14:textId="77777777" w:rsidR="00852B5F" w:rsidRDefault="00852B5F" w:rsidP="0021044B">
      <w:pPr>
        <w:pStyle w:val="Titlu1"/>
        <w:jc w:val="both"/>
        <w:rPr>
          <w:rFonts w:ascii="Trebuchet MS" w:hAnsi="Trebuchet MS" w:cs="TrebuchetMS"/>
          <w:b/>
          <w:color w:val="2E74B6"/>
          <w:sz w:val="32"/>
          <w:szCs w:val="32"/>
          <w:lang w:val="fr-FR"/>
        </w:rPr>
      </w:pPr>
      <w:bookmarkStart w:id="119" w:name="_Toc527302847"/>
      <w:bookmarkStart w:id="120" w:name="_Toc106276238"/>
      <w:r>
        <w:rPr>
          <w:rFonts w:ascii="Trebuchet MS" w:hAnsi="Trebuchet MS" w:cs="TrebuchetMS"/>
          <w:b/>
          <w:color w:val="2E74B6"/>
          <w:sz w:val="32"/>
          <w:szCs w:val="32"/>
          <w:lang w:val="fr-FR"/>
        </w:rPr>
        <w:lastRenderedPageBreak/>
        <w:t xml:space="preserve">CAP.V. CONDITII MINIME OBLIGATORII PENTRU ACORDAREA SPRIJINULUI (Conformitate, </w:t>
      </w:r>
      <w:proofErr w:type="spellStart"/>
      <w:r>
        <w:rPr>
          <w:rFonts w:ascii="Trebuchet MS" w:hAnsi="Trebuchet MS" w:cs="TrebuchetMS"/>
          <w:b/>
          <w:color w:val="2E74B6"/>
          <w:sz w:val="32"/>
          <w:szCs w:val="32"/>
          <w:lang w:val="fr-FR"/>
        </w:rPr>
        <w:t>Incadrare</w:t>
      </w:r>
      <w:proofErr w:type="spellEnd"/>
      <w:r>
        <w:rPr>
          <w:rFonts w:ascii="Trebuchet MS" w:hAnsi="Trebuchet MS" w:cs="TrebuchetMS"/>
          <w:b/>
          <w:color w:val="2E74B6"/>
          <w:sz w:val="32"/>
          <w:szCs w:val="32"/>
          <w:lang w:val="fr-FR"/>
        </w:rPr>
        <w:t xml:space="preserve">, </w:t>
      </w:r>
      <w:proofErr w:type="spellStart"/>
      <w:r>
        <w:rPr>
          <w:rFonts w:ascii="Trebuchet MS" w:hAnsi="Trebuchet MS" w:cs="TrebuchetMS"/>
          <w:b/>
          <w:color w:val="2E74B6"/>
          <w:sz w:val="32"/>
          <w:szCs w:val="32"/>
          <w:lang w:val="fr-FR"/>
        </w:rPr>
        <w:t>Eligibilitate</w:t>
      </w:r>
      <w:proofErr w:type="spellEnd"/>
      <w:r>
        <w:rPr>
          <w:rFonts w:ascii="Trebuchet MS" w:hAnsi="Trebuchet MS" w:cs="TrebuchetMS"/>
          <w:b/>
          <w:color w:val="2E74B6"/>
          <w:sz w:val="32"/>
          <w:szCs w:val="32"/>
          <w:lang w:val="fr-FR"/>
        </w:rPr>
        <w:t>)</w:t>
      </w:r>
      <w:bookmarkEnd w:id="119"/>
      <w:bookmarkEnd w:id="120"/>
    </w:p>
    <w:p w14:paraId="58B1E029" w14:textId="77777777" w:rsidR="00852B5F" w:rsidRDefault="00852B5F" w:rsidP="00852B5F">
      <w:pPr>
        <w:pStyle w:val="Titlu2"/>
        <w:jc w:val="both"/>
        <w:rPr>
          <w:rFonts w:ascii="Trebuchet MS" w:hAnsi="Trebuchet MS"/>
          <w:sz w:val="28"/>
          <w:szCs w:val="28"/>
          <w:lang w:val="fr-FR"/>
        </w:rPr>
      </w:pPr>
      <w:bookmarkStart w:id="121" w:name="_Toc527302848"/>
      <w:bookmarkStart w:id="122" w:name="_Toc504986954"/>
      <w:bookmarkStart w:id="123" w:name="_Toc505849494"/>
      <w:bookmarkStart w:id="124" w:name="_Toc106276239"/>
      <w:r>
        <w:rPr>
          <w:rFonts w:ascii="Trebuchet MS" w:hAnsi="Trebuchet MS"/>
          <w:sz w:val="28"/>
          <w:szCs w:val="28"/>
          <w:lang w:val="fr-FR"/>
        </w:rPr>
        <w:t xml:space="preserve">5.1. 4 </w:t>
      </w:r>
      <w:proofErr w:type="spellStart"/>
      <w:r>
        <w:rPr>
          <w:rFonts w:ascii="Trebuchet MS" w:hAnsi="Trebuchet MS"/>
          <w:sz w:val="28"/>
          <w:szCs w:val="28"/>
          <w:lang w:val="fr-FR"/>
        </w:rPr>
        <w:t>Pasi</w:t>
      </w:r>
      <w:proofErr w:type="spellEnd"/>
      <w:r>
        <w:rPr>
          <w:rFonts w:ascii="Trebuchet MS" w:hAnsi="Trebuchet MS"/>
          <w:sz w:val="28"/>
          <w:szCs w:val="28"/>
          <w:lang w:val="fr-FR"/>
        </w:rPr>
        <w:t xml:space="preserve"> : conformitate, </w:t>
      </w:r>
      <w:proofErr w:type="spellStart"/>
      <w:r>
        <w:rPr>
          <w:rFonts w:ascii="Trebuchet MS" w:hAnsi="Trebuchet MS"/>
          <w:sz w:val="28"/>
          <w:szCs w:val="28"/>
          <w:lang w:val="fr-FR"/>
        </w:rPr>
        <w:t>incadrare</w:t>
      </w:r>
      <w:proofErr w:type="spellEnd"/>
      <w:r>
        <w:rPr>
          <w:rFonts w:ascii="Trebuchet MS" w:hAnsi="Trebuchet MS"/>
          <w:sz w:val="28"/>
          <w:szCs w:val="28"/>
          <w:lang w:val="fr-FR"/>
        </w:rPr>
        <w:t xml:space="preserve">, </w:t>
      </w:r>
      <w:proofErr w:type="spellStart"/>
      <w:r>
        <w:rPr>
          <w:rFonts w:ascii="Trebuchet MS" w:hAnsi="Trebuchet MS"/>
          <w:sz w:val="28"/>
          <w:szCs w:val="28"/>
          <w:lang w:val="fr-FR"/>
        </w:rPr>
        <w:t>eligibilitate</w:t>
      </w:r>
      <w:proofErr w:type="spellEnd"/>
      <w:r>
        <w:rPr>
          <w:rFonts w:ascii="Trebuchet MS" w:hAnsi="Trebuchet MS"/>
          <w:sz w:val="28"/>
          <w:szCs w:val="28"/>
          <w:lang w:val="fr-FR"/>
        </w:rPr>
        <w:t xml:space="preserve">, </w:t>
      </w:r>
      <w:proofErr w:type="spellStart"/>
      <w:r>
        <w:rPr>
          <w:rFonts w:ascii="Trebuchet MS" w:hAnsi="Trebuchet MS"/>
          <w:sz w:val="28"/>
          <w:szCs w:val="28"/>
          <w:lang w:val="fr-FR"/>
        </w:rPr>
        <w:t>selectie</w:t>
      </w:r>
      <w:bookmarkEnd w:id="121"/>
      <w:bookmarkEnd w:id="122"/>
      <w:bookmarkEnd w:id="123"/>
      <w:bookmarkEnd w:id="124"/>
      <w:proofErr w:type="spellEnd"/>
    </w:p>
    <w:p w14:paraId="3AF16C12" w14:textId="77777777" w:rsidR="00852B5F" w:rsidRDefault="00852B5F" w:rsidP="00852B5F">
      <w:pPr>
        <w:rPr>
          <w:rFonts w:ascii="Trebuchet MS" w:hAnsi="Trebuchet MS"/>
          <w:sz w:val="22"/>
          <w:szCs w:val="22"/>
          <w:lang w:val="fr-FR"/>
        </w:rPr>
      </w:pPr>
    </w:p>
    <w:p w14:paraId="5ACBCCF3" w14:textId="77777777" w:rsidR="00852B5F" w:rsidRDefault="00852B5F" w:rsidP="00852B5F">
      <w:pPr>
        <w:jc w:val="both"/>
        <w:rPr>
          <w:rFonts w:ascii="Trebuchet MS" w:hAnsi="Trebuchet MS"/>
          <w:sz w:val="22"/>
          <w:szCs w:val="22"/>
          <w:lang w:val="fr-FR"/>
        </w:rPr>
      </w:pPr>
      <w:r>
        <w:rPr>
          <w:rFonts w:ascii="Trebuchet MS" w:hAnsi="Trebuchet MS"/>
          <w:sz w:val="22"/>
          <w:szCs w:val="22"/>
          <w:lang w:val="fr-FR"/>
        </w:rPr>
        <w:t xml:space="preserve">Pentru </w:t>
      </w:r>
      <w:proofErr w:type="spellStart"/>
      <w:r>
        <w:rPr>
          <w:rFonts w:ascii="Trebuchet MS" w:hAnsi="Trebuchet MS"/>
          <w:sz w:val="22"/>
          <w:szCs w:val="22"/>
          <w:lang w:val="fr-FR"/>
        </w:rPr>
        <w:t>acordarea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sprijinului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Dosarul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Cererii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Finatare</w:t>
      </w:r>
      <w:proofErr w:type="spellEnd"/>
      <w:r>
        <w:rPr>
          <w:rFonts w:ascii="Trebuchet MS" w:hAnsi="Trebuchet MS"/>
          <w:sz w:val="22"/>
          <w:szCs w:val="22"/>
          <w:lang w:val="fr-FR"/>
        </w:rPr>
        <w:t xml:space="preserve"> se vor </w:t>
      </w:r>
      <w:proofErr w:type="spellStart"/>
      <w:r>
        <w:rPr>
          <w:rFonts w:ascii="Trebuchet MS" w:hAnsi="Trebuchet MS"/>
          <w:sz w:val="22"/>
          <w:szCs w:val="22"/>
          <w:lang w:val="fr-FR"/>
        </w:rPr>
        <w:t>parcurge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pasii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urmatori</w:t>
      </w:r>
      <w:proofErr w:type="spellEnd"/>
      <w:r>
        <w:rPr>
          <w:rFonts w:ascii="Trebuchet MS" w:hAnsi="Trebuchet MS"/>
          <w:sz w:val="22"/>
          <w:szCs w:val="22"/>
          <w:lang w:val="fr-FR"/>
        </w:rPr>
        <w:t xml:space="preserve"> (la GALMMV), de la </w:t>
      </w:r>
      <w:proofErr w:type="spellStart"/>
      <w:r>
        <w:rPr>
          <w:rFonts w:ascii="Trebuchet MS" w:hAnsi="Trebuchet MS"/>
          <w:sz w:val="22"/>
          <w:szCs w:val="22"/>
          <w:lang w:val="fr-FR"/>
        </w:rPr>
        <w:t>depunere</w:t>
      </w:r>
      <w:proofErr w:type="spellEnd"/>
      <w:r>
        <w:rPr>
          <w:rFonts w:ascii="Trebuchet MS" w:hAnsi="Trebuchet MS"/>
          <w:sz w:val="22"/>
          <w:szCs w:val="22"/>
          <w:lang w:val="fr-FR"/>
        </w:rPr>
        <w:t xml:space="preserve"> pina la </w:t>
      </w:r>
      <w:proofErr w:type="spellStart"/>
      <w:r>
        <w:rPr>
          <w:rFonts w:ascii="Trebuchet MS" w:hAnsi="Trebuchet MS"/>
          <w:sz w:val="22"/>
          <w:szCs w:val="22"/>
          <w:lang w:val="fr-FR"/>
        </w:rPr>
        <w:t>faza</w:t>
      </w:r>
      <w:proofErr w:type="spellEnd"/>
      <w:r>
        <w:rPr>
          <w:rFonts w:ascii="Trebuchet MS" w:hAnsi="Trebuchet MS"/>
          <w:sz w:val="22"/>
          <w:szCs w:val="22"/>
          <w:lang w:val="fr-FR"/>
        </w:rPr>
        <w:t xml:space="preserve"> proiect </w:t>
      </w:r>
      <w:proofErr w:type="spellStart"/>
      <w:r>
        <w:rPr>
          <w:rFonts w:ascii="Trebuchet MS" w:hAnsi="Trebuchet MS"/>
          <w:sz w:val="22"/>
          <w:szCs w:val="22"/>
          <w:lang w:val="fr-FR"/>
        </w:rPr>
        <w:t>selectat</w:t>
      </w:r>
      <w:proofErr w:type="spellEnd"/>
      <w:r>
        <w:rPr>
          <w:rFonts w:ascii="Trebuchet MS" w:hAnsi="Trebuchet MS"/>
          <w:sz w:val="22"/>
          <w:szCs w:val="22"/>
          <w:lang w:val="fr-FR"/>
        </w:rPr>
        <w:t xml:space="preserve"> sau </w:t>
      </w:r>
      <w:proofErr w:type="spellStart"/>
      <w:r>
        <w:rPr>
          <w:rFonts w:ascii="Trebuchet MS" w:hAnsi="Trebuchet MS"/>
          <w:sz w:val="22"/>
          <w:szCs w:val="22"/>
          <w:lang w:val="fr-FR"/>
        </w:rPr>
        <w:t>neselectat</w:t>
      </w:r>
      <w:proofErr w:type="spellEnd"/>
      <w:r>
        <w:rPr>
          <w:rFonts w:ascii="Trebuchet MS" w:hAnsi="Trebuchet MS"/>
          <w:sz w:val="22"/>
          <w:szCs w:val="22"/>
          <w:lang w:val="fr-FR"/>
        </w:rPr>
        <w:t>.</w:t>
      </w:r>
    </w:p>
    <w:p w14:paraId="57825B05" w14:textId="77777777" w:rsidR="00852B5F" w:rsidRDefault="00852B5F" w:rsidP="00852B5F">
      <w:pPr>
        <w:jc w:val="both"/>
        <w:rPr>
          <w:rFonts w:ascii="Trebuchet MS" w:hAnsi="Trebuchet MS"/>
          <w:sz w:val="22"/>
          <w:szCs w:val="22"/>
          <w:lang w:val="fr-FR"/>
        </w:rPr>
      </w:pPr>
    </w:p>
    <w:p w14:paraId="3EEAB95D" w14:textId="77777777" w:rsidR="00852B5F" w:rsidRDefault="00852B5F" w:rsidP="00852B5F">
      <w:pPr>
        <w:jc w:val="both"/>
        <w:rPr>
          <w:rFonts w:ascii="Trebuchet MS" w:hAnsi="Trebuchet MS"/>
        </w:rPr>
      </w:pPr>
      <w:r>
        <w:rPr>
          <w:rFonts w:ascii="Trebuchet MS" w:hAnsi="Trebuchet MS"/>
          <w:lang w:val="fr-FR"/>
        </w:rPr>
        <w:t xml:space="preserve">                             </w:t>
      </w:r>
      <w:r>
        <w:rPr>
          <w:rFonts w:ascii="Trebuchet MS" w:hAnsi="Trebuchet MS"/>
        </w:rPr>
        <w:object w:dxaOrig="9150" w:dyaOrig="4080" w14:anchorId="1E37A1FC">
          <v:shape id="_x0000_i1033" type="#_x0000_t75" style="width:456pt;height:204pt" o:ole="">
            <v:imagedata r:id="rId38" o:title=""/>
          </v:shape>
          <o:OLEObject Type="Embed" ProgID="Visio.Drawing.11" ShapeID="_x0000_i1033" DrawAspect="Content" ObjectID="_1734804268" r:id="rId39"/>
        </w:object>
      </w:r>
    </w:p>
    <w:p w14:paraId="4DD609DD" w14:textId="77777777" w:rsidR="00852B5F" w:rsidRDefault="00852B5F" w:rsidP="00852B5F">
      <w:pPr>
        <w:jc w:val="both"/>
        <w:rPr>
          <w:rFonts w:ascii="Trebuchet MS" w:hAnsi="Trebuchet MS"/>
        </w:rPr>
      </w:pPr>
    </w:p>
    <w:p w14:paraId="27453E66" w14:textId="77777777" w:rsidR="00852B5F" w:rsidRDefault="00852B5F" w:rsidP="00852B5F">
      <w:pPr>
        <w:pStyle w:val="Legend"/>
        <w:jc w:val="both"/>
        <w:rPr>
          <w:rFonts w:ascii="Trebuchet MS" w:hAnsi="Trebuchet MS"/>
          <w:sz w:val="20"/>
          <w:szCs w:val="20"/>
          <w:lang w:val="fr-FR"/>
        </w:rPr>
      </w:pPr>
      <w:bookmarkStart w:id="125" w:name="_Toc527119818"/>
      <w:bookmarkStart w:id="126" w:name="_Toc40080731"/>
      <w:proofErr w:type="spellStart"/>
      <w:r>
        <w:rPr>
          <w:rFonts w:ascii="Trebuchet MS" w:hAnsi="Trebuchet MS"/>
          <w:sz w:val="20"/>
          <w:szCs w:val="20"/>
        </w:rPr>
        <w:t>Figură</w:t>
      </w:r>
      <w:proofErr w:type="spellEnd"/>
      <w:r>
        <w:rPr>
          <w:rFonts w:ascii="Trebuchet MS" w:hAnsi="Trebuchet MS"/>
          <w:sz w:val="20"/>
          <w:szCs w:val="20"/>
        </w:rPr>
        <w:t xml:space="preserve"> </w:t>
      </w:r>
      <w:r>
        <w:fldChar w:fldCharType="begin"/>
      </w:r>
      <w:r>
        <w:rPr>
          <w:rFonts w:ascii="Trebuchet MS" w:hAnsi="Trebuchet MS"/>
          <w:sz w:val="20"/>
          <w:szCs w:val="20"/>
        </w:rPr>
        <w:instrText xml:space="preserve"> SEQ Figură \* ARABIC </w:instrText>
      </w:r>
      <w:r>
        <w:fldChar w:fldCharType="separate"/>
      </w:r>
      <w:r w:rsidR="0072277B">
        <w:rPr>
          <w:rFonts w:ascii="Trebuchet MS" w:hAnsi="Trebuchet MS"/>
          <w:noProof/>
          <w:sz w:val="20"/>
          <w:szCs w:val="20"/>
        </w:rPr>
        <w:t>7</w:t>
      </w:r>
      <w:r>
        <w:fldChar w:fldCharType="end"/>
      </w:r>
      <w:r>
        <w:rPr>
          <w:rFonts w:ascii="Trebuchet MS" w:hAnsi="Trebuchet MS"/>
          <w:sz w:val="20"/>
          <w:szCs w:val="20"/>
        </w:rPr>
        <w:t>.</w:t>
      </w:r>
      <w:r>
        <w:rPr>
          <w:rFonts w:ascii="Trebuchet MS" w:hAnsi="Trebuchet MS"/>
          <w:sz w:val="20"/>
          <w:szCs w:val="20"/>
          <w:lang w:val="fr-FR"/>
        </w:rPr>
        <w:t xml:space="preserve"> </w:t>
      </w:r>
      <w:proofErr w:type="spellStart"/>
      <w:r>
        <w:rPr>
          <w:rFonts w:ascii="Trebuchet MS" w:hAnsi="Trebuchet MS"/>
          <w:sz w:val="20"/>
          <w:szCs w:val="20"/>
          <w:lang w:val="fr-FR"/>
        </w:rPr>
        <w:t>Primirea</w:t>
      </w:r>
      <w:proofErr w:type="spellEnd"/>
      <w:r>
        <w:rPr>
          <w:rFonts w:ascii="Trebuchet MS" w:hAnsi="Trebuchet MS"/>
          <w:sz w:val="20"/>
          <w:szCs w:val="20"/>
          <w:lang w:val="fr-FR"/>
        </w:rPr>
        <w:t xml:space="preserve"> si </w:t>
      </w:r>
      <w:proofErr w:type="spellStart"/>
      <w:r>
        <w:rPr>
          <w:rFonts w:ascii="Trebuchet MS" w:hAnsi="Trebuchet MS"/>
          <w:sz w:val="20"/>
          <w:szCs w:val="20"/>
          <w:lang w:val="fr-FR"/>
        </w:rPr>
        <w:t>verificarea</w:t>
      </w:r>
      <w:proofErr w:type="spellEnd"/>
      <w:r>
        <w:rPr>
          <w:rFonts w:ascii="Trebuchet MS" w:hAnsi="Trebuchet MS"/>
          <w:sz w:val="20"/>
          <w:szCs w:val="20"/>
          <w:lang w:val="fr-FR"/>
        </w:rPr>
        <w:t xml:space="preserve"> proiectului la GALMMV (4 </w:t>
      </w:r>
      <w:proofErr w:type="spellStart"/>
      <w:r>
        <w:rPr>
          <w:rFonts w:ascii="Trebuchet MS" w:hAnsi="Trebuchet MS"/>
          <w:sz w:val="20"/>
          <w:szCs w:val="20"/>
          <w:lang w:val="fr-FR"/>
        </w:rPr>
        <w:t>etape</w:t>
      </w:r>
      <w:proofErr w:type="spellEnd"/>
      <w:r>
        <w:rPr>
          <w:rFonts w:ascii="Trebuchet MS" w:hAnsi="Trebuchet MS"/>
          <w:sz w:val="20"/>
          <w:szCs w:val="20"/>
          <w:lang w:val="fr-FR"/>
        </w:rPr>
        <w:t xml:space="preserve">: conformitate, </w:t>
      </w:r>
      <w:proofErr w:type="spellStart"/>
      <w:r>
        <w:rPr>
          <w:rFonts w:ascii="Trebuchet MS" w:hAnsi="Trebuchet MS"/>
          <w:sz w:val="20"/>
          <w:szCs w:val="20"/>
          <w:lang w:val="fr-FR"/>
        </w:rPr>
        <w:t>incadrare</w:t>
      </w:r>
      <w:proofErr w:type="spellEnd"/>
      <w:r>
        <w:rPr>
          <w:rFonts w:ascii="Trebuchet MS" w:hAnsi="Trebuchet MS"/>
          <w:sz w:val="20"/>
          <w:szCs w:val="20"/>
          <w:lang w:val="fr-FR"/>
        </w:rPr>
        <w:t xml:space="preserve">  </w:t>
      </w:r>
      <w:proofErr w:type="spellStart"/>
      <w:r>
        <w:rPr>
          <w:rFonts w:ascii="Trebuchet MS" w:hAnsi="Trebuchet MS"/>
          <w:sz w:val="20"/>
          <w:szCs w:val="20"/>
          <w:lang w:val="fr-FR"/>
        </w:rPr>
        <w:t>eligibilitate</w:t>
      </w:r>
      <w:proofErr w:type="spellEnd"/>
      <w:r>
        <w:rPr>
          <w:rFonts w:ascii="Trebuchet MS" w:hAnsi="Trebuchet MS"/>
          <w:sz w:val="20"/>
          <w:szCs w:val="20"/>
          <w:lang w:val="fr-FR"/>
        </w:rPr>
        <w:t xml:space="preserve">, </w:t>
      </w:r>
      <w:proofErr w:type="spellStart"/>
      <w:r>
        <w:rPr>
          <w:rFonts w:ascii="Trebuchet MS" w:hAnsi="Trebuchet MS"/>
          <w:sz w:val="20"/>
          <w:szCs w:val="20"/>
          <w:lang w:val="fr-FR"/>
        </w:rPr>
        <w:t>selectie</w:t>
      </w:r>
      <w:proofErr w:type="spellEnd"/>
      <w:r>
        <w:rPr>
          <w:rFonts w:ascii="Trebuchet MS" w:hAnsi="Trebuchet MS"/>
          <w:sz w:val="20"/>
          <w:szCs w:val="20"/>
          <w:lang w:val="fr-FR"/>
        </w:rPr>
        <w:t xml:space="preserve"> )</w:t>
      </w:r>
      <w:bookmarkEnd w:id="125"/>
      <w:bookmarkEnd w:id="126"/>
    </w:p>
    <w:p w14:paraId="2677A41A" w14:textId="77777777" w:rsidR="00852B5F" w:rsidRDefault="00852B5F" w:rsidP="00852B5F">
      <w:pPr>
        <w:rPr>
          <w:rFonts w:ascii="Trebuchet MS" w:hAnsi="Trebuchet MS"/>
          <w:lang w:val="fr-FR"/>
        </w:rPr>
      </w:pPr>
    </w:p>
    <w:p w14:paraId="56DF3324" w14:textId="0C7C67E0" w:rsidR="00852B5F" w:rsidRDefault="00852B5F" w:rsidP="00852B5F">
      <w:pPr>
        <w:jc w:val="both"/>
        <w:rPr>
          <w:rFonts w:ascii="Trebuchet MS" w:hAnsi="Trebuchet MS"/>
          <w:b/>
          <w:sz w:val="22"/>
          <w:szCs w:val="22"/>
          <w:lang w:val="fr-FR"/>
        </w:rPr>
      </w:pPr>
      <w:r>
        <w:rPr>
          <w:rFonts w:ascii="Trebuchet MS" w:hAnsi="Trebuchet MS"/>
          <w:b/>
          <w:sz w:val="22"/>
          <w:szCs w:val="22"/>
          <w:lang w:val="fr-FR"/>
        </w:rPr>
        <w:t xml:space="preserve">După </w:t>
      </w:r>
      <w:proofErr w:type="spellStart"/>
      <w:r>
        <w:rPr>
          <w:rFonts w:ascii="Trebuchet MS" w:hAnsi="Trebuchet MS"/>
          <w:b/>
          <w:sz w:val="22"/>
          <w:szCs w:val="22"/>
          <w:lang w:val="fr-FR"/>
        </w:rPr>
        <w:t>etapa</w:t>
      </w:r>
      <w:proofErr w:type="spellEnd"/>
      <w:r>
        <w:rPr>
          <w:rFonts w:ascii="Trebuchet MS" w:hAnsi="Trebuchet MS"/>
          <w:b/>
          <w:sz w:val="22"/>
          <w:szCs w:val="22"/>
          <w:lang w:val="fr-FR"/>
        </w:rPr>
        <w:t xml:space="preserve"> de </w:t>
      </w:r>
      <w:proofErr w:type="spellStart"/>
      <w:r>
        <w:rPr>
          <w:rFonts w:ascii="Trebuchet MS" w:hAnsi="Trebuchet MS"/>
          <w:b/>
          <w:sz w:val="22"/>
          <w:szCs w:val="22"/>
          <w:lang w:val="fr-FR"/>
        </w:rPr>
        <w:t>selectie</w:t>
      </w:r>
      <w:proofErr w:type="spellEnd"/>
      <w:r>
        <w:rPr>
          <w:rFonts w:ascii="Trebuchet MS" w:hAnsi="Trebuchet MS"/>
          <w:b/>
          <w:sz w:val="22"/>
          <w:szCs w:val="22"/>
          <w:lang w:val="fr-FR"/>
        </w:rPr>
        <w:t xml:space="preserve"> la GALMMV se depune </w:t>
      </w:r>
      <w:proofErr w:type="spellStart"/>
      <w:r>
        <w:rPr>
          <w:rFonts w:ascii="Trebuchet MS" w:hAnsi="Trebuchet MS"/>
          <w:b/>
          <w:sz w:val="22"/>
          <w:szCs w:val="22"/>
          <w:lang w:val="fr-FR"/>
        </w:rPr>
        <w:t>Dosarul</w:t>
      </w:r>
      <w:proofErr w:type="spellEnd"/>
      <w:r>
        <w:rPr>
          <w:rFonts w:ascii="Trebuchet MS" w:hAnsi="Trebuchet MS"/>
          <w:b/>
          <w:sz w:val="22"/>
          <w:szCs w:val="22"/>
          <w:lang w:val="fr-FR"/>
        </w:rPr>
        <w:t xml:space="preserve"> Original al Proiectului </w:t>
      </w:r>
      <w:proofErr w:type="spellStart"/>
      <w:r>
        <w:rPr>
          <w:rFonts w:ascii="Trebuchet MS" w:hAnsi="Trebuchet MS"/>
          <w:b/>
          <w:sz w:val="22"/>
          <w:szCs w:val="22"/>
          <w:lang w:val="fr-FR"/>
        </w:rPr>
        <w:t>impreuna</w:t>
      </w:r>
      <w:proofErr w:type="spellEnd"/>
      <w:r>
        <w:rPr>
          <w:rFonts w:ascii="Trebuchet MS" w:hAnsi="Trebuchet MS"/>
          <w:b/>
          <w:sz w:val="22"/>
          <w:szCs w:val="22"/>
          <w:lang w:val="fr-FR"/>
        </w:rPr>
        <w:t xml:space="preserve"> </w:t>
      </w:r>
      <w:proofErr w:type="spellStart"/>
      <w:r>
        <w:rPr>
          <w:rFonts w:ascii="Trebuchet MS" w:hAnsi="Trebuchet MS"/>
          <w:b/>
          <w:sz w:val="22"/>
          <w:szCs w:val="22"/>
          <w:lang w:val="fr-FR"/>
        </w:rPr>
        <w:t>cu</w:t>
      </w:r>
      <w:proofErr w:type="spellEnd"/>
      <w:r>
        <w:rPr>
          <w:rFonts w:ascii="Trebuchet MS" w:hAnsi="Trebuchet MS"/>
          <w:b/>
          <w:sz w:val="22"/>
          <w:szCs w:val="22"/>
          <w:lang w:val="fr-FR"/>
        </w:rPr>
        <w:t xml:space="preserve"> </w:t>
      </w:r>
      <w:proofErr w:type="spellStart"/>
      <w:r>
        <w:rPr>
          <w:rFonts w:ascii="Trebuchet MS" w:hAnsi="Trebuchet MS"/>
          <w:b/>
          <w:sz w:val="22"/>
          <w:szCs w:val="22"/>
          <w:lang w:val="fr-FR"/>
        </w:rPr>
        <w:t>documentatie</w:t>
      </w:r>
      <w:proofErr w:type="spellEnd"/>
      <w:r>
        <w:rPr>
          <w:rFonts w:ascii="Trebuchet MS" w:hAnsi="Trebuchet MS"/>
          <w:b/>
          <w:sz w:val="22"/>
          <w:szCs w:val="22"/>
          <w:lang w:val="fr-FR"/>
        </w:rPr>
        <w:t xml:space="preserve"> de </w:t>
      </w:r>
      <w:proofErr w:type="spellStart"/>
      <w:r>
        <w:rPr>
          <w:rFonts w:ascii="Trebuchet MS" w:hAnsi="Trebuchet MS"/>
          <w:b/>
          <w:sz w:val="22"/>
          <w:szCs w:val="22"/>
          <w:lang w:val="fr-FR"/>
        </w:rPr>
        <w:t>evaluare</w:t>
      </w:r>
      <w:proofErr w:type="spellEnd"/>
      <w:r>
        <w:rPr>
          <w:rFonts w:ascii="Trebuchet MS" w:hAnsi="Trebuchet MS"/>
          <w:b/>
          <w:sz w:val="22"/>
          <w:szCs w:val="22"/>
          <w:lang w:val="fr-FR"/>
        </w:rPr>
        <w:t xml:space="preserve"> GALMMV la AFIR,  </w:t>
      </w:r>
      <w:proofErr w:type="spellStart"/>
      <w:r>
        <w:rPr>
          <w:rFonts w:ascii="Trebuchet MS" w:hAnsi="Trebuchet MS"/>
          <w:b/>
          <w:sz w:val="22"/>
          <w:szCs w:val="22"/>
          <w:lang w:val="fr-FR"/>
        </w:rPr>
        <w:t>exemplarul</w:t>
      </w:r>
      <w:proofErr w:type="spellEnd"/>
      <w:r>
        <w:rPr>
          <w:rFonts w:ascii="Trebuchet MS" w:hAnsi="Trebuchet MS"/>
          <w:b/>
          <w:sz w:val="22"/>
          <w:szCs w:val="22"/>
          <w:lang w:val="fr-FR"/>
        </w:rPr>
        <w:t xml:space="preserve"> copie </w:t>
      </w:r>
      <w:proofErr w:type="spellStart"/>
      <w:r>
        <w:rPr>
          <w:rFonts w:ascii="Trebuchet MS" w:hAnsi="Trebuchet MS"/>
          <w:b/>
          <w:sz w:val="22"/>
          <w:szCs w:val="22"/>
          <w:lang w:val="fr-FR"/>
        </w:rPr>
        <w:t>ram</w:t>
      </w:r>
      <w:r w:rsidR="00EB1A09">
        <w:rPr>
          <w:rFonts w:ascii="Trebuchet MS" w:hAnsi="Trebuchet MS"/>
          <w:b/>
          <w:sz w:val="22"/>
          <w:szCs w:val="22"/>
          <w:lang w:val="fr-FR"/>
        </w:rPr>
        <w:t>a</w:t>
      </w:r>
      <w:r>
        <w:rPr>
          <w:rFonts w:ascii="Trebuchet MS" w:hAnsi="Trebuchet MS"/>
          <w:b/>
          <w:sz w:val="22"/>
          <w:szCs w:val="22"/>
          <w:lang w:val="fr-FR"/>
        </w:rPr>
        <w:t>n</w:t>
      </w:r>
      <w:r w:rsidR="00EB1A09">
        <w:rPr>
          <w:rFonts w:ascii="Trebuchet MS" w:hAnsi="Trebuchet MS"/>
          <w:b/>
          <w:sz w:val="22"/>
          <w:szCs w:val="22"/>
          <w:lang w:val="fr-FR"/>
        </w:rPr>
        <w:t>a</w:t>
      </w:r>
      <w:r>
        <w:rPr>
          <w:rFonts w:ascii="Trebuchet MS" w:hAnsi="Trebuchet MS"/>
          <w:b/>
          <w:sz w:val="22"/>
          <w:szCs w:val="22"/>
          <w:lang w:val="fr-FR"/>
        </w:rPr>
        <w:t>nd</w:t>
      </w:r>
      <w:proofErr w:type="spellEnd"/>
      <w:r>
        <w:rPr>
          <w:rFonts w:ascii="Trebuchet MS" w:hAnsi="Trebuchet MS"/>
          <w:b/>
          <w:sz w:val="22"/>
          <w:szCs w:val="22"/>
          <w:lang w:val="fr-FR"/>
        </w:rPr>
        <w:t xml:space="preserve"> la </w:t>
      </w:r>
      <w:proofErr w:type="spellStart"/>
      <w:r>
        <w:rPr>
          <w:rFonts w:ascii="Trebuchet MS" w:hAnsi="Trebuchet MS"/>
          <w:b/>
          <w:sz w:val="22"/>
          <w:szCs w:val="22"/>
          <w:lang w:val="fr-FR"/>
        </w:rPr>
        <w:t>beneficiar</w:t>
      </w:r>
      <w:proofErr w:type="spellEnd"/>
      <w:r>
        <w:rPr>
          <w:rFonts w:ascii="Trebuchet MS" w:hAnsi="Trebuchet MS"/>
          <w:b/>
          <w:sz w:val="22"/>
          <w:szCs w:val="22"/>
          <w:lang w:val="fr-FR"/>
        </w:rPr>
        <w:t xml:space="preserve"> sau la GALMMV pentru </w:t>
      </w:r>
      <w:proofErr w:type="spellStart"/>
      <w:r>
        <w:rPr>
          <w:rFonts w:ascii="Trebuchet MS" w:hAnsi="Trebuchet MS"/>
          <w:b/>
          <w:sz w:val="22"/>
          <w:szCs w:val="22"/>
          <w:lang w:val="fr-FR"/>
        </w:rPr>
        <w:t>arhivare</w:t>
      </w:r>
      <w:proofErr w:type="spellEnd"/>
      <w:r>
        <w:rPr>
          <w:rFonts w:ascii="Trebuchet MS" w:hAnsi="Trebuchet MS"/>
          <w:b/>
          <w:sz w:val="22"/>
          <w:szCs w:val="22"/>
          <w:lang w:val="fr-FR"/>
        </w:rPr>
        <w:t>.</w:t>
      </w:r>
    </w:p>
    <w:p w14:paraId="4BB9C0AC" w14:textId="77777777" w:rsidR="00852B5F" w:rsidRDefault="00852B5F" w:rsidP="00852B5F">
      <w:pPr>
        <w:jc w:val="both"/>
        <w:rPr>
          <w:rFonts w:ascii="Trebuchet MS" w:hAnsi="Trebuchet MS"/>
          <w:lang w:val="fr-FR"/>
        </w:rPr>
      </w:pPr>
    </w:p>
    <w:p w14:paraId="30216319" w14:textId="6CAA5B2E" w:rsidR="00D15B3A" w:rsidRDefault="00D15B3A" w:rsidP="00D15B3A">
      <w:pPr>
        <w:autoSpaceDE w:val="0"/>
        <w:autoSpaceDN w:val="0"/>
        <w:adjustRightInd w:val="0"/>
        <w:jc w:val="both"/>
        <w:rPr>
          <w:rFonts w:ascii="Trebuchet MS" w:hAnsi="Trebuchet MS" w:cs="Calibri"/>
          <w:color w:val="000000"/>
          <w:sz w:val="22"/>
          <w:szCs w:val="22"/>
          <w:lang w:val="fr-FR"/>
        </w:rPr>
      </w:pPr>
      <w:proofErr w:type="spellStart"/>
      <w:r w:rsidRPr="00EE76B2">
        <w:rPr>
          <w:rFonts w:ascii="Trebuchet MS" w:hAnsi="Trebuchet MS" w:cs="Calibri"/>
          <w:b/>
          <w:color w:val="000000"/>
          <w:sz w:val="22"/>
          <w:szCs w:val="22"/>
          <w:u w:val="single"/>
          <w:lang w:val="fr-FR"/>
        </w:rPr>
        <w:t>Reprezentanții</w:t>
      </w:r>
      <w:proofErr w:type="spellEnd"/>
      <w:r w:rsidRPr="00EE76B2">
        <w:rPr>
          <w:rFonts w:ascii="Trebuchet MS" w:hAnsi="Trebuchet MS" w:cs="Calibri"/>
          <w:b/>
          <w:color w:val="000000"/>
          <w:sz w:val="22"/>
          <w:szCs w:val="22"/>
          <w:u w:val="single"/>
          <w:lang w:val="fr-FR"/>
        </w:rPr>
        <w:t xml:space="preserve"> GAL sau </w:t>
      </w:r>
      <w:proofErr w:type="spellStart"/>
      <w:r w:rsidRPr="00EE76B2">
        <w:rPr>
          <w:rFonts w:ascii="Trebuchet MS" w:hAnsi="Trebuchet MS" w:cs="Calibri"/>
          <w:b/>
          <w:color w:val="000000"/>
          <w:sz w:val="22"/>
          <w:szCs w:val="22"/>
          <w:u w:val="single"/>
          <w:lang w:val="fr-FR"/>
        </w:rPr>
        <w:t>solicitanții</w:t>
      </w:r>
      <w:proofErr w:type="spellEnd"/>
      <w:r w:rsidRPr="00EE76B2">
        <w:rPr>
          <w:rFonts w:ascii="Trebuchet MS" w:hAnsi="Trebuchet MS" w:cs="Calibri"/>
          <w:color w:val="000000"/>
          <w:sz w:val="22"/>
          <w:szCs w:val="22"/>
          <w:lang w:val="fr-FR"/>
        </w:rPr>
        <w:t xml:space="preserve"> pot depune la AFIR proiectele </w:t>
      </w:r>
      <w:proofErr w:type="spellStart"/>
      <w:r w:rsidRPr="00EE76B2">
        <w:rPr>
          <w:rFonts w:ascii="Trebuchet MS" w:hAnsi="Trebuchet MS" w:cs="Calibri"/>
          <w:color w:val="000000"/>
          <w:sz w:val="22"/>
          <w:szCs w:val="22"/>
          <w:lang w:val="fr-FR"/>
        </w:rPr>
        <w:t>selectate</w:t>
      </w:r>
      <w:proofErr w:type="spellEnd"/>
      <w:r w:rsidRPr="00EE76B2">
        <w:rPr>
          <w:rFonts w:ascii="Trebuchet MS" w:hAnsi="Trebuchet MS" w:cs="Calibri"/>
          <w:color w:val="000000"/>
          <w:sz w:val="22"/>
          <w:szCs w:val="22"/>
          <w:lang w:val="fr-FR"/>
        </w:rPr>
        <w:t xml:space="preserve"> de către GAL </w:t>
      </w:r>
      <w:r w:rsidRPr="00EE76B2">
        <w:rPr>
          <w:rFonts w:ascii="Trebuchet MS" w:hAnsi="Trebuchet MS" w:cs="Calibri"/>
          <w:b/>
          <w:color w:val="FF0000"/>
          <w:sz w:val="22"/>
          <w:szCs w:val="22"/>
          <w:lang w:val="fr-FR"/>
        </w:rPr>
        <w:t xml:space="preserve">nu mai </w:t>
      </w:r>
      <w:proofErr w:type="spellStart"/>
      <w:r w:rsidRPr="00EE76B2">
        <w:rPr>
          <w:rFonts w:ascii="Trebuchet MS" w:hAnsi="Trebuchet MS" w:cs="Calibri"/>
          <w:b/>
          <w:color w:val="FF0000"/>
          <w:sz w:val="22"/>
          <w:szCs w:val="22"/>
          <w:lang w:val="fr-FR"/>
        </w:rPr>
        <w:t>târziu</w:t>
      </w:r>
      <w:proofErr w:type="spellEnd"/>
      <w:r w:rsidRPr="00EE76B2">
        <w:rPr>
          <w:rFonts w:ascii="Trebuchet MS" w:hAnsi="Trebuchet MS" w:cs="Calibri"/>
          <w:b/>
          <w:color w:val="FF0000"/>
          <w:sz w:val="22"/>
          <w:szCs w:val="22"/>
          <w:lang w:val="fr-FR"/>
        </w:rPr>
        <w:t xml:space="preserve"> de 15 </w:t>
      </w:r>
      <w:proofErr w:type="spellStart"/>
      <w:r w:rsidRPr="00EE76B2">
        <w:rPr>
          <w:rFonts w:ascii="Trebuchet MS" w:hAnsi="Trebuchet MS" w:cs="Calibri"/>
          <w:b/>
          <w:color w:val="FF0000"/>
          <w:sz w:val="22"/>
          <w:szCs w:val="22"/>
          <w:lang w:val="fr-FR"/>
        </w:rPr>
        <w:t>zile</w:t>
      </w:r>
      <w:proofErr w:type="spellEnd"/>
      <w:r w:rsidRPr="00501F61">
        <w:rPr>
          <w:rFonts w:ascii="Trebuchet MS" w:hAnsi="Trebuchet MS" w:cs="Calibri"/>
          <w:b/>
          <w:color w:val="00B050"/>
          <w:sz w:val="22"/>
          <w:szCs w:val="22"/>
          <w:lang w:val="fr-FR"/>
        </w:rPr>
        <w:t xml:space="preserve"> </w:t>
      </w:r>
      <w:proofErr w:type="spellStart"/>
      <w:r w:rsidRPr="00501F61">
        <w:rPr>
          <w:rFonts w:ascii="Trebuchet MS" w:hAnsi="Trebuchet MS" w:cs="Calibri"/>
          <w:b/>
          <w:color w:val="00B050"/>
          <w:sz w:val="22"/>
          <w:szCs w:val="22"/>
          <w:lang w:val="fr-FR"/>
        </w:rPr>
        <w:t>lucratoare</w:t>
      </w:r>
      <w:proofErr w:type="spellEnd"/>
      <w:r>
        <w:rPr>
          <w:rFonts w:ascii="Trebuchet MS" w:hAnsi="Trebuchet MS" w:cs="Calibri"/>
          <w:b/>
          <w:color w:val="FF0000"/>
          <w:sz w:val="22"/>
          <w:szCs w:val="22"/>
          <w:lang w:val="fr-FR"/>
        </w:rPr>
        <w:t xml:space="preserve"> </w:t>
      </w:r>
      <w:r w:rsidRPr="00EE76B2">
        <w:rPr>
          <w:rFonts w:ascii="Trebuchet MS" w:hAnsi="Trebuchet MS" w:cs="Calibri"/>
          <w:b/>
          <w:color w:val="FF0000"/>
          <w:sz w:val="22"/>
          <w:szCs w:val="22"/>
          <w:lang w:val="fr-FR"/>
        </w:rPr>
        <w:t xml:space="preserve"> de la </w:t>
      </w:r>
      <w:proofErr w:type="spellStart"/>
      <w:r w:rsidRPr="00EE76B2">
        <w:rPr>
          <w:rFonts w:ascii="Trebuchet MS" w:hAnsi="Trebuchet MS" w:cs="Calibri"/>
          <w:b/>
          <w:color w:val="FF0000"/>
          <w:sz w:val="22"/>
          <w:szCs w:val="22"/>
          <w:lang w:val="fr-FR"/>
        </w:rPr>
        <w:t>Raportul</w:t>
      </w:r>
      <w:proofErr w:type="spellEnd"/>
      <w:r w:rsidRPr="00EE76B2">
        <w:rPr>
          <w:rFonts w:ascii="Trebuchet MS" w:hAnsi="Trebuchet MS" w:cs="Calibri"/>
          <w:b/>
          <w:color w:val="FF0000"/>
          <w:sz w:val="22"/>
          <w:szCs w:val="22"/>
          <w:lang w:val="fr-FR"/>
        </w:rPr>
        <w:t xml:space="preserve"> de </w:t>
      </w:r>
      <w:proofErr w:type="spellStart"/>
      <w:r w:rsidRPr="00EE76B2">
        <w:rPr>
          <w:rFonts w:ascii="Trebuchet MS" w:hAnsi="Trebuchet MS" w:cs="Calibri"/>
          <w:b/>
          <w:color w:val="FF0000"/>
          <w:sz w:val="22"/>
          <w:szCs w:val="22"/>
          <w:lang w:val="fr-FR"/>
        </w:rPr>
        <w:t>selecție</w:t>
      </w:r>
      <w:proofErr w:type="spellEnd"/>
      <w:r w:rsidRPr="00EE76B2">
        <w:rPr>
          <w:rFonts w:ascii="Trebuchet MS" w:hAnsi="Trebuchet MS" w:cs="Calibri"/>
          <w:b/>
          <w:color w:val="FF0000"/>
          <w:sz w:val="22"/>
          <w:szCs w:val="22"/>
          <w:lang w:val="fr-FR"/>
        </w:rPr>
        <w:t xml:space="preserve"> </w:t>
      </w:r>
      <w:proofErr w:type="spellStart"/>
      <w:r w:rsidRPr="00EE76B2">
        <w:rPr>
          <w:rFonts w:ascii="Trebuchet MS" w:hAnsi="Trebuchet MS" w:cs="Calibri"/>
          <w:b/>
          <w:color w:val="FF0000"/>
          <w:sz w:val="22"/>
          <w:szCs w:val="22"/>
          <w:lang w:val="fr-FR"/>
        </w:rPr>
        <w:t>întocmit</w:t>
      </w:r>
      <w:proofErr w:type="spellEnd"/>
      <w:r w:rsidRPr="00EE76B2">
        <w:rPr>
          <w:rFonts w:ascii="Trebuchet MS" w:hAnsi="Trebuchet MS" w:cs="Calibri"/>
          <w:b/>
          <w:color w:val="FF0000"/>
          <w:sz w:val="22"/>
          <w:szCs w:val="22"/>
          <w:lang w:val="fr-FR"/>
        </w:rPr>
        <w:t xml:space="preserve"> de GAL</w:t>
      </w:r>
      <w:r>
        <w:rPr>
          <w:rFonts w:ascii="Trebuchet MS" w:hAnsi="Trebuchet MS" w:cs="Calibri"/>
          <w:b/>
          <w:color w:val="FF0000"/>
          <w:sz w:val="22"/>
          <w:szCs w:val="22"/>
          <w:lang w:val="fr-FR"/>
        </w:rPr>
        <w:t xml:space="preserve"> </w:t>
      </w:r>
      <w:r w:rsidRPr="003C7AB5">
        <w:rPr>
          <w:rFonts w:ascii="Trebuchet MS" w:hAnsi="Trebuchet MS" w:cs="Calibri"/>
          <w:b/>
          <w:color w:val="FF0000"/>
          <w:sz w:val="22"/>
          <w:szCs w:val="22"/>
          <w:lang w:val="fr-FR"/>
        </w:rPr>
        <w:t xml:space="preserve">sau </w:t>
      </w:r>
      <w:proofErr w:type="spellStart"/>
      <w:r w:rsidRPr="003C7AB5">
        <w:rPr>
          <w:rFonts w:ascii="Trebuchet MS" w:hAnsi="Trebuchet MS" w:cs="Calibri"/>
          <w:b/>
          <w:color w:val="FF0000"/>
          <w:sz w:val="22"/>
          <w:szCs w:val="22"/>
          <w:lang w:val="fr-FR"/>
        </w:rPr>
        <w:t>Raport</w:t>
      </w:r>
      <w:proofErr w:type="spellEnd"/>
      <w:r w:rsidRPr="003C7AB5">
        <w:rPr>
          <w:rFonts w:ascii="Trebuchet MS" w:hAnsi="Trebuchet MS" w:cs="Calibri"/>
          <w:b/>
          <w:color w:val="FF0000"/>
          <w:sz w:val="22"/>
          <w:szCs w:val="22"/>
          <w:lang w:val="fr-FR"/>
        </w:rPr>
        <w:t xml:space="preserve"> </w:t>
      </w:r>
      <w:proofErr w:type="spellStart"/>
      <w:r w:rsidRPr="003C7AB5">
        <w:rPr>
          <w:rFonts w:ascii="Trebuchet MS" w:hAnsi="Trebuchet MS" w:cs="Calibri"/>
          <w:b/>
          <w:color w:val="FF0000"/>
          <w:sz w:val="22"/>
          <w:szCs w:val="22"/>
          <w:lang w:val="fr-FR"/>
        </w:rPr>
        <w:t>suplimentar</w:t>
      </w:r>
      <w:proofErr w:type="spellEnd"/>
      <w:r w:rsidRPr="003C7AB5">
        <w:rPr>
          <w:rFonts w:ascii="Trebuchet MS" w:hAnsi="Trebuchet MS" w:cs="Calibri"/>
          <w:b/>
          <w:color w:val="FF0000"/>
          <w:sz w:val="22"/>
          <w:szCs w:val="22"/>
          <w:lang w:val="fr-FR"/>
        </w:rPr>
        <w:t xml:space="preserve"> (în cazul proiectelor </w:t>
      </w:r>
      <w:proofErr w:type="spellStart"/>
      <w:r w:rsidRPr="003C7AB5">
        <w:rPr>
          <w:rFonts w:ascii="Trebuchet MS" w:hAnsi="Trebuchet MS" w:cs="Calibri"/>
          <w:b/>
          <w:color w:val="FF0000"/>
          <w:sz w:val="22"/>
          <w:szCs w:val="22"/>
          <w:lang w:val="fr-FR"/>
        </w:rPr>
        <w:t>eligibile</w:t>
      </w:r>
      <w:proofErr w:type="spellEnd"/>
      <w:r w:rsidRPr="003C7AB5">
        <w:rPr>
          <w:rFonts w:ascii="Trebuchet MS" w:hAnsi="Trebuchet MS" w:cs="Calibri"/>
          <w:b/>
          <w:color w:val="FF0000"/>
          <w:sz w:val="22"/>
          <w:szCs w:val="22"/>
          <w:lang w:val="fr-FR"/>
        </w:rPr>
        <w:t xml:space="preserve"> </w:t>
      </w:r>
      <w:proofErr w:type="spellStart"/>
      <w:r w:rsidRPr="003C7AB5">
        <w:rPr>
          <w:rFonts w:ascii="Trebuchet MS" w:hAnsi="Trebuchet MS" w:cs="Calibri"/>
          <w:b/>
          <w:color w:val="FF0000"/>
          <w:sz w:val="22"/>
          <w:szCs w:val="22"/>
          <w:lang w:val="fr-FR"/>
        </w:rPr>
        <w:t>fără</w:t>
      </w:r>
      <w:proofErr w:type="spellEnd"/>
      <w:r w:rsidRPr="003C7AB5">
        <w:rPr>
          <w:rFonts w:ascii="Trebuchet MS" w:hAnsi="Trebuchet MS" w:cs="Calibri"/>
          <w:b/>
          <w:color w:val="FF0000"/>
          <w:sz w:val="22"/>
          <w:szCs w:val="22"/>
          <w:lang w:val="fr-FR"/>
        </w:rPr>
        <w:t xml:space="preserve"> finanțare (în </w:t>
      </w:r>
      <w:proofErr w:type="spellStart"/>
      <w:r w:rsidRPr="003C7AB5">
        <w:rPr>
          <w:rFonts w:ascii="Trebuchet MS" w:hAnsi="Trebuchet MS" w:cs="Calibri"/>
          <w:b/>
          <w:color w:val="FF0000"/>
          <w:sz w:val="22"/>
          <w:szCs w:val="22"/>
          <w:lang w:val="fr-FR"/>
        </w:rPr>
        <w:t>așteptare</w:t>
      </w:r>
      <w:proofErr w:type="spellEnd"/>
      <w:r w:rsidRPr="003C7AB5">
        <w:rPr>
          <w:rFonts w:ascii="Trebuchet MS" w:hAnsi="Trebuchet MS" w:cs="Calibri"/>
          <w:b/>
          <w:color w:val="FF0000"/>
          <w:sz w:val="22"/>
          <w:szCs w:val="22"/>
          <w:lang w:val="fr-FR"/>
        </w:rPr>
        <w:t>)</w:t>
      </w:r>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astfel</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încât</w:t>
      </w:r>
      <w:proofErr w:type="spellEnd"/>
      <w:r w:rsidRPr="00EE76B2">
        <w:rPr>
          <w:rFonts w:ascii="Trebuchet MS" w:hAnsi="Trebuchet MS" w:cs="Calibri"/>
          <w:color w:val="000000"/>
          <w:sz w:val="22"/>
          <w:szCs w:val="22"/>
          <w:lang w:val="fr-FR"/>
        </w:rPr>
        <w:t xml:space="preserve"> să </w:t>
      </w:r>
      <w:proofErr w:type="spellStart"/>
      <w:r w:rsidRPr="00EE76B2">
        <w:rPr>
          <w:rFonts w:ascii="Trebuchet MS" w:hAnsi="Trebuchet MS" w:cs="Calibri"/>
          <w:color w:val="000000"/>
          <w:sz w:val="22"/>
          <w:szCs w:val="22"/>
          <w:lang w:val="fr-FR"/>
        </w:rPr>
        <w:t>poată</w:t>
      </w:r>
      <w:proofErr w:type="spellEnd"/>
      <w:r w:rsidRPr="00EE76B2">
        <w:rPr>
          <w:rFonts w:ascii="Trebuchet MS" w:hAnsi="Trebuchet MS" w:cs="Calibri"/>
          <w:color w:val="000000"/>
          <w:sz w:val="22"/>
          <w:szCs w:val="22"/>
          <w:lang w:val="fr-FR"/>
        </w:rPr>
        <w:t xml:space="preserve"> fi </w:t>
      </w:r>
      <w:proofErr w:type="spellStart"/>
      <w:r w:rsidRPr="00EE76B2">
        <w:rPr>
          <w:rFonts w:ascii="Trebuchet MS" w:hAnsi="Trebuchet MS" w:cs="Calibri"/>
          <w:color w:val="000000"/>
          <w:sz w:val="22"/>
          <w:szCs w:val="22"/>
          <w:lang w:val="fr-FR"/>
        </w:rPr>
        <w:t>realizată</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evaluarea</w:t>
      </w:r>
      <w:proofErr w:type="spellEnd"/>
      <w:r w:rsidRPr="00EE76B2">
        <w:rPr>
          <w:rFonts w:ascii="Trebuchet MS" w:hAnsi="Trebuchet MS" w:cs="Calibri"/>
          <w:color w:val="000000"/>
          <w:sz w:val="22"/>
          <w:szCs w:val="22"/>
          <w:lang w:val="fr-FR"/>
        </w:rPr>
        <w:t xml:space="preserve"> și </w:t>
      </w:r>
      <w:proofErr w:type="spellStart"/>
      <w:r w:rsidRPr="00EE76B2">
        <w:rPr>
          <w:rFonts w:ascii="Trebuchet MS" w:hAnsi="Trebuchet MS" w:cs="Calibri"/>
          <w:color w:val="000000"/>
          <w:sz w:val="22"/>
          <w:szCs w:val="22"/>
          <w:lang w:val="fr-FR"/>
        </w:rPr>
        <w:t>contractarea</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acestora</w:t>
      </w:r>
      <w:proofErr w:type="spellEnd"/>
      <w:r w:rsidRPr="00EE76B2">
        <w:rPr>
          <w:rFonts w:ascii="Trebuchet MS" w:hAnsi="Trebuchet MS" w:cs="Calibri"/>
          <w:color w:val="000000"/>
          <w:sz w:val="22"/>
          <w:szCs w:val="22"/>
          <w:lang w:val="fr-FR"/>
        </w:rPr>
        <w:t xml:space="preserve"> în </w:t>
      </w:r>
      <w:proofErr w:type="spellStart"/>
      <w:r w:rsidRPr="00EE76B2">
        <w:rPr>
          <w:rFonts w:ascii="Trebuchet MS" w:hAnsi="Trebuchet MS" w:cs="Calibri"/>
          <w:color w:val="000000"/>
          <w:sz w:val="22"/>
          <w:szCs w:val="22"/>
          <w:lang w:val="fr-FR"/>
        </w:rPr>
        <w:t>termenul</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limită</w:t>
      </w:r>
      <w:proofErr w:type="spellEnd"/>
      <w:r w:rsidRPr="00EE76B2">
        <w:rPr>
          <w:rFonts w:ascii="Trebuchet MS" w:hAnsi="Trebuchet MS" w:cs="Calibri"/>
          <w:color w:val="000000"/>
          <w:sz w:val="22"/>
          <w:szCs w:val="22"/>
          <w:lang w:val="fr-FR"/>
        </w:rPr>
        <w:t xml:space="preserve"> prevăzut de </w:t>
      </w:r>
      <w:proofErr w:type="spellStart"/>
      <w:r w:rsidRPr="00EE76B2">
        <w:rPr>
          <w:rFonts w:ascii="Trebuchet MS" w:hAnsi="Trebuchet MS" w:cs="Calibri"/>
          <w:color w:val="000000"/>
          <w:sz w:val="22"/>
          <w:szCs w:val="22"/>
          <w:lang w:val="fr-FR"/>
        </w:rPr>
        <w:t>legislația</w:t>
      </w:r>
      <w:proofErr w:type="spellEnd"/>
      <w:r w:rsidRPr="00EE76B2">
        <w:rPr>
          <w:rFonts w:ascii="Trebuchet MS" w:hAnsi="Trebuchet MS" w:cs="Calibri"/>
          <w:color w:val="000000"/>
          <w:sz w:val="22"/>
          <w:szCs w:val="22"/>
          <w:lang w:val="fr-FR"/>
        </w:rPr>
        <w:t xml:space="preserve"> în vigoare. </w:t>
      </w:r>
      <w:sdt>
        <w:sdtPr>
          <w:rPr>
            <w:rFonts w:ascii="Trebuchet MS" w:hAnsi="Trebuchet MS" w:cs="Calibri"/>
            <w:color w:val="000000"/>
            <w:sz w:val="22"/>
            <w:szCs w:val="22"/>
            <w:lang w:val="fr-FR"/>
          </w:rPr>
          <w:id w:val="-1130172809"/>
          <w:citation/>
        </w:sdtPr>
        <w:sdtContent>
          <w:r>
            <w:rPr>
              <w:rFonts w:ascii="Trebuchet MS" w:hAnsi="Trebuchet MS" w:cs="Calibri"/>
              <w:color w:val="000000"/>
              <w:sz w:val="22"/>
              <w:szCs w:val="22"/>
              <w:lang w:val="fr-FR"/>
            </w:rPr>
            <w:fldChar w:fldCharType="begin"/>
          </w:r>
          <w:r w:rsidR="00EB1A09">
            <w:rPr>
              <w:rFonts w:ascii="Trebuchet MS" w:hAnsi="Trebuchet MS" w:cs="Calibri"/>
              <w:color w:val="000000"/>
              <w:sz w:val="22"/>
              <w:szCs w:val="22"/>
            </w:rPr>
            <w:instrText xml:space="preserve">CITATION AFI201 \l 1033 </w:instrText>
          </w:r>
          <w:r>
            <w:rPr>
              <w:rFonts w:ascii="Trebuchet MS" w:hAnsi="Trebuchet MS" w:cs="Calibri"/>
              <w:color w:val="000000"/>
              <w:sz w:val="22"/>
              <w:szCs w:val="22"/>
              <w:lang w:val="fr-FR"/>
            </w:rPr>
            <w:fldChar w:fldCharType="separate"/>
          </w:r>
          <w:r w:rsidR="00AC4ADF" w:rsidRPr="00AC4ADF">
            <w:rPr>
              <w:rFonts w:ascii="Trebuchet MS" w:hAnsi="Trebuchet MS" w:cs="Calibri"/>
              <w:noProof/>
              <w:color w:val="000000"/>
              <w:sz w:val="22"/>
              <w:szCs w:val="22"/>
            </w:rPr>
            <w:t>(AFIR_ManualProceduri19_2, n.d.)</w:t>
          </w:r>
          <w:r>
            <w:rPr>
              <w:rFonts w:ascii="Trebuchet MS" w:hAnsi="Trebuchet MS" w:cs="Calibri"/>
              <w:color w:val="000000"/>
              <w:sz w:val="22"/>
              <w:szCs w:val="22"/>
              <w:lang w:val="fr-FR"/>
            </w:rPr>
            <w:fldChar w:fldCharType="end"/>
          </w:r>
        </w:sdtContent>
      </w:sdt>
      <w:r>
        <w:rPr>
          <w:rFonts w:ascii="Trebuchet MS" w:hAnsi="Trebuchet MS" w:cs="Calibri"/>
          <w:color w:val="000000"/>
          <w:sz w:val="22"/>
          <w:szCs w:val="22"/>
          <w:lang w:val="fr-FR"/>
        </w:rPr>
        <w:t>, pag.24.</w:t>
      </w:r>
    </w:p>
    <w:p w14:paraId="0BE37D0B" w14:textId="77777777" w:rsidR="00D15B3A" w:rsidRDefault="00D15B3A" w:rsidP="00D15B3A">
      <w:pPr>
        <w:autoSpaceDE w:val="0"/>
        <w:autoSpaceDN w:val="0"/>
        <w:adjustRightInd w:val="0"/>
        <w:jc w:val="both"/>
        <w:rPr>
          <w:rFonts w:ascii="Trebuchet MS" w:hAnsi="Trebuchet MS" w:cs="Calibri"/>
          <w:color w:val="000000"/>
          <w:sz w:val="22"/>
          <w:szCs w:val="22"/>
          <w:lang w:val="fr-FR"/>
        </w:rPr>
      </w:pPr>
    </w:p>
    <w:p w14:paraId="3140C2FF" w14:textId="77777777" w:rsidR="00D15B3A" w:rsidRDefault="00D15B3A" w:rsidP="00D15B3A">
      <w:pPr>
        <w:autoSpaceDE w:val="0"/>
        <w:autoSpaceDN w:val="0"/>
        <w:adjustRightInd w:val="0"/>
        <w:jc w:val="both"/>
        <w:rPr>
          <w:rFonts w:ascii="Trebuchet MS" w:hAnsi="Trebuchet MS" w:cs="Calibri"/>
          <w:color w:val="000000"/>
          <w:sz w:val="22"/>
          <w:szCs w:val="22"/>
          <w:lang w:val="fr-FR"/>
        </w:rPr>
      </w:pPr>
    </w:p>
    <w:tbl>
      <w:tblPr>
        <w:tblStyle w:val="Tabelgril"/>
        <w:tblW w:w="0" w:type="auto"/>
        <w:tblLook w:val="04A0" w:firstRow="1" w:lastRow="0" w:firstColumn="1" w:lastColumn="0" w:noHBand="0" w:noVBand="1"/>
      </w:tblPr>
      <w:tblGrid>
        <w:gridCol w:w="9243"/>
      </w:tblGrid>
      <w:tr w:rsidR="00D15B3A" w14:paraId="4A74781D" w14:textId="77777777" w:rsidTr="00201100">
        <w:tc>
          <w:tcPr>
            <w:tcW w:w="9243" w:type="dxa"/>
          </w:tcPr>
          <w:p w14:paraId="1C858CBA" w14:textId="77777777" w:rsidR="00D15B3A" w:rsidRDefault="00D15B3A" w:rsidP="00201100">
            <w:pPr>
              <w:autoSpaceDE w:val="0"/>
              <w:autoSpaceDN w:val="0"/>
              <w:adjustRightInd w:val="0"/>
              <w:jc w:val="both"/>
              <w:rPr>
                <w:rFonts w:ascii="Trebuchet MS" w:hAnsi="Trebuchet MS" w:cs="Calibri"/>
                <w:color w:val="000000"/>
                <w:sz w:val="22"/>
                <w:szCs w:val="22"/>
                <w:lang w:val="fr-FR"/>
              </w:rPr>
            </w:pPr>
            <w:r w:rsidRPr="003C7AB5">
              <w:rPr>
                <w:rFonts w:ascii="Trebuchet MS" w:hAnsi="Trebuchet MS" w:cs="Calibri"/>
                <w:color w:val="000000"/>
                <w:sz w:val="22"/>
                <w:szCs w:val="22"/>
                <w:lang w:val="fr-FR"/>
              </w:rPr>
              <w:t xml:space="preserve">În cazul în care după </w:t>
            </w:r>
            <w:proofErr w:type="spellStart"/>
            <w:r w:rsidRPr="003C7AB5">
              <w:rPr>
                <w:rFonts w:ascii="Trebuchet MS" w:hAnsi="Trebuchet MS" w:cs="Calibri"/>
                <w:color w:val="000000"/>
                <w:sz w:val="22"/>
                <w:szCs w:val="22"/>
                <w:lang w:val="fr-FR"/>
              </w:rPr>
              <w:t>parcurgerea</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perioadei</w:t>
            </w:r>
            <w:proofErr w:type="spellEnd"/>
            <w:r w:rsidRPr="003C7AB5">
              <w:rPr>
                <w:rFonts w:ascii="Trebuchet MS" w:hAnsi="Trebuchet MS" w:cs="Calibri"/>
                <w:color w:val="000000"/>
                <w:sz w:val="22"/>
                <w:szCs w:val="22"/>
                <w:lang w:val="fr-FR"/>
              </w:rPr>
              <w:t xml:space="preserve"> de </w:t>
            </w:r>
            <w:proofErr w:type="spellStart"/>
            <w:r w:rsidRPr="003C7AB5">
              <w:rPr>
                <w:rFonts w:ascii="Trebuchet MS" w:hAnsi="Trebuchet MS" w:cs="Calibri"/>
                <w:color w:val="000000"/>
                <w:sz w:val="22"/>
                <w:szCs w:val="22"/>
                <w:lang w:val="fr-FR"/>
              </w:rPr>
              <w:t>contestații</w:t>
            </w:r>
            <w:proofErr w:type="spellEnd"/>
            <w:r w:rsidRPr="003C7AB5">
              <w:rPr>
                <w:rFonts w:ascii="Trebuchet MS" w:hAnsi="Trebuchet MS" w:cs="Calibri"/>
                <w:color w:val="000000"/>
                <w:sz w:val="22"/>
                <w:szCs w:val="22"/>
                <w:lang w:val="fr-FR"/>
              </w:rPr>
              <w:t xml:space="preserve"> nu </w:t>
            </w:r>
            <w:proofErr w:type="spellStart"/>
            <w:r w:rsidRPr="003C7AB5">
              <w:rPr>
                <w:rFonts w:ascii="Trebuchet MS" w:hAnsi="Trebuchet MS" w:cs="Calibri"/>
                <w:color w:val="000000"/>
                <w:sz w:val="22"/>
                <w:szCs w:val="22"/>
                <w:lang w:val="fr-FR"/>
              </w:rPr>
              <w:t>intervin</w:t>
            </w:r>
            <w:proofErr w:type="spellEnd"/>
            <w:r w:rsidRPr="003C7AB5">
              <w:rPr>
                <w:rFonts w:ascii="Trebuchet MS" w:hAnsi="Trebuchet MS" w:cs="Calibri"/>
                <w:color w:val="000000"/>
                <w:sz w:val="22"/>
                <w:szCs w:val="22"/>
                <w:lang w:val="fr-FR"/>
              </w:rPr>
              <w:t xml:space="preserve"> modificări în </w:t>
            </w:r>
            <w:proofErr w:type="spellStart"/>
            <w:r w:rsidRPr="003C7AB5">
              <w:rPr>
                <w:rFonts w:ascii="Trebuchet MS" w:hAnsi="Trebuchet MS" w:cs="Calibri"/>
                <w:color w:val="000000"/>
                <w:sz w:val="22"/>
                <w:szCs w:val="22"/>
                <w:lang w:val="fr-FR"/>
              </w:rPr>
              <w:t>ceea</w:t>
            </w:r>
            <w:proofErr w:type="spellEnd"/>
            <w:r w:rsidRPr="003C7AB5">
              <w:rPr>
                <w:rFonts w:ascii="Trebuchet MS" w:hAnsi="Trebuchet MS" w:cs="Calibri"/>
                <w:color w:val="000000"/>
                <w:sz w:val="22"/>
                <w:szCs w:val="22"/>
                <w:lang w:val="fr-FR"/>
              </w:rPr>
              <w:t xml:space="preserve"> ce </w:t>
            </w:r>
            <w:proofErr w:type="spellStart"/>
            <w:r w:rsidRPr="003C7AB5">
              <w:rPr>
                <w:rFonts w:ascii="Trebuchet MS" w:hAnsi="Trebuchet MS" w:cs="Calibri"/>
                <w:color w:val="000000"/>
                <w:sz w:val="22"/>
                <w:szCs w:val="22"/>
                <w:lang w:val="fr-FR"/>
              </w:rPr>
              <w:t>privește</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Raportul</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intermediar</w:t>
            </w:r>
            <w:proofErr w:type="spellEnd"/>
            <w:r w:rsidRPr="003C7AB5">
              <w:rPr>
                <w:rFonts w:ascii="Trebuchet MS" w:hAnsi="Trebuchet MS" w:cs="Calibri"/>
                <w:color w:val="000000"/>
                <w:sz w:val="22"/>
                <w:szCs w:val="22"/>
                <w:lang w:val="fr-FR"/>
              </w:rPr>
              <w:t xml:space="preserve"> de </w:t>
            </w:r>
            <w:proofErr w:type="spellStart"/>
            <w:r w:rsidRPr="003C7AB5">
              <w:rPr>
                <w:rFonts w:ascii="Trebuchet MS" w:hAnsi="Trebuchet MS" w:cs="Calibri"/>
                <w:color w:val="000000"/>
                <w:sz w:val="22"/>
                <w:szCs w:val="22"/>
                <w:lang w:val="fr-FR"/>
              </w:rPr>
              <w:t>selecție</w:t>
            </w:r>
            <w:proofErr w:type="spellEnd"/>
            <w:r w:rsidRPr="003C7AB5">
              <w:rPr>
                <w:rFonts w:ascii="Trebuchet MS" w:hAnsi="Trebuchet MS" w:cs="Calibri"/>
                <w:color w:val="000000"/>
                <w:sz w:val="22"/>
                <w:szCs w:val="22"/>
                <w:lang w:val="fr-FR"/>
              </w:rPr>
              <w:t xml:space="preserve">, se </w:t>
            </w:r>
            <w:proofErr w:type="spellStart"/>
            <w:r w:rsidRPr="003C7AB5">
              <w:rPr>
                <w:rFonts w:ascii="Trebuchet MS" w:hAnsi="Trebuchet MS" w:cs="Calibri"/>
                <w:color w:val="000000"/>
                <w:sz w:val="22"/>
                <w:szCs w:val="22"/>
                <w:lang w:val="fr-FR"/>
              </w:rPr>
              <w:t>poate</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reîntruni</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Comitetul</w:t>
            </w:r>
            <w:proofErr w:type="spellEnd"/>
            <w:r w:rsidRPr="003C7AB5">
              <w:rPr>
                <w:rFonts w:ascii="Trebuchet MS" w:hAnsi="Trebuchet MS" w:cs="Calibri"/>
                <w:color w:val="000000"/>
                <w:sz w:val="22"/>
                <w:szCs w:val="22"/>
                <w:lang w:val="fr-FR"/>
              </w:rPr>
              <w:t xml:space="preserve"> de </w:t>
            </w:r>
            <w:proofErr w:type="spellStart"/>
            <w:r w:rsidRPr="003C7AB5">
              <w:rPr>
                <w:rFonts w:ascii="Trebuchet MS" w:hAnsi="Trebuchet MS" w:cs="Calibri"/>
                <w:color w:val="000000"/>
                <w:sz w:val="22"/>
                <w:szCs w:val="22"/>
                <w:lang w:val="fr-FR"/>
              </w:rPr>
              <w:t>selecție</w:t>
            </w:r>
            <w:proofErr w:type="spellEnd"/>
            <w:r w:rsidRPr="003C7AB5">
              <w:rPr>
                <w:rFonts w:ascii="Trebuchet MS" w:hAnsi="Trebuchet MS" w:cs="Calibri"/>
                <w:color w:val="000000"/>
                <w:sz w:val="22"/>
                <w:szCs w:val="22"/>
                <w:lang w:val="fr-FR"/>
              </w:rPr>
              <w:t xml:space="preserve"> în vederea </w:t>
            </w:r>
            <w:proofErr w:type="spellStart"/>
            <w:r w:rsidRPr="003C7AB5">
              <w:rPr>
                <w:rFonts w:ascii="Trebuchet MS" w:hAnsi="Trebuchet MS" w:cs="Calibri"/>
                <w:color w:val="000000"/>
                <w:sz w:val="22"/>
                <w:szCs w:val="22"/>
                <w:lang w:val="fr-FR"/>
              </w:rPr>
              <w:t>aprobării</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unui</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Raport</w:t>
            </w:r>
            <w:proofErr w:type="spellEnd"/>
            <w:r w:rsidRPr="003C7AB5">
              <w:rPr>
                <w:rFonts w:ascii="Trebuchet MS" w:hAnsi="Trebuchet MS" w:cs="Calibri"/>
                <w:color w:val="000000"/>
                <w:sz w:val="22"/>
                <w:szCs w:val="22"/>
                <w:lang w:val="fr-FR"/>
              </w:rPr>
              <w:t xml:space="preserve"> de </w:t>
            </w:r>
            <w:proofErr w:type="spellStart"/>
            <w:r w:rsidRPr="003C7AB5">
              <w:rPr>
                <w:rFonts w:ascii="Trebuchet MS" w:hAnsi="Trebuchet MS" w:cs="Calibri"/>
                <w:color w:val="000000"/>
                <w:sz w:val="22"/>
                <w:szCs w:val="22"/>
                <w:lang w:val="fr-FR"/>
              </w:rPr>
              <w:t>selecție</w:t>
            </w:r>
            <w:proofErr w:type="spellEnd"/>
            <w:r w:rsidRPr="003C7AB5">
              <w:rPr>
                <w:rFonts w:ascii="Trebuchet MS" w:hAnsi="Trebuchet MS" w:cs="Calibri"/>
                <w:color w:val="000000"/>
                <w:sz w:val="22"/>
                <w:szCs w:val="22"/>
                <w:lang w:val="fr-FR"/>
              </w:rPr>
              <w:t xml:space="preserve"> final sau GAL </w:t>
            </w:r>
            <w:proofErr w:type="spellStart"/>
            <w:r w:rsidRPr="003C7AB5">
              <w:rPr>
                <w:rFonts w:ascii="Trebuchet MS" w:hAnsi="Trebuchet MS" w:cs="Calibri"/>
                <w:color w:val="000000"/>
                <w:sz w:val="22"/>
                <w:szCs w:val="22"/>
                <w:lang w:val="fr-FR"/>
              </w:rPr>
              <w:t>poate</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emite</w:t>
            </w:r>
            <w:proofErr w:type="spellEnd"/>
            <w:r w:rsidRPr="003C7AB5">
              <w:rPr>
                <w:rFonts w:ascii="Trebuchet MS" w:hAnsi="Trebuchet MS" w:cs="Calibri"/>
                <w:color w:val="000000"/>
                <w:sz w:val="22"/>
                <w:szCs w:val="22"/>
                <w:lang w:val="fr-FR"/>
              </w:rPr>
              <w:t xml:space="preserve"> o </w:t>
            </w:r>
            <w:proofErr w:type="spellStart"/>
            <w:r w:rsidRPr="003C7AB5">
              <w:rPr>
                <w:rFonts w:ascii="Trebuchet MS" w:hAnsi="Trebuchet MS" w:cs="Calibri"/>
                <w:color w:val="000000"/>
                <w:sz w:val="22"/>
                <w:szCs w:val="22"/>
                <w:lang w:val="fr-FR"/>
              </w:rPr>
              <w:t>Notă</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asumată</w:t>
            </w:r>
            <w:proofErr w:type="spellEnd"/>
            <w:r w:rsidRPr="003C7AB5">
              <w:rPr>
                <w:rFonts w:ascii="Trebuchet MS" w:hAnsi="Trebuchet MS" w:cs="Calibri"/>
                <w:color w:val="000000"/>
                <w:sz w:val="22"/>
                <w:szCs w:val="22"/>
                <w:lang w:val="fr-FR"/>
              </w:rPr>
              <w:t xml:space="preserve"> și </w:t>
            </w:r>
            <w:proofErr w:type="spellStart"/>
            <w:r w:rsidRPr="003C7AB5">
              <w:rPr>
                <w:rFonts w:ascii="Trebuchet MS" w:hAnsi="Trebuchet MS" w:cs="Calibri"/>
                <w:color w:val="000000"/>
                <w:sz w:val="22"/>
                <w:szCs w:val="22"/>
                <w:lang w:val="fr-FR"/>
              </w:rPr>
              <w:t>semnată</w:t>
            </w:r>
            <w:proofErr w:type="spellEnd"/>
            <w:r w:rsidRPr="003C7AB5">
              <w:rPr>
                <w:rFonts w:ascii="Trebuchet MS" w:hAnsi="Trebuchet MS" w:cs="Calibri"/>
                <w:color w:val="000000"/>
                <w:sz w:val="22"/>
                <w:szCs w:val="22"/>
                <w:lang w:val="fr-FR"/>
              </w:rPr>
              <w:t xml:space="preserve"> de </w:t>
            </w:r>
            <w:proofErr w:type="spellStart"/>
            <w:r w:rsidRPr="003C7AB5">
              <w:rPr>
                <w:rFonts w:ascii="Trebuchet MS" w:hAnsi="Trebuchet MS" w:cs="Calibri"/>
                <w:color w:val="000000"/>
                <w:sz w:val="22"/>
                <w:szCs w:val="22"/>
                <w:lang w:val="fr-FR"/>
              </w:rPr>
              <w:t>Președintele</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Reprezentantul</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legal</w:t>
            </w:r>
            <w:proofErr w:type="spellEnd"/>
            <w:r w:rsidRPr="003C7AB5">
              <w:rPr>
                <w:rFonts w:ascii="Trebuchet MS" w:hAnsi="Trebuchet MS" w:cs="Calibri"/>
                <w:color w:val="000000"/>
                <w:sz w:val="22"/>
                <w:szCs w:val="22"/>
                <w:lang w:val="fr-FR"/>
              </w:rPr>
              <w:t xml:space="preserve"> al GAL (sau o </w:t>
            </w:r>
            <w:proofErr w:type="spellStart"/>
            <w:r w:rsidRPr="003C7AB5">
              <w:rPr>
                <w:rFonts w:ascii="Trebuchet MS" w:hAnsi="Trebuchet MS" w:cs="Calibri"/>
                <w:color w:val="000000"/>
                <w:sz w:val="22"/>
                <w:szCs w:val="22"/>
                <w:lang w:val="fr-FR"/>
              </w:rPr>
              <w:t>persoană</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mandatată</w:t>
            </w:r>
            <w:proofErr w:type="spellEnd"/>
            <w:r w:rsidRPr="003C7AB5">
              <w:rPr>
                <w:rFonts w:ascii="Trebuchet MS" w:hAnsi="Trebuchet MS" w:cs="Calibri"/>
                <w:color w:val="000000"/>
                <w:sz w:val="22"/>
                <w:szCs w:val="22"/>
                <w:lang w:val="fr-FR"/>
              </w:rPr>
              <w:t xml:space="preserve"> în acest sens) în care vor fi </w:t>
            </w:r>
            <w:proofErr w:type="spellStart"/>
            <w:r w:rsidRPr="003C7AB5">
              <w:rPr>
                <w:rFonts w:ascii="Trebuchet MS" w:hAnsi="Trebuchet MS" w:cs="Calibri"/>
                <w:color w:val="000000"/>
                <w:sz w:val="22"/>
                <w:szCs w:val="22"/>
                <w:lang w:val="fr-FR"/>
              </w:rPr>
              <w:t>descrise</w:t>
            </w:r>
            <w:proofErr w:type="spellEnd"/>
            <w:r w:rsidRPr="003C7AB5">
              <w:rPr>
                <w:rFonts w:ascii="Trebuchet MS" w:hAnsi="Trebuchet MS" w:cs="Calibri"/>
                <w:color w:val="000000"/>
                <w:sz w:val="22"/>
                <w:szCs w:val="22"/>
                <w:lang w:val="fr-FR"/>
              </w:rPr>
              <w:t xml:space="preserve"> toate </w:t>
            </w:r>
            <w:proofErr w:type="spellStart"/>
            <w:r w:rsidRPr="003C7AB5">
              <w:rPr>
                <w:rFonts w:ascii="Trebuchet MS" w:hAnsi="Trebuchet MS" w:cs="Calibri"/>
                <w:color w:val="000000"/>
                <w:sz w:val="22"/>
                <w:szCs w:val="22"/>
                <w:lang w:val="fr-FR"/>
              </w:rPr>
              <w:t>etapele</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procedurii</w:t>
            </w:r>
            <w:proofErr w:type="spellEnd"/>
            <w:r w:rsidRPr="003C7AB5">
              <w:rPr>
                <w:rFonts w:ascii="Trebuchet MS" w:hAnsi="Trebuchet MS" w:cs="Calibri"/>
                <w:color w:val="000000"/>
                <w:sz w:val="22"/>
                <w:szCs w:val="22"/>
                <w:lang w:val="fr-FR"/>
              </w:rPr>
              <w:t xml:space="preserve"> de </w:t>
            </w:r>
            <w:proofErr w:type="spellStart"/>
            <w:r w:rsidRPr="003C7AB5">
              <w:rPr>
                <w:rFonts w:ascii="Trebuchet MS" w:hAnsi="Trebuchet MS" w:cs="Calibri"/>
                <w:color w:val="000000"/>
                <w:sz w:val="22"/>
                <w:szCs w:val="22"/>
                <w:lang w:val="fr-FR"/>
              </w:rPr>
              <w:t>evaluare</w:t>
            </w:r>
            <w:proofErr w:type="spellEnd"/>
            <w:r w:rsidRPr="003C7AB5">
              <w:rPr>
                <w:rFonts w:ascii="Trebuchet MS" w:hAnsi="Trebuchet MS" w:cs="Calibri"/>
                <w:color w:val="000000"/>
                <w:sz w:val="22"/>
                <w:szCs w:val="22"/>
                <w:lang w:val="fr-FR"/>
              </w:rPr>
              <w:t xml:space="preserve"> și </w:t>
            </w:r>
            <w:proofErr w:type="spellStart"/>
            <w:r w:rsidRPr="003C7AB5">
              <w:rPr>
                <w:rFonts w:ascii="Trebuchet MS" w:hAnsi="Trebuchet MS" w:cs="Calibri"/>
                <w:color w:val="000000"/>
                <w:sz w:val="22"/>
                <w:szCs w:val="22"/>
                <w:lang w:val="fr-FR"/>
              </w:rPr>
              <w:t>selecție</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aplicată</w:t>
            </w:r>
            <w:proofErr w:type="spellEnd"/>
            <w:r w:rsidRPr="003C7AB5">
              <w:rPr>
                <w:rFonts w:ascii="Trebuchet MS" w:hAnsi="Trebuchet MS" w:cs="Calibri"/>
                <w:color w:val="000000"/>
                <w:sz w:val="22"/>
                <w:szCs w:val="22"/>
                <w:lang w:val="fr-FR"/>
              </w:rPr>
              <w:t xml:space="preserve"> și </w:t>
            </w:r>
            <w:proofErr w:type="spellStart"/>
            <w:r w:rsidRPr="003C7AB5">
              <w:rPr>
                <w:rFonts w:ascii="Trebuchet MS" w:hAnsi="Trebuchet MS" w:cs="Calibri"/>
                <w:color w:val="000000"/>
                <w:sz w:val="22"/>
                <w:szCs w:val="22"/>
                <w:lang w:val="fr-FR"/>
              </w:rPr>
              <w:t>faptul</w:t>
            </w:r>
            <w:proofErr w:type="spellEnd"/>
            <w:r w:rsidRPr="003C7AB5">
              <w:rPr>
                <w:rFonts w:ascii="Trebuchet MS" w:hAnsi="Trebuchet MS" w:cs="Calibri"/>
                <w:color w:val="000000"/>
                <w:sz w:val="22"/>
                <w:szCs w:val="22"/>
                <w:lang w:val="fr-FR"/>
              </w:rPr>
              <w:t xml:space="preserve"> că, după </w:t>
            </w:r>
            <w:proofErr w:type="spellStart"/>
            <w:r w:rsidRPr="003C7AB5">
              <w:rPr>
                <w:rFonts w:ascii="Trebuchet MS" w:hAnsi="Trebuchet MS" w:cs="Calibri"/>
                <w:color w:val="000000"/>
                <w:sz w:val="22"/>
                <w:szCs w:val="22"/>
                <w:lang w:val="fr-FR"/>
              </w:rPr>
              <w:t>parcurgerea</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tuturor</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etapelor</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asupra</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Raportului</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intermediar</w:t>
            </w:r>
            <w:proofErr w:type="spellEnd"/>
            <w:r w:rsidRPr="003C7AB5">
              <w:rPr>
                <w:rFonts w:ascii="Trebuchet MS" w:hAnsi="Trebuchet MS" w:cs="Calibri"/>
                <w:color w:val="000000"/>
                <w:sz w:val="22"/>
                <w:szCs w:val="22"/>
                <w:lang w:val="fr-FR"/>
              </w:rPr>
              <w:t xml:space="preserve"> de </w:t>
            </w:r>
            <w:proofErr w:type="spellStart"/>
            <w:r w:rsidRPr="003C7AB5">
              <w:rPr>
                <w:rFonts w:ascii="Trebuchet MS" w:hAnsi="Trebuchet MS" w:cs="Calibri"/>
                <w:color w:val="000000"/>
                <w:sz w:val="22"/>
                <w:szCs w:val="22"/>
                <w:lang w:val="fr-FR"/>
              </w:rPr>
              <w:t>selecție</w:t>
            </w:r>
            <w:proofErr w:type="spellEnd"/>
            <w:r w:rsidRPr="003C7AB5">
              <w:rPr>
                <w:rFonts w:ascii="Trebuchet MS" w:hAnsi="Trebuchet MS" w:cs="Calibri"/>
                <w:color w:val="000000"/>
                <w:sz w:val="22"/>
                <w:szCs w:val="22"/>
                <w:lang w:val="fr-FR"/>
              </w:rPr>
              <w:t xml:space="preserve"> nu au </w:t>
            </w:r>
            <w:proofErr w:type="spellStart"/>
            <w:r w:rsidRPr="003C7AB5">
              <w:rPr>
                <w:rFonts w:ascii="Trebuchet MS" w:hAnsi="Trebuchet MS" w:cs="Calibri"/>
                <w:color w:val="000000"/>
                <w:sz w:val="22"/>
                <w:szCs w:val="22"/>
                <w:lang w:val="fr-FR"/>
              </w:rPr>
              <w:t>intervenit</w:t>
            </w:r>
            <w:proofErr w:type="spellEnd"/>
            <w:r w:rsidRPr="003C7AB5">
              <w:rPr>
                <w:rFonts w:ascii="Trebuchet MS" w:hAnsi="Trebuchet MS" w:cs="Calibri"/>
                <w:color w:val="000000"/>
                <w:sz w:val="22"/>
                <w:szCs w:val="22"/>
                <w:lang w:val="fr-FR"/>
              </w:rPr>
              <w:t xml:space="preserve"> modificări, </w:t>
            </w:r>
            <w:proofErr w:type="spellStart"/>
            <w:r w:rsidRPr="003C7AB5">
              <w:rPr>
                <w:rFonts w:ascii="Trebuchet MS" w:hAnsi="Trebuchet MS" w:cs="Calibri"/>
                <w:color w:val="000000"/>
                <w:sz w:val="22"/>
                <w:szCs w:val="22"/>
                <w:lang w:val="fr-FR"/>
              </w:rPr>
              <w:t>acesta</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devenind</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Raport</w:t>
            </w:r>
            <w:proofErr w:type="spellEnd"/>
            <w:r w:rsidRPr="003C7AB5">
              <w:rPr>
                <w:rFonts w:ascii="Trebuchet MS" w:hAnsi="Trebuchet MS" w:cs="Calibri"/>
                <w:color w:val="000000"/>
                <w:sz w:val="22"/>
                <w:szCs w:val="22"/>
                <w:lang w:val="fr-FR"/>
              </w:rPr>
              <w:t xml:space="preserve"> final de </w:t>
            </w:r>
            <w:proofErr w:type="spellStart"/>
            <w:r w:rsidRPr="003C7AB5">
              <w:rPr>
                <w:rFonts w:ascii="Trebuchet MS" w:hAnsi="Trebuchet MS" w:cs="Calibri"/>
                <w:color w:val="000000"/>
                <w:sz w:val="22"/>
                <w:szCs w:val="22"/>
                <w:lang w:val="fr-FR"/>
              </w:rPr>
              <w:t>selecție</w:t>
            </w:r>
            <w:proofErr w:type="spellEnd"/>
            <w:r w:rsidRPr="003C7AB5">
              <w:rPr>
                <w:rFonts w:ascii="Trebuchet MS" w:hAnsi="Trebuchet MS" w:cs="Calibri"/>
                <w:color w:val="000000"/>
                <w:sz w:val="22"/>
                <w:szCs w:val="22"/>
                <w:lang w:val="fr-FR"/>
              </w:rPr>
              <w:t xml:space="preserve"> la data semnării </w:t>
            </w:r>
            <w:proofErr w:type="spellStart"/>
            <w:r w:rsidRPr="003C7AB5">
              <w:rPr>
                <w:rFonts w:ascii="Trebuchet MS" w:hAnsi="Trebuchet MS" w:cs="Calibri"/>
                <w:color w:val="000000"/>
                <w:sz w:val="22"/>
                <w:szCs w:val="22"/>
                <w:lang w:val="fr-FR"/>
              </w:rPr>
              <w:t>Notei</w:t>
            </w:r>
            <w:proofErr w:type="spellEnd"/>
            <w:r w:rsidRPr="003C7AB5">
              <w:rPr>
                <w:rFonts w:ascii="Trebuchet MS" w:hAnsi="Trebuchet MS" w:cs="Calibri"/>
                <w:color w:val="000000"/>
                <w:sz w:val="22"/>
                <w:szCs w:val="22"/>
                <w:lang w:val="fr-FR"/>
              </w:rPr>
              <w:t xml:space="preserve">. În acest </w:t>
            </w:r>
            <w:proofErr w:type="spellStart"/>
            <w:r w:rsidRPr="003C7AB5">
              <w:rPr>
                <w:rFonts w:ascii="Trebuchet MS" w:hAnsi="Trebuchet MS" w:cs="Calibri"/>
                <w:color w:val="000000"/>
                <w:sz w:val="22"/>
                <w:szCs w:val="22"/>
                <w:lang w:val="fr-FR"/>
              </w:rPr>
              <w:t>caz</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termenul</w:t>
            </w:r>
            <w:proofErr w:type="spellEnd"/>
            <w:r w:rsidRPr="003C7AB5">
              <w:rPr>
                <w:rFonts w:ascii="Trebuchet MS" w:hAnsi="Trebuchet MS" w:cs="Calibri"/>
                <w:color w:val="000000"/>
                <w:sz w:val="22"/>
                <w:szCs w:val="22"/>
                <w:lang w:val="fr-FR"/>
              </w:rPr>
              <w:t xml:space="preserve"> de 15 </w:t>
            </w:r>
            <w:proofErr w:type="spellStart"/>
            <w:r w:rsidRPr="003C7AB5">
              <w:rPr>
                <w:rFonts w:ascii="Trebuchet MS" w:hAnsi="Trebuchet MS" w:cs="Calibri"/>
                <w:color w:val="000000"/>
                <w:sz w:val="22"/>
                <w:szCs w:val="22"/>
                <w:lang w:val="fr-FR"/>
              </w:rPr>
              <w:t>zile</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lucrătoare</w:t>
            </w:r>
            <w:proofErr w:type="spellEnd"/>
            <w:r w:rsidRPr="003C7AB5">
              <w:rPr>
                <w:rFonts w:ascii="Trebuchet MS" w:hAnsi="Trebuchet MS" w:cs="Calibri"/>
                <w:color w:val="000000"/>
                <w:sz w:val="22"/>
                <w:szCs w:val="22"/>
                <w:lang w:val="fr-FR"/>
              </w:rPr>
              <w:t xml:space="preserve"> de </w:t>
            </w:r>
            <w:proofErr w:type="spellStart"/>
            <w:r w:rsidRPr="003C7AB5">
              <w:rPr>
                <w:rFonts w:ascii="Trebuchet MS" w:hAnsi="Trebuchet MS" w:cs="Calibri"/>
                <w:color w:val="000000"/>
                <w:sz w:val="22"/>
                <w:szCs w:val="22"/>
                <w:lang w:val="fr-FR"/>
              </w:rPr>
              <w:t>depunere</w:t>
            </w:r>
            <w:proofErr w:type="spellEnd"/>
            <w:r w:rsidRPr="003C7AB5">
              <w:rPr>
                <w:rFonts w:ascii="Trebuchet MS" w:hAnsi="Trebuchet MS" w:cs="Calibri"/>
                <w:color w:val="000000"/>
                <w:sz w:val="22"/>
                <w:szCs w:val="22"/>
                <w:lang w:val="fr-FR"/>
              </w:rPr>
              <w:t xml:space="preserve"> a proiectelor la AFIR se </w:t>
            </w:r>
            <w:proofErr w:type="spellStart"/>
            <w:r w:rsidRPr="003C7AB5">
              <w:rPr>
                <w:rFonts w:ascii="Trebuchet MS" w:hAnsi="Trebuchet MS" w:cs="Calibri"/>
                <w:color w:val="000000"/>
                <w:sz w:val="22"/>
                <w:szCs w:val="22"/>
                <w:lang w:val="fr-FR"/>
              </w:rPr>
              <w:lastRenderedPageBreak/>
              <w:t>calculează</w:t>
            </w:r>
            <w:proofErr w:type="spellEnd"/>
            <w:r w:rsidRPr="003C7AB5">
              <w:rPr>
                <w:rFonts w:ascii="Trebuchet MS" w:hAnsi="Trebuchet MS" w:cs="Calibri"/>
                <w:color w:val="000000"/>
                <w:sz w:val="22"/>
                <w:szCs w:val="22"/>
                <w:lang w:val="fr-FR"/>
              </w:rPr>
              <w:t xml:space="preserve"> de la data </w:t>
            </w:r>
            <w:proofErr w:type="spellStart"/>
            <w:r w:rsidRPr="003C7AB5">
              <w:rPr>
                <w:rFonts w:ascii="Trebuchet MS" w:hAnsi="Trebuchet MS" w:cs="Calibri"/>
                <w:color w:val="000000"/>
                <w:sz w:val="22"/>
                <w:szCs w:val="22"/>
                <w:lang w:val="fr-FR"/>
              </w:rPr>
              <w:t>Notei</w:t>
            </w:r>
            <w:proofErr w:type="spellEnd"/>
            <w:r w:rsidRPr="003C7AB5">
              <w:rPr>
                <w:rFonts w:ascii="Trebuchet MS" w:hAnsi="Trebuchet MS" w:cs="Calibri"/>
                <w:color w:val="000000"/>
                <w:sz w:val="22"/>
                <w:szCs w:val="22"/>
                <w:lang w:val="fr-FR"/>
              </w:rPr>
              <w:t>.</w:t>
            </w:r>
          </w:p>
        </w:tc>
      </w:tr>
    </w:tbl>
    <w:p w14:paraId="7130C161" w14:textId="77777777" w:rsidR="00D15B3A" w:rsidRDefault="00D15B3A" w:rsidP="00D15B3A">
      <w:pPr>
        <w:pStyle w:val="Legend"/>
        <w:rPr>
          <w:rFonts w:ascii="Trebuchet MS" w:hAnsi="Trebuchet MS" w:cs="Calibri"/>
          <w:color w:val="000000"/>
          <w:sz w:val="22"/>
          <w:szCs w:val="22"/>
          <w:lang w:val="fr-FR"/>
        </w:rPr>
      </w:pPr>
      <w:bookmarkStart w:id="127" w:name="_Toc38217977"/>
      <w:proofErr w:type="spellStart"/>
      <w:r>
        <w:lastRenderedPageBreak/>
        <w:t>Caseta</w:t>
      </w:r>
      <w:proofErr w:type="spellEnd"/>
      <w:r>
        <w:t xml:space="preserve"> </w:t>
      </w:r>
      <w:fldSimple w:instr=" SEQ Caseta \* ARABIC ">
        <w:r w:rsidR="0072277B">
          <w:rPr>
            <w:noProof/>
          </w:rPr>
          <w:t>4</w:t>
        </w:r>
      </w:fldSimple>
      <w:r>
        <w:t xml:space="preserve">.Raport de </w:t>
      </w:r>
      <w:proofErr w:type="spellStart"/>
      <w:r>
        <w:t>selectie</w:t>
      </w:r>
      <w:proofErr w:type="spellEnd"/>
      <w:r>
        <w:t xml:space="preserve"> Final</w:t>
      </w:r>
      <w:bookmarkEnd w:id="127"/>
    </w:p>
    <w:p w14:paraId="7677A610" w14:textId="77777777" w:rsidR="00852B5F" w:rsidRDefault="00852B5F" w:rsidP="00852B5F">
      <w:pPr>
        <w:autoSpaceDE w:val="0"/>
        <w:autoSpaceDN w:val="0"/>
        <w:adjustRightInd w:val="0"/>
        <w:jc w:val="both"/>
        <w:rPr>
          <w:rFonts w:ascii="Trebuchet MS" w:hAnsi="Trebuchet MS" w:cs="Calibri"/>
          <w:color w:val="000000"/>
          <w:sz w:val="22"/>
          <w:szCs w:val="22"/>
          <w:lang w:val="fr-FR"/>
        </w:rPr>
      </w:pPr>
    </w:p>
    <w:p w14:paraId="672AAF84" w14:textId="77777777" w:rsidR="00852B5F" w:rsidRDefault="00852B5F" w:rsidP="00852B5F">
      <w:pPr>
        <w:autoSpaceDE w:val="0"/>
        <w:autoSpaceDN w:val="0"/>
        <w:adjustRightInd w:val="0"/>
        <w:jc w:val="both"/>
        <w:rPr>
          <w:rFonts w:ascii="Trebuchet MS" w:hAnsi="Trebuchet MS" w:cs="Calibri"/>
          <w:color w:val="000000"/>
          <w:sz w:val="22"/>
          <w:szCs w:val="22"/>
          <w:lang w:val="fr-FR"/>
        </w:rPr>
      </w:pPr>
      <w:proofErr w:type="spellStart"/>
      <w:r>
        <w:rPr>
          <w:rFonts w:ascii="Trebuchet MS" w:hAnsi="Trebuchet MS" w:cs="Calibri"/>
          <w:color w:val="000000"/>
          <w:sz w:val="22"/>
          <w:szCs w:val="22"/>
          <w:lang w:val="fr-FR"/>
        </w:rPr>
        <w:t>Cererile</w:t>
      </w:r>
      <w:proofErr w:type="spellEnd"/>
      <w:r>
        <w:rPr>
          <w:rFonts w:ascii="Trebuchet MS" w:hAnsi="Trebuchet MS" w:cs="Calibri"/>
          <w:color w:val="000000"/>
          <w:sz w:val="22"/>
          <w:szCs w:val="22"/>
          <w:lang w:val="fr-FR"/>
        </w:rPr>
        <w:t xml:space="preserve"> de finanțare vor fi </w:t>
      </w:r>
      <w:proofErr w:type="spellStart"/>
      <w:r>
        <w:rPr>
          <w:rFonts w:ascii="Trebuchet MS" w:hAnsi="Trebuchet MS" w:cs="Calibri"/>
          <w:color w:val="000000"/>
          <w:sz w:val="22"/>
          <w:szCs w:val="22"/>
          <w:lang w:val="fr-FR"/>
        </w:rPr>
        <w:t>depuse</w:t>
      </w:r>
      <w:proofErr w:type="spellEnd"/>
      <w:r>
        <w:rPr>
          <w:rFonts w:ascii="Trebuchet MS" w:hAnsi="Trebuchet MS" w:cs="Calibri"/>
          <w:color w:val="000000"/>
          <w:sz w:val="22"/>
          <w:szCs w:val="22"/>
          <w:lang w:val="fr-FR"/>
        </w:rPr>
        <w:t xml:space="preserve"> la OJFIR </w:t>
      </w:r>
      <w:proofErr w:type="spellStart"/>
      <w:r>
        <w:rPr>
          <w:rFonts w:ascii="Trebuchet MS" w:hAnsi="Trebuchet MS" w:cs="Calibri"/>
          <w:color w:val="000000"/>
          <w:sz w:val="22"/>
          <w:szCs w:val="22"/>
          <w:lang w:val="fr-FR"/>
        </w:rPr>
        <w:t>pe</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raza</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căruia</w:t>
      </w:r>
      <w:proofErr w:type="spellEnd"/>
      <w:r>
        <w:rPr>
          <w:rFonts w:ascii="Trebuchet MS" w:hAnsi="Trebuchet MS" w:cs="Calibri"/>
          <w:color w:val="000000"/>
          <w:sz w:val="22"/>
          <w:szCs w:val="22"/>
          <w:lang w:val="fr-FR"/>
        </w:rPr>
        <w:t xml:space="preserve"> se </w:t>
      </w:r>
      <w:proofErr w:type="spellStart"/>
      <w:r>
        <w:rPr>
          <w:rFonts w:ascii="Trebuchet MS" w:hAnsi="Trebuchet MS" w:cs="Calibri"/>
          <w:color w:val="000000"/>
          <w:sz w:val="22"/>
          <w:szCs w:val="22"/>
          <w:lang w:val="fr-FR"/>
        </w:rPr>
        <w:t>implementează</w:t>
      </w:r>
      <w:proofErr w:type="spellEnd"/>
      <w:r>
        <w:rPr>
          <w:rFonts w:ascii="Trebuchet MS" w:hAnsi="Trebuchet MS" w:cs="Calibri"/>
          <w:color w:val="000000"/>
          <w:sz w:val="22"/>
          <w:szCs w:val="22"/>
          <w:lang w:val="fr-FR"/>
        </w:rPr>
        <w:t xml:space="preserve"> proiectul. </w:t>
      </w:r>
    </w:p>
    <w:p w14:paraId="6B9C56F5" w14:textId="77777777" w:rsidR="00852B5F" w:rsidRDefault="00852B5F" w:rsidP="00852B5F">
      <w:pPr>
        <w:autoSpaceDE w:val="0"/>
        <w:autoSpaceDN w:val="0"/>
        <w:adjustRightInd w:val="0"/>
        <w:jc w:val="both"/>
        <w:rPr>
          <w:rFonts w:ascii="Trebuchet MS" w:hAnsi="Trebuchet MS" w:cs="Calibri"/>
          <w:color w:val="000000"/>
          <w:sz w:val="22"/>
          <w:szCs w:val="22"/>
          <w:lang w:val="fr-FR"/>
        </w:rPr>
      </w:pPr>
    </w:p>
    <w:p w14:paraId="67C0E671" w14:textId="77777777" w:rsidR="00852B5F" w:rsidRDefault="00852B5F" w:rsidP="00852B5F">
      <w:pPr>
        <w:autoSpaceDE w:val="0"/>
        <w:autoSpaceDN w:val="0"/>
        <w:adjustRightInd w:val="0"/>
        <w:jc w:val="both"/>
        <w:rPr>
          <w:rFonts w:ascii="Trebuchet MS" w:hAnsi="Trebuchet MS" w:cs="Calibri"/>
          <w:color w:val="000000"/>
          <w:sz w:val="22"/>
          <w:szCs w:val="22"/>
          <w:lang w:val="fr-FR"/>
        </w:rPr>
      </w:pPr>
      <w:r>
        <w:rPr>
          <w:rFonts w:ascii="Trebuchet MS" w:hAnsi="Trebuchet MS" w:cs="Calibri"/>
          <w:color w:val="000000"/>
          <w:sz w:val="22"/>
          <w:szCs w:val="22"/>
          <w:lang w:val="fr-FR"/>
        </w:rPr>
        <w:t xml:space="preserve">În cazul în care proiectul este </w:t>
      </w:r>
      <w:proofErr w:type="spellStart"/>
      <w:r>
        <w:rPr>
          <w:rFonts w:ascii="Trebuchet MS" w:hAnsi="Trebuchet MS" w:cs="Calibri"/>
          <w:color w:val="000000"/>
          <w:sz w:val="22"/>
          <w:szCs w:val="22"/>
          <w:lang w:val="fr-FR"/>
        </w:rPr>
        <w:t>amplasat</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pe</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teritoriul</w:t>
      </w:r>
      <w:proofErr w:type="spellEnd"/>
      <w:r>
        <w:rPr>
          <w:rFonts w:ascii="Trebuchet MS" w:hAnsi="Trebuchet MS" w:cs="Calibri"/>
          <w:color w:val="000000"/>
          <w:sz w:val="22"/>
          <w:szCs w:val="22"/>
          <w:lang w:val="fr-FR"/>
        </w:rPr>
        <w:t xml:space="preserve"> mai </w:t>
      </w:r>
      <w:proofErr w:type="spellStart"/>
      <w:r>
        <w:rPr>
          <w:rFonts w:ascii="Trebuchet MS" w:hAnsi="Trebuchet MS" w:cs="Calibri"/>
          <w:color w:val="000000"/>
          <w:sz w:val="22"/>
          <w:szCs w:val="22"/>
          <w:lang w:val="fr-FR"/>
        </w:rPr>
        <w:t>multor</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județe</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acesta</w:t>
      </w:r>
      <w:proofErr w:type="spellEnd"/>
      <w:r>
        <w:rPr>
          <w:rFonts w:ascii="Trebuchet MS" w:hAnsi="Trebuchet MS" w:cs="Calibri"/>
          <w:color w:val="000000"/>
          <w:sz w:val="22"/>
          <w:szCs w:val="22"/>
          <w:lang w:val="fr-FR"/>
        </w:rPr>
        <w:t xml:space="preserve"> va fi </w:t>
      </w:r>
      <w:proofErr w:type="spellStart"/>
      <w:r>
        <w:rPr>
          <w:rFonts w:ascii="Trebuchet MS" w:hAnsi="Trebuchet MS" w:cs="Calibri"/>
          <w:color w:val="000000"/>
          <w:sz w:val="22"/>
          <w:szCs w:val="22"/>
          <w:lang w:val="fr-FR"/>
        </w:rPr>
        <w:t>depus</w:t>
      </w:r>
      <w:proofErr w:type="spellEnd"/>
      <w:r>
        <w:rPr>
          <w:rFonts w:ascii="Trebuchet MS" w:hAnsi="Trebuchet MS" w:cs="Calibri"/>
          <w:color w:val="000000"/>
          <w:sz w:val="22"/>
          <w:szCs w:val="22"/>
          <w:lang w:val="fr-FR"/>
        </w:rPr>
        <w:t xml:space="preserve"> la structura </w:t>
      </w:r>
      <w:proofErr w:type="spellStart"/>
      <w:r>
        <w:rPr>
          <w:rFonts w:ascii="Trebuchet MS" w:hAnsi="Trebuchet MS" w:cs="Calibri"/>
          <w:color w:val="000000"/>
          <w:sz w:val="22"/>
          <w:szCs w:val="22"/>
          <w:lang w:val="fr-FR"/>
        </w:rPr>
        <w:t>județeană</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pe</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raza</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căruia</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investiția</w:t>
      </w:r>
      <w:proofErr w:type="spellEnd"/>
      <w:r>
        <w:rPr>
          <w:rFonts w:ascii="Trebuchet MS" w:hAnsi="Trebuchet MS" w:cs="Calibri"/>
          <w:color w:val="000000"/>
          <w:sz w:val="22"/>
          <w:szCs w:val="22"/>
          <w:lang w:val="fr-FR"/>
        </w:rPr>
        <w:t xml:space="preserve"> proiectului este </w:t>
      </w:r>
      <w:proofErr w:type="spellStart"/>
      <w:r>
        <w:rPr>
          <w:rFonts w:ascii="Trebuchet MS" w:hAnsi="Trebuchet MS" w:cs="Calibri"/>
          <w:color w:val="000000"/>
          <w:sz w:val="22"/>
          <w:szCs w:val="22"/>
          <w:lang w:val="fr-FR"/>
        </w:rPr>
        <w:t>predominantă</w:t>
      </w:r>
      <w:proofErr w:type="spellEnd"/>
      <w:r>
        <w:rPr>
          <w:rFonts w:ascii="Trebuchet MS" w:hAnsi="Trebuchet MS" w:cs="Calibri"/>
          <w:color w:val="000000"/>
          <w:sz w:val="22"/>
          <w:szCs w:val="22"/>
          <w:lang w:val="fr-FR"/>
        </w:rPr>
        <w:t xml:space="preserve"> din </w:t>
      </w:r>
      <w:proofErr w:type="spellStart"/>
      <w:r>
        <w:rPr>
          <w:rFonts w:ascii="Trebuchet MS" w:hAnsi="Trebuchet MS" w:cs="Calibri"/>
          <w:color w:val="000000"/>
          <w:sz w:val="22"/>
          <w:szCs w:val="22"/>
          <w:lang w:val="fr-FR"/>
        </w:rPr>
        <w:t>punct</w:t>
      </w:r>
      <w:proofErr w:type="spellEnd"/>
      <w:r>
        <w:rPr>
          <w:rFonts w:ascii="Trebuchet MS" w:hAnsi="Trebuchet MS" w:cs="Calibri"/>
          <w:color w:val="000000"/>
          <w:sz w:val="22"/>
          <w:szCs w:val="22"/>
          <w:lang w:val="fr-FR"/>
        </w:rPr>
        <w:t xml:space="preserve"> de vedere </w:t>
      </w:r>
      <w:proofErr w:type="spellStart"/>
      <w:r>
        <w:rPr>
          <w:rFonts w:ascii="Trebuchet MS" w:hAnsi="Trebuchet MS" w:cs="Calibri"/>
          <w:color w:val="000000"/>
          <w:sz w:val="22"/>
          <w:szCs w:val="22"/>
          <w:lang w:val="fr-FR"/>
        </w:rPr>
        <w:t>valoric</w:t>
      </w:r>
      <w:proofErr w:type="spellEnd"/>
      <w:r>
        <w:rPr>
          <w:rFonts w:ascii="Trebuchet MS" w:hAnsi="Trebuchet MS" w:cs="Calibri"/>
          <w:color w:val="000000"/>
          <w:sz w:val="22"/>
          <w:szCs w:val="22"/>
          <w:lang w:val="fr-FR"/>
        </w:rPr>
        <w:t xml:space="preserve">. </w:t>
      </w:r>
    </w:p>
    <w:p w14:paraId="6E557D8D" w14:textId="77777777" w:rsidR="00852B5F" w:rsidRDefault="00852B5F" w:rsidP="00852B5F">
      <w:pPr>
        <w:autoSpaceDE w:val="0"/>
        <w:autoSpaceDN w:val="0"/>
        <w:adjustRightInd w:val="0"/>
        <w:jc w:val="both"/>
        <w:rPr>
          <w:rFonts w:ascii="Trebuchet MS" w:hAnsi="Trebuchet MS" w:cs="Calibri"/>
          <w:color w:val="000000"/>
          <w:sz w:val="22"/>
          <w:szCs w:val="22"/>
          <w:lang w:val="fr-FR"/>
        </w:rPr>
      </w:pPr>
    </w:p>
    <w:p w14:paraId="60BE77C4" w14:textId="77777777" w:rsidR="00852B5F" w:rsidRDefault="00852B5F" w:rsidP="00852B5F">
      <w:pPr>
        <w:autoSpaceDE w:val="0"/>
        <w:autoSpaceDN w:val="0"/>
        <w:adjustRightInd w:val="0"/>
        <w:jc w:val="both"/>
        <w:rPr>
          <w:rFonts w:ascii="Trebuchet MS" w:hAnsi="Trebuchet MS" w:cs="Calibri"/>
          <w:color w:val="000000"/>
          <w:sz w:val="22"/>
          <w:szCs w:val="22"/>
          <w:lang w:val="fr-FR"/>
        </w:rPr>
      </w:pPr>
      <w:r>
        <w:rPr>
          <w:rFonts w:ascii="Trebuchet MS" w:hAnsi="Trebuchet MS" w:cs="Calibri"/>
          <w:color w:val="000000"/>
          <w:sz w:val="22"/>
          <w:szCs w:val="22"/>
          <w:lang w:val="fr-FR"/>
        </w:rPr>
        <w:t xml:space="preserve">La depunerea proiectului la OJFIR trebuie să fie </w:t>
      </w:r>
      <w:proofErr w:type="spellStart"/>
      <w:r>
        <w:rPr>
          <w:rFonts w:ascii="Trebuchet MS" w:hAnsi="Trebuchet MS" w:cs="Calibri"/>
          <w:color w:val="000000"/>
          <w:sz w:val="22"/>
          <w:szCs w:val="22"/>
          <w:lang w:val="fr-FR"/>
        </w:rPr>
        <w:t>prezent</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solicitantul</w:t>
      </w:r>
      <w:proofErr w:type="spellEnd"/>
      <w:r>
        <w:rPr>
          <w:rFonts w:ascii="Trebuchet MS" w:hAnsi="Trebuchet MS" w:cs="Calibri"/>
          <w:color w:val="000000"/>
          <w:sz w:val="22"/>
          <w:szCs w:val="22"/>
          <w:lang w:val="fr-FR"/>
        </w:rPr>
        <w:t xml:space="preserve"> sau un </w:t>
      </w:r>
      <w:proofErr w:type="spellStart"/>
      <w:r>
        <w:rPr>
          <w:rFonts w:ascii="Trebuchet MS" w:hAnsi="Trebuchet MS" w:cs="Calibri"/>
          <w:color w:val="000000"/>
          <w:sz w:val="22"/>
          <w:szCs w:val="22"/>
          <w:lang w:val="fr-FR"/>
        </w:rPr>
        <w:t>împuternicit</w:t>
      </w:r>
      <w:proofErr w:type="spellEnd"/>
      <w:r>
        <w:rPr>
          <w:rFonts w:ascii="Trebuchet MS" w:hAnsi="Trebuchet MS" w:cs="Calibri"/>
          <w:color w:val="000000"/>
          <w:sz w:val="22"/>
          <w:szCs w:val="22"/>
          <w:lang w:val="fr-FR"/>
        </w:rPr>
        <w:t xml:space="preserve"> al acestuia. În cazul în care </w:t>
      </w:r>
      <w:proofErr w:type="spellStart"/>
      <w:r>
        <w:rPr>
          <w:rFonts w:ascii="Trebuchet MS" w:hAnsi="Trebuchet MS" w:cs="Calibri"/>
          <w:color w:val="000000"/>
          <w:sz w:val="22"/>
          <w:szCs w:val="22"/>
          <w:lang w:val="fr-FR"/>
        </w:rPr>
        <w:t>solicitantul</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dorește</w:t>
      </w:r>
      <w:proofErr w:type="spellEnd"/>
      <w:r>
        <w:rPr>
          <w:rFonts w:ascii="Trebuchet MS" w:hAnsi="Trebuchet MS" w:cs="Calibri"/>
          <w:color w:val="000000"/>
          <w:sz w:val="22"/>
          <w:szCs w:val="22"/>
          <w:lang w:val="fr-FR"/>
        </w:rPr>
        <w:t xml:space="preserve">, îl </w:t>
      </w:r>
      <w:proofErr w:type="spellStart"/>
      <w:r>
        <w:rPr>
          <w:rFonts w:ascii="Trebuchet MS" w:hAnsi="Trebuchet MS" w:cs="Calibri"/>
          <w:color w:val="000000"/>
          <w:sz w:val="22"/>
          <w:szCs w:val="22"/>
          <w:lang w:val="fr-FR"/>
        </w:rPr>
        <w:t>poate</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împuternici</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pe</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reprezentantul</w:t>
      </w:r>
      <w:proofErr w:type="spellEnd"/>
      <w:r>
        <w:rPr>
          <w:rFonts w:ascii="Trebuchet MS" w:hAnsi="Trebuchet MS" w:cs="Calibri"/>
          <w:color w:val="000000"/>
          <w:sz w:val="22"/>
          <w:szCs w:val="22"/>
          <w:lang w:val="fr-FR"/>
        </w:rPr>
        <w:t xml:space="preserve"> GAL să </w:t>
      </w:r>
      <w:proofErr w:type="spellStart"/>
      <w:r>
        <w:rPr>
          <w:rFonts w:ascii="Trebuchet MS" w:hAnsi="Trebuchet MS" w:cs="Calibri"/>
          <w:color w:val="000000"/>
          <w:sz w:val="22"/>
          <w:szCs w:val="22"/>
          <w:lang w:val="fr-FR"/>
        </w:rPr>
        <w:t>depună</w:t>
      </w:r>
      <w:proofErr w:type="spellEnd"/>
      <w:r>
        <w:rPr>
          <w:rFonts w:ascii="Trebuchet MS" w:hAnsi="Trebuchet MS" w:cs="Calibri"/>
          <w:color w:val="000000"/>
          <w:sz w:val="22"/>
          <w:szCs w:val="22"/>
          <w:lang w:val="fr-FR"/>
        </w:rPr>
        <w:t xml:space="preserve"> proiectul, printr-un mandat </w:t>
      </w:r>
      <w:proofErr w:type="spellStart"/>
      <w:r>
        <w:rPr>
          <w:rFonts w:ascii="Trebuchet MS" w:hAnsi="Trebuchet MS" w:cs="Calibri"/>
          <w:color w:val="000000"/>
          <w:sz w:val="22"/>
          <w:szCs w:val="22"/>
          <w:lang w:val="fr-FR"/>
        </w:rPr>
        <w:t>sub</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semnătură</w:t>
      </w:r>
      <w:proofErr w:type="spellEnd"/>
      <w:r>
        <w:rPr>
          <w:rFonts w:ascii="Trebuchet MS" w:hAnsi="Trebuchet MS" w:cs="Calibri"/>
          <w:color w:val="000000"/>
          <w:sz w:val="22"/>
          <w:szCs w:val="22"/>
          <w:lang w:val="fr-FR"/>
        </w:rPr>
        <w:t xml:space="preserve"> </w:t>
      </w:r>
      <w:proofErr w:type="spellStart"/>
      <w:r>
        <w:rPr>
          <w:rFonts w:ascii="Trebuchet MS" w:hAnsi="Trebuchet MS" w:cs="Calibri"/>
          <w:color w:val="000000"/>
          <w:sz w:val="22"/>
          <w:szCs w:val="22"/>
          <w:lang w:val="fr-FR"/>
        </w:rPr>
        <w:t>privată</w:t>
      </w:r>
      <w:proofErr w:type="spellEnd"/>
      <w:r>
        <w:rPr>
          <w:rFonts w:ascii="Trebuchet MS" w:hAnsi="Trebuchet MS" w:cs="Calibri"/>
          <w:color w:val="000000"/>
          <w:sz w:val="22"/>
          <w:szCs w:val="22"/>
          <w:lang w:val="fr-FR"/>
        </w:rPr>
        <w:t xml:space="preserve">. </w:t>
      </w:r>
    </w:p>
    <w:p w14:paraId="060589A0" w14:textId="77777777" w:rsidR="00852B5F" w:rsidRDefault="00852B5F" w:rsidP="00852B5F">
      <w:pPr>
        <w:jc w:val="both"/>
        <w:rPr>
          <w:rFonts w:ascii="Trebuchet MS" w:hAnsi="Trebuchet MS"/>
          <w:sz w:val="22"/>
          <w:szCs w:val="22"/>
          <w:lang w:val="fr-FR"/>
        </w:rPr>
      </w:pPr>
    </w:p>
    <w:p w14:paraId="7134E905" w14:textId="77777777" w:rsidR="00852B5F" w:rsidRDefault="00852B5F" w:rsidP="00852B5F">
      <w:pPr>
        <w:jc w:val="both"/>
        <w:rPr>
          <w:rFonts w:ascii="Trebuchet MS" w:hAnsi="Trebuchet MS"/>
          <w:sz w:val="22"/>
          <w:szCs w:val="22"/>
          <w:lang w:val="fr-FR"/>
        </w:rPr>
      </w:pPr>
    </w:p>
    <w:p w14:paraId="15DC5237" w14:textId="77777777" w:rsidR="00852B5F" w:rsidRDefault="00852B5F" w:rsidP="00852B5F">
      <w:pPr>
        <w:jc w:val="both"/>
        <w:rPr>
          <w:rFonts w:ascii="Trebuchet MS" w:hAnsi="Trebuchet MS"/>
          <w:sz w:val="22"/>
          <w:szCs w:val="22"/>
          <w:lang w:val="fr-FR"/>
        </w:rPr>
      </w:pPr>
      <w:r>
        <w:rPr>
          <w:rFonts w:ascii="Trebuchet MS" w:hAnsi="Trebuchet MS"/>
          <w:sz w:val="22"/>
          <w:szCs w:val="22"/>
          <w:lang w:val="fr-FR"/>
        </w:rPr>
        <w:t xml:space="preserve">Pentru </w:t>
      </w:r>
      <w:proofErr w:type="spellStart"/>
      <w:r>
        <w:rPr>
          <w:rFonts w:ascii="Trebuchet MS" w:hAnsi="Trebuchet MS"/>
          <w:sz w:val="22"/>
          <w:szCs w:val="22"/>
          <w:lang w:val="fr-FR"/>
        </w:rPr>
        <w:t>acele</w:t>
      </w:r>
      <w:proofErr w:type="spellEnd"/>
      <w:r>
        <w:rPr>
          <w:rFonts w:ascii="Trebuchet MS" w:hAnsi="Trebuchet MS"/>
          <w:sz w:val="22"/>
          <w:szCs w:val="22"/>
          <w:lang w:val="fr-FR"/>
        </w:rPr>
        <w:t xml:space="preserve"> documente care </w:t>
      </w:r>
      <w:proofErr w:type="spellStart"/>
      <w:r>
        <w:rPr>
          <w:rFonts w:ascii="Trebuchet MS" w:hAnsi="Trebuchet MS"/>
          <w:sz w:val="22"/>
          <w:szCs w:val="22"/>
          <w:lang w:val="fr-FR"/>
        </w:rPr>
        <w:t>rămân</w:t>
      </w:r>
      <w:proofErr w:type="spellEnd"/>
      <w:r>
        <w:rPr>
          <w:rFonts w:ascii="Trebuchet MS" w:hAnsi="Trebuchet MS"/>
          <w:sz w:val="22"/>
          <w:szCs w:val="22"/>
          <w:lang w:val="fr-FR"/>
        </w:rPr>
        <w:t xml:space="preserve"> în posesia </w:t>
      </w:r>
      <w:proofErr w:type="spellStart"/>
      <w:r>
        <w:rPr>
          <w:rFonts w:ascii="Trebuchet MS" w:hAnsi="Trebuchet MS"/>
          <w:sz w:val="22"/>
          <w:szCs w:val="22"/>
          <w:lang w:val="fr-FR"/>
        </w:rPr>
        <w:t>solicitantului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copiile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depuse</w:t>
      </w:r>
      <w:proofErr w:type="spellEnd"/>
      <w:r>
        <w:rPr>
          <w:rFonts w:ascii="Trebuchet MS" w:hAnsi="Trebuchet MS"/>
          <w:sz w:val="22"/>
          <w:szCs w:val="22"/>
          <w:lang w:val="fr-FR"/>
        </w:rPr>
        <w:t xml:space="preserve"> în </w:t>
      </w:r>
      <w:proofErr w:type="spellStart"/>
      <w:r>
        <w:rPr>
          <w:rFonts w:ascii="Trebuchet MS" w:hAnsi="Trebuchet MS"/>
          <w:sz w:val="22"/>
          <w:szCs w:val="22"/>
          <w:lang w:val="fr-FR"/>
        </w:rPr>
        <w:t>Dosarul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cererii</w:t>
      </w:r>
      <w:proofErr w:type="spellEnd"/>
      <w:r>
        <w:rPr>
          <w:rFonts w:ascii="Trebuchet MS" w:hAnsi="Trebuchet MS"/>
          <w:sz w:val="22"/>
          <w:szCs w:val="22"/>
          <w:lang w:val="fr-FR"/>
        </w:rPr>
        <w:t xml:space="preserve"> de finanțare trebuie să </w:t>
      </w:r>
      <w:proofErr w:type="spellStart"/>
      <w:r>
        <w:rPr>
          <w:rFonts w:ascii="Trebuchet MS" w:hAnsi="Trebuchet MS"/>
          <w:sz w:val="22"/>
          <w:szCs w:val="22"/>
          <w:lang w:val="fr-FR"/>
        </w:rPr>
        <w:t>conţină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menţiunea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Conform</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cu</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originalul</w:t>
      </w:r>
      <w:proofErr w:type="spellEnd"/>
      <w:r>
        <w:rPr>
          <w:rFonts w:ascii="Arial" w:hAnsi="Arial" w:cs="Arial"/>
          <w:sz w:val="22"/>
          <w:szCs w:val="22"/>
          <w:lang w:val="fr-FR"/>
        </w:rPr>
        <w:t>ʺ</w:t>
      </w:r>
      <w:r>
        <w:rPr>
          <w:rFonts w:ascii="Trebuchet MS" w:hAnsi="Trebuchet MS"/>
          <w:sz w:val="22"/>
          <w:szCs w:val="22"/>
          <w:lang w:val="fr-FR"/>
        </w:rPr>
        <w:t xml:space="preserve">. </w:t>
      </w:r>
    </w:p>
    <w:p w14:paraId="404AC2F3" w14:textId="77777777" w:rsidR="00852B5F" w:rsidRDefault="00852B5F" w:rsidP="00852B5F">
      <w:pPr>
        <w:jc w:val="both"/>
        <w:rPr>
          <w:rFonts w:ascii="Trebuchet MS" w:hAnsi="Trebuchet MS"/>
          <w:sz w:val="22"/>
          <w:szCs w:val="22"/>
          <w:lang w:val="fr-FR"/>
        </w:rPr>
      </w:pPr>
    </w:p>
    <w:p w14:paraId="0F25BC3F" w14:textId="77777777" w:rsidR="00852B5F" w:rsidRDefault="00852B5F" w:rsidP="00852B5F">
      <w:pPr>
        <w:jc w:val="both"/>
        <w:rPr>
          <w:rFonts w:ascii="Trebuchet MS" w:hAnsi="Trebuchet MS"/>
          <w:sz w:val="22"/>
          <w:szCs w:val="22"/>
          <w:lang w:val="fr-FR"/>
        </w:rPr>
      </w:pPr>
      <w:r>
        <w:rPr>
          <w:rFonts w:ascii="Trebuchet MS" w:hAnsi="Trebuchet MS" w:cs="Trebuchet MS"/>
          <w:sz w:val="22"/>
          <w:szCs w:val="22"/>
          <w:lang w:val="fr-FR"/>
        </w:rPr>
        <w:t>Î</w:t>
      </w:r>
      <w:r>
        <w:rPr>
          <w:rFonts w:ascii="Trebuchet MS" w:hAnsi="Trebuchet MS"/>
          <w:sz w:val="22"/>
          <w:szCs w:val="22"/>
          <w:lang w:val="fr-FR"/>
        </w:rPr>
        <w:t xml:space="preserve">n vederea </w:t>
      </w:r>
      <w:proofErr w:type="spellStart"/>
      <w:r>
        <w:rPr>
          <w:rFonts w:ascii="Trebuchet MS" w:hAnsi="Trebuchet MS" w:cs="Trebuchet MS"/>
          <w:sz w:val="22"/>
          <w:szCs w:val="22"/>
          <w:lang w:val="fr-FR"/>
        </w:rPr>
        <w:t>î</w:t>
      </w:r>
      <w:r>
        <w:rPr>
          <w:rFonts w:ascii="Trebuchet MS" w:hAnsi="Trebuchet MS"/>
          <w:sz w:val="22"/>
          <w:szCs w:val="22"/>
          <w:lang w:val="fr-FR"/>
        </w:rPr>
        <w:t>ncheierii</w:t>
      </w:r>
      <w:proofErr w:type="spellEnd"/>
      <w:r>
        <w:rPr>
          <w:rFonts w:ascii="Trebuchet MS" w:hAnsi="Trebuchet MS"/>
          <w:sz w:val="22"/>
          <w:szCs w:val="22"/>
          <w:lang w:val="fr-FR"/>
        </w:rPr>
        <w:t xml:space="preserve"> contractului de finan</w:t>
      </w:r>
      <w:r>
        <w:rPr>
          <w:rFonts w:ascii="Trebuchet MS" w:hAnsi="Trebuchet MS" w:cs="Trebuchet MS"/>
          <w:sz w:val="22"/>
          <w:szCs w:val="22"/>
          <w:lang w:val="fr-FR"/>
        </w:rPr>
        <w:t>ț</w:t>
      </w:r>
      <w:r>
        <w:rPr>
          <w:rFonts w:ascii="Trebuchet MS" w:hAnsi="Trebuchet MS"/>
          <w:sz w:val="22"/>
          <w:szCs w:val="22"/>
          <w:lang w:val="fr-FR"/>
        </w:rPr>
        <w:t xml:space="preserve">are, </w:t>
      </w:r>
      <w:proofErr w:type="spellStart"/>
      <w:r>
        <w:rPr>
          <w:rFonts w:ascii="Trebuchet MS" w:hAnsi="Trebuchet MS"/>
          <w:sz w:val="22"/>
          <w:szCs w:val="22"/>
          <w:lang w:val="fr-FR"/>
        </w:rPr>
        <w:t>solicitan</w:t>
      </w:r>
      <w:r>
        <w:rPr>
          <w:rFonts w:ascii="Trebuchet MS" w:hAnsi="Trebuchet MS" w:cs="Trebuchet MS"/>
          <w:sz w:val="22"/>
          <w:szCs w:val="22"/>
          <w:lang w:val="fr-FR"/>
        </w:rPr>
        <w:t>ț</w:t>
      </w:r>
      <w:r>
        <w:rPr>
          <w:rFonts w:ascii="Trebuchet MS" w:hAnsi="Trebuchet MS"/>
          <w:sz w:val="22"/>
          <w:szCs w:val="22"/>
          <w:lang w:val="fr-FR"/>
        </w:rPr>
        <w:t>ii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declarați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eligibili</w:t>
      </w:r>
      <w:proofErr w:type="spellEnd"/>
      <w:r>
        <w:rPr>
          <w:rFonts w:ascii="Trebuchet MS" w:hAnsi="Trebuchet MS"/>
          <w:sz w:val="22"/>
          <w:szCs w:val="22"/>
          <w:lang w:val="fr-FR"/>
        </w:rPr>
        <w:t xml:space="preserve"> vor </w:t>
      </w:r>
      <w:proofErr w:type="spellStart"/>
      <w:r>
        <w:rPr>
          <w:rFonts w:ascii="Trebuchet MS" w:hAnsi="Trebuchet MS"/>
          <w:sz w:val="22"/>
          <w:szCs w:val="22"/>
          <w:lang w:val="fr-FR"/>
        </w:rPr>
        <w:t>trebui</w:t>
      </w:r>
      <w:proofErr w:type="spellEnd"/>
      <w:r>
        <w:rPr>
          <w:rFonts w:ascii="Trebuchet MS" w:hAnsi="Trebuchet MS"/>
          <w:sz w:val="22"/>
          <w:szCs w:val="22"/>
          <w:lang w:val="fr-FR"/>
        </w:rPr>
        <w:t xml:space="preserve"> să </w:t>
      </w:r>
      <w:proofErr w:type="spellStart"/>
      <w:r>
        <w:rPr>
          <w:rFonts w:ascii="Trebuchet MS" w:hAnsi="Trebuchet MS"/>
          <w:sz w:val="22"/>
          <w:szCs w:val="22"/>
          <w:lang w:val="fr-FR"/>
        </w:rPr>
        <w:t>prezinte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obligatoriu</w:t>
      </w:r>
      <w:proofErr w:type="spellEnd"/>
      <w:r>
        <w:rPr>
          <w:rFonts w:ascii="Trebuchet MS" w:hAnsi="Trebuchet MS"/>
          <w:sz w:val="22"/>
          <w:szCs w:val="22"/>
          <w:lang w:val="fr-FR"/>
        </w:rPr>
        <w:t xml:space="preserve"> documentele specifice </w:t>
      </w:r>
      <w:proofErr w:type="spellStart"/>
      <w:r>
        <w:rPr>
          <w:rFonts w:ascii="Trebuchet MS" w:hAnsi="Trebuchet MS"/>
          <w:sz w:val="22"/>
          <w:szCs w:val="22"/>
          <w:lang w:val="fr-FR"/>
        </w:rPr>
        <w:t>precizate</w:t>
      </w:r>
      <w:proofErr w:type="spellEnd"/>
      <w:r>
        <w:rPr>
          <w:rFonts w:ascii="Trebuchet MS" w:hAnsi="Trebuchet MS"/>
          <w:sz w:val="22"/>
          <w:szCs w:val="22"/>
          <w:lang w:val="fr-FR"/>
        </w:rPr>
        <w:t xml:space="preserve"> în cadrul </w:t>
      </w:r>
      <w:proofErr w:type="spellStart"/>
      <w:r>
        <w:rPr>
          <w:rFonts w:ascii="Trebuchet MS" w:hAnsi="Trebuchet MS"/>
          <w:sz w:val="22"/>
          <w:szCs w:val="22"/>
          <w:lang w:val="fr-FR"/>
        </w:rPr>
        <w:t>cererii</w:t>
      </w:r>
      <w:proofErr w:type="spellEnd"/>
      <w:r>
        <w:rPr>
          <w:rFonts w:ascii="Trebuchet MS" w:hAnsi="Trebuchet MS"/>
          <w:sz w:val="22"/>
          <w:szCs w:val="22"/>
          <w:lang w:val="fr-FR"/>
        </w:rPr>
        <w:t xml:space="preserve"> de finanțare în original, în vederea </w:t>
      </w:r>
      <w:proofErr w:type="spellStart"/>
      <w:r>
        <w:rPr>
          <w:rFonts w:ascii="Trebuchet MS" w:hAnsi="Trebuchet MS"/>
          <w:sz w:val="22"/>
          <w:szCs w:val="22"/>
          <w:lang w:val="fr-FR"/>
        </w:rPr>
        <w:t>verificării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conformității</w:t>
      </w:r>
      <w:proofErr w:type="spellEnd"/>
      <w:r>
        <w:rPr>
          <w:rFonts w:ascii="Trebuchet MS" w:hAnsi="Trebuchet MS"/>
          <w:sz w:val="22"/>
          <w:szCs w:val="22"/>
          <w:lang w:val="fr-FR"/>
        </w:rPr>
        <w:t>.</w:t>
      </w:r>
    </w:p>
    <w:p w14:paraId="35B379CE" w14:textId="77777777" w:rsidR="006F15C4" w:rsidRDefault="006F15C4" w:rsidP="00852B5F">
      <w:pPr>
        <w:pStyle w:val="Titlu2"/>
        <w:jc w:val="both"/>
        <w:rPr>
          <w:rFonts w:ascii="Trebuchet MS" w:hAnsi="Trebuchet MS"/>
          <w:sz w:val="28"/>
          <w:szCs w:val="28"/>
          <w:lang w:val="fr-FR"/>
        </w:rPr>
      </w:pPr>
      <w:bookmarkStart w:id="128" w:name="_Toc499553504"/>
      <w:bookmarkStart w:id="129" w:name="_Toc527302849"/>
      <w:bookmarkStart w:id="130" w:name="_Toc505849495"/>
      <w:bookmarkStart w:id="131" w:name="_Toc504986955"/>
    </w:p>
    <w:p w14:paraId="4154A12A" w14:textId="77777777" w:rsidR="00852B5F" w:rsidRDefault="00852B5F" w:rsidP="00852B5F">
      <w:pPr>
        <w:pStyle w:val="Titlu2"/>
        <w:jc w:val="both"/>
        <w:rPr>
          <w:rFonts w:ascii="Trebuchet MS" w:hAnsi="Trebuchet MS"/>
          <w:sz w:val="28"/>
          <w:szCs w:val="28"/>
          <w:lang w:val="fr-FR"/>
        </w:rPr>
      </w:pPr>
      <w:bookmarkStart w:id="132" w:name="_Toc106276240"/>
      <w:r>
        <w:rPr>
          <w:rFonts w:ascii="Trebuchet MS" w:hAnsi="Trebuchet MS"/>
          <w:sz w:val="28"/>
          <w:szCs w:val="28"/>
          <w:lang w:val="fr-FR"/>
        </w:rPr>
        <w:t xml:space="preserve">5.2. </w:t>
      </w:r>
      <w:proofErr w:type="spellStart"/>
      <w:r>
        <w:rPr>
          <w:rFonts w:ascii="Trebuchet MS" w:hAnsi="Trebuchet MS"/>
          <w:sz w:val="28"/>
          <w:szCs w:val="28"/>
          <w:lang w:val="fr-FR"/>
        </w:rPr>
        <w:t>Conformitatea</w:t>
      </w:r>
      <w:bookmarkEnd w:id="128"/>
      <w:proofErr w:type="spellEnd"/>
      <w:r>
        <w:rPr>
          <w:rFonts w:ascii="Trebuchet MS" w:hAnsi="Trebuchet MS"/>
          <w:sz w:val="28"/>
          <w:szCs w:val="28"/>
          <w:lang w:val="fr-FR"/>
        </w:rPr>
        <w:t xml:space="preserve"> și </w:t>
      </w:r>
      <w:proofErr w:type="spellStart"/>
      <w:r>
        <w:rPr>
          <w:rFonts w:ascii="Trebuchet MS" w:hAnsi="Trebuchet MS"/>
          <w:sz w:val="28"/>
          <w:szCs w:val="28"/>
          <w:lang w:val="fr-FR"/>
        </w:rPr>
        <w:t>încadrarea</w:t>
      </w:r>
      <w:proofErr w:type="spellEnd"/>
      <w:r>
        <w:rPr>
          <w:rFonts w:ascii="Trebuchet MS" w:hAnsi="Trebuchet MS"/>
          <w:sz w:val="28"/>
          <w:szCs w:val="28"/>
          <w:lang w:val="fr-FR"/>
        </w:rPr>
        <w:t xml:space="preserve"> proiectelor (</w:t>
      </w:r>
      <w:proofErr w:type="spellStart"/>
      <w:r>
        <w:rPr>
          <w:rFonts w:ascii="Trebuchet MS" w:hAnsi="Trebuchet MS"/>
          <w:sz w:val="28"/>
          <w:szCs w:val="28"/>
          <w:lang w:val="fr-FR"/>
        </w:rPr>
        <w:t>Conform</w:t>
      </w:r>
      <w:proofErr w:type="spellEnd"/>
      <w:r>
        <w:rPr>
          <w:rFonts w:ascii="Trebuchet MS" w:hAnsi="Trebuchet MS"/>
          <w:sz w:val="28"/>
          <w:szCs w:val="28"/>
          <w:lang w:val="fr-FR"/>
        </w:rPr>
        <w:t xml:space="preserve"> </w:t>
      </w:r>
      <w:proofErr w:type="spellStart"/>
      <w:r>
        <w:rPr>
          <w:rFonts w:ascii="Trebuchet MS" w:hAnsi="Trebuchet MS"/>
          <w:sz w:val="28"/>
          <w:szCs w:val="28"/>
          <w:lang w:val="fr-FR"/>
        </w:rPr>
        <w:t>Fișa</w:t>
      </w:r>
      <w:proofErr w:type="spellEnd"/>
      <w:r>
        <w:rPr>
          <w:rFonts w:ascii="Trebuchet MS" w:hAnsi="Trebuchet MS"/>
          <w:sz w:val="28"/>
          <w:szCs w:val="28"/>
          <w:lang w:val="fr-FR"/>
        </w:rPr>
        <w:t xml:space="preserve"> Confo</w:t>
      </w:r>
      <w:r w:rsidR="009B38F8">
        <w:rPr>
          <w:rFonts w:ascii="Trebuchet MS" w:hAnsi="Trebuchet MS"/>
          <w:sz w:val="28"/>
          <w:szCs w:val="28"/>
          <w:lang w:val="fr-FR"/>
        </w:rPr>
        <w:t>r</w:t>
      </w:r>
      <w:r>
        <w:rPr>
          <w:rFonts w:ascii="Trebuchet MS" w:hAnsi="Trebuchet MS"/>
          <w:sz w:val="28"/>
          <w:szCs w:val="28"/>
          <w:lang w:val="fr-FR"/>
        </w:rPr>
        <w:t xml:space="preserve">mitate și </w:t>
      </w:r>
      <w:proofErr w:type="spellStart"/>
      <w:r>
        <w:rPr>
          <w:rFonts w:ascii="Trebuchet MS" w:hAnsi="Trebuchet MS"/>
          <w:sz w:val="28"/>
          <w:szCs w:val="28"/>
          <w:lang w:val="fr-FR"/>
        </w:rPr>
        <w:t>metodologie</w:t>
      </w:r>
      <w:proofErr w:type="spellEnd"/>
      <w:r>
        <w:rPr>
          <w:rFonts w:ascii="Trebuchet MS" w:hAnsi="Trebuchet MS"/>
          <w:sz w:val="28"/>
          <w:szCs w:val="28"/>
          <w:lang w:val="fr-FR"/>
        </w:rPr>
        <w:t xml:space="preserve"> de </w:t>
      </w:r>
      <w:proofErr w:type="spellStart"/>
      <w:r>
        <w:rPr>
          <w:rFonts w:ascii="Trebuchet MS" w:hAnsi="Trebuchet MS"/>
          <w:sz w:val="28"/>
          <w:szCs w:val="28"/>
          <w:lang w:val="fr-FR"/>
        </w:rPr>
        <w:t>verificare</w:t>
      </w:r>
      <w:proofErr w:type="spellEnd"/>
      <w:r>
        <w:rPr>
          <w:rFonts w:ascii="Trebuchet MS" w:hAnsi="Trebuchet MS"/>
          <w:sz w:val="28"/>
          <w:szCs w:val="28"/>
          <w:lang w:val="fr-FR"/>
        </w:rPr>
        <w:t xml:space="preserve"> -Anexa 10 la Ghid)</w:t>
      </w:r>
      <w:bookmarkEnd w:id="129"/>
      <w:bookmarkEnd w:id="130"/>
      <w:bookmarkEnd w:id="131"/>
      <w:bookmarkEnd w:id="132"/>
      <w:r>
        <w:rPr>
          <w:rFonts w:ascii="Trebuchet MS" w:hAnsi="Trebuchet MS"/>
          <w:sz w:val="28"/>
          <w:szCs w:val="28"/>
          <w:lang w:val="fr-FR"/>
        </w:rPr>
        <w:t xml:space="preserve"> </w:t>
      </w:r>
    </w:p>
    <w:p w14:paraId="66B78D1D" w14:textId="77777777" w:rsidR="00852B5F" w:rsidRDefault="00852B5F" w:rsidP="00852B5F">
      <w:pPr>
        <w:pStyle w:val="Titlu2"/>
        <w:jc w:val="both"/>
        <w:rPr>
          <w:rFonts w:ascii="Trebuchet MS" w:hAnsi="Trebuchet MS" w:cs="TrebuchetMS"/>
          <w:sz w:val="24"/>
          <w:szCs w:val="24"/>
        </w:rPr>
      </w:pPr>
      <w:bookmarkStart w:id="133" w:name="_Toc499553505"/>
      <w:bookmarkStart w:id="134" w:name="_Toc504986956"/>
      <w:bookmarkStart w:id="135" w:name="_Toc505849496"/>
      <w:bookmarkStart w:id="136" w:name="_Toc527302850"/>
      <w:bookmarkStart w:id="137" w:name="_Toc106276241"/>
      <w:r>
        <w:rPr>
          <w:rFonts w:ascii="Trebuchet MS" w:hAnsi="Trebuchet MS" w:cs="Calibri"/>
          <w:bCs w:val="0"/>
          <w:sz w:val="24"/>
          <w:szCs w:val="24"/>
          <w:lang w:eastAsia="ro-RO"/>
        </w:rPr>
        <w:t xml:space="preserve">5.2.1. </w:t>
      </w:r>
      <w:proofErr w:type="spellStart"/>
      <w:r>
        <w:rPr>
          <w:rFonts w:ascii="Trebuchet MS" w:hAnsi="Trebuchet MS" w:cs="TrebuchetMS"/>
          <w:bCs w:val="0"/>
          <w:sz w:val="24"/>
          <w:szCs w:val="24"/>
        </w:rPr>
        <w:t>Verificare</w:t>
      </w:r>
      <w:proofErr w:type="spellEnd"/>
      <w:r>
        <w:rPr>
          <w:rFonts w:ascii="Trebuchet MS" w:hAnsi="Trebuchet MS" w:cs="TrebuchetMS"/>
          <w:bCs w:val="0"/>
          <w:sz w:val="24"/>
          <w:szCs w:val="24"/>
        </w:rPr>
        <w:t xml:space="preserve"> Conformitate </w:t>
      </w:r>
      <w:proofErr w:type="spellStart"/>
      <w:r>
        <w:rPr>
          <w:rFonts w:ascii="Trebuchet MS" w:hAnsi="Trebuchet MS" w:cs="TrebuchetMS"/>
          <w:bCs w:val="0"/>
          <w:sz w:val="24"/>
          <w:szCs w:val="24"/>
        </w:rPr>
        <w:t>Administrativă</w:t>
      </w:r>
      <w:proofErr w:type="spellEnd"/>
      <w:r>
        <w:rPr>
          <w:rFonts w:ascii="Trebuchet MS" w:hAnsi="Trebuchet MS" w:cs="TrebuchetMS"/>
          <w:sz w:val="24"/>
          <w:szCs w:val="24"/>
        </w:rPr>
        <w:t>: Documentele</w:t>
      </w:r>
      <w:bookmarkEnd w:id="133"/>
      <w:bookmarkEnd w:id="134"/>
      <w:bookmarkEnd w:id="135"/>
      <w:bookmarkEnd w:id="136"/>
      <w:bookmarkEnd w:id="137"/>
    </w:p>
    <w:p w14:paraId="2AAD8EF7" w14:textId="77777777" w:rsidR="00D8654A" w:rsidRPr="00D8654A" w:rsidRDefault="00D8654A" w:rsidP="00D8654A">
      <w:pPr>
        <w:rPr>
          <w:highlight w:val="yellow"/>
        </w:rPr>
      </w:pPr>
    </w:p>
    <w:p w14:paraId="5F52761E" w14:textId="77777777" w:rsidR="00852B5F" w:rsidRDefault="00852B5F" w:rsidP="00852B5F">
      <w:pPr>
        <w:pStyle w:val="Titlu3"/>
        <w:jc w:val="both"/>
        <w:rPr>
          <w:rFonts w:ascii="Trebuchet MS" w:eastAsia="Calibri" w:hAnsi="Trebuchet MS"/>
          <w:sz w:val="22"/>
          <w:szCs w:val="22"/>
          <w:lang w:val="ro-RO"/>
        </w:rPr>
      </w:pPr>
      <w:bookmarkStart w:id="138" w:name="_Toc527302851"/>
      <w:bookmarkStart w:id="139" w:name="_Toc504986957"/>
      <w:bookmarkStart w:id="140" w:name="_Toc505849497"/>
      <w:bookmarkStart w:id="141" w:name="_Toc106276242"/>
      <w:r>
        <w:rPr>
          <w:rFonts w:ascii="Trebuchet MS" w:eastAsia="Calibri" w:hAnsi="Trebuchet MS"/>
          <w:sz w:val="22"/>
          <w:szCs w:val="22"/>
          <w:lang w:val="ro-RO"/>
        </w:rPr>
        <w:t>Partea I – VERIFICAREA CONFORMITĂȚII DOCUMENTELOR</w:t>
      </w:r>
      <w:r>
        <w:rPr>
          <w:rStyle w:val="Referinnotdesubsol"/>
          <w:rFonts w:ascii="Trebuchet MS" w:eastAsia="Calibri" w:hAnsi="Trebuchet MS"/>
          <w:b w:val="0"/>
          <w:sz w:val="22"/>
          <w:szCs w:val="22"/>
          <w:lang w:val="ro-RO"/>
        </w:rPr>
        <w:footnoteReference w:id="37"/>
      </w:r>
      <w:bookmarkEnd w:id="138"/>
      <w:bookmarkEnd w:id="139"/>
      <w:bookmarkEnd w:id="140"/>
      <w:bookmarkEnd w:id="141"/>
    </w:p>
    <w:p w14:paraId="798A3550" w14:textId="77777777" w:rsidR="00852B5F" w:rsidRDefault="00852B5F" w:rsidP="00852B5F">
      <w:pPr>
        <w:rPr>
          <w:rFonts w:ascii="Trebuchet MS" w:eastAsia="Calibri" w:hAnsi="Trebuchet MS"/>
          <w:lang w:val="ro-RO"/>
        </w:rPr>
      </w:pPr>
    </w:p>
    <w:p w14:paraId="23FFA56C" w14:textId="77777777" w:rsidR="00CC145F" w:rsidRDefault="00CC145F" w:rsidP="00852B5F">
      <w:pPr>
        <w:spacing w:before="120" w:after="120"/>
        <w:contextualSpacing/>
        <w:jc w:val="both"/>
        <w:rPr>
          <w:rFonts w:ascii="Trebuchet MS" w:eastAsia="Calibri" w:hAnsi="Trebuchet MS"/>
          <w:sz w:val="24"/>
          <w:szCs w:val="22"/>
          <w:lang w:val="ro-RO"/>
        </w:rPr>
      </w:pPr>
    </w:p>
    <w:p w14:paraId="2179EB9D" w14:textId="09EF82FC" w:rsidR="00852B5F" w:rsidRDefault="00852B5F" w:rsidP="00CC145F">
      <w:pPr>
        <w:rPr>
          <w:rFonts w:ascii="Trebuchet MS" w:hAnsi="Trebuchet MS"/>
          <w:sz w:val="22"/>
          <w:szCs w:val="22"/>
        </w:rPr>
      </w:pPr>
      <w:bookmarkStart w:id="142" w:name="_Toc527302852"/>
      <w:bookmarkStart w:id="143" w:name="_Toc505849498"/>
      <w:bookmarkStart w:id="144" w:name="_Toc504986958"/>
      <w:proofErr w:type="spellStart"/>
      <w:r>
        <w:rPr>
          <w:rFonts w:ascii="Trebuchet MS" w:hAnsi="Trebuchet MS"/>
          <w:sz w:val="22"/>
          <w:szCs w:val="22"/>
        </w:rPr>
        <w:t>Metodologia</w:t>
      </w:r>
      <w:proofErr w:type="spellEnd"/>
      <w:r>
        <w:rPr>
          <w:rFonts w:ascii="Trebuchet MS" w:hAnsi="Trebuchet MS"/>
          <w:sz w:val="22"/>
          <w:szCs w:val="22"/>
        </w:rPr>
        <w:t xml:space="preserve"> </w:t>
      </w:r>
      <w:proofErr w:type="spellStart"/>
      <w:r>
        <w:rPr>
          <w:rFonts w:ascii="Trebuchet MS" w:hAnsi="Trebuchet MS"/>
          <w:sz w:val="22"/>
          <w:szCs w:val="22"/>
        </w:rPr>
        <w:t>completa</w:t>
      </w:r>
      <w:proofErr w:type="spellEnd"/>
      <w:r>
        <w:rPr>
          <w:rFonts w:ascii="Trebuchet MS" w:hAnsi="Trebuchet MS"/>
          <w:sz w:val="22"/>
          <w:szCs w:val="22"/>
        </w:rPr>
        <w:t xml:space="preserve"> este </w:t>
      </w:r>
      <w:proofErr w:type="spellStart"/>
      <w:r>
        <w:rPr>
          <w:rFonts w:ascii="Trebuchet MS" w:hAnsi="Trebuchet MS"/>
          <w:sz w:val="22"/>
          <w:szCs w:val="22"/>
        </w:rPr>
        <w:t>descrisa</w:t>
      </w:r>
      <w:proofErr w:type="spellEnd"/>
      <w:r>
        <w:rPr>
          <w:rFonts w:ascii="Trebuchet MS" w:hAnsi="Trebuchet MS"/>
          <w:sz w:val="22"/>
          <w:szCs w:val="22"/>
        </w:rPr>
        <w:t xml:space="preserve"> in </w:t>
      </w:r>
      <w:proofErr w:type="spellStart"/>
      <w:r>
        <w:rPr>
          <w:rFonts w:ascii="Trebuchet MS" w:hAnsi="Trebuchet MS"/>
          <w:sz w:val="22"/>
          <w:szCs w:val="22"/>
        </w:rPr>
        <w:t>Fisa</w:t>
      </w:r>
      <w:proofErr w:type="spellEnd"/>
      <w:r>
        <w:rPr>
          <w:rFonts w:ascii="Trebuchet MS" w:hAnsi="Trebuchet MS"/>
          <w:sz w:val="22"/>
          <w:szCs w:val="22"/>
        </w:rPr>
        <w:t xml:space="preserve"> de Conformitate, </w:t>
      </w:r>
      <w:proofErr w:type="spellStart"/>
      <w:r>
        <w:rPr>
          <w:rFonts w:ascii="Trebuchet MS" w:hAnsi="Trebuchet MS"/>
          <w:sz w:val="22"/>
          <w:szCs w:val="22"/>
        </w:rPr>
        <w:t>anexa</w:t>
      </w:r>
      <w:proofErr w:type="spellEnd"/>
      <w:r>
        <w:rPr>
          <w:rFonts w:ascii="Trebuchet MS" w:hAnsi="Trebuchet MS"/>
          <w:sz w:val="22"/>
          <w:szCs w:val="22"/>
        </w:rPr>
        <w:t xml:space="preserve"> la GHID</w:t>
      </w:r>
      <w:bookmarkEnd w:id="142"/>
    </w:p>
    <w:p w14:paraId="5D50B588" w14:textId="77777777" w:rsidR="00852B5F" w:rsidRDefault="00852B5F" w:rsidP="00852B5F">
      <w:pPr>
        <w:rPr>
          <w:rFonts w:ascii="Trebuchet MS" w:hAnsi="Trebuchet MS"/>
        </w:rPr>
      </w:pPr>
    </w:p>
    <w:p w14:paraId="7C5117E4" w14:textId="77777777" w:rsidR="00852B5F" w:rsidRPr="0000719F" w:rsidRDefault="00852B5F" w:rsidP="00852B5F">
      <w:pPr>
        <w:pStyle w:val="Titlu3"/>
        <w:jc w:val="both"/>
        <w:rPr>
          <w:rFonts w:ascii="Trebuchet MS" w:hAnsi="Trebuchet MS" w:cs="TrebuchetMS"/>
          <w:sz w:val="24"/>
          <w:szCs w:val="24"/>
        </w:rPr>
      </w:pPr>
      <w:bookmarkStart w:id="145" w:name="_Toc527302853"/>
      <w:bookmarkStart w:id="146" w:name="_Toc106276243"/>
      <w:r w:rsidRPr="0000719F">
        <w:rPr>
          <w:rFonts w:ascii="Trebuchet MS" w:hAnsi="Trebuchet MS"/>
          <w:sz w:val="24"/>
          <w:szCs w:val="24"/>
        </w:rPr>
        <w:t xml:space="preserve">5.2.2. </w:t>
      </w:r>
      <w:proofErr w:type="spellStart"/>
      <w:r w:rsidRPr="0000719F">
        <w:rPr>
          <w:rFonts w:ascii="Trebuchet MS" w:hAnsi="Trebuchet MS" w:cs="TrebuchetMS"/>
          <w:sz w:val="24"/>
          <w:szCs w:val="24"/>
        </w:rPr>
        <w:t>Verificare</w:t>
      </w:r>
      <w:proofErr w:type="spellEnd"/>
      <w:r w:rsidRPr="0000719F">
        <w:rPr>
          <w:rFonts w:ascii="Trebuchet MS" w:hAnsi="Trebuchet MS" w:cs="TrebuchetMS"/>
          <w:sz w:val="24"/>
          <w:szCs w:val="24"/>
        </w:rPr>
        <w:t xml:space="preserve"> Conformitate </w:t>
      </w:r>
      <w:proofErr w:type="spellStart"/>
      <w:r w:rsidRPr="0000719F">
        <w:rPr>
          <w:rFonts w:ascii="Trebuchet MS" w:hAnsi="Trebuchet MS" w:cs="TrebuchetMS"/>
          <w:sz w:val="24"/>
          <w:szCs w:val="24"/>
        </w:rPr>
        <w:t>Administrativă</w:t>
      </w:r>
      <w:proofErr w:type="spellEnd"/>
      <w:r w:rsidRPr="0000719F">
        <w:rPr>
          <w:rFonts w:ascii="Trebuchet MS" w:hAnsi="Trebuchet MS" w:cs="TrebuchetMS"/>
          <w:sz w:val="24"/>
          <w:szCs w:val="24"/>
        </w:rPr>
        <w:t xml:space="preserve">: </w:t>
      </w:r>
      <w:proofErr w:type="spellStart"/>
      <w:r w:rsidRPr="0000719F">
        <w:rPr>
          <w:rFonts w:ascii="Trebuchet MS" w:hAnsi="Trebuchet MS" w:cs="TrebuchetMS"/>
          <w:sz w:val="24"/>
          <w:szCs w:val="24"/>
        </w:rPr>
        <w:t>Incadrarea</w:t>
      </w:r>
      <w:proofErr w:type="spellEnd"/>
      <w:r w:rsidRPr="0000719F">
        <w:rPr>
          <w:rFonts w:ascii="Trebuchet MS" w:hAnsi="Trebuchet MS" w:cs="TrebuchetMS"/>
          <w:sz w:val="24"/>
          <w:szCs w:val="24"/>
        </w:rPr>
        <w:t xml:space="preserve"> proiectului</w:t>
      </w:r>
      <w:bookmarkEnd w:id="143"/>
      <w:bookmarkEnd w:id="144"/>
      <w:bookmarkEnd w:id="145"/>
      <w:bookmarkEnd w:id="146"/>
      <w:r w:rsidRPr="0000719F">
        <w:rPr>
          <w:rFonts w:ascii="Trebuchet MS" w:hAnsi="Trebuchet MS" w:cs="TrebuchetMS"/>
          <w:sz w:val="24"/>
          <w:szCs w:val="24"/>
        </w:rPr>
        <w:t xml:space="preserve"> </w:t>
      </w:r>
    </w:p>
    <w:p w14:paraId="4E0E7ED6" w14:textId="77777777" w:rsidR="00852B5F" w:rsidRDefault="00852B5F" w:rsidP="00852B5F">
      <w:pPr>
        <w:rPr>
          <w:rFonts w:ascii="Trebuchet MS" w:hAnsi="Trebuchet MS"/>
          <w:sz w:val="24"/>
          <w:szCs w:val="24"/>
          <w:highlight w:val="yellow"/>
        </w:rPr>
      </w:pPr>
    </w:p>
    <w:p w14:paraId="1D24BF12" w14:textId="77777777" w:rsidR="00852B5F" w:rsidRDefault="00852B5F" w:rsidP="00852B5F">
      <w:pPr>
        <w:pStyle w:val="Titlu3"/>
        <w:jc w:val="both"/>
        <w:rPr>
          <w:rFonts w:ascii="Trebuchet MS" w:eastAsia="Calibri" w:hAnsi="Trebuchet MS"/>
          <w:sz w:val="22"/>
          <w:szCs w:val="22"/>
          <w:lang w:val="ro-RO"/>
        </w:rPr>
      </w:pPr>
      <w:bookmarkStart w:id="147" w:name="_Toc527302854"/>
      <w:bookmarkStart w:id="148" w:name="_Toc504986959"/>
      <w:bookmarkStart w:id="149" w:name="_Toc505849499"/>
      <w:bookmarkStart w:id="150" w:name="_Toc106276244"/>
      <w:r>
        <w:rPr>
          <w:rFonts w:ascii="Trebuchet MS" w:eastAsia="Calibri" w:hAnsi="Trebuchet MS"/>
          <w:b w:val="0"/>
          <w:sz w:val="22"/>
          <w:szCs w:val="22"/>
          <w:lang w:val="ro-RO"/>
        </w:rPr>
        <w:t>Partea a II a - VERIFICAREA ÎNCADRĂRII PROIECTULUI</w:t>
      </w:r>
      <w:bookmarkEnd w:id="147"/>
      <w:bookmarkEnd w:id="148"/>
      <w:bookmarkEnd w:id="149"/>
      <w:bookmarkEnd w:id="150"/>
    </w:p>
    <w:p w14:paraId="25C2DB86" w14:textId="77777777" w:rsidR="00852B5F" w:rsidRDefault="00852B5F" w:rsidP="00852B5F">
      <w:pPr>
        <w:rPr>
          <w:rFonts w:ascii="Trebuchet MS" w:eastAsia="Calibri" w:hAnsi="Trebuchet MS"/>
          <w:b/>
          <w:bCs/>
          <w:lang w:val="ro-RO"/>
        </w:rPr>
      </w:pPr>
    </w:p>
    <w:p w14:paraId="3F6C702F" w14:textId="77777777" w:rsidR="00DF0614" w:rsidRDefault="00DF0614" w:rsidP="00852B5F">
      <w:pPr>
        <w:rPr>
          <w:rFonts w:ascii="Trebuchet MS" w:eastAsia="Calibri" w:hAnsi="Trebuchet MS"/>
          <w:b/>
          <w:bCs/>
          <w:lang w:val="ro-RO"/>
        </w:rPr>
      </w:pPr>
      <w:r>
        <w:rPr>
          <w:rFonts w:ascii="Trebuchet MS" w:eastAsia="Calibri" w:hAnsi="Trebuchet MS"/>
          <w:b/>
          <w:bCs/>
          <w:lang w:val="ro-RO"/>
        </w:rPr>
        <w:t>Se verifica conform Fisa de conformitate-anexa 10, partea a II-a.</w:t>
      </w:r>
    </w:p>
    <w:p w14:paraId="3E188002" w14:textId="77777777" w:rsidR="00CC145F" w:rsidRDefault="00CC145F" w:rsidP="00CC145F">
      <w:pPr>
        <w:rPr>
          <w:rFonts w:ascii="Trebuchet MS" w:hAnsi="Trebuchet MS"/>
          <w:sz w:val="22"/>
          <w:szCs w:val="22"/>
          <w:lang w:val="fr-FR"/>
        </w:rPr>
      </w:pPr>
      <w:bookmarkStart w:id="151" w:name="_Toc527302856"/>
    </w:p>
    <w:p w14:paraId="4CF3AAC3" w14:textId="77777777" w:rsidR="00852B5F" w:rsidRDefault="00852B5F" w:rsidP="00CC145F">
      <w:pPr>
        <w:rPr>
          <w:rFonts w:ascii="Trebuchet MS" w:hAnsi="Trebuchet MS"/>
          <w:bCs/>
          <w:sz w:val="22"/>
          <w:szCs w:val="22"/>
          <w:lang w:val="fr-FR"/>
        </w:rPr>
      </w:pPr>
      <w:proofErr w:type="spellStart"/>
      <w:r>
        <w:rPr>
          <w:rFonts w:ascii="Trebuchet MS" w:hAnsi="Trebuchet MS"/>
          <w:sz w:val="22"/>
          <w:szCs w:val="22"/>
          <w:lang w:val="fr-FR"/>
        </w:rPr>
        <w:t>Indicatori</w:t>
      </w:r>
      <w:proofErr w:type="spellEnd"/>
      <w:r>
        <w:rPr>
          <w:rFonts w:ascii="Trebuchet MS" w:hAnsi="Trebuchet MS"/>
          <w:sz w:val="22"/>
          <w:szCs w:val="22"/>
          <w:lang w:val="fr-FR"/>
        </w:rPr>
        <w:t xml:space="preserve"> de Monitorizare</w:t>
      </w:r>
      <w:bookmarkEnd w:id="151"/>
      <w:r>
        <w:rPr>
          <w:rFonts w:ascii="Trebuchet MS" w:hAnsi="Trebuchet MS"/>
          <w:sz w:val="22"/>
          <w:szCs w:val="22"/>
          <w:lang w:val="fr-FR"/>
        </w:rPr>
        <w:t xml:space="preserve"> </w:t>
      </w:r>
    </w:p>
    <w:p w14:paraId="3AEAD31B" w14:textId="77777777" w:rsidR="00DF0614" w:rsidRPr="007D29A6" w:rsidRDefault="00DF0614" w:rsidP="007D29A6">
      <w:pPr>
        <w:rPr>
          <w:lang w:val="fr-FR"/>
        </w:rPr>
      </w:pPr>
    </w:p>
    <w:p w14:paraId="5DB18B99" w14:textId="77777777" w:rsidR="00DF0614" w:rsidRDefault="00DF0614" w:rsidP="00DF0614">
      <w:pPr>
        <w:rPr>
          <w:rFonts w:ascii="Trebuchet MS" w:eastAsia="Calibri" w:hAnsi="Trebuchet MS"/>
          <w:b/>
          <w:bCs/>
          <w:lang w:val="ro-RO"/>
        </w:rPr>
      </w:pPr>
      <w:r>
        <w:rPr>
          <w:rFonts w:ascii="Trebuchet MS" w:eastAsia="Calibri" w:hAnsi="Trebuchet MS"/>
          <w:b/>
          <w:bCs/>
          <w:lang w:val="ro-RO"/>
        </w:rPr>
        <w:t>Se verifica conform Fisa de conformitate-anexa 10, partea a II-a.</w:t>
      </w:r>
    </w:p>
    <w:p w14:paraId="7F454FC9" w14:textId="77777777" w:rsidR="00852B5F" w:rsidRDefault="00852B5F" w:rsidP="00852B5F">
      <w:pPr>
        <w:jc w:val="both"/>
        <w:rPr>
          <w:rFonts w:ascii="Trebuchet MS" w:hAnsi="Trebuchet MS"/>
          <w:sz w:val="22"/>
          <w:szCs w:val="22"/>
          <w:lang w:val="fr-FR"/>
        </w:rPr>
      </w:pPr>
    </w:p>
    <w:p w14:paraId="36D8727F" w14:textId="77777777" w:rsidR="00852B5F" w:rsidRDefault="00852B5F" w:rsidP="00CC145F">
      <w:pPr>
        <w:rPr>
          <w:rFonts w:ascii="Trebuchet MS" w:hAnsi="Trebuchet MS"/>
        </w:rPr>
      </w:pPr>
    </w:p>
    <w:tbl>
      <w:tblPr>
        <w:tblStyle w:val="Tabelgril"/>
        <w:tblW w:w="0" w:type="auto"/>
        <w:tblLook w:val="04A0" w:firstRow="1" w:lastRow="0" w:firstColumn="1" w:lastColumn="0" w:noHBand="0" w:noVBand="1"/>
      </w:tblPr>
      <w:tblGrid>
        <w:gridCol w:w="9576"/>
      </w:tblGrid>
      <w:tr w:rsidR="00852B5F" w14:paraId="1C67FA90" w14:textId="77777777" w:rsidTr="00852B5F">
        <w:trPr>
          <w:trHeight w:val="526"/>
        </w:trPr>
        <w:tc>
          <w:tcPr>
            <w:tcW w:w="9576" w:type="dxa"/>
            <w:tcBorders>
              <w:top w:val="single" w:sz="4" w:space="0" w:color="auto"/>
              <w:left w:val="single" w:sz="4" w:space="0" w:color="auto"/>
              <w:bottom w:val="single" w:sz="4" w:space="0" w:color="auto"/>
              <w:right w:val="single" w:sz="4" w:space="0" w:color="auto"/>
            </w:tcBorders>
          </w:tcPr>
          <w:p w14:paraId="28AD5378" w14:textId="77777777" w:rsidR="00852B5F" w:rsidRDefault="00852B5F" w:rsidP="00CC145F">
            <w:pPr>
              <w:rPr>
                <w:rFonts w:ascii="Trebuchet MS" w:hAnsi="Trebuchet MS"/>
                <w:lang w:val="fr-FR"/>
              </w:rPr>
            </w:pPr>
            <w:proofErr w:type="spellStart"/>
            <w:r>
              <w:rPr>
                <w:rFonts w:ascii="Trebuchet MS" w:hAnsi="Trebuchet MS"/>
                <w:b/>
                <w:sz w:val="22"/>
                <w:szCs w:val="22"/>
                <w:lang w:val="fr-FR"/>
              </w:rPr>
              <w:lastRenderedPageBreak/>
              <w:t>Metodologia</w:t>
            </w:r>
            <w:proofErr w:type="spellEnd"/>
            <w:r>
              <w:rPr>
                <w:rFonts w:ascii="Trebuchet MS" w:hAnsi="Trebuchet MS"/>
                <w:b/>
                <w:sz w:val="22"/>
                <w:szCs w:val="22"/>
                <w:lang w:val="fr-FR"/>
              </w:rPr>
              <w:t xml:space="preserve"> </w:t>
            </w:r>
            <w:proofErr w:type="spellStart"/>
            <w:r>
              <w:rPr>
                <w:rFonts w:ascii="Trebuchet MS" w:hAnsi="Trebuchet MS"/>
                <w:b/>
                <w:sz w:val="22"/>
                <w:szCs w:val="22"/>
                <w:lang w:val="fr-FR"/>
              </w:rPr>
              <w:t>completa</w:t>
            </w:r>
            <w:proofErr w:type="spellEnd"/>
            <w:r>
              <w:rPr>
                <w:rFonts w:ascii="Trebuchet MS" w:hAnsi="Trebuchet MS"/>
                <w:b/>
                <w:sz w:val="22"/>
                <w:szCs w:val="22"/>
                <w:lang w:val="fr-FR"/>
              </w:rPr>
              <w:t xml:space="preserve"> de </w:t>
            </w:r>
            <w:proofErr w:type="spellStart"/>
            <w:r>
              <w:rPr>
                <w:rFonts w:ascii="Trebuchet MS" w:hAnsi="Trebuchet MS"/>
                <w:b/>
                <w:sz w:val="22"/>
                <w:szCs w:val="22"/>
                <w:lang w:val="fr-FR"/>
              </w:rPr>
              <w:t>verificare</w:t>
            </w:r>
            <w:proofErr w:type="spellEnd"/>
            <w:r>
              <w:rPr>
                <w:rFonts w:ascii="Trebuchet MS" w:hAnsi="Trebuchet MS"/>
                <w:b/>
                <w:sz w:val="22"/>
                <w:szCs w:val="22"/>
                <w:lang w:val="fr-FR"/>
              </w:rPr>
              <w:t xml:space="preserve"> a </w:t>
            </w:r>
            <w:proofErr w:type="spellStart"/>
            <w:r>
              <w:rPr>
                <w:rFonts w:ascii="Trebuchet MS" w:hAnsi="Trebuchet MS"/>
                <w:b/>
                <w:sz w:val="22"/>
                <w:szCs w:val="22"/>
                <w:lang w:val="fr-FR"/>
              </w:rPr>
              <w:t>conformității</w:t>
            </w:r>
            <w:proofErr w:type="spellEnd"/>
            <w:r>
              <w:rPr>
                <w:rFonts w:ascii="Trebuchet MS" w:hAnsi="Trebuchet MS"/>
                <w:b/>
                <w:sz w:val="22"/>
                <w:szCs w:val="22"/>
                <w:lang w:val="fr-FR"/>
              </w:rPr>
              <w:t xml:space="preserve"> administrative și </w:t>
            </w:r>
            <w:proofErr w:type="spellStart"/>
            <w:r>
              <w:rPr>
                <w:rFonts w:ascii="Trebuchet MS" w:hAnsi="Trebuchet MS"/>
                <w:b/>
                <w:sz w:val="22"/>
                <w:szCs w:val="22"/>
                <w:lang w:val="fr-FR"/>
              </w:rPr>
              <w:t>încadrării</w:t>
            </w:r>
            <w:proofErr w:type="spellEnd"/>
            <w:r>
              <w:rPr>
                <w:rFonts w:ascii="Trebuchet MS" w:hAnsi="Trebuchet MS"/>
                <w:b/>
                <w:sz w:val="22"/>
                <w:szCs w:val="22"/>
                <w:lang w:val="fr-FR"/>
              </w:rPr>
              <w:t xml:space="preserve"> proiectului este </w:t>
            </w:r>
            <w:proofErr w:type="spellStart"/>
            <w:r>
              <w:rPr>
                <w:rFonts w:ascii="Trebuchet MS" w:hAnsi="Trebuchet MS"/>
                <w:b/>
                <w:sz w:val="22"/>
                <w:szCs w:val="22"/>
                <w:lang w:val="fr-FR"/>
              </w:rPr>
              <w:t>inclusă</w:t>
            </w:r>
            <w:proofErr w:type="spellEnd"/>
            <w:r>
              <w:rPr>
                <w:rFonts w:ascii="Trebuchet MS" w:hAnsi="Trebuchet MS"/>
                <w:b/>
                <w:sz w:val="22"/>
                <w:szCs w:val="22"/>
                <w:lang w:val="fr-FR"/>
              </w:rPr>
              <w:t xml:space="preserve"> in </w:t>
            </w:r>
            <w:proofErr w:type="spellStart"/>
            <w:r>
              <w:rPr>
                <w:rFonts w:ascii="Trebuchet MS" w:hAnsi="Trebuchet MS"/>
                <w:b/>
                <w:sz w:val="22"/>
                <w:szCs w:val="22"/>
                <w:lang w:val="fr-FR"/>
              </w:rPr>
              <w:t>Fișa</w:t>
            </w:r>
            <w:proofErr w:type="spellEnd"/>
            <w:r>
              <w:rPr>
                <w:rFonts w:ascii="Trebuchet MS" w:hAnsi="Trebuchet MS"/>
                <w:b/>
                <w:sz w:val="22"/>
                <w:szCs w:val="22"/>
                <w:lang w:val="fr-FR"/>
              </w:rPr>
              <w:t xml:space="preserve"> de Conformitate - Anexa nr.10. </w:t>
            </w:r>
          </w:p>
        </w:tc>
      </w:tr>
    </w:tbl>
    <w:p w14:paraId="5C04233A" w14:textId="77777777" w:rsidR="00852B5F" w:rsidRDefault="00852B5F" w:rsidP="00CC145F">
      <w:pPr>
        <w:rPr>
          <w:rFonts w:ascii="Trebuchet MS" w:hAnsi="Trebuchet MS"/>
          <w:sz w:val="28"/>
          <w:szCs w:val="28"/>
          <w:lang w:val="fr-FR"/>
        </w:rPr>
      </w:pPr>
    </w:p>
    <w:p w14:paraId="25C85BC3" w14:textId="77777777" w:rsidR="0021044B" w:rsidRDefault="0021044B" w:rsidP="00852B5F">
      <w:pPr>
        <w:pStyle w:val="Titlu2"/>
        <w:spacing w:before="0"/>
        <w:jc w:val="both"/>
        <w:rPr>
          <w:rFonts w:ascii="Trebuchet MS" w:hAnsi="Trebuchet MS"/>
          <w:sz w:val="28"/>
          <w:szCs w:val="28"/>
        </w:rPr>
      </w:pPr>
    </w:p>
    <w:p w14:paraId="12750CB4" w14:textId="77777777" w:rsidR="00852B5F" w:rsidRDefault="003D49D4" w:rsidP="00852B5F">
      <w:pPr>
        <w:pStyle w:val="Titlu2"/>
        <w:spacing w:before="0"/>
        <w:jc w:val="both"/>
        <w:rPr>
          <w:rFonts w:ascii="Trebuchet MS" w:hAnsi="Trebuchet MS"/>
          <w:sz w:val="28"/>
          <w:szCs w:val="28"/>
          <w:lang w:val="fr-FR"/>
        </w:rPr>
      </w:pPr>
      <w:bookmarkStart w:id="152" w:name="_Toc106276245"/>
      <w:r w:rsidRPr="002E2EDB">
        <w:rPr>
          <w:rFonts w:ascii="Trebuchet MS" w:hAnsi="Trebuchet MS"/>
          <w:sz w:val="28"/>
          <w:szCs w:val="28"/>
        </w:rPr>
        <w:t>5.</w:t>
      </w:r>
      <w:r w:rsidR="00852B5F" w:rsidRPr="002E2EDB">
        <w:rPr>
          <w:rFonts w:ascii="Trebuchet MS" w:hAnsi="Trebuchet MS"/>
          <w:sz w:val="28"/>
          <w:szCs w:val="28"/>
        </w:rPr>
        <w:t>3.</w:t>
      </w:r>
      <w:r w:rsidR="00852B5F" w:rsidRPr="002E2EDB">
        <w:rPr>
          <w:rFonts w:ascii="Trebuchet MS" w:hAnsi="Trebuchet MS"/>
          <w:sz w:val="28"/>
          <w:szCs w:val="28"/>
          <w:lang w:val="fr-FR"/>
        </w:rPr>
        <w:t xml:space="preserve"> </w:t>
      </w:r>
      <w:proofErr w:type="spellStart"/>
      <w:r w:rsidR="00852B5F" w:rsidRPr="002E2EDB">
        <w:rPr>
          <w:rFonts w:ascii="Trebuchet MS" w:hAnsi="Trebuchet MS"/>
          <w:sz w:val="28"/>
          <w:szCs w:val="28"/>
          <w:lang w:val="fr-FR"/>
        </w:rPr>
        <w:t>Actiuni</w:t>
      </w:r>
      <w:proofErr w:type="spellEnd"/>
      <w:r w:rsidR="00852B5F" w:rsidRPr="002E2EDB">
        <w:rPr>
          <w:rFonts w:ascii="Trebuchet MS" w:hAnsi="Trebuchet MS"/>
          <w:sz w:val="28"/>
          <w:szCs w:val="28"/>
          <w:lang w:val="fr-FR"/>
        </w:rPr>
        <w:t xml:space="preserve"> </w:t>
      </w:r>
      <w:proofErr w:type="spellStart"/>
      <w:r w:rsidR="00852B5F" w:rsidRPr="002E2EDB">
        <w:rPr>
          <w:rFonts w:ascii="Trebuchet MS" w:hAnsi="Trebuchet MS"/>
          <w:sz w:val="28"/>
          <w:szCs w:val="28"/>
          <w:lang w:val="fr-FR"/>
        </w:rPr>
        <w:t>eligibile</w:t>
      </w:r>
      <w:proofErr w:type="spellEnd"/>
      <w:r w:rsidR="00852B5F" w:rsidRPr="002E2EDB">
        <w:rPr>
          <w:rFonts w:ascii="Trebuchet MS" w:hAnsi="Trebuchet MS"/>
          <w:sz w:val="28"/>
          <w:szCs w:val="28"/>
          <w:lang w:val="fr-FR"/>
        </w:rPr>
        <w:t xml:space="preserve"> si </w:t>
      </w:r>
      <w:proofErr w:type="spellStart"/>
      <w:r w:rsidR="00852B5F" w:rsidRPr="002E2EDB">
        <w:rPr>
          <w:rFonts w:ascii="Trebuchet MS" w:hAnsi="Trebuchet MS"/>
          <w:sz w:val="28"/>
          <w:szCs w:val="28"/>
          <w:lang w:val="fr-FR"/>
        </w:rPr>
        <w:t>neeligibile</w:t>
      </w:r>
      <w:bookmarkEnd w:id="152"/>
      <w:proofErr w:type="spellEnd"/>
    </w:p>
    <w:p w14:paraId="2F750618" w14:textId="77777777" w:rsidR="006F15C4" w:rsidRPr="006F15C4" w:rsidRDefault="006F15C4" w:rsidP="006F15C4">
      <w:pPr>
        <w:rPr>
          <w:lang w:val="fr-FR"/>
        </w:rPr>
      </w:pPr>
    </w:p>
    <w:p w14:paraId="3777A31B" w14:textId="77777777" w:rsidR="00835E91" w:rsidRPr="00254105" w:rsidRDefault="0078708B" w:rsidP="003D49D4">
      <w:pPr>
        <w:pStyle w:val="Titlu2"/>
        <w:rPr>
          <w:rFonts w:ascii="Trebuchet MS" w:hAnsi="Trebuchet MS"/>
          <w:sz w:val="24"/>
          <w:szCs w:val="24"/>
        </w:rPr>
      </w:pPr>
      <w:bookmarkStart w:id="153" w:name="_Toc106276246"/>
      <w:r w:rsidRPr="00254105">
        <w:rPr>
          <w:rFonts w:ascii="Trebuchet MS" w:hAnsi="Trebuchet MS"/>
          <w:sz w:val="24"/>
          <w:szCs w:val="24"/>
        </w:rPr>
        <w:t>5.</w:t>
      </w:r>
      <w:r w:rsidR="00852B5F">
        <w:rPr>
          <w:rFonts w:ascii="Trebuchet MS" w:hAnsi="Trebuchet MS"/>
          <w:sz w:val="24"/>
          <w:szCs w:val="24"/>
        </w:rPr>
        <w:t>3.</w:t>
      </w:r>
      <w:r w:rsidRPr="00254105">
        <w:rPr>
          <w:rFonts w:ascii="Trebuchet MS" w:hAnsi="Trebuchet MS"/>
          <w:sz w:val="24"/>
          <w:szCs w:val="24"/>
        </w:rPr>
        <w:t>1.</w:t>
      </w:r>
      <w:r w:rsidR="003D49D4" w:rsidRPr="00254105">
        <w:rPr>
          <w:rFonts w:ascii="Trebuchet MS" w:hAnsi="Trebuchet MS"/>
          <w:sz w:val="24"/>
          <w:szCs w:val="24"/>
        </w:rPr>
        <w:t xml:space="preserve"> </w:t>
      </w:r>
      <w:proofErr w:type="spellStart"/>
      <w:r w:rsidR="00206708" w:rsidRPr="00254105">
        <w:rPr>
          <w:rFonts w:ascii="Trebuchet MS" w:hAnsi="Trebuchet MS"/>
          <w:sz w:val="24"/>
          <w:szCs w:val="24"/>
        </w:rPr>
        <w:t>Actiuni</w:t>
      </w:r>
      <w:proofErr w:type="spellEnd"/>
      <w:r w:rsidR="00206708" w:rsidRPr="00254105">
        <w:rPr>
          <w:rFonts w:ascii="Trebuchet MS" w:hAnsi="Trebuchet MS"/>
          <w:sz w:val="24"/>
          <w:szCs w:val="24"/>
        </w:rPr>
        <w:t xml:space="preserve"> </w:t>
      </w:r>
      <w:proofErr w:type="spellStart"/>
      <w:r w:rsidR="00206708" w:rsidRPr="00254105">
        <w:rPr>
          <w:rFonts w:ascii="Trebuchet MS" w:hAnsi="Trebuchet MS"/>
          <w:sz w:val="24"/>
          <w:szCs w:val="24"/>
        </w:rPr>
        <w:t>eligibile</w:t>
      </w:r>
      <w:proofErr w:type="spellEnd"/>
      <w:r w:rsidR="00206708" w:rsidRPr="00254105">
        <w:rPr>
          <w:rFonts w:ascii="Trebuchet MS" w:hAnsi="Trebuchet MS"/>
          <w:sz w:val="24"/>
          <w:szCs w:val="24"/>
        </w:rPr>
        <w:t xml:space="preserve"> si </w:t>
      </w:r>
      <w:proofErr w:type="spellStart"/>
      <w:r w:rsidR="00206708" w:rsidRPr="00254105">
        <w:rPr>
          <w:rFonts w:ascii="Trebuchet MS" w:hAnsi="Trebuchet MS"/>
          <w:sz w:val="24"/>
          <w:szCs w:val="24"/>
        </w:rPr>
        <w:t>neeligibile</w:t>
      </w:r>
      <w:bookmarkEnd w:id="153"/>
      <w:proofErr w:type="spellEnd"/>
    </w:p>
    <w:p w14:paraId="03B91B3A" w14:textId="77777777" w:rsidR="00E22F2B" w:rsidRPr="00254105" w:rsidRDefault="00E22F2B" w:rsidP="00E22F2B">
      <w:pPr>
        <w:rPr>
          <w:rFonts w:ascii="Trebuchet MS" w:hAnsi="Trebuchet MS"/>
        </w:rPr>
      </w:pPr>
    </w:p>
    <w:p w14:paraId="6F56406E" w14:textId="4480C4BB" w:rsidR="00206708" w:rsidRDefault="0078708B" w:rsidP="00C54398">
      <w:pPr>
        <w:rPr>
          <w:rFonts w:ascii="Trebuchet MS" w:hAnsi="Trebuchet MS"/>
          <w:sz w:val="22"/>
          <w:szCs w:val="22"/>
        </w:rPr>
      </w:pPr>
      <w:r w:rsidRPr="00254105">
        <w:rPr>
          <w:rFonts w:ascii="Trebuchet MS" w:hAnsi="Trebuchet MS"/>
          <w:sz w:val="22"/>
          <w:szCs w:val="22"/>
        </w:rPr>
        <w:t xml:space="preserve">Sunt prezentate </w:t>
      </w:r>
      <w:r w:rsidR="00126C2A">
        <w:rPr>
          <w:rFonts w:ascii="Trebuchet MS" w:hAnsi="Trebuchet MS"/>
          <w:sz w:val="22"/>
          <w:szCs w:val="22"/>
        </w:rPr>
        <w:t xml:space="preserve">in </w:t>
      </w:r>
      <w:proofErr w:type="spellStart"/>
      <w:r w:rsidR="00DF0614">
        <w:rPr>
          <w:rFonts w:ascii="Trebuchet MS" w:hAnsi="Trebuchet MS"/>
          <w:sz w:val="22"/>
          <w:szCs w:val="22"/>
        </w:rPr>
        <w:t>Fisa</w:t>
      </w:r>
      <w:proofErr w:type="spellEnd"/>
      <w:r w:rsidR="00DF0614">
        <w:rPr>
          <w:rFonts w:ascii="Trebuchet MS" w:hAnsi="Trebuchet MS"/>
          <w:sz w:val="22"/>
          <w:szCs w:val="22"/>
        </w:rPr>
        <w:t xml:space="preserve"> </w:t>
      </w:r>
      <w:proofErr w:type="spellStart"/>
      <w:r w:rsidR="00DF0614">
        <w:rPr>
          <w:rFonts w:ascii="Trebuchet MS" w:hAnsi="Trebuchet MS"/>
          <w:sz w:val="22"/>
          <w:szCs w:val="22"/>
        </w:rPr>
        <w:t>Masurii</w:t>
      </w:r>
      <w:proofErr w:type="spellEnd"/>
      <w:r w:rsidR="00DF0614">
        <w:rPr>
          <w:rFonts w:ascii="Trebuchet MS" w:hAnsi="Trebuchet MS"/>
          <w:sz w:val="22"/>
          <w:szCs w:val="22"/>
        </w:rPr>
        <w:t xml:space="preserve">, </w:t>
      </w:r>
      <w:proofErr w:type="spellStart"/>
      <w:r w:rsidR="00DF0614">
        <w:rPr>
          <w:rFonts w:ascii="Trebuchet MS" w:hAnsi="Trebuchet MS"/>
          <w:sz w:val="22"/>
          <w:szCs w:val="22"/>
        </w:rPr>
        <w:t>astfel</w:t>
      </w:r>
      <w:proofErr w:type="spellEnd"/>
      <w:r w:rsidR="00DF0614">
        <w:rPr>
          <w:rFonts w:ascii="Trebuchet MS" w:hAnsi="Trebuchet MS"/>
          <w:sz w:val="22"/>
          <w:szCs w:val="22"/>
        </w:rPr>
        <w:t>:</w:t>
      </w:r>
    </w:p>
    <w:p w14:paraId="5AF2BD49" w14:textId="77777777" w:rsidR="00DF0614" w:rsidRPr="00254105" w:rsidRDefault="00DF0614" w:rsidP="00C54398">
      <w:pPr>
        <w:rPr>
          <w:rFonts w:ascii="Trebuchet MS" w:hAnsi="Trebuchet MS"/>
          <w:sz w:val="22"/>
          <w:szCs w:val="22"/>
        </w:rPr>
      </w:pPr>
    </w:p>
    <w:p w14:paraId="2D548724" w14:textId="77777777" w:rsidR="00624D8E" w:rsidRDefault="00624D8E" w:rsidP="00624D8E">
      <w:pPr>
        <w:pStyle w:val="Titlu3"/>
        <w:rPr>
          <w:rFonts w:ascii="Trebuchet MS" w:hAnsi="Trebuchet MS"/>
          <w:sz w:val="22"/>
          <w:szCs w:val="22"/>
        </w:rPr>
      </w:pPr>
      <w:bookmarkStart w:id="154" w:name="_Toc106276247"/>
      <w:r>
        <w:rPr>
          <w:rFonts w:ascii="Trebuchet MS" w:hAnsi="Trebuchet MS"/>
          <w:sz w:val="22"/>
          <w:szCs w:val="22"/>
        </w:rPr>
        <w:t>5.</w:t>
      </w:r>
      <w:r w:rsidR="00852B5F">
        <w:rPr>
          <w:rFonts w:ascii="Trebuchet MS" w:hAnsi="Trebuchet MS"/>
          <w:sz w:val="22"/>
          <w:szCs w:val="22"/>
        </w:rPr>
        <w:t>3</w:t>
      </w:r>
      <w:r>
        <w:rPr>
          <w:rFonts w:ascii="Trebuchet MS" w:hAnsi="Trebuchet MS"/>
          <w:sz w:val="22"/>
          <w:szCs w:val="22"/>
        </w:rPr>
        <w:t xml:space="preserve">.1.1. </w:t>
      </w:r>
      <w:proofErr w:type="spellStart"/>
      <w:r>
        <w:rPr>
          <w:rFonts w:ascii="Trebuchet MS" w:hAnsi="Trebuchet MS"/>
          <w:sz w:val="22"/>
          <w:szCs w:val="22"/>
        </w:rPr>
        <w:t>Actiuni</w:t>
      </w:r>
      <w:proofErr w:type="spellEnd"/>
      <w:r>
        <w:rPr>
          <w:rFonts w:ascii="Trebuchet MS" w:hAnsi="Trebuchet MS"/>
          <w:sz w:val="22"/>
          <w:szCs w:val="22"/>
        </w:rPr>
        <w:t xml:space="preserve"> </w:t>
      </w:r>
      <w:proofErr w:type="spellStart"/>
      <w:r>
        <w:rPr>
          <w:rFonts w:ascii="Trebuchet MS" w:hAnsi="Trebuchet MS"/>
          <w:sz w:val="22"/>
          <w:szCs w:val="22"/>
        </w:rPr>
        <w:t>Eligibile</w:t>
      </w:r>
      <w:bookmarkEnd w:id="154"/>
      <w:proofErr w:type="spellEnd"/>
    </w:p>
    <w:p w14:paraId="1ED13FF4" w14:textId="77777777" w:rsidR="00624D8E" w:rsidRDefault="00624D8E" w:rsidP="00810F2A">
      <w:pPr>
        <w:widowControl w:val="0"/>
        <w:overflowPunct w:val="0"/>
        <w:autoSpaceDE w:val="0"/>
        <w:autoSpaceDN w:val="0"/>
        <w:adjustRightInd w:val="0"/>
        <w:ind w:left="66" w:firstLine="294"/>
        <w:rPr>
          <w:rFonts w:ascii="Trebuchet MS" w:hAnsi="Trebuchet MS" w:cs="Trebuchet MS"/>
          <w:b/>
          <w:sz w:val="22"/>
          <w:szCs w:val="22"/>
          <w:lang w:val="ro-RO"/>
        </w:rPr>
      </w:pPr>
    </w:p>
    <w:p w14:paraId="5C8F3F3E" w14:textId="69721282" w:rsidR="00DF0614" w:rsidRPr="00DF0614" w:rsidRDefault="00DF0614" w:rsidP="00F16EA7">
      <w:pPr>
        <w:autoSpaceDE w:val="0"/>
        <w:autoSpaceDN w:val="0"/>
        <w:adjustRightInd w:val="0"/>
        <w:ind w:firstLine="357"/>
        <w:jc w:val="both"/>
        <w:rPr>
          <w:rFonts w:ascii="Trebuchet MS" w:hAnsi="Trebuchet MS"/>
          <w:b/>
          <w:sz w:val="22"/>
          <w:szCs w:val="22"/>
        </w:rPr>
      </w:pPr>
      <w:r w:rsidRPr="00DF0614">
        <w:rPr>
          <w:rFonts w:ascii="Trebuchet MS" w:hAnsi="Trebuchet MS"/>
          <w:b/>
          <w:sz w:val="22"/>
          <w:szCs w:val="22"/>
        </w:rPr>
        <w:t xml:space="preserve">Activități </w:t>
      </w:r>
      <w:proofErr w:type="spellStart"/>
      <w:r w:rsidRPr="00DF0614">
        <w:rPr>
          <w:rFonts w:ascii="Trebuchet MS" w:hAnsi="Trebuchet MS"/>
          <w:b/>
          <w:sz w:val="22"/>
          <w:szCs w:val="22"/>
        </w:rPr>
        <w:t>premergătoare</w:t>
      </w:r>
      <w:proofErr w:type="spellEnd"/>
      <w:r w:rsidRPr="00DF0614">
        <w:rPr>
          <w:rFonts w:ascii="Trebuchet MS" w:hAnsi="Trebuchet MS"/>
          <w:b/>
          <w:sz w:val="22"/>
          <w:szCs w:val="22"/>
        </w:rPr>
        <w:t xml:space="preserve"> </w:t>
      </w:r>
      <w:proofErr w:type="spellStart"/>
      <w:r w:rsidRPr="00DF0614">
        <w:rPr>
          <w:rFonts w:ascii="Trebuchet MS" w:hAnsi="Trebuchet MS"/>
          <w:b/>
          <w:sz w:val="22"/>
          <w:szCs w:val="22"/>
        </w:rPr>
        <w:t>aderării</w:t>
      </w:r>
      <w:proofErr w:type="spellEnd"/>
      <w:r w:rsidRPr="00DF0614">
        <w:rPr>
          <w:rFonts w:ascii="Trebuchet MS" w:hAnsi="Trebuchet MS"/>
          <w:b/>
          <w:sz w:val="22"/>
          <w:szCs w:val="22"/>
        </w:rPr>
        <w:t xml:space="preserve"> la o </w:t>
      </w:r>
      <w:proofErr w:type="spellStart"/>
      <w:r w:rsidRPr="00DF0614">
        <w:rPr>
          <w:rFonts w:ascii="Trebuchet MS" w:hAnsi="Trebuchet MS"/>
          <w:b/>
          <w:sz w:val="22"/>
          <w:szCs w:val="22"/>
        </w:rPr>
        <w:t>schemă</w:t>
      </w:r>
      <w:proofErr w:type="spellEnd"/>
      <w:r w:rsidRPr="00DF0614">
        <w:rPr>
          <w:rFonts w:ascii="Trebuchet MS" w:hAnsi="Trebuchet MS"/>
          <w:b/>
          <w:sz w:val="22"/>
          <w:szCs w:val="22"/>
        </w:rPr>
        <w:t xml:space="preserve"> de calitate </w:t>
      </w:r>
      <w:proofErr w:type="spellStart"/>
      <w:r w:rsidRPr="00DF0614">
        <w:rPr>
          <w:rFonts w:ascii="Trebuchet MS" w:hAnsi="Trebuchet MS"/>
          <w:b/>
          <w:sz w:val="22"/>
          <w:szCs w:val="22"/>
        </w:rPr>
        <w:t>europeană</w:t>
      </w:r>
      <w:proofErr w:type="spellEnd"/>
      <w:r w:rsidRPr="00DF0614">
        <w:rPr>
          <w:rFonts w:ascii="Trebuchet MS" w:hAnsi="Trebuchet MS"/>
          <w:b/>
          <w:sz w:val="22"/>
          <w:szCs w:val="22"/>
        </w:rPr>
        <w:t xml:space="preserve"> sau </w:t>
      </w:r>
      <w:proofErr w:type="spellStart"/>
      <w:r w:rsidRPr="00DF0614">
        <w:rPr>
          <w:rFonts w:ascii="Trebuchet MS" w:hAnsi="Trebuchet MS"/>
          <w:b/>
          <w:sz w:val="22"/>
          <w:szCs w:val="22"/>
        </w:rPr>
        <w:t>națională</w:t>
      </w:r>
      <w:proofErr w:type="spellEnd"/>
      <w:r w:rsidRPr="00DF0614">
        <w:rPr>
          <w:rFonts w:ascii="Trebuchet MS" w:hAnsi="Trebuchet MS"/>
          <w:b/>
          <w:sz w:val="22"/>
          <w:szCs w:val="22"/>
        </w:rPr>
        <w:t xml:space="preserve"> cum </w:t>
      </w:r>
      <w:proofErr w:type="spellStart"/>
      <w:r w:rsidRPr="00DF0614">
        <w:rPr>
          <w:rFonts w:ascii="Trebuchet MS" w:hAnsi="Trebuchet MS"/>
          <w:b/>
          <w:sz w:val="22"/>
          <w:szCs w:val="22"/>
        </w:rPr>
        <w:t>ar</w:t>
      </w:r>
      <w:proofErr w:type="spellEnd"/>
      <w:r w:rsidRPr="00DF0614">
        <w:rPr>
          <w:rFonts w:ascii="Trebuchet MS" w:hAnsi="Trebuchet MS"/>
          <w:b/>
          <w:sz w:val="22"/>
          <w:szCs w:val="22"/>
        </w:rPr>
        <w:t xml:space="preserve"> fi:</w:t>
      </w:r>
    </w:p>
    <w:p w14:paraId="7E7A11ED" w14:textId="36D28C79" w:rsidR="00DF0614" w:rsidRPr="00DF0614" w:rsidRDefault="00DF0614" w:rsidP="00F16EA7">
      <w:pPr>
        <w:autoSpaceDE w:val="0"/>
        <w:autoSpaceDN w:val="0"/>
        <w:adjustRightInd w:val="0"/>
        <w:ind w:firstLine="357"/>
        <w:jc w:val="both"/>
        <w:rPr>
          <w:rFonts w:ascii="Trebuchet MS" w:hAnsi="Trebuchet MS"/>
          <w:b/>
          <w:sz w:val="22"/>
          <w:szCs w:val="22"/>
        </w:rPr>
      </w:pPr>
      <w:r w:rsidRPr="00DF0614">
        <w:rPr>
          <w:rFonts w:ascii="Trebuchet MS" w:hAnsi="Trebuchet MS"/>
          <w:b/>
          <w:sz w:val="22"/>
          <w:szCs w:val="22"/>
        </w:rPr>
        <w:t xml:space="preserve">Întocmirea și/sau depunerea </w:t>
      </w:r>
      <w:proofErr w:type="spellStart"/>
      <w:r w:rsidRPr="00DF0614">
        <w:rPr>
          <w:rFonts w:ascii="Trebuchet MS" w:hAnsi="Trebuchet MS"/>
          <w:b/>
          <w:sz w:val="22"/>
          <w:szCs w:val="22"/>
        </w:rPr>
        <w:t>dosarelor</w:t>
      </w:r>
      <w:proofErr w:type="spellEnd"/>
      <w:r w:rsidRPr="00DF0614">
        <w:rPr>
          <w:rFonts w:ascii="Trebuchet MS" w:hAnsi="Trebuchet MS"/>
          <w:b/>
          <w:sz w:val="22"/>
          <w:szCs w:val="22"/>
        </w:rPr>
        <w:t xml:space="preserve"> de </w:t>
      </w:r>
      <w:proofErr w:type="spellStart"/>
      <w:r w:rsidRPr="00DF0614">
        <w:rPr>
          <w:rFonts w:ascii="Trebuchet MS" w:hAnsi="Trebuchet MS"/>
          <w:b/>
          <w:sz w:val="22"/>
          <w:szCs w:val="22"/>
        </w:rPr>
        <w:t>aplicație</w:t>
      </w:r>
      <w:proofErr w:type="spellEnd"/>
      <w:r w:rsidRPr="00DF0614">
        <w:rPr>
          <w:rFonts w:ascii="Trebuchet MS" w:hAnsi="Trebuchet MS"/>
          <w:b/>
          <w:sz w:val="22"/>
          <w:szCs w:val="22"/>
        </w:rPr>
        <w:t xml:space="preserve"> sau </w:t>
      </w:r>
      <w:proofErr w:type="spellStart"/>
      <w:r w:rsidRPr="00DF0614">
        <w:rPr>
          <w:rFonts w:ascii="Trebuchet MS" w:hAnsi="Trebuchet MS"/>
          <w:b/>
          <w:sz w:val="22"/>
          <w:szCs w:val="22"/>
        </w:rPr>
        <w:t>acțiuni</w:t>
      </w:r>
      <w:proofErr w:type="spellEnd"/>
      <w:r w:rsidRPr="00DF0614">
        <w:rPr>
          <w:rFonts w:ascii="Trebuchet MS" w:hAnsi="Trebuchet MS"/>
          <w:b/>
          <w:sz w:val="22"/>
          <w:szCs w:val="22"/>
        </w:rPr>
        <w:t xml:space="preserve"> </w:t>
      </w:r>
      <w:proofErr w:type="spellStart"/>
      <w:r w:rsidRPr="00DF0614">
        <w:rPr>
          <w:rFonts w:ascii="Trebuchet MS" w:hAnsi="Trebuchet MS"/>
          <w:b/>
          <w:sz w:val="22"/>
          <w:szCs w:val="22"/>
        </w:rPr>
        <w:t>conexe</w:t>
      </w:r>
      <w:proofErr w:type="spellEnd"/>
      <w:r w:rsidRPr="00DF0614">
        <w:rPr>
          <w:rFonts w:ascii="Trebuchet MS" w:hAnsi="Trebuchet MS"/>
          <w:b/>
          <w:sz w:val="22"/>
          <w:szCs w:val="22"/>
        </w:rPr>
        <w:t xml:space="preserve"> </w:t>
      </w:r>
      <w:proofErr w:type="spellStart"/>
      <w:r w:rsidRPr="00DF0614">
        <w:rPr>
          <w:rFonts w:ascii="Trebuchet MS" w:hAnsi="Trebuchet MS"/>
          <w:b/>
          <w:sz w:val="22"/>
          <w:szCs w:val="22"/>
        </w:rPr>
        <w:t>acestei</w:t>
      </w:r>
      <w:proofErr w:type="spellEnd"/>
      <w:r w:rsidRPr="00DF0614">
        <w:rPr>
          <w:rFonts w:ascii="Trebuchet MS" w:hAnsi="Trebuchet MS"/>
          <w:b/>
          <w:sz w:val="22"/>
          <w:szCs w:val="22"/>
        </w:rPr>
        <w:t xml:space="preserve"> activități, </w:t>
      </w:r>
      <w:proofErr w:type="spellStart"/>
      <w:r w:rsidRPr="00DF0614">
        <w:rPr>
          <w:rFonts w:ascii="Trebuchet MS" w:hAnsi="Trebuchet MS"/>
          <w:b/>
          <w:sz w:val="22"/>
          <w:szCs w:val="22"/>
        </w:rPr>
        <w:t>animare</w:t>
      </w:r>
      <w:proofErr w:type="spellEnd"/>
      <w:r w:rsidRPr="00DF0614">
        <w:rPr>
          <w:rFonts w:ascii="Trebuchet MS" w:hAnsi="Trebuchet MS"/>
          <w:b/>
          <w:sz w:val="22"/>
          <w:szCs w:val="22"/>
        </w:rPr>
        <w:t>,</w:t>
      </w:r>
      <w:r w:rsidR="00F04312">
        <w:rPr>
          <w:rFonts w:ascii="Trebuchet MS" w:hAnsi="Trebuchet MS"/>
          <w:b/>
          <w:sz w:val="22"/>
          <w:szCs w:val="22"/>
        </w:rPr>
        <w:t xml:space="preserve"> </w:t>
      </w:r>
      <w:r w:rsidRPr="00DF0614">
        <w:rPr>
          <w:rFonts w:ascii="Trebuchet MS" w:hAnsi="Trebuchet MS"/>
          <w:b/>
          <w:sz w:val="22"/>
          <w:szCs w:val="22"/>
        </w:rPr>
        <w:t xml:space="preserve">organizare </w:t>
      </w:r>
      <w:proofErr w:type="spellStart"/>
      <w:r w:rsidRPr="00DF0614">
        <w:rPr>
          <w:rFonts w:ascii="Trebuchet MS" w:hAnsi="Trebuchet MS"/>
          <w:b/>
          <w:sz w:val="22"/>
          <w:szCs w:val="22"/>
        </w:rPr>
        <w:t>întâlniri</w:t>
      </w:r>
      <w:proofErr w:type="spellEnd"/>
      <w:r w:rsidRPr="00DF0614">
        <w:rPr>
          <w:rFonts w:ascii="Trebuchet MS" w:hAnsi="Trebuchet MS"/>
          <w:b/>
          <w:sz w:val="22"/>
          <w:szCs w:val="22"/>
        </w:rPr>
        <w:t xml:space="preserve">, </w:t>
      </w:r>
      <w:proofErr w:type="spellStart"/>
      <w:r w:rsidRPr="00DF0614">
        <w:rPr>
          <w:rFonts w:ascii="Trebuchet MS" w:hAnsi="Trebuchet MS"/>
          <w:b/>
          <w:sz w:val="22"/>
          <w:szCs w:val="22"/>
        </w:rPr>
        <w:t>culegere</w:t>
      </w:r>
      <w:proofErr w:type="spellEnd"/>
      <w:r w:rsidRPr="00DF0614">
        <w:rPr>
          <w:rFonts w:ascii="Trebuchet MS" w:hAnsi="Trebuchet MS"/>
          <w:b/>
          <w:sz w:val="22"/>
          <w:szCs w:val="22"/>
        </w:rPr>
        <w:t xml:space="preserve"> </w:t>
      </w:r>
      <w:proofErr w:type="spellStart"/>
      <w:r w:rsidRPr="00DF0614">
        <w:rPr>
          <w:rFonts w:ascii="Trebuchet MS" w:hAnsi="Trebuchet MS"/>
          <w:b/>
          <w:sz w:val="22"/>
          <w:szCs w:val="22"/>
        </w:rPr>
        <w:t>informații</w:t>
      </w:r>
      <w:proofErr w:type="spellEnd"/>
      <w:r w:rsidRPr="00DF0614">
        <w:rPr>
          <w:rFonts w:ascii="Trebuchet MS" w:hAnsi="Trebuchet MS"/>
          <w:b/>
          <w:sz w:val="22"/>
          <w:szCs w:val="22"/>
        </w:rPr>
        <w:t xml:space="preserve">/date, </w:t>
      </w:r>
      <w:proofErr w:type="spellStart"/>
      <w:r w:rsidRPr="00DF0614">
        <w:rPr>
          <w:rFonts w:ascii="Trebuchet MS" w:hAnsi="Trebuchet MS"/>
          <w:b/>
          <w:sz w:val="22"/>
          <w:szCs w:val="22"/>
        </w:rPr>
        <w:t>elaborarea</w:t>
      </w:r>
      <w:proofErr w:type="spellEnd"/>
      <w:r w:rsidRPr="00DF0614">
        <w:rPr>
          <w:rFonts w:ascii="Trebuchet MS" w:hAnsi="Trebuchet MS"/>
          <w:b/>
          <w:sz w:val="22"/>
          <w:szCs w:val="22"/>
        </w:rPr>
        <w:t xml:space="preserve"> documentelor, </w:t>
      </w:r>
      <w:proofErr w:type="spellStart"/>
      <w:r w:rsidRPr="00DF0614">
        <w:rPr>
          <w:rFonts w:ascii="Trebuchet MS" w:hAnsi="Trebuchet MS"/>
          <w:b/>
          <w:sz w:val="22"/>
          <w:szCs w:val="22"/>
        </w:rPr>
        <w:t>etc</w:t>
      </w:r>
      <w:proofErr w:type="spellEnd"/>
      <w:r w:rsidRPr="00DF0614">
        <w:rPr>
          <w:rFonts w:ascii="Trebuchet MS" w:hAnsi="Trebuchet MS"/>
          <w:b/>
          <w:sz w:val="22"/>
          <w:szCs w:val="22"/>
        </w:rPr>
        <w:t xml:space="preserve"> .</w:t>
      </w:r>
    </w:p>
    <w:p w14:paraId="2C0E9A39" w14:textId="77777777" w:rsidR="00624D8E" w:rsidRPr="00105B60" w:rsidRDefault="00852B5F" w:rsidP="00624D8E">
      <w:pPr>
        <w:pStyle w:val="Titlu3"/>
        <w:rPr>
          <w:rFonts w:ascii="Trebuchet MS" w:hAnsi="Trebuchet MS" w:cs="Trebuchet MS"/>
          <w:sz w:val="22"/>
          <w:szCs w:val="22"/>
          <w:lang w:val="ro-RO"/>
        </w:rPr>
      </w:pPr>
      <w:bookmarkStart w:id="155" w:name="_Toc106276248"/>
      <w:r w:rsidRPr="0004240D">
        <w:rPr>
          <w:rFonts w:ascii="Trebuchet MS" w:hAnsi="Trebuchet MS" w:cs="Trebuchet MS"/>
          <w:sz w:val="22"/>
          <w:szCs w:val="22"/>
          <w:lang w:val="ro-RO"/>
        </w:rPr>
        <w:t>5.3</w:t>
      </w:r>
      <w:r w:rsidR="00624D8E" w:rsidRPr="0004240D">
        <w:rPr>
          <w:rFonts w:ascii="Trebuchet MS" w:hAnsi="Trebuchet MS" w:cs="Trebuchet MS"/>
          <w:sz w:val="22"/>
          <w:szCs w:val="22"/>
          <w:lang w:val="ro-RO"/>
        </w:rPr>
        <w:t xml:space="preserve">.1.2. </w:t>
      </w:r>
      <w:r w:rsidR="00810F2A" w:rsidRPr="0004240D">
        <w:rPr>
          <w:rFonts w:ascii="Trebuchet MS" w:hAnsi="Trebuchet MS" w:cs="Trebuchet MS"/>
          <w:sz w:val="22"/>
          <w:szCs w:val="22"/>
          <w:lang w:val="ro-RO"/>
        </w:rPr>
        <w:t>Acțiuni neeligibile</w:t>
      </w:r>
      <w:bookmarkEnd w:id="155"/>
    </w:p>
    <w:p w14:paraId="473F508D" w14:textId="77777777" w:rsidR="00624D8E" w:rsidRPr="00624D8E" w:rsidRDefault="00624D8E" w:rsidP="00624D8E">
      <w:pPr>
        <w:rPr>
          <w:lang w:val="ro-RO"/>
        </w:rPr>
      </w:pPr>
    </w:p>
    <w:p w14:paraId="630214E0" w14:textId="5622E418" w:rsidR="00624D8E" w:rsidRPr="006B136A" w:rsidRDefault="00810F2A" w:rsidP="00F04312">
      <w:pPr>
        <w:autoSpaceDE w:val="0"/>
        <w:autoSpaceDN w:val="0"/>
        <w:adjustRightInd w:val="0"/>
        <w:ind w:firstLine="357"/>
        <w:jc w:val="both"/>
        <w:rPr>
          <w:rFonts w:ascii="Trebuchet MS" w:hAnsi="Trebuchet MS"/>
          <w:sz w:val="22"/>
          <w:szCs w:val="22"/>
        </w:rPr>
      </w:pPr>
      <w:r w:rsidRPr="007174D3">
        <w:rPr>
          <w:rFonts w:ascii="Trebuchet MS" w:hAnsi="Trebuchet MS" w:cs="Trebuchet MS"/>
          <w:b/>
          <w:sz w:val="22"/>
          <w:szCs w:val="22"/>
        </w:rPr>
        <w:t xml:space="preserve"> </w:t>
      </w:r>
      <w:proofErr w:type="spellStart"/>
      <w:r w:rsidR="00624D8E" w:rsidRPr="006B136A">
        <w:rPr>
          <w:rFonts w:ascii="Trebuchet MS" w:hAnsi="Trebuchet MS" w:cs="Trebuchet MS"/>
          <w:sz w:val="22"/>
          <w:szCs w:val="22"/>
        </w:rPr>
        <w:t>Cheltuieli</w:t>
      </w:r>
      <w:proofErr w:type="spellEnd"/>
      <w:r w:rsidR="00624D8E" w:rsidRPr="006B136A">
        <w:rPr>
          <w:rFonts w:ascii="Trebuchet MS" w:hAnsi="Trebuchet MS" w:cs="Trebuchet MS"/>
          <w:sz w:val="22"/>
          <w:szCs w:val="22"/>
        </w:rPr>
        <w:t xml:space="preserve"> cu </w:t>
      </w:r>
      <w:proofErr w:type="spellStart"/>
      <w:r w:rsidR="00624D8E" w:rsidRPr="006B136A">
        <w:rPr>
          <w:rFonts w:ascii="Trebuchet MS" w:hAnsi="Trebuchet MS" w:cs="Trebuchet MS"/>
          <w:sz w:val="22"/>
          <w:szCs w:val="22"/>
        </w:rPr>
        <w:t>investițiile</w:t>
      </w:r>
      <w:proofErr w:type="spellEnd"/>
      <w:r w:rsidR="00624D8E" w:rsidRPr="006B136A">
        <w:rPr>
          <w:rFonts w:ascii="Trebuchet MS" w:hAnsi="Trebuchet MS" w:cs="Trebuchet MS"/>
          <w:sz w:val="22"/>
          <w:szCs w:val="22"/>
        </w:rPr>
        <w:t xml:space="preserve"> ce fac </w:t>
      </w:r>
      <w:proofErr w:type="spellStart"/>
      <w:r w:rsidR="00624D8E" w:rsidRPr="006B136A">
        <w:rPr>
          <w:rFonts w:ascii="Trebuchet MS" w:hAnsi="Trebuchet MS" w:cs="Trebuchet MS"/>
          <w:sz w:val="22"/>
          <w:szCs w:val="22"/>
        </w:rPr>
        <w:t>obiectul</w:t>
      </w:r>
      <w:proofErr w:type="spellEnd"/>
      <w:r w:rsidR="00624D8E" w:rsidRPr="006B136A">
        <w:rPr>
          <w:rFonts w:ascii="Trebuchet MS" w:hAnsi="Trebuchet MS" w:cs="Trebuchet MS"/>
          <w:sz w:val="22"/>
          <w:szCs w:val="22"/>
        </w:rPr>
        <w:t xml:space="preserve"> </w:t>
      </w:r>
      <w:proofErr w:type="spellStart"/>
      <w:r w:rsidR="00624D8E" w:rsidRPr="006B136A">
        <w:rPr>
          <w:rFonts w:ascii="Trebuchet MS" w:hAnsi="Trebuchet MS" w:cs="Trebuchet MS"/>
          <w:sz w:val="22"/>
          <w:szCs w:val="22"/>
        </w:rPr>
        <w:t>dublei</w:t>
      </w:r>
      <w:proofErr w:type="spellEnd"/>
      <w:r w:rsidR="00624D8E" w:rsidRPr="006B136A">
        <w:rPr>
          <w:rFonts w:ascii="Trebuchet MS" w:hAnsi="Trebuchet MS" w:cs="Trebuchet MS"/>
          <w:sz w:val="22"/>
          <w:szCs w:val="22"/>
        </w:rPr>
        <w:t xml:space="preserve"> </w:t>
      </w:r>
      <w:proofErr w:type="spellStart"/>
      <w:r w:rsidR="00624D8E" w:rsidRPr="006B136A">
        <w:rPr>
          <w:rFonts w:ascii="Trebuchet MS" w:hAnsi="Trebuchet MS" w:cs="Trebuchet MS"/>
          <w:sz w:val="22"/>
          <w:szCs w:val="22"/>
        </w:rPr>
        <w:t>finanțări</w:t>
      </w:r>
      <w:proofErr w:type="spellEnd"/>
      <w:r w:rsidR="00624D8E" w:rsidRPr="006B136A">
        <w:rPr>
          <w:rFonts w:ascii="Trebuchet MS" w:hAnsi="Trebuchet MS" w:cs="Trebuchet MS"/>
          <w:sz w:val="22"/>
          <w:szCs w:val="22"/>
        </w:rPr>
        <w:t xml:space="preserve"> care vizează </w:t>
      </w:r>
      <w:proofErr w:type="spellStart"/>
      <w:r w:rsidR="00624D8E" w:rsidRPr="006B136A">
        <w:rPr>
          <w:rFonts w:ascii="Trebuchet MS" w:hAnsi="Trebuchet MS" w:cs="Trebuchet MS"/>
          <w:sz w:val="22"/>
          <w:szCs w:val="22"/>
        </w:rPr>
        <w:t>aceleași</w:t>
      </w:r>
      <w:proofErr w:type="spellEnd"/>
      <w:r w:rsidR="00624D8E" w:rsidRPr="006B136A">
        <w:rPr>
          <w:rFonts w:ascii="Trebuchet MS" w:hAnsi="Trebuchet MS" w:cs="Trebuchet MS"/>
          <w:sz w:val="22"/>
          <w:szCs w:val="22"/>
        </w:rPr>
        <w:t xml:space="preserve"> </w:t>
      </w:r>
      <w:proofErr w:type="spellStart"/>
      <w:r w:rsidR="00624D8E" w:rsidRPr="006B136A">
        <w:rPr>
          <w:rFonts w:ascii="Trebuchet MS" w:hAnsi="Trebuchet MS" w:cs="Trebuchet MS"/>
          <w:sz w:val="22"/>
          <w:szCs w:val="22"/>
        </w:rPr>
        <w:t>costuri</w:t>
      </w:r>
      <w:proofErr w:type="spellEnd"/>
      <w:r w:rsidR="00624D8E" w:rsidRPr="006B136A">
        <w:rPr>
          <w:rFonts w:ascii="Trebuchet MS" w:hAnsi="Trebuchet MS" w:cs="Trebuchet MS"/>
          <w:sz w:val="22"/>
          <w:szCs w:val="22"/>
        </w:rPr>
        <w:t xml:space="preserve"> </w:t>
      </w:r>
      <w:proofErr w:type="spellStart"/>
      <w:r w:rsidR="00624D8E" w:rsidRPr="006B136A">
        <w:rPr>
          <w:rFonts w:ascii="Trebuchet MS" w:hAnsi="Trebuchet MS" w:cs="Trebuchet MS"/>
          <w:sz w:val="22"/>
          <w:szCs w:val="22"/>
        </w:rPr>
        <w:t>eligibile</w:t>
      </w:r>
      <w:proofErr w:type="spellEnd"/>
      <w:r w:rsidR="00624D8E" w:rsidRPr="006B136A">
        <w:rPr>
          <w:rFonts w:ascii="Trebuchet MS" w:hAnsi="Trebuchet MS" w:cs="Trebuchet MS"/>
          <w:sz w:val="22"/>
          <w:szCs w:val="22"/>
        </w:rPr>
        <w:t xml:space="preserve">; </w:t>
      </w:r>
      <w:proofErr w:type="spellStart"/>
      <w:r w:rsidR="00624D8E" w:rsidRPr="006B136A">
        <w:rPr>
          <w:rFonts w:ascii="Trebuchet MS" w:hAnsi="Trebuchet MS" w:cs="Trebuchet MS"/>
          <w:sz w:val="22"/>
          <w:szCs w:val="22"/>
        </w:rPr>
        <w:t>cheltuieli</w:t>
      </w:r>
      <w:proofErr w:type="spellEnd"/>
      <w:r w:rsidR="00624D8E" w:rsidRPr="006B136A">
        <w:rPr>
          <w:rFonts w:ascii="Trebuchet MS" w:hAnsi="Trebuchet MS" w:cs="Trebuchet MS"/>
          <w:sz w:val="22"/>
          <w:szCs w:val="22"/>
        </w:rPr>
        <w:t xml:space="preserve"> în conformitate cu art. 69, </w:t>
      </w:r>
      <w:proofErr w:type="spellStart"/>
      <w:r w:rsidR="00624D8E" w:rsidRPr="006B136A">
        <w:rPr>
          <w:rFonts w:ascii="Trebuchet MS" w:hAnsi="Trebuchet MS" w:cs="Trebuchet MS"/>
          <w:sz w:val="22"/>
          <w:szCs w:val="22"/>
        </w:rPr>
        <w:t>alin</w:t>
      </w:r>
      <w:proofErr w:type="spellEnd"/>
      <w:r w:rsidR="00624D8E" w:rsidRPr="006B136A">
        <w:rPr>
          <w:rFonts w:ascii="Trebuchet MS" w:hAnsi="Trebuchet MS" w:cs="Trebuchet MS"/>
          <w:sz w:val="22"/>
          <w:szCs w:val="22"/>
        </w:rPr>
        <w:t xml:space="preserve"> (3) din R (UE) nr. 1303/2013 și </w:t>
      </w:r>
      <w:proofErr w:type="spellStart"/>
      <w:r w:rsidR="00624D8E" w:rsidRPr="006B136A">
        <w:rPr>
          <w:rFonts w:ascii="Trebuchet MS" w:hAnsi="Trebuchet MS" w:cs="Trebuchet MS"/>
          <w:sz w:val="22"/>
          <w:szCs w:val="22"/>
        </w:rPr>
        <w:t>anume</w:t>
      </w:r>
      <w:proofErr w:type="spellEnd"/>
      <w:r w:rsidR="00624D8E" w:rsidRPr="006B136A">
        <w:rPr>
          <w:rFonts w:ascii="Trebuchet MS" w:hAnsi="Trebuchet MS" w:cs="Trebuchet MS"/>
          <w:sz w:val="22"/>
          <w:szCs w:val="22"/>
        </w:rPr>
        <w:t xml:space="preserve">: </w:t>
      </w:r>
      <w:proofErr w:type="spellStart"/>
      <w:r w:rsidR="00624D8E" w:rsidRPr="006B136A">
        <w:rPr>
          <w:rFonts w:ascii="Trebuchet MS" w:hAnsi="Trebuchet MS" w:cs="Trebuchet MS"/>
          <w:sz w:val="22"/>
          <w:szCs w:val="22"/>
        </w:rPr>
        <w:t>dobânzi</w:t>
      </w:r>
      <w:proofErr w:type="spellEnd"/>
      <w:r w:rsidR="00624D8E" w:rsidRPr="006B136A">
        <w:rPr>
          <w:rFonts w:ascii="Trebuchet MS" w:hAnsi="Trebuchet MS" w:cs="Trebuchet MS"/>
          <w:sz w:val="22"/>
          <w:szCs w:val="22"/>
        </w:rPr>
        <w:t xml:space="preserve"> </w:t>
      </w:r>
      <w:proofErr w:type="spellStart"/>
      <w:r w:rsidR="00624D8E" w:rsidRPr="006B136A">
        <w:rPr>
          <w:rFonts w:ascii="Trebuchet MS" w:hAnsi="Trebuchet MS" w:cs="Trebuchet MS"/>
          <w:sz w:val="22"/>
          <w:szCs w:val="22"/>
        </w:rPr>
        <w:t>debitoare</w:t>
      </w:r>
      <w:proofErr w:type="spellEnd"/>
      <w:r w:rsidR="00624D8E" w:rsidRPr="006B136A">
        <w:rPr>
          <w:rFonts w:ascii="Trebuchet MS" w:hAnsi="Trebuchet MS" w:cs="Trebuchet MS"/>
          <w:sz w:val="22"/>
          <w:szCs w:val="22"/>
        </w:rPr>
        <w:t xml:space="preserve">; taxa pe </w:t>
      </w:r>
      <w:proofErr w:type="spellStart"/>
      <w:r w:rsidR="00624D8E" w:rsidRPr="006B136A">
        <w:rPr>
          <w:rFonts w:ascii="Trebuchet MS" w:hAnsi="Trebuchet MS" w:cs="Trebuchet MS"/>
          <w:sz w:val="22"/>
          <w:szCs w:val="22"/>
        </w:rPr>
        <w:t>valoarea</w:t>
      </w:r>
      <w:proofErr w:type="spellEnd"/>
      <w:r w:rsidR="00624D8E" w:rsidRPr="006B136A">
        <w:rPr>
          <w:rFonts w:ascii="Trebuchet MS" w:hAnsi="Trebuchet MS" w:cs="Trebuchet MS"/>
          <w:sz w:val="22"/>
          <w:szCs w:val="22"/>
        </w:rPr>
        <w:t xml:space="preserve"> adăugată, cu </w:t>
      </w:r>
      <w:proofErr w:type="spellStart"/>
      <w:r w:rsidR="00624D8E" w:rsidRPr="006B136A">
        <w:rPr>
          <w:rFonts w:ascii="Trebuchet MS" w:hAnsi="Trebuchet MS" w:cs="Trebuchet MS"/>
          <w:sz w:val="22"/>
          <w:szCs w:val="22"/>
        </w:rPr>
        <w:t>excepţia</w:t>
      </w:r>
      <w:proofErr w:type="spellEnd"/>
      <w:r w:rsidR="00624D8E" w:rsidRPr="006B136A">
        <w:rPr>
          <w:rFonts w:ascii="Trebuchet MS" w:hAnsi="Trebuchet MS" w:cs="Trebuchet MS"/>
          <w:sz w:val="22"/>
          <w:szCs w:val="22"/>
        </w:rPr>
        <w:t xml:space="preserve"> </w:t>
      </w:r>
      <w:proofErr w:type="spellStart"/>
      <w:r w:rsidR="00624D8E" w:rsidRPr="006B136A">
        <w:rPr>
          <w:rFonts w:ascii="Trebuchet MS" w:hAnsi="Trebuchet MS" w:cs="Trebuchet MS"/>
          <w:sz w:val="22"/>
          <w:szCs w:val="22"/>
        </w:rPr>
        <w:t>cazului</w:t>
      </w:r>
      <w:proofErr w:type="spellEnd"/>
      <w:r w:rsidR="00624D8E" w:rsidRPr="006B136A">
        <w:rPr>
          <w:rFonts w:ascii="Trebuchet MS" w:hAnsi="Trebuchet MS" w:cs="Trebuchet MS"/>
          <w:sz w:val="22"/>
          <w:szCs w:val="22"/>
        </w:rPr>
        <w:t xml:space="preserve"> în care </w:t>
      </w:r>
      <w:proofErr w:type="spellStart"/>
      <w:r w:rsidR="00624D8E" w:rsidRPr="006B136A">
        <w:rPr>
          <w:rFonts w:ascii="Trebuchet MS" w:hAnsi="Trebuchet MS" w:cs="Trebuchet MS"/>
          <w:sz w:val="22"/>
          <w:szCs w:val="22"/>
        </w:rPr>
        <w:t>aceasta</w:t>
      </w:r>
      <w:proofErr w:type="spellEnd"/>
      <w:r w:rsidR="00624D8E" w:rsidRPr="006B136A">
        <w:rPr>
          <w:rFonts w:ascii="Trebuchet MS" w:hAnsi="Trebuchet MS" w:cs="Trebuchet MS"/>
          <w:sz w:val="22"/>
          <w:szCs w:val="22"/>
        </w:rPr>
        <w:t xml:space="preserve"> nu se </w:t>
      </w:r>
      <w:proofErr w:type="spellStart"/>
      <w:r w:rsidR="00624D8E" w:rsidRPr="006B136A">
        <w:rPr>
          <w:rFonts w:ascii="Trebuchet MS" w:hAnsi="Trebuchet MS" w:cs="Trebuchet MS"/>
          <w:sz w:val="22"/>
          <w:szCs w:val="22"/>
        </w:rPr>
        <w:t>poate</w:t>
      </w:r>
      <w:proofErr w:type="spellEnd"/>
      <w:r w:rsidR="00624D8E" w:rsidRPr="006B136A">
        <w:rPr>
          <w:rFonts w:ascii="Trebuchet MS" w:hAnsi="Trebuchet MS" w:cs="Trebuchet MS"/>
          <w:sz w:val="22"/>
          <w:szCs w:val="22"/>
        </w:rPr>
        <w:t xml:space="preserve"> </w:t>
      </w:r>
      <w:proofErr w:type="spellStart"/>
      <w:r w:rsidR="00624D8E" w:rsidRPr="006B136A">
        <w:rPr>
          <w:rFonts w:ascii="Trebuchet MS" w:hAnsi="Trebuchet MS" w:cs="Trebuchet MS"/>
          <w:sz w:val="22"/>
          <w:szCs w:val="22"/>
        </w:rPr>
        <w:t>recupera</w:t>
      </w:r>
      <w:proofErr w:type="spellEnd"/>
      <w:r w:rsidR="00624D8E" w:rsidRPr="006B136A">
        <w:rPr>
          <w:rFonts w:ascii="Trebuchet MS" w:hAnsi="Trebuchet MS" w:cs="Trebuchet MS"/>
          <w:sz w:val="22"/>
          <w:szCs w:val="22"/>
        </w:rPr>
        <w:t xml:space="preserve"> în </w:t>
      </w:r>
      <w:proofErr w:type="spellStart"/>
      <w:r w:rsidR="00624D8E" w:rsidRPr="006B136A">
        <w:rPr>
          <w:rFonts w:ascii="Trebuchet MS" w:hAnsi="Trebuchet MS" w:cs="Trebuchet MS"/>
          <w:sz w:val="22"/>
          <w:szCs w:val="22"/>
        </w:rPr>
        <w:t>temeiul</w:t>
      </w:r>
      <w:proofErr w:type="spellEnd"/>
      <w:r w:rsidR="00624D8E" w:rsidRPr="006B136A">
        <w:rPr>
          <w:rFonts w:ascii="Trebuchet MS" w:hAnsi="Trebuchet MS" w:cs="Trebuchet MS"/>
          <w:sz w:val="22"/>
          <w:szCs w:val="22"/>
        </w:rPr>
        <w:t xml:space="preserve"> </w:t>
      </w:r>
      <w:proofErr w:type="spellStart"/>
      <w:r w:rsidR="00624D8E" w:rsidRPr="006B136A">
        <w:rPr>
          <w:rFonts w:ascii="Trebuchet MS" w:hAnsi="Trebuchet MS" w:cs="Trebuchet MS"/>
          <w:sz w:val="22"/>
          <w:szCs w:val="22"/>
        </w:rPr>
        <w:t>legislaţiei</w:t>
      </w:r>
      <w:proofErr w:type="spellEnd"/>
      <w:r w:rsidR="00624D8E" w:rsidRPr="006B136A">
        <w:rPr>
          <w:rFonts w:ascii="Trebuchet MS" w:hAnsi="Trebuchet MS" w:cs="Trebuchet MS"/>
          <w:sz w:val="22"/>
          <w:szCs w:val="22"/>
        </w:rPr>
        <w:t xml:space="preserve"> naţionale privind TVA-ul sau a </w:t>
      </w:r>
      <w:proofErr w:type="spellStart"/>
      <w:r w:rsidR="00624D8E" w:rsidRPr="006B136A">
        <w:rPr>
          <w:rFonts w:ascii="Trebuchet MS" w:hAnsi="Trebuchet MS" w:cs="Trebuchet MS"/>
          <w:sz w:val="22"/>
          <w:szCs w:val="22"/>
        </w:rPr>
        <w:t>prevederilor</w:t>
      </w:r>
      <w:proofErr w:type="spellEnd"/>
      <w:r w:rsidR="00624D8E" w:rsidRPr="006B136A">
        <w:rPr>
          <w:rFonts w:ascii="Trebuchet MS" w:hAnsi="Trebuchet MS" w:cs="Trebuchet MS"/>
          <w:sz w:val="22"/>
          <w:szCs w:val="22"/>
        </w:rPr>
        <w:t xml:space="preserve"> specifice pentru instrumente financiare; </w:t>
      </w:r>
      <w:r w:rsidR="00624D8E" w:rsidRPr="006B136A">
        <w:rPr>
          <w:rFonts w:ascii="Trebuchet MS" w:hAnsi="Trebuchet MS"/>
          <w:sz w:val="22"/>
          <w:szCs w:val="22"/>
        </w:rPr>
        <w:t xml:space="preserve">scheme ce fac </w:t>
      </w:r>
      <w:proofErr w:type="spellStart"/>
      <w:r w:rsidR="00624D8E" w:rsidRPr="006B136A">
        <w:rPr>
          <w:rFonts w:ascii="Trebuchet MS" w:hAnsi="Trebuchet MS"/>
          <w:sz w:val="22"/>
          <w:szCs w:val="22"/>
        </w:rPr>
        <w:t>obiectul</w:t>
      </w:r>
      <w:proofErr w:type="spellEnd"/>
      <w:r w:rsidR="00624D8E" w:rsidRPr="006B136A">
        <w:rPr>
          <w:rFonts w:ascii="Trebuchet MS" w:hAnsi="Trebuchet MS"/>
          <w:sz w:val="22"/>
          <w:szCs w:val="22"/>
        </w:rPr>
        <w:t xml:space="preserve"> Art. 29 din Reg. (EU) 1305/2013.</w:t>
      </w:r>
    </w:p>
    <w:p w14:paraId="61E7C58A" w14:textId="77777777" w:rsidR="00810F2A" w:rsidRDefault="00810F2A" w:rsidP="00624D8E">
      <w:pPr>
        <w:widowControl w:val="0"/>
        <w:overflowPunct w:val="0"/>
        <w:autoSpaceDE w:val="0"/>
        <w:autoSpaceDN w:val="0"/>
        <w:adjustRightInd w:val="0"/>
        <w:ind w:left="66" w:firstLine="294"/>
        <w:rPr>
          <w:rFonts w:ascii="Trebuchet MS" w:hAnsi="Trebuchet MS"/>
          <w:sz w:val="22"/>
          <w:szCs w:val="22"/>
        </w:rPr>
      </w:pPr>
    </w:p>
    <w:p w14:paraId="13923C1E" w14:textId="77777777" w:rsidR="0078708B" w:rsidRPr="00254105" w:rsidRDefault="00E50EDA" w:rsidP="0078708B">
      <w:pPr>
        <w:pStyle w:val="Titlu2"/>
        <w:rPr>
          <w:rFonts w:ascii="Trebuchet MS" w:hAnsi="Trebuchet MS"/>
          <w:sz w:val="24"/>
          <w:szCs w:val="24"/>
        </w:rPr>
      </w:pPr>
      <w:bookmarkStart w:id="156" w:name="_Toc106276249"/>
      <w:r w:rsidRPr="00254105">
        <w:rPr>
          <w:rFonts w:ascii="Trebuchet MS" w:hAnsi="Trebuchet MS"/>
          <w:sz w:val="24"/>
          <w:szCs w:val="24"/>
        </w:rPr>
        <w:t>5.</w:t>
      </w:r>
      <w:r w:rsidR="00852B5F">
        <w:rPr>
          <w:rFonts w:ascii="Trebuchet MS" w:hAnsi="Trebuchet MS"/>
          <w:sz w:val="24"/>
          <w:szCs w:val="24"/>
        </w:rPr>
        <w:t>3</w:t>
      </w:r>
      <w:r w:rsidR="0078708B" w:rsidRPr="00254105">
        <w:rPr>
          <w:rFonts w:ascii="Trebuchet MS" w:hAnsi="Trebuchet MS"/>
          <w:sz w:val="24"/>
          <w:szCs w:val="24"/>
        </w:rPr>
        <w:t>.2</w:t>
      </w:r>
      <w:r w:rsidRPr="00254105">
        <w:rPr>
          <w:rFonts w:ascii="Trebuchet MS" w:hAnsi="Trebuchet MS"/>
          <w:sz w:val="24"/>
          <w:szCs w:val="24"/>
        </w:rPr>
        <w:t xml:space="preserve">. Conditii </w:t>
      </w:r>
      <w:proofErr w:type="spellStart"/>
      <w:r w:rsidRPr="00254105">
        <w:rPr>
          <w:rFonts w:ascii="Trebuchet MS" w:hAnsi="Trebuchet MS"/>
          <w:sz w:val="24"/>
          <w:szCs w:val="24"/>
        </w:rPr>
        <w:t>minime</w:t>
      </w:r>
      <w:proofErr w:type="spellEnd"/>
      <w:r w:rsidRPr="00254105">
        <w:rPr>
          <w:rFonts w:ascii="Trebuchet MS" w:hAnsi="Trebuchet MS"/>
          <w:sz w:val="24"/>
          <w:szCs w:val="24"/>
        </w:rPr>
        <w:t xml:space="preserve"> de </w:t>
      </w:r>
      <w:proofErr w:type="spellStart"/>
      <w:r w:rsidRPr="00254105">
        <w:rPr>
          <w:rFonts w:ascii="Trebuchet MS" w:hAnsi="Trebuchet MS"/>
          <w:sz w:val="24"/>
          <w:szCs w:val="24"/>
        </w:rPr>
        <w:t>eligibilitate</w:t>
      </w:r>
      <w:proofErr w:type="spellEnd"/>
      <w:r w:rsidRPr="00254105">
        <w:rPr>
          <w:rFonts w:ascii="Trebuchet MS" w:hAnsi="Trebuchet MS"/>
          <w:sz w:val="24"/>
          <w:szCs w:val="24"/>
        </w:rPr>
        <w:t xml:space="preserve"> pentru </w:t>
      </w:r>
      <w:proofErr w:type="spellStart"/>
      <w:r w:rsidRPr="00254105">
        <w:rPr>
          <w:rFonts w:ascii="Trebuchet MS" w:hAnsi="Trebuchet MS"/>
          <w:sz w:val="24"/>
          <w:szCs w:val="24"/>
        </w:rPr>
        <w:t>acordarea</w:t>
      </w:r>
      <w:proofErr w:type="spellEnd"/>
      <w:r w:rsidRPr="00254105">
        <w:rPr>
          <w:rFonts w:ascii="Trebuchet MS" w:hAnsi="Trebuchet MS"/>
          <w:sz w:val="24"/>
          <w:szCs w:val="24"/>
        </w:rPr>
        <w:t xml:space="preserve"> </w:t>
      </w:r>
      <w:proofErr w:type="spellStart"/>
      <w:r w:rsidRPr="00254105">
        <w:rPr>
          <w:rFonts w:ascii="Trebuchet MS" w:hAnsi="Trebuchet MS"/>
          <w:sz w:val="24"/>
          <w:szCs w:val="24"/>
        </w:rPr>
        <w:t>sprijinului</w:t>
      </w:r>
      <w:proofErr w:type="spellEnd"/>
      <w:r w:rsidR="0078708B" w:rsidRPr="00254105">
        <w:rPr>
          <w:rFonts w:ascii="Trebuchet MS" w:hAnsi="Trebuchet MS"/>
          <w:sz w:val="24"/>
          <w:szCs w:val="24"/>
        </w:rPr>
        <w:t>/</w:t>
      </w:r>
      <w:proofErr w:type="spellStart"/>
      <w:r w:rsidR="0078708B" w:rsidRPr="00254105">
        <w:rPr>
          <w:rFonts w:ascii="Trebuchet MS" w:hAnsi="Trebuchet MS"/>
          <w:sz w:val="24"/>
          <w:szCs w:val="24"/>
        </w:rPr>
        <w:t>Criterii</w:t>
      </w:r>
      <w:proofErr w:type="spellEnd"/>
      <w:r w:rsidR="0078708B" w:rsidRPr="00254105">
        <w:rPr>
          <w:rFonts w:ascii="Trebuchet MS" w:hAnsi="Trebuchet MS"/>
          <w:sz w:val="24"/>
          <w:szCs w:val="24"/>
        </w:rPr>
        <w:t xml:space="preserve"> </w:t>
      </w:r>
      <w:proofErr w:type="spellStart"/>
      <w:r w:rsidR="0078708B" w:rsidRPr="00254105">
        <w:rPr>
          <w:rFonts w:ascii="Trebuchet MS" w:hAnsi="Trebuchet MS"/>
          <w:sz w:val="24"/>
          <w:szCs w:val="24"/>
        </w:rPr>
        <w:t>Eligibilitate</w:t>
      </w:r>
      <w:proofErr w:type="spellEnd"/>
      <w:r w:rsidR="0078708B" w:rsidRPr="00254105">
        <w:rPr>
          <w:rFonts w:ascii="Trebuchet MS" w:hAnsi="Trebuchet MS"/>
          <w:sz w:val="24"/>
          <w:szCs w:val="24"/>
        </w:rPr>
        <w:t xml:space="preserve"> EG</w:t>
      </w:r>
      <w:bookmarkEnd w:id="156"/>
    </w:p>
    <w:p w14:paraId="6C18FD79" w14:textId="77777777" w:rsidR="0078708B" w:rsidRPr="00254105" w:rsidRDefault="0078708B" w:rsidP="00E50EDA">
      <w:pPr>
        <w:spacing w:line="276" w:lineRule="auto"/>
        <w:rPr>
          <w:rFonts w:ascii="Trebuchet MS" w:hAnsi="Trebuchet MS"/>
          <w:sz w:val="22"/>
          <w:szCs w:val="22"/>
        </w:rPr>
      </w:pPr>
    </w:p>
    <w:p w14:paraId="15C0FC1A" w14:textId="4663C3F1" w:rsidR="00DF0614" w:rsidRPr="00A22ED1" w:rsidRDefault="00DF0614" w:rsidP="00DF0614">
      <w:pPr>
        <w:widowControl w:val="0"/>
        <w:numPr>
          <w:ilvl w:val="0"/>
          <w:numId w:val="42"/>
        </w:numPr>
        <w:overflowPunct w:val="0"/>
        <w:autoSpaceDE w:val="0"/>
        <w:autoSpaceDN w:val="0"/>
        <w:adjustRightInd w:val="0"/>
        <w:spacing w:after="200" w:line="276" w:lineRule="auto"/>
        <w:contextualSpacing/>
        <w:jc w:val="both"/>
        <w:rPr>
          <w:rFonts w:ascii="Trebuchet MS" w:eastAsiaTheme="minorHAnsi" w:hAnsi="Trebuchet MS" w:cstheme="minorBidi"/>
          <w:sz w:val="22"/>
          <w:szCs w:val="22"/>
        </w:rPr>
      </w:pPr>
      <w:proofErr w:type="spellStart"/>
      <w:r w:rsidRPr="00A22ED1">
        <w:rPr>
          <w:rFonts w:ascii="Trebuchet MS" w:eastAsiaTheme="minorHAnsi" w:hAnsi="Trebuchet MS" w:cstheme="minorBidi"/>
          <w:sz w:val="22"/>
          <w:szCs w:val="22"/>
        </w:rPr>
        <w:t>Solicitantul</w:t>
      </w:r>
      <w:proofErr w:type="spellEnd"/>
      <w:r w:rsidRPr="00A22ED1">
        <w:rPr>
          <w:rFonts w:ascii="Trebuchet MS" w:eastAsiaTheme="minorHAnsi" w:hAnsi="Trebuchet MS" w:cstheme="minorBidi"/>
          <w:sz w:val="22"/>
          <w:szCs w:val="22"/>
        </w:rPr>
        <w:t xml:space="preserve"> trebuie să se </w:t>
      </w:r>
      <w:proofErr w:type="spellStart"/>
      <w:r w:rsidRPr="00A22ED1">
        <w:rPr>
          <w:rFonts w:ascii="Trebuchet MS" w:eastAsiaTheme="minorHAnsi" w:hAnsi="Trebuchet MS" w:cstheme="minorBidi"/>
          <w:sz w:val="22"/>
          <w:szCs w:val="22"/>
        </w:rPr>
        <w:t>încadreze</w:t>
      </w:r>
      <w:proofErr w:type="spellEnd"/>
      <w:r w:rsidRPr="00A22ED1">
        <w:rPr>
          <w:rFonts w:ascii="Trebuchet MS" w:eastAsiaTheme="minorHAnsi" w:hAnsi="Trebuchet MS" w:cstheme="minorBidi"/>
          <w:sz w:val="22"/>
          <w:szCs w:val="22"/>
        </w:rPr>
        <w:t xml:space="preserve"> în </w:t>
      </w:r>
      <w:proofErr w:type="spellStart"/>
      <w:r w:rsidRPr="00A22ED1">
        <w:rPr>
          <w:rFonts w:ascii="Trebuchet MS" w:eastAsiaTheme="minorHAnsi" w:hAnsi="Trebuchet MS" w:cstheme="minorBidi"/>
          <w:sz w:val="22"/>
          <w:szCs w:val="22"/>
        </w:rPr>
        <w:t>categoria</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beneficiarilor</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eligibili</w:t>
      </w:r>
      <w:proofErr w:type="spellEnd"/>
      <w:r w:rsidRPr="00A22ED1">
        <w:rPr>
          <w:rFonts w:ascii="Trebuchet MS" w:eastAsiaTheme="minorHAnsi" w:hAnsi="Trebuchet MS" w:cstheme="minorBidi"/>
          <w:sz w:val="22"/>
          <w:szCs w:val="22"/>
        </w:rPr>
        <w:t xml:space="preserve">; </w:t>
      </w:r>
    </w:p>
    <w:p w14:paraId="27942FB6" w14:textId="7C60C10D" w:rsidR="00DF0614" w:rsidRPr="00A22ED1" w:rsidRDefault="00DF0614" w:rsidP="00DF0614">
      <w:pPr>
        <w:widowControl w:val="0"/>
        <w:numPr>
          <w:ilvl w:val="0"/>
          <w:numId w:val="42"/>
        </w:numPr>
        <w:overflowPunct w:val="0"/>
        <w:autoSpaceDE w:val="0"/>
        <w:autoSpaceDN w:val="0"/>
        <w:adjustRightInd w:val="0"/>
        <w:spacing w:after="200" w:line="276" w:lineRule="auto"/>
        <w:contextualSpacing/>
        <w:jc w:val="both"/>
        <w:rPr>
          <w:rFonts w:ascii="Trebuchet MS" w:eastAsiaTheme="minorHAnsi" w:hAnsi="Trebuchet MS" w:cstheme="minorBidi"/>
          <w:sz w:val="22"/>
          <w:szCs w:val="22"/>
        </w:rPr>
      </w:pPr>
      <w:r w:rsidRPr="00A22ED1">
        <w:rPr>
          <w:rFonts w:ascii="Trebuchet MS" w:eastAsiaTheme="minorHAnsi" w:hAnsi="Trebuchet MS" w:cstheme="minorBidi"/>
          <w:sz w:val="22"/>
          <w:szCs w:val="22"/>
        </w:rPr>
        <w:t xml:space="preserve">Proiectul trebuie să se </w:t>
      </w:r>
      <w:proofErr w:type="spellStart"/>
      <w:r w:rsidRPr="00A22ED1">
        <w:rPr>
          <w:rFonts w:ascii="Trebuchet MS" w:eastAsiaTheme="minorHAnsi" w:hAnsi="Trebuchet MS" w:cstheme="minorBidi"/>
          <w:sz w:val="22"/>
          <w:szCs w:val="22"/>
        </w:rPr>
        <w:t>realizeze</w:t>
      </w:r>
      <w:proofErr w:type="spellEnd"/>
      <w:r w:rsidRPr="00A22ED1">
        <w:rPr>
          <w:rFonts w:ascii="Trebuchet MS" w:eastAsiaTheme="minorHAnsi" w:hAnsi="Trebuchet MS" w:cstheme="minorBidi"/>
          <w:sz w:val="22"/>
          <w:szCs w:val="22"/>
        </w:rPr>
        <w:t xml:space="preserve"> în </w:t>
      </w:r>
      <w:proofErr w:type="spellStart"/>
      <w:r w:rsidRPr="00A22ED1">
        <w:rPr>
          <w:rFonts w:ascii="Trebuchet MS" w:eastAsiaTheme="minorHAnsi" w:hAnsi="Trebuchet MS" w:cstheme="minorBidi"/>
          <w:sz w:val="22"/>
          <w:szCs w:val="22"/>
        </w:rPr>
        <w:t>teritoriul</w:t>
      </w:r>
      <w:proofErr w:type="spellEnd"/>
      <w:r w:rsidRPr="00A22ED1">
        <w:rPr>
          <w:rFonts w:ascii="Trebuchet MS" w:eastAsiaTheme="minorHAnsi" w:hAnsi="Trebuchet MS" w:cstheme="minorBidi"/>
          <w:sz w:val="22"/>
          <w:szCs w:val="22"/>
        </w:rPr>
        <w:t xml:space="preserve"> GALMMV; </w:t>
      </w:r>
    </w:p>
    <w:p w14:paraId="7AF730C8" w14:textId="77777777" w:rsidR="00DF0614" w:rsidRPr="00A22ED1" w:rsidRDefault="00DF0614" w:rsidP="00DF0614">
      <w:pPr>
        <w:widowControl w:val="0"/>
        <w:numPr>
          <w:ilvl w:val="0"/>
          <w:numId w:val="42"/>
        </w:numPr>
        <w:overflowPunct w:val="0"/>
        <w:autoSpaceDE w:val="0"/>
        <w:autoSpaceDN w:val="0"/>
        <w:adjustRightInd w:val="0"/>
        <w:spacing w:after="200" w:line="276" w:lineRule="auto"/>
        <w:contextualSpacing/>
        <w:jc w:val="both"/>
        <w:rPr>
          <w:rFonts w:ascii="Trebuchet MS" w:eastAsiaTheme="minorHAnsi" w:hAnsi="Trebuchet MS" w:cstheme="minorBidi"/>
          <w:sz w:val="22"/>
          <w:szCs w:val="22"/>
        </w:rPr>
      </w:pPr>
      <w:proofErr w:type="spellStart"/>
      <w:r w:rsidRPr="00A22ED1">
        <w:rPr>
          <w:rFonts w:ascii="Trebuchet MS" w:eastAsiaTheme="minorHAnsi" w:hAnsi="Trebuchet MS" w:cstheme="minorBidi"/>
          <w:sz w:val="22"/>
          <w:szCs w:val="22"/>
        </w:rPr>
        <w:t>Acțiunile</w:t>
      </w:r>
      <w:proofErr w:type="spellEnd"/>
      <w:r w:rsidRPr="00A22ED1">
        <w:rPr>
          <w:rFonts w:ascii="Trebuchet MS" w:eastAsiaTheme="minorHAnsi" w:hAnsi="Trebuchet MS" w:cstheme="minorBidi"/>
          <w:sz w:val="22"/>
          <w:szCs w:val="22"/>
        </w:rPr>
        <w:t xml:space="preserve"> din proiect trebuie să se </w:t>
      </w:r>
      <w:proofErr w:type="spellStart"/>
      <w:r w:rsidRPr="00A22ED1">
        <w:rPr>
          <w:rFonts w:ascii="Trebuchet MS" w:eastAsiaTheme="minorHAnsi" w:hAnsi="Trebuchet MS" w:cstheme="minorBidi"/>
          <w:sz w:val="22"/>
          <w:szCs w:val="22"/>
        </w:rPr>
        <w:t>adreseze</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persoanelor</w:t>
      </w:r>
      <w:proofErr w:type="spellEnd"/>
      <w:r w:rsidRPr="00A22ED1">
        <w:rPr>
          <w:rFonts w:ascii="Trebuchet MS" w:eastAsiaTheme="minorHAnsi" w:hAnsi="Trebuchet MS" w:cstheme="minorBidi"/>
          <w:sz w:val="22"/>
          <w:szCs w:val="22"/>
        </w:rPr>
        <w:t>/</w:t>
      </w:r>
      <w:proofErr w:type="spellStart"/>
      <w:r w:rsidRPr="00A22ED1">
        <w:rPr>
          <w:rFonts w:ascii="Trebuchet MS" w:eastAsiaTheme="minorHAnsi" w:hAnsi="Trebuchet MS" w:cstheme="minorBidi"/>
          <w:sz w:val="22"/>
          <w:szCs w:val="22"/>
        </w:rPr>
        <w:t>producătorilor</w:t>
      </w:r>
      <w:proofErr w:type="spellEnd"/>
      <w:r w:rsidRPr="00A22ED1">
        <w:rPr>
          <w:rFonts w:ascii="Trebuchet MS" w:eastAsiaTheme="minorHAnsi" w:hAnsi="Trebuchet MS" w:cstheme="minorBidi"/>
          <w:sz w:val="22"/>
          <w:szCs w:val="22"/>
        </w:rPr>
        <w:t xml:space="preserve"> care </w:t>
      </w:r>
      <w:proofErr w:type="spellStart"/>
      <w:r w:rsidRPr="00A22ED1">
        <w:rPr>
          <w:rFonts w:ascii="Trebuchet MS" w:eastAsiaTheme="minorHAnsi" w:hAnsi="Trebuchet MS" w:cstheme="minorBidi"/>
          <w:sz w:val="22"/>
          <w:szCs w:val="22"/>
        </w:rPr>
        <w:t>activează</w:t>
      </w:r>
      <w:proofErr w:type="spellEnd"/>
      <w:r w:rsidRPr="00A22ED1">
        <w:rPr>
          <w:rFonts w:ascii="Trebuchet MS" w:eastAsiaTheme="minorHAnsi" w:hAnsi="Trebuchet MS" w:cstheme="minorBidi"/>
          <w:sz w:val="22"/>
          <w:szCs w:val="22"/>
        </w:rPr>
        <w:t xml:space="preserve"> în sectorul </w:t>
      </w:r>
      <w:proofErr w:type="spellStart"/>
      <w:r w:rsidRPr="00A22ED1">
        <w:rPr>
          <w:rFonts w:ascii="Trebuchet MS" w:eastAsiaTheme="minorHAnsi" w:hAnsi="Trebuchet MS" w:cstheme="minorBidi"/>
          <w:sz w:val="22"/>
          <w:szCs w:val="22"/>
        </w:rPr>
        <w:t>agricol</w:t>
      </w:r>
      <w:proofErr w:type="spellEnd"/>
      <w:r w:rsidRPr="00A22ED1">
        <w:rPr>
          <w:rFonts w:ascii="Trebuchet MS" w:eastAsiaTheme="minorHAnsi" w:hAnsi="Trebuchet MS" w:cstheme="minorBidi"/>
          <w:sz w:val="22"/>
          <w:szCs w:val="22"/>
        </w:rPr>
        <w:t xml:space="preserve">, </w:t>
      </w:r>
      <w:proofErr w:type="spellStart"/>
      <w:r w:rsidRPr="00A22ED1">
        <w:rPr>
          <w:rFonts w:ascii="Trebuchet MS" w:eastAsiaTheme="minorHAnsi" w:hAnsi="Trebuchet MS" w:cstheme="minorBidi"/>
          <w:sz w:val="22"/>
          <w:szCs w:val="22"/>
        </w:rPr>
        <w:t>alimentar</w:t>
      </w:r>
      <w:proofErr w:type="spellEnd"/>
      <w:r w:rsidRPr="00A22ED1">
        <w:rPr>
          <w:rFonts w:ascii="Trebuchet MS" w:eastAsiaTheme="minorHAnsi" w:hAnsi="Trebuchet MS" w:cstheme="minorBidi"/>
          <w:sz w:val="22"/>
          <w:szCs w:val="22"/>
        </w:rPr>
        <w:t xml:space="preserve">, silvic, </w:t>
      </w:r>
      <w:proofErr w:type="spellStart"/>
      <w:r w:rsidRPr="00A22ED1">
        <w:rPr>
          <w:rFonts w:ascii="Trebuchet MS" w:eastAsiaTheme="minorHAnsi" w:hAnsi="Trebuchet MS" w:cstheme="minorBidi"/>
          <w:sz w:val="22"/>
          <w:szCs w:val="22"/>
        </w:rPr>
        <w:t>ferme</w:t>
      </w:r>
      <w:proofErr w:type="spellEnd"/>
      <w:r w:rsidRPr="00A22ED1">
        <w:rPr>
          <w:rFonts w:ascii="Trebuchet MS" w:eastAsiaTheme="minorHAnsi" w:hAnsi="Trebuchet MS" w:cstheme="minorBidi"/>
          <w:sz w:val="22"/>
          <w:szCs w:val="22"/>
        </w:rPr>
        <w:t xml:space="preserve"> și </w:t>
      </w:r>
      <w:proofErr w:type="spellStart"/>
      <w:r w:rsidRPr="00A22ED1">
        <w:rPr>
          <w:rFonts w:ascii="Trebuchet MS" w:eastAsiaTheme="minorHAnsi" w:hAnsi="Trebuchet MS" w:cstheme="minorBidi"/>
          <w:sz w:val="22"/>
          <w:szCs w:val="22"/>
        </w:rPr>
        <w:t>exploatații</w:t>
      </w:r>
      <w:proofErr w:type="spellEnd"/>
      <w:r w:rsidRPr="00A22ED1">
        <w:rPr>
          <w:rFonts w:ascii="Trebuchet MS" w:eastAsiaTheme="minorHAnsi" w:hAnsi="Trebuchet MS" w:cstheme="minorBidi"/>
          <w:sz w:val="22"/>
          <w:szCs w:val="22"/>
        </w:rPr>
        <w:t xml:space="preserve"> agricole.</w:t>
      </w:r>
    </w:p>
    <w:p w14:paraId="7817566C" w14:textId="26DAFB06" w:rsidR="00E50EDA" w:rsidRPr="003079B7" w:rsidRDefault="00852B5F" w:rsidP="002B2CDF">
      <w:pPr>
        <w:pStyle w:val="Titlu2"/>
        <w:rPr>
          <w:rFonts w:ascii="Trebuchet MS" w:hAnsi="Trebuchet MS"/>
        </w:rPr>
      </w:pPr>
      <w:bookmarkStart w:id="157" w:name="_Toc106276250"/>
      <w:r>
        <w:rPr>
          <w:rFonts w:ascii="Trebuchet MS" w:hAnsi="Trebuchet MS"/>
        </w:rPr>
        <w:t>5.4</w:t>
      </w:r>
      <w:r w:rsidR="003F1A02" w:rsidRPr="003079B7">
        <w:rPr>
          <w:rFonts w:ascii="Trebuchet MS" w:hAnsi="Trebuchet MS"/>
        </w:rPr>
        <w:t xml:space="preserve">. </w:t>
      </w:r>
      <w:proofErr w:type="spellStart"/>
      <w:r w:rsidR="003F1A02" w:rsidRPr="003079B7">
        <w:rPr>
          <w:rFonts w:ascii="Trebuchet MS" w:hAnsi="Trebuchet MS"/>
        </w:rPr>
        <w:t>Verificarea</w:t>
      </w:r>
      <w:proofErr w:type="spellEnd"/>
      <w:r w:rsidR="003F1A02" w:rsidRPr="003079B7">
        <w:rPr>
          <w:rFonts w:ascii="Trebuchet MS" w:hAnsi="Trebuchet MS"/>
        </w:rPr>
        <w:t xml:space="preserve"> </w:t>
      </w:r>
      <w:proofErr w:type="spellStart"/>
      <w:r w:rsidR="003F1A02" w:rsidRPr="003079B7">
        <w:rPr>
          <w:rFonts w:ascii="Trebuchet MS" w:hAnsi="Trebuchet MS"/>
        </w:rPr>
        <w:t>conditiilor</w:t>
      </w:r>
      <w:proofErr w:type="spellEnd"/>
      <w:r w:rsidR="003F1A02" w:rsidRPr="003079B7">
        <w:rPr>
          <w:rFonts w:ascii="Trebuchet MS" w:hAnsi="Trebuchet MS"/>
        </w:rPr>
        <w:t xml:space="preserve"> de </w:t>
      </w:r>
      <w:proofErr w:type="spellStart"/>
      <w:r w:rsidR="003F1A02" w:rsidRPr="003079B7">
        <w:rPr>
          <w:rFonts w:ascii="Trebuchet MS" w:hAnsi="Trebuchet MS"/>
        </w:rPr>
        <w:t>eligibilitate</w:t>
      </w:r>
      <w:proofErr w:type="spellEnd"/>
      <w:r w:rsidR="003F1A02" w:rsidRPr="003079B7">
        <w:rPr>
          <w:rFonts w:ascii="Trebuchet MS" w:hAnsi="Trebuchet MS"/>
        </w:rPr>
        <w:t xml:space="preserve"> </w:t>
      </w:r>
      <w:r w:rsidR="00E82A4F">
        <w:rPr>
          <w:rFonts w:ascii="Trebuchet MS" w:hAnsi="Trebuchet MS"/>
        </w:rPr>
        <w:t>a proiectului</w:t>
      </w:r>
      <w:bookmarkEnd w:id="157"/>
      <w:r w:rsidR="00E82A4F">
        <w:rPr>
          <w:rFonts w:ascii="Trebuchet MS" w:hAnsi="Trebuchet MS"/>
        </w:rPr>
        <w:t xml:space="preserve"> </w:t>
      </w:r>
    </w:p>
    <w:p w14:paraId="325B717C" w14:textId="77777777" w:rsidR="003F1A02" w:rsidRPr="00254105" w:rsidRDefault="003F1A02" w:rsidP="00E50EDA">
      <w:pPr>
        <w:spacing w:line="276" w:lineRule="auto"/>
        <w:rPr>
          <w:rFonts w:ascii="Trebuchet MS" w:hAnsi="Trebuchet MS"/>
          <w:sz w:val="22"/>
          <w:szCs w:val="22"/>
        </w:rPr>
      </w:pPr>
    </w:p>
    <w:p w14:paraId="791D6C73" w14:textId="39DCCCDA" w:rsidR="00BA26E8" w:rsidRPr="00254105" w:rsidRDefault="00BA26E8" w:rsidP="00A7387A">
      <w:pPr>
        <w:jc w:val="both"/>
        <w:rPr>
          <w:rFonts w:ascii="Trebuchet MS" w:hAnsi="Trebuchet MS"/>
          <w:sz w:val="22"/>
          <w:szCs w:val="22"/>
        </w:rPr>
      </w:pPr>
      <w:r w:rsidRPr="00254105">
        <w:rPr>
          <w:rFonts w:ascii="Trebuchet MS" w:hAnsi="Trebuchet MS"/>
          <w:sz w:val="22"/>
          <w:szCs w:val="22"/>
        </w:rPr>
        <w:t xml:space="preserve">Se va </w:t>
      </w:r>
      <w:proofErr w:type="spellStart"/>
      <w:r w:rsidRPr="00254105">
        <w:rPr>
          <w:rFonts w:ascii="Trebuchet MS" w:hAnsi="Trebuchet MS"/>
          <w:sz w:val="22"/>
          <w:szCs w:val="22"/>
        </w:rPr>
        <w:t>verifica</w:t>
      </w:r>
      <w:proofErr w:type="spellEnd"/>
      <w:r w:rsidRPr="00254105">
        <w:rPr>
          <w:rFonts w:ascii="Trebuchet MS" w:hAnsi="Trebuchet MS"/>
          <w:sz w:val="22"/>
          <w:szCs w:val="22"/>
        </w:rPr>
        <w:t xml:space="preserve"> conform </w:t>
      </w:r>
      <w:proofErr w:type="spellStart"/>
      <w:r w:rsidRPr="00254105">
        <w:rPr>
          <w:rFonts w:ascii="Trebuchet MS" w:hAnsi="Trebuchet MS"/>
          <w:sz w:val="22"/>
          <w:szCs w:val="22"/>
        </w:rPr>
        <w:t>Fisei</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de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verificare</w:t>
      </w:r>
      <w:proofErr w:type="spellEnd"/>
      <w:r w:rsidRPr="00254105">
        <w:rPr>
          <w:rFonts w:ascii="Trebuchet MS" w:hAnsi="Trebuchet MS"/>
          <w:sz w:val="22"/>
          <w:szCs w:val="22"/>
        </w:rPr>
        <w:t xml:space="preserve"> a </w:t>
      </w:r>
      <w:proofErr w:type="spellStart"/>
      <w:r w:rsidRPr="00254105">
        <w:rPr>
          <w:rFonts w:ascii="Trebuchet MS" w:hAnsi="Trebuchet MS"/>
          <w:sz w:val="22"/>
          <w:szCs w:val="22"/>
        </w:rPr>
        <w:t>Eligibilitatii</w:t>
      </w:r>
      <w:proofErr w:type="spellEnd"/>
      <w:r w:rsidRPr="00254105">
        <w:rPr>
          <w:rFonts w:ascii="Trebuchet MS" w:hAnsi="Trebuchet MS"/>
          <w:sz w:val="22"/>
          <w:szCs w:val="22"/>
        </w:rPr>
        <w:t xml:space="preserve"> Model GALMMV, </w:t>
      </w:r>
      <w:proofErr w:type="spellStart"/>
      <w:r w:rsidRPr="00254105">
        <w:rPr>
          <w:rFonts w:ascii="Trebuchet MS" w:hAnsi="Trebuchet MS"/>
          <w:sz w:val="22"/>
          <w:szCs w:val="22"/>
        </w:rPr>
        <w:t>anexa</w:t>
      </w:r>
      <w:proofErr w:type="spellEnd"/>
      <w:r w:rsidRPr="00254105">
        <w:rPr>
          <w:rFonts w:ascii="Trebuchet MS" w:hAnsi="Trebuchet MS"/>
          <w:sz w:val="22"/>
          <w:szCs w:val="22"/>
        </w:rPr>
        <w:t xml:space="preserve"> 1</w:t>
      </w:r>
      <w:r w:rsidR="0010555F">
        <w:rPr>
          <w:rFonts w:ascii="Trebuchet MS" w:hAnsi="Trebuchet MS"/>
          <w:sz w:val="22"/>
          <w:szCs w:val="22"/>
        </w:rPr>
        <w:t>1</w:t>
      </w:r>
      <w:r w:rsidRPr="00254105">
        <w:rPr>
          <w:rFonts w:ascii="Trebuchet MS" w:hAnsi="Trebuchet MS"/>
          <w:sz w:val="22"/>
          <w:szCs w:val="22"/>
        </w:rPr>
        <w:t>.</w:t>
      </w:r>
    </w:p>
    <w:p w14:paraId="78D65FC6" w14:textId="77777777" w:rsidR="00B06B61" w:rsidRPr="00254105" w:rsidRDefault="00B06B61" w:rsidP="00A7387A">
      <w:pPr>
        <w:jc w:val="both"/>
        <w:rPr>
          <w:rFonts w:ascii="Trebuchet MS" w:hAnsi="Trebuchet MS"/>
          <w:sz w:val="22"/>
          <w:szCs w:val="22"/>
        </w:rPr>
      </w:pPr>
    </w:p>
    <w:p w14:paraId="532533A0" w14:textId="77777777" w:rsidR="003F1A02" w:rsidRPr="003079B7" w:rsidRDefault="003F1A02" w:rsidP="00A7387A">
      <w:pPr>
        <w:pStyle w:val="Titlu3"/>
        <w:jc w:val="both"/>
        <w:rPr>
          <w:rFonts w:ascii="Trebuchet MS" w:hAnsi="Trebuchet MS"/>
          <w:sz w:val="24"/>
          <w:szCs w:val="24"/>
        </w:rPr>
      </w:pPr>
      <w:bookmarkStart w:id="158" w:name="_Toc106276251"/>
      <w:r w:rsidRPr="003079B7">
        <w:rPr>
          <w:rFonts w:ascii="Trebuchet MS" w:hAnsi="Trebuchet MS"/>
          <w:sz w:val="24"/>
          <w:szCs w:val="24"/>
        </w:rPr>
        <w:t>5.</w:t>
      </w:r>
      <w:r w:rsidR="00852B5F">
        <w:rPr>
          <w:rFonts w:ascii="Trebuchet MS" w:hAnsi="Trebuchet MS"/>
          <w:sz w:val="24"/>
          <w:szCs w:val="24"/>
        </w:rPr>
        <w:t>4</w:t>
      </w:r>
      <w:r w:rsidRPr="003079B7">
        <w:rPr>
          <w:rFonts w:ascii="Trebuchet MS" w:hAnsi="Trebuchet MS"/>
          <w:sz w:val="24"/>
          <w:szCs w:val="24"/>
        </w:rPr>
        <w:t xml:space="preserve">.1. </w:t>
      </w:r>
      <w:proofErr w:type="spellStart"/>
      <w:r w:rsidRPr="003079B7">
        <w:rPr>
          <w:rFonts w:ascii="Trebuchet MS" w:hAnsi="Trebuchet MS"/>
          <w:sz w:val="24"/>
          <w:szCs w:val="24"/>
        </w:rPr>
        <w:t>Eligibilitatea</w:t>
      </w:r>
      <w:proofErr w:type="spellEnd"/>
      <w:r w:rsidRPr="003079B7">
        <w:rPr>
          <w:rFonts w:ascii="Trebuchet MS" w:hAnsi="Trebuchet MS"/>
          <w:sz w:val="24"/>
          <w:szCs w:val="24"/>
        </w:rPr>
        <w:t xml:space="preserve"> </w:t>
      </w:r>
      <w:proofErr w:type="spellStart"/>
      <w:r w:rsidRPr="003079B7">
        <w:rPr>
          <w:rFonts w:ascii="Trebuchet MS" w:hAnsi="Trebuchet MS"/>
          <w:sz w:val="24"/>
          <w:szCs w:val="24"/>
        </w:rPr>
        <w:t>solicitantului</w:t>
      </w:r>
      <w:proofErr w:type="spellEnd"/>
      <w:r w:rsidR="00FB548D">
        <w:rPr>
          <w:rFonts w:ascii="Trebuchet MS" w:hAnsi="Trebuchet MS"/>
          <w:sz w:val="24"/>
          <w:szCs w:val="24"/>
        </w:rPr>
        <w:t xml:space="preserve"> si proiectului</w:t>
      </w:r>
      <w:bookmarkEnd w:id="158"/>
      <w:r w:rsidR="00FB548D">
        <w:rPr>
          <w:rFonts w:ascii="Trebuchet MS" w:hAnsi="Trebuchet MS"/>
          <w:sz w:val="24"/>
          <w:szCs w:val="24"/>
        </w:rPr>
        <w:t xml:space="preserve"> </w:t>
      </w:r>
    </w:p>
    <w:p w14:paraId="553A7556" w14:textId="77777777" w:rsidR="00865D9C" w:rsidRPr="00254105" w:rsidRDefault="00865D9C" w:rsidP="00A7387A">
      <w:pPr>
        <w:jc w:val="both"/>
        <w:rPr>
          <w:rFonts w:ascii="Trebuchet MS" w:hAnsi="Trebuchet MS"/>
        </w:rPr>
      </w:pPr>
    </w:p>
    <w:p w14:paraId="3EB459E1" w14:textId="66AB9F75" w:rsidR="00BA26E8" w:rsidRDefault="00BA26E8" w:rsidP="00A7387A">
      <w:pPr>
        <w:jc w:val="both"/>
        <w:rPr>
          <w:rFonts w:ascii="Trebuchet MS" w:hAnsi="Trebuchet MS"/>
          <w:sz w:val="22"/>
          <w:szCs w:val="22"/>
        </w:rPr>
      </w:pPr>
      <w:r w:rsidRPr="00254105">
        <w:rPr>
          <w:rFonts w:ascii="Trebuchet MS" w:hAnsi="Trebuchet MS"/>
          <w:sz w:val="22"/>
          <w:szCs w:val="22"/>
        </w:rPr>
        <w:t xml:space="preserve">Se va </w:t>
      </w:r>
      <w:proofErr w:type="spellStart"/>
      <w:r w:rsidRPr="00254105">
        <w:rPr>
          <w:rFonts w:ascii="Trebuchet MS" w:hAnsi="Trebuchet MS"/>
          <w:sz w:val="22"/>
          <w:szCs w:val="22"/>
        </w:rPr>
        <w:t>verifica</w:t>
      </w:r>
      <w:proofErr w:type="spellEnd"/>
      <w:r w:rsidRPr="00254105">
        <w:rPr>
          <w:rFonts w:ascii="Trebuchet MS" w:hAnsi="Trebuchet MS"/>
          <w:sz w:val="22"/>
          <w:szCs w:val="22"/>
        </w:rPr>
        <w:t xml:space="preserve"> conform </w:t>
      </w:r>
      <w:proofErr w:type="spellStart"/>
      <w:r w:rsidRPr="00254105">
        <w:rPr>
          <w:rFonts w:ascii="Trebuchet MS" w:hAnsi="Trebuchet MS"/>
          <w:sz w:val="22"/>
          <w:szCs w:val="22"/>
        </w:rPr>
        <w:t>Fisei</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de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verificare</w:t>
      </w:r>
      <w:proofErr w:type="spellEnd"/>
      <w:r w:rsidRPr="00254105">
        <w:rPr>
          <w:rFonts w:ascii="Trebuchet MS" w:hAnsi="Trebuchet MS"/>
          <w:sz w:val="22"/>
          <w:szCs w:val="22"/>
        </w:rPr>
        <w:t xml:space="preserve"> a </w:t>
      </w:r>
      <w:proofErr w:type="spellStart"/>
      <w:r w:rsidRPr="00254105">
        <w:rPr>
          <w:rFonts w:ascii="Trebuchet MS" w:hAnsi="Trebuchet MS"/>
          <w:sz w:val="22"/>
          <w:szCs w:val="22"/>
        </w:rPr>
        <w:t>Eligibilitatii</w:t>
      </w:r>
      <w:proofErr w:type="spellEnd"/>
      <w:r w:rsidRPr="00254105">
        <w:rPr>
          <w:rFonts w:ascii="Trebuchet MS" w:hAnsi="Trebuchet MS"/>
          <w:sz w:val="22"/>
          <w:szCs w:val="22"/>
        </w:rPr>
        <w:t xml:space="preserve"> Model GALMMV, </w:t>
      </w:r>
      <w:proofErr w:type="spellStart"/>
      <w:r w:rsidRPr="00254105">
        <w:rPr>
          <w:rFonts w:ascii="Trebuchet MS" w:hAnsi="Trebuchet MS"/>
          <w:sz w:val="22"/>
          <w:szCs w:val="22"/>
        </w:rPr>
        <w:t>anexa</w:t>
      </w:r>
      <w:proofErr w:type="spellEnd"/>
      <w:r w:rsidRPr="00254105">
        <w:rPr>
          <w:rFonts w:ascii="Trebuchet MS" w:hAnsi="Trebuchet MS"/>
          <w:sz w:val="22"/>
          <w:szCs w:val="22"/>
        </w:rPr>
        <w:t xml:space="preserve"> 1</w:t>
      </w:r>
      <w:r w:rsidR="0010555F">
        <w:rPr>
          <w:rFonts w:ascii="Trebuchet MS" w:hAnsi="Trebuchet MS"/>
          <w:sz w:val="22"/>
          <w:szCs w:val="22"/>
        </w:rPr>
        <w:t>1</w:t>
      </w:r>
      <w:r w:rsidR="00467BA9">
        <w:rPr>
          <w:rFonts w:ascii="Trebuchet MS" w:hAnsi="Trebuchet MS"/>
          <w:sz w:val="22"/>
          <w:szCs w:val="22"/>
        </w:rPr>
        <w:t xml:space="preserve"> la GHID</w:t>
      </w:r>
    </w:p>
    <w:p w14:paraId="27E8ED53" w14:textId="77777777" w:rsidR="00FA4DBD" w:rsidRPr="005549C7" w:rsidRDefault="00FF7EBD" w:rsidP="00FF7EBD">
      <w:pPr>
        <w:pStyle w:val="Titlu3"/>
        <w:rPr>
          <w:rFonts w:ascii="Trebuchet MS" w:hAnsi="Trebuchet MS"/>
          <w:sz w:val="24"/>
          <w:szCs w:val="24"/>
        </w:rPr>
      </w:pPr>
      <w:bookmarkStart w:id="159" w:name="_Toc106276252"/>
      <w:r w:rsidRPr="005549C7">
        <w:rPr>
          <w:rFonts w:ascii="Trebuchet MS" w:hAnsi="Trebuchet MS"/>
          <w:sz w:val="24"/>
          <w:szCs w:val="24"/>
        </w:rPr>
        <w:t>5.</w:t>
      </w:r>
      <w:r w:rsidR="005549C7" w:rsidRPr="005549C7">
        <w:rPr>
          <w:rFonts w:ascii="Trebuchet MS" w:hAnsi="Trebuchet MS"/>
          <w:sz w:val="24"/>
          <w:szCs w:val="24"/>
        </w:rPr>
        <w:t>4</w:t>
      </w:r>
      <w:r w:rsidRPr="005549C7">
        <w:rPr>
          <w:rFonts w:ascii="Trebuchet MS" w:hAnsi="Trebuchet MS"/>
          <w:sz w:val="24"/>
          <w:szCs w:val="24"/>
        </w:rPr>
        <w:t>.</w:t>
      </w:r>
      <w:r w:rsidR="00FB548D" w:rsidRPr="005549C7">
        <w:rPr>
          <w:rFonts w:ascii="Trebuchet MS" w:hAnsi="Trebuchet MS"/>
          <w:sz w:val="24"/>
          <w:szCs w:val="24"/>
        </w:rPr>
        <w:t>2</w:t>
      </w:r>
      <w:r w:rsidRPr="005549C7">
        <w:rPr>
          <w:rFonts w:ascii="Trebuchet MS" w:hAnsi="Trebuchet MS"/>
          <w:sz w:val="24"/>
          <w:szCs w:val="24"/>
        </w:rPr>
        <w:t xml:space="preserve">. </w:t>
      </w:r>
      <w:proofErr w:type="spellStart"/>
      <w:r w:rsidRPr="005549C7">
        <w:rPr>
          <w:rFonts w:ascii="Trebuchet MS" w:hAnsi="Trebuchet MS"/>
          <w:sz w:val="24"/>
          <w:szCs w:val="24"/>
        </w:rPr>
        <w:t>Verificarea</w:t>
      </w:r>
      <w:proofErr w:type="spellEnd"/>
      <w:r w:rsidRPr="005549C7">
        <w:rPr>
          <w:rFonts w:ascii="Trebuchet MS" w:hAnsi="Trebuchet MS"/>
          <w:sz w:val="24"/>
          <w:szCs w:val="24"/>
        </w:rPr>
        <w:t xml:space="preserve"> </w:t>
      </w:r>
      <w:proofErr w:type="spellStart"/>
      <w:r w:rsidR="006C3200" w:rsidRPr="006C3200">
        <w:rPr>
          <w:rFonts w:ascii="Trebuchet MS" w:hAnsi="Trebuchet MS"/>
          <w:sz w:val="24"/>
          <w:szCs w:val="24"/>
        </w:rPr>
        <w:t>Verificarea</w:t>
      </w:r>
      <w:proofErr w:type="spellEnd"/>
      <w:r w:rsidR="006C3200" w:rsidRPr="006C3200">
        <w:rPr>
          <w:rFonts w:ascii="Trebuchet MS" w:hAnsi="Trebuchet MS"/>
          <w:sz w:val="24"/>
          <w:szCs w:val="24"/>
        </w:rPr>
        <w:t xml:space="preserve"> </w:t>
      </w:r>
      <w:proofErr w:type="spellStart"/>
      <w:r w:rsidR="006C3200" w:rsidRPr="006C3200">
        <w:rPr>
          <w:rFonts w:ascii="Trebuchet MS" w:hAnsi="Trebuchet MS"/>
          <w:sz w:val="24"/>
          <w:szCs w:val="24"/>
        </w:rPr>
        <w:t>Buget</w:t>
      </w:r>
      <w:proofErr w:type="spellEnd"/>
      <w:r w:rsidR="006C3200" w:rsidRPr="006C3200">
        <w:rPr>
          <w:rFonts w:ascii="Trebuchet MS" w:hAnsi="Trebuchet MS"/>
          <w:sz w:val="24"/>
          <w:szCs w:val="24"/>
        </w:rPr>
        <w:t xml:space="preserve"> </w:t>
      </w:r>
      <w:proofErr w:type="spellStart"/>
      <w:r w:rsidR="006C3200" w:rsidRPr="006C3200">
        <w:rPr>
          <w:rFonts w:ascii="Trebuchet MS" w:hAnsi="Trebuchet MS"/>
          <w:sz w:val="24"/>
          <w:szCs w:val="24"/>
        </w:rPr>
        <w:t>Indicativa</w:t>
      </w:r>
      <w:bookmarkEnd w:id="159"/>
      <w:proofErr w:type="spellEnd"/>
      <w:r w:rsidR="006C3200">
        <w:rPr>
          <w:rFonts w:ascii="Trebuchet MS" w:hAnsi="Trebuchet MS"/>
          <w:sz w:val="24"/>
          <w:szCs w:val="24"/>
        </w:rPr>
        <w:t xml:space="preserve"> </w:t>
      </w:r>
    </w:p>
    <w:p w14:paraId="2DE541CD" w14:textId="77777777" w:rsidR="00FF7EBD" w:rsidRDefault="00FF7EBD" w:rsidP="0006105E">
      <w:pPr>
        <w:rPr>
          <w:rFonts w:ascii="Trebuchet MS" w:hAnsi="Trebuchet MS"/>
          <w:sz w:val="22"/>
          <w:szCs w:val="22"/>
        </w:rPr>
      </w:pPr>
    </w:p>
    <w:p w14:paraId="4F1A153C" w14:textId="6F69F23C" w:rsidR="00F87825" w:rsidRDefault="00FF7EBD" w:rsidP="0021044B">
      <w:pPr>
        <w:rPr>
          <w:rFonts w:ascii="Trebuchet MS" w:hAnsi="Trebuchet MS"/>
          <w:sz w:val="22"/>
          <w:szCs w:val="22"/>
        </w:rPr>
      </w:pPr>
      <w:r>
        <w:rPr>
          <w:rFonts w:ascii="Trebuchet MS" w:hAnsi="Trebuchet MS"/>
          <w:sz w:val="22"/>
          <w:szCs w:val="22"/>
        </w:rPr>
        <w:t xml:space="preserve">Se va face conform </w:t>
      </w:r>
      <w:proofErr w:type="spellStart"/>
      <w:r>
        <w:rPr>
          <w:rFonts w:ascii="Trebuchet MS" w:hAnsi="Trebuchet MS"/>
          <w:sz w:val="22"/>
          <w:szCs w:val="22"/>
        </w:rPr>
        <w:t>Fisa</w:t>
      </w:r>
      <w:proofErr w:type="spellEnd"/>
      <w:r>
        <w:rPr>
          <w:rFonts w:ascii="Trebuchet MS" w:hAnsi="Trebuchet MS"/>
          <w:sz w:val="22"/>
          <w:szCs w:val="22"/>
        </w:rPr>
        <w:t xml:space="preserve"> </w:t>
      </w:r>
      <w:proofErr w:type="spellStart"/>
      <w:r>
        <w:rPr>
          <w:rFonts w:ascii="Trebuchet MS" w:hAnsi="Trebuchet MS"/>
          <w:sz w:val="22"/>
          <w:szCs w:val="22"/>
        </w:rPr>
        <w:t>Eligibilitate</w:t>
      </w:r>
      <w:proofErr w:type="spellEnd"/>
      <w:r>
        <w:rPr>
          <w:rFonts w:ascii="Trebuchet MS" w:hAnsi="Trebuchet MS"/>
          <w:sz w:val="22"/>
          <w:szCs w:val="22"/>
        </w:rPr>
        <w:t xml:space="preserve">, </w:t>
      </w:r>
      <w:proofErr w:type="spellStart"/>
      <w:r>
        <w:rPr>
          <w:rFonts w:ascii="Trebuchet MS" w:hAnsi="Trebuchet MS"/>
          <w:sz w:val="22"/>
          <w:szCs w:val="22"/>
        </w:rPr>
        <w:t>anexa</w:t>
      </w:r>
      <w:proofErr w:type="spellEnd"/>
      <w:r>
        <w:rPr>
          <w:rFonts w:ascii="Trebuchet MS" w:hAnsi="Trebuchet MS"/>
          <w:sz w:val="22"/>
          <w:szCs w:val="22"/>
        </w:rPr>
        <w:t xml:space="preserve"> 1</w:t>
      </w:r>
      <w:r w:rsidR="00D611DE">
        <w:rPr>
          <w:rFonts w:ascii="Trebuchet MS" w:hAnsi="Trebuchet MS"/>
          <w:sz w:val="22"/>
          <w:szCs w:val="22"/>
        </w:rPr>
        <w:t>1</w:t>
      </w:r>
      <w:r>
        <w:rPr>
          <w:rFonts w:ascii="Trebuchet MS" w:hAnsi="Trebuchet MS"/>
          <w:sz w:val="22"/>
          <w:szCs w:val="22"/>
        </w:rPr>
        <w:t>, partea a III-a</w:t>
      </w:r>
      <w:r w:rsidR="007F09B0">
        <w:rPr>
          <w:rFonts w:ascii="Trebuchet MS" w:hAnsi="Trebuchet MS"/>
          <w:sz w:val="22"/>
          <w:szCs w:val="22"/>
        </w:rPr>
        <w:t>.</w:t>
      </w:r>
      <w:r w:rsidR="0021044B">
        <w:rPr>
          <w:rFonts w:ascii="Trebuchet MS" w:hAnsi="Trebuchet MS"/>
          <w:sz w:val="22"/>
          <w:szCs w:val="22"/>
        </w:rPr>
        <w:t xml:space="preserve"> </w:t>
      </w:r>
    </w:p>
    <w:p w14:paraId="36AD8EBE" w14:textId="77777777" w:rsidR="00F87825" w:rsidRDefault="00F87825" w:rsidP="00F87825">
      <w:pPr>
        <w:pStyle w:val="Titlu3"/>
        <w:rPr>
          <w:rFonts w:ascii="Trebuchet MS" w:hAnsi="Trebuchet MS" w:cs="Calibri"/>
          <w:color w:val="0070C0"/>
          <w:sz w:val="24"/>
          <w:szCs w:val="24"/>
          <w:u w:val="single"/>
          <w:lang w:eastAsia="fr-FR"/>
        </w:rPr>
      </w:pPr>
      <w:bookmarkStart w:id="160" w:name="_Toc106276253"/>
      <w:r w:rsidRPr="00F87825">
        <w:rPr>
          <w:rFonts w:ascii="Trebuchet MS" w:hAnsi="Trebuchet MS"/>
          <w:sz w:val="24"/>
          <w:szCs w:val="24"/>
        </w:rPr>
        <w:lastRenderedPageBreak/>
        <w:t xml:space="preserve">5.4.3. </w:t>
      </w:r>
      <w:r w:rsidR="006C3200" w:rsidRPr="006C3200">
        <w:rPr>
          <w:rFonts w:ascii="Trebuchet MS" w:eastAsia="Times New Roman" w:hAnsi="Trebuchet MS"/>
          <w:color w:val="0070C0"/>
          <w:sz w:val="24"/>
          <w:szCs w:val="24"/>
          <w:lang w:val="ro-RO"/>
        </w:rPr>
        <w:t xml:space="preserve">Verificarea </w:t>
      </w:r>
      <w:proofErr w:type="spellStart"/>
      <w:r w:rsidR="006C3200" w:rsidRPr="006C3200">
        <w:rPr>
          <w:rFonts w:ascii="Trebuchet MS" w:eastAsia="Times New Roman" w:hAnsi="Trebuchet MS"/>
          <w:color w:val="0070C0"/>
          <w:sz w:val="24"/>
          <w:szCs w:val="24"/>
          <w:lang w:val="ro-RO"/>
        </w:rPr>
        <w:t>rezonabilitatii</w:t>
      </w:r>
      <w:proofErr w:type="spellEnd"/>
      <w:r w:rsidR="006C3200" w:rsidRPr="006C3200">
        <w:rPr>
          <w:rFonts w:ascii="Trebuchet MS" w:eastAsia="Times New Roman" w:hAnsi="Trebuchet MS"/>
          <w:color w:val="0070C0"/>
          <w:sz w:val="24"/>
          <w:szCs w:val="24"/>
          <w:lang w:val="ro-RO"/>
        </w:rPr>
        <w:t xml:space="preserve"> preturilor</w:t>
      </w:r>
      <w:bookmarkEnd w:id="160"/>
    </w:p>
    <w:p w14:paraId="3B49D0BC" w14:textId="77777777" w:rsidR="006C3200" w:rsidRDefault="006C3200" w:rsidP="007D29A6">
      <w:pPr>
        <w:rPr>
          <w:lang w:eastAsia="fr-FR"/>
        </w:rPr>
      </w:pPr>
    </w:p>
    <w:p w14:paraId="19D9A19A" w14:textId="50ACB8EC" w:rsidR="00AF2739" w:rsidRDefault="006C3200" w:rsidP="0021044B">
      <w:pPr>
        <w:rPr>
          <w:rFonts w:ascii="Trebuchet MS" w:hAnsi="Trebuchet MS"/>
          <w:b/>
          <w:sz w:val="28"/>
          <w:szCs w:val="28"/>
        </w:rPr>
      </w:pPr>
      <w:r>
        <w:rPr>
          <w:rFonts w:ascii="Trebuchet MS" w:hAnsi="Trebuchet MS"/>
          <w:sz w:val="22"/>
          <w:szCs w:val="22"/>
        </w:rPr>
        <w:t xml:space="preserve">Se va face conform </w:t>
      </w:r>
      <w:proofErr w:type="spellStart"/>
      <w:r>
        <w:rPr>
          <w:rFonts w:ascii="Trebuchet MS" w:hAnsi="Trebuchet MS"/>
          <w:sz w:val="22"/>
          <w:szCs w:val="22"/>
        </w:rPr>
        <w:t>Fisa</w:t>
      </w:r>
      <w:proofErr w:type="spellEnd"/>
      <w:r>
        <w:rPr>
          <w:rFonts w:ascii="Trebuchet MS" w:hAnsi="Trebuchet MS"/>
          <w:sz w:val="22"/>
          <w:szCs w:val="22"/>
        </w:rPr>
        <w:t xml:space="preserve"> </w:t>
      </w:r>
      <w:proofErr w:type="spellStart"/>
      <w:r>
        <w:rPr>
          <w:rFonts w:ascii="Trebuchet MS" w:hAnsi="Trebuchet MS"/>
          <w:sz w:val="22"/>
          <w:szCs w:val="22"/>
        </w:rPr>
        <w:t>Eligibilitate</w:t>
      </w:r>
      <w:proofErr w:type="spellEnd"/>
      <w:r>
        <w:rPr>
          <w:rFonts w:ascii="Trebuchet MS" w:hAnsi="Trebuchet MS"/>
          <w:sz w:val="22"/>
          <w:szCs w:val="22"/>
        </w:rPr>
        <w:t xml:space="preserve">, </w:t>
      </w:r>
      <w:proofErr w:type="spellStart"/>
      <w:r>
        <w:rPr>
          <w:rFonts w:ascii="Trebuchet MS" w:hAnsi="Trebuchet MS"/>
          <w:sz w:val="22"/>
          <w:szCs w:val="22"/>
        </w:rPr>
        <w:t>anexa</w:t>
      </w:r>
      <w:proofErr w:type="spellEnd"/>
      <w:r>
        <w:rPr>
          <w:rFonts w:ascii="Trebuchet MS" w:hAnsi="Trebuchet MS"/>
          <w:sz w:val="22"/>
          <w:szCs w:val="22"/>
        </w:rPr>
        <w:t xml:space="preserve"> 11, partea a III-a.</w:t>
      </w:r>
    </w:p>
    <w:p w14:paraId="4D195A99" w14:textId="77777777" w:rsidR="006C3200" w:rsidRDefault="00AF2739" w:rsidP="00AF2739">
      <w:pPr>
        <w:pStyle w:val="Titlu3"/>
        <w:rPr>
          <w:rFonts w:ascii="Trebuchet MS" w:hAnsi="Trebuchet MS"/>
          <w:sz w:val="24"/>
          <w:szCs w:val="24"/>
        </w:rPr>
      </w:pPr>
      <w:bookmarkStart w:id="161" w:name="_Toc106276254"/>
      <w:r w:rsidRPr="00AF2739">
        <w:rPr>
          <w:rFonts w:ascii="Trebuchet MS" w:hAnsi="Trebuchet MS"/>
          <w:sz w:val="24"/>
          <w:szCs w:val="24"/>
        </w:rPr>
        <w:t xml:space="preserve">5.4.4. </w:t>
      </w:r>
      <w:proofErr w:type="spellStart"/>
      <w:r w:rsidR="006C3200" w:rsidRPr="006C3200">
        <w:rPr>
          <w:rFonts w:ascii="Trebuchet MS" w:hAnsi="Trebuchet MS"/>
          <w:sz w:val="24"/>
          <w:szCs w:val="24"/>
        </w:rPr>
        <w:t>Verificarea</w:t>
      </w:r>
      <w:proofErr w:type="spellEnd"/>
      <w:r w:rsidR="006C3200" w:rsidRPr="006C3200">
        <w:rPr>
          <w:rFonts w:ascii="Trebuchet MS" w:hAnsi="Trebuchet MS"/>
          <w:sz w:val="24"/>
          <w:szCs w:val="24"/>
        </w:rPr>
        <w:t xml:space="preserve"> </w:t>
      </w:r>
      <w:proofErr w:type="spellStart"/>
      <w:r w:rsidR="006C3200" w:rsidRPr="006C3200">
        <w:rPr>
          <w:rFonts w:ascii="Trebuchet MS" w:hAnsi="Trebuchet MS"/>
          <w:sz w:val="24"/>
          <w:szCs w:val="24"/>
        </w:rPr>
        <w:t>conditiilor</w:t>
      </w:r>
      <w:proofErr w:type="spellEnd"/>
      <w:r w:rsidR="006C3200" w:rsidRPr="006C3200">
        <w:rPr>
          <w:rFonts w:ascii="Trebuchet MS" w:hAnsi="Trebuchet MS"/>
          <w:sz w:val="24"/>
          <w:szCs w:val="24"/>
        </w:rPr>
        <w:t xml:space="preserve"> </w:t>
      </w:r>
      <w:proofErr w:type="spellStart"/>
      <w:r w:rsidR="006C3200" w:rsidRPr="006C3200">
        <w:rPr>
          <w:rFonts w:ascii="Trebuchet MS" w:hAnsi="Trebuchet MS"/>
          <w:sz w:val="24"/>
          <w:szCs w:val="24"/>
        </w:rPr>
        <w:t>artificiale</w:t>
      </w:r>
      <w:bookmarkEnd w:id="161"/>
      <w:proofErr w:type="spellEnd"/>
    </w:p>
    <w:p w14:paraId="60B58EA0" w14:textId="77777777" w:rsidR="006C3200" w:rsidRDefault="006C3200" w:rsidP="006C3200">
      <w:pPr>
        <w:rPr>
          <w:rFonts w:ascii="Trebuchet MS" w:hAnsi="Trebuchet MS"/>
          <w:sz w:val="22"/>
          <w:szCs w:val="22"/>
        </w:rPr>
      </w:pPr>
    </w:p>
    <w:p w14:paraId="302D714F" w14:textId="4140092C" w:rsidR="00AF2739" w:rsidRDefault="006C3200" w:rsidP="0021044B">
      <w:pPr>
        <w:rPr>
          <w:rFonts w:ascii="Trebuchet MS" w:hAnsi="Trebuchet MS"/>
          <w:b/>
          <w:sz w:val="28"/>
          <w:szCs w:val="28"/>
        </w:rPr>
      </w:pPr>
      <w:r>
        <w:rPr>
          <w:rFonts w:ascii="Trebuchet MS" w:hAnsi="Trebuchet MS"/>
          <w:sz w:val="22"/>
          <w:szCs w:val="22"/>
        </w:rPr>
        <w:t xml:space="preserve">Se va face conform </w:t>
      </w:r>
      <w:proofErr w:type="spellStart"/>
      <w:r>
        <w:rPr>
          <w:rFonts w:ascii="Trebuchet MS" w:hAnsi="Trebuchet MS"/>
          <w:sz w:val="22"/>
          <w:szCs w:val="22"/>
        </w:rPr>
        <w:t>Fisa</w:t>
      </w:r>
      <w:proofErr w:type="spellEnd"/>
      <w:r>
        <w:rPr>
          <w:rFonts w:ascii="Trebuchet MS" w:hAnsi="Trebuchet MS"/>
          <w:sz w:val="22"/>
          <w:szCs w:val="22"/>
        </w:rPr>
        <w:t xml:space="preserve"> </w:t>
      </w:r>
      <w:proofErr w:type="spellStart"/>
      <w:r>
        <w:rPr>
          <w:rFonts w:ascii="Trebuchet MS" w:hAnsi="Trebuchet MS"/>
          <w:sz w:val="22"/>
          <w:szCs w:val="22"/>
        </w:rPr>
        <w:t>Eligibilitate</w:t>
      </w:r>
      <w:proofErr w:type="spellEnd"/>
      <w:r>
        <w:rPr>
          <w:rFonts w:ascii="Trebuchet MS" w:hAnsi="Trebuchet MS"/>
          <w:sz w:val="22"/>
          <w:szCs w:val="22"/>
        </w:rPr>
        <w:t xml:space="preserve">, </w:t>
      </w:r>
      <w:proofErr w:type="spellStart"/>
      <w:r>
        <w:rPr>
          <w:rFonts w:ascii="Trebuchet MS" w:hAnsi="Trebuchet MS"/>
          <w:sz w:val="22"/>
          <w:szCs w:val="22"/>
        </w:rPr>
        <w:t>anexa</w:t>
      </w:r>
      <w:proofErr w:type="spellEnd"/>
      <w:r>
        <w:rPr>
          <w:rFonts w:ascii="Trebuchet MS" w:hAnsi="Trebuchet MS"/>
          <w:sz w:val="22"/>
          <w:szCs w:val="22"/>
        </w:rPr>
        <w:t xml:space="preserve"> 11, partea a III-a.</w:t>
      </w:r>
    </w:p>
    <w:p w14:paraId="5A60ADBA" w14:textId="77777777" w:rsidR="00AF2739" w:rsidRDefault="00AF2739" w:rsidP="003079B7">
      <w:pPr>
        <w:pStyle w:val="Titlu1"/>
        <w:jc w:val="both"/>
        <w:rPr>
          <w:rFonts w:ascii="Trebuchet MS" w:hAnsi="Trebuchet MS"/>
          <w:b/>
          <w:sz w:val="28"/>
          <w:szCs w:val="28"/>
        </w:rPr>
      </w:pPr>
    </w:p>
    <w:p w14:paraId="49F5A418" w14:textId="77777777" w:rsidR="003079B7" w:rsidRDefault="00AD2D6E" w:rsidP="003079B7">
      <w:pPr>
        <w:pStyle w:val="Titlu1"/>
        <w:jc w:val="both"/>
        <w:rPr>
          <w:rFonts w:ascii="Trebuchet MS" w:hAnsi="Trebuchet MS" w:cs="TrebuchetMS"/>
          <w:b/>
          <w:color w:val="2E74B6"/>
          <w:sz w:val="28"/>
          <w:szCs w:val="28"/>
        </w:rPr>
      </w:pPr>
      <w:bookmarkStart w:id="162" w:name="_Toc106276255"/>
      <w:r w:rsidRPr="00254105">
        <w:rPr>
          <w:rFonts w:ascii="Trebuchet MS" w:hAnsi="Trebuchet MS"/>
          <w:b/>
          <w:sz w:val="28"/>
          <w:szCs w:val="28"/>
        </w:rPr>
        <w:t>CAP.VI.</w:t>
      </w:r>
      <w:r w:rsidRPr="00254105">
        <w:rPr>
          <w:rFonts w:ascii="Trebuchet MS" w:hAnsi="Trebuchet MS" w:cs="TrebuchetMS"/>
          <w:b/>
          <w:color w:val="2E74B6"/>
          <w:sz w:val="28"/>
          <w:szCs w:val="28"/>
        </w:rPr>
        <w:t xml:space="preserve"> </w:t>
      </w:r>
      <w:r w:rsidR="003079B7">
        <w:rPr>
          <w:rFonts w:ascii="Trebuchet MS" w:hAnsi="Trebuchet MS" w:cs="TrebuchetMS"/>
          <w:b/>
          <w:color w:val="2E74B6"/>
          <w:sz w:val="28"/>
          <w:szCs w:val="28"/>
        </w:rPr>
        <w:t>CHELTUIELI ELIGIBILE SI NEELIGIBIL</w:t>
      </w:r>
      <w:bookmarkEnd w:id="162"/>
    </w:p>
    <w:p w14:paraId="6FA4F94B" w14:textId="72DA8165" w:rsidR="003D49D4" w:rsidRDefault="003D49D4" w:rsidP="003079B7">
      <w:pPr>
        <w:pStyle w:val="Titlu1"/>
        <w:jc w:val="both"/>
        <w:rPr>
          <w:rFonts w:ascii="Trebuchet MS" w:hAnsi="Trebuchet MS"/>
          <w:sz w:val="22"/>
          <w:szCs w:val="22"/>
        </w:rPr>
      </w:pPr>
      <w:bookmarkStart w:id="163" w:name="_Toc106276256"/>
      <w:r w:rsidRPr="00254105">
        <w:rPr>
          <w:rFonts w:ascii="Trebuchet MS" w:hAnsi="Trebuchet MS"/>
          <w:sz w:val="22"/>
          <w:szCs w:val="22"/>
        </w:rPr>
        <w:t xml:space="preserve">Extras din </w:t>
      </w:r>
      <w:sdt>
        <w:sdtPr>
          <w:rPr>
            <w:rFonts w:ascii="Trebuchet MS" w:hAnsi="Trebuchet MS"/>
            <w:sz w:val="22"/>
            <w:szCs w:val="22"/>
          </w:rPr>
          <w:id w:val="-1821184566"/>
          <w:citation/>
        </w:sdtPr>
        <w:sdtContent>
          <w:r w:rsidRPr="00254105">
            <w:rPr>
              <w:rFonts w:ascii="Trebuchet MS" w:hAnsi="Trebuchet MS"/>
              <w:sz w:val="22"/>
              <w:szCs w:val="22"/>
            </w:rPr>
            <w:fldChar w:fldCharType="begin"/>
          </w:r>
          <w:r w:rsidR="00F04312">
            <w:rPr>
              <w:rFonts w:ascii="Trebuchet MS" w:hAnsi="Trebuchet MS"/>
              <w:sz w:val="22"/>
              <w:szCs w:val="22"/>
            </w:rPr>
            <w:instrText xml:space="preserve">CITATION MAD171 \l 1033 </w:instrText>
          </w:r>
          <w:r w:rsidRPr="00254105">
            <w:rPr>
              <w:rFonts w:ascii="Trebuchet MS" w:hAnsi="Trebuchet MS"/>
              <w:sz w:val="22"/>
              <w:szCs w:val="22"/>
            </w:rPr>
            <w:fldChar w:fldCharType="separate"/>
          </w:r>
          <w:r w:rsidR="00AC4ADF" w:rsidRPr="00AC4ADF">
            <w:rPr>
              <w:rFonts w:ascii="Trebuchet MS" w:hAnsi="Trebuchet MS"/>
              <w:noProof/>
              <w:sz w:val="22"/>
              <w:szCs w:val="22"/>
            </w:rPr>
            <w:t>(MADR_Orientari_GHID_GAL, n.d.)</w:t>
          </w:r>
          <w:r w:rsidRPr="00254105">
            <w:rPr>
              <w:rFonts w:ascii="Trebuchet MS" w:hAnsi="Trebuchet MS"/>
              <w:sz w:val="22"/>
              <w:szCs w:val="22"/>
            </w:rPr>
            <w:fldChar w:fldCharType="end"/>
          </w:r>
        </w:sdtContent>
      </w:sdt>
      <w:bookmarkEnd w:id="163"/>
    </w:p>
    <w:p w14:paraId="26FCA483" w14:textId="77777777" w:rsidR="00FF7EBD" w:rsidRPr="00254105" w:rsidRDefault="00FF7EBD" w:rsidP="00A7387A">
      <w:pPr>
        <w:jc w:val="both"/>
        <w:rPr>
          <w:rFonts w:ascii="Trebuchet MS" w:hAnsi="Trebuchet MS"/>
        </w:rPr>
      </w:pPr>
    </w:p>
    <w:tbl>
      <w:tblPr>
        <w:tblW w:w="0" w:type="auto"/>
        <w:tblLook w:val="04A0" w:firstRow="1" w:lastRow="0" w:firstColumn="1" w:lastColumn="0" w:noHBand="0" w:noVBand="1"/>
      </w:tblPr>
      <w:tblGrid>
        <w:gridCol w:w="9576"/>
      </w:tblGrid>
      <w:tr w:rsidR="003D49D4" w:rsidRPr="00485137" w14:paraId="68511FB3" w14:textId="77777777" w:rsidTr="003D49D4">
        <w:tc>
          <w:tcPr>
            <w:tcW w:w="9576" w:type="dxa"/>
          </w:tcPr>
          <w:p w14:paraId="45400F94" w14:textId="77777777" w:rsidR="003D49D4" w:rsidRPr="00485137" w:rsidRDefault="003D49D4" w:rsidP="00A7387A">
            <w:pPr>
              <w:autoSpaceDE w:val="0"/>
              <w:autoSpaceDN w:val="0"/>
              <w:adjustRightInd w:val="0"/>
              <w:jc w:val="both"/>
              <w:rPr>
                <w:rFonts w:ascii="Trebuchet MS" w:hAnsi="Trebuchet MS" w:cs="TrebuchetMS"/>
                <w:sz w:val="22"/>
                <w:szCs w:val="22"/>
              </w:rPr>
            </w:pPr>
            <w:proofErr w:type="spellStart"/>
            <w:r w:rsidRPr="00485137">
              <w:rPr>
                <w:rFonts w:ascii="Trebuchet MS" w:hAnsi="Trebuchet MS" w:cs="TrebuchetMS"/>
                <w:sz w:val="22"/>
                <w:szCs w:val="22"/>
              </w:rPr>
              <w:t>Eligibilitatea</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cheltuielilor</w:t>
            </w:r>
            <w:proofErr w:type="spellEnd"/>
            <w:r w:rsidRPr="00485137">
              <w:rPr>
                <w:rFonts w:ascii="Trebuchet MS" w:hAnsi="Trebuchet MS" w:cs="TrebuchetMS"/>
                <w:sz w:val="22"/>
                <w:szCs w:val="22"/>
              </w:rPr>
              <w:t xml:space="preserve"> se </w:t>
            </w:r>
            <w:proofErr w:type="spellStart"/>
            <w:r w:rsidRPr="00485137">
              <w:rPr>
                <w:rFonts w:ascii="Trebuchet MS" w:hAnsi="Trebuchet MS" w:cs="TrebuchetMS"/>
                <w:sz w:val="22"/>
                <w:szCs w:val="22"/>
              </w:rPr>
              <w:t>stabilește</w:t>
            </w:r>
            <w:proofErr w:type="spellEnd"/>
            <w:r w:rsidRPr="00485137">
              <w:rPr>
                <w:rFonts w:ascii="Trebuchet MS" w:hAnsi="Trebuchet MS" w:cs="TrebuchetMS"/>
                <w:sz w:val="22"/>
                <w:szCs w:val="22"/>
              </w:rPr>
              <w:t xml:space="preserve"> pe </w:t>
            </w:r>
            <w:proofErr w:type="spellStart"/>
            <w:r w:rsidRPr="00485137">
              <w:rPr>
                <w:rFonts w:ascii="Trebuchet MS" w:hAnsi="Trebuchet MS" w:cs="TrebuchetMS"/>
                <w:sz w:val="22"/>
                <w:szCs w:val="22"/>
              </w:rPr>
              <w:t>baza</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fișei</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tehnice</w:t>
            </w:r>
            <w:proofErr w:type="spellEnd"/>
            <w:r w:rsidRPr="00485137">
              <w:rPr>
                <w:rFonts w:ascii="Trebuchet MS" w:hAnsi="Trebuchet MS" w:cs="TrebuchetMS"/>
                <w:sz w:val="22"/>
                <w:szCs w:val="22"/>
              </w:rPr>
              <w:t xml:space="preserve"> a </w:t>
            </w:r>
            <w:proofErr w:type="spellStart"/>
            <w:r w:rsidRPr="00485137">
              <w:rPr>
                <w:rFonts w:ascii="Trebuchet MS" w:hAnsi="Trebuchet MS" w:cs="TrebuchetMS"/>
                <w:sz w:val="22"/>
                <w:szCs w:val="22"/>
              </w:rPr>
              <w:t>măsurii</w:t>
            </w:r>
            <w:proofErr w:type="spellEnd"/>
            <w:r w:rsidRPr="00485137">
              <w:rPr>
                <w:rFonts w:ascii="Trebuchet MS" w:hAnsi="Trebuchet MS" w:cs="TrebuchetMS"/>
                <w:sz w:val="22"/>
                <w:szCs w:val="22"/>
              </w:rPr>
              <w:t xml:space="preserve"> din SDL și a</w:t>
            </w:r>
            <w:r w:rsidR="0006798A"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prevederilor</w:t>
            </w:r>
            <w:proofErr w:type="spellEnd"/>
            <w:r w:rsidRPr="00485137">
              <w:rPr>
                <w:rFonts w:ascii="Trebuchet MS" w:hAnsi="Trebuchet MS" w:cs="TrebuchetMS"/>
                <w:sz w:val="22"/>
                <w:szCs w:val="22"/>
              </w:rPr>
              <w:t xml:space="preserve"> din </w:t>
            </w:r>
            <w:proofErr w:type="spellStart"/>
            <w:r w:rsidRPr="00485137">
              <w:rPr>
                <w:rFonts w:ascii="Trebuchet MS" w:hAnsi="Trebuchet MS" w:cs="TrebuchetMS"/>
                <w:sz w:val="22"/>
                <w:szCs w:val="22"/>
              </w:rPr>
              <w:t>legislația</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națională</w:t>
            </w:r>
            <w:proofErr w:type="spellEnd"/>
            <w:r w:rsidRPr="00485137">
              <w:rPr>
                <w:rFonts w:ascii="Trebuchet MS" w:hAnsi="Trebuchet MS" w:cs="TrebuchetMS"/>
                <w:sz w:val="22"/>
                <w:szCs w:val="22"/>
              </w:rPr>
              <w:t xml:space="preserve"> și </w:t>
            </w:r>
            <w:proofErr w:type="spellStart"/>
            <w:r w:rsidRPr="00485137">
              <w:rPr>
                <w:rFonts w:ascii="Trebuchet MS" w:hAnsi="Trebuchet MS" w:cs="TrebuchetMS"/>
                <w:sz w:val="22"/>
                <w:szCs w:val="22"/>
              </w:rPr>
              <w:t>europeană</w:t>
            </w:r>
            <w:proofErr w:type="spellEnd"/>
            <w:r w:rsidRPr="00485137">
              <w:rPr>
                <w:rFonts w:ascii="Trebuchet MS" w:hAnsi="Trebuchet MS" w:cs="TrebuchetMS"/>
                <w:sz w:val="22"/>
                <w:szCs w:val="22"/>
              </w:rPr>
              <w:t xml:space="preserve"> specifice tipurilor de </w:t>
            </w:r>
            <w:proofErr w:type="spellStart"/>
            <w:r w:rsidRPr="00485137">
              <w:rPr>
                <w:rFonts w:ascii="Trebuchet MS" w:hAnsi="Trebuchet MS" w:cs="TrebuchetMS"/>
                <w:sz w:val="22"/>
                <w:szCs w:val="22"/>
              </w:rPr>
              <w:t>operațiuni</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finanțate</w:t>
            </w:r>
            <w:proofErr w:type="spellEnd"/>
            <w:r w:rsidR="0006798A" w:rsidRPr="00485137">
              <w:rPr>
                <w:rFonts w:ascii="Trebuchet MS" w:hAnsi="Trebuchet MS" w:cs="TrebuchetMS"/>
                <w:sz w:val="22"/>
                <w:szCs w:val="22"/>
              </w:rPr>
              <w:t xml:space="preserve"> </w:t>
            </w:r>
            <w:r w:rsidRPr="00485137">
              <w:rPr>
                <w:rFonts w:ascii="Trebuchet MS" w:hAnsi="Trebuchet MS" w:cs="TrebuchetMS"/>
                <w:sz w:val="22"/>
                <w:szCs w:val="22"/>
              </w:rPr>
              <w:t xml:space="preserve">prin </w:t>
            </w:r>
            <w:proofErr w:type="spellStart"/>
            <w:r w:rsidRPr="00485137">
              <w:rPr>
                <w:rFonts w:ascii="Trebuchet MS" w:hAnsi="Trebuchet MS" w:cs="TrebuchetMS"/>
                <w:sz w:val="22"/>
                <w:szCs w:val="22"/>
              </w:rPr>
              <w:t>măsură</w:t>
            </w:r>
            <w:proofErr w:type="spellEnd"/>
            <w:r w:rsidRPr="00485137">
              <w:rPr>
                <w:rFonts w:ascii="Trebuchet MS" w:hAnsi="Trebuchet MS" w:cs="TrebuchetMS"/>
                <w:sz w:val="22"/>
                <w:szCs w:val="22"/>
              </w:rPr>
              <w:t>.</w:t>
            </w:r>
          </w:p>
          <w:p w14:paraId="45A28060" w14:textId="77777777" w:rsidR="003D49D4" w:rsidRPr="00485137" w:rsidRDefault="003D49D4" w:rsidP="00A7387A">
            <w:pPr>
              <w:autoSpaceDE w:val="0"/>
              <w:autoSpaceDN w:val="0"/>
              <w:adjustRightInd w:val="0"/>
              <w:jc w:val="both"/>
              <w:rPr>
                <w:rFonts w:ascii="Trebuchet MS" w:hAnsi="Trebuchet MS" w:cs="TrebuchetMS"/>
                <w:sz w:val="22"/>
                <w:szCs w:val="22"/>
              </w:rPr>
            </w:pPr>
            <w:r w:rsidRPr="00485137">
              <w:rPr>
                <w:rFonts w:ascii="Trebuchet MS" w:hAnsi="Trebuchet MS" w:cs="TrebuchetMS"/>
                <w:sz w:val="22"/>
                <w:szCs w:val="22"/>
              </w:rPr>
              <w:t xml:space="preserve">În </w:t>
            </w:r>
            <w:proofErr w:type="spellStart"/>
            <w:r w:rsidRPr="00485137">
              <w:rPr>
                <w:rFonts w:ascii="Trebuchet MS" w:hAnsi="Trebuchet MS" w:cs="TrebuchetMS"/>
                <w:sz w:val="22"/>
                <w:szCs w:val="22"/>
              </w:rPr>
              <w:t>această</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secțiune</w:t>
            </w:r>
            <w:proofErr w:type="spellEnd"/>
            <w:r w:rsidRPr="00485137">
              <w:rPr>
                <w:rFonts w:ascii="Trebuchet MS" w:hAnsi="Trebuchet MS" w:cs="TrebuchetMS"/>
                <w:sz w:val="22"/>
                <w:szCs w:val="22"/>
              </w:rPr>
              <w:t xml:space="preserve"> vor fi </w:t>
            </w:r>
            <w:proofErr w:type="spellStart"/>
            <w:r w:rsidRPr="00485137">
              <w:rPr>
                <w:rFonts w:ascii="Trebuchet MS" w:hAnsi="Trebuchet MS" w:cs="TrebuchetMS"/>
                <w:sz w:val="22"/>
                <w:szCs w:val="22"/>
              </w:rPr>
              <w:t>detaliate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atât</w:t>
            </w:r>
            <w:proofErr w:type="spellEnd"/>
            <w:r w:rsidRPr="00485137">
              <w:rPr>
                <w:rFonts w:ascii="Trebuchet MS" w:hAnsi="Trebuchet MS" w:cs="TrebuchetMS"/>
                <w:sz w:val="22"/>
                <w:szCs w:val="22"/>
              </w:rPr>
              <w:t xml:space="preserve"> cheltuielile </w:t>
            </w:r>
            <w:proofErr w:type="spellStart"/>
            <w:r w:rsidRPr="00485137">
              <w:rPr>
                <w:rFonts w:ascii="Trebuchet MS" w:hAnsi="Trebuchet MS" w:cs="TrebuchetMS"/>
                <w:sz w:val="22"/>
                <w:szCs w:val="22"/>
              </w:rPr>
              <w:t>eligibile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cât</w:t>
            </w:r>
            <w:proofErr w:type="spellEnd"/>
            <w:r w:rsidRPr="00485137">
              <w:rPr>
                <w:rFonts w:ascii="Trebuchet MS" w:hAnsi="Trebuchet MS" w:cs="TrebuchetMS"/>
                <w:sz w:val="22"/>
                <w:szCs w:val="22"/>
              </w:rPr>
              <w:t xml:space="preserve"> și cele </w:t>
            </w:r>
            <w:proofErr w:type="spellStart"/>
            <w:r w:rsidRPr="00485137">
              <w:rPr>
                <w:rFonts w:ascii="Trebuchet MS" w:hAnsi="Trebuchet MS" w:cs="TrebuchetMS"/>
                <w:sz w:val="22"/>
                <w:szCs w:val="22"/>
              </w:rPr>
              <w:t>neeligibile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ținând</w:t>
            </w:r>
            <w:proofErr w:type="spellEnd"/>
            <w:r w:rsidR="0006798A"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cont</w:t>
            </w:r>
            <w:proofErr w:type="spellEnd"/>
            <w:r w:rsidRPr="00485137">
              <w:rPr>
                <w:rFonts w:ascii="Trebuchet MS" w:hAnsi="Trebuchet MS" w:cs="TrebuchetMS"/>
                <w:sz w:val="22"/>
                <w:szCs w:val="22"/>
              </w:rPr>
              <w:t xml:space="preserve"> de următoarele, după </w:t>
            </w:r>
            <w:proofErr w:type="spellStart"/>
            <w:r w:rsidRPr="00485137">
              <w:rPr>
                <w:rFonts w:ascii="Trebuchet MS" w:hAnsi="Trebuchet MS" w:cs="TrebuchetMS"/>
                <w:sz w:val="22"/>
                <w:szCs w:val="22"/>
              </w:rPr>
              <w:t>caz</w:t>
            </w:r>
            <w:proofErr w:type="spellEnd"/>
            <w:r w:rsidRPr="00485137">
              <w:rPr>
                <w:rFonts w:ascii="Trebuchet MS" w:hAnsi="Trebuchet MS" w:cs="TrebuchetMS"/>
                <w:sz w:val="22"/>
                <w:szCs w:val="22"/>
              </w:rPr>
              <w:t>:</w:t>
            </w:r>
          </w:p>
          <w:p w14:paraId="0623B407" w14:textId="77777777" w:rsidR="003D49D4" w:rsidRPr="00485137" w:rsidRDefault="003D49D4" w:rsidP="00A7387A">
            <w:pPr>
              <w:autoSpaceDE w:val="0"/>
              <w:autoSpaceDN w:val="0"/>
              <w:adjustRightInd w:val="0"/>
              <w:jc w:val="both"/>
              <w:rPr>
                <w:rFonts w:ascii="Trebuchet MS" w:hAnsi="Trebuchet MS" w:cs="TrebuchetMS-Bold"/>
                <w:b/>
                <w:bCs/>
                <w:sz w:val="22"/>
                <w:szCs w:val="22"/>
              </w:rPr>
            </w:pPr>
            <w:r w:rsidRPr="00485137">
              <w:rPr>
                <w:rFonts w:ascii="Trebuchet MS" w:hAnsi="Trebuchet MS" w:cs="Calibri"/>
                <w:sz w:val="22"/>
                <w:szCs w:val="22"/>
              </w:rPr>
              <w:t xml:space="preserve">‐ </w:t>
            </w:r>
            <w:proofErr w:type="spellStart"/>
            <w:r w:rsidRPr="00485137">
              <w:rPr>
                <w:rFonts w:ascii="Trebuchet MS" w:hAnsi="Trebuchet MS" w:cs="TrebuchetMS"/>
                <w:sz w:val="22"/>
                <w:szCs w:val="22"/>
              </w:rPr>
              <w:t>Norme</w:t>
            </w:r>
            <w:proofErr w:type="spellEnd"/>
            <w:r w:rsidRPr="00485137">
              <w:rPr>
                <w:rFonts w:ascii="Trebuchet MS" w:hAnsi="Trebuchet MS" w:cs="TrebuchetMS"/>
                <w:sz w:val="22"/>
                <w:szCs w:val="22"/>
              </w:rPr>
              <w:t xml:space="preserve"> specifice de </w:t>
            </w:r>
            <w:proofErr w:type="spellStart"/>
            <w:r w:rsidRPr="00485137">
              <w:rPr>
                <w:rFonts w:ascii="Trebuchet MS" w:hAnsi="Trebuchet MS" w:cs="TrebuchetMS"/>
                <w:sz w:val="22"/>
                <w:szCs w:val="22"/>
              </w:rPr>
              <w:t>eligibilitate</w:t>
            </w:r>
            <w:proofErr w:type="spellEnd"/>
            <w:r w:rsidRPr="00485137">
              <w:rPr>
                <w:rFonts w:ascii="Trebuchet MS" w:hAnsi="Trebuchet MS" w:cs="TrebuchetMS"/>
                <w:sz w:val="22"/>
                <w:szCs w:val="22"/>
              </w:rPr>
              <w:t xml:space="preserve"> pentru </w:t>
            </w:r>
            <w:proofErr w:type="spellStart"/>
            <w:r w:rsidRPr="00485137">
              <w:rPr>
                <w:rFonts w:ascii="Trebuchet MS" w:hAnsi="Trebuchet MS" w:cs="TrebuchetMS"/>
                <w:sz w:val="22"/>
                <w:szCs w:val="22"/>
              </w:rPr>
              <w:t>granturi</w:t>
            </w:r>
            <w:proofErr w:type="spellEnd"/>
            <w:r w:rsidRPr="00485137">
              <w:rPr>
                <w:rFonts w:ascii="Trebuchet MS" w:hAnsi="Trebuchet MS" w:cs="TrebuchetMS"/>
                <w:sz w:val="22"/>
                <w:szCs w:val="22"/>
              </w:rPr>
              <w:t xml:space="preserve"> și pentru </w:t>
            </w:r>
            <w:proofErr w:type="spellStart"/>
            <w:r w:rsidRPr="00485137">
              <w:rPr>
                <w:rFonts w:ascii="Trebuchet MS" w:hAnsi="Trebuchet MS" w:cs="TrebuchetMS"/>
                <w:sz w:val="22"/>
                <w:szCs w:val="22"/>
              </w:rPr>
              <w:t>asistența</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rambursabilă</w:t>
            </w:r>
            <w:proofErr w:type="spellEnd"/>
            <w:r w:rsidR="0006798A" w:rsidRPr="00485137">
              <w:rPr>
                <w:rFonts w:ascii="Trebuchet MS" w:hAnsi="Trebuchet MS" w:cs="TrebuchetMS"/>
                <w:sz w:val="22"/>
                <w:szCs w:val="22"/>
              </w:rPr>
              <w:t xml:space="preserve"> </w:t>
            </w:r>
            <w:proofErr w:type="spellStart"/>
            <w:r w:rsidRPr="00485137">
              <w:rPr>
                <w:rFonts w:ascii="Trebuchet MS" w:hAnsi="Trebuchet MS" w:cs="TrebuchetMS-Bold"/>
                <w:b/>
                <w:bCs/>
                <w:sz w:val="22"/>
                <w:szCs w:val="22"/>
              </w:rPr>
              <w:t>Articolul</w:t>
            </w:r>
            <w:proofErr w:type="spellEnd"/>
            <w:r w:rsidRPr="00485137">
              <w:rPr>
                <w:rFonts w:ascii="Trebuchet MS" w:hAnsi="Trebuchet MS" w:cs="TrebuchetMS-Bold"/>
                <w:b/>
                <w:bCs/>
                <w:sz w:val="22"/>
                <w:szCs w:val="22"/>
              </w:rPr>
              <w:t xml:space="preserve"> 69 </w:t>
            </w:r>
            <w:r w:rsidRPr="00485137">
              <w:rPr>
                <w:rFonts w:ascii="Trebuchet MS" w:hAnsi="Trebuchet MS" w:cs="Calibri-Bold"/>
                <w:b/>
                <w:bCs/>
                <w:sz w:val="22"/>
                <w:szCs w:val="22"/>
              </w:rPr>
              <w:t xml:space="preserve">din </w:t>
            </w:r>
            <w:proofErr w:type="spellStart"/>
            <w:r w:rsidRPr="00485137">
              <w:rPr>
                <w:rFonts w:ascii="Trebuchet MS" w:hAnsi="Trebuchet MS" w:cs="TrebuchetMS-Bold"/>
                <w:b/>
                <w:bCs/>
                <w:sz w:val="22"/>
                <w:szCs w:val="22"/>
              </w:rPr>
              <w:t>Regulamentul</w:t>
            </w:r>
            <w:proofErr w:type="spellEnd"/>
            <w:r w:rsidRPr="00485137">
              <w:rPr>
                <w:rFonts w:ascii="Trebuchet MS" w:hAnsi="Trebuchet MS" w:cs="TrebuchetMS-Bold"/>
                <w:b/>
                <w:bCs/>
                <w:sz w:val="22"/>
                <w:szCs w:val="22"/>
              </w:rPr>
              <w:t xml:space="preserve"> (UE) Nr. 1303/2013</w:t>
            </w:r>
          </w:p>
          <w:p w14:paraId="22BE1928" w14:textId="77777777" w:rsidR="003D49D4" w:rsidRPr="00485137" w:rsidRDefault="003D49D4" w:rsidP="00A7387A">
            <w:pPr>
              <w:autoSpaceDE w:val="0"/>
              <w:autoSpaceDN w:val="0"/>
              <w:adjustRightInd w:val="0"/>
              <w:jc w:val="both"/>
              <w:rPr>
                <w:rFonts w:ascii="Trebuchet MS" w:hAnsi="Trebuchet MS" w:cs="TrebuchetMS-Bold"/>
                <w:b/>
                <w:bCs/>
                <w:sz w:val="22"/>
                <w:szCs w:val="22"/>
              </w:rPr>
            </w:pPr>
            <w:r w:rsidRPr="00485137">
              <w:rPr>
                <w:rFonts w:ascii="Trebuchet MS" w:hAnsi="Trebuchet MS" w:cs="Calibri"/>
                <w:sz w:val="22"/>
                <w:szCs w:val="22"/>
              </w:rPr>
              <w:t xml:space="preserve">‐ </w:t>
            </w:r>
            <w:proofErr w:type="spellStart"/>
            <w:r w:rsidRPr="00485137">
              <w:rPr>
                <w:rFonts w:ascii="Trebuchet MS" w:hAnsi="Trebuchet MS" w:cs="TrebuchetMS"/>
                <w:sz w:val="22"/>
                <w:szCs w:val="22"/>
              </w:rPr>
              <w:t>Dispoziții</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comune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mai</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multor</w:t>
            </w:r>
            <w:proofErr w:type="spellEnd"/>
            <w:r w:rsidRPr="00485137">
              <w:rPr>
                <w:rFonts w:ascii="Trebuchet MS" w:hAnsi="Trebuchet MS" w:cs="TrebuchetMS"/>
                <w:sz w:val="22"/>
                <w:szCs w:val="22"/>
              </w:rPr>
              <w:t xml:space="preserve"> măsuri</w:t>
            </w:r>
            <w:r w:rsidR="00E76A97">
              <w:rPr>
                <w:rFonts w:ascii="Trebuchet MS" w:hAnsi="Trebuchet MS" w:cs="TrebuchetMS"/>
                <w:sz w:val="22"/>
                <w:szCs w:val="22"/>
              </w:rPr>
              <w:t xml:space="preserve"> </w:t>
            </w:r>
            <w:proofErr w:type="spellStart"/>
            <w:r w:rsidRPr="00485137">
              <w:rPr>
                <w:rFonts w:ascii="Trebuchet MS" w:hAnsi="Trebuchet MS" w:cs="TrebuchetMS-Bold"/>
                <w:b/>
                <w:bCs/>
                <w:sz w:val="22"/>
                <w:szCs w:val="22"/>
              </w:rPr>
              <w:t>Articolul</w:t>
            </w:r>
            <w:proofErr w:type="spellEnd"/>
            <w:r w:rsidRPr="00485137">
              <w:rPr>
                <w:rFonts w:ascii="Trebuchet MS" w:hAnsi="Trebuchet MS" w:cs="TrebuchetMS-Bold"/>
                <w:b/>
                <w:bCs/>
                <w:sz w:val="22"/>
                <w:szCs w:val="22"/>
              </w:rPr>
              <w:t xml:space="preserve"> 45 din </w:t>
            </w:r>
            <w:proofErr w:type="spellStart"/>
            <w:r w:rsidRPr="00485137">
              <w:rPr>
                <w:rFonts w:ascii="Trebuchet MS" w:hAnsi="Trebuchet MS" w:cs="TrebuchetMS-Bold"/>
                <w:b/>
                <w:bCs/>
                <w:sz w:val="22"/>
                <w:szCs w:val="22"/>
              </w:rPr>
              <w:t>Regulamentul</w:t>
            </w:r>
            <w:proofErr w:type="spellEnd"/>
            <w:r w:rsidRPr="00485137">
              <w:rPr>
                <w:rFonts w:ascii="Trebuchet MS" w:hAnsi="Trebuchet MS" w:cs="TrebuchetMS-Bold"/>
                <w:b/>
                <w:bCs/>
                <w:sz w:val="22"/>
                <w:szCs w:val="22"/>
              </w:rPr>
              <w:t xml:space="preserve"> (UE) Nr. 1305/2013</w:t>
            </w:r>
          </w:p>
          <w:p w14:paraId="71D7D83D" w14:textId="77777777" w:rsidR="003D49D4" w:rsidRPr="00485137" w:rsidRDefault="003D49D4" w:rsidP="00A7387A">
            <w:pPr>
              <w:autoSpaceDE w:val="0"/>
              <w:autoSpaceDN w:val="0"/>
              <w:adjustRightInd w:val="0"/>
              <w:jc w:val="both"/>
              <w:rPr>
                <w:rFonts w:ascii="Trebuchet MS" w:hAnsi="Trebuchet MS" w:cs="TrebuchetMS-Bold"/>
                <w:b/>
                <w:bCs/>
                <w:sz w:val="22"/>
                <w:szCs w:val="22"/>
              </w:rPr>
            </w:pPr>
            <w:r w:rsidRPr="00485137">
              <w:rPr>
                <w:rFonts w:ascii="Trebuchet MS" w:hAnsi="Trebuchet MS" w:cs="Calibri"/>
                <w:sz w:val="22"/>
                <w:szCs w:val="22"/>
              </w:rPr>
              <w:t xml:space="preserve">‐ </w:t>
            </w:r>
            <w:proofErr w:type="spellStart"/>
            <w:r w:rsidRPr="00485137">
              <w:rPr>
                <w:rFonts w:ascii="Trebuchet MS" w:hAnsi="Trebuchet MS" w:cs="TrebuchetMS"/>
                <w:sz w:val="22"/>
                <w:szCs w:val="22"/>
              </w:rPr>
              <w:t>Dispoziţii</w:t>
            </w:r>
            <w:proofErr w:type="spellEnd"/>
            <w:r w:rsidRPr="00485137">
              <w:rPr>
                <w:rFonts w:ascii="Trebuchet MS" w:hAnsi="Trebuchet MS" w:cs="TrebuchetMS"/>
                <w:sz w:val="22"/>
                <w:szCs w:val="22"/>
              </w:rPr>
              <w:t xml:space="preserve"> privind </w:t>
            </w:r>
            <w:proofErr w:type="spellStart"/>
            <w:r w:rsidRPr="00485137">
              <w:rPr>
                <w:rFonts w:ascii="Trebuchet MS" w:hAnsi="Trebuchet MS" w:cs="TrebuchetMS"/>
                <w:sz w:val="22"/>
                <w:szCs w:val="22"/>
              </w:rPr>
              <w:t>eligibilitatea</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cheltuielilor</w:t>
            </w:r>
            <w:proofErr w:type="spellEnd"/>
            <w:r w:rsidR="00E76A97">
              <w:rPr>
                <w:rFonts w:ascii="Trebuchet MS" w:hAnsi="Trebuchet MS" w:cs="TrebuchetMS"/>
                <w:sz w:val="22"/>
                <w:szCs w:val="22"/>
              </w:rPr>
              <w:t xml:space="preserve"> </w:t>
            </w:r>
            <w:r w:rsidRPr="00485137">
              <w:rPr>
                <w:rFonts w:ascii="Trebuchet MS" w:hAnsi="Trebuchet MS" w:cs="TrebuchetMS-Bold"/>
                <w:b/>
                <w:bCs/>
                <w:sz w:val="22"/>
                <w:szCs w:val="22"/>
              </w:rPr>
              <w:t>Cap. 8.1 din PNDR 2014-2020;</w:t>
            </w:r>
          </w:p>
          <w:p w14:paraId="008F8BA8" w14:textId="77777777" w:rsidR="003D49D4" w:rsidRPr="00485137" w:rsidRDefault="003D49D4" w:rsidP="00A7387A">
            <w:pPr>
              <w:autoSpaceDE w:val="0"/>
              <w:autoSpaceDN w:val="0"/>
              <w:adjustRightInd w:val="0"/>
              <w:jc w:val="both"/>
              <w:rPr>
                <w:rFonts w:ascii="Trebuchet MS" w:hAnsi="Trebuchet MS" w:cs="TrebuchetMS-Bold"/>
                <w:b/>
                <w:bCs/>
                <w:sz w:val="22"/>
                <w:szCs w:val="22"/>
              </w:rPr>
            </w:pPr>
            <w:r w:rsidRPr="00485137">
              <w:rPr>
                <w:rFonts w:ascii="Trebuchet MS" w:hAnsi="Trebuchet MS" w:cs="Calibri"/>
                <w:sz w:val="22"/>
                <w:szCs w:val="22"/>
              </w:rPr>
              <w:t xml:space="preserve">‐ </w:t>
            </w:r>
            <w:r w:rsidRPr="00485137">
              <w:rPr>
                <w:rFonts w:ascii="Trebuchet MS" w:hAnsi="Trebuchet MS" w:cs="TrebuchetMS"/>
                <w:sz w:val="22"/>
                <w:szCs w:val="22"/>
              </w:rPr>
              <w:t xml:space="preserve">Reguli privind </w:t>
            </w:r>
            <w:proofErr w:type="spellStart"/>
            <w:r w:rsidRPr="00485137">
              <w:rPr>
                <w:rFonts w:ascii="Trebuchet MS" w:hAnsi="Trebuchet MS" w:cs="TrebuchetMS"/>
                <w:sz w:val="22"/>
                <w:szCs w:val="22"/>
              </w:rPr>
              <w:t>măsura</w:t>
            </w:r>
            <w:proofErr w:type="spellEnd"/>
            <w:r w:rsidRPr="00485137">
              <w:rPr>
                <w:rFonts w:ascii="Trebuchet MS" w:hAnsi="Trebuchet MS" w:cs="TrebuchetMS"/>
                <w:sz w:val="22"/>
                <w:szCs w:val="22"/>
              </w:rPr>
              <w:t xml:space="preserve"> 19 "</w:t>
            </w:r>
            <w:proofErr w:type="spellStart"/>
            <w:r w:rsidRPr="00485137">
              <w:rPr>
                <w:rFonts w:ascii="Trebuchet MS" w:hAnsi="Trebuchet MS" w:cs="TrebuchetMS"/>
                <w:sz w:val="22"/>
                <w:szCs w:val="22"/>
              </w:rPr>
              <w:t>Dezvoltarea</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locală</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LEADER"</w:t>
            </w:r>
            <w:r w:rsidRPr="00485137">
              <w:rPr>
                <w:rFonts w:ascii="Trebuchet MS" w:hAnsi="Trebuchet MS" w:cs="TrebuchetMS-Bold"/>
                <w:b/>
                <w:bCs/>
                <w:sz w:val="22"/>
                <w:szCs w:val="22"/>
              </w:rPr>
              <w:t>Art</w:t>
            </w:r>
            <w:proofErr w:type="spellEnd"/>
            <w:r w:rsidRPr="00485137">
              <w:rPr>
                <w:rFonts w:ascii="Trebuchet MS" w:hAnsi="Trebuchet MS" w:cs="TrebuchetMS-Bold"/>
                <w:b/>
                <w:bCs/>
                <w:sz w:val="22"/>
                <w:szCs w:val="22"/>
              </w:rPr>
              <w:t>. 24 din H.G. 226/2015;</w:t>
            </w:r>
          </w:p>
          <w:p w14:paraId="1DED6A4D" w14:textId="07DE61A8" w:rsidR="003D49D4" w:rsidRPr="00485137" w:rsidRDefault="003D49D4" w:rsidP="00A7387A">
            <w:pPr>
              <w:autoSpaceDE w:val="0"/>
              <w:autoSpaceDN w:val="0"/>
              <w:adjustRightInd w:val="0"/>
              <w:jc w:val="both"/>
              <w:rPr>
                <w:rFonts w:ascii="Trebuchet MS" w:hAnsi="Trebuchet MS" w:cs="TrebuchetMS"/>
                <w:sz w:val="22"/>
                <w:szCs w:val="22"/>
              </w:rPr>
            </w:pPr>
            <w:r w:rsidRPr="00485137">
              <w:rPr>
                <w:rFonts w:ascii="Trebuchet MS" w:hAnsi="Trebuchet MS" w:cs="Calibri"/>
                <w:sz w:val="22"/>
                <w:szCs w:val="22"/>
              </w:rPr>
              <w:t xml:space="preserve">‐ </w:t>
            </w:r>
            <w:proofErr w:type="spellStart"/>
            <w:r w:rsidRPr="00485137">
              <w:rPr>
                <w:rFonts w:ascii="Trebuchet MS" w:hAnsi="Trebuchet MS" w:cs="TrebuchetMS"/>
                <w:sz w:val="22"/>
                <w:szCs w:val="22"/>
              </w:rPr>
              <w:t>Prevederile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Bold"/>
                <w:b/>
                <w:bCs/>
                <w:sz w:val="22"/>
                <w:szCs w:val="22"/>
              </w:rPr>
              <w:t>schemei</w:t>
            </w:r>
            <w:proofErr w:type="spellEnd"/>
            <w:r w:rsidRPr="00485137">
              <w:rPr>
                <w:rFonts w:ascii="Trebuchet MS" w:hAnsi="Trebuchet MS" w:cs="TrebuchetMS-Bold"/>
                <w:b/>
                <w:bCs/>
                <w:sz w:val="22"/>
                <w:szCs w:val="22"/>
              </w:rPr>
              <w:t xml:space="preserve"> de </w:t>
            </w:r>
            <w:proofErr w:type="spellStart"/>
            <w:r w:rsidRPr="00485137">
              <w:rPr>
                <w:rFonts w:ascii="Trebuchet MS" w:hAnsi="Trebuchet MS" w:cs="TrebuchetMS-Bold"/>
                <w:b/>
                <w:bCs/>
                <w:sz w:val="22"/>
                <w:szCs w:val="22"/>
              </w:rPr>
              <w:t>ajutor</w:t>
            </w:r>
            <w:proofErr w:type="spellEnd"/>
            <w:r w:rsidRPr="00485137">
              <w:rPr>
                <w:rFonts w:ascii="Trebuchet MS" w:hAnsi="Trebuchet MS" w:cs="TrebuchetMS-Bold"/>
                <w:b/>
                <w:bCs/>
                <w:sz w:val="22"/>
                <w:szCs w:val="22"/>
              </w:rPr>
              <w:t xml:space="preserve"> d</w:t>
            </w:r>
            <w:r w:rsidR="00F04312">
              <w:rPr>
                <w:rFonts w:ascii="Trebuchet MS" w:hAnsi="Trebuchet MS" w:cs="TrebuchetMS-Bold"/>
                <w:b/>
                <w:bCs/>
                <w:sz w:val="22"/>
                <w:szCs w:val="22"/>
              </w:rPr>
              <w:t>e</w:t>
            </w:r>
            <w:r w:rsidRPr="00485137">
              <w:rPr>
                <w:rFonts w:ascii="Trebuchet MS" w:hAnsi="Trebuchet MS" w:cs="TrebuchetMS-Bold"/>
                <w:b/>
                <w:bCs/>
                <w:sz w:val="22"/>
                <w:szCs w:val="22"/>
              </w:rPr>
              <w:t xml:space="preserve"> minimis</w:t>
            </w:r>
            <w:r w:rsidR="00F04312">
              <w:rPr>
                <w:rFonts w:ascii="Trebuchet MS" w:hAnsi="Trebuchet MS" w:cs="TrebuchetMS-Bold"/>
                <w:b/>
                <w:bCs/>
                <w:sz w:val="22"/>
                <w:szCs w:val="22"/>
              </w:rPr>
              <w:t xml:space="preserve"> </w:t>
            </w:r>
            <w:r w:rsidRPr="00485137">
              <w:rPr>
                <w:rFonts w:ascii="Trebuchet MS" w:hAnsi="Trebuchet MS" w:cs="TrebuchetMS"/>
                <w:sz w:val="22"/>
                <w:szCs w:val="22"/>
              </w:rPr>
              <w:t>”</w:t>
            </w:r>
            <w:proofErr w:type="spellStart"/>
            <w:r w:rsidRPr="00485137">
              <w:rPr>
                <w:rFonts w:ascii="Trebuchet MS" w:hAnsi="Trebuchet MS" w:cs="TrebuchetMS"/>
                <w:sz w:val="22"/>
                <w:szCs w:val="22"/>
              </w:rPr>
              <w:t>Sprijin</w:t>
            </w:r>
            <w:proofErr w:type="spellEnd"/>
            <w:r w:rsidRPr="00485137">
              <w:rPr>
                <w:rFonts w:ascii="Trebuchet MS" w:hAnsi="Trebuchet MS" w:cs="TrebuchetMS"/>
                <w:sz w:val="22"/>
                <w:szCs w:val="22"/>
              </w:rPr>
              <w:t xml:space="preserve"> pentru implementarea </w:t>
            </w:r>
            <w:proofErr w:type="spellStart"/>
            <w:r w:rsidRPr="00485137">
              <w:rPr>
                <w:rFonts w:ascii="Trebuchet MS" w:hAnsi="Trebuchet MS" w:cs="TrebuchetMS"/>
                <w:sz w:val="22"/>
                <w:szCs w:val="22"/>
              </w:rPr>
              <w:t>acțiunilor</w:t>
            </w:r>
            <w:proofErr w:type="spellEnd"/>
            <w:r w:rsidR="0006798A" w:rsidRPr="00485137">
              <w:rPr>
                <w:rFonts w:ascii="Trebuchet MS" w:hAnsi="Trebuchet MS" w:cs="TrebuchetMS"/>
                <w:sz w:val="22"/>
                <w:szCs w:val="22"/>
              </w:rPr>
              <w:t xml:space="preserve"> </w:t>
            </w:r>
            <w:r w:rsidRPr="00485137">
              <w:rPr>
                <w:rFonts w:ascii="Trebuchet MS" w:hAnsi="Trebuchet MS" w:cs="TrebuchetMS"/>
                <w:sz w:val="22"/>
                <w:szCs w:val="22"/>
              </w:rPr>
              <w:t xml:space="preserve">în cadrul </w:t>
            </w:r>
            <w:proofErr w:type="spellStart"/>
            <w:r w:rsidRPr="00485137">
              <w:rPr>
                <w:rFonts w:ascii="Trebuchet MS" w:hAnsi="Trebuchet MS" w:cs="TrebuchetMS"/>
                <w:sz w:val="22"/>
                <w:szCs w:val="22"/>
              </w:rPr>
              <w:t>strategiei</w:t>
            </w:r>
            <w:proofErr w:type="spellEnd"/>
            <w:r w:rsidRPr="00485137">
              <w:rPr>
                <w:rFonts w:ascii="Trebuchet MS" w:hAnsi="Trebuchet MS" w:cs="TrebuchetMS"/>
                <w:sz w:val="22"/>
                <w:szCs w:val="22"/>
              </w:rPr>
              <w:t xml:space="preserve"> de dezvoltare </w:t>
            </w:r>
            <w:proofErr w:type="spellStart"/>
            <w:r w:rsidRPr="00485137">
              <w:rPr>
                <w:rFonts w:ascii="Trebuchet MS" w:hAnsi="Trebuchet MS" w:cs="TrebuchetMS"/>
                <w:sz w:val="22"/>
                <w:szCs w:val="22"/>
              </w:rPr>
              <w:t>locală</w:t>
            </w:r>
            <w:proofErr w:type="spellEnd"/>
            <w:r w:rsidRPr="00485137">
              <w:rPr>
                <w:rFonts w:ascii="Trebuchet MS" w:hAnsi="Trebuchet MS" w:cs="TrebuchetMS"/>
                <w:sz w:val="22"/>
                <w:szCs w:val="22"/>
              </w:rPr>
              <w:t>”;</w:t>
            </w:r>
          </w:p>
          <w:p w14:paraId="3813BD47" w14:textId="77777777" w:rsidR="003D49D4" w:rsidRPr="00485137" w:rsidRDefault="003D49D4" w:rsidP="00A7387A">
            <w:pPr>
              <w:autoSpaceDE w:val="0"/>
              <w:autoSpaceDN w:val="0"/>
              <w:adjustRightInd w:val="0"/>
              <w:jc w:val="both"/>
              <w:rPr>
                <w:rFonts w:ascii="Trebuchet MS" w:hAnsi="Trebuchet MS"/>
                <w:sz w:val="22"/>
                <w:szCs w:val="22"/>
              </w:rPr>
            </w:pPr>
            <w:r w:rsidRPr="00485137">
              <w:rPr>
                <w:rFonts w:ascii="Trebuchet MS" w:hAnsi="Trebuchet MS" w:cs="Calibri"/>
                <w:sz w:val="22"/>
                <w:szCs w:val="22"/>
              </w:rPr>
              <w:t xml:space="preserve">‐ </w:t>
            </w:r>
            <w:r w:rsidRPr="00485137">
              <w:rPr>
                <w:rFonts w:ascii="Trebuchet MS" w:hAnsi="Trebuchet MS" w:cs="TrebuchetMS"/>
                <w:sz w:val="22"/>
                <w:szCs w:val="22"/>
              </w:rPr>
              <w:t xml:space="preserve">Toate </w:t>
            </w:r>
            <w:proofErr w:type="spellStart"/>
            <w:r w:rsidRPr="00485137">
              <w:rPr>
                <w:rFonts w:ascii="Trebuchet MS" w:hAnsi="Trebuchet MS" w:cs="TrebuchetMS-Bold"/>
                <w:b/>
                <w:bCs/>
                <w:sz w:val="22"/>
                <w:szCs w:val="22"/>
              </w:rPr>
              <w:t>reglementările</w:t>
            </w:r>
            <w:proofErr w:type="spellEnd"/>
            <w:r w:rsidRPr="00485137">
              <w:rPr>
                <w:rFonts w:ascii="Trebuchet MS" w:hAnsi="Trebuchet MS" w:cs="TrebuchetMS-Bold"/>
                <w:b/>
                <w:bCs/>
                <w:sz w:val="22"/>
                <w:szCs w:val="22"/>
              </w:rPr>
              <w:t xml:space="preserve"> </w:t>
            </w:r>
            <w:proofErr w:type="spellStart"/>
            <w:r w:rsidRPr="00485137">
              <w:rPr>
                <w:rFonts w:ascii="Trebuchet MS" w:hAnsi="Trebuchet MS" w:cs="TrebuchetMS-Bold"/>
                <w:b/>
                <w:bCs/>
                <w:sz w:val="22"/>
                <w:szCs w:val="22"/>
              </w:rPr>
              <w:t>naționale</w:t>
            </w:r>
            <w:proofErr w:type="spellEnd"/>
            <w:r w:rsidRPr="00485137">
              <w:rPr>
                <w:rFonts w:ascii="Trebuchet MS" w:hAnsi="Trebuchet MS" w:cs="TrebuchetMS-Bold"/>
                <w:b/>
                <w:bCs/>
                <w:sz w:val="22"/>
                <w:szCs w:val="22"/>
              </w:rPr>
              <w:t xml:space="preserve"> și </w:t>
            </w:r>
            <w:proofErr w:type="spellStart"/>
            <w:r w:rsidRPr="00485137">
              <w:rPr>
                <w:rFonts w:ascii="Trebuchet MS" w:hAnsi="Trebuchet MS" w:cs="TrebuchetMS-Bold"/>
                <w:b/>
                <w:bCs/>
                <w:sz w:val="22"/>
                <w:szCs w:val="22"/>
              </w:rPr>
              <w:t>europene</w:t>
            </w:r>
            <w:proofErr w:type="spellEnd"/>
            <w:r w:rsidRPr="00485137">
              <w:rPr>
                <w:rFonts w:ascii="Trebuchet MS" w:hAnsi="Trebuchet MS" w:cs="TrebuchetMS-Bold"/>
                <w:b/>
                <w:bCs/>
                <w:sz w:val="22"/>
                <w:szCs w:val="22"/>
              </w:rPr>
              <w:t xml:space="preserve"> </w:t>
            </w:r>
            <w:r w:rsidRPr="00485137">
              <w:rPr>
                <w:rFonts w:ascii="Trebuchet MS" w:hAnsi="Trebuchet MS" w:cs="TrebuchetMS"/>
                <w:sz w:val="22"/>
                <w:szCs w:val="22"/>
              </w:rPr>
              <w:t xml:space="preserve">specifice tipurilor de </w:t>
            </w:r>
            <w:proofErr w:type="spellStart"/>
            <w:r w:rsidRPr="00485137">
              <w:rPr>
                <w:rFonts w:ascii="Trebuchet MS" w:hAnsi="Trebuchet MS" w:cs="TrebuchetMS"/>
                <w:sz w:val="22"/>
                <w:szCs w:val="22"/>
              </w:rPr>
              <w:t>operațiuni</w:t>
            </w:r>
            <w:proofErr w:type="spellEnd"/>
            <w:r w:rsidR="0006798A"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finanțate</w:t>
            </w:r>
            <w:proofErr w:type="spellEnd"/>
            <w:r w:rsidRPr="00485137">
              <w:rPr>
                <w:rFonts w:ascii="Trebuchet MS" w:hAnsi="Trebuchet MS" w:cs="TrebuchetMS"/>
                <w:sz w:val="22"/>
                <w:szCs w:val="22"/>
              </w:rPr>
              <w:t xml:space="preserve"> prin </w:t>
            </w:r>
            <w:proofErr w:type="spellStart"/>
            <w:r w:rsidRPr="00485137">
              <w:rPr>
                <w:rFonts w:ascii="Trebuchet MS" w:hAnsi="Trebuchet MS" w:cs="TrebuchetMS"/>
                <w:sz w:val="22"/>
                <w:szCs w:val="22"/>
              </w:rPr>
              <w:t>măsura</w:t>
            </w:r>
            <w:proofErr w:type="spellEnd"/>
            <w:r w:rsidRPr="00485137">
              <w:rPr>
                <w:rFonts w:ascii="Trebuchet MS" w:hAnsi="Trebuchet MS" w:cs="TrebuchetMS"/>
                <w:sz w:val="22"/>
                <w:szCs w:val="22"/>
              </w:rPr>
              <w:t xml:space="preserve"> din SDL</w:t>
            </w:r>
            <w:r w:rsidRPr="00485137">
              <w:rPr>
                <w:rFonts w:ascii="Trebuchet MS" w:hAnsi="Trebuchet MS" w:cs="TrebuchetMS-Bold"/>
                <w:b/>
                <w:bCs/>
                <w:sz w:val="22"/>
                <w:szCs w:val="22"/>
              </w:rPr>
              <w:t>.</w:t>
            </w:r>
          </w:p>
        </w:tc>
      </w:tr>
    </w:tbl>
    <w:p w14:paraId="0B3A0287" w14:textId="77777777" w:rsidR="003D49D4" w:rsidRPr="00485137" w:rsidRDefault="003D49D4" w:rsidP="00A7387A">
      <w:pPr>
        <w:jc w:val="both"/>
        <w:rPr>
          <w:rFonts w:ascii="Trebuchet MS" w:hAnsi="Trebuchet MS"/>
          <w:sz w:val="22"/>
          <w:szCs w:val="22"/>
        </w:rPr>
      </w:pPr>
    </w:p>
    <w:p w14:paraId="4B7FA91E" w14:textId="77777777" w:rsidR="00AD2D6E" w:rsidRPr="00485137" w:rsidRDefault="00AD2D6E" w:rsidP="00A7387A">
      <w:pPr>
        <w:autoSpaceDE w:val="0"/>
        <w:autoSpaceDN w:val="0"/>
        <w:adjustRightInd w:val="0"/>
        <w:ind w:firstLine="720"/>
        <w:jc w:val="both"/>
        <w:rPr>
          <w:rFonts w:ascii="Trebuchet MS" w:hAnsi="Trebuchet MS"/>
          <w:color w:val="000000"/>
          <w:sz w:val="22"/>
          <w:szCs w:val="22"/>
        </w:rPr>
      </w:pPr>
      <w:r w:rsidRPr="00485137">
        <w:rPr>
          <w:rFonts w:ascii="Trebuchet MS" w:hAnsi="Trebuchet MS"/>
          <w:color w:val="000000"/>
          <w:sz w:val="22"/>
          <w:szCs w:val="22"/>
        </w:rPr>
        <w:t xml:space="preserve">În cadrul </w:t>
      </w:r>
      <w:proofErr w:type="spellStart"/>
      <w:r w:rsidRPr="00485137">
        <w:rPr>
          <w:rFonts w:ascii="Trebuchet MS" w:hAnsi="Trebuchet MS"/>
          <w:color w:val="000000"/>
          <w:sz w:val="22"/>
          <w:szCs w:val="22"/>
        </w:rPr>
        <w:t>unui</w:t>
      </w:r>
      <w:proofErr w:type="spellEnd"/>
      <w:r w:rsidRPr="00485137">
        <w:rPr>
          <w:rFonts w:ascii="Trebuchet MS" w:hAnsi="Trebuchet MS"/>
          <w:color w:val="000000"/>
          <w:sz w:val="22"/>
          <w:szCs w:val="22"/>
        </w:rPr>
        <w:t xml:space="preserve"> proiect cheltuielile pot fi </w:t>
      </w:r>
      <w:proofErr w:type="spellStart"/>
      <w:r w:rsidRPr="00485137">
        <w:rPr>
          <w:rFonts w:ascii="Trebuchet MS" w:hAnsi="Trebuchet MS"/>
          <w:color w:val="000000"/>
          <w:sz w:val="22"/>
          <w:szCs w:val="22"/>
        </w:rPr>
        <w:t>eligibile</w:t>
      </w:r>
      <w:proofErr w:type="spellEnd"/>
      <w:r w:rsidRPr="00485137">
        <w:rPr>
          <w:rFonts w:ascii="Trebuchet MS" w:hAnsi="Trebuchet MS"/>
          <w:color w:val="000000"/>
          <w:sz w:val="22"/>
          <w:szCs w:val="22"/>
        </w:rPr>
        <w:t xml:space="preserve"> şi </w:t>
      </w:r>
      <w:proofErr w:type="spellStart"/>
      <w:r w:rsidRPr="00485137">
        <w:rPr>
          <w:rFonts w:ascii="Trebuchet MS" w:hAnsi="Trebuchet MS"/>
          <w:color w:val="000000"/>
          <w:sz w:val="22"/>
          <w:szCs w:val="22"/>
        </w:rPr>
        <w:t>neeligibile</w:t>
      </w:r>
      <w:proofErr w:type="spellEnd"/>
      <w:r w:rsidRPr="00485137">
        <w:rPr>
          <w:rFonts w:ascii="Trebuchet MS" w:hAnsi="Trebuchet MS"/>
          <w:color w:val="000000"/>
          <w:sz w:val="22"/>
          <w:szCs w:val="22"/>
        </w:rPr>
        <w:t xml:space="preserve">. Finanţarea va fi </w:t>
      </w:r>
      <w:proofErr w:type="spellStart"/>
      <w:r w:rsidRPr="00485137">
        <w:rPr>
          <w:rFonts w:ascii="Trebuchet MS" w:hAnsi="Trebuchet MS"/>
          <w:color w:val="000000"/>
          <w:sz w:val="22"/>
          <w:szCs w:val="22"/>
        </w:rPr>
        <w:t>acordată</w:t>
      </w:r>
      <w:proofErr w:type="spellEnd"/>
      <w:r w:rsidRPr="00485137">
        <w:rPr>
          <w:rFonts w:ascii="Trebuchet MS" w:hAnsi="Trebuchet MS"/>
          <w:color w:val="000000"/>
          <w:sz w:val="22"/>
          <w:szCs w:val="22"/>
        </w:rPr>
        <w:t xml:space="preserve"> </w:t>
      </w:r>
      <w:proofErr w:type="spellStart"/>
      <w:r w:rsidRPr="00485137">
        <w:rPr>
          <w:rFonts w:ascii="Trebuchet MS" w:hAnsi="Trebuchet MS"/>
          <w:color w:val="000000"/>
          <w:sz w:val="22"/>
          <w:szCs w:val="22"/>
        </w:rPr>
        <w:t>doar</w:t>
      </w:r>
      <w:proofErr w:type="spellEnd"/>
      <w:r w:rsidRPr="00485137">
        <w:rPr>
          <w:rFonts w:ascii="Trebuchet MS" w:hAnsi="Trebuchet MS"/>
          <w:color w:val="000000"/>
          <w:sz w:val="22"/>
          <w:szCs w:val="22"/>
        </w:rPr>
        <w:t xml:space="preserve"> pentru </w:t>
      </w:r>
      <w:proofErr w:type="spellStart"/>
      <w:r w:rsidRPr="00485137">
        <w:rPr>
          <w:rFonts w:ascii="Trebuchet MS" w:hAnsi="Trebuchet MS"/>
          <w:color w:val="000000"/>
          <w:sz w:val="22"/>
          <w:szCs w:val="22"/>
        </w:rPr>
        <w:t>rambursarea</w:t>
      </w:r>
      <w:proofErr w:type="spellEnd"/>
      <w:r w:rsidRPr="00485137">
        <w:rPr>
          <w:rFonts w:ascii="Trebuchet MS" w:hAnsi="Trebuchet MS"/>
          <w:color w:val="000000"/>
          <w:sz w:val="22"/>
          <w:szCs w:val="22"/>
        </w:rPr>
        <w:t xml:space="preserve"> </w:t>
      </w:r>
      <w:proofErr w:type="spellStart"/>
      <w:r w:rsidRPr="00485137">
        <w:rPr>
          <w:rFonts w:ascii="Trebuchet MS" w:hAnsi="Trebuchet MS"/>
          <w:b/>
          <w:bCs/>
          <w:color w:val="000000"/>
          <w:sz w:val="22"/>
          <w:szCs w:val="22"/>
        </w:rPr>
        <w:t>cheltuielilor</w:t>
      </w:r>
      <w:proofErr w:type="spellEnd"/>
      <w:r w:rsidRPr="00485137">
        <w:rPr>
          <w:rFonts w:ascii="Trebuchet MS" w:hAnsi="Trebuchet MS"/>
          <w:b/>
          <w:bCs/>
          <w:color w:val="000000"/>
          <w:sz w:val="22"/>
          <w:szCs w:val="22"/>
        </w:rPr>
        <w:t xml:space="preserve"> </w:t>
      </w:r>
      <w:proofErr w:type="spellStart"/>
      <w:r w:rsidRPr="00485137">
        <w:rPr>
          <w:rFonts w:ascii="Trebuchet MS" w:hAnsi="Trebuchet MS"/>
          <w:b/>
          <w:bCs/>
          <w:color w:val="000000"/>
          <w:sz w:val="22"/>
          <w:szCs w:val="22"/>
        </w:rPr>
        <w:t>eligibile</w:t>
      </w:r>
      <w:proofErr w:type="spellEnd"/>
      <w:r w:rsidRPr="00485137">
        <w:rPr>
          <w:rFonts w:ascii="Trebuchet MS" w:hAnsi="Trebuchet MS"/>
          <w:color w:val="000000"/>
          <w:sz w:val="22"/>
          <w:szCs w:val="22"/>
        </w:rPr>
        <w:t xml:space="preserve">, cu o </w:t>
      </w:r>
      <w:proofErr w:type="spellStart"/>
      <w:r w:rsidRPr="00485137">
        <w:rPr>
          <w:rFonts w:ascii="Trebuchet MS" w:hAnsi="Trebuchet MS"/>
          <w:color w:val="000000"/>
          <w:sz w:val="22"/>
          <w:szCs w:val="22"/>
        </w:rPr>
        <w:t>intensitate</w:t>
      </w:r>
      <w:proofErr w:type="spellEnd"/>
      <w:r w:rsidRPr="00485137">
        <w:rPr>
          <w:rFonts w:ascii="Trebuchet MS" w:hAnsi="Trebuchet MS"/>
          <w:color w:val="000000"/>
          <w:sz w:val="22"/>
          <w:szCs w:val="22"/>
        </w:rPr>
        <w:t xml:space="preserve"> a </w:t>
      </w:r>
      <w:proofErr w:type="spellStart"/>
      <w:r w:rsidRPr="00485137">
        <w:rPr>
          <w:rFonts w:ascii="Trebuchet MS" w:hAnsi="Trebuchet MS"/>
          <w:color w:val="000000"/>
          <w:sz w:val="22"/>
          <w:szCs w:val="22"/>
        </w:rPr>
        <w:t>sprijinului</w:t>
      </w:r>
      <w:proofErr w:type="spellEnd"/>
      <w:r w:rsidRPr="00485137">
        <w:rPr>
          <w:rFonts w:ascii="Trebuchet MS" w:hAnsi="Trebuchet MS"/>
          <w:color w:val="000000"/>
          <w:sz w:val="22"/>
          <w:szCs w:val="22"/>
        </w:rPr>
        <w:t xml:space="preserve"> în conformitate cu </w:t>
      </w:r>
      <w:proofErr w:type="spellStart"/>
      <w:r w:rsidRPr="00485137">
        <w:rPr>
          <w:rFonts w:ascii="Trebuchet MS" w:hAnsi="Trebuchet MS"/>
          <w:color w:val="000000"/>
          <w:sz w:val="22"/>
          <w:szCs w:val="22"/>
        </w:rPr>
        <w:t>Fişa</w:t>
      </w:r>
      <w:proofErr w:type="spellEnd"/>
      <w:r w:rsidRPr="00485137">
        <w:rPr>
          <w:rFonts w:ascii="Trebuchet MS" w:hAnsi="Trebuchet MS"/>
          <w:color w:val="000000"/>
          <w:sz w:val="22"/>
          <w:szCs w:val="22"/>
        </w:rPr>
        <w:t xml:space="preserve"> Măsurii, după cum urmează: </w:t>
      </w:r>
    </w:p>
    <w:p w14:paraId="7B87C6F3" w14:textId="77777777" w:rsidR="00E50EDA" w:rsidRPr="00485137" w:rsidRDefault="00E50EDA" w:rsidP="00A7387A">
      <w:pPr>
        <w:autoSpaceDE w:val="0"/>
        <w:autoSpaceDN w:val="0"/>
        <w:adjustRightInd w:val="0"/>
        <w:ind w:firstLine="720"/>
        <w:jc w:val="both"/>
        <w:rPr>
          <w:rFonts w:ascii="Trebuchet MS" w:hAnsi="Trebuchet MS"/>
          <w:color w:val="000000"/>
          <w:sz w:val="22"/>
          <w:szCs w:val="22"/>
        </w:rPr>
      </w:pPr>
    </w:p>
    <w:p w14:paraId="22E85D6D" w14:textId="77777777" w:rsidR="00FF7EBD" w:rsidRDefault="00FF7EBD" w:rsidP="00FF7EBD">
      <w:pPr>
        <w:rPr>
          <w:rFonts w:ascii="Trebuchet MS" w:eastAsiaTheme="minorHAnsi" w:hAnsi="Trebuchet MS" w:cstheme="minorBidi"/>
          <w:color w:val="FF0000"/>
          <w:sz w:val="22"/>
          <w:szCs w:val="22"/>
          <w:lang w:val="ro-RO"/>
        </w:rPr>
      </w:pPr>
      <w:r w:rsidRPr="0004240D">
        <w:rPr>
          <w:rFonts w:ascii="Trebuchet MS" w:eastAsiaTheme="minorHAnsi" w:hAnsi="Trebuchet MS" w:cstheme="minorBidi"/>
          <w:color w:val="FF0000"/>
          <w:sz w:val="22"/>
          <w:szCs w:val="22"/>
          <w:lang w:val="ro-RO"/>
        </w:rPr>
        <w:t xml:space="preserve">Valoarea maximă </w:t>
      </w:r>
      <w:r w:rsidR="00804FE6" w:rsidRPr="0004240D">
        <w:rPr>
          <w:rFonts w:ascii="Trebuchet MS" w:eastAsiaTheme="minorHAnsi" w:hAnsi="Trebuchet MS" w:cstheme="minorBidi"/>
          <w:color w:val="FF0000"/>
          <w:sz w:val="22"/>
          <w:szCs w:val="22"/>
          <w:lang w:val="ro-RO"/>
        </w:rPr>
        <w:t xml:space="preserve">totala </w:t>
      </w:r>
      <w:r w:rsidRPr="0004240D">
        <w:rPr>
          <w:rFonts w:ascii="Trebuchet MS" w:eastAsiaTheme="minorHAnsi" w:hAnsi="Trebuchet MS" w:cstheme="minorBidi"/>
          <w:color w:val="FF0000"/>
          <w:sz w:val="22"/>
          <w:szCs w:val="22"/>
          <w:lang w:val="ro-RO"/>
        </w:rPr>
        <w:t xml:space="preserve">a sprijinului este de </w:t>
      </w:r>
      <w:r w:rsidR="006C3200">
        <w:rPr>
          <w:rFonts w:ascii="Trebuchet MS" w:eastAsiaTheme="majorEastAsia" w:hAnsi="Trebuchet MS" w:cstheme="majorBidi"/>
          <w:b/>
          <w:bCs/>
          <w:color w:val="FF0000"/>
          <w:sz w:val="22"/>
          <w:szCs w:val="22"/>
        </w:rPr>
        <w:t>18</w:t>
      </w:r>
      <w:r w:rsidR="00452559" w:rsidRPr="0004240D">
        <w:rPr>
          <w:rFonts w:ascii="Trebuchet MS" w:eastAsiaTheme="majorEastAsia" w:hAnsi="Trebuchet MS" w:cstheme="majorBidi"/>
          <w:b/>
          <w:bCs/>
          <w:color w:val="FF0000"/>
          <w:sz w:val="22"/>
          <w:szCs w:val="22"/>
        </w:rPr>
        <w:t>.000</w:t>
      </w:r>
      <w:r w:rsidR="00804FE6" w:rsidRPr="0004240D">
        <w:rPr>
          <w:rFonts w:ascii="Trebuchet MS" w:eastAsiaTheme="majorEastAsia" w:hAnsi="Trebuchet MS" w:cstheme="majorBidi"/>
          <w:b/>
          <w:bCs/>
          <w:color w:val="FF0000"/>
          <w:sz w:val="22"/>
          <w:szCs w:val="22"/>
        </w:rPr>
        <w:t xml:space="preserve"> EUR</w:t>
      </w:r>
    </w:p>
    <w:p w14:paraId="4754EFE5" w14:textId="77777777" w:rsidR="00FB548D" w:rsidRPr="00485137" w:rsidRDefault="00FB548D" w:rsidP="00FF7EBD">
      <w:pPr>
        <w:rPr>
          <w:rFonts w:ascii="Trebuchet MS" w:eastAsiaTheme="minorHAnsi" w:hAnsi="Trebuchet MS" w:cstheme="minorBidi"/>
          <w:sz w:val="22"/>
          <w:szCs w:val="22"/>
          <w:lang w:val="ro-RO"/>
        </w:rPr>
      </w:pPr>
    </w:p>
    <w:p w14:paraId="2084011B" w14:textId="77777777" w:rsidR="00E50EDA" w:rsidRPr="00485137" w:rsidRDefault="00E50EDA" w:rsidP="00A7387A">
      <w:pPr>
        <w:pStyle w:val="N-Numb1"/>
        <w:ind w:firstLine="60"/>
        <w:jc w:val="both"/>
      </w:pPr>
      <w:r w:rsidRPr="00485137">
        <w:t>•</w:t>
      </w:r>
      <w:r w:rsidRPr="00485137">
        <w:tab/>
        <w:t xml:space="preserve">Rata sprijinului public nerambursabil este de 100% din totalul cheltuielilor </w:t>
      </w:r>
    </w:p>
    <w:p w14:paraId="032B2548" w14:textId="77777777" w:rsidR="00E50EDA" w:rsidRPr="00485137" w:rsidRDefault="00E50EDA" w:rsidP="00A7387A">
      <w:pPr>
        <w:pStyle w:val="N-Numb1"/>
        <w:ind w:firstLine="60"/>
        <w:jc w:val="both"/>
      </w:pPr>
      <w:r w:rsidRPr="00485137">
        <w:t>•</w:t>
      </w:r>
      <w:r w:rsidRPr="00485137">
        <w:tab/>
        <w:t xml:space="preserve">Se vor aplica regulile de ajutor de </w:t>
      </w:r>
      <w:proofErr w:type="spellStart"/>
      <w:r w:rsidRPr="00485137">
        <w:t>minimis</w:t>
      </w:r>
      <w:proofErr w:type="spellEnd"/>
      <w:r w:rsidRPr="00485137">
        <w:t xml:space="preserve"> în vigoare, conform prevederilor Regulamentului UE nr. 1407/2013.</w:t>
      </w:r>
    </w:p>
    <w:p w14:paraId="5F084A12" w14:textId="01AD3B09" w:rsidR="00E50EDA" w:rsidRDefault="00E50EDA" w:rsidP="001A71B3">
      <w:pPr>
        <w:pStyle w:val="N-Numb1"/>
        <w:spacing w:line="240" w:lineRule="auto"/>
        <w:ind w:firstLine="60"/>
        <w:jc w:val="both"/>
        <w:rPr>
          <w:color w:val="000000"/>
        </w:rPr>
      </w:pPr>
      <w:r w:rsidRPr="00485137">
        <w:t>•</w:t>
      </w:r>
      <w:r w:rsidRPr="00485137">
        <w:tab/>
      </w:r>
    </w:p>
    <w:p w14:paraId="5C0E805C" w14:textId="77777777" w:rsidR="00FB548D" w:rsidRPr="00485137" w:rsidRDefault="00FB548D" w:rsidP="00A7387A">
      <w:pPr>
        <w:autoSpaceDE w:val="0"/>
        <w:autoSpaceDN w:val="0"/>
        <w:adjustRightInd w:val="0"/>
        <w:jc w:val="both"/>
        <w:rPr>
          <w:rFonts w:ascii="Trebuchet MS" w:hAnsi="Trebuchet MS"/>
          <w:color w:val="000000"/>
          <w:sz w:val="22"/>
          <w:szCs w:val="22"/>
        </w:rPr>
      </w:pPr>
    </w:p>
    <w:p w14:paraId="335F31DF" w14:textId="77777777" w:rsidR="00AD2D6E" w:rsidRPr="00254105" w:rsidRDefault="00AD2D6E" w:rsidP="00A7387A">
      <w:pPr>
        <w:autoSpaceDE w:val="0"/>
        <w:autoSpaceDN w:val="0"/>
        <w:adjustRightInd w:val="0"/>
        <w:jc w:val="both"/>
        <w:rPr>
          <w:rFonts w:ascii="Trebuchet MS" w:hAnsi="Trebuchet MS"/>
          <w:color w:val="000000"/>
          <w:sz w:val="22"/>
          <w:szCs w:val="22"/>
        </w:rPr>
      </w:pPr>
      <w:r w:rsidRPr="00254105">
        <w:rPr>
          <w:rFonts w:ascii="Trebuchet MS" w:hAnsi="Trebuchet MS"/>
          <w:b/>
          <w:bCs/>
          <w:color w:val="000000"/>
          <w:sz w:val="22"/>
          <w:szCs w:val="22"/>
        </w:rPr>
        <w:t xml:space="preserve">Cheltuielile </w:t>
      </w:r>
      <w:proofErr w:type="spellStart"/>
      <w:r w:rsidRPr="00254105">
        <w:rPr>
          <w:rFonts w:ascii="Trebuchet MS" w:hAnsi="Trebuchet MS"/>
          <w:b/>
          <w:bCs/>
          <w:color w:val="000000"/>
          <w:sz w:val="22"/>
          <w:szCs w:val="22"/>
        </w:rPr>
        <w:t>neeligibile</w:t>
      </w:r>
      <w:proofErr w:type="spellEnd"/>
      <w:r w:rsidRPr="00254105">
        <w:rPr>
          <w:rFonts w:ascii="Trebuchet MS" w:hAnsi="Trebuchet MS"/>
          <w:b/>
          <w:bCs/>
          <w:color w:val="000000"/>
          <w:sz w:val="22"/>
          <w:szCs w:val="22"/>
        </w:rPr>
        <w:t xml:space="preserve"> </w:t>
      </w:r>
      <w:r w:rsidRPr="00254105">
        <w:rPr>
          <w:rFonts w:ascii="Trebuchet MS" w:hAnsi="Trebuchet MS"/>
          <w:color w:val="000000"/>
          <w:sz w:val="22"/>
          <w:szCs w:val="22"/>
        </w:rPr>
        <w:t xml:space="preserve">vor fi </w:t>
      </w:r>
      <w:proofErr w:type="spellStart"/>
      <w:r w:rsidRPr="00254105">
        <w:rPr>
          <w:rFonts w:ascii="Trebuchet MS" w:hAnsi="Trebuchet MS"/>
          <w:color w:val="000000"/>
          <w:sz w:val="22"/>
          <w:szCs w:val="22"/>
        </w:rPr>
        <w:t>suportate</w:t>
      </w:r>
      <w:proofErr w:type="spellEnd"/>
      <w:r w:rsidRPr="00254105">
        <w:rPr>
          <w:rFonts w:ascii="Trebuchet MS" w:hAnsi="Trebuchet MS"/>
          <w:color w:val="000000"/>
          <w:sz w:val="22"/>
          <w:szCs w:val="22"/>
        </w:rPr>
        <w:t xml:space="preserve"> integral de către </w:t>
      </w:r>
      <w:proofErr w:type="spellStart"/>
      <w:r w:rsidRPr="00254105">
        <w:rPr>
          <w:rFonts w:ascii="Trebuchet MS" w:hAnsi="Trebuchet MS"/>
          <w:color w:val="000000"/>
          <w:sz w:val="22"/>
          <w:szCs w:val="22"/>
        </w:rPr>
        <w:t>beneficiarul</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finanţării</w:t>
      </w:r>
      <w:proofErr w:type="spellEnd"/>
      <w:r w:rsidRPr="00254105">
        <w:rPr>
          <w:rFonts w:ascii="Trebuchet MS" w:hAnsi="Trebuchet MS"/>
          <w:color w:val="000000"/>
          <w:sz w:val="22"/>
          <w:szCs w:val="22"/>
        </w:rPr>
        <w:t xml:space="preserve">. </w:t>
      </w:r>
    </w:p>
    <w:p w14:paraId="660919CB" w14:textId="77777777" w:rsidR="003D49D4" w:rsidRPr="00254105" w:rsidRDefault="003D49D4" w:rsidP="00A7387A">
      <w:pPr>
        <w:autoSpaceDE w:val="0"/>
        <w:autoSpaceDN w:val="0"/>
        <w:adjustRightInd w:val="0"/>
        <w:jc w:val="both"/>
        <w:rPr>
          <w:rFonts w:ascii="Trebuchet MS" w:hAnsi="Trebuchet MS"/>
          <w:color w:val="000000"/>
          <w:sz w:val="22"/>
          <w:szCs w:val="22"/>
        </w:rPr>
      </w:pPr>
    </w:p>
    <w:p w14:paraId="062F5C2A" w14:textId="79550EE5" w:rsidR="00D84216" w:rsidRDefault="00D84216" w:rsidP="00D84216">
      <w:pPr>
        <w:pStyle w:val="Titlu2"/>
        <w:rPr>
          <w:rFonts w:ascii="Trebuchet MS" w:hAnsi="Trebuchet MS" w:cs="Calibri"/>
          <w:sz w:val="28"/>
          <w:szCs w:val="28"/>
        </w:rPr>
      </w:pPr>
      <w:bookmarkStart w:id="164" w:name="_Toc106276257"/>
      <w:r w:rsidRPr="00D84216">
        <w:rPr>
          <w:rFonts w:ascii="Trebuchet MS" w:hAnsi="Trebuchet MS" w:cs="Calibri"/>
          <w:sz w:val="28"/>
          <w:szCs w:val="28"/>
        </w:rPr>
        <w:t>6.</w:t>
      </w:r>
      <w:r w:rsidR="00843B38">
        <w:rPr>
          <w:rFonts w:ascii="Trebuchet MS" w:hAnsi="Trebuchet MS" w:cs="Calibri"/>
          <w:sz w:val="28"/>
          <w:szCs w:val="28"/>
        </w:rPr>
        <w:t>1</w:t>
      </w:r>
      <w:r w:rsidRPr="00D84216">
        <w:rPr>
          <w:rFonts w:ascii="Trebuchet MS" w:hAnsi="Trebuchet MS" w:cs="Calibri"/>
          <w:sz w:val="28"/>
          <w:szCs w:val="28"/>
        </w:rPr>
        <w:t xml:space="preserve">. Cheltuielile </w:t>
      </w:r>
      <w:proofErr w:type="spellStart"/>
      <w:r w:rsidRPr="00D84216">
        <w:rPr>
          <w:rFonts w:ascii="Trebuchet MS" w:hAnsi="Trebuchet MS" w:cs="Calibri"/>
          <w:sz w:val="28"/>
          <w:szCs w:val="28"/>
        </w:rPr>
        <w:t>eligibile</w:t>
      </w:r>
      <w:proofErr w:type="spellEnd"/>
      <w:r w:rsidRPr="00D84216">
        <w:rPr>
          <w:rFonts w:ascii="Trebuchet MS" w:hAnsi="Trebuchet MS" w:cs="Calibri"/>
          <w:sz w:val="28"/>
          <w:szCs w:val="28"/>
        </w:rPr>
        <w:t xml:space="preserve"> specifice </w:t>
      </w:r>
      <w:proofErr w:type="spellStart"/>
      <w:r w:rsidRPr="00D84216">
        <w:rPr>
          <w:rFonts w:ascii="Trebuchet MS" w:hAnsi="Trebuchet MS" w:cs="Calibri"/>
          <w:sz w:val="28"/>
          <w:szCs w:val="28"/>
        </w:rPr>
        <w:t>masurii</w:t>
      </w:r>
      <w:bookmarkEnd w:id="164"/>
      <w:proofErr w:type="spellEnd"/>
    </w:p>
    <w:p w14:paraId="61EF5B72" w14:textId="77777777" w:rsidR="006C3200" w:rsidRDefault="006C3200" w:rsidP="007D29A6"/>
    <w:p w14:paraId="36941A5A" w14:textId="77777777" w:rsidR="006C3200" w:rsidRDefault="006C3200" w:rsidP="00D84216">
      <w:pPr>
        <w:autoSpaceDE w:val="0"/>
        <w:autoSpaceDN w:val="0"/>
        <w:adjustRightInd w:val="0"/>
        <w:rPr>
          <w:rFonts w:ascii="Trebuchet MS" w:hAnsi="Trebuchet MS" w:cs="Calibri"/>
          <w:sz w:val="22"/>
          <w:szCs w:val="22"/>
        </w:rPr>
      </w:pPr>
    </w:p>
    <w:p w14:paraId="6AC3C4C9" w14:textId="1AEC2779" w:rsidR="006C3200" w:rsidRPr="006C3200" w:rsidRDefault="006C3200" w:rsidP="00F04312">
      <w:pPr>
        <w:autoSpaceDE w:val="0"/>
        <w:autoSpaceDN w:val="0"/>
        <w:adjustRightInd w:val="0"/>
        <w:jc w:val="both"/>
        <w:rPr>
          <w:rFonts w:ascii="Trebuchet MS" w:hAnsi="Trebuchet MS" w:cs="Calibri"/>
          <w:sz w:val="22"/>
          <w:szCs w:val="22"/>
        </w:rPr>
      </w:pPr>
      <w:proofErr w:type="spellStart"/>
      <w:r>
        <w:rPr>
          <w:rFonts w:ascii="Trebuchet MS" w:hAnsi="Trebuchet MS" w:cs="Calibri"/>
          <w:sz w:val="22"/>
          <w:szCs w:val="22"/>
        </w:rPr>
        <w:t>Cheltuieli</w:t>
      </w:r>
      <w:proofErr w:type="spellEnd"/>
      <w:r>
        <w:rPr>
          <w:rFonts w:ascii="Trebuchet MS" w:hAnsi="Trebuchet MS" w:cs="Calibri"/>
          <w:sz w:val="22"/>
          <w:szCs w:val="22"/>
        </w:rPr>
        <w:t xml:space="preserve"> </w:t>
      </w:r>
      <w:proofErr w:type="spellStart"/>
      <w:r>
        <w:rPr>
          <w:rFonts w:ascii="Trebuchet MS" w:hAnsi="Trebuchet MS" w:cs="Calibri"/>
          <w:sz w:val="22"/>
          <w:szCs w:val="22"/>
        </w:rPr>
        <w:t>aferente</w:t>
      </w:r>
      <w:proofErr w:type="spellEnd"/>
      <w:r>
        <w:rPr>
          <w:rFonts w:ascii="Trebuchet MS" w:hAnsi="Trebuchet MS" w:cs="Calibri"/>
          <w:sz w:val="22"/>
          <w:szCs w:val="22"/>
        </w:rPr>
        <w:t xml:space="preserve"> </w:t>
      </w:r>
      <w:proofErr w:type="spellStart"/>
      <w:r>
        <w:rPr>
          <w:rFonts w:ascii="Trebuchet MS" w:hAnsi="Trebuchet MS" w:cs="Calibri"/>
          <w:sz w:val="22"/>
          <w:szCs w:val="22"/>
        </w:rPr>
        <w:t>derularii</w:t>
      </w:r>
      <w:proofErr w:type="spellEnd"/>
      <w:r>
        <w:rPr>
          <w:rFonts w:ascii="Trebuchet MS" w:hAnsi="Trebuchet MS" w:cs="Calibri"/>
          <w:sz w:val="22"/>
          <w:szCs w:val="22"/>
        </w:rPr>
        <w:t xml:space="preserve"> </w:t>
      </w:r>
      <w:proofErr w:type="spellStart"/>
      <w:r w:rsidRPr="006C3200">
        <w:rPr>
          <w:rFonts w:ascii="Trebuchet MS" w:hAnsi="Trebuchet MS" w:cs="Calibri"/>
          <w:sz w:val="22"/>
          <w:szCs w:val="22"/>
        </w:rPr>
        <w:t>Activități</w:t>
      </w:r>
      <w:r>
        <w:rPr>
          <w:rFonts w:ascii="Trebuchet MS" w:hAnsi="Trebuchet MS" w:cs="Calibri"/>
          <w:sz w:val="22"/>
          <w:szCs w:val="22"/>
        </w:rPr>
        <w:t>lor</w:t>
      </w:r>
      <w:proofErr w:type="spellEnd"/>
      <w:r>
        <w:rPr>
          <w:rFonts w:ascii="Trebuchet MS" w:hAnsi="Trebuchet MS" w:cs="Calibri"/>
          <w:sz w:val="22"/>
          <w:szCs w:val="22"/>
        </w:rPr>
        <w:t xml:space="preserve"> </w:t>
      </w:r>
      <w:proofErr w:type="spellStart"/>
      <w:r w:rsidRPr="006C3200">
        <w:rPr>
          <w:rFonts w:ascii="Trebuchet MS" w:hAnsi="Trebuchet MS" w:cs="Calibri"/>
          <w:sz w:val="22"/>
          <w:szCs w:val="22"/>
        </w:rPr>
        <w:t>premergătoare</w:t>
      </w:r>
      <w:proofErr w:type="spellEnd"/>
      <w:r w:rsidRPr="006C3200">
        <w:rPr>
          <w:rFonts w:ascii="Trebuchet MS" w:hAnsi="Trebuchet MS" w:cs="Calibri"/>
          <w:sz w:val="22"/>
          <w:szCs w:val="22"/>
        </w:rPr>
        <w:t xml:space="preserve"> </w:t>
      </w:r>
      <w:proofErr w:type="spellStart"/>
      <w:r w:rsidRPr="006C3200">
        <w:rPr>
          <w:rFonts w:ascii="Trebuchet MS" w:hAnsi="Trebuchet MS" w:cs="Calibri"/>
          <w:sz w:val="22"/>
          <w:szCs w:val="22"/>
        </w:rPr>
        <w:t>aderării</w:t>
      </w:r>
      <w:proofErr w:type="spellEnd"/>
      <w:r w:rsidRPr="006C3200">
        <w:rPr>
          <w:rFonts w:ascii="Trebuchet MS" w:hAnsi="Trebuchet MS" w:cs="Calibri"/>
          <w:sz w:val="22"/>
          <w:szCs w:val="22"/>
        </w:rPr>
        <w:t xml:space="preserve"> la o </w:t>
      </w:r>
      <w:proofErr w:type="spellStart"/>
      <w:r w:rsidRPr="006C3200">
        <w:rPr>
          <w:rFonts w:ascii="Trebuchet MS" w:hAnsi="Trebuchet MS" w:cs="Calibri"/>
          <w:sz w:val="22"/>
          <w:szCs w:val="22"/>
        </w:rPr>
        <w:t>schemă</w:t>
      </w:r>
      <w:proofErr w:type="spellEnd"/>
      <w:r w:rsidRPr="006C3200">
        <w:rPr>
          <w:rFonts w:ascii="Trebuchet MS" w:hAnsi="Trebuchet MS" w:cs="Calibri"/>
          <w:sz w:val="22"/>
          <w:szCs w:val="22"/>
        </w:rPr>
        <w:t xml:space="preserve"> de calitate </w:t>
      </w:r>
      <w:proofErr w:type="spellStart"/>
      <w:r w:rsidRPr="006C3200">
        <w:rPr>
          <w:rFonts w:ascii="Trebuchet MS" w:hAnsi="Trebuchet MS" w:cs="Calibri"/>
          <w:sz w:val="22"/>
          <w:szCs w:val="22"/>
        </w:rPr>
        <w:t>europeană</w:t>
      </w:r>
      <w:proofErr w:type="spellEnd"/>
      <w:r w:rsidRPr="006C3200">
        <w:rPr>
          <w:rFonts w:ascii="Trebuchet MS" w:hAnsi="Trebuchet MS" w:cs="Calibri"/>
          <w:sz w:val="22"/>
          <w:szCs w:val="22"/>
        </w:rPr>
        <w:t xml:space="preserve"> sau </w:t>
      </w:r>
      <w:proofErr w:type="spellStart"/>
      <w:r w:rsidRPr="006C3200">
        <w:rPr>
          <w:rFonts w:ascii="Trebuchet MS" w:hAnsi="Trebuchet MS" w:cs="Calibri"/>
          <w:sz w:val="22"/>
          <w:szCs w:val="22"/>
        </w:rPr>
        <w:t>națională</w:t>
      </w:r>
      <w:proofErr w:type="spellEnd"/>
      <w:r w:rsidRPr="006C3200">
        <w:rPr>
          <w:rFonts w:ascii="Trebuchet MS" w:hAnsi="Trebuchet MS" w:cs="Calibri"/>
          <w:sz w:val="22"/>
          <w:szCs w:val="22"/>
        </w:rPr>
        <w:t xml:space="preserve"> cum </w:t>
      </w:r>
      <w:proofErr w:type="spellStart"/>
      <w:r w:rsidRPr="006C3200">
        <w:rPr>
          <w:rFonts w:ascii="Trebuchet MS" w:hAnsi="Trebuchet MS" w:cs="Calibri"/>
          <w:sz w:val="22"/>
          <w:szCs w:val="22"/>
        </w:rPr>
        <w:t>ar</w:t>
      </w:r>
      <w:proofErr w:type="spellEnd"/>
      <w:r w:rsidRPr="006C3200">
        <w:rPr>
          <w:rFonts w:ascii="Trebuchet MS" w:hAnsi="Trebuchet MS" w:cs="Calibri"/>
          <w:sz w:val="22"/>
          <w:szCs w:val="22"/>
        </w:rPr>
        <w:t xml:space="preserve"> fi:</w:t>
      </w:r>
    </w:p>
    <w:p w14:paraId="736147E8" w14:textId="70B310EA" w:rsidR="006C3200" w:rsidRPr="006C3200" w:rsidRDefault="006C3200" w:rsidP="00F04312">
      <w:pPr>
        <w:autoSpaceDE w:val="0"/>
        <w:autoSpaceDN w:val="0"/>
        <w:adjustRightInd w:val="0"/>
        <w:jc w:val="both"/>
        <w:rPr>
          <w:rFonts w:ascii="Trebuchet MS" w:hAnsi="Trebuchet MS" w:cs="Calibri"/>
          <w:sz w:val="22"/>
          <w:szCs w:val="22"/>
        </w:rPr>
      </w:pPr>
      <w:r w:rsidRPr="006C3200">
        <w:rPr>
          <w:rFonts w:ascii="Trebuchet MS" w:hAnsi="Trebuchet MS" w:cs="Calibri"/>
          <w:sz w:val="22"/>
          <w:szCs w:val="22"/>
        </w:rPr>
        <w:t>•</w:t>
      </w:r>
      <w:r w:rsidRPr="006C3200">
        <w:rPr>
          <w:rFonts w:ascii="Trebuchet MS" w:hAnsi="Trebuchet MS" w:cs="Calibri"/>
          <w:sz w:val="22"/>
          <w:szCs w:val="22"/>
        </w:rPr>
        <w:tab/>
        <w:t xml:space="preserve">Întocmirea și/sau depunerea </w:t>
      </w:r>
      <w:proofErr w:type="spellStart"/>
      <w:r w:rsidRPr="006C3200">
        <w:rPr>
          <w:rFonts w:ascii="Trebuchet MS" w:hAnsi="Trebuchet MS" w:cs="Calibri"/>
          <w:sz w:val="22"/>
          <w:szCs w:val="22"/>
        </w:rPr>
        <w:t>dosarelor</w:t>
      </w:r>
      <w:proofErr w:type="spellEnd"/>
      <w:r w:rsidRPr="006C3200">
        <w:rPr>
          <w:rFonts w:ascii="Trebuchet MS" w:hAnsi="Trebuchet MS" w:cs="Calibri"/>
          <w:sz w:val="22"/>
          <w:szCs w:val="22"/>
        </w:rPr>
        <w:t xml:space="preserve"> de </w:t>
      </w:r>
      <w:proofErr w:type="spellStart"/>
      <w:r w:rsidRPr="006C3200">
        <w:rPr>
          <w:rFonts w:ascii="Trebuchet MS" w:hAnsi="Trebuchet MS" w:cs="Calibri"/>
          <w:sz w:val="22"/>
          <w:szCs w:val="22"/>
        </w:rPr>
        <w:t>aplicație</w:t>
      </w:r>
      <w:proofErr w:type="spellEnd"/>
      <w:r w:rsidRPr="006C3200">
        <w:rPr>
          <w:rFonts w:ascii="Trebuchet MS" w:hAnsi="Trebuchet MS" w:cs="Calibri"/>
          <w:sz w:val="22"/>
          <w:szCs w:val="22"/>
        </w:rPr>
        <w:t xml:space="preserve"> sau </w:t>
      </w:r>
      <w:proofErr w:type="spellStart"/>
      <w:r w:rsidRPr="006C3200">
        <w:rPr>
          <w:rFonts w:ascii="Trebuchet MS" w:hAnsi="Trebuchet MS" w:cs="Calibri"/>
          <w:sz w:val="22"/>
          <w:szCs w:val="22"/>
        </w:rPr>
        <w:t>acțiuni</w:t>
      </w:r>
      <w:proofErr w:type="spellEnd"/>
      <w:r w:rsidRPr="006C3200">
        <w:rPr>
          <w:rFonts w:ascii="Trebuchet MS" w:hAnsi="Trebuchet MS" w:cs="Calibri"/>
          <w:sz w:val="22"/>
          <w:szCs w:val="22"/>
        </w:rPr>
        <w:t xml:space="preserve"> </w:t>
      </w:r>
      <w:proofErr w:type="spellStart"/>
      <w:r w:rsidRPr="006C3200">
        <w:rPr>
          <w:rFonts w:ascii="Trebuchet MS" w:hAnsi="Trebuchet MS" w:cs="Calibri"/>
          <w:sz w:val="22"/>
          <w:szCs w:val="22"/>
        </w:rPr>
        <w:t>conexe</w:t>
      </w:r>
      <w:proofErr w:type="spellEnd"/>
      <w:r w:rsidRPr="006C3200">
        <w:rPr>
          <w:rFonts w:ascii="Trebuchet MS" w:hAnsi="Trebuchet MS" w:cs="Calibri"/>
          <w:sz w:val="22"/>
          <w:szCs w:val="22"/>
        </w:rPr>
        <w:t xml:space="preserve"> </w:t>
      </w:r>
      <w:proofErr w:type="spellStart"/>
      <w:r w:rsidRPr="006C3200">
        <w:rPr>
          <w:rFonts w:ascii="Trebuchet MS" w:hAnsi="Trebuchet MS" w:cs="Calibri"/>
          <w:sz w:val="22"/>
          <w:szCs w:val="22"/>
        </w:rPr>
        <w:t>acestei</w:t>
      </w:r>
      <w:proofErr w:type="spellEnd"/>
      <w:r w:rsidRPr="006C3200">
        <w:rPr>
          <w:rFonts w:ascii="Trebuchet MS" w:hAnsi="Trebuchet MS" w:cs="Calibri"/>
          <w:sz w:val="22"/>
          <w:szCs w:val="22"/>
        </w:rPr>
        <w:t xml:space="preserve"> activități, </w:t>
      </w:r>
      <w:proofErr w:type="spellStart"/>
      <w:r w:rsidRPr="006C3200">
        <w:rPr>
          <w:rFonts w:ascii="Trebuchet MS" w:hAnsi="Trebuchet MS" w:cs="Calibri"/>
          <w:sz w:val="22"/>
          <w:szCs w:val="22"/>
        </w:rPr>
        <w:t>animare</w:t>
      </w:r>
      <w:proofErr w:type="spellEnd"/>
      <w:r w:rsidRPr="006C3200">
        <w:rPr>
          <w:rFonts w:ascii="Trebuchet MS" w:hAnsi="Trebuchet MS" w:cs="Calibri"/>
          <w:sz w:val="22"/>
          <w:szCs w:val="22"/>
        </w:rPr>
        <w:t xml:space="preserve">, organizare </w:t>
      </w:r>
      <w:proofErr w:type="spellStart"/>
      <w:r w:rsidRPr="006C3200">
        <w:rPr>
          <w:rFonts w:ascii="Trebuchet MS" w:hAnsi="Trebuchet MS" w:cs="Calibri"/>
          <w:sz w:val="22"/>
          <w:szCs w:val="22"/>
        </w:rPr>
        <w:t>întâlniri</w:t>
      </w:r>
      <w:proofErr w:type="spellEnd"/>
      <w:r w:rsidRPr="006C3200">
        <w:rPr>
          <w:rFonts w:ascii="Trebuchet MS" w:hAnsi="Trebuchet MS" w:cs="Calibri"/>
          <w:sz w:val="22"/>
          <w:szCs w:val="22"/>
        </w:rPr>
        <w:t xml:space="preserve">, </w:t>
      </w:r>
      <w:proofErr w:type="spellStart"/>
      <w:r w:rsidRPr="006C3200">
        <w:rPr>
          <w:rFonts w:ascii="Trebuchet MS" w:hAnsi="Trebuchet MS" w:cs="Calibri"/>
          <w:sz w:val="22"/>
          <w:szCs w:val="22"/>
        </w:rPr>
        <w:t>culegere</w:t>
      </w:r>
      <w:proofErr w:type="spellEnd"/>
      <w:r w:rsidRPr="006C3200">
        <w:rPr>
          <w:rFonts w:ascii="Trebuchet MS" w:hAnsi="Trebuchet MS" w:cs="Calibri"/>
          <w:sz w:val="22"/>
          <w:szCs w:val="22"/>
        </w:rPr>
        <w:t xml:space="preserve"> </w:t>
      </w:r>
      <w:proofErr w:type="spellStart"/>
      <w:r w:rsidRPr="006C3200">
        <w:rPr>
          <w:rFonts w:ascii="Trebuchet MS" w:hAnsi="Trebuchet MS" w:cs="Calibri"/>
          <w:sz w:val="22"/>
          <w:szCs w:val="22"/>
        </w:rPr>
        <w:t>informații</w:t>
      </w:r>
      <w:proofErr w:type="spellEnd"/>
      <w:r w:rsidRPr="006C3200">
        <w:rPr>
          <w:rFonts w:ascii="Trebuchet MS" w:hAnsi="Trebuchet MS" w:cs="Calibri"/>
          <w:sz w:val="22"/>
          <w:szCs w:val="22"/>
        </w:rPr>
        <w:t xml:space="preserve">/date, </w:t>
      </w:r>
      <w:proofErr w:type="spellStart"/>
      <w:r w:rsidRPr="006C3200">
        <w:rPr>
          <w:rFonts w:ascii="Trebuchet MS" w:hAnsi="Trebuchet MS" w:cs="Calibri"/>
          <w:sz w:val="22"/>
          <w:szCs w:val="22"/>
        </w:rPr>
        <w:t>elaborarea</w:t>
      </w:r>
      <w:proofErr w:type="spellEnd"/>
      <w:r w:rsidRPr="006C3200">
        <w:rPr>
          <w:rFonts w:ascii="Trebuchet MS" w:hAnsi="Trebuchet MS" w:cs="Calibri"/>
          <w:sz w:val="22"/>
          <w:szCs w:val="22"/>
        </w:rPr>
        <w:t xml:space="preserve"> documentelor, etc.</w:t>
      </w:r>
    </w:p>
    <w:p w14:paraId="761076E7" w14:textId="77777777" w:rsidR="00D84216" w:rsidRDefault="00D84216" w:rsidP="00255207">
      <w:pPr>
        <w:autoSpaceDE w:val="0"/>
        <w:autoSpaceDN w:val="0"/>
        <w:adjustRightInd w:val="0"/>
        <w:rPr>
          <w:rFonts w:ascii="Trebuchet MS" w:hAnsi="Trebuchet MS" w:cs="Calibri"/>
          <w:sz w:val="22"/>
          <w:szCs w:val="22"/>
        </w:rPr>
      </w:pPr>
    </w:p>
    <w:p w14:paraId="4CD8D9E0" w14:textId="209CD78C" w:rsidR="00325195" w:rsidRPr="00A11D2B" w:rsidRDefault="00325195" w:rsidP="00325195">
      <w:pPr>
        <w:numPr>
          <w:ilvl w:val="0"/>
          <w:numId w:val="49"/>
        </w:numPr>
        <w:spacing w:before="120" w:after="120"/>
        <w:contextualSpacing/>
        <w:jc w:val="both"/>
        <w:rPr>
          <w:rFonts w:ascii="Calibri" w:eastAsia="Calibri" w:hAnsi="Calibri"/>
          <w:b/>
          <w:sz w:val="24"/>
          <w:szCs w:val="22"/>
          <w:lang w:val="ro-RO"/>
        </w:rPr>
      </w:pPr>
      <w:r w:rsidRPr="00A11D2B">
        <w:rPr>
          <w:rFonts w:ascii="Calibri" w:eastAsia="Calibri" w:hAnsi="Calibri"/>
          <w:b/>
          <w:sz w:val="24"/>
          <w:szCs w:val="22"/>
          <w:lang w:val="ro-RO"/>
        </w:rPr>
        <w:t>CHELTUIELI CU PERSONALUL PROIECTULUI</w:t>
      </w:r>
      <w:r w:rsidR="00F04312">
        <w:rPr>
          <w:rFonts w:ascii="Calibri" w:eastAsia="Calibri" w:hAnsi="Calibri"/>
          <w:b/>
          <w:sz w:val="24"/>
          <w:szCs w:val="22"/>
          <w:lang w:val="ro-RO"/>
        </w:rPr>
        <w:t xml:space="preserve"> </w:t>
      </w:r>
      <w:r>
        <w:rPr>
          <w:rFonts w:ascii="Calibri" w:eastAsia="Calibri" w:hAnsi="Calibri"/>
          <w:b/>
          <w:sz w:val="24"/>
          <w:szCs w:val="22"/>
          <w:lang w:val="ro-RO"/>
        </w:rPr>
        <w:t>(CAP.I)</w:t>
      </w:r>
    </w:p>
    <w:p w14:paraId="362B429D" w14:textId="77777777" w:rsidR="00325195" w:rsidRPr="00F2794B" w:rsidRDefault="00325195" w:rsidP="00325195">
      <w:pPr>
        <w:spacing w:before="120" w:after="120"/>
        <w:ind w:left="360"/>
        <w:contextualSpacing/>
        <w:jc w:val="both"/>
        <w:rPr>
          <w:rFonts w:ascii="Calibri" w:eastAsia="Calibri" w:hAnsi="Calibri"/>
          <w:sz w:val="24"/>
          <w:szCs w:val="22"/>
          <w:lang w:val="ro-RO"/>
        </w:rPr>
      </w:pPr>
      <w:r w:rsidRPr="00F2794B">
        <w:rPr>
          <w:rFonts w:ascii="Calibri" w:eastAsia="Calibri" w:hAnsi="Calibri"/>
          <w:sz w:val="24"/>
          <w:szCs w:val="22"/>
          <w:lang w:val="ro-RO"/>
        </w:rPr>
        <w:t>•</w:t>
      </w:r>
      <w:r w:rsidRPr="00F2794B">
        <w:rPr>
          <w:rFonts w:ascii="Calibri" w:eastAsia="Calibri" w:hAnsi="Calibri"/>
          <w:sz w:val="24"/>
          <w:szCs w:val="22"/>
          <w:lang w:val="ro-RO"/>
        </w:rPr>
        <w:tab/>
        <w:t>cheltuieli cu salariile și onorariile experților implicați în organizarea și realizarea proiectului (experți cheie, manager de proiect și alte categorii de personal). Experții cheie sunt definiți ca experți care desfășoară activitatea direct legată de atingerea obiectivelor proiectului. Aceste cheltuieli vor fi decontate experților, de către beneficiar, prin documentele de plată (ordin de plată), în baza contractelor încheiate cu aceștia, conform legislației în vigoare;</w:t>
      </w:r>
    </w:p>
    <w:p w14:paraId="34A74B84" w14:textId="77777777" w:rsidR="00325195" w:rsidRPr="00F2794B" w:rsidRDefault="00325195" w:rsidP="00325195">
      <w:pPr>
        <w:spacing w:before="120" w:after="120"/>
        <w:ind w:left="360"/>
        <w:contextualSpacing/>
        <w:jc w:val="both"/>
        <w:rPr>
          <w:rFonts w:ascii="Calibri" w:eastAsia="Calibri" w:hAnsi="Calibri"/>
          <w:sz w:val="24"/>
          <w:szCs w:val="22"/>
          <w:lang w:val="ro-RO"/>
        </w:rPr>
      </w:pPr>
      <w:r w:rsidRPr="00F2794B">
        <w:rPr>
          <w:rFonts w:ascii="Calibri" w:eastAsia="Calibri" w:hAnsi="Calibri"/>
          <w:sz w:val="24"/>
          <w:szCs w:val="22"/>
          <w:lang w:val="ro-RO"/>
        </w:rPr>
        <w:t>•</w:t>
      </w:r>
      <w:r w:rsidRPr="00F2794B">
        <w:rPr>
          <w:rFonts w:ascii="Calibri" w:eastAsia="Calibri" w:hAnsi="Calibri"/>
          <w:sz w:val="24"/>
          <w:szCs w:val="22"/>
          <w:lang w:val="ro-RO"/>
        </w:rPr>
        <w:tab/>
        <w:t>cheltuieli privind transportul experților la acțiunile proiectului;</w:t>
      </w:r>
    </w:p>
    <w:p w14:paraId="1108CF90" w14:textId="77777777" w:rsidR="00325195" w:rsidRPr="00F2794B" w:rsidRDefault="00325195" w:rsidP="00325195">
      <w:pPr>
        <w:spacing w:before="120" w:after="120"/>
        <w:ind w:left="360"/>
        <w:contextualSpacing/>
        <w:jc w:val="both"/>
        <w:rPr>
          <w:rFonts w:ascii="Calibri" w:eastAsia="Calibri" w:hAnsi="Calibri"/>
          <w:sz w:val="24"/>
          <w:szCs w:val="22"/>
          <w:lang w:val="ro-RO"/>
        </w:rPr>
      </w:pPr>
      <w:r w:rsidRPr="00F2794B">
        <w:rPr>
          <w:rFonts w:ascii="Calibri" w:eastAsia="Calibri" w:hAnsi="Calibri"/>
          <w:sz w:val="24"/>
          <w:szCs w:val="22"/>
          <w:lang w:val="ro-RO"/>
        </w:rPr>
        <w:t>-</w:t>
      </w:r>
      <w:r w:rsidRPr="00F2794B">
        <w:rPr>
          <w:rFonts w:ascii="Calibri" w:eastAsia="Calibri" w:hAnsi="Calibri"/>
          <w:sz w:val="24"/>
          <w:szCs w:val="22"/>
          <w:lang w:val="ro-RO"/>
        </w:rPr>
        <w:tab/>
        <w:t>cheltuieli privind cazarea experților la acțiunile proiectului;</w:t>
      </w:r>
    </w:p>
    <w:p w14:paraId="1A0F7B2A" w14:textId="77777777" w:rsidR="00325195" w:rsidRPr="00F6707B" w:rsidRDefault="00325195" w:rsidP="00325195">
      <w:pPr>
        <w:spacing w:before="120" w:after="120"/>
        <w:contextualSpacing/>
        <w:jc w:val="both"/>
        <w:rPr>
          <w:rFonts w:asciiTheme="minorHAnsi" w:eastAsia="Calibri" w:hAnsiTheme="minorHAnsi"/>
          <w:b/>
          <w:sz w:val="24"/>
          <w:szCs w:val="24"/>
          <w:lang w:val="ro-RO"/>
        </w:rPr>
      </w:pPr>
      <w:r w:rsidRPr="00F2794B">
        <w:rPr>
          <w:rFonts w:ascii="Calibri" w:eastAsia="Calibri" w:hAnsi="Calibri"/>
          <w:sz w:val="24"/>
          <w:szCs w:val="22"/>
          <w:lang w:val="ro-RO"/>
        </w:rPr>
        <w:t>-</w:t>
      </w:r>
      <w:r w:rsidRPr="00F2794B">
        <w:rPr>
          <w:rFonts w:ascii="Calibri" w:eastAsia="Calibri" w:hAnsi="Calibri"/>
          <w:sz w:val="24"/>
          <w:szCs w:val="22"/>
          <w:lang w:val="ro-RO"/>
        </w:rPr>
        <w:tab/>
        <w:t>cheltuieli privind masa/ diurna</w:t>
      </w:r>
      <w:r>
        <w:rPr>
          <w:rStyle w:val="Referinnotdesubsol"/>
          <w:rFonts w:ascii="Calibri" w:eastAsia="Calibri" w:hAnsi="Calibri"/>
          <w:sz w:val="24"/>
          <w:lang w:val="ro-RO"/>
        </w:rPr>
        <w:footnoteReference w:id="38"/>
      </w:r>
      <w:r w:rsidRPr="00F2794B">
        <w:rPr>
          <w:rFonts w:ascii="Calibri" w:eastAsia="Calibri" w:hAnsi="Calibri"/>
          <w:sz w:val="24"/>
          <w:szCs w:val="22"/>
          <w:lang w:val="ro-RO"/>
        </w:rPr>
        <w:t xml:space="preserve"> experților la acțiunile proiectului.</w:t>
      </w:r>
      <w:r w:rsidRPr="00F6707B">
        <w:rPr>
          <w:rFonts w:asciiTheme="minorHAnsi" w:hAnsiTheme="minorHAnsi"/>
          <w:sz w:val="24"/>
          <w:szCs w:val="24"/>
        </w:rPr>
        <w:t xml:space="preserve">Cheltuielile cu </w:t>
      </w:r>
      <w:proofErr w:type="spellStart"/>
      <w:r w:rsidRPr="00F6707B">
        <w:rPr>
          <w:rFonts w:asciiTheme="minorHAnsi" w:hAnsiTheme="minorHAnsi"/>
          <w:sz w:val="24"/>
          <w:szCs w:val="24"/>
        </w:rPr>
        <w:t>transportul</w:t>
      </w:r>
      <w:proofErr w:type="spellEnd"/>
      <w:r w:rsidRPr="00F6707B">
        <w:rPr>
          <w:rFonts w:asciiTheme="minorHAnsi" w:hAnsiTheme="minorHAnsi"/>
          <w:sz w:val="24"/>
          <w:szCs w:val="24"/>
        </w:rPr>
        <w:t xml:space="preserve">, </w:t>
      </w:r>
      <w:proofErr w:type="spellStart"/>
      <w:r w:rsidRPr="00F6707B">
        <w:rPr>
          <w:rFonts w:asciiTheme="minorHAnsi" w:hAnsiTheme="minorHAnsi"/>
          <w:sz w:val="24"/>
          <w:szCs w:val="24"/>
        </w:rPr>
        <w:t>cazarea</w:t>
      </w:r>
      <w:proofErr w:type="spellEnd"/>
      <w:r w:rsidRPr="00F6707B">
        <w:rPr>
          <w:rFonts w:asciiTheme="minorHAnsi" w:hAnsiTheme="minorHAnsi"/>
          <w:sz w:val="24"/>
          <w:szCs w:val="24"/>
        </w:rPr>
        <w:t xml:space="preserve"> și masa/</w:t>
      </w:r>
      <w:proofErr w:type="spellStart"/>
      <w:r w:rsidRPr="00F6707B">
        <w:rPr>
          <w:rFonts w:asciiTheme="minorHAnsi" w:hAnsiTheme="minorHAnsi"/>
          <w:sz w:val="24"/>
          <w:szCs w:val="24"/>
        </w:rPr>
        <w:t>diurna</w:t>
      </w:r>
      <w:proofErr w:type="spellEnd"/>
      <w:r w:rsidRPr="00F6707B">
        <w:rPr>
          <w:rFonts w:asciiTheme="minorHAnsi" w:hAnsiTheme="minorHAnsi"/>
          <w:sz w:val="24"/>
          <w:szCs w:val="24"/>
        </w:rPr>
        <w:t xml:space="preserve"> sunt </w:t>
      </w:r>
      <w:proofErr w:type="spellStart"/>
      <w:r w:rsidRPr="00F6707B">
        <w:rPr>
          <w:rFonts w:asciiTheme="minorHAnsi" w:hAnsiTheme="minorHAnsi"/>
          <w:sz w:val="24"/>
          <w:szCs w:val="24"/>
        </w:rPr>
        <w:t>eligibile</w:t>
      </w:r>
      <w:proofErr w:type="spellEnd"/>
      <w:r w:rsidRPr="00F6707B">
        <w:rPr>
          <w:rFonts w:asciiTheme="minorHAnsi" w:hAnsiTheme="minorHAnsi"/>
          <w:sz w:val="24"/>
          <w:szCs w:val="24"/>
        </w:rPr>
        <w:t xml:space="preserve"> strict pe durata de </w:t>
      </w:r>
      <w:proofErr w:type="spellStart"/>
      <w:r w:rsidRPr="00F6707B">
        <w:rPr>
          <w:rFonts w:asciiTheme="minorHAnsi" w:hAnsiTheme="minorHAnsi"/>
          <w:sz w:val="24"/>
          <w:szCs w:val="24"/>
        </w:rPr>
        <w:t>desfășurare</w:t>
      </w:r>
      <w:proofErr w:type="spellEnd"/>
      <w:r w:rsidRPr="00F6707B">
        <w:rPr>
          <w:rFonts w:asciiTheme="minorHAnsi" w:hAnsiTheme="minorHAnsi"/>
          <w:sz w:val="24"/>
          <w:szCs w:val="24"/>
        </w:rPr>
        <w:t xml:space="preserve"> a </w:t>
      </w:r>
      <w:proofErr w:type="spellStart"/>
      <w:r w:rsidRPr="00F6707B">
        <w:rPr>
          <w:rFonts w:asciiTheme="minorHAnsi" w:hAnsiTheme="minorHAnsi"/>
          <w:sz w:val="24"/>
          <w:szCs w:val="24"/>
        </w:rPr>
        <w:t>acțiunilor</w:t>
      </w:r>
      <w:proofErr w:type="spellEnd"/>
      <w:r w:rsidRPr="00F6707B">
        <w:rPr>
          <w:rFonts w:asciiTheme="minorHAnsi" w:hAnsiTheme="minorHAnsi"/>
          <w:sz w:val="24"/>
          <w:szCs w:val="24"/>
        </w:rPr>
        <w:t xml:space="preserve"> proiectului la care </w:t>
      </w:r>
      <w:proofErr w:type="spellStart"/>
      <w:r w:rsidRPr="00F6707B">
        <w:rPr>
          <w:rFonts w:asciiTheme="minorHAnsi" w:hAnsiTheme="minorHAnsi"/>
          <w:sz w:val="24"/>
          <w:szCs w:val="24"/>
        </w:rPr>
        <w:t>participă</w:t>
      </w:r>
      <w:proofErr w:type="spellEnd"/>
      <w:r w:rsidRPr="00F6707B">
        <w:rPr>
          <w:rFonts w:asciiTheme="minorHAnsi" w:hAnsiTheme="minorHAnsi"/>
          <w:sz w:val="24"/>
          <w:szCs w:val="24"/>
        </w:rPr>
        <w:t xml:space="preserve"> </w:t>
      </w:r>
      <w:proofErr w:type="spellStart"/>
      <w:r w:rsidRPr="00F6707B">
        <w:rPr>
          <w:rFonts w:asciiTheme="minorHAnsi" w:hAnsiTheme="minorHAnsi"/>
          <w:sz w:val="24"/>
          <w:szCs w:val="24"/>
        </w:rPr>
        <w:t>experții</w:t>
      </w:r>
      <w:proofErr w:type="spellEnd"/>
      <w:r w:rsidRPr="00F6707B">
        <w:rPr>
          <w:rFonts w:asciiTheme="minorHAnsi" w:hAnsiTheme="minorHAnsi"/>
          <w:sz w:val="24"/>
          <w:szCs w:val="24"/>
        </w:rPr>
        <w:t>.</w:t>
      </w:r>
    </w:p>
    <w:p w14:paraId="5EF4C868" w14:textId="77777777" w:rsidR="00325195" w:rsidRPr="00F6707B" w:rsidRDefault="00325195" w:rsidP="00325195">
      <w:pPr>
        <w:spacing w:before="120" w:after="120"/>
        <w:contextualSpacing/>
        <w:jc w:val="both"/>
        <w:rPr>
          <w:rFonts w:asciiTheme="minorHAnsi" w:eastAsia="Calibri" w:hAnsiTheme="minorHAnsi"/>
          <w:b/>
          <w:sz w:val="24"/>
          <w:szCs w:val="24"/>
          <w:lang w:val="ro-RO"/>
        </w:rPr>
      </w:pPr>
    </w:p>
    <w:p w14:paraId="6FB928ED" w14:textId="77777777" w:rsidR="00325195" w:rsidRPr="00B56F89" w:rsidRDefault="00325195" w:rsidP="00325195">
      <w:pPr>
        <w:spacing w:before="120" w:after="120"/>
        <w:contextualSpacing/>
        <w:jc w:val="both"/>
        <w:rPr>
          <w:rFonts w:ascii="Calibri" w:eastAsia="Calibri" w:hAnsi="Calibri"/>
          <w:b/>
          <w:sz w:val="24"/>
          <w:szCs w:val="22"/>
          <w:lang w:val="ro-RO"/>
        </w:rPr>
      </w:pPr>
      <w:r w:rsidRPr="00B56F89">
        <w:rPr>
          <w:rFonts w:ascii="Calibri" w:eastAsia="Calibri" w:hAnsi="Calibri"/>
          <w:b/>
          <w:sz w:val="24"/>
          <w:szCs w:val="22"/>
          <w:lang w:val="ro-RO"/>
        </w:rPr>
        <w:t>Există două variante posibile pentru asigurarea personalului implicat în proiect:</w:t>
      </w:r>
    </w:p>
    <w:p w14:paraId="2D640290" w14:textId="77777777" w:rsidR="00325195" w:rsidRPr="00F6707B" w:rsidRDefault="00325195" w:rsidP="00325195">
      <w:pPr>
        <w:spacing w:before="120" w:after="120"/>
        <w:contextualSpacing/>
        <w:jc w:val="both"/>
        <w:rPr>
          <w:rFonts w:ascii="Calibri" w:eastAsia="Calibri" w:hAnsi="Calibri"/>
          <w:sz w:val="24"/>
          <w:szCs w:val="22"/>
          <w:lang w:val="ro-RO"/>
        </w:rPr>
      </w:pPr>
      <w:r w:rsidRPr="00B56F89">
        <w:rPr>
          <w:rFonts w:ascii="Calibri" w:eastAsia="Calibri" w:hAnsi="Calibri"/>
          <w:b/>
          <w:sz w:val="24"/>
          <w:szCs w:val="22"/>
          <w:lang w:val="ro-RO"/>
        </w:rPr>
        <w:t xml:space="preserve">1. Experții implicați în derularea proiectelor angajați cu contract individual de muncă, în </w:t>
      </w:r>
      <w:r w:rsidRPr="00F6707B">
        <w:rPr>
          <w:rFonts w:ascii="Calibri" w:eastAsia="Calibri" w:hAnsi="Calibri"/>
          <w:sz w:val="24"/>
          <w:szCs w:val="22"/>
          <w:lang w:val="ro-RO"/>
        </w:rPr>
        <w:t>conformitate cu prevederile Codului Muncii, inclusiv cu respectarea timpului de muncă și timpului de odihnă, caz în care este eligibilă plata salariilor acestora. În acest caz, acești experți sunt exclusiv persoane fizice. Sunt eligibile pentru ajutor financiar inclusiv costurile cu toate</w:t>
      </w:r>
    </w:p>
    <w:p w14:paraId="70C30887" w14:textId="77777777" w:rsidR="00325195" w:rsidRPr="00F6707B" w:rsidRDefault="00325195" w:rsidP="00325195">
      <w:pPr>
        <w:spacing w:before="120" w:after="120"/>
        <w:contextualSpacing/>
        <w:jc w:val="both"/>
        <w:rPr>
          <w:rFonts w:ascii="Calibri" w:eastAsia="Calibri" w:hAnsi="Calibri"/>
          <w:sz w:val="24"/>
          <w:szCs w:val="22"/>
          <w:lang w:val="ro-RO"/>
        </w:rPr>
      </w:pPr>
      <w:r w:rsidRPr="00F6707B">
        <w:rPr>
          <w:rFonts w:ascii="Calibri" w:eastAsia="Calibri" w:hAnsi="Calibri"/>
          <w:sz w:val="24"/>
          <w:szCs w:val="22"/>
          <w:lang w:val="ro-RO"/>
        </w:rPr>
        <w:t>taxele și impozitele aferente salariilor personalului angajat de prestator cu contract de muncă, cu condiția ca acestea să fie plătite doar pentru zilele efectiv lucrate de expert pentru proiect.</w:t>
      </w:r>
    </w:p>
    <w:p w14:paraId="052B286B" w14:textId="77777777" w:rsidR="00325195" w:rsidRPr="00F6707B" w:rsidRDefault="00325195" w:rsidP="00325195">
      <w:pPr>
        <w:spacing w:before="120" w:after="120"/>
        <w:contextualSpacing/>
        <w:jc w:val="both"/>
        <w:rPr>
          <w:rFonts w:ascii="Calibri" w:eastAsia="Calibri" w:hAnsi="Calibri"/>
          <w:sz w:val="24"/>
          <w:szCs w:val="22"/>
          <w:lang w:val="ro-RO"/>
        </w:rPr>
      </w:pPr>
      <w:r w:rsidRPr="00F6707B">
        <w:rPr>
          <w:rFonts w:ascii="Calibri" w:eastAsia="Calibri" w:hAnsi="Calibri"/>
          <w:sz w:val="24"/>
          <w:szCs w:val="22"/>
          <w:lang w:val="ro-RO"/>
        </w:rPr>
        <w:t>2. Experții implicați în derularea proiectului în baza unor contracte de prestări servicii cu entități fără personalitate juridică, respectiv PFA/II, situație în care plata se va realiza pe bază de factură, aceasta reprezentând onorariul, care include și cheltuielile de transport, cazare și masă. În acest caz, modalitatea de plată a contribuțiilor către bugetul de stat este în responsabilitatea expertului care a prestat serviciul respectiv (PFA sau II).</w:t>
      </w:r>
    </w:p>
    <w:p w14:paraId="63BA50A2" w14:textId="77777777" w:rsidR="00325195" w:rsidRPr="00F6707B" w:rsidRDefault="00325195" w:rsidP="00325195">
      <w:pPr>
        <w:spacing w:before="120" w:after="120"/>
        <w:contextualSpacing/>
        <w:jc w:val="both"/>
        <w:rPr>
          <w:rFonts w:ascii="Calibri" w:eastAsia="Calibri" w:hAnsi="Calibri"/>
          <w:sz w:val="24"/>
          <w:szCs w:val="22"/>
          <w:lang w:val="ro-RO"/>
        </w:rPr>
      </w:pPr>
      <w:r w:rsidRPr="00F6707B">
        <w:rPr>
          <w:rFonts w:ascii="Calibri" w:eastAsia="Calibri" w:hAnsi="Calibri"/>
          <w:sz w:val="24"/>
          <w:szCs w:val="22"/>
          <w:lang w:val="ro-RO"/>
        </w:rPr>
        <w:t>Plafoanele prevăzute în Baza de date cu prețuri maximale pentru proiectele finanțate prin LEADER pentru salarii, respectiv onorarii pentru personalul implicat în proiect nu includ cheltuielile de transport, cazare și masă.</w:t>
      </w:r>
    </w:p>
    <w:p w14:paraId="7DB446CA" w14:textId="77777777" w:rsidR="00325195" w:rsidRPr="00F6707B" w:rsidRDefault="00325195" w:rsidP="00325195">
      <w:pPr>
        <w:spacing w:before="120" w:after="120"/>
        <w:contextualSpacing/>
        <w:jc w:val="both"/>
        <w:rPr>
          <w:rFonts w:ascii="Calibri" w:eastAsia="Calibri" w:hAnsi="Calibri"/>
          <w:sz w:val="24"/>
          <w:szCs w:val="22"/>
          <w:lang w:val="ro-RO"/>
        </w:rPr>
      </w:pPr>
      <w:r w:rsidRPr="00F6707B">
        <w:rPr>
          <w:rFonts w:ascii="Calibri" w:eastAsia="Calibri" w:hAnsi="Calibri"/>
          <w:sz w:val="24"/>
          <w:szCs w:val="22"/>
          <w:lang w:val="ro-RO"/>
        </w:rPr>
        <w:t>Toate cheltuielile de mai sus necesită procedură de achiziții, cu excepția:</w:t>
      </w:r>
    </w:p>
    <w:p w14:paraId="080CC1D3" w14:textId="77777777" w:rsidR="00325195" w:rsidRPr="00F6707B" w:rsidRDefault="00325195" w:rsidP="00325195">
      <w:pPr>
        <w:spacing w:before="120" w:after="120"/>
        <w:contextualSpacing/>
        <w:jc w:val="both"/>
        <w:rPr>
          <w:rFonts w:ascii="Calibri" w:eastAsia="Calibri" w:hAnsi="Calibri"/>
          <w:sz w:val="24"/>
          <w:szCs w:val="22"/>
          <w:lang w:val="ro-RO"/>
        </w:rPr>
      </w:pPr>
      <w:r w:rsidRPr="00F6707B">
        <w:rPr>
          <w:rFonts w:ascii="Calibri" w:eastAsia="Calibri" w:hAnsi="Calibri"/>
          <w:sz w:val="24"/>
          <w:szCs w:val="22"/>
          <w:lang w:val="ro-RO"/>
        </w:rPr>
        <w:t>- cheltuielilor cu plata personalului implicat in proiect indiferent de forma de retribuire a acestuia;</w:t>
      </w:r>
    </w:p>
    <w:p w14:paraId="6C747AAA" w14:textId="77777777" w:rsidR="00325195" w:rsidRPr="00F6707B" w:rsidRDefault="00325195" w:rsidP="00325195">
      <w:pPr>
        <w:spacing w:before="120" w:after="120"/>
        <w:contextualSpacing/>
        <w:jc w:val="both"/>
        <w:rPr>
          <w:rFonts w:ascii="Calibri" w:eastAsia="Calibri" w:hAnsi="Calibri"/>
          <w:sz w:val="24"/>
          <w:szCs w:val="22"/>
          <w:lang w:val="ro-RO"/>
        </w:rPr>
      </w:pPr>
      <w:r w:rsidRPr="00F6707B">
        <w:rPr>
          <w:rFonts w:ascii="Calibri" w:eastAsia="Calibri" w:hAnsi="Calibri"/>
          <w:sz w:val="24"/>
          <w:szCs w:val="22"/>
          <w:lang w:val="ro-RO"/>
        </w:rPr>
        <w:t xml:space="preserve">- cheltuielilor de cazare, atunci când nu se </w:t>
      </w:r>
      <w:proofErr w:type="spellStart"/>
      <w:r w:rsidRPr="00F6707B">
        <w:rPr>
          <w:rFonts w:ascii="Calibri" w:eastAsia="Calibri" w:hAnsi="Calibri"/>
          <w:sz w:val="24"/>
          <w:szCs w:val="22"/>
          <w:lang w:val="ro-RO"/>
        </w:rPr>
        <w:t>externalizează</w:t>
      </w:r>
      <w:proofErr w:type="spellEnd"/>
      <w:r w:rsidRPr="00F6707B">
        <w:rPr>
          <w:rFonts w:ascii="Calibri" w:eastAsia="Calibri" w:hAnsi="Calibri"/>
          <w:sz w:val="24"/>
          <w:szCs w:val="22"/>
          <w:lang w:val="ro-RO"/>
        </w:rPr>
        <w:t xml:space="preserve">. În acest caz, decontarea acestora se va realiza cu respectarea baremurilor impuse de HG nr. 714/2018, privind drepturile şi </w:t>
      </w:r>
      <w:proofErr w:type="spellStart"/>
      <w:r w:rsidRPr="00F6707B">
        <w:rPr>
          <w:rFonts w:ascii="Calibri" w:eastAsia="Calibri" w:hAnsi="Calibri"/>
          <w:sz w:val="24"/>
          <w:szCs w:val="22"/>
          <w:lang w:val="ro-RO"/>
        </w:rPr>
        <w:t>obligaţiile</w:t>
      </w:r>
      <w:proofErr w:type="spellEnd"/>
      <w:r w:rsidRPr="00F6707B">
        <w:rPr>
          <w:rFonts w:ascii="Calibri" w:eastAsia="Calibri" w:hAnsi="Calibri"/>
          <w:sz w:val="24"/>
          <w:szCs w:val="22"/>
          <w:lang w:val="ro-RO"/>
        </w:rPr>
        <w:t xml:space="preserve"> personalului </w:t>
      </w:r>
      <w:proofErr w:type="spellStart"/>
      <w:r w:rsidRPr="00F6707B">
        <w:rPr>
          <w:rFonts w:ascii="Calibri" w:eastAsia="Calibri" w:hAnsi="Calibri"/>
          <w:sz w:val="24"/>
          <w:szCs w:val="22"/>
          <w:lang w:val="ro-RO"/>
        </w:rPr>
        <w:t>autorităţilor</w:t>
      </w:r>
      <w:proofErr w:type="spellEnd"/>
      <w:r w:rsidRPr="00F6707B">
        <w:rPr>
          <w:rFonts w:ascii="Calibri" w:eastAsia="Calibri" w:hAnsi="Calibri"/>
          <w:sz w:val="24"/>
          <w:szCs w:val="22"/>
          <w:lang w:val="ro-RO"/>
        </w:rPr>
        <w:t xml:space="preserve"> şi </w:t>
      </w:r>
      <w:proofErr w:type="spellStart"/>
      <w:r w:rsidRPr="00F6707B">
        <w:rPr>
          <w:rFonts w:ascii="Calibri" w:eastAsia="Calibri" w:hAnsi="Calibri"/>
          <w:sz w:val="24"/>
          <w:szCs w:val="22"/>
          <w:lang w:val="ro-RO"/>
        </w:rPr>
        <w:t>instituţiilor</w:t>
      </w:r>
      <w:proofErr w:type="spellEnd"/>
      <w:r w:rsidRPr="00F6707B">
        <w:rPr>
          <w:rFonts w:ascii="Calibri" w:eastAsia="Calibri" w:hAnsi="Calibri"/>
          <w:sz w:val="24"/>
          <w:szCs w:val="22"/>
          <w:lang w:val="ro-RO"/>
        </w:rPr>
        <w:t xml:space="preserve"> publice pe perioada delegării şi </w:t>
      </w:r>
      <w:proofErr w:type="spellStart"/>
      <w:r w:rsidRPr="00F6707B">
        <w:rPr>
          <w:rFonts w:ascii="Calibri" w:eastAsia="Calibri" w:hAnsi="Calibri"/>
          <w:sz w:val="24"/>
          <w:szCs w:val="22"/>
          <w:lang w:val="ro-RO"/>
        </w:rPr>
        <w:t>detaşării</w:t>
      </w:r>
      <w:proofErr w:type="spellEnd"/>
      <w:r w:rsidRPr="00F6707B">
        <w:rPr>
          <w:rFonts w:ascii="Calibri" w:eastAsia="Calibri" w:hAnsi="Calibri"/>
          <w:sz w:val="24"/>
          <w:szCs w:val="22"/>
          <w:lang w:val="ro-RO"/>
        </w:rPr>
        <w:t xml:space="preserve"> în altă localitate, precum şi în cazul deplasării în interesul serviciului;</w:t>
      </w:r>
    </w:p>
    <w:p w14:paraId="4B92C2BE" w14:textId="77777777" w:rsidR="00325195" w:rsidRPr="00F6707B" w:rsidRDefault="00325195" w:rsidP="00325195">
      <w:pPr>
        <w:spacing w:before="120" w:after="120"/>
        <w:contextualSpacing/>
        <w:jc w:val="both"/>
        <w:rPr>
          <w:rFonts w:ascii="Calibri" w:eastAsia="Calibri" w:hAnsi="Calibri"/>
          <w:sz w:val="24"/>
          <w:szCs w:val="22"/>
          <w:lang w:val="ro-RO"/>
        </w:rPr>
      </w:pPr>
      <w:r w:rsidRPr="00F6707B">
        <w:rPr>
          <w:rFonts w:ascii="Calibri" w:eastAsia="Calibri" w:hAnsi="Calibri"/>
          <w:sz w:val="24"/>
          <w:szCs w:val="22"/>
          <w:lang w:val="ro-RO"/>
        </w:rPr>
        <w:t>- cheltuielilor cu diurna;</w:t>
      </w:r>
    </w:p>
    <w:p w14:paraId="5845DDF2" w14:textId="77777777" w:rsidR="00325195" w:rsidRPr="00F6707B" w:rsidRDefault="00325195" w:rsidP="00325195">
      <w:pPr>
        <w:spacing w:before="120" w:after="120"/>
        <w:contextualSpacing/>
        <w:jc w:val="both"/>
        <w:rPr>
          <w:rFonts w:ascii="Calibri" w:eastAsia="Calibri" w:hAnsi="Calibri"/>
          <w:sz w:val="24"/>
          <w:szCs w:val="22"/>
          <w:lang w:val="ro-RO"/>
        </w:rPr>
      </w:pPr>
      <w:r w:rsidRPr="00F6707B">
        <w:rPr>
          <w:rFonts w:ascii="Calibri" w:eastAsia="Calibri" w:hAnsi="Calibri"/>
          <w:sz w:val="24"/>
          <w:szCs w:val="22"/>
          <w:lang w:val="ro-RO"/>
        </w:rPr>
        <w:t xml:space="preserve">- cheltuielilor de transport, atunci când nu se </w:t>
      </w:r>
      <w:proofErr w:type="spellStart"/>
      <w:r w:rsidRPr="00F6707B">
        <w:rPr>
          <w:rFonts w:ascii="Calibri" w:eastAsia="Calibri" w:hAnsi="Calibri"/>
          <w:sz w:val="24"/>
          <w:szCs w:val="22"/>
          <w:lang w:val="ro-RO"/>
        </w:rPr>
        <w:t>externalizează</w:t>
      </w:r>
      <w:proofErr w:type="spellEnd"/>
      <w:r w:rsidRPr="00F6707B">
        <w:rPr>
          <w:rFonts w:ascii="Calibri" w:eastAsia="Calibri" w:hAnsi="Calibri"/>
          <w:sz w:val="24"/>
          <w:szCs w:val="22"/>
          <w:lang w:val="ro-RO"/>
        </w:rPr>
        <w:t xml:space="preserve">. În acest caz, decontarea acestora se va realiza cu respectarea baremurilor impuse de HG nr. 714/2018, privind drepturile şi </w:t>
      </w:r>
      <w:proofErr w:type="spellStart"/>
      <w:r w:rsidRPr="00F6707B">
        <w:rPr>
          <w:rFonts w:ascii="Calibri" w:eastAsia="Calibri" w:hAnsi="Calibri"/>
          <w:sz w:val="24"/>
          <w:szCs w:val="22"/>
          <w:lang w:val="ro-RO"/>
        </w:rPr>
        <w:t>obligaţiile</w:t>
      </w:r>
      <w:proofErr w:type="spellEnd"/>
      <w:r w:rsidRPr="00F6707B">
        <w:rPr>
          <w:rFonts w:ascii="Calibri" w:eastAsia="Calibri" w:hAnsi="Calibri"/>
          <w:sz w:val="24"/>
          <w:szCs w:val="22"/>
          <w:lang w:val="ro-RO"/>
        </w:rPr>
        <w:t xml:space="preserve"> personalului </w:t>
      </w:r>
      <w:proofErr w:type="spellStart"/>
      <w:r w:rsidRPr="00F6707B">
        <w:rPr>
          <w:rFonts w:ascii="Calibri" w:eastAsia="Calibri" w:hAnsi="Calibri"/>
          <w:sz w:val="24"/>
          <w:szCs w:val="22"/>
          <w:lang w:val="ro-RO"/>
        </w:rPr>
        <w:t>autorităţilor</w:t>
      </w:r>
      <w:proofErr w:type="spellEnd"/>
      <w:r w:rsidRPr="00F6707B">
        <w:rPr>
          <w:rFonts w:ascii="Calibri" w:eastAsia="Calibri" w:hAnsi="Calibri"/>
          <w:sz w:val="24"/>
          <w:szCs w:val="22"/>
          <w:lang w:val="ro-RO"/>
        </w:rPr>
        <w:t xml:space="preserve"> şi </w:t>
      </w:r>
      <w:proofErr w:type="spellStart"/>
      <w:r w:rsidRPr="00F6707B">
        <w:rPr>
          <w:rFonts w:ascii="Calibri" w:eastAsia="Calibri" w:hAnsi="Calibri"/>
          <w:sz w:val="24"/>
          <w:szCs w:val="22"/>
          <w:lang w:val="ro-RO"/>
        </w:rPr>
        <w:t>instituţiilor</w:t>
      </w:r>
      <w:proofErr w:type="spellEnd"/>
      <w:r w:rsidRPr="00F6707B">
        <w:rPr>
          <w:rFonts w:ascii="Calibri" w:eastAsia="Calibri" w:hAnsi="Calibri"/>
          <w:sz w:val="24"/>
          <w:szCs w:val="22"/>
          <w:lang w:val="ro-RO"/>
        </w:rPr>
        <w:t xml:space="preserve"> publice pe perioada delegării şi </w:t>
      </w:r>
      <w:proofErr w:type="spellStart"/>
      <w:r w:rsidRPr="00F6707B">
        <w:rPr>
          <w:rFonts w:ascii="Calibri" w:eastAsia="Calibri" w:hAnsi="Calibri"/>
          <w:sz w:val="24"/>
          <w:szCs w:val="22"/>
          <w:lang w:val="ro-RO"/>
        </w:rPr>
        <w:t>detaşării</w:t>
      </w:r>
      <w:proofErr w:type="spellEnd"/>
      <w:r w:rsidRPr="00F6707B">
        <w:rPr>
          <w:rFonts w:ascii="Calibri" w:eastAsia="Calibri" w:hAnsi="Calibri"/>
          <w:sz w:val="24"/>
          <w:szCs w:val="22"/>
          <w:lang w:val="ro-RO"/>
        </w:rPr>
        <w:t xml:space="preserve"> în altă localitate, precum şi în cazul deplasării în interesul serviciului.</w:t>
      </w:r>
    </w:p>
    <w:p w14:paraId="0B606E79" w14:textId="77777777" w:rsidR="00325195" w:rsidRPr="00A11D2B" w:rsidRDefault="00325195" w:rsidP="00325195">
      <w:pPr>
        <w:spacing w:before="120" w:after="120"/>
        <w:contextualSpacing/>
        <w:jc w:val="both"/>
        <w:rPr>
          <w:rFonts w:ascii="Calibri" w:eastAsia="Calibri" w:hAnsi="Calibri"/>
          <w:b/>
          <w:sz w:val="24"/>
          <w:szCs w:val="22"/>
          <w:lang w:val="ro-RO"/>
        </w:rPr>
      </w:pPr>
    </w:p>
    <w:p w14:paraId="0D7ADE78" w14:textId="77777777" w:rsidR="00325195" w:rsidRPr="00A11D2B" w:rsidRDefault="00325195" w:rsidP="00325195">
      <w:pPr>
        <w:numPr>
          <w:ilvl w:val="0"/>
          <w:numId w:val="49"/>
        </w:numPr>
        <w:spacing w:before="120" w:after="120"/>
        <w:contextualSpacing/>
        <w:jc w:val="both"/>
        <w:rPr>
          <w:rFonts w:ascii="Calibri" w:eastAsia="Calibri" w:hAnsi="Calibri"/>
          <w:b/>
          <w:sz w:val="24"/>
          <w:szCs w:val="22"/>
          <w:lang w:val="ro-RO"/>
        </w:rPr>
      </w:pPr>
      <w:r w:rsidRPr="00A11D2B">
        <w:rPr>
          <w:rFonts w:ascii="Calibri" w:eastAsia="Calibri" w:hAnsi="Calibri"/>
          <w:b/>
          <w:sz w:val="24"/>
          <w:szCs w:val="22"/>
          <w:lang w:val="ro-RO"/>
        </w:rPr>
        <w:lastRenderedPageBreak/>
        <w:t>CHELTUIELILE PENTRU DERULAREA PROIECTULUI</w:t>
      </w:r>
      <w:r>
        <w:rPr>
          <w:rFonts w:ascii="Calibri" w:eastAsia="Calibri" w:hAnsi="Calibri"/>
          <w:b/>
          <w:sz w:val="24"/>
          <w:szCs w:val="22"/>
          <w:lang w:val="ro-RO"/>
        </w:rPr>
        <w:t xml:space="preserve"> (</w:t>
      </w:r>
      <w:proofErr w:type="spellStart"/>
      <w:r>
        <w:rPr>
          <w:rFonts w:ascii="Calibri" w:eastAsia="Calibri" w:hAnsi="Calibri"/>
          <w:b/>
          <w:sz w:val="24"/>
          <w:szCs w:val="22"/>
          <w:lang w:val="ro-RO"/>
        </w:rPr>
        <w:t>Cap.II</w:t>
      </w:r>
      <w:proofErr w:type="spellEnd"/>
      <w:r>
        <w:rPr>
          <w:rFonts w:ascii="Calibri" w:eastAsia="Calibri" w:hAnsi="Calibri"/>
          <w:b/>
          <w:sz w:val="24"/>
          <w:szCs w:val="22"/>
          <w:lang w:val="ro-RO"/>
        </w:rPr>
        <w:t>)</w:t>
      </w:r>
    </w:p>
    <w:p w14:paraId="3DB55226" w14:textId="77777777" w:rsidR="00325195" w:rsidRPr="00F2794B" w:rsidRDefault="00325195" w:rsidP="00325195">
      <w:pPr>
        <w:spacing w:before="120" w:after="120"/>
        <w:ind w:left="360"/>
        <w:contextualSpacing/>
        <w:jc w:val="both"/>
        <w:rPr>
          <w:rFonts w:ascii="Calibri" w:eastAsia="Calibri" w:hAnsi="Calibri"/>
          <w:sz w:val="24"/>
          <w:szCs w:val="22"/>
          <w:lang w:val="ro-RO"/>
        </w:rPr>
      </w:pPr>
      <w:r w:rsidRPr="00F2794B">
        <w:rPr>
          <w:rFonts w:ascii="Calibri" w:eastAsia="Calibri" w:hAnsi="Calibri"/>
          <w:sz w:val="24"/>
          <w:szCs w:val="22"/>
          <w:lang w:val="ro-RO"/>
        </w:rPr>
        <w:t>- cheltuieli privind transportul participanților la acțiunile proiectului;</w:t>
      </w:r>
    </w:p>
    <w:p w14:paraId="701D4A41" w14:textId="77777777" w:rsidR="00325195" w:rsidRPr="00F2794B" w:rsidRDefault="00325195" w:rsidP="00325195">
      <w:pPr>
        <w:spacing w:before="120" w:after="120"/>
        <w:ind w:left="360"/>
        <w:contextualSpacing/>
        <w:jc w:val="both"/>
        <w:rPr>
          <w:rFonts w:ascii="Calibri" w:eastAsia="Calibri" w:hAnsi="Calibri"/>
          <w:sz w:val="24"/>
          <w:szCs w:val="22"/>
          <w:lang w:val="ro-RO"/>
        </w:rPr>
      </w:pPr>
      <w:r w:rsidRPr="00F2794B">
        <w:rPr>
          <w:rFonts w:ascii="Calibri" w:eastAsia="Calibri" w:hAnsi="Calibri"/>
          <w:sz w:val="24"/>
          <w:szCs w:val="22"/>
          <w:lang w:val="ro-RO"/>
        </w:rPr>
        <w:t>- cheltuieli privind cazarea participanților la acțiunile proiectului;</w:t>
      </w:r>
    </w:p>
    <w:p w14:paraId="2EB68046" w14:textId="77777777" w:rsidR="00325195" w:rsidRPr="00F2794B" w:rsidRDefault="00325195" w:rsidP="00325195">
      <w:pPr>
        <w:spacing w:before="120" w:after="120"/>
        <w:ind w:left="360"/>
        <w:contextualSpacing/>
        <w:jc w:val="both"/>
        <w:rPr>
          <w:rFonts w:ascii="Calibri" w:eastAsia="Calibri" w:hAnsi="Calibri"/>
          <w:sz w:val="24"/>
          <w:szCs w:val="22"/>
          <w:lang w:val="ro-RO"/>
        </w:rPr>
      </w:pPr>
      <w:r w:rsidRPr="00F2794B">
        <w:rPr>
          <w:rFonts w:ascii="Calibri" w:eastAsia="Calibri" w:hAnsi="Calibri"/>
          <w:sz w:val="24"/>
          <w:szCs w:val="22"/>
          <w:lang w:val="ro-RO"/>
        </w:rPr>
        <w:t>- cheltuieli privind masa participanților la acțiunile proiectului;</w:t>
      </w:r>
    </w:p>
    <w:p w14:paraId="2A63BD32" w14:textId="77777777" w:rsidR="00325195" w:rsidRPr="00F2794B" w:rsidRDefault="00325195" w:rsidP="00325195">
      <w:pPr>
        <w:spacing w:before="120" w:after="120"/>
        <w:ind w:left="360"/>
        <w:contextualSpacing/>
        <w:jc w:val="both"/>
        <w:rPr>
          <w:rFonts w:ascii="Calibri" w:eastAsia="Calibri" w:hAnsi="Calibri"/>
          <w:sz w:val="24"/>
          <w:szCs w:val="22"/>
          <w:lang w:val="ro-RO"/>
        </w:rPr>
      </w:pPr>
      <w:r w:rsidRPr="00F2794B">
        <w:rPr>
          <w:rFonts w:ascii="Calibri" w:eastAsia="Calibri" w:hAnsi="Calibri"/>
          <w:sz w:val="24"/>
          <w:szCs w:val="22"/>
          <w:lang w:val="ro-RO"/>
        </w:rPr>
        <w:t>- cheltuieli pentru servicii de traducere și interpretare;</w:t>
      </w:r>
    </w:p>
    <w:p w14:paraId="4F5DF0BE" w14:textId="77777777" w:rsidR="00325195" w:rsidRPr="00F2794B" w:rsidRDefault="00325195" w:rsidP="00325195">
      <w:pPr>
        <w:spacing w:before="120" w:after="120"/>
        <w:ind w:left="360"/>
        <w:contextualSpacing/>
        <w:jc w:val="both"/>
        <w:rPr>
          <w:rFonts w:ascii="Calibri" w:eastAsia="Calibri" w:hAnsi="Calibri"/>
          <w:sz w:val="24"/>
          <w:szCs w:val="22"/>
          <w:lang w:val="ro-RO"/>
        </w:rPr>
      </w:pPr>
      <w:r w:rsidRPr="00F2794B">
        <w:rPr>
          <w:rFonts w:ascii="Calibri" w:eastAsia="Calibri" w:hAnsi="Calibri"/>
          <w:sz w:val="24"/>
          <w:szCs w:val="22"/>
          <w:lang w:val="ro-RO"/>
        </w:rPr>
        <w:t>- cheltuieli pentru închirierea de spații adecvate (care includ costurile utilităților) pentru derularea activităților proiectului;</w:t>
      </w:r>
    </w:p>
    <w:p w14:paraId="61E99119" w14:textId="77777777" w:rsidR="00325195" w:rsidRPr="00F2794B" w:rsidRDefault="00325195" w:rsidP="00325195">
      <w:pPr>
        <w:spacing w:before="120" w:after="120"/>
        <w:ind w:left="360"/>
        <w:contextualSpacing/>
        <w:jc w:val="both"/>
        <w:rPr>
          <w:rFonts w:ascii="Calibri" w:eastAsia="Calibri" w:hAnsi="Calibri"/>
          <w:sz w:val="24"/>
          <w:szCs w:val="22"/>
          <w:lang w:val="ro-RO"/>
        </w:rPr>
      </w:pPr>
      <w:r w:rsidRPr="00F2794B">
        <w:rPr>
          <w:rFonts w:ascii="Calibri" w:eastAsia="Calibri" w:hAnsi="Calibri"/>
          <w:sz w:val="24"/>
          <w:szCs w:val="22"/>
          <w:lang w:val="ro-RO"/>
        </w:rPr>
        <w:t>- cheltuieli pentru închirierea de echipamente și logistică pentru derularea acțiunilor în cadrul proiectului;</w:t>
      </w:r>
    </w:p>
    <w:p w14:paraId="58705162" w14:textId="77777777" w:rsidR="00325195" w:rsidRPr="00F2794B" w:rsidRDefault="00325195" w:rsidP="00325195">
      <w:pPr>
        <w:spacing w:before="120" w:after="120"/>
        <w:ind w:left="360"/>
        <w:contextualSpacing/>
        <w:jc w:val="both"/>
        <w:rPr>
          <w:rFonts w:ascii="Calibri" w:eastAsia="Calibri" w:hAnsi="Calibri"/>
          <w:sz w:val="24"/>
          <w:szCs w:val="22"/>
          <w:lang w:val="ro-RO"/>
        </w:rPr>
      </w:pPr>
      <w:r w:rsidRPr="00F2794B">
        <w:rPr>
          <w:rFonts w:ascii="Calibri" w:eastAsia="Calibri" w:hAnsi="Calibri"/>
          <w:sz w:val="24"/>
          <w:szCs w:val="22"/>
          <w:lang w:val="ro-RO"/>
        </w:rPr>
        <w:t>- cheltuieli cu aplicații software adecvate activității descrise în proiect;</w:t>
      </w:r>
    </w:p>
    <w:p w14:paraId="67EF0C9E" w14:textId="77777777" w:rsidR="00325195" w:rsidRPr="00F2794B" w:rsidRDefault="00325195" w:rsidP="00325195">
      <w:pPr>
        <w:spacing w:before="120" w:after="120"/>
        <w:ind w:left="360"/>
        <w:contextualSpacing/>
        <w:jc w:val="both"/>
        <w:rPr>
          <w:rFonts w:ascii="Calibri" w:eastAsia="Calibri" w:hAnsi="Calibri"/>
          <w:sz w:val="24"/>
          <w:szCs w:val="22"/>
          <w:lang w:val="ro-RO"/>
        </w:rPr>
      </w:pPr>
      <w:r w:rsidRPr="00F2794B">
        <w:rPr>
          <w:rFonts w:ascii="Calibri" w:eastAsia="Calibri" w:hAnsi="Calibri"/>
          <w:sz w:val="24"/>
          <w:szCs w:val="22"/>
          <w:lang w:val="ro-RO"/>
        </w:rPr>
        <w:t>- cheltuieli pentru achiziția de materiale didactice și/ sau consumabile pentru derularea activităților proiectului;</w:t>
      </w:r>
    </w:p>
    <w:p w14:paraId="58C3F871" w14:textId="77777777" w:rsidR="00325195" w:rsidRPr="00F2794B" w:rsidRDefault="00325195" w:rsidP="00325195">
      <w:pPr>
        <w:spacing w:before="120" w:after="120"/>
        <w:ind w:left="360"/>
        <w:contextualSpacing/>
        <w:jc w:val="both"/>
        <w:rPr>
          <w:rFonts w:ascii="Calibri" w:eastAsia="Calibri" w:hAnsi="Calibri"/>
          <w:sz w:val="24"/>
          <w:szCs w:val="22"/>
          <w:lang w:val="ro-RO"/>
        </w:rPr>
      </w:pPr>
      <w:r w:rsidRPr="00F2794B">
        <w:rPr>
          <w:rFonts w:ascii="Calibri" w:eastAsia="Calibri" w:hAnsi="Calibri"/>
          <w:sz w:val="24"/>
          <w:szCs w:val="22"/>
          <w:lang w:val="ro-RO"/>
        </w:rPr>
        <w:t>- cheltuieli cu materiale de informare și promovare utilizate în acțiunile proiectului (</w:t>
      </w:r>
      <w:proofErr w:type="spellStart"/>
      <w:r w:rsidRPr="00F2794B">
        <w:rPr>
          <w:rFonts w:ascii="Calibri" w:eastAsia="Calibri" w:hAnsi="Calibri"/>
          <w:sz w:val="24"/>
          <w:szCs w:val="22"/>
          <w:lang w:val="ro-RO"/>
        </w:rPr>
        <w:t>memory</w:t>
      </w:r>
      <w:proofErr w:type="spellEnd"/>
      <w:r w:rsidRPr="00F2794B">
        <w:rPr>
          <w:rFonts w:ascii="Calibri" w:eastAsia="Calibri" w:hAnsi="Calibri"/>
          <w:sz w:val="24"/>
          <w:szCs w:val="22"/>
          <w:lang w:val="ro-RO"/>
        </w:rPr>
        <w:t xml:space="preserve"> </w:t>
      </w:r>
      <w:proofErr w:type="spellStart"/>
      <w:r w:rsidRPr="00F2794B">
        <w:rPr>
          <w:rFonts w:ascii="Calibri" w:eastAsia="Calibri" w:hAnsi="Calibri"/>
          <w:sz w:val="24"/>
          <w:szCs w:val="22"/>
          <w:lang w:val="ro-RO"/>
        </w:rPr>
        <w:t>stick</w:t>
      </w:r>
      <w:proofErr w:type="spellEnd"/>
      <w:r w:rsidRPr="00F2794B">
        <w:rPr>
          <w:rFonts w:ascii="Calibri" w:eastAsia="Calibri" w:hAnsi="Calibri"/>
          <w:sz w:val="24"/>
          <w:szCs w:val="22"/>
          <w:lang w:val="ro-RO"/>
        </w:rPr>
        <w:t xml:space="preserve">, bloc-notes, pix, pliante, afișe, broșuri, banner, geantă umăr, mapă de prezentare, suport de curs, inclusiv pagină web, materiale audio și video, promovare </w:t>
      </w:r>
      <w:proofErr w:type="spellStart"/>
      <w:r w:rsidRPr="00F2794B">
        <w:rPr>
          <w:rFonts w:ascii="Calibri" w:eastAsia="Calibri" w:hAnsi="Calibri"/>
          <w:sz w:val="24"/>
          <w:szCs w:val="22"/>
          <w:lang w:val="ro-RO"/>
        </w:rPr>
        <w:t>platită</w:t>
      </w:r>
      <w:proofErr w:type="spellEnd"/>
      <w:r w:rsidRPr="00F2794B">
        <w:rPr>
          <w:rFonts w:ascii="Calibri" w:eastAsia="Calibri" w:hAnsi="Calibri"/>
          <w:sz w:val="24"/>
          <w:szCs w:val="22"/>
          <w:lang w:val="ro-RO"/>
        </w:rPr>
        <w:t xml:space="preserve"> prin social media și alte rețele de publicitate, radio și televiziune, personalizare echipamente, personalizare auto, etc);</w:t>
      </w:r>
    </w:p>
    <w:p w14:paraId="711EE83B" w14:textId="77777777" w:rsidR="00325195" w:rsidRPr="00F2794B" w:rsidRDefault="00325195" w:rsidP="00325195">
      <w:pPr>
        <w:spacing w:before="120" w:after="120"/>
        <w:ind w:left="360"/>
        <w:contextualSpacing/>
        <w:jc w:val="both"/>
        <w:rPr>
          <w:rFonts w:ascii="Calibri" w:eastAsia="Calibri" w:hAnsi="Calibri"/>
          <w:sz w:val="24"/>
          <w:szCs w:val="22"/>
          <w:lang w:val="ro-RO"/>
        </w:rPr>
      </w:pPr>
      <w:r w:rsidRPr="00F2794B">
        <w:rPr>
          <w:rFonts w:ascii="Calibri" w:eastAsia="Calibri" w:hAnsi="Calibri"/>
          <w:sz w:val="24"/>
          <w:szCs w:val="22"/>
          <w:lang w:val="ro-RO"/>
        </w:rPr>
        <w:t>- cheltuieli cu plata auditorului;</w:t>
      </w:r>
    </w:p>
    <w:p w14:paraId="49C00FD3" w14:textId="77777777" w:rsidR="00325195" w:rsidRDefault="00325195" w:rsidP="00325195">
      <w:pPr>
        <w:spacing w:before="120" w:after="120"/>
        <w:ind w:left="360"/>
        <w:contextualSpacing/>
        <w:jc w:val="both"/>
        <w:rPr>
          <w:rFonts w:ascii="Calibri" w:eastAsia="Calibri" w:hAnsi="Calibri"/>
          <w:sz w:val="24"/>
          <w:szCs w:val="22"/>
          <w:lang w:val="ro-RO"/>
        </w:rPr>
      </w:pPr>
      <w:r w:rsidRPr="00F2794B">
        <w:rPr>
          <w:rFonts w:ascii="Calibri" w:eastAsia="Calibri" w:hAnsi="Calibri"/>
          <w:sz w:val="24"/>
          <w:szCs w:val="22"/>
          <w:lang w:val="ro-RO"/>
        </w:rPr>
        <w:t>- alte cheltuieli pentru derularea proiectului (cheltuieli poștale/ de curierat, cheltuieli de telefonie).</w:t>
      </w:r>
    </w:p>
    <w:p w14:paraId="682BFD2C" w14:textId="77777777" w:rsidR="00325195" w:rsidRPr="00B56F89" w:rsidRDefault="00325195" w:rsidP="00325195">
      <w:pPr>
        <w:spacing w:before="120" w:after="120"/>
        <w:contextualSpacing/>
        <w:jc w:val="both"/>
        <w:rPr>
          <w:rFonts w:ascii="Calibri" w:eastAsia="Calibri" w:hAnsi="Calibri"/>
          <w:sz w:val="24"/>
          <w:szCs w:val="22"/>
          <w:lang w:val="ro-RO"/>
        </w:rPr>
      </w:pPr>
      <w:r w:rsidRPr="00B56F89">
        <w:rPr>
          <w:rFonts w:ascii="Calibri" w:eastAsia="Calibri" w:hAnsi="Calibri"/>
          <w:sz w:val="24"/>
          <w:szCs w:val="22"/>
          <w:lang w:val="ro-RO"/>
        </w:rPr>
        <w:t>Toate cheltuielile de mai sus necesită procedură de achiziții, cu excepția:</w:t>
      </w:r>
    </w:p>
    <w:p w14:paraId="7A9C73EC" w14:textId="77777777" w:rsidR="00325195" w:rsidRPr="00B56F89" w:rsidRDefault="00325195" w:rsidP="00325195">
      <w:pPr>
        <w:spacing w:before="120" w:after="120"/>
        <w:ind w:left="360"/>
        <w:contextualSpacing/>
        <w:jc w:val="both"/>
        <w:rPr>
          <w:rFonts w:ascii="Calibri" w:eastAsia="Calibri" w:hAnsi="Calibri"/>
          <w:sz w:val="24"/>
          <w:szCs w:val="22"/>
          <w:lang w:val="ro-RO"/>
        </w:rPr>
      </w:pPr>
      <w:r w:rsidRPr="00B56F89">
        <w:rPr>
          <w:rFonts w:ascii="Calibri" w:eastAsia="Calibri" w:hAnsi="Calibri"/>
          <w:sz w:val="24"/>
          <w:szCs w:val="22"/>
          <w:lang w:val="ro-RO"/>
        </w:rPr>
        <w:t>- cheltuielilor pentru închirierea de spații adecvate (care includ costurile utilităților) pentru derularea activităților proiectului (se realizează în baza unui Contract de închiriere, care nu necesită procedură de achiziții);</w:t>
      </w:r>
    </w:p>
    <w:p w14:paraId="5F181700" w14:textId="77777777" w:rsidR="00325195" w:rsidRPr="00B56F89" w:rsidRDefault="00325195" w:rsidP="00325195">
      <w:pPr>
        <w:spacing w:before="120" w:after="120"/>
        <w:ind w:left="360"/>
        <w:contextualSpacing/>
        <w:jc w:val="both"/>
        <w:rPr>
          <w:rFonts w:ascii="Calibri" w:eastAsia="Calibri" w:hAnsi="Calibri"/>
          <w:sz w:val="24"/>
          <w:szCs w:val="22"/>
          <w:lang w:val="ro-RO"/>
        </w:rPr>
      </w:pPr>
      <w:r w:rsidRPr="00B56F89">
        <w:rPr>
          <w:rFonts w:ascii="Calibri" w:eastAsia="Calibri" w:hAnsi="Calibri"/>
          <w:sz w:val="24"/>
          <w:szCs w:val="22"/>
          <w:lang w:val="ro-RO"/>
        </w:rPr>
        <w:t xml:space="preserve">- cheltuielilor de cazare, atunci când nu se </w:t>
      </w:r>
      <w:proofErr w:type="spellStart"/>
      <w:r w:rsidRPr="00B56F89">
        <w:rPr>
          <w:rFonts w:ascii="Calibri" w:eastAsia="Calibri" w:hAnsi="Calibri"/>
          <w:sz w:val="24"/>
          <w:szCs w:val="22"/>
          <w:lang w:val="ro-RO"/>
        </w:rPr>
        <w:t>externalizează</w:t>
      </w:r>
      <w:proofErr w:type="spellEnd"/>
      <w:r w:rsidRPr="00B56F89">
        <w:rPr>
          <w:rFonts w:ascii="Calibri" w:eastAsia="Calibri" w:hAnsi="Calibri"/>
          <w:sz w:val="24"/>
          <w:szCs w:val="22"/>
          <w:lang w:val="ro-RO"/>
        </w:rPr>
        <w:t xml:space="preserve">. În acest caz, decontarea acestora se va realiza cu respectarea baremurilor impuse de HG nr. 714/2018, privind drepturile şi </w:t>
      </w:r>
      <w:proofErr w:type="spellStart"/>
      <w:r w:rsidRPr="00B56F89">
        <w:rPr>
          <w:rFonts w:ascii="Calibri" w:eastAsia="Calibri" w:hAnsi="Calibri"/>
          <w:sz w:val="24"/>
          <w:szCs w:val="22"/>
          <w:lang w:val="ro-RO"/>
        </w:rPr>
        <w:t>obligaţiile</w:t>
      </w:r>
      <w:proofErr w:type="spellEnd"/>
      <w:r w:rsidRPr="00B56F89">
        <w:rPr>
          <w:rFonts w:ascii="Calibri" w:eastAsia="Calibri" w:hAnsi="Calibri"/>
          <w:sz w:val="24"/>
          <w:szCs w:val="22"/>
          <w:lang w:val="ro-RO"/>
        </w:rPr>
        <w:t xml:space="preserve"> personalului </w:t>
      </w:r>
      <w:proofErr w:type="spellStart"/>
      <w:r w:rsidRPr="00B56F89">
        <w:rPr>
          <w:rFonts w:ascii="Calibri" w:eastAsia="Calibri" w:hAnsi="Calibri"/>
          <w:sz w:val="24"/>
          <w:szCs w:val="22"/>
          <w:lang w:val="ro-RO"/>
        </w:rPr>
        <w:t>autorităţilor</w:t>
      </w:r>
      <w:proofErr w:type="spellEnd"/>
      <w:r w:rsidRPr="00B56F89">
        <w:rPr>
          <w:rFonts w:ascii="Calibri" w:eastAsia="Calibri" w:hAnsi="Calibri"/>
          <w:sz w:val="24"/>
          <w:szCs w:val="22"/>
          <w:lang w:val="ro-RO"/>
        </w:rPr>
        <w:t xml:space="preserve"> şi </w:t>
      </w:r>
      <w:proofErr w:type="spellStart"/>
      <w:r w:rsidRPr="00B56F89">
        <w:rPr>
          <w:rFonts w:ascii="Calibri" w:eastAsia="Calibri" w:hAnsi="Calibri"/>
          <w:sz w:val="24"/>
          <w:szCs w:val="22"/>
          <w:lang w:val="ro-RO"/>
        </w:rPr>
        <w:t>instituţiilor</w:t>
      </w:r>
      <w:proofErr w:type="spellEnd"/>
      <w:r w:rsidRPr="00B56F89">
        <w:rPr>
          <w:rFonts w:ascii="Calibri" w:eastAsia="Calibri" w:hAnsi="Calibri"/>
          <w:sz w:val="24"/>
          <w:szCs w:val="22"/>
          <w:lang w:val="ro-RO"/>
        </w:rPr>
        <w:t xml:space="preserve"> publice pe perioada delegării şi </w:t>
      </w:r>
      <w:proofErr w:type="spellStart"/>
      <w:r w:rsidRPr="00B56F89">
        <w:rPr>
          <w:rFonts w:ascii="Calibri" w:eastAsia="Calibri" w:hAnsi="Calibri"/>
          <w:sz w:val="24"/>
          <w:szCs w:val="22"/>
          <w:lang w:val="ro-RO"/>
        </w:rPr>
        <w:t>detaşării</w:t>
      </w:r>
      <w:proofErr w:type="spellEnd"/>
      <w:r w:rsidRPr="00B56F89">
        <w:rPr>
          <w:rFonts w:ascii="Calibri" w:eastAsia="Calibri" w:hAnsi="Calibri"/>
          <w:sz w:val="24"/>
          <w:szCs w:val="22"/>
          <w:lang w:val="ro-RO"/>
        </w:rPr>
        <w:t xml:space="preserve"> în altă localitate, precum şi în cazul deplasării în interesul serviciului;</w:t>
      </w:r>
    </w:p>
    <w:p w14:paraId="3A3734FD" w14:textId="77777777" w:rsidR="00325195" w:rsidRPr="00B56F89" w:rsidRDefault="00325195" w:rsidP="00325195">
      <w:pPr>
        <w:spacing w:before="120" w:after="120"/>
        <w:ind w:left="360"/>
        <w:contextualSpacing/>
        <w:jc w:val="both"/>
        <w:rPr>
          <w:rFonts w:ascii="Calibri" w:eastAsia="Calibri" w:hAnsi="Calibri"/>
          <w:sz w:val="24"/>
          <w:szCs w:val="22"/>
          <w:lang w:val="ro-RO"/>
        </w:rPr>
      </w:pPr>
      <w:r w:rsidRPr="00B56F89">
        <w:rPr>
          <w:rFonts w:ascii="Calibri" w:eastAsia="Calibri" w:hAnsi="Calibri"/>
          <w:sz w:val="24"/>
          <w:szCs w:val="22"/>
          <w:lang w:val="ro-RO"/>
        </w:rPr>
        <w:t xml:space="preserve">- cheltuielilor de transport, atunci când nu se </w:t>
      </w:r>
      <w:proofErr w:type="spellStart"/>
      <w:r w:rsidRPr="00B56F89">
        <w:rPr>
          <w:rFonts w:ascii="Calibri" w:eastAsia="Calibri" w:hAnsi="Calibri"/>
          <w:sz w:val="24"/>
          <w:szCs w:val="22"/>
          <w:lang w:val="ro-RO"/>
        </w:rPr>
        <w:t>externalizează</w:t>
      </w:r>
      <w:proofErr w:type="spellEnd"/>
      <w:r w:rsidRPr="00B56F89">
        <w:rPr>
          <w:rFonts w:ascii="Calibri" w:eastAsia="Calibri" w:hAnsi="Calibri"/>
          <w:sz w:val="24"/>
          <w:szCs w:val="22"/>
          <w:lang w:val="ro-RO"/>
        </w:rPr>
        <w:t xml:space="preserve">. În acest caz, decontarea acestora se va realiza cu respectarea baremurilor impuse de HG nr. 714/2018, privind drepturile şi </w:t>
      </w:r>
      <w:proofErr w:type="spellStart"/>
      <w:r w:rsidRPr="00B56F89">
        <w:rPr>
          <w:rFonts w:ascii="Calibri" w:eastAsia="Calibri" w:hAnsi="Calibri"/>
          <w:sz w:val="24"/>
          <w:szCs w:val="22"/>
          <w:lang w:val="ro-RO"/>
        </w:rPr>
        <w:t>obligaţiile</w:t>
      </w:r>
      <w:proofErr w:type="spellEnd"/>
      <w:r w:rsidRPr="00B56F89">
        <w:rPr>
          <w:rFonts w:ascii="Calibri" w:eastAsia="Calibri" w:hAnsi="Calibri"/>
          <w:sz w:val="24"/>
          <w:szCs w:val="22"/>
          <w:lang w:val="ro-RO"/>
        </w:rPr>
        <w:t xml:space="preserve"> personalului </w:t>
      </w:r>
      <w:proofErr w:type="spellStart"/>
      <w:r w:rsidRPr="00B56F89">
        <w:rPr>
          <w:rFonts w:ascii="Calibri" w:eastAsia="Calibri" w:hAnsi="Calibri"/>
          <w:sz w:val="24"/>
          <w:szCs w:val="22"/>
          <w:lang w:val="ro-RO"/>
        </w:rPr>
        <w:t>autorităţilor</w:t>
      </w:r>
      <w:proofErr w:type="spellEnd"/>
      <w:r w:rsidRPr="00B56F89">
        <w:rPr>
          <w:rFonts w:ascii="Calibri" w:eastAsia="Calibri" w:hAnsi="Calibri"/>
          <w:sz w:val="24"/>
          <w:szCs w:val="22"/>
          <w:lang w:val="ro-RO"/>
        </w:rPr>
        <w:t xml:space="preserve"> şi </w:t>
      </w:r>
      <w:proofErr w:type="spellStart"/>
      <w:r w:rsidRPr="00B56F89">
        <w:rPr>
          <w:rFonts w:ascii="Calibri" w:eastAsia="Calibri" w:hAnsi="Calibri"/>
          <w:sz w:val="24"/>
          <w:szCs w:val="22"/>
          <w:lang w:val="ro-RO"/>
        </w:rPr>
        <w:t>instituţiilor</w:t>
      </w:r>
      <w:proofErr w:type="spellEnd"/>
      <w:r w:rsidRPr="00B56F89">
        <w:rPr>
          <w:rFonts w:ascii="Calibri" w:eastAsia="Calibri" w:hAnsi="Calibri"/>
          <w:sz w:val="24"/>
          <w:szCs w:val="22"/>
          <w:lang w:val="ro-RO"/>
        </w:rPr>
        <w:t xml:space="preserve"> publice pe perioada delegării şi </w:t>
      </w:r>
      <w:proofErr w:type="spellStart"/>
      <w:r w:rsidRPr="00B56F89">
        <w:rPr>
          <w:rFonts w:ascii="Calibri" w:eastAsia="Calibri" w:hAnsi="Calibri"/>
          <w:sz w:val="24"/>
          <w:szCs w:val="22"/>
          <w:lang w:val="ro-RO"/>
        </w:rPr>
        <w:t>detaşării</w:t>
      </w:r>
      <w:proofErr w:type="spellEnd"/>
      <w:r w:rsidRPr="00B56F89">
        <w:rPr>
          <w:rFonts w:ascii="Calibri" w:eastAsia="Calibri" w:hAnsi="Calibri"/>
          <w:sz w:val="24"/>
          <w:szCs w:val="22"/>
          <w:lang w:val="ro-RO"/>
        </w:rPr>
        <w:t xml:space="preserve"> în altă localitate, precum şi în cazul deplasării în interesul serviciului;</w:t>
      </w:r>
    </w:p>
    <w:p w14:paraId="72F8AD84" w14:textId="77777777" w:rsidR="00325195" w:rsidRDefault="00325195" w:rsidP="00325195">
      <w:pPr>
        <w:spacing w:before="120" w:after="120"/>
        <w:ind w:left="360"/>
        <w:contextualSpacing/>
        <w:jc w:val="both"/>
        <w:rPr>
          <w:rFonts w:ascii="Calibri" w:eastAsia="Calibri" w:hAnsi="Calibri"/>
          <w:sz w:val="24"/>
          <w:szCs w:val="22"/>
          <w:lang w:val="ro-RO"/>
        </w:rPr>
      </w:pPr>
      <w:r w:rsidRPr="00B56F89">
        <w:rPr>
          <w:rFonts w:ascii="Calibri" w:eastAsia="Calibri" w:hAnsi="Calibri"/>
          <w:sz w:val="24"/>
          <w:szCs w:val="22"/>
          <w:lang w:val="ro-RO"/>
        </w:rPr>
        <w:t>- cheltuielilor poștale/ de curierat.</w:t>
      </w:r>
    </w:p>
    <w:p w14:paraId="49259877" w14:textId="77777777" w:rsidR="00325195" w:rsidRDefault="00325195" w:rsidP="00325195">
      <w:pPr>
        <w:spacing w:before="120" w:after="120"/>
        <w:ind w:left="360"/>
        <w:contextualSpacing/>
        <w:jc w:val="both"/>
        <w:rPr>
          <w:rFonts w:ascii="Calibri" w:eastAsia="Calibri" w:hAnsi="Calibri"/>
          <w:sz w:val="24"/>
          <w:szCs w:val="22"/>
          <w:lang w:val="ro-RO"/>
        </w:rPr>
      </w:pPr>
    </w:p>
    <w:p w14:paraId="708B5ACF" w14:textId="77777777" w:rsidR="00B0161C" w:rsidRDefault="00B0161C" w:rsidP="00255207">
      <w:pPr>
        <w:autoSpaceDE w:val="0"/>
        <w:autoSpaceDN w:val="0"/>
        <w:adjustRightInd w:val="0"/>
        <w:rPr>
          <w:rFonts w:ascii="Trebuchet MS" w:hAnsi="Trebuchet MS" w:cs="Calibri"/>
          <w:sz w:val="22"/>
          <w:szCs w:val="22"/>
        </w:rPr>
      </w:pPr>
    </w:p>
    <w:p w14:paraId="2D27AB7D" w14:textId="77777777" w:rsidR="00B0161C" w:rsidRDefault="00B0161C" w:rsidP="00255207">
      <w:pPr>
        <w:autoSpaceDE w:val="0"/>
        <w:autoSpaceDN w:val="0"/>
        <w:adjustRightInd w:val="0"/>
        <w:rPr>
          <w:rFonts w:ascii="Trebuchet MS" w:hAnsi="Trebuchet MS" w:cs="Calibri"/>
          <w:sz w:val="22"/>
          <w:szCs w:val="22"/>
        </w:rPr>
      </w:pPr>
    </w:p>
    <w:p w14:paraId="65EAB0A7" w14:textId="77777777" w:rsidR="00B0161C" w:rsidRDefault="00B0161C" w:rsidP="00255207">
      <w:pPr>
        <w:autoSpaceDE w:val="0"/>
        <w:autoSpaceDN w:val="0"/>
        <w:adjustRightInd w:val="0"/>
        <w:rPr>
          <w:rFonts w:ascii="Trebuchet MS" w:hAnsi="Trebuchet MS" w:cs="Calibri"/>
          <w:sz w:val="22"/>
          <w:szCs w:val="22"/>
        </w:rPr>
      </w:pPr>
    </w:p>
    <w:p w14:paraId="7787D320" w14:textId="77777777" w:rsidR="00B0161C" w:rsidRDefault="00B0161C" w:rsidP="00255207">
      <w:pPr>
        <w:autoSpaceDE w:val="0"/>
        <w:autoSpaceDN w:val="0"/>
        <w:adjustRightInd w:val="0"/>
        <w:rPr>
          <w:rFonts w:ascii="Trebuchet MS" w:hAnsi="Trebuchet MS" w:cs="Calibri"/>
          <w:sz w:val="22"/>
          <w:szCs w:val="22"/>
        </w:rPr>
      </w:pPr>
    </w:p>
    <w:tbl>
      <w:tblPr>
        <w:tblStyle w:val="Tabelgril"/>
        <w:tblW w:w="0" w:type="auto"/>
        <w:tblLook w:val="04A0" w:firstRow="1" w:lastRow="0" w:firstColumn="1" w:lastColumn="0" w:noHBand="0" w:noVBand="1"/>
      </w:tblPr>
      <w:tblGrid>
        <w:gridCol w:w="9576"/>
      </w:tblGrid>
      <w:tr w:rsidR="00D84216" w14:paraId="5C4F7059" w14:textId="77777777" w:rsidTr="00D84216">
        <w:tc>
          <w:tcPr>
            <w:tcW w:w="9576" w:type="dxa"/>
          </w:tcPr>
          <w:p w14:paraId="70AE8436" w14:textId="77777777" w:rsidR="00D84216" w:rsidRPr="0004240D" w:rsidRDefault="00D84216" w:rsidP="00F04312">
            <w:pPr>
              <w:autoSpaceDE w:val="0"/>
              <w:autoSpaceDN w:val="0"/>
              <w:adjustRightInd w:val="0"/>
              <w:jc w:val="both"/>
              <w:rPr>
                <w:rFonts w:ascii="Trebuchet MS" w:hAnsi="Trebuchet MS" w:cs="Calibri-Bold"/>
                <w:bCs/>
                <w:sz w:val="22"/>
                <w:szCs w:val="22"/>
              </w:rPr>
            </w:pPr>
            <w:r w:rsidRPr="0004240D">
              <w:rPr>
                <w:rFonts w:ascii="Trebuchet MS" w:hAnsi="Trebuchet MS" w:cs="Calibri-Bold"/>
                <w:bCs/>
                <w:sz w:val="22"/>
                <w:szCs w:val="22"/>
              </w:rPr>
              <w:t xml:space="preserve">Toate </w:t>
            </w:r>
            <w:proofErr w:type="spellStart"/>
            <w:r w:rsidRPr="0004240D">
              <w:rPr>
                <w:rFonts w:ascii="Trebuchet MS" w:hAnsi="Trebuchet MS" w:cs="Calibri-Bold"/>
                <w:bCs/>
                <w:sz w:val="22"/>
                <w:szCs w:val="22"/>
              </w:rPr>
              <w:t>condițiile</w:t>
            </w:r>
            <w:proofErr w:type="spellEnd"/>
            <w:r w:rsidRPr="0004240D">
              <w:rPr>
                <w:rFonts w:ascii="Trebuchet MS" w:hAnsi="Trebuchet MS" w:cs="Calibri-Bold"/>
                <w:bCs/>
                <w:sz w:val="22"/>
                <w:szCs w:val="22"/>
              </w:rPr>
              <w:t xml:space="preserve"> de </w:t>
            </w:r>
            <w:proofErr w:type="spellStart"/>
            <w:r w:rsidRPr="0004240D">
              <w:rPr>
                <w:rFonts w:ascii="Trebuchet MS" w:hAnsi="Trebuchet MS" w:cs="Calibri-Bold"/>
                <w:bCs/>
                <w:sz w:val="22"/>
                <w:szCs w:val="22"/>
              </w:rPr>
              <w:t>eligibilitate</w:t>
            </w:r>
            <w:proofErr w:type="spellEnd"/>
            <w:r w:rsidRPr="0004240D">
              <w:rPr>
                <w:rFonts w:ascii="Trebuchet MS" w:hAnsi="Trebuchet MS" w:cs="Calibri-Bold"/>
                <w:bCs/>
                <w:sz w:val="22"/>
                <w:szCs w:val="22"/>
              </w:rPr>
              <w:t xml:space="preserve"> și </w:t>
            </w:r>
            <w:proofErr w:type="spellStart"/>
            <w:r w:rsidRPr="0004240D">
              <w:rPr>
                <w:rFonts w:ascii="Trebuchet MS" w:hAnsi="Trebuchet MS" w:cs="Calibri-Bold"/>
                <w:bCs/>
                <w:sz w:val="22"/>
                <w:szCs w:val="22"/>
              </w:rPr>
              <w:t>criteriile</w:t>
            </w:r>
            <w:proofErr w:type="spellEnd"/>
            <w:r w:rsidRPr="0004240D">
              <w:rPr>
                <w:rFonts w:ascii="Trebuchet MS" w:hAnsi="Trebuchet MS" w:cs="Calibri-Bold"/>
                <w:bCs/>
                <w:sz w:val="22"/>
                <w:szCs w:val="22"/>
              </w:rPr>
              <w:t xml:space="preserve"> de </w:t>
            </w:r>
            <w:proofErr w:type="spellStart"/>
            <w:r w:rsidRPr="0004240D">
              <w:rPr>
                <w:rFonts w:ascii="Trebuchet MS" w:hAnsi="Trebuchet MS" w:cs="Calibri-Bold"/>
                <w:bCs/>
                <w:sz w:val="22"/>
                <w:szCs w:val="22"/>
              </w:rPr>
              <w:t>selecție</w:t>
            </w:r>
            <w:proofErr w:type="spellEnd"/>
            <w:r w:rsidRPr="0004240D">
              <w:rPr>
                <w:rFonts w:ascii="Trebuchet MS" w:hAnsi="Trebuchet MS" w:cs="Calibri-Bold"/>
                <w:bCs/>
                <w:sz w:val="22"/>
                <w:szCs w:val="22"/>
              </w:rPr>
              <w:t xml:space="preserve">, precum și </w:t>
            </w:r>
            <w:proofErr w:type="spellStart"/>
            <w:r w:rsidRPr="0004240D">
              <w:rPr>
                <w:rFonts w:ascii="Trebuchet MS" w:hAnsi="Trebuchet MS" w:cs="Calibri-Bold"/>
                <w:bCs/>
                <w:sz w:val="22"/>
                <w:szCs w:val="22"/>
              </w:rPr>
              <w:t>acțiunile</w:t>
            </w:r>
            <w:proofErr w:type="spellEnd"/>
            <w:r w:rsidRPr="0004240D">
              <w:rPr>
                <w:rFonts w:ascii="Trebuchet MS" w:hAnsi="Trebuchet MS" w:cs="Calibri-Bold"/>
                <w:bCs/>
                <w:sz w:val="22"/>
                <w:szCs w:val="22"/>
              </w:rPr>
              <w:t xml:space="preserve"> stabilite în </w:t>
            </w:r>
            <w:proofErr w:type="spellStart"/>
            <w:r w:rsidR="006C3200">
              <w:rPr>
                <w:rFonts w:ascii="Trebuchet MS" w:hAnsi="Trebuchet MS" w:cs="Calibri-Bold"/>
                <w:bCs/>
                <w:sz w:val="22"/>
                <w:szCs w:val="22"/>
              </w:rPr>
              <w:t>Cererea</w:t>
            </w:r>
            <w:proofErr w:type="spellEnd"/>
            <w:r w:rsidR="006C3200">
              <w:rPr>
                <w:rFonts w:ascii="Trebuchet MS" w:hAnsi="Trebuchet MS" w:cs="Calibri-Bold"/>
                <w:bCs/>
                <w:sz w:val="22"/>
                <w:szCs w:val="22"/>
              </w:rPr>
              <w:t xml:space="preserve"> de </w:t>
            </w:r>
            <w:proofErr w:type="spellStart"/>
            <w:r w:rsidR="006C3200">
              <w:rPr>
                <w:rFonts w:ascii="Trebuchet MS" w:hAnsi="Trebuchet MS" w:cs="Calibri-Bold"/>
                <w:bCs/>
                <w:sz w:val="22"/>
                <w:szCs w:val="22"/>
              </w:rPr>
              <w:t>Finantare</w:t>
            </w:r>
            <w:proofErr w:type="spellEnd"/>
            <w:r w:rsidR="006C3200">
              <w:rPr>
                <w:rFonts w:ascii="Trebuchet MS" w:hAnsi="Trebuchet MS" w:cs="Calibri-Bold"/>
                <w:bCs/>
                <w:sz w:val="22"/>
                <w:szCs w:val="22"/>
              </w:rPr>
              <w:t xml:space="preserve">/ </w:t>
            </w:r>
            <w:proofErr w:type="spellStart"/>
            <w:r w:rsidRPr="0004240D">
              <w:rPr>
                <w:rFonts w:ascii="Trebuchet MS" w:hAnsi="Trebuchet MS" w:cs="Calibri-Bold"/>
                <w:bCs/>
                <w:sz w:val="22"/>
                <w:szCs w:val="22"/>
              </w:rPr>
              <w:t>Planul</w:t>
            </w:r>
            <w:proofErr w:type="spellEnd"/>
            <w:r w:rsidRPr="0004240D">
              <w:rPr>
                <w:rFonts w:ascii="Trebuchet MS" w:hAnsi="Trebuchet MS" w:cs="Calibri-Bold"/>
                <w:bCs/>
                <w:sz w:val="22"/>
                <w:szCs w:val="22"/>
              </w:rPr>
              <w:t xml:space="preserve"> de </w:t>
            </w:r>
            <w:proofErr w:type="spellStart"/>
            <w:r w:rsidRPr="0004240D">
              <w:rPr>
                <w:rFonts w:ascii="Trebuchet MS" w:hAnsi="Trebuchet MS" w:cs="Calibri-Bold"/>
                <w:bCs/>
                <w:sz w:val="22"/>
                <w:szCs w:val="22"/>
              </w:rPr>
              <w:t>acțiuni</w:t>
            </w:r>
            <w:proofErr w:type="spellEnd"/>
            <w:r w:rsidRPr="0004240D">
              <w:rPr>
                <w:rFonts w:ascii="Trebuchet MS" w:hAnsi="Trebuchet MS" w:cs="Calibri-Bold"/>
                <w:bCs/>
                <w:sz w:val="22"/>
                <w:szCs w:val="22"/>
              </w:rPr>
              <w:t xml:space="preserve">, </w:t>
            </w:r>
            <w:proofErr w:type="spellStart"/>
            <w:r w:rsidRPr="0004240D">
              <w:rPr>
                <w:rFonts w:ascii="Trebuchet MS" w:hAnsi="Trebuchet MS" w:cs="Calibri-Bold"/>
                <w:bCs/>
                <w:sz w:val="22"/>
                <w:szCs w:val="22"/>
              </w:rPr>
              <w:t>devin</w:t>
            </w:r>
            <w:proofErr w:type="spellEnd"/>
            <w:r w:rsidRPr="0004240D">
              <w:rPr>
                <w:rFonts w:ascii="Trebuchet MS" w:hAnsi="Trebuchet MS" w:cs="Calibri-Bold"/>
                <w:bCs/>
                <w:sz w:val="22"/>
                <w:szCs w:val="22"/>
              </w:rPr>
              <w:t xml:space="preserve"> obligatorii pentru menţinerea </w:t>
            </w:r>
            <w:proofErr w:type="spellStart"/>
            <w:r w:rsidRPr="0004240D">
              <w:rPr>
                <w:rFonts w:ascii="Trebuchet MS" w:hAnsi="Trebuchet MS" w:cs="Calibri-Bold"/>
                <w:bCs/>
                <w:sz w:val="22"/>
                <w:szCs w:val="22"/>
              </w:rPr>
              <w:t>sprijinului</w:t>
            </w:r>
            <w:proofErr w:type="spellEnd"/>
            <w:r w:rsidRPr="0004240D">
              <w:rPr>
                <w:rFonts w:ascii="Trebuchet MS" w:hAnsi="Trebuchet MS" w:cs="Calibri-Bold"/>
                <w:bCs/>
                <w:sz w:val="22"/>
                <w:szCs w:val="22"/>
              </w:rPr>
              <w:t xml:space="preserve"> pe </w:t>
            </w:r>
            <w:proofErr w:type="spellStart"/>
            <w:r w:rsidRPr="0004240D">
              <w:rPr>
                <w:rFonts w:ascii="Trebuchet MS" w:hAnsi="Trebuchet MS" w:cs="Calibri-Bold"/>
                <w:bCs/>
                <w:sz w:val="22"/>
                <w:szCs w:val="22"/>
              </w:rPr>
              <w:t>toată</w:t>
            </w:r>
            <w:proofErr w:type="spellEnd"/>
            <w:r w:rsidRPr="0004240D">
              <w:rPr>
                <w:rFonts w:ascii="Trebuchet MS" w:hAnsi="Trebuchet MS" w:cs="Calibri-Bold"/>
                <w:bCs/>
                <w:sz w:val="22"/>
                <w:szCs w:val="22"/>
              </w:rPr>
              <w:t xml:space="preserve"> </w:t>
            </w:r>
            <w:proofErr w:type="spellStart"/>
            <w:r w:rsidRPr="0004240D">
              <w:rPr>
                <w:rFonts w:ascii="Trebuchet MS" w:hAnsi="Trebuchet MS" w:cs="Calibri-Bold"/>
                <w:bCs/>
                <w:sz w:val="22"/>
                <w:szCs w:val="22"/>
              </w:rPr>
              <w:t>perioada</w:t>
            </w:r>
            <w:proofErr w:type="spellEnd"/>
            <w:r w:rsidRPr="0004240D">
              <w:rPr>
                <w:rFonts w:ascii="Trebuchet MS" w:hAnsi="Trebuchet MS" w:cs="Calibri-Bold"/>
                <w:bCs/>
                <w:sz w:val="22"/>
                <w:szCs w:val="22"/>
              </w:rPr>
              <w:t xml:space="preserve"> de </w:t>
            </w:r>
            <w:proofErr w:type="spellStart"/>
            <w:r w:rsidRPr="0004240D">
              <w:rPr>
                <w:rFonts w:ascii="Trebuchet MS" w:hAnsi="Trebuchet MS" w:cs="Calibri-Bold"/>
                <w:bCs/>
                <w:sz w:val="22"/>
                <w:szCs w:val="22"/>
              </w:rPr>
              <w:t>valabilitate</w:t>
            </w:r>
            <w:proofErr w:type="spellEnd"/>
            <w:r w:rsidRPr="0004240D">
              <w:rPr>
                <w:rFonts w:ascii="Trebuchet MS" w:hAnsi="Trebuchet MS" w:cs="Calibri-Bold"/>
                <w:bCs/>
                <w:sz w:val="22"/>
                <w:szCs w:val="22"/>
              </w:rPr>
              <w:t xml:space="preserve"> a Contractului de finanțare.</w:t>
            </w:r>
          </w:p>
          <w:p w14:paraId="7212F50A" w14:textId="471AA21E" w:rsidR="00D84216" w:rsidRDefault="00D84216" w:rsidP="00F04312">
            <w:pPr>
              <w:autoSpaceDE w:val="0"/>
              <w:autoSpaceDN w:val="0"/>
              <w:adjustRightInd w:val="0"/>
              <w:jc w:val="both"/>
              <w:rPr>
                <w:rFonts w:ascii="Trebuchet MS" w:hAnsi="Trebuchet MS" w:cs="Calibri"/>
                <w:sz w:val="22"/>
                <w:szCs w:val="22"/>
              </w:rPr>
            </w:pPr>
            <w:r w:rsidRPr="0004240D">
              <w:rPr>
                <w:rFonts w:ascii="Trebuchet MS" w:hAnsi="Trebuchet MS" w:cs="Calibri-Bold"/>
                <w:bCs/>
                <w:sz w:val="22"/>
                <w:szCs w:val="22"/>
              </w:rPr>
              <w:t xml:space="preserve">În cazul nerespectării </w:t>
            </w:r>
            <w:proofErr w:type="spellStart"/>
            <w:r w:rsidRPr="0004240D">
              <w:rPr>
                <w:rFonts w:ascii="Trebuchet MS" w:hAnsi="Trebuchet MS" w:cs="Calibri-Bold"/>
                <w:bCs/>
                <w:sz w:val="22"/>
                <w:szCs w:val="22"/>
              </w:rPr>
              <w:t>condițiilor</w:t>
            </w:r>
            <w:proofErr w:type="spellEnd"/>
            <w:r w:rsidRPr="0004240D">
              <w:rPr>
                <w:rFonts w:ascii="Trebuchet MS" w:hAnsi="Trebuchet MS" w:cs="Calibri-Bold"/>
                <w:bCs/>
                <w:sz w:val="22"/>
                <w:szCs w:val="22"/>
              </w:rPr>
              <w:t xml:space="preserve"> </w:t>
            </w:r>
            <w:r w:rsidR="00B0161C">
              <w:rPr>
                <w:rFonts w:ascii="Trebuchet MS" w:hAnsi="Trebuchet MS" w:cs="Calibri-Bold"/>
                <w:bCs/>
                <w:sz w:val="22"/>
                <w:szCs w:val="22"/>
              </w:rPr>
              <w:t>s</w:t>
            </w:r>
            <w:r w:rsidR="00B0161C" w:rsidRPr="00B0161C">
              <w:rPr>
                <w:rFonts w:ascii="Trebuchet MS" w:hAnsi="Trebuchet MS" w:cs="Calibri-Bold"/>
                <w:bCs/>
                <w:sz w:val="22"/>
                <w:szCs w:val="22"/>
              </w:rPr>
              <w:t xml:space="preserve">e vor </w:t>
            </w:r>
            <w:proofErr w:type="spellStart"/>
            <w:r w:rsidR="00B0161C" w:rsidRPr="00B0161C">
              <w:rPr>
                <w:rFonts w:ascii="Trebuchet MS" w:hAnsi="Trebuchet MS" w:cs="Calibri-Bold"/>
                <w:bCs/>
                <w:sz w:val="22"/>
                <w:szCs w:val="22"/>
              </w:rPr>
              <w:t>aplica</w:t>
            </w:r>
            <w:proofErr w:type="spellEnd"/>
            <w:r w:rsidR="00B0161C" w:rsidRPr="00B0161C">
              <w:rPr>
                <w:rFonts w:ascii="Trebuchet MS" w:hAnsi="Trebuchet MS" w:cs="Calibri-Bold"/>
                <w:bCs/>
                <w:sz w:val="22"/>
                <w:szCs w:val="22"/>
              </w:rPr>
              <w:t xml:space="preserve"> </w:t>
            </w:r>
            <w:proofErr w:type="spellStart"/>
            <w:r w:rsidR="00B0161C" w:rsidRPr="00B0161C">
              <w:rPr>
                <w:rFonts w:ascii="Trebuchet MS" w:hAnsi="Trebuchet MS" w:cs="Calibri-Bold"/>
                <w:bCs/>
                <w:sz w:val="22"/>
                <w:szCs w:val="22"/>
              </w:rPr>
              <w:t>prevederile</w:t>
            </w:r>
            <w:proofErr w:type="spellEnd"/>
            <w:r w:rsidR="00B0161C" w:rsidRPr="00B0161C">
              <w:rPr>
                <w:rFonts w:ascii="Trebuchet MS" w:hAnsi="Trebuchet MS" w:cs="Calibri-Bold"/>
                <w:bCs/>
                <w:sz w:val="22"/>
                <w:szCs w:val="22"/>
              </w:rPr>
              <w:t xml:space="preserve"> </w:t>
            </w:r>
            <w:proofErr w:type="spellStart"/>
            <w:r w:rsidR="00B0161C" w:rsidRPr="00B0161C">
              <w:rPr>
                <w:rFonts w:ascii="Trebuchet MS" w:hAnsi="Trebuchet MS" w:cs="Calibri-Bold"/>
                <w:bCs/>
                <w:sz w:val="22"/>
                <w:szCs w:val="22"/>
              </w:rPr>
              <w:t>Manualului</w:t>
            </w:r>
            <w:proofErr w:type="spellEnd"/>
            <w:r w:rsidR="00B0161C" w:rsidRPr="00B0161C">
              <w:rPr>
                <w:rFonts w:ascii="Trebuchet MS" w:hAnsi="Trebuchet MS" w:cs="Calibri-Bold"/>
                <w:bCs/>
                <w:sz w:val="22"/>
                <w:szCs w:val="22"/>
              </w:rPr>
              <w:t xml:space="preserve"> de </w:t>
            </w:r>
            <w:proofErr w:type="spellStart"/>
            <w:r w:rsidR="00B0161C" w:rsidRPr="00B0161C">
              <w:rPr>
                <w:rFonts w:ascii="Trebuchet MS" w:hAnsi="Trebuchet MS" w:cs="Calibri-Bold"/>
                <w:bCs/>
                <w:sz w:val="22"/>
                <w:szCs w:val="22"/>
              </w:rPr>
              <w:t>procedură</w:t>
            </w:r>
            <w:proofErr w:type="spellEnd"/>
            <w:r w:rsidR="00B0161C" w:rsidRPr="00B0161C">
              <w:rPr>
                <w:rFonts w:ascii="Trebuchet MS" w:hAnsi="Trebuchet MS" w:cs="Calibri-Bold"/>
                <w:bCs/>
                <w:sz w:val="22"/>
                <w:szCs w:val="22"/>
              </w:rPr>
              <w:t xml:space="preserve"> pentru implementare – </w:t>
            </w:r>
            <w:proofErr w:type="spellStart"/>
            <w:r w:rsidR="00B0161C" w:rsidRPr="00B0161C">
              <w:rPr>
                <w:rFonts w:ascii="Trebuchet MS" w:hAnsi="Trebuchet MS" w:cs="Calibri-Bold"/>
                <w:bCs/>
                <w:sz w:val="22"/>
                <w:szCs w:val="22"/>
              </w:rPr>
              <w:t>Secțiunea</w:t>
            </w:r>
            <w:proofErr w:type="spellEnd"/>
            <w:r w:rsidR="00B0161C" w:rsidRPr="00B0161C">
              <w:rPr>
                <w:rFonts w:ascii="Trebuchet MS" w:hAnsi="Trebuchet MS" w:cs="Calibri-Bold"/>
                <w:bCs/>
                <w:sz w:val="22"/>
                <w:szCs w:val="22"/>
              </w:rPr>
              <w:t xml:space="preserve"> II </w:t>
            </w:r>
            <w:proofErr w:type="spellStart"/>
            <w:r w:rsidR="00B0161C" w:rsidRPr="00B0161C">
              <w:rPr>
                <w:rFonts w:ascii="Trebuchet MS" w:hAnsi="Trebuchet MS" w:cs="Calibri-Bold"/>
                <w:bCs/>
                <w:sz w:val="22"/>
                <w:szCs w:val="22"/>
              </w:rPr>
              <w:t>Autorizare</w:t>
            </w:r>
            <w:proofErr w:type="spellEnd"/>
            <w:r w:rsidR="00B0161C" w:rsidRPr="00B0161C">
              <w:rPr>
                <w:rFonts w:ascii="Trebuchet MS" w:hAnsi="Trebuchet MS" w:cs="Calibri-Bold"/>
                <w:bCs/>
                <w:sz w:val="22"/>
                <w:szCs w:val="22"/>
              </w:rPr>
              <w:t xml:space="preserve"> </w:t>
            </w:r>
            <w:proofErr w:type="spellStart"/>
            <w:r w:rsidR="00B0161C" w:rsidRPr="00B0161C">
              <w:rPr>
                <w:rFonts w:ascii="Trebuchet MS" w:hAnsi="Trebuchet MS" w:cs="Calibri-Bold"/>
                <w:bCs/>
                <w:sz w:val="22"/>
                <w:szCs w:val="22"/>
              </w:rPr>
              <w:t>Plăți</w:t>
            </w:r>
            <w:proofErr w:type="spellEnd"/>
            <w:r w:rsidR="00B0161C" w:rsidRPr="00B0161C">
              <w:rPr>
                <w:rFonts w:ascii="Trebuchet MS" w:hAnsi="Trebuchet MS" w:cs="Calibri-Bold"/>
                <w:bCs/>
                <w:sz w:val="22"/>
                <w:szCs w:val="22"/>
              </w:rPr>
              <w:t>.(</w:t>
            </w:r>
            <w:proofErr w:type="spellStart"/>
            <w:r w:rsidR="00B0161C" w:rsidRPr="00B0161C">
              <w:rPr>
                <w:rFonts w:ascii="Trebuchet MS" w:hAnsi="Trebuchet MS" w:cs="Calibri-Bold"/>
                <w:bCs/>
                <w:sz w:val="22"/>
                <w:szCs w:val="22"/>
              </w:rPr>
              <w:t>nerespectare</w:t>
            </w:r>
            <w:proofErr w:type="spellEnd"/>
            <w:r w:rsidR="00B0161C" w:rsidRPr="00B0161C">
              <w:rPr>
                <w:rFonts w:ascii="Trebuchet MS" w:hAnsi="Trebuchet MS" w:cs="Calibri-Bold"/>
                <w:bCs/>
                <w:sz w:val="22"/>
                <w:szCs w:val="22"/>
              </w:rPr>
              <w:t xml:space="preserve"> CS care </w:t>
            </w:r>
            <w:proofErr w:type="spellStart"/>
            <w:r w:rsidR="00B0161C" w:rsidRPr="00B0161C">
              <w:rPr>
                <w:rFonts w:ascii="Trebuchet MS" w:hAnsi="Trebuchet MS" w:cs="Calibri-Bold"/>
                <w:bCs/>
                <w:sz w:val="22"/>
                <w:szCs w:val="22"/>
              </w:rPr>
              <w:t>ar</w:t>
            </w:r>
            <w:proofErr w:type="spellEnd"/>
            <w:r w:rsidR="00B0161C" w:rsidRPr="00B0161C">
              <w:rPr>
                <w:rFonts w:ascii="Trebuchet MS" w:hAnsi="Trebuchet MS" w:cs="Calibri-Bold"/>
                <w:bCs/>
                <w:sz w:val="22"/>
                <w:szCs w:val="22"/>
              </w:rPr>
              <w:t xml:space="preserve"> fi </w:t>
            </w:r>
            <w:proofErr w:type="spellStart"/>
            <w:r w:rsidR="00B0161C" w:rsidRPr="00B0161C">
              <w:rPr>
                <w:rFonts w:ascii="Trebuchet MS" w:hAnsi="Trebuchet MS" w:cs="Calibri-Bold"/>
                <w:bCs/>
                <w:sz w:val="22"/>
                <w:szCs w:val="22"/>
              </w:rPr>
              <w:t>determinat</w:t>
            </w:r>
            <w:proofErr w:type="spellEnd"/>
            <w:r w:rsidR="00B0161C" w:rsidRPr="00B0161C">
              <w:rPr>
                <w:rFonts w:ascii="Trebuchet MS" w:hAnsi="Trebuchet MS" w:cs="Calibri-Bold"/>
                <w:bCs/>
                <w:sz w:val="22"/>
                <w:szCs w:val="22"/>
              </w:rPr>
              <w:t xml:space="preserve"> </w:t>
            </w:r>
            <w:proofErr w:type="spellStart"/>
            <w:r w:rsidR="00B0161C" w:rsidRPr="00B0161C">
              <w:rPr>
                <w:rFonts w:ascii="Trebuchet MS" w:hAnsi="Trebuchet MS" w:cs="Calibri-Bold"/>
                <w:bCs/>
                <w:sz w:val="22"/>
                <w:szCs w:val="22"/>
              </w:rPr>
              <w:t>neselectarea</w:t>
            </w:r>
            <w:proofErr w:type="spellEnd"/>
            <w:r w:rsidR="00B0161C" w:rsidRPr="00B0161C">
              <w:rPr>
                <w:rFonts w:ascii="Trebuchet MS" w:hAnsi="Trebuchet MS" w:cs="Calibri-Bold"/>
                <w:bCs/>
                <w:sz w:val="22"/>
                <w:szCs w:val="22"/>
              </w:rPr>
              <w:t xml:space="preserve"> acestuia)</w:t>
            </w:r>
          </w:p>
        </w:tc>
      </w:tr>
    </w:tbl>
    <w:p w14:paraId="6E95FFF0" w14:textId="77777777" w:rsidR="001F7944" w:rsidRDefault="001F7944" w:rsidP="00A7387A">
      <w:pPr>
        <w:pStyle w:val="Titlu2"/>
        <w:jc w:val="both"/>
        <w:rPr>
          <w:rFonts w:ascii="Trebuchet MS" w:hAnsi="Trebuchet MS"/>
          <w:sz w:val="28"/>
          <w:szCs w:val="28"/>
        </w:rPr>
      </w:pPr>
    </w:p>
    <w:p w14:paraId="0B8892D3" w14:textId="3C05D71F" w:rsidR="00277B3E" w:rsidRPr="0000719F" w:rsidRDefault="00EC73C0" w:rsidP="00A7387A">
      <w:pPr>
        <w:pStyle w:val="Titlu2"/>
        <w:jc w:val="both"/>
        <w:rPr>
          <w:rFonts w:ascii="Trebuchet MS" w:hAnsi="Trebuchet MS"/>
          <w:sz w:val="28"/>
          <w:szCs w:val="28"/>
        </w:rPr>
      </w:pPr>
      <w:bookmarkStart w:id="165" w:name="_Toc106276258"/>
      <w:r w:rsidRPr="0000719F">
        <w:rPr>
          <w:rFonts w:ascii="Trebuchet MS" w:hAnsi="Trebuchet MS"/>
          <w:sz w:val="28"/>
          <w:szCs w:val="28"/>
        </w:rPr>
        <w:t>6.</w:t>
      </w:r>
      <w:r w:rsidR="00843B38">
        <w:rPr>
          <w:rFonts w:ascii="Trebuchet MS" w:hAnsi="Trebuchet MS"/>
          <w:sz w:val="28"/>
          <w:szCs w:val="28"/>
        </w:rPr>
        <w:t>2</w:t>
      </w:r>
      <w:r w:rsidRPr="0000719F">
        <w:rPr>
          <w:rFonts w:ascii="Trebuchet MS" w:hAnsi="Trebuchet MS"/>
          <w:sz w:val="28"/>
          <w:szCs w:val="28"/>
        </w:rPr>
        <w:t xml:space="preserve">. </w:t>
      </w:r>
      <w:proofErr w:type="spellStart"/>
      <w:r w:rsidRPr="0000719F">
        <w:rPr>
          <w:rFonts w:ascii="Trebuchet MS" w:hAnsi="Trebuchet MS"/>
          <w:sz w:val="28"/>
          <w:szCs w:val="28"/>
        </w:rPr>
        <w:t>Cheltuieli</w:t>
      </w:r>
      <w:proofErr w:type="spellEnd"/>
      <w:r w:rsidRPr="0000719F">
        <w:rPr>
          <w:rFonts w:ascii="Trebuchet MS" w:hAnsi="Trebuchet MS"/>
          <w:sz w:val="28"/>
          <w:szCs w:val="28"/>
        </w:rPr>
        <w:t xml:space="preserve"> </w:t>
      </w:r>
      <w:proofErr w:type="spellStart"/>
      <w:r w:rsidRPr="0000719F">
        <w:rPr>
          <w:rFonts w:ascii="Trebuchet MS" w:hAnsi="Trebuchet MS"/>
          <w:sz w:val="28"/>
          <w:szCs w:val="28"/>
        </w:rPr>
        <w:t>neeligibile</w:t>
      </w:r>
      <w:proofErr w:type="spellEnd"/>
      <w:r w:rsidR="00D84216" w:rsidRPr="0000719F">
        <w:rPr>
          <w:rFonts w:ascii="Trebuchet MS" w:hAnsi="Trebuchet MS"/>
          <w:sz w:val="28"/>
          <w:szCs w:val="28"/>
        </w:rPr>
        <w:t xml:space="preserve"> </w:t>
      </w:r>
      <w:proofErr w:type="spellStart"/>
      <w:r w:rsidR="00D84216" w:rsidRPr="0000719F">
        <w:rPr>
          <w:rFonts w:ascii="Trebuchet MS" w:hAnsi="Trebuchet MS"/>
          <w:sz w:val="28"/>
          <w:szCs w:val="28"/>
        </w:rPr>
        <w:t>generale</w:t>
      </w:r>
      <w:bookmarkEnd w:id="165"/>
      <w:proofErr w:type="spellEnd"/>
      <w:r w:rsidR="00D84216" w:rsidRPr="0000719F">
        <w:rPr>
          <w:rFonts w:ascii="Trebuchet MS" w:hAnsi="Trebuchet MS"/>
          <w:sz w:val="28"/>
          <w:szCs w:val="28"/>
        </w:rPr>
        <w:t xml:space="preserve"> </w:t>
      </w:r>
    </w:p>
    <w:p w14:paraId="11756D37" w14:textId="77777777" w:rsidR="00255207" w:rsidRPr="00440D79" w:rsidRDefault="00255207" w:rsidP="00255207">
      <w:pPr>
        <w:rPr>
          <w:rFonts w:ascii="Trebuchet MS" w:hAnsi="Trebuchet MS"/>
          <w:sz w:val="22"/>
          <w:szCs w:val="22"/>
        </w:rPr>
      </w:pPr>
    </w:p>
    <w:p w14:paraId="60EB922C" w14:textId="77777777" w:rsidR="00EC73C0" w:rsidRPr="00440D79" w:rsidRDefault="00EC73C0" w:rsidP="00637782">
      <w:pPr>
        <w:rPr>
          <w:rFonts w:ascii="Trebuchet MS" w:hAnsi="Trebuchet MS" w:cs="TrebuchetMS"/>
          <w:sz w:val="22"/>
          <w:szCs w:val="22"/>
        </w:rPr>
      </w:pPr>
      <w:r w:rsidRPr="00440D79">
        <w:rPr>
          <w:rFonts w:ascii="Trebuchet MS" w:hAnsi="Trebuchet MS" w:cs="TrebuchetMS"/>
          <w:sz w:val="22"/>
          <w:szCs w:val="22"/>
        </w:rPr>
        <w:t xml:space="preserve">Cheltuielile </w:t>
      </w:r>
      <w:proofErr w:type="spellStart"/>
      <w:r w:rsidRPr="00440D79">
        <w:rPr>
          <w:rFonts w:ascii="Trebuchet MS" w:hAnsi="Trebuchet MS" w:cs="TrebuchetMS"/>
          <w:sz w:val="22"/>
          <w:szCs w:val="22"/>
        </w:rPr>
        <w:t>neeligibile</w:t>
      </w:r>
      <w:proofErr w:type="spellEnd"/>
      <w:r w:rsidRPr="00440D79">
        <w:rPr>
          <w:rFonts w:ascii="Trebuchet MS" w:hAnsi="Trebuchet MS" w:cs="TrebuchetMS"/>
          <w:sz w:val="22"/>
          <w:szCs w:val="22"/>
        </w:rPr>
        <w:t xml:space="preserve"> vor fi </w:t>
      </w:r>
      <w:proofErr w:type="spellStart"/>
      <w:r w:rsidRPr="00440D79">
        <w:rPr>
          <w:rFonts w:ascii="Trebuchet MS" w:hAnsi="Trebuchet MS" w:cs="TrebuchetMS"/>
          <w:sz w:val="22"/>
          <w:szCs w:val="22"/>
        </w:rPr>
        <w:t>suportate</w:t>
      </w:r>
      <w:proofErr w:type="spellEnd"/>
      <w:r w:rsidRPr="00440D79">
        <w:rPr>
          <w:rFonts w:ascii="Trebuchet MS" w:hAnsi="Trebuchet MS" w:cs="TrebuchetMS"/>
          <w:sz w:val="22"/>
          <w:szCs w:val="22"/>
        </w:rPr>
        <w:t xml:space="preserve"> integral de către </w:t>
      </w:r>
      <w:proofErr w:type="spellStart"/>
      <w:r w:rsidRPr="00440D79">
        <w:rPr>
          <w:rFonts w:ascii="Trebuchet MS" w:hAnsi="Trebuchet MS" w:cs="TrebuchetMS"/>
          <w:sz w:val="22"/>
          <w:szCs w:val="22"/>
        </w:rPr>
        <w:t>beneficiarul</w:t>
      </w:r>
      <w:proofErr w:type="spellEnd"/>
      <w:r w:rsidRPr="00440D79">
        <w:rPr>
          <w:rFonts w:ascii="Trebuchet MS" w:hAnsi="Trebuchet MS" w:cs="TrebuchetMS"/>
          <w:sz w:val="22"/>
          <w:szCs w:val="22"/>
        </w:rPr>
        <w:t xml:space="preserve"> </w:t>
      </w:r>
      <w:proofErr w:type="spellStart"/>
      <w:r w:rsidRPr="00440D79">
        <w:rPr>
          <w:rFonts w:ascii="Trebuchet MS" w:hAnsi="Trebuchet MS" w:cs="TrebuchetMS"/>
          <w:sz w:val="22"/>
          <w:szCs w:val="22"/>
        </w:rPr>
        <w:t>finanțării</w:t>
      </w:r>
      <w:proofErr w:type="spellEnd"/>
      <w:r w:rsidRPr="00440D79">
        <w:rPr>
          <w:rFonts w:ascii="Trebuchet MS" w:hAnsi="Trebuchet MS" w:cs="TrebuchetMS"/>
          <w:sz w:val="22"/>
          <w:szCs w:val="22"/>
        </w:rPr>
        <w:t>.</w:t>
      </w:r>
    </w:p>
    <w:p w14:paraId="48538EDB" w14:textId="77777777" w:rsidR="00255207" w:rsidRPr="00440D79" w:rsidRDefault="00255207" w:rsidP="00637782">
      <w:pPr>
        <w:rPr>
          <w:rFonts w:ascii="Trebuchet MS" w:hAnsi="Trebuchet MS" w:cs="TrebuchetMS"/>
          <w:sz w:val="22"/>
          <w:szCs w:val="22"/>
        </w:rPr>
      </w:pPr>
    </w:p>
    <w:p w14:paraId="489C3E7A" w14:textId="77777777" w:rsidR="00255207" w:rsidRDefault="00255207" w:rsidP="00255207">
      <w:pPr>
        <w:autoSpaceDE w:val="0"/>
        <w:autoSpaceDN w:val="0"/>
        <w:adjustRightInd w:val="0"/>
        <w:rPr>
          <w:rFonts w:ascii="Trebuchet MS" w:hAnsi="Trebuchet MS" w:cs="Calibri-Bold"/>
          <w:b/>
          <w:bCs/>
          <w:sz w:val="22"/>
          <w:szCs w:val="22"/>
        </w:rPr>
      </w:pPr>
      <w:r w:rsidRPr="00440D79">
        <w:rPr>
          <w:rFonts w:ascii="Trebuchet MS" w:hAnsi="Trebuchet MS" w:cs="Calibri-Bold"/>
          <w:b/>
          <w:bCs/>
          <w:sz w:val="22"/>
          <w:szCs w:val="22"/>
        </w:rPr>
        <w:t xml:space="preserve">Cheltuielile </w:t>
      </w:r>
      <w:proofErr w:type="spellStart"/>
      <w:r w:rsidRPr="00440D79">
        <w:rPr>
          <w:rFonts w:ascii="Trebuchet MS" w:hAnsi="Trebuchet MS" w:cs="Calibri-Bold"/>
          <w:b/>
          <w:bCs/>
          <w:sz w:val="22"/>
          <w:szCs w:val="22"/>
        </w:rPr>
        <w:t>neeligibile</w:t>
      </w:r>
      <w:proofErr w:type="spellEnd"/>
      <w:r w:rsidRPr="00440D79">
        <w:rPr>
          <w:rFonts w:ascii="Trebuchet MS" w:hAnsi="Trebuchet MS" w:cs="Calibri-Bold"/>
          <w:b/>
          <w:bCs/>
          <w:sz w:val="22"/>
          <w:szCs w:val="22"/>
        </w:rPr>
        <w:t xml:space="preserve"> </w:t>
      </w:r>
      <w:proofErr w:type="spellStart"/>
      <w:r w:rsidRPr="00440D79">
        <w:rPr>
          <w:rFonts w:ascii="Trebuchet MS" w:hAnsi="Trebuchet MS" w:cs="Calibri-Bold"/>
          <w:b/>
          <w:bCs/>
          <w:sz w:val="22"/>
          <w:szCs w:val="22"/>
        </w:rPr>
        <w:t>generale</w:t>
      </w:r>
      <w:proofErr w:type="spellEnd"/>
      <w:r w:rsidRPr="00440D79">
        <w:rPr>
          <w:rFonts w:ascii="Trebuchet MS" w:hAnsi="Trebuchet MS" w:cs="Calibri-Bold"/>
          <w:b/>
          <w:bCs/>
          <w:sz w:val="22"/>
          <w:szCs w:val="22"/>
        </w:rPr>
        <w:t xml:space="preserve"> sunt:</w:t>
      </w:r>
    </w:p>
    <w:p w14:paraId="11B12E18" w14:textId="77777777" w:rsidR="00E5660B" w:rsidRDefault="00E5660B" w:rsidP="00255207">
      <w:pPr>
        <w:autoSpaceDE w:val="0"/>
        <w:autoSpaceDN w:val="0"/>
        <w:adjustRightInd w:val="0"/>
        <w:rPr>
          <w:rFonts w:ascii="Trebuchet MS" w:hAnsi="Trebuchet MS" w:cs="Calibri-Bold"/>
          <w:b/>
          <w:bCs/>
          <w:sz w:val="22"/>
          <w:szCs w:val="22"/>
        </w:rPr>
      </w:pPr>
    </w:p>
    <w:p w14:paraId="2B5037AA" w14:textId="77777777" w:rsidR="00E5660B" w:rsidRPr="00E5660B" w:rsidRDefault="00E5660B" w:rsidP="00E5660B">
      <w:pPr>
        <w:autoSpaceDE w:val="0"/>
        <w:autoSpaceDN w:val="0"/>
        <w:adjustRightInd w:val="0"/>
        <w:rPr>
          <w:rFonts w:ascii="Trebuchet MS" w:hAnsi="Trebuchet MS" w:cs="Calibri-Bold"/>
          <w:b/>
          <w:bCs/>
          <w:sz w:val="22"/>
          <w:szCs w:val="22"/>
        </w:rPr>
      </w:pPr>
      <w:r w:rsidRPr="00E5660B">
        <w:rPr>
          <w:rFonts w:ascii="Trebuchet MS" w:hAnsi="Trebuchet MS" w:cs="Calibri-Bold"/>
          <w:b/>
          <w:bCs/>
          <w:sz w:val="22"/>
          <w:szCs w:val="22"/>
        </w:rPr>
        <w:t xml:space="preserve">• cheltuielile cu </w:t>
      </w:r>
      <w:proofErr w:type="spellStart"/>
      <w:r w:rsidRPr="00E5660B">
        <w:rPr>
          <w:rFonts w:ascii="Trebuchet MS" w:hAnsi="Trebuchet MS" w:cs="Calibri-Bold"/>
          <w:b/>
          <w:bCs/>
          <w:sz w:val="22"/>
          <w:szCs w:val="22"/>
        </w:rPr>
        <w:t>investițiile</w:t>
      </w:r>
      <w:proofErr w:type="spellEnd"/>
      <w:r w:rsidRPr="00E5660B">
        <w:rPr>
          <w:rFonts w:ascii="Trebuchet MS" w:hAnsi="Trebuchet MS" w:cs="Calibri-Bold"/>
          <w:b/>
          <w:bCs/>
          <w:sz w:val="22"/>
          <w:szCs w:val="22"/>
        </w:rPr>
        <w:t>;</w:t>
      </w:r>
    </w:p>
    <w:p w14:paraId="3F7442E9" w14:textId="77777777" w:rsidR="00E5660B" w:rsidRPr="00E5660B" w:rsidRDefault="00E5660B" w:rsidP="00E5660B">
      <w:pPr>
        <w:autoSpaceDE w:val="0"/>
        <w:autoSpaceDN w:val="0"/>
        <w:adjustRightInd w:val="0"/>
        <w:rPr>
          <w:rFonts w:ascii="Trebuchet MS" w:hAnsi="Trebuchet MS" w:cs="Calibri-Bold"/>
          <w:b/>
          <w:bCs/>
          <w:sz w:val="22"/>
          <w:szCs w:val="22"/>
        </w:rPr>
      </w:pPr>
      <w:r w:rsidRPr="00E5660B">
        <w:rPr>
          <w:rFonts w:ascii="Trebuchet MS" w:hAnsi="Trebuchet MS" w:cs="Calibri-Bold"/>
          <w:b/>
          <w:bCs/>
          <w:sz w:val="22"/>
          <w:szCs w:val="22"/>
        </w:rPr>
        <w:t xml:space="preserve">• cheltuielile pentru </w:t>
      </w:r>
      <w:proofErr w:type="spellStart"/>
      <w:r w:rsidRPr="00E5660B">
        <w:rPr>
          <w:rFonts w:ascii="Trebuchet MS" w:hAnsi="Trebuchet MS" w:cs="Calibri-Bold"/>
          <w:b/>
          <w:bCs/>
          <w:sz w:val="22"/>
          <w:szCs w:val="22"/>
        </w:rPr>
        <w:t>activitățile</w:t>
      </w:r>
      <w:proofErr w:type="spellEnd"/>
      <w:r w:rsidRPr="00E5660B">
        <w:rPr>
          <w:rFonts w:ascii="Trebuchet MS" w:hAnsi="Trebuchet MS" w:cs="Calibri-Bold"/>
          <w:b/>
          <w:bCs/>
          <w:sz w:val="22"/>
          <w:szCs w:val="22"/>
        </w:rPr>
        <w:t xml:space="preserve"> de informare/ </w:t>
      </w:r>
      <w:proofErr w:type="spellStart"/>
      <w:r w:rsidRPr="00E5660B">
        <w:rPr>
          <w:rFonts w:ascii="Trebuchet MS" w:hAnsi="Trebuchet MS" w:cs="Calibri-Bold"/>
          <w:b/>
          <w:bCs/>
          <w:sz w:val="22"/>
          <w:szCs w:val="22"/>
        </w:rPr>
        <w:t>promovare</w:t>
      </w:r>
      <w:proofErr w:type="spellEnd"/>
      <w:r w:rsidRPr="00E5660B">
        <w:rPr>
          <w:rFonts w:ascii="Trebuchet MS" w:hAnsi="Trebuchet MS" w:cs="Calibri-Bold"/>
          <w:b/>
          <w:bCs/>
          <w:sz w:val="22"/>
          <w:szCs w:val="22"/>
        </w:rPr>
        <w:t xml:space="preserve"> a </w:t>
      </w:r>
      <w:proofErr w:type="spellStart"/>
      <w:r w:rsidRPr="00E5660B">
        <w:rPr>
          <w:rFonts w:ascii="Trebuchet MS" w:hAnsi="Trebuchet MS" w:cs="Calibri-Bold"/>
          <w:b/>
          <w:bCs/>
          <w:sz w:val="22"/>
          <w:szCs w:val="22"/>
        </w:rPr>
        <w:t>vinurilor</w:t>
      </w:r>
      <w:proofErr w:type="spellEnd"/>
      <w:r w:rsidRPr="00E5660B">
        <w:rPr>
          <w:rFonts w:ascii="Trebuchet MS" w:hAnsi="Trebuchet MS" w:cs="Calibri-Bold"/>
          <w:b/>
          <w:bCs/>
          <w:sz w:val="22"/>
          <w:szCs w:val="22"/>
        </w:rPr>
        <w:t xml:space="preserve"> de calitate </w:t>
      </w:r>
      <w:proofErr w:type="spellStart"/>
      <w:r w:rsidRPr="00E5660B">
        <w:rPr>
          <w:rFonts w:ascii="Trebuchet MS" w:hAnsi="Trebuchet MS" w:cs="Calibri-Bold"/>
          <w:b/>
          <w:bCs/>
          <w:sz w:val="22"/>
          <w:szCs w:val="22"/>
        </w:rPr>
        <w:t>finanțate</w:t>
      </w:r>
      <w:proofErr w:type="spellEnd"/>
      <w:r w:rsidRPr="00E5660B">
        <w:rPr>
          <w:rFonts w:ascii="Trebuchet MS" w:hAnsi="Trebuchet MS" w:cs="Calibri-Bold"/>
          <w:b/>
          <w:bCs/>
          <w:sz w:val="22"/>
          <w:szCs w:val="22"/>
        </w:rPr>
        <w:t xml:space="preserve"> din fonduri F.E.G.A;</w:t>
      </w:r>
    </w:p>
    <w:p w14:paraId="6A37A96D" w14:textId="77777777" w:rsidR="00E5660B" w:rsidRPr="00E5660B" w:rsidRDefault="00E5660B" w:rsidP="00E5660B">
      <w:pPr>
        <w:autoSpaceDE w:val="0"/>
        <w:autoSpaceDN w:val="0"/>
        <w:adjustRightInd w:val="0"/>
        <w:rPr>
          <w:rFonts w:ascii="Trebuchet MS" w:hAnsi="Trebuchet MS" w:cs="Calibri-Bold"/>
          <w:b/>
          <w:bCs/>
          <w:sz w:val="22"/>
          <w:szCs w:val="22"/>
        </w:rPr>
      </w:pPr>
      <w:r w:rsidRPr="00E5660B">
        <w:rPr>
          <w:rFonts w:ascii="Trebuchet MS" w:hAnsi="Trebuchet MS" w:cs="Calibri-Bold"/>
          <w:b/>
          <w:bCs/>
          <w:sz w:val="22"/>
          <w:szCs w:val="22"/>
        </w:rPr>
        <w:t xml:space="preserve">• cheltuielile pentru </w:t>
      </w:r>
      <w:proofErr w:type="spellStart"/>
      <w:r w:rsidRPr="00E5660B">
        <w:rPr>
          <w:rFonts w:ascii="Trebuchet MS" w:hAnsi="Trebuchet MS" w:cs="Calibri-Bold"/>
          <w:b/>
          <w:bCs/>
          <w:sz w:val="22"/>
          <w:szCs w:val="22"/>
        </w:rPr>
        <w:t>acțiunile</w:t>
      </w:r>
      <w:proofErr w:type="spellEnd"/>
      <w:r w:rsidRPr="00E5660B">
        <w:rPr>
          <w:rFonts w:ascii="Trebuchet MS" w:hAnsi="Trebuchet MS" w:cs="Calibri-Bold"/>
          <w:b/>
          <w:bCs/>
          <w:sz w:val="22"/>
          <w:szCs w:val="22"/>
        </w:rPr>
        <w:t xml:space="preserve"> de informare și de </w:t>
      </w:r>
      <w:proofErr w:type="spellStart"/>
      <w:r w:rsidRPr="00E5660B">
        <w:rPr>
          <w:rFonts w:ascii="Trebuchet MS" w:hAnsi="Trebuchet MS" w:cs="Calibri-Bold"/>
          <w:b/>
          <w:bCs/>
          <w:sz w:val="22"/>
          <w:szCs w:val="22"/>
        </w:rPr>
        <w:t>promovare</w:t>
      </w:r>
      <w:proofErr w:type="spellEnd"/>
      <w:r w:rsidRPr="00E5660B">
        <w:rPr>
          <w:rFonts w:ascii="Trebuchet MS" w:hAnsi="Trebuchet MS" w:cs="Calibri-Bold"/>
          <w:b/>
          <w:bCs/>
          <w:sz w:val="22"/>
          <w:szCs w:val="22"/>
        </w:rPr>
        <w:t xml:space="preserve"> </w:t>
      </w:r>
      <w:proofErr w:type="spellStart"/>
      <w:r w:rsidRPr="00E5660B">
        <w:rPr>
          <w:rFonts w:ascii="Trebuchet MS" w:hAnsi="Trebuchet MS" w:cs="Calibri-Bold"/>
          <w:b/>
          <w:bCs/>
          <w:sz w:val="22"/>
          <w:szCs w:val="22"/>
        </w:rPr>
        <w:t>referitoare</w:t>
      </w:r>
      <w:proofErr w:type="spellEnd"/>
      <w:r w:rsidRPr="00E5660B">
        <w:rPr>
          <w:rFonts w:ascii="Trebuchet MS" w:hAnsi="Trebuchet MS" w:cs="Calibri-Bold"/>
          <w:b/>
          <w:bCs/>
          <w:sz w:val="22"/>
          <w:szCs w:val="22"/>
        </w:rPr>
        <w:t xml:space="preserve"> la </w:t>
      </w:r>
      <w:proofErr w:type="spellStart"/>
      <w:r w:rsidRPr="00E5660B">
        <w:rPr>
          <w:rFonts w:ascii="Trebuchet MS" w:hAnsi="Trebuchet MS" w:cs="Calibri-Bold"/>
          <w:b/>
          <w:bCs/>
          <w:sz w:val="22"/>
          <w:szCs w:val="22"/>
        </w:rPr>
        <w:t>mărci</w:t>
      </w:r>
      <w:proofErr w:type="spellEnd"/>
      <w:r w:rsidRPr="00E5660B">
        <w:rPr>
          <w:rFonts w:ascii="Trebuchet MS" w:hAnsi="Trebuchet MS" w:cs="Calibri-Bold"/>
          <w:b/>
          <w:bCs/>
          <w:sz w:val="22"/>
          <w:szCs w:val="22"/>
        </w:rPr>
        <w:t xml:space="preserve"> </w:t>
      </w:r>
      <w:proofErr w:type="spellStart"/>
      <w:r w:rsidRPr="00E5660B">
        <w:rPr>
          <w:rFonts w:ascii="Trebuchet MS" w:hAnsi="Trebuchet MS" w:cs="Calibri-Bold"/>
          <w:b/>
          <w:bCs/>
          <w:sz w:val="22"/>
          <w:szCs w:val="22"/>
        </w:rPr>
        <w:t>comerciale</w:t>
      </w:r>
      <w:proofErr w:type="spellEnd"/>
      <w:r w:rsidRPr="00E5660B">
        <w:rPr>
          <w:rFonts w:ascii="Trebuchet MS" w:hAnsi="Trebuchet MS" w:cs="Calibri-Bold"/>
          <w:b/>
          <w:bCs/>
          <w:sz w:val="22"/>
          <w:szCs w:val="22"/>
        </w:rPr>
        <w:t>;</w:t>
      </w:r>
    </w:p>
    <w:p w14:paraId="15C8B59E" w14:textId="746BB10E" w:rsidR="00E5660B" w:rsidRPr="00440D79" w:rsidRDefault="00E5660B" w:rsidP="00E5660B">
      <w:pPr>
        <w:autoSpaceDE w:val="0"/>
        <w:autoSpaceDN w:val="0"/>
        <w:adjustRightInd w:val="0"/>
        <w:rPr>
          <w:rFonts w:ascii="Trebuchet MS" w:hAnsi="Trebuchet MS" w:cs="Calibri-Bold"/>
          <w:b/>
          <w:bCs/>
          <w:sz w:val="22"/>
          <w:szCs w:val="22"/>
        </w:rPr>
      </w:pPr>
      <w:r w:rsidRPr="00E5660B">
        <w:rPr>
          <w:rFonts w:ascii="Trebuchet MS" w:hAnsi="Trebuchet MS" w:cs="Calibri-Bold"/>
          <w:b/>
          <w:bCs/>
          <w:sz w:val="22"/>
          <w:szCs w:val="22"/>
        </w:rPr>
        <w:t xml:space="preserve">• cheltuielile care nu </w:t>
      </w:r>
      <w:proofErr w:type="spellStart"/>
      <w:r w:rsidRPr="00E5660B">
        <w:rPr>
          <w:rFonts w:ascii="Trebuchet MS" w:hAnsi="Trebuchet MS" w:cs="Calibri-Bold"/>
          <w:b/>
          <w:bCs/>
          <w:sz w:val="22"/>
          <w:szCs w:val="22"/>
        </w:rPr>
        <w:t>servesc</w:t>
      </w:r>
      <w:proofErr w:type="spellEnd"/>
      <w:r w:rsidRPr="00E5660B">
        <w:rPr>
          <w:rFonts w:ascii="Trebuchet MS" w:hAnsi="Trebuchet MS" w:cs="Calibri-Bold"/>
          <w:b/>
          <w:bCs/>
          <w:sz w:val="22"/>
          <w:szCs w:val="22"/>
        </w:rPr>
        <w:t xml:space="preserve"> </w:t>
      </w:r>
      <w:proofErr w:type="spellStart"/>
      <w:r w:rsidRPr="00E5660B">
        <w:rPr>
          <w:rFonts w:ascii="Trebuchet MS" w:hAnsi="Trebuchet MS" w:cs="Calibri-Bold"/>
          <w:b/>
          <w:bCs/>
          <w:sz w:val="22"/>
          <w:szCs w:val="22"/>
        </w:rPr>
        <w:t>exclusiv</w:t>
      </w:r>
      <w:proofErr w:type="spellEnd"/>
      <w:r w:rsidRPr="00E5660B">
        <w:rPr>
          <w:rFonts w:ascii="Trebuchet MS" w:hAnsi="Trebuchet MS" w:cs="Calibri-Bold"/>
          <w:b/>
          <w:bCs/>
          <w:sz w:val="22"/>
          <w:szCs w:val="22"/>
        </w:rPr>
        <w:t xml:space="preserve"> obiectivelor proiectului.</w:t>
      </w:r>
    </w:p>
    <w:p w14:paraId="1F550685" w14:textId="77777777" w:rsidR="00E66B61" w:rsidRPr="00E66B61" w:rsidRDefault="00E66B61" w:rsidP="00255207">
      <w:pPr>
        <w:rPr>
          <w:rFonts w:ascii="Trebuchet MS" w:hAnsi="Trebuchet MS" w:cs="TrebuchetMS"/>
          <w:sz w:val="22"/>
          <w:szCs w:val="22"/>
        </w:rPr>
      </w:pPr>
    </w:p>
    <w:p w14:paraId="0501850E" w14:textId="77777777" w:rsidR="00D84216" w:rsidRDefault="00D84216" w:rsidP="00A7387A">
      <w:pPr>
        <w:jc w:val="both"/>
        <w:rPr>
          <w:rFonts w:ascii="Trebuchet MS" w:hAnsi="Trebuchet MS"/>
        </w:rPr>
      </w:pPr>
    </w:p>
    <w:p w14:paraId="265A1BEA" w14:textId="77777777" w:rsidR="00D84216" w:rsidRPr="0000719F" w:rsidRDefault="00843B38" w:rsidP="0000719F">
      <w:pPr>
        <w:pStyle w:val="Titlu2"/>
        <w:rPr>
          <w:rFonts w:ascii="Trebuchet MS" w:hAnsi="Trebuchet MS"/>
          <w:sz w:val="28"/>
          <w:szCs w:val="28"/>
        </w:rPr>
      </w:pPr>
      <w:bookmarkStart w:id="166" w:name="_Toc106276259"/>
      <w:r>
        <w:rPr>
          <w:rFonts w:ascii="Trebuchet MS" w:hAnsi="Trebuchet MS"/>
          <w:sz w:val="28"/>
          <w:szCs w:val="28"/>
        </w:rPr>
        <w:t>6.4</w:t>
      </w:r>
      <w:r w:rsidR="0000719F" w:rsidRPr="0000719F">
        <w:rPr>
          <w:rFonts w:ascii="Trebuchet MS" w:hAnsi="Trebuchet MS"/>
          <w:sz w:val="28"/>
          <w:szCs w:val="28"/>
        </w:rPr>
        <w:t xml:space="preserve">. </w:t>
      </w:r>
      <w:proofErr w:type="spellStart"/>
      <w:r w:rsidR="0000719F" w:rsidRPr="0000719F">
        <w:rPr>
          <w:rFonts w:ascii="Trebuchet MS" w:hAnsi="Trebuchet MS"/>
          <w:sz w:val="28"/>
          <w:szCs w:val="28"/>
        </w:rPr>
        <w:t>Clarificari</w:t>
      </w:r>
      <w:proofErr w:type="spellEnd"/>
      <w:r w:rsidR="0000719F" w:rsidRPr="0000719F">
        <w:rPr>
          <w:rFonts w:ascii="Trebuchet MS" w:hAnsi="Trebuchet MS"/>
          <w:sz w:val="28"/>
          <w:szCs w:val="28"/>
        </w:rPr>
        <w:t xml:space="preserve"> TVA</w:t>
      </w:r>
      <w:bookmarkEnd w:id="166"/>
      <w:r w:rsidR="0000719F" w:rsidRPr="0000719F">
        <w:rPr>
          <w:rFonts w:ascii="Trebuchet MS" w:hAnsi="Trebuchet MS"/>
          <w:sz w:val="28"/>
          <w:szCs w:val="28"/>
        </w:rPr>
        <w:t xml:space="preserve"> </w:t>
      </w:r>
    </w:p>
    <w:p w14:paraId="69EDB1D4" w14:textId="77777777" w:rsidR="0000719F" w:rsidRDefault="0000719F" w:rsidP="00A7387A">
      <w:pPr>
        <w:jc w:val="both"/>
        <w:rPr>
          <w:rFonts w:ascii="Trebuchet MS" w:hAnsi="Trebuchet MS"/>
        </w:rPr>
      </w:pPr>
    </w:p>
    <w:p w14:paraId="5ECBF957" w14:textId="77777777" w:rsidR="0000719F" w:rsidRPr="004914F9" w:rsidRDefault="0000719F" w:rsidP="0000719F">
      <w:pPr>
        <w:jc w:val="both"/>
        <w:rPr>
          <w:rFonts w:ascii="Trebuchet MS" w:hAnsi="Trebuchet MS"/>
          <w:sz w:val="22"/>
          <w:szCs w:val="22"/>
        </w:rPr>
      </w:pPr>
    </w:p>
    <w:tbl>
      <w:tblPr>
        <w:tblStyle w:val="Tabelgril"/>
        <w:tblW w:w="0" w:type="auto"/>
        <w:tblLook w:val="04A0" w:firstRow="1" w:lastRow="0" w:firstColumn="1" w:lastColumn="0" w:noHBand="0" w:noVBand="1"/>
      </w:tblPr>
      <w:tblGrid>
        <w:gridCol w:w="9576"/>
      </w:tblGrid>
      <w:tr w:rsidR="0000719F" w:rsidRPr="004914F9" w14:paraId="331B2DFC" w14:textId="77777777" w:rsidTr="0004240D">
        <w:tc>
          <w:tcPr>
            <w:tcW w:w="9576" w:type="dxa"/>
          </w:tcPr>
          <w:p w14:paraId="52296AF3" w14:textId="77777777" w:rsidR="0000719F" w:rsidRPr="004914F9" w:rsidRDefault="0000719F" w:rsidP="0004240D">
            <w:pPr>
              <w:widowControl w:val="0"/>
              <w:overflowPunct w:val="0"/>
              <w:autoSpaceDE w:val="0"/>
              <w:autoSpaceDN w:val="0"/>
              <w:adjustRightInd w:val="0"/>
              <w:jc w:val="both"/>
              <w:rPr>
                <w:rFonts w:ascii="Trebuchet MS" w:hAnsi="Trebuchet MS" w:cs="Trebuchet MS"/>
                <w:b/>
                <w:sz w:val="22"/>
                <w:szCs w:val="22"/>
              </w:rPr>
            </w:pPr>
            <w:proofErr w:type="spellStart"/>
            <w:r w:rsidRPr="004914F9">
              <w:rPr>
                <w:rFonts w:ascii="Trebuchet MS" w:hAnsi="Trebuchet MS" w:cs="Trebuchet MS"/>
                <w:b/>
                <w:sz w:val="22"/>
                <w:szCs w:val="22"/>
              </w:rPr>
              <w:t>Atentie</w:t>
            </w:r>
            <w:proofErr w:type="spellEnd"/>
            <w:r w:rsidRPr="004914F9">
              <w:rPr>
                <w:rFonts w:ascii="Trebuchet MS" w:hAnsi="Trebuchet MS" w:cs="Trebuchet MS"/>
                <w:b/>
                <w:sz w:val="22"/>
                <w:szCs w:val="22"/>
              </w:rPr>
              <w:t xml:space="preserve"> !</w:t>
            </w:r>
          </w:p>
          <w:p w14:paraId="19F8DF25" w14:textId="77777777" w:rsidR="0000719F" w:rsidRPr="004914F9" w:rsidRDefault="0000719F" w:rsidP="0004240D">
            <w:pPr>
              <w:jc w:val="both"/>
              <w:rPr>
                <w:rFonts w:ascii="Trebuchet MS" w:eastAsiaTheme="minorHAnsi" w:hAnsi="Trebuchet MS"/>
                <w:i/>
                <w:iCs/>
                <w:color w:val="0000FF"/>
                <w:sz w:val="22"/>
                <w:szCs w:val="22"/>
                <w:u w:val="single"/>
                <w:lang w:val="ro-RO"/>
              </w:rPr>
            </w:pPr>
            <w:r w:rsidRPr="004914F9">
              <w:rPr>
                <w:rFonts w:ascii="Trebuchet MS" w:eastAsiaTheme="minorHAnsi" w:hAnsi="Trebuchet MS"/>
                <w:b/>
                <w:i/>
                <w:iCs/>
                <w:color w:val="0000FF"/>
                <w:sz w:val="22"/>
                <w:szCs w:val="22"/>
                <w:u w:val="single"/>
                <w:lang w:val="ro-RO"/>
              </w:rPr>
              <w:t xml:space="preserve">Clarificare referitoare la  eligibilitate / neeligibilitate TVA și încadrarea în Buget </w:t>
            </w:r>
          </w:p>
          <w:p w14:paraId="7B95535F" w14:textId="77777777" w:rsidR="0000719F" w:rsidRPr="004914F9" w:rsidRDefault="0000719F" w:rsidP="0004240D">
            <w:pPr>
              <w:spacing w:before="120" w:after="120"/>
              <w:contextualSpacing/>
              <w:jc w:val="both"/>
              <w:rPr>
                <w:rFonts w:ascii="Trebuchet MS" w:eastAsiaTheme="minorHAnsi" w:hAnsi="Trebuchet MS"/>
                <w:i/>
                <w:iCs/>
                <w:color w:val="0000FF"/>
                <w:sz w:val="22"/>
                <w:szCs w:val="22"/>
              </w:rPr>
            </w:pPr>
            <w:proofErr w:type="spellStart"/>
            <w:r w:rsidRPr="004914F9">
              <w:rPr>
                <w:rFonts w:ascii="Trebuchet MS" w:eastAsiaTheme="minorHAnsi" w:hAnsi="Trebuchet MS"/>
                <w:i/>
                <w:iCs/>
                <w:color w:val="0000FF"/>
                <w:sz w:val="22"/>
                <w:szCs w:val="22"/>
              </w:rPr>
              <w:t>Solicitantul</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poate</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încadra</w:t>
            </w:r>
            <w:proofErr w:type="spellEnd"/>
            <w:r w:rsidRPr="004914F9">
              <w:rPr>
                <w:rFonts w:ascii="Trebuchet MS" w:eastAsiaTheme="minorHAnsi" w:hAnsi="Trebuchet MS"/>
                <w:i/>
                <w:iCs/>
                <w:color w:val="0000FF"/>
                <w:sz w:val="22"/>
                <w:szCs w:val="22"/>
              </w:rPr>
              <w:t xml:space="preserve"> în </w:t>
            </w:r>
            <w:proofErr w:type="spellStart"/>
            <w:r w:rsidRPr="004914F9">
              <w:rPr>
                <w:rFonts w:ascii="Trebuchet MS" w:eastAsiaTheme="minorHAnsi" w:hAnsi="Trebuchet MS"/>
                <w:i/>
                <w:iCs/>
                <w:color w:val="0000FF"/>
                <w:sz w:val="22"/>
                <w:szCs w:val="22"/>
              </w:rPr>
              <w:t>Buget</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valoarea</w:t>
            </w:r>
            <w:proofErr w:type="spellEnd"/>
            <w:r w:rsidRPr="004914F9">
              <w:rPr>
                <w:rFonts w:ascii="Trebuchet MS" w:eastAsiaTheme="minorHAnsi" w:hAnsi="Trebuchet MS"/>
                <w:i/>
                <w:iCs/>
                <w:color w:val="0000FF"/>
                <w:sz w:val="22"/>
                <w:szCs w:val="22"/>
              </w:rPr>
              <w:t xml:space="preserve"> TVA pe </w:t>
            </w:r>
            <w:proofErr w:type="spellStart"/>
            <w:r w:rsidRPr="004914F9">
              <w:rPr>
                <w:rFonts w:ascii="Trebuchet MS" w:eastAsiaTheme="minorHAnsi" w:hAnsi="Trebuchet MS"/>
                <w:i/>
                <w:iCs/>
                <w:color w:val="0000FF"/>
                <w:sz w:val="22"/>
                <w:szCs w:val="22"/>
              </w:rPr>
              <w:t>coloana</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cheltuielilor</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eligibile</w:t>
            </w:r>
            <w:proofErr w:type="spellEnd"/>
            <w:r w:rsidRPr="004914F9">
              <w:rPr>
                <w:rFonts w:ascii="Trebuchet MS" w:eastAsiaTheme="minorHAnsi" w:hAnsi="Trebuchet MS"/>
                <w:i/>
                <w:iCs/>
                <w:color w:val="0000FF"/>
                <w:sz w:val="22"/>
                <w:szCs w:val="22"/>
              </w:rPr>
              <w:t xml:space="preserve"> dacă </w:t>
            </w:r>
            <w:proofErr w:type="spellStart"/>
            <w:r w:rsidRPr="004914F9">
              <w:rPr>
                <w:rFonts w:ascii="Trebuchet MS" w:eastAsiaTheme="minorHAnsi" w:hAnsi="Trebuchet MS"/>
                <w:i/>
                <w:iCs/>
                <w:color w:val="0000FF"/>
                <w:sz w:val="22"/>
                <w:szCs w:val="22"/>
              </w:rPr>
              <w:t>acesta</w:t>
            </w:r>
            <w:proofErr w:type="spellEnd"/>
            <w:r w:rsidRPr="004914F9">
              <w:rPr>
                <w:rFonts w:ascii="Trebuchet MS" w:eastAsiaTheme="minorHAnsi" w:hAnsi="Trebuchet MS"/>
                <w:i/>
                <w:iCs/>
                <w:color w:val="0000FF"/>
                <w:sz w:val="22"/>
                <w:szCs w:val="22"/>
              </w:rPr>
              <w:t xml:space="preserve"> nu </w:t>
            </w:r>
            <w:proofErr w:type="spellStart"/>
            <w:r w:rsidRPr="004914F9">
              <w:rPr>
                <w:rFonts w:ascii="Trebuchet MS" w:eastAsiaTheme="minorHAnsi" w:hAnsi="Trebuchet MS"/>
                <w:i/>
                <w:iCs/>
                <w:color w:val="0000FF"/>
                <w:sz w:val="22"/>
                <w:szCs w:val="22"/>
              </w:rPr>
              <w:t>poate</w:t>
            </w:r>
            <w:proofErr w:type="spellEnd"/>
            <w:r w:rsidRPr="004914F9">
              <w:rPr>
                <w:rFonts w:ascii="Trebuchet MS" w:eastAsiaTheme="minorHAnsi" w:hAnsi="Trebuchet MS"/>
                <w:i/>
                <w:iCs/>
                <w:color w:val="0000FF"/>
                <w:sz w:val="22"/>
                <w:szCs w:val="22"/>
              </w:rPr>
              <w:t xml:space="preserve"> fi </w:t>
            </w:r>
            <w:proofErr w:type="spellStart"/>
            <w:r w:rsidRPr="004914F9">
              <w:rPr>
                <w:rFonts w:ascii="Trebuchet MS" w:eastAsiaTheme="minorHAnsi" w:hAnsi="Trebuchet MS"/>
                <w:i/>
                <w:iCs/>
                <w:color w:val="0000FF"/>
                <w:sz w:val="22"/>
                <w:szCs w:val="22"/>
              </w:rPr>
              <w:t>recuperat</w:t>
            </w:r>
            <w:proofErr w:type="spellEnd"/>
            <w:r w:rsidRPr="004914F9">
              <w:rPr>
                <w:rFonts w:ascii="Trebuchet MS" w:eastAsiaTheme="minorHAnsi" w:hAnsi="Trebuchet MS"/>
                <w:i/>
                <w:iCs/>
                <w:color w:val="0000FF"/>
                <w:sz w:val="22"/>
                <w:szCs w:val="22"/>
              </w:rPr>
              <w:t xml:space="preserve"> de la </w:t>
            </w:r>
            <w:proofErr w:type="spellStart"/>
            <w:r w:rsidRPr="004914F9">
              <w:rPr>
                <w:rFonts w:ascii="Trebuchet MS" w:eastAsiaTheme="minorHAnsi" w:hAnsi="Trebuchet MS"/>
                <w:i/>
                <w:iCs/>
                <w:color w:val="0000FF"/>
                <w:sz w:val="22"/>
                <w:szCs w:val="22"/>
              </w:rPr>
              <w:t>bugetul</w:t>
            </w:r>
            <w:proofErr w:type="spellEnd"/>
            <w:r w:rsidRPr="004914F9">
              <w:rPr>
                <w:rFonts w:ascii="Trebuchet MS" w:eastAsiaTheme="minorHAnsi" w:hAnsi="Trebuchet MS"/>
                <w:i/>
                <w:iCs/>
                <w:color w:val="0000FF"/>
                <w:sz w:val="22"/>
                <w:szCs w:val="22"/>
              </w:rPr>
              <w:t xml:space="preserve"> de stat conform </w:t>
            </w:r>
            <w:proofErr w:type="spellStart"/>
            <w:r w:rsidRPr="004914F9">
              <w:rPr>
                <w:rFonts w:ascii="Trebuchet MS" w:eastAsiaTheme="minorHAnsi" w:hAnsi="Trebuchet MS"/>
                <w:i/>
                <w:iCs/>
                <w:color w:val="0000FF"/>
                <w:sz w:val="22"/>
                <w:szCs w:val="22"/>
              </w:rPr>
              <w:t>legislației</w:t>
            </w:r>
            <w:proofErr w:type="spellEnd"/>
            <w:r w:rsidRPr="004914F9">
              <w:rPr>
                <w:rFonts w:ascii="Trebuchet MS" w:eastAsiaTheme="minorHAnsi" w:hAnsi="Trebuchet MS"/>
                <w:i/>
                <w:iCs/>
                <w:color w:val="0000FF"/>
                <w:sz w:val="22"/>
                <w:szCs w:val="22"/>
              </w:rPr>
              <w:t xml:space="preserve"> în vigoare sau dacă </w:t>
            </w:r>
            <w:proofErr w:type="spellStart"/>
            <w:r w:rsidRPr="004914F9">
              <w:rPr>
                <w:rFonts w:ascii="Trebuchet MS" w:eastAsiaTheme="minorHAnsi" w:hAnsi="Trebuchet MS"/>
                <w:i/>
                <w:iCs/>
                <w:color w:val="0000FF"/>
                <w:sz w:val="22"/>
                <w:szCs w:val="22"/>
              </w:rPr>
              <w:t>Solicitantul</w:t>
            </w:r>
            <w:proofErr w:type="spellEnd"/>
            <w:r w:rsidRPr="004914F9">
              <w:rPr>
                <w:rFonts w:ascii="Trebuchet MS" w:eastAsiaTheme="minorHAnsi" w:hAnsi="Trebuchet MS"/>
                <w:i/>
                <w:iCs/>
                <w:color w:val="0000FF"/>
                <w:sz w:val="22"/>
                <w:szCs w:val="22"/>
              </w:rPr>
              <w:t xml:space="preserve"> nu este </w:t>
            </w:r>
            <w:proofErr w:type="spellStart"/>
            <w:r w:rsidRPr="004914F9">
              <w:rPr>
                <w:rFonts w:ascii="Trebuchet MS" w:eastAsiaTheme="minorHAnsi" w:hAnsi="Trebuchet MS"/>
                <w:i/>
                <w:iCs/>
                <w:color w:val="0000FF"/>
                <w:sz w:val="22"/>
                <w:szCs w:val="22"/>
              </w:rPr>
              <w:t>plătitor</w:t>
            </w:r>
            <w:proofErr w:type="spellEnd"/>
            <w:r w:rsidRPr="004914F9">
              <w:rPr>
                <w:rFonts w:ascii="Trebuchet MS" w:eastAsiaTheme="minorHAnsi" w:hAnsi="Trebuchet MS"/>
                <w:i/>
                <w:iCs/>
                <w:color w:val="0000FF"/>
                <w:sz w:val="22"/>
                <w:szCs w:val="22"/>
              </w:rPr>
              <w:t xml:space="preserve"> de TVA </w:t>
            </w:r>
          </w:p>
          <w:p w14:paraId="2AAC67E9" w14:textId="77777777" w:rsidR="0000719F" w:rsidRPr="004914F9" w:rsidRDefault="0000719F" w:rsidP="0004240D">
            <w:pPr>
              <w:jc w:val="both"/>
              <w:rPr>
                <w:rFonts w:ascii="Trebuchet MS" w:hAnsi="Trebuchet MS"/>
                <w:sz w:val="22"/>
                <w:szCs w:val="22"/>
              </w:rPr>
            </w:pPr>
            <w:r w:rsidRPr="004914F9">
              <w:rPr>
                <w:rFonts w:ascii="Trebuchet MS" w:eastAsiaTheme="minorHAnsi" w:hAnsi="Trebuchet MS"/>
                <w:i/>
                <w:iCs/>
                <w:color w:val="0000FF"/>
                <w:sz w:val="22"/>
                <w:szCs w:val="22"/>
              </w:rPr>
              <w:t xml:space="preserve">Dacă </w:t>
            </w:r>
            <w:proofErr w:type="spellStart"/>
            <w:r w:rsidRPr="004914F9">
              <w:rPr>
                <w:rFonts w:ascii="Trebuchet MS" w:eastAsiaTheme="minorHAnsi" w:hAnsi="Trebuchet MS"/>
                <w:i/>
                <w:iCs/>
                <w:color w:val="0000FF"/>
                <w:sz w:val="22"/>
                <w:szCs w:val="22"/>
              </w:rPr>
              <w:t>solicitantul</w:t>
            </w:r>
            <w:proofErr w:type="spellEnd"/>
            <w:r w:rsidRPr="004914F9">
              <w:rPr>
                <w:rFonts w:ascii="Trebuchet MS" w:eastAsiaTheme="minorHAnsi" w:hAnsi="Trebuchet MS"/>
                <w:i/>
                <w:iCs/>
                <w:color w:val="0000FF"/>
                <w:sz w:val="22"/>
                <w:szCs w:val="22"/>
              </w:rPr>
              <w:t xml:space="preserve"> este </w:t>
            </w:r>
            <w:proofErr w:type="spellStart"/>
            <w:r w:rsidRPr="004914F9">
              <w:rPr>
                <w:rFonts w:ascii="Trebuchet MS" w:eastAsiaTheme="minorHAnsi" w:hAnsi="Trebuchet MS"/>
                <w:i/>
                <w:iCs/>
                <w:color w:val="0000FF"/>
                <w:sz w:val="22"/>
                <w:szCs w:val="22"/>
              </w:rPr>
              <w:t>plătitor</w:t>
            </w:r>
            <w:proofErr w:type="spellEnd"/>
            <w:r w:rsidRPr="004914F9">
              <w:rPr>
                <w:rFonts w:ascii="Trebuchet MS" w:eastAsiaTheme="minorHAnsi" w:hAnsi="Trebuchet MS"/>
                <w:i/>
                <w:iCs/>
                <w:color w:val="0000FF"/>
                <w:sz w:val="22"/>
                <w:szCs w:val="22"/>
              </w:rPr>
              <w:t xml:space="preserve"> de TVA </w:t>
            </w:r>
            <w:proofErr w:type="spellStart"/>
            <w:r w:rsidRPr="004914F9">
              <w:rPr>
                <w:rFonts w:ascii="Trebuchet MS" w:eastAsiaTheme="minorHAnsi" w:hAnsi="Trebuchet MS"/>
                <w:i/>
                <w:iCs/>
                <w:color w:val="0000FF"/>
                <w:sz w:val="22"/>
                <w:szCs w:val="22"/>
              </w:rPr>
              <w:t>contravaloarea</w:t>
            </w:r>
            <w:proofErr w:type="spellEnd"/>
            <w:r w:rsidRPr="004914F9">
              <w:rPr>
                <w:rFonts w:ascii="Trebuchet MS" w:eastAsiaTheme="minorHAnsi" w:hAnsi="Trebuchet MS"/>
                <w:i/>
                <w:iCs/>
                <w:color w:val="0000FF"/>
                <w:sz w:val="22"/>
                <w:szCs w:val="22"/>
              </w:rPr>
              <w:t xml:space="preserve"> TVA trebuie </w:t>
            </w:r>
            <w:proofErr w:type="spellStart"/>
            <w:r w:rsidRPr="004914F9">
              <w:rPr>
                <w:rFonts w:ascii="Trebuchet MS" w:eastAsiaTheme="minorHAnsi" w:hAnsi="Trebuchet MS"/>
                <w:i/>
                <w:iCs/>
                <w:color w:val="0000FF"/>
                <w:sz w:val="22"/>
                <w:szCs w:val="22"/>
              </w:rPr>
              <w:t>încadrată</w:t>
            </w:r>
            <w:proofErr w:type="spellEnd"/>
            <w:r w:rsidRPr="004914F9">
              <w:rPr>
                <w:rFonts w:ascii="Trebuchet MS" w:eastAsiaTheme="minorHAnsi" w:hAnsi="Trebuchet MS"/>
                <w:i/>
                <w:iCs/>
                <w:color w:val="0000FF"/>
                <w:sz w:val="22"/>
                <w:szCs w:val="22"/>
              </w:rPr>
              <w:t xml:space="preserve"> pe </w:t>
            </w:r>
            <w:proofErr w:type="spellStart"/>
            <w:r w:rsidRPr="004914F9">
              <w:rPr>
                <w:rFonts w:ascii="Trebuchet MS" w:eastAsiaTheme="minorHAnsi" w:hAnsi="Trebuchet MS"/>
                <w:i/>
                <w:iCs/>
                <w:color w:val="0000FF"/>
                <w:sz w:val="22"/>
                <w:szCs w:val="22"/>
              </w:rPr>
              <w:t>coloana</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cheltuielilor</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neeligibile</w:t>
            </w:r>
            <w:proofErr w:type="spellEnd"/>
            <w:r w:rsidRPr="004914F9">
              <w:rPr>
                <w:rFonts w:ascii="Trebuchet MS" w:eastAsiaTheme="minorHAnsi" w:hAnsi="Trebuchet MS"/>
                <w:i/>
                <w:iCs/>
                <w:color w:val="0000FF"/>
                <w:sz w:val="22"/>
                <w:szCs w:val="22"/>
              </w:rPr>
              <w:t>.</w:t>
            </w:r>
          </w:p>
        </w:tc>
      </w:tr>
    </w:tbl>
    <w:p w14:paraId="34BFFC4E" w14:textId="77777777" w:rsidR="00D84216" w:rsidRDefault="00D84216" w:rsidP="00A7387A">
      <w:pPr>
        <w:jc w:val="both"/>
        <w:rPr>
          <w:rFonts w:ascii="Trebuchet MS" w:hAnsi="Trebuchet MS"/>
        </w:rPr>
      </w:pPr>
    </w:p>
    <w:p w14:paraId="440BC4F7" w14:textId="77777777" w:rsidR="00B2077D" w:rsidRDefault="00B2077D" w:rsidP="00B2077D"/>
    <w:p w14:paraId="3EB0C0AC" w14:textId="77777777" w:rsidR="00B2077D" w:rsidRPr="00B2077D" w:rsidRDefault="00B2077D" w:rsidP="00B2077D"/>
    <w:p w14:paraId="2B98D41E" w14:textId="77777777" w:rsidR="0021044B" w:rsidRDefault="0021044B" w:rsidP="00A7387A">
      <w:pPr>
        <w:pStyle w:val="Titlu1"/>
        <w:ind w:left="2160" w:firstLine="720"/>
        <w:jc w:val="both"/>
        <w:rPr>
          <w:rFonts w:ascii="Trebuchet MS" w:hAnsi="Trebuchet MS" w:cs="TrebuchetMS"/>
          <w:b/>
          <w:color w:val="2E74B6"/>
          <w:sz w:val="28"/>
          <w:szCs w:val="28"/>
        </w:rPr>
      </w:pPr>
    </w:p>
    <w:p w14:paraId="210E4D74" w14:textId="77777777" w:rsidR="0067338E" w:rsidRPr="00254105" w:rsidRDefault="00C1134B" w:rsidP="00A7387A">
      <w:pPr>
        <w:pStyle w:val="Titlu1"/>
        <w:ind w:left="2160" w:firstLine="720"/>
        <w:jc w:val="both"/>
        <w:rPr>
          <w:rFonts w:ascii="Trebuchet MS" w:hAnsi="Trebuchet MS" w:cs="TrebuchetMS"/>
          <w:b/>
          <w:color w:val="2E74B6"/>
          <w:sz w:val="28"/>
          <w:szCs w:val="28"/>
        </w:rPr>
      </w:pPr>
      <w:bookmarkStart w:id="167" w:name="_Toc106276260"/>
      <w:r w:rsidRPr="00254105">
        <w:rPr>
          <w:rFonts w:ascii="Trebuchet MS" w:hAnsi="Trebuchet MS" w:cs="TrebuchetMS"/>
          <w:b/>
          <w:color w:val="2E74B6"/>
          <w:sz w:val="28"/>
          <w:szCs w:val="28"/>
        </w:rPr>
        <w:t>CAP.VII.</w:t>
      </w:r>
      <w:r w:rsidR="003079B7">
        <w:rPr>
          <w:rFonts w:ascii="Trebuchet MS" w:hAnsi="Trebuchet MS" w:cs="TrebuchetMS"/>
          <w:b/>
          <w:color w:val="2E74B6"/>
          <w:sz w:val="28"/>
          <w:szCs w:val="28"/>
        </w:rPr>
        <w:t>SELECTIA PROIECTELOR</w:t>
      </w:r>
      <w:bookmarkEnd w:id="167"/>
    </w:p>
    <w:p w14:paraId="3CBE2AB7" w14:textId="77777777" w:rsidR="00882E22" w:rsidRPr="00254105" w:rsidRDefault="00882E22" w:rsidP="00A7387A">
      <w:pPr>
        <w:pStyle w:val="Titlu2"/>
        <w:jc w:val="both"/>
        <w:rPr>
          <w:rFonts w:ascii="Trebuchet MS" w:hAnsi="Trebuchet MS"/>
          <w:sz w:val="24"/>
          <w:szCs w:val="24"/>
        </w:rPr>
      </w:pPr>
      <w:bookmarkStart w:id="168" w:name="_Toc106276261"/>
      <w:r w:rsidRPr="00254105">
        <w:rPr>
          <w:rFonts w:ascii="Trebuchet MS" w:hAnsi="Trebuchet MS"/>
          <w:sz w:val="24"/>
          <w:szCs w:val="24"/>
        </w:rPr>
        <w:t xml:space="preserve">7.1. </w:t>
      </w:r>
      <w:proofErr w:type="spellStart"/>
      <w:r w:rsidRPr="00254105">
        <w:rPr>
          <w:rFonts w:ascii="Trebuchet MS" w:hAnsi="Trebuchet MS"/>
          <w:sz w:val="24"/>
          <w:szCs w:val="24"/>
        </w:rPr>
        <w:t>Selectia</w:t>
      </w:r>
      <w:proofErr w:type="spellEnd"/>
      <w:r w:rsidRPr="00254105">
        <w:rPr>
          <w:rFonts w:ascii="Trebuchet MS" w:hAnsi="Trebuchet MS"/>
          <w:sz w:val="24"/>
          <w:szCs w:val="24"/>
        </w:rPr>
        <w:t xml:space="preserve"> proiectelor</w:t>
      </w:r>
      <w:bookmarkEnd w:id="168"/>
      <w:r w:rsidRPr="00254105">
        <w:rPr>
          <w:rFonts w:ascii="Trebuchet MS" w:hAnsi="Trebuchet MS"/>
          <w:sz w:val="24"/>
          <w:szCs w:val="24"/>
        </w:rPr>
        <w:t xml:space="preserve"> </w:t>
      </w:r>
    </w:p>
    <w:p w14:paraId="66798492" w14:textId="77777777" w:rsidR="00882E22" w:rsidRPr="00254105" w:rsidRDefault="00882E22" w:rsidP="00A7387A">
      <w:pPr>
        <w:jc w:val="both"/>
        <w:rPr>
          <w:rFonts w:ascii="Trebuchet MS" w:hAnsi="Trebuchet MS"/>
        </w:rPr>
      </w:pPr>
    </w:p>
    <w:p w14:paraId="5EDFC9ED" w14:textId="4D805C54" w:rsidR="0087647D" w:rsidRPr="00254105" w:rsidRDefault="0087647D" w:rsidP="00A7387A">
      <w:pPr>
        <w:ind w:firstLine="720"/>
        <w:jc w:val="both"/>
        <w:rPr>
          <w:rFonts w:ascii="Trebuchet MS" w:hAnsi="Trebuchet MS"/>
          <w:sz w:val="22"/>
          <w:szCs w:val="22"/>
        </w:rPr>
      </w:pPr>
      <w:proofErr w:type="spellStart"/>
      <w:r w:rsidRPr="00254105">
        <w:rPr>
          <w:rFonts w:ascii="Trebuchet MS" w:hAnsi="Trebuchet MS"/>
          <w:sz w:val="22"/>
          <w:szCs w:val="22"/>
        </w:rPr>
        <w:t>Selectia</w:t>
      </w:r>
      <w:proofErr w:type="spellEnd"/>
      <w:r w:rsidRPr="00254105">
        <w:rPr>
          <w:rFonts w:ascii="Trebuchet MS" w:hAnsi="Trebuchet MS"/>
          <w:sz w:val="22"/>
          <w:szCs w:val="22"/>
        </w:rPr>
        <w:t xml:space="preserve"> proiectelor se va face conform cu </w:t>
      </w:r>
      <w:proofErr w:type="spellStart"/>
      <w:r w:rsidRPr="00254105">
        <w:rPr>
          <w:rFonts w:ascii="Trebuchet MS" w:hAnsi="Trebuchet MS"/>
          <w:sz w:val="22"/>
          <w:szCs w:val="22"/>
        </w:rPr>
        <w:t>Manualul</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Proceduri</w:t>
      </w:r>
      <w:proofErr w:type="spellEnd"/>
      <w:r w:rsidRPr="00254105">
        <w:rPr>
          <w:rFonts w:ascii="Trebuchet MS" w:hAnsi="Trebuchet MS"/>
          <w:sz w:val="22"/>
          <w:szCs w:val="22"/>
        </w:rPr>
        <w:t xml:space="preserve"> GALMMV   </w:t>
      </w:r>
      <w:sdt>
        <w:sdtPr>
          <w:rPr>
            <w:rFonts w:ascii="Trebuchet MS" w:hAnsi="Trebuchet MS"/>
            <w:sz w:val="22"/>
            <w:szCs w:val="22"/>
          </w:rPr>
          <w:id w:val="2012492437"/>
          <w:citation/>
        </w:sdtPr>
        <w:sdtContent>
          <w:r w:rsidRPr="00254105">
            <w:rPr>
              <w:rFonts w:ascii="Trebuchet MS" w:hAnsi="Trebuchet MS"/>
              <w:sz w:val="22"/>
              <w:szCs w:val="22"/>
            </w:rPr>
            <w:fldChar w:fldCharType="begin"/>
          </w:r>
          <w:r w:rsidR="00F04312">
            <w:rPr>
              <w:rFonts w:ascii="Trebuchet MS" w:hAnsi="Trebuchet MS"/>
              <w:sz w:val="22"/>
              <w:szCs w:val="22"/>
            </w:rPr>
            <w:instrText xml:space="preserve">CITATION Placeholder1 \l 1033 </w:instrText>
          </w:r>
          <w:r w:rsidRPr="00254105">
            <w:rPr>
              <w:rFonts w:ascii="Trebuchet MS" w:hAnsi="Trebuchet MS"/>
              <w:sz w:val="22"/>
              <w:szCs w:val="22"/>
            </w:rPr>
            <w:fldChar w:fldCharType="separate"/>
          </w:r>
          <w:r w:rsidR="00AC4ADF" w:rsidRPr="00AC4ADF">
            <w:rPr>
              <w:rFonts w:ascii="Trebuchet MS" w:hAnsi="Trebuchet MS"/>
              <w:noProof/>
              <w:sz w:val="22"/>
              <w:szCs w:val="22"/>
            </w:rPr>
            <w:t>(GALMMV_ManualProceduri, http://galmmv.ro/manual-proceduri/, n.d.)</w:t>
          </w:r>
          <w:r w:rsidRPr="00254105">
            <w:rPr>
              <w:rFonts w:ascii="Trebuchet MS" w:hAnsi="Trebuchet MS"/>
              <w:sz w:val="22"/>
              <w:szCs w:val="22"/>
            </w:rPr>
            <w:fldChar w:fldCharType="end"/>
          </w:r>
        </w:sdtContent>
      </w:sdt>
      <w:r w:rsidRPr="00254105">
        <w:rPr>
          <w:rFonts w:ascii="Trebuchet MS" w:hAnsi="Trebuchet MS"/>
          <w:sz w:val="22"/>
          <w:szCs w:val="22"/>
        </w:rPr>
        <w:t xml:space="preserve"> , cap. III, 3.7. </w:t>
      </w:r>
      <w:proofErr w:type="spellStart"/>
      <w:r w:rsidRPr="00254105">
        <w:rPr>
          <w:rFonts w:ascii="Trebuchet MS" w:hAnsi="Trebuchet MS"/>
          <w:sz w:val="22"/>
          <w:szCs w:val="22"/>
        </w:rPr>
        <w:t>Selecţia</w:t>
      </w:r>
      <w:proofErr w:type="spellEnd"/>
      <w:r w:rsidRPr="00254105">
        <w:rPr>
          <w:rFonts w:ascii="Trebuchet MS" w:hAnsi="Trebuchet MS"/>
          <w:sz w:val="22"/>
          <w:szCs w:val="22"/>
        </w:rPr>
        <w:t xml:space="preserve"> proiectelor, </w:t>
      </w:r>
      <w:proofErr w:type="spellStart"/>
      <w:r w:rsidRPr="00254105">
        <w:rPr>
          <w:rFonts w:ascii="Trebuchet MS" w:hAnsi="Trebuchet MS"/>
          <w:sz w:val="22"/>
          <w:szCs w:val="22"/>
        </w:rPr>
        <w:t>publicat</w:t>
      </w:r>
      <w:proofErr w:type="spellEnd"/>
      <w:r w:rsidRPr="00254105">
        <w:rPr>
          <w:rFonts w:ascii="Trebuchet MS" w:hAnsi="Trebuchet MS"/>
          <w:sz w:val="22"/>
          <w:szCs w:val="22"/>
        </w:rPr>
        <w:t xml:space="preserve"> la </w:t>
      </w:r>
      <w:r w:rsidRPr="00254105">
        <w:rPr>
          <w:rStyle w:val="Referinnotdesubsol"/>
          <w:rFonts w:ascii="Trebuchet MS" w:hAnsi="Trebuchet MS"/>
          <w:sz w:val="22"/>
          <w:szCs w:val="22"/>
        </w:rPr>
        <w:footnoteReference w:id="39"/>
      </w:r>
      <w:r w:rsidRPr="00254105">
        <w:rPr>
          <w:rFonts w:ascii="Trebuchet MS" w:hAnsi="Trebuchet MS"/>
          <w:sz w:val="22"/>
          <w:szCs w:val="22"/>
        </w:rPr>
        <w:t xml:space="preserve">. </w:t>
      </w:r>
    </w:p>
    <w:p w14:paraId="4A5270B9" w14:textId="77777777" w:rsidR="0087647D" w:rsidRPr="00254105" w:rsidRDefault="0087647D" w:rsidP="00A7387A">
      <w:pPr>
        <w:jc w:val="both"/>
        <w:rPr>
          <w:rFonts w:ascii="Trebuchet MS" w:hAnsi="Trebuchet MS"/>
          <w:sz w:val="22"/>
          <w:szCs w:val="22"/>
        </w:rPr>
      </w:pPr>
    </w:p>
    <w:p w14:paraId="57BB4B10" w14:textId="6DAC11A8" w:rsidR="00935BE4" w:rsidRDefault="00DE55D5" w:rsidP="00F34C22">
      <w:pPr>
        <w:ind w:firstLine="720"/>
        <w:jc w:val="both"/>
        <w:rPr>
          <w:rFonts w:ascii="Trebuchet MS" w:hAnsi="Trebuchet MS"/>
          <w:bCs/>
          <w:sz w:val="22"/>
          <w:szCs w:val="22"/>
        </w:rPr>
      </w:pPr>
      <w:r w:rsidRPr="00254105">
        <w:rPr>
          <w:rFonts w:ascii="Trebuchet MS" w:hAnsi="Trebuchet MS"/>
          <w:sz w:val="22"/>
          <w:szCs w:val="22"/>
        </w:rPr>
        <w:t xml:space="preserve">In conformitate cu Logica </w:t>
      </w:r>
      <w:proofErr w:type="spellStart"/>
      <w:r w:rsidRPr="00254105">
        <w:rPr>
          <w:rFonts w:ascii="Trebuchet MS" w:hAnsi="Trebuchet MS"/>
          <w:sz w:val="22"/>
          <w:szCs w:val="22"/>
        </w:rPr>
        <w:t>Inte</w:t>
      </w:r>
      <w:r w:rsidR="005666D1" w:rsidRPr="00254105">
        <w:rPr>
          <w:rFonts w:ascii="Trebuchet MS" w:hAnsi="Trebuchet MS"/>
          <w:sz w:val="22"/>
          <w:szCs w:val="22"/>
        </w:rPr>
        <w:t>r</w:t>
      </w:r>
      <w:r w:rsidRPr="00254105">
        <w:rPr>
          <w:rFonts w:ascii="Trebuchet MS" w:hAnsi="Trebuchet MS"/>
          <w:sz w:val="22"/>
          <w:szCs w:val="22"/>
        </w:rPr>
        <w:t>ventiior</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prezentata</w:t>
      </w:r>
      <w:proofErr w:type="spellEnd"/>
      <w:r w:rsidRPr="00254105">
        <w:rPr>
          <w:rFonts w:ascii="Trebuchet MS" w:hAnsi="Trebuchet MS"/>
          <w:sz w:val="22"/>
          <w:szCs w:val="22"/>
        </w:rPr>
        <w:t xml:space="preserve"> in SDL </w:t>
      </w:r>
      <w:sdt>
        <w:sdtPr>
          <w:rPr>
            <w:rFonts w:ascii="Trebuchet MS" w:hAnsi="Trebuchet MS"/>
            <w:sz w:val="22"/>
            <w:szCs w:val="22"/>
          </w:rPr>
          <w:id w:val="278074574"/>
          <w:citation/>
        </w:sdtPr>
        <w:sdtContent>
          <w:r w:rsidRPr="00254105">
            <w:rPr>
              <w:rFonts w:ascii="Trebuchet MS" w:hAnsi="Trebuchet MS"/>
              <w:sz w:val="22"/>
              <w:szCs w:val="22"/>
            </w:rPr>
            <w:fldChar w:fldCharType="begin"/>
          </w:r>
          <w:r w:rsidR="00F04312">
            <w:rPr>
              <w:rFonts w:ascii="Trebuchet MS" w:hAnsi="Trebuchet MS"/>
              <w:sz w:val="22"/>
              <w:szCs w:val="22"/>
            </w:rPr>
            <w:instrText xml:space="preserve">CITATION GAL17 \l 1033 </w:instrText>
          </w:r>
          <w:r w:rsidRPr="00254105">
            <w:rPr>
              <w:rFonts w:ascii="Trebuchet MS" w:hAnsi="Trebuchet MS"/>
              <w:sz w:val="22"/>
              <w:szCs w:val="22"/>
            </w:rPr>
            <w:fldChar w:fldCharType="separate"/>
          </w:r>
          <w:r w:rsidR="00AC4ADF" w:rsidRPr="00AC4ADF">
            <w:rPr>
              <w:rFonts w:ascii="Trebuchet MS" w:hAnsi="Trebuchet MS"/>
              <w:noProof/>
              <w:sz w:val="22"/>
              <w:szCs w:val="22"/>
            </w:rPr>
            <w:t>(GALMMV_SDL, n.d.)</w:t>
          </w:r>
          <w:r w:rsidRPr="00254105">
            <w:rPr>
              <w:rFonts w:ascii="Trebuchet MS" w:hAnsi="Trebuchet MS"/>
              <w:sz w:val="22"/>
              <w:szCs w:val="22"/>
            </w:rPr>
            <w:fldChar w:fldCharType="end"/>
          </w:r>
        </w:sdtContent>
      </w:sdt>
      <w:r w:rsidRPr="00254105">
        <w:rPr>
          <w:rFonts w:ascii="Trebuchet MS" w:hAnsi="Trebuchet MS"/>
          <w:sz w:val="22"/>
          <w:szCs w:val="22"/>
        </w:rPr>
        <w:t xml:space="preserve"> , </w:t>
      </w:r>
      <w:bookmarkStart w:id="169" w:name="_Toc485225612"/>
      <w:r w:rsidRPr="00254105">
        <w:rPr>
          <w:rFonts w:ascii="Trebuchet MS" w:hAnsi="Trebuchet MS"/>
          <w:bCs/>
          <w:sz w:val="22"/>
          <w:szCs w:val="22"/>
        </w:rPr>
        <w:t xml:space="preserve">CAPITOLUL IV: </w:t>
      </w:r>
      <w:proofErr w:type="spellStart"/>
      <w:r w:rsidRPr="00254105">
        <w:rPr>
          <w:rFonts w:ascii="Trebuchet MS" w:hAnsi="Trebuchet MS"/>
          <w:bCs/>
          <w:sz w:val="22"/>
          <w:szCs w:val="22"/>
        </w:rPr>
        <w:t>Obiective</w:t>
      </w:r>
      <w:proofErr w:type="spellEnd"/>
      <w:r w:rsidRPr="00254105">
        <w:rPr>
          <w:rFonts w:ascii="Trebuchet MS" w:hAnsi="Trebuchet MS"/>
          <w:bCs/>
          <w:sz w:val="22"/>
          <w:szCs w:val="22"/>
        </w:rPr>
        <w:t xml:space="preserve">, </w:t>
      </w:r>
      <w:proofErr w:type="spellStart"/>
      <w:r w:rsidRPr="00254105">
        <w:rPr>
          <w:rFonts w:ascii="Trebuchet MS" w:hAnsi="Trebuchet MS"/>
          <w:bCs/>
          <w:sz w:val="22"/>
          <w:szCs w:val="22"/>
        </w:rPr>
        <w:t>priorităţi</w:t>
      </w:r>
      <w:proofErr w:type="spellEnd"/>
      <w:r w:rsidRPr="00254105">
        <w:rPr>
          <w:rFonts w:ascii="Trebuchet MS" w:hAnsi="Trebuchet MS"/>
          <w:bCs/>
          <w:sz w:val="22"/>
          <w:szCs w:val="22"/>
        </w:rPr>
        <w:t xml:space="preserve"> și domenii de </w:t>
      </w:r>
      <w:proofErr w:type="spellStart"/>
      <w:r w:rsidRPr="00254105">
        <w:rPr>
          <w:rFonts w:ascii="Trebuchet MS" w:hAnsi="Trebuchet MS"/>
          <w:bCs/>
          <w:sz w:val="22"/>
          <w:szCs w:val="22"/>
        </w:rPr>
        <w:t>intervenție</w:t>
      </w:r>
      <w:bookmarkEnd w:id="169"/>
      <w:proofErr w:type="spellEnd"/>
      <w:r w:rsidRPr="00254105">
        <w:rPr>
          <w:rFonts w:ascii="Trebuchet MS" w:hAnsi="Trebuchet MS"/>
          <w:bCs/>
          <w:sz w:val="22"/>
          <w:szCs w:val="22"/>
        </w:rPr>
        <w:t xml:space="preserve">, pentru </w:t>
      </w:r>
      <w:proofErr w:type="spellStart"/>
      <w:r w:rsidRPr="00254105">
        <w:rPr>
          <w:rFonts w:ascii="Trebuchet MS" w:hAnsi="Trebuchet MS"/>
          <w:bCs/>
          <w:sz w:val="22"/>
          <w:szCs w:val="22"/>
        </w:rPr>
        <w:t>Masura</w:t>
      </w:r>
      <w:proofErr w:type="spellEnd"/>
      <w:r w:rsidRPr="00254105">
        <w:rPr>
          <w:rFonts w:ascii="Trebuchet MS" w:hAnsi="Trebuchet MS"/>
          <w:bCs/>
          <w:sz w:val="22"/>
          <w:szCs w:val="22"/>
        </w:rPr>
        <w:t xml:space="preserve"> </w:t>
      </w:r>
      <w:r w:rsidR="00674439">
        <w:rPr>
          <w:rFonts w:ascii="Trebuchet MS" w:hAnsi="Trebuchet MS"/>
          <w:bCs/>
          <w:sz w:val="22"/>
          <w:szCs w:val="22"/>
        </w:rPr>
        <w:t xml:space="preserve">M3_Scheme de Calitate </w:t>
      </w:r>
      <w:proofErr w:type="spellStart"/>
      <w:r w:rsidRPr="00254105">
        <w:rPr>
          <w:rFonts w:ascii="Trebuchet MS" w:hAnsi="Trebuchet MS"/>
          <w:bCs/>
          <w:sz w:val="22"/>
          <w:szCs w:val="22"/>
        </w:rPr>
        <w:t>indicatorii</w:t>
      </w:r>
      <w:proofErr w:type="spellEnd"/>
      <w:r w:rsidRPr="00254105">
        <w:rPr>
          <w:rFonts w:ascii="Trebuchet MS" w:hAnsi="Trebuchet MS"/>
          <w:bCs/>
          <w:sz w:val="22"/>
          <w:szCs w:val="22"/>
        </w:rPr>
        <w:t xml:space="preserve"> LEADER si </w:t>
      </w:r>
      <w:proofErr w:type="spellStart"/>
      <w:r w:rsidRPr="00254105">
        <w:rPr>
          <w:rFonts w:ascii="Trebuchet MS" w:hAnsi="Trebuchet MS"/>
          <w:bCs/>
          <w:sz w:val="22"/>
          <w:szCs w:val="22"/>
        </w:rPr>
        <w:t>cei</w:t>
      </w:r>
      <w:proofErr w:type="spellEnd"/>
      <w:r w:rsidRPr="00254105">
        <w:rPr>
          <w:rFonts w:ascii="Trebuchet MS" w:hAnsi="Trebuchet MS"/>
          <w:bCs/>
          <w:sz w:val="22"/>
          <w:szCs w:val="22"/>
        </w:rPr>
        <w:t xml:space="preserve"> ai GALMMV sunt </w:t>
      </w:r>
      <w:proofErr w:type="spellStart"/>
      <w:r w:rsidRPr="00254105">
        <w:rPr>
          <w:rFonts w:ascii="Trebuchet MS" w:hAnsi="Trebuchet MS"/>
          <w:bCs/>
          <w:sz w:val="22"/>
          <w:szCs w:val="22"/>
        </w:rPr>
        <w:t>cei</w:t>
      </w:r>
      <w:proofErr w:type="spellEnd"/>
      <w:r w:rsidRPr="00254105">
        <w:rPr>
          <w:rFonts w:ascii="Trebuchet MS" w:hAnsi="Trebuchet MS"/>
          <w:bCs/>
          <w:sz w:val="22"/>
          <w:szCs w:val="22"/>
        </w:rPr>
        <w:t xml:space="preserve"> din </w:t>
      </w:r>
      <w:proofErr w:type="spellStart"/>
      <w:r w:rsidRPr="00254105">
        <w:rPr>
          <w:rFonts w:ascii="Trebuchet MS" w:hAnsi="Trebuchet MS"/>
          <w:bCs/>
          <w:sz w:val="22"/>
          <w:szCs w:val="22"/>
        </w:rPr>
        <w:t>tabelul</w:t>
      </w:r>
      <w:proofErr w:type="spellEnd"/>
      <w:r w:rsidRPr="00254105">
        <w:rPr>
          <w:rFonts w:ascii="Trebuchet MS" w:hAnsi="Trebuchet MS"/>
          <w:bCs/>
          <w:sz w:val="22"/>
          <w:szCs w:val="22"/>
        </w:rPr>
        <w:t xml:space="preserve"> </w:t>
      </w:r>
      <w:proofErr w:type="spellStart"/>
      <w:r w:rsidRPr="00254105">
        <w:rPr>
          <w:rFonts w:ascii="Trebuchet MS" w:hAnsi="Trebuchet MS"/>
          <w:bCs/>
          <w:sz w:val="22"/>
          <w:szCs w:val="22"/>
        </w:rPr>
        <w:t>urmator</w:t>
      </w:r>
      <w:proofErr w:type="spellEnd"/>
      <w:r w:rsidRPr="00254105">
        <w:rPr>
          <w:rFonts w:ascii="Trebuchet MS" w:hAnsi="Trebuchet MS"/>
          <w:bCs/>
          <w:sz w:val="22"/>
          <w:szCs w:val="22"/>
        </w:rPr>
        <w:t>:</w:t>
      </w:r>
    </w:p>
    <w:p w14:paraId="473B8731" w14:textId="77777777" w:rsidR="006C4EBC" w:rsidRDefault="006C4EBC" w:rsidP="00F34C22">
      <w:pPr>
        <w:ind w:firstLine="720"/>
        <w:jc w:val="both"/>
        <w:rPr>
          <w:rFonts w:ascii="Trebuchet MS" w:hAnsi="Trebuchet MS"/>
          <w:bCs/>
          <w:sz w:val="22"/>
          <w:szCs w:val="22"/>
        </w:rPr>
      </w:pPr>
    </w:p>
    <w:p w14:paraId="51BE4F99" w14:textId="77777777" w:rsidR="006C4EBC" w:rsidRPr="006C4EBC" w:rsidRDefault="006C4EBC" w:rsidP="006C4EBC">
      <w:pPr>
        <w:pStyle w:val="Titlu2"/>
        <w:rPr>
          <w:rFonts w:ascii="Trebuchet MS" w:hAnsi="Trebuchet MS"/>
          <w:sz w:val="24"/>
          <w:szCs w:val="24"/>
        </w:rPr>
      </w:pPr>
      <w:bookmarkStart w:id="170" w:name="_Toc499553520"/>
      <w:bookmarkStart w:id="171" w:name="_Toc3454732"/>
      <w:bookmarkStart w:id="172" w:name="_Toc1922604"/>
      <w:bookmarkStart w:id="173" w:name="_Toc106276262"/>
      <w:r w:rsidRPr="006C4EBC">
        <w:rPr>
          <w:rFonts w:ascii="Trebuchet MS" w:hAnsi="Trebuchet MS"/>
          <w:sz w:val="24"/>
          <w:szCs w:val="24"/>
        </w:rPr>
        <w:t xml:space="preserve">7.2. </w:t>
      </w:r>
      <w:proofErr w:type="spellStart"/>
      <w:r w:rsidRPr="006C4EBC">
        <w:rPr>
          <w:rFonts w:ascii="Trebuchet MS" w:hAnsi="Trebuchet MS"/>
          <w:sz w:val="24"/>
          <w:szCs w:val="24"/>
        </w:rPr>
        <w:t>Indicatori</w:t>
      </w:r>
      <w:proofErr w:type="spellEnd"/>
      <w:r w:rsidRPr="006C4EBC">
        <w:rPr>
          <w:rFonts w:ascii="Trebuchet MS" w:hAnsi="Trebuchet MS"/>
          <w:sz w:val="24"/>
          <w:szCs w:val="24"/>
        </w:rPr>
        <w:t xml:space="preserve"> LEADER si </w:t>
      </w:r>
      <w:proofErr w:type="spellStart"/>
      <w:r w:rsidRPr="006C4EBC">
        <w:rPr>
          <w:rFonts w:ascii="Trebuchet MS" w:hAnsi="Trebuchet MS"/>
          <w:sz w:val="24"/>
          <w:szCs w:val="24"/>
        </w:rPr>
        <w:t>indicatori</w:t>
      </w:r>
      <w:proofErr w:type="spellEnd"/>
      <w:r w:rsidRPr="006C4EBC">
        <w:rPr>
          <w:rFonts w:ascii="Trebuchet MS" w:hAnsi="Trebuchet MS"/>
          <w:sz w:val="24"/>
          <w:szCs w:val="24"/>
        </w:rPr>
        <w:t xml:space="preserve"> </w:t>
      </w:r>
      <w:proofErr w:type="spellStart"/>
      <w:r w:rsidRPr="006C4EBC">
        <w:rPr>
          <w:rFonts w:ascii="Trebuchet MS" w:hAnsi="Trebuchet MS"/>
          <w:sz w:val="24"/>
          <w:szCs w:val="24"/>
        </w:rPr>
        <w:t>Locali</w:t>
      </w:r>
      <w:bookmarkEnd w:id="170"/>
      <w:proofErr w:type="spellEnd"/>
      <w:r w:rsidRPr="006C4EBC">
        <w:rPr>
          <w:rStyle w:val="Referinnotdesubsol"/>
          <w:rFonts w:ascii="Trebuchet MS" w:hAnsi="Trebuchet MS"/>
          <w:sz w:val="24"/>
          <w:szCs w:val="24"/>
        </w:rPr>
        <w:footnoteReference w:id="40"/>
      </w:r>
      <w:bookmarkEnd w:id="171"/>
      <w:bookmarkEnd w:id="172"/>
      <w:bookmarkEnd w:id="173"/>
    </w:p>
    <w:p w14:paraId="0D007089" w14:textId="77777777" w:rsidR="006C4EBC" w:rsidRPr="00254105" w:rsidRDefault="006C4EBC" w:rsidP="00F34C22">
      <w:pPr>
        <w:ind w:firstLine="720"/>
        <w:jc w:val="both"/>
        <w:rPr>
          <w:rFonts w:ascii="Trebuchet MS" w:hAnsi="Trebuchet MS"/>
          <w:b/>
          <w:sz w:val="22"/>
          <w:szCs w:val="22"/>
        </w:rPr>
      </w:pPr>
    </w:p>
    <w:tbl>
      <w:tblPr>
        <w:tblpPr w:leftFromText="181" w:rightFromText="181" w:vertAnchor="text" w:horzAnchor="margin" w:tblpY="128"/>
        <w:tblW w:w="9725" w:type="dxa"/>
        <w:shd w:val="clear" w:color="auto" w:fill="FFFFFF" w:themeFill="background1"/>
        <w:tblLayout w:type="fixed"/>
        <w:tblCellMar>
          <w:left w:w="0" w:type="dxa"/>
          <w:right w:w="0" w:type="dxa"/>
        </w:tblCellMar>
        <w:tblLook w:val="04A0" w:firstRow="1" w:lastRow="0" w:firstColumn="1" w:lastColumn="0" w:noHBand="0" w:noVBand="1"/>
      </w:tblPr>
      <w:tblGrid>
        <w:gridCol w:w="847"/>
        <w:gridCol w:w="709"/>
        <w:gridCol w:w="708"/>
        <w:gridCol w:w="378"/>
        <w:gridCol w:w="378"/>
        <w:gridCol w:w="1035"/>
        <w:gridCol w:w="2250"/>
        <w:gridCol w:w="3420"/>
      </w:tblGrid>
      <w:tr w:rsidR="00DE55D5" w:rsidRPr="00254105" w14:paraId="7258CCA7" w14:textId="77777777" w:rsidTr="00F34C22">
        <w:trPr>
          <w:trHeight w:val="271"/>
        </w:trPr>
        <w:tc>
          <w:tcPr>
            <w:tcW w:w="847" w:type="dxa"/>
            <w:vMerge w:val="restart"/>
            <w:tcBorders>
              <w:top w:val="single" w:sz="4" w:space="0" w:color="auto"/>
              <w:left w:val="single" w:sz="4" w:space="0" w:color="auto"/>
              <w:bottom w:val="single" w:sz="4" w:space="0" w:color="auto"/>
              <w:right w:val="single" w:sz="4" w:space="0" w:color="auto"/>
            </w:tcBorders>
            <w:shd w:val="pct5" w:color="auto" w:fill="FFFFFF" w:themeFill="background1"/>
            <w:vAlign w:val="bottom"/>
            <w:hideMark/>
          </w:tcPr>
          <w:p w14:paraId="64E9E3FA" w14:textId="77777777" w:rsidR="00DE55D5" w:rsidRPr="00254105" w:rsidRDefault="00DE55D5">
            <w:pPr>
              <w:spacing w:after="160" w:line="256" w:lineRule="auto"/>
              <w:jc w:val="center"/>
              <w:rPr>
                <w:rFonts w:ascii="Trebuchet MS" w:hAnsi="Trebuchet MS"/>
                <w:b/>
                <w:sz w:val="22"/>
                <w:szCs w:val="22"/>
              </w:rPr>
            </w:pPr>
            <w:proofErr w:type="spellStart"/>
            <w:r w:rsidRPr="00254105">
              <w:rPr>
                <w:rFonts w:ascii="Trebuchet MS" w:hAnsi="Trebuchet MS"/>
                <w:b/>
                <w:sz w:val="22"/>
                <w:szCs w:val="22"/>
              </w:rPr>
              <w:lastRenderedPageBreak/>
              <w:t>Obiectiv</w:t>
            </w:r>
            <w:proofErr w:type="spellEnd"/>
          </w:p>
        </w:tc>
        <w:tc>
          <w:tcPr>
            <w:tcW w:w="709" w:type="dxa"/>
            <w:vMerge w:val="restart"/>
            <w:tcBorders>
              <w:top w:val="single" w:sz="4" w:space="0" w:color="auto"/>
              <w:left w:val="single" w:sz="4" w:space="0" w:color="auto"/>
              <w:bottom w:val="single" w:sz="4" w:space="0" w:color="auto"/>
              <w:right w:val="single" w:sz="4" w:space="0" w:color="auto"/>
            </w:tcBorders>
            <w:shd w:val="pct5" w:color="auto" w:fill="FFFFFF" w:themeFill="background1"/>
            <w:vAlign w:val="center"/>
            <w:hideMark/>
          </w:tcPr>
          <w:p w14:paraId="7BDBCE1A" w14:textId="77777777" w:rsidR="00DE55D5" w:rsidRPr="00254105" w:rsidRDefault="00DE55D5">
            <w:pPr>
              <w:jc w:val="center"/>
              <w:rPr>
                <w:rFonts w:ascii="Trebuchet MS" w:hAnsi="Trebuchet MS"/>
                <w:b/>
                <w:sz w:val="22"/>
                <w:szCs w:val="22"/>
              </w:rPr>
            </w:pPr>
            <w:proofErr w:type="spellStart"/>
            <w:r w:rsidRPr="00254105">
              <w:rPr>
                <w:rFonts w:ascii="Trebuchet MS" w:hAnsi="Trebuchet MS"/>
                <w:b/>
                <w:sz w:val="22"/>
                <w:szCs w:val="22"/>
              </w:rPr>
              <w:t>Prioritate</w:t>
            </w:r>
            <w:proofErr w:type="spellEnd"/>
          </w:p>
        </w:tc>
        <w:tc>
          <w:tcPr>
            <w:tcW w:w="708" w:type="dxa"/>
            <w:vMerge w:val="restart"/>
            <w:tcBorders>
              <w:top w:val="single" w:sz="4" w:space="0" w:color="auto"/>
              <w:left w:val="single" w:sz="4" w:space="0" w:color="auto"/>
              <w:bottom w:val="single" w:sz="4" w:space="0" w:color="auto"/>
              <w:right w:val="single" w:sz="4" w:space="0" w:color="auto"/>
            </w:tcBorders>
            <w:shd w:val="pct5" w:color="auto" w:fill="FFFFFF" w:themeFill="background1"/>
            <w:vAlign w:val="center"/>
            <w:hideMark/>
          </w:tcPr>
          <w:p w14:paraId="3A7EA4F2" w14:textId="77777777" w:rsidR="00DE55D5" w:rsidRPr="00254105" w:rsidRDefault="00DE55D5">
            <w:pPr>
              <w:jc w:val="center"/>
              <w:rPr>
                <w:rFonts w:ascii="Trebuchet MS" w:hAnsi="Trebuchet MS"/>
                <w:b/>
                <w:sz w:val="22"/>
                <w:szCs w:val="22"/>
              </w:rPr>
            </w:pPr>
            <w:r w:rsidRPr="00254105">
              <w:rPr>
                <w:rFonts w:ascii="Trebuchet MS" w:hAnsi="Trebuchet MS"/>
                <w:b/>
                <w:sz w:val="22"/>
                <w:szCs w:val="22"/>
              </w:rPr>
              <w:t>D.I.</w:t>
            </w:r>
          </w:p>
        </w:tc>
        <w:tc>
          <w:tcPr>
            <w:tcW w:w="1791" w:type="dxa"/>
            <w:gridSpan w:val="3"/>
            <w:tcBorders>
              <w:top w:val="single" w:sz="4" w:space="0" w:color="auto"/>
              <w:left w:val="single" w:sz="4" w:space="0" w:color="auto"/>
              <w:bottom w:val="single" w:sz="4" w:space="0" w:color="auto"/>
              <w:right w:val="single" w:sz="4" w:space="0" w:color="auto"/>
            </w:tcBorders>
            <w:shd w:val="pct5" w:color="auto" w:fill="FFFFFF" w:themeFill="background1"/>
            <w:vAlign w:val="center"/>
            <w:hideMark/>
          </w:tcPr>
          <w:p w14:paraId="278AA82A" w14:textId="77777777" w:rsidR="00DE55D5" w:rsidRPr="00254105" w:rsidRDefault="00DE55D5">
            <w:pPr>
              <w:jc w:val="center"/>
              <w:rPr>
                <w:rFonts w:ascii="Trebuchet MS" w:hAnsi="Trebuchet MS"/>
                <w:b/>
                <w:sz w:val="22"/>
                <w:szCs w:val="22"/>
                <w:u w:val="single"/>
              </w:rPr>
            </w:pPr>
            <w:proofErr w:type="spellStart"/>
            <w:r w:rsidRPr="00254105">
              <w:rPr>
                <w:rFonts w:ascii="Trebuchet MS" w:hAnsi="Trebuchet MS"/>
                <w:b/>
                <w:sz w:val="22"/>
                <w:szCs w:val="22"/>
                <w:u w:val="single"/>
              </w:rPr>
              <w:t>Măsura</w:t>
            </w:r>
            <w:proofErr w:type="spellEnd"/>
          </w:p>
          <w:p w14:paraId="0D621B58" w14:textId="77777777" w:rsidR="00DE55D5" w:rsidRPr="00254105" w:rsidRDefault="00DE55D5">
            <w:pPr>
              <w:jc w:val="center"/>
              <w:rPr>
                <w:rFonts w:ascii="Trebuchet MS" w:hAnsi="Trebuchet MS"/>
                <w:b/>
                <w:sz w:val="22"/>
                <w:szCs w:val="22"/>
              </w:rPr>
            </w:pPr>
            <w:r w:rsidRPr="00254105">
              <w:rPr>
                <w:rFonts w:ascii="Trebuchet MS" w:hAnsi="Trebuchet MS"/>
                <w:b/>
                <w:sz w:val="22"/>
                <w:szCs w:val="22"/>
              </w:rPr>
              <w:t>/</w:t>
            </w:r>
            <w:proofErr w:type="spellStart"/>
            <w:r w:rsidRPr="00254105">
              <w:rPr>
                <w:rFonts w:ascii="Trebuchet MS" w:hAnsi="Trebuchet MS"/>
                <w:b/>
                <w:sz w:val="22"/>
                <w:szCs w:val="22"/>
              </w:rPr>
              <w:t>Obiectiv</w:t>
            </w:r>
            <w:proofErr w:type="spellEnd"/>
            <w:r w:rsidRPr="00254105">
              <w:rPr>
                <w:rFonts w:ascii="Trebuchet MS" w:hAnsi="Trebuchet MS"/>
                <w:b/>
                <w:sz w:val="22"/>
                <w:szCs w:val="22"/>
              </w:rPr>
              <w:t xml:space="preserve"> </w:t>
            </w:r>
            <w:proofErr w:type="spellStart"/>
            <w:r w:rsidRPr="00254105">
              <w:rPr>
                <w:rFonts w:ascii="Trebuchet MS" w:hAnsi="Trebuchet MS"/>
                <w:b/>
                <w:sz w:val="22"/>
                <w:szCs w:val="22"/>
              </w:rPr>
              <w:t>tranversal</w:t>
            </w:r>
            <w:proofErr w:type="spellEnd"/>
          </w:p>
        </w:tc>
        <w:tc>
          <w:tcPr>
            <w:tcW w:w="2250" w:type="dxa"/>
            <w:vMerge w:val="restart"/>
            <w:tcBorders>
              <w:top w:val="single" w:sz="4" w:space="0" w:color="auto"/>
              <w:left w:val="single" w:sz="4" w:space="0" w:color="auto"/>
              <w:bottom w:val="single" w:sz="4" w:space="0" w:color="auto"/>
              <w:right w:val="single" w:sz="4" w:space="0" w:color="auto"/>
            </w:tcBorders>
            <w:shd w:val="pct5" w:color="auto" w:fill="FFFFFF" w:themeFill="background1"/>
            <w:vAlign w:val="center"/>
            <w:hideMark/>
          </w:tcPr>
          <w:p w14:paraId="07BFA868" w14:textId="77777777" w:rsidR="00DE55D5" w:rsidRPr="00254105" w:rsidRDefault="00DE55D5">
            <w:pPr>
              <w:jc w:val="center"/>
              <w:rPr>
                <w:rFonts w:ascii="Trebuchet MS" w:hAnsi="Trebuchet MS"/>
                <w:b/>
                <w:sz w:val="22"/>
                <w:szCs w:val="22"/>
              </w:rPr>
            </w:pPr>
            <w:proofErr w:type="spellStart"/>
            <w:r w:rsidRPr="00254105">
              <w:rPr>
                <w:rFonts w:ascii="Trebuchet MS" w:hAnsi="Trebuchet MS"/>
                <w:b/>
                <w:sz w:val="22"/>
                <w:szCs w:val="22"/>
              </w:rPr>
              <w:t>Indicatori</w:t>
            </w:r>
            <w:proofErr w:type="spellEnd"/>
            <w:r w:rsidRPr="00254105">
              <w:rPr>
                <w:rFonts w:ascii="Trebuchet MS" w:hAnsi="Trebuchet MS"/>
                <w:b/>
                <w:sz w:val="22"/>
                <w:szCs w:val="22"/>
              </w:rPr>
              <w:t xml:space="preserve"> LEADER</w:t>
            </w:r>
          </w:p>
        </w:tc>
        <w:tc>
          <w:tcPr>
            <w:tcW w:w="3420" w:type="dxa"/>
            <w:vMerge w:val="restart"/>
            <w:tcBorders>
              <w:top w:val="single" w:sz="4" w:space="0" w:color="auto"/>
              <w:left w:val="single" w:sz="4" w:space="0" w:color="auto"/>
              <w:bottom w:val="single" w:sz="4" w:space="0" w:color="auto"/>
              <w:right w:val="single" w:sz="4" w:space="0" w:color="auto"/>
            </w:tcBorders>
            <w:shd w:val="pct5" w:color="auto" w:fill="FFFFFF" w:themeFill="background1"/>
            <w:vAlign w:val="center"/>
            <w:hideMark/>
          </w:tcPr>
          <w:p w14:paraId="5EAC626A" w14:textId="77777777" w:rsidR="00DE55D5" w:rsidRPr="00254105" w:rsidRDefault="00DE55D5">
            <w:pPr>
              <w:jc w:val="center"/>
              <w:rPr>
                <w:rFonts w:ascii="Trebuchet MS" w:hAnsi="Trebuchet MS"/>
                <w:b/>
                <w:sz w:val="22"/>
                <w:szCs w:val="22"/>
              </w:rPr>
            </w:pPr>
            <w:proofErr w:type="spellStart"/>
            <w:r w:rsidRPr="00254105">
              <w:rPr>
                <w:rFonts w:ascii="Trebuchet MS" w:hAnsi="Trebuchet MS"/>
                <w:b/>
                <w:sz w:val="22"/>
                <w:szCs w:val="22"/>
              </w:rPr>
              <w:t>Indicatori</w:t>
            </w:r>
            <w:proofErr w:type="spellEnd"/>
            <w:r w:rsidRPr="00254105">
              <w:rPr>
                <w:rFonts w:ascii="Trebuchet MS" w:hAnsi="Trebuchet MS"/>
                <w:b/>
                <w:sz w:val="22"/>
                <w:szCs w:val="22"/>
              </w:rPr>
              <w:t xml:space="preserve"> </w:t>
            </w:r>
            <w:proofErr w:type="spellStart"/>
            <w:r w:rsidRPr="00254105">
              <w:rPr>
                <w:rFonts w:ascii="Trebuchet MS" w:hAnsi="Trebuchet MS"/>
                <w:b/>
                <w:sz w:val="22"/>
                <w:szCs w:val="22"/>
              </w:rPr>
              <w:t>locali</w:t>
            </w:r>
            <w:proofErr w:type="spellEnd"/>
            <w:r w:rsidRPr="00254105">
              <w:rPr>
                <w:rFonts w:ascii="Trebuchet MS" w:hAnsi="Trebuchet MS"/>
                <w:b/>
                <w:sz w:val="22"/>
                <w:szCs w:val="22"/>
              </w:rPr>
              <w:t>:</w:t>
            </w:r>
          </w:p>
          <w:p w14:paraId="16486509" w14:textId="77777777" w:rsidR="00DE55D5" w:rsidRPr="00254105" w:rsidRDefault="00DE55D5">
            <w:pPr>
              <w:jc w:val="center"/>
              <w:rPr>
                <w:rFonts w:ascii="Trebuchet MS" w:hAnsi="Trebuchet MS"/>
                <w:b/>
                <w:sz w:val="22"/>
                <w:szCs w:val="22"/>
              </w:rPr>
            </w:pPr>
            <w:r w:rsidRPr="00254105">
              <w:rPr>
                <w:rFonts w:ascii="Trebuchet MS" w:hAnsi="Trebuchet MS"/>
                <w:b/>
                <w:sz w:val="22"/>
                <w:szCs w:val="22"/>
              </w:rPr>
              <w:t xml:space="preserve">(C): </w:t>
            </w:r>
            <w:proofErr w:type="spellStart"/>
            <w:r w:rsidRPr="00254105">
              <w:rPr>
                <w:rFonts w:ascii="Trebuchet MS" w:hAnsi="Trebuchet MS"/>
                <w:b/>
                <w:sz w:val="22"/>
                <w:szCs w:val="22"/>
              </w:rPr>
              <w:t>Cantitativi</w:t>
            </w:r>
            <w:proofErr w:type="spellEnd"/>
            <w:r w:rsidRPr="00254105">
              <w:rPr>
                <w:rFonts w:ascii="Trebuchet MS" w:hAnsi="Trebuchet MS"/>
                <w:b/>
                <w:sz w:val="22"/>
                <w:szCs w:val="22"/>
              </w:rPr>
              <w:t xml:space="preserve"> (Q): </w:t>
            </w:r>
            <w:proofErr w:type="spellStart"/>
            <w:r w:rsidRPr="00254105">
              <w:rPr>
                <w:rFonts w:ascii="Trebuchet MS" w:hAnsi="Trebuchet MS"/>
                <w:b/>
                <w:sz w:val="22"/>
                <w:szCs w:val="22"/>
              </w:rPr>
              <w:t>Calitativi</w:t>
            </w:r>
            <w:proofErr w:type="spellEnd"/>
          </w:p>
        </w:tc>
      </w:tr>
      <w:tr w:rsidR="00DE55D5" w:rsidRPr="00254105" w14:paraId="5C7D0277" w14:textId="77777777" w:rsidTr="00781ADE">
        <w:trPr>
          <w:trHeight w:hRule="exact" w:val="227"/>
        </w:trPr>
        <w:tc>
          <w:tcPr>
            <w:tcW w:w="8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B02052" w14:textId="77777777" w:rsidR="00DE55D5" w:rsidRPr="00254105" w:rsidRDefault="00DE55D5">
            <w:pPr>
              <w:rPr>
                <w:rFonts w:ascii="Trebuchet MS" w:eastAsiaTheme="minorHAnsi" w:hAnsi="Trebuchet MS" w:cstheme="minorBidi"/>
                <w:sz w:val="22"/>
                <w:szCs w:val="22"/>
              </w:rPr>
            </w:pPr>
          </w:p>
        </w:tc>
        <w:tc>
          <w:tcPr>
            <w:tcW w:w="70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6D4DB28" w14:textId="77777777" w:rsidR="00DE55D5" w:rsidRPr="00254105" w:rsidRDefault="00DE55D5">
            <w:pPr>
              <w:rPr>
                <w:rFonts w:ascii="Trebuchet MS" w:eastAsiaTheme="minorHAnsi" w:hAnsi="Trebuchet MS" w:cstheme="minorBidi"/>
                <w:sz w:val="22"/>
                <w:szCs w:val="22"/>
              </w:rPr>
            </w:pPr>
          </w:p>
        </w:tc>
        <w:tc>
          <w:tcPr>
            <w:tcW w:w="70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E8608D" w14:textId="77777777" w:rsidR="00DE55D5" w:rsidRPr="00254105" w:rsidRDefault="00DE55D5">
            <w:pPr>
              <w:rPr>
                <w:rFonts w:ascii="Trebuchet MS" w:eastAsiaTheme="minorHAnsi" w:hAnsi="Trebuchet MS" w:cstheme="minorBidi"/>
                <w:sz w:val="22"/>
                <w:szCs w:val="22"/>
              </w:rPr>
            </w:pPr>
          </w:p>
        </w:tc>
        <w:tc>
          <w:tcPr>
            <w:tcW w:w="37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3CCE4F4" w14:textId="77777777" w:rsidR="00DE55D5" w:rsidRPr="00254105" w:rsidRDefault="00DE55D5">
            <w:pPr>
              <w:jc w:val="center"/>
              <w:rPr>
                <w:rFonts w:ascii="Trebuchet MS" w:hAnsi="Trebuchet MS"/>
              </w:rPr>
            </w:pPr>
            <w:r w:rsidRPr="00254105">
              <w:rPr>
                <w:rFonts w:ascii="Trebuchet MS" w:hAnsi="Trebuchet MS"/>
              </w:rPr>
              <w:t>1</w:t>
            </w:r>
          </w:p>
        </w:tc>
        <w:tc>
          <w:tcPr>
            <w:tcW w:w="37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678356A" w14:textId="77777777" w:rsidR="00DE55D5" w:rsidRPr="00254105" w:rsidRDefault="00DE55D5">
            <w:pPr>
              <w:jc w:val="center"/>
              <w:rPr>
                <w:rFonts w:ascii="Trebuchet MS" w:hAnsi="Trebuchet MS"/>
              </w:rPr>
            </w:pPr>
            <w:r w:rsidRPr="00254105">
              <w:rPr>
                <w:rFonts w:ascii="Trebuchet MS" w:hAnsi="Trebuchet MS"/>
              </w:rPr>
              <w:t>2</w:t>
            </w:r>
          </w:p>
        </w:tc>
        <w:tc>
          <w:tcPr>
            <w:tcW w:w="1035"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CA5F600" w14:textId="77777777" w:rsidR="00DE55D5" w:rsidRPr="00254105" w:rsidRDefault="00DE55D5">
            <w:pPr>
              <w:jc w:val="center"/>
              <w:rPr>
                <w:rFonts w:ascii="Trebuchet MS" w:hAnsi="Trebuchet MS"/>
              </w:rPr>
            </w:pPr>
            <w:r w:rsidRPr="00254105">
              <w:rPr>
                <w:rFonts w:ascii="Trebuchet MS" w:hAnsi="Trebuchet MS"/>
              </w:rPr>
              <w:t>3</w:t>
            </w:r>
          </w:p>
        </w:tc>
        <w:tc>
          <w:tcPr>
            <w:tcW w:w="225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DB5DAE" w14:textId="77777777" w:rsidR="00DE55D5" w:rsidRPr="00254105" w:rsidRDefault="00DE55D5">
            <w:pPr>
              <w:rPr>
                <w:rFonts w:ascii="Trebuchet MS" w:eastAsiaTheme="minorHAnsi" w:hAnsi="Trebuchet MS" w:cstheme="minorBidi"/>
                <w:sz w:val="22"/>
                <w:szCs w:val="22"/>
              </w:rPr>
            </w:pPr>
          </w:p>
        </w:tc>
        <w:tc>
          <w:tcPr>
            <w:tcW w:w="342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A5A378" w14:textId="77777777" w:rsidR="00DE55D5" w:rsidRPr="00254105" w:rsidRDefault="00DE55D5">
            <w:pPr>
              <w:rPr>
                <w:rFonts w:ascii="Trebuchet MS" w:eastAsiaTheme="minorHAnsi" w:hAnsi="Trebuchet MS" w:cstheme="minorBidi"/>
                <w:sz w:val="22"/>
                <w:szCs w:val="22"/>
              </w:rPr>
            </w:pPr>
          </w:p>
        </w:tc>
      </w:tr>
      <w:tr w:rsidR="00781ADE" w:rsidRPr="00254105" w14:paraId="132C86CE" w14:textId="77777777" w:rsidTr="00781ADE">
        <w:trPr>
          <w:trHeight w:val="152"/>
        </w:trPr>
        <w:tc>
          <w:tcPr>
            <w:tcW w:w="84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D48132" w14:textId="77777777" w:rsidR="00781ADE" w:rsidRPr="00254105" w:rsidRDefault="00781ADE">
            <w:pPr>
              <w:jc w:val="center"/>
              <w:rPr>
                <w:rFonts w:ascii="Trebuchet MS" w:hAnsi="Trebuchet MS"/>
              </w:rPr>
            </w:pPr>
            <w:r w:rsidRPr="00254105">
              <w:rPr>
                <w:rFonts w:ascii="Trebuchet MS" w:hAnsi="Trebuchet MS"/>
              </w:rPr>
              <w:t>O1</w:t>
            </w:r>
          </w:p>
        </w:tc>
        <w:tc>
          <w:tcPr>
            <w:tcW w:w="8878"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6D6D3F91" w14:textId="77777777" w:rsidR="00781ADE" w:rsidRPr="00EE3E41" w:rsidRDefault="00781ADE">
            <w:pPr>
              <w:rPr>
                <w:rFonts w:ascii="Trebuchet MS" w:hAnsi="Trebuchet MS" w:cs="Trebuchet MS"/>
              </w:rPr>
            </w:pPr>
          </w:p>
        </w:tc>
      </w:tr>
      <w:tr w:rsidR="00DE55D5" w:rsidRPr="00254105" w14:paraId="227955B5" w14:textId="77777777" w:rsidTr="00674439">
        <w:trPr>
          <w:trHeight w:val="550"/>
        </w:trPr>
        <w:tc>
          <w:tcPr>
            <w:tcW w:w="8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3C3A52" w14:textId="77777777" w:rsidR="00DE55D5" w:rsidRPr="00254105" w:rsidRDefault="00DE55D5">
            <w:pPr>
              <w:rPr>
                <w:rFonts w:ascii="Trebuchet MS" w:eastAsiaTheme="minorHAnsi" w:hAnsi="Trebuchet MS" w:cstheme="minorBidi"/>
                <w:sz w:val="22"/>
                <w:szCs w:val="22"/>
              </w:rPr>
            </w:pPr>
          </w:p>
        </w:tc>
        <w:tc>
          <w:tcPr>
            <w:tcW w:w="70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961914" w14:textId="77777777" w:rsidR="00DE55D5" w:rsidRPr="00254105" w:rsidRDefault="00DE55D5">
            <w:pPr>
              <w:jc w:val="center"/>
              <w:rPr>
                <w:rFonts w:ascii="Trebuchet MS" w:hAnsi="Trebuchet MS"/>
              </w:rPr>
            </w:pPr>
            <w:r w:rsidRPr="00254105">
              <w:rPr>
                <w:rFonts w:ascii="Trebuchet MS" w:hAnsi="Trebuchet MS"/>
              </w:rPr>
              <w:t>P3</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4D046F" w14:textId="77777777" w:rsidR="00DE55D5" w:rsidRPr="00254105" w:rsidRDefault="00DE55D5">
            <w:pPr>
              <w:jc w:val="center"/>
              <w:rPr>
                <w:rFonts w:ascii="Trebuchet MS" w:hAnsi="Trebuchet MS"/>
              </w:rPr>
            </w:pPr>
            <w:r w:rsidRPr="00254105">
              <w:rPr>
                <w:rFonts w:ascii="Trebuchet MS" w:hAnsi="Trebuchet MS"/>
              </w:rPr>
              <w:t>3A</w:t>
            </w:r>
          </w:p>
        </w:tc>
        <w:tc>
          <w:tcPr>
            <w:tcW w:w="1791" w:type="dxa"/>
            <w:gridSpan w:val="3"/>
            <w:tcBorders>
              <w:top w:val="single" w:sz="4" w:space="0" w:color="auto"/>
              <w:left w:val="single" w:sz="4" w:space="0" w:color="auto"/>
              <w:bottom w:val="single" w:sz="4" w:space="0" w:color="auto"/>
              <w:right w:val="single" w:sz="4" w:space="0" w:color="auto"/>
            </w:tcBorders>
            <w:shd w:val="clear" w:color="auto" w:fill="FFFF00"/>
            <w:vAlign w:val="center"/>
            <w:hideMark/>
          </w:tcPr>
          <w:p w14:paraId="09AFECF2" w14:textId="77777777" w:rsidR="00DE55D5" w:rsidRPr="00254105" w:rsidRDefault="00DE55D5">
            <w:pPr>
              <w:jc w:val="center"/>
              <w:rPr>
                <w:rFonts w:ascii="Trebuchet MS" w:hAnsi="Trebuchet MS"/>
              </w:rPr>
            </w:pPr>
            <w:r w:rsidRPr="00254105">
              <w:rPr>
                <w:rFonts w:ascii="Trebuchet MS" w:hAnsi="Trebuchet MS"/>
                <w:b/>
              </w:rPr>
              <w:t>M3/3A</w:t>
            </w:r>
            <w:r w:rsidRPr="00254105">
              <w:rPr>
                <w:rFonts w:ascii="Trebuchet MS" w:hAnsi="Trebuchet MS"/>
              </w:rPr>
              <w:t xml:space="preserve"> </w:t>
            </w:r>
          </w:p>
        </w:tc>
        <w:tc>
          <w:tcPr>
            <w:tcW w:w="2250"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14:paraId="3D21B27E" w14:textId="17B95067" w:rsidR="00DE55D5" w:rsidRPr="00967673" w:rsidRDefault="00DE55D5">
            <w:pPr>
              <w:autoSpaceDE w:val="0"/>
              <w:autoSpaceDN w:val="0"/>
              <w:adjustRightInd w:val="0"/>
              <w:rPr>
                <w:rFonts w:ascii="Trebuchet MS" w:hAnsi="Trebuchet MS" w:cs="Trebuchet MS"/>
                <w:color w:val="FF0000"/>
              </w:rPr>
            </w:pPr>
            <w:r w:rsidRPr="00967673">
              <w:rPr>
                <w:rFonts w:ascii="Trebuchet MS" w:hAnsi="Trebuchet MS" w:cs="Trebuchet MS"/>
                <w:color w:val="FF0000"/>
              </w:rPr>
              <w:t xml:space="preserve">Cheltuielile publice </w:t>
            </w:r>
            <w:proofErr w:type="spellStart"/>
            <w:r w:rsidRPr="00967673">
              <w:rPr>
                <w:rFonts w:ascii="Trebuchet MS" w:hAnsi="Trebuchet MS" w:cs="Trebuchet MS"/>
                <w:color w:val="FF0000"/>
              </w:rPr>
              <w:t>totale</w:t>
            </w:r>
            <w:proofErr w:type="spellEnd"/>
            <w:r w:rsidR="00E5660B">
              <w:rPr>
                <w:rFonts w:ascii="Trebuchet MS" w:hAnsi="Trebuchet MS" w:cs="Trebuchet MS"/>
                <w:color w:val="FF0000"/>
              </w:rPr>
              <w:t>: 18.000 EUR</w:t>
            </w:r>
          </w:p>
          <w:p w14:paraId="50C9568D" w14:textId="77777777" w:rsidR="00DE55D5" w:rsidRDefault="00DE55D5" w:rsidP="00843B38">
            <w:pPr>
              <w:autoSpaceDE w:val="0"/>
              <w:autoSpaceDN w:val="0"/>
              <w:adjustRightInd w:val="0"/>
              <w:rPr>
                <w:rFonts w:ascii="Trebuchet MS" w:hAnsi="Trebuchet MS" w:cs="Trebuchet MS"/>
                <w:color w:val="FF0000"/>
              </w:rPr>
            </w:pPr>
          </w:p>
          <w:p w14:paraId="570A43B3" w14:textId="4575C529" w:rsidR="006C3200" w:rsidRPr="00254105" w:rsidRDefault="006C3200" w:rsidP="00843B38">
            <w:pPr>
              <w:autoSpaceDE w:val="0"/>
              <w:autoSpaceDN w:val="0"/>
              <w:adjustRightInd w:val="0"/>
              <w:rPr>
                <w:rFonts w:ascii="Trebuchet MS" w:hAnsi="Trebuchet MS" w:cs="Trebuchet MS"/>
                <w:color w:val="000000"/>
              </w:rPr>
            </w:pPr>
            <w:proofErr w:type="spellStart"/>
            <w:r>
              <w:rPr>
                <w:rFonts w:ascii="Trebuchet MS" w:hAnsi="Trebuchet MS" w:cs="Trebuchet MS"/>
                <w:color w:val="FF0000"/>
              </w:rPr>
              <w:t>Numar</w:t>
            </w:r>
            <w:proofErr w:type="spellEnd"/>
            <w:r>
              <w:rPr>
                <w:rFonts w:ascii="Trebuchet MS" w:hAnsi="Trebuchet MS" w:cs="Trebuchet MS"/>
                <w:color w:val="FF0000"/>
              </w:rPr>
              <w:t xml:space="preserve"> de proiecte estimate</w:t>
            </w:r>
            <w:r w:rsidR="00E5660B">
              <w:rPr>
                <w:rFonts w:ascii="Trebuchet MS" w:hAnsi="Trebuchet MS" w:cs="Trebuchet MS"/>
                <w:color w:val="FF0000"/>
              </w:rPr>
              <w:t>:3</w:t>
            </w:r>
          </w:p>
        </w:tc>
        <w:tc>
          <w:tcPr>
            <w:tcW w:w="3420" w:type="dxa"/>
            <w:vMerge w:val="restart"/>
            <w:tcBorders>
              <w:top w:val="single" w:sz="4" w:space="0" w:color="auto"/>
              <w:left w:val="single" w:sz="4" w:space="0" w:color="auto"/>
              <w:bottom w:val="single" w:sz="4" w:space="0" w:color="auto"/>
              <w:right w:val="single" w:sz="4" w:space="0" w:color="auto"/>
            </w:tcBorders>
            <w:shd w:val="clear" w:color="auto" w:fill="FFFF00"/>
            <w:hideMark/>
          </w:tcPr>
          <w:p w14:paraId="3FD41A1F" w14:textId="77777777" w:rsidR="00DE55D5" w:rsidRDefault="00674439" w:rsidP="0000292B">
            <w:pPr>
              <w:autoSpaceDE w:val="0"/>
              <w:autoSpaceDN w:val="0"/>
              <w:adjustRightInd w:val="0"/>
              <w:rPr>
                <w:rFonts w:ascii="Trebuchet MS" w:hAnsi="Trebuchet MS" w:cs="Trebuchet MS"/>
                <w:color w:val="000000"/>
              </w:rPr>
            </w:pPr>
            <w:r w:rsidRPr="00674439">
              <w:rPr>
                <w:rFonts w:ascii="Trebuchet MS" w:hAnsi="Trebuchet MS" w:cs="Trebuchet MS"/>
                <w:color w:val="000000"/>
              </w:rPr>
              <w:t xml:space="preserve"> </w:t>
            </w:r>
            <w:r w:rsidR="006C3200" w:rsidRPr="002576F9">
              <w:rPr>
                <w:rFonts w:ascii="Trebuchet MS" w:hAnsi="Trebuchet MS" w:cs="Trebuchet MS"/>
                <w:color w:val="000000"/>
              </w:rPr>
              <w:t xml:space="preserve">(Q): </w:t>
            </w:r>
            <w:proofErr w:type="spellStart"/>
            <w:r w:rsidR="006C3200" w:rsidRPr="002576F9">
              <w:rPr>
                <w:rFonts w:ascii="Trebuchet MS" w:hAnsi="Trebuchet MS" w:cs="Trebuchet MS"/>
                <w:color w:val="000000"/>
              </w:rPr>
              <w:t>Număr</w:t>
            </w:r>
            <w:proofErr w:type="spellEnd"/>
            <w:r w:rsidR="006C3200">
              <w:rPr>
                <w:rFonts w:ascii="Trebuchet MS" w:hAnsi="Trebuchet MS" w:cs="Trebuchet MS"/>
                <w:color w:val="000000"/>
              </w:rPr>
              <w:t xml:space="preserve"> de </w:t>
            </w:r>
            <w:proofErr w:type="spellStart"/>
            <w:r w:rsidR="006C3200">
              <w:rPr>
                <w:rFonts w:ascii="Trebuchet MS" w:hAnsi="Trebuchet MS" w:cs="Trebuchet MS"/>
                <w:color w:val="000000"/>
              </w:rPr>
              <w:t>exploatații</w:t>
            </w:r>
            <w:proofErr w:type="spellEnd"/>
            <w:r w:rsidR="006C3200">
              <w:rPr>
                <w:rFonts w:ascii="Trebuchet MS" w:hAnsi="Trebuchet MS" w:cs="Trebuchet MS"/>
                <w:color w:val="000000"/>
              </w:rPr>
              <w:t xml:space="preserve"> agricole care </w:t>
            </w:r>
            <w:proofErr w:type="spellStart"/>
            <w:r w:rsidR="006C3200">
              <w:rPr>
                <w:rFonts w:ascii="Trebuchet MS" w:hAnsi="Trebuchet MS" w:cs="Trebuchet MS"/>
                <w:color w:val="000000"/>
              </w:rPr>
              <w:t>primesc</w:t>
            </w:r>
            <w:proofErr w:type="spellEnd"/>
            <w:r w:rsidR="006C3200">
              <w:rPr>
                <w:rFonts w:ascii="Trebuchet MS" w:hAnsi="Trebuchet MS" w:cs="Trebuchet MS"/>
                <w:color w:val="000000"/>
              </w:rPr>
              <w:t xml:space="preserve"> </w:t>
            </w:r>
            <w:proofErr w:type="spellStart"/>
            <w:r w:rsidR="006C3200">
              <w:rPr>
                <w:rFonts w:ascii="Trebuchet MS" w:hAnsi="Trebuchet MS" w:cs="Trebuchet MS"/>
                <w:color w:val="000000"/>
              </w:rPr>
              <w:t>sprijin</w:t>
            </w:r>
            <w:proofErr w:type="spellEnd"/>
            <w:r w:rsidR="006C3200">
              <w:rPr>
                <w:rFonts w:ascii="Trebuchet MS" w:hAnsi="Trebuchet MS" w:cs="Trebuchet MS"/>
                <w:color w:val="000000"/>
              </w:rPr>
              <w:t xml:space="preserve"> pentru </w:t>
            </w:r>
            <w:proofErr w:type="spellStart"/>
            <w:r w:rsidR="006C3200">
              <w:rPr>
                <w:rFonts w:ascii="Trebuchet MS" w:hAnsi="Trebuchet MS" w:cs="Trebuchet MS"/>
                <w:color w:val="000000"/>
              </w:rPr>
              <w:t>participarea</w:t>
            </w:r>
            <w:proofErr w:type="spellEnd"/>
            <w:r w:rsidR="006C3200">
              <w:rPr>
                <w:rFonts w:ascii="Trebuchet MS" w:hAnsi="Trebuchet MS" w:cs="Trebuchet MS"/>
                <w:color w:val="000000"/>
              </w:rPr>
              <w:t xml:space="preserve"> la </w:t>
            </w:r>
            <w:proofErr w:type="spellStart"/>
            <w:r w:rsidR="006C3200">
              <w:rPr>
                <w:rFonts w:ascii="Trebuchet MS" w:hAnsi="Trebuchet MS" w:cs="Trebuchet MS"/>
                <w:color w:val="000000"/>
              </w:rPr>
              <w:t>sisteme</w:t>
            </w:r>
            <w:proofErr w:type="spellEnd"/>
            <w:r w:rsidR="006C3200">
              <w:rPr>
                <w:rFonts w:ascii="Trebuchet MS" w:hAnsi="Trebuchet MS" w:cs="Trebuchet MS"/>
                <w:color w:val="000000"/>
              </w:rPr>
              <w:t xml:space="preserve"> de calitate: 3</w:t>
            </w:r>
          </w:p>
          <w:p w14:paraId="46FAE6E9" w14:textId="77777777" w:rsidR="006C3200" w:rsidRPr="00254105" w:rsidRDefault="006C3200" w:rsidP="0032551F">
            <w:pPr>
              <w:autoSpaceDE w:val="0"/>
              <w:autoSpaceDN w:val="0"/>
              <w:adjustRightInd w:val="0"/>
              <w:rPr>
                <w:rFonts w:ascii="Trebuchet MS" w:hAnsi="Trebuchet MS" w:cs="Trebuchet MS"/>
                <w:color w:val="000000"/>
              </w:rPr>
            </w:pPr>
          </w:p>
        </w:tc>
      </w:tr>
      <w:tr w:rsidR="00DE55D5" w:rsidRPr="00254105" w14:paraId="5EFAD692" w14:textId="77777777" w:rsidTr="0021044B">
        <w:trPr>
          <w:trHeight w:hRule="exact" w:val="964"/>
        </w:trPr>
        <w:tc>
          <w:tcPr>
            <w:tcW w:w="8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D9CB29" w14:textId="77777777" w:rsidR="00DE55D5" w:rsidRPr="00254105" w:rsidRDefault="00DE55D5">
            <w:pPr>
              <w:rPr>
                <w:rFonts w:ascii="Trebuchet MS" w:eastAsiaTheme="minorHAnsi" w:hAnsi="Trebuchet MS" w:cstheme="minorBidi"/>
                <w:sz w:val="22"/>
                <w:szCs w:val="22"/>
              </w:rPr>
            </w:pPr>
          </w:p>
        </w:tc>
        <w:tc>
          <w:tcPr>
            <w:tcW w:w="70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53A587" w14:textId="77777777" w:rsidR="00DE55D5" w:rsidRPr="00254105" w:rsidRDefault="00DE55D5">
            <w:pPr>
              <w:rPr>
                <w:rFonts w:ascii="Trebuchet MS" w:eastAsiaTheme="minorHAnsi" w:hAnsi="Trebuchet MS" w:cstheme="minorBidi"/>
                <w:sz w:val="22"/>
                <w:szCs w:val="22"/>
              </w:rPr>
            </w:pPr>
          </w:p>
        </w:tc>
        <w:tc>
          <w:tcPr>
            <w:tcW w:w="70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50230BE" w14:textId="77777777" w:rsidR="00DE55D5" w:rsidRPr="00254105" w:rsidRDefault="00DE55D5">
            <w:pPr>
              <w:rPr>
                <w:rFonts w:ascii="Trebuchet MS" w:eastAsiaTheme="minorHAnsi" w:hAnsi="Trebuchet MS" w:cstheme="minorBidi"/>
                <w:sz w:val="22"/>
                <w:szCs w:val="22"/>
              </w:rPr>
            </w:pPr>
          </w:p>
        </w:tc>
        <w:tc>
          <w:tcPr>
            <w:tcW w:w="3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14B6DF" w14:textId="77777777" w:rsidR="00DE55D5" w:rsidRPr="00254105" w:rsidRDefault="00DE55D5">
            <w:pPr>
              <w:jc w:val="center"/>
              <w:rPr>
                <w:rFonts w:ascii="Trebuchet MS" w:hAnsi="Trebuchet MS"/>
                <w:b/>
              </w:rPr>
            </w:pPr>
          </w:p>
        </w:tc>
        <w:tc>
          <w:tcPr>
            <w:tcW w:w="3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B87EA7" w14:textId="77777777" w:rsidR="00DE55D5" w:rsidRPr="00254105" w:rsidRDefault="00DE55D5">
            <w:pPr>
              <w:jc w:val="center"/>
              <w:rPr>
                <w:rFonts w:ascii="Trebuchet MS" w:hAnsi="Trebuchet MS"/>
                <w:b/>
              </w:rPr>
            </w:pPr>
          </w:p>
        </w:tc>
        <w:tc>
          <w:tcPr>
            <w:tcW w:w="10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DF86E3" w14:textId="77777777" w:rsidR="00DE55D5" w:rsidRPr="00254105" w:rsidRDefault="00DE55D5">
            <w:pPr>
              <w:jc w:val="center"/>
              <w:rPr>
                <w:rFonts w:ascii="Trebuchet MS" w:hAnsi="Trebuchet MS"/>
                <w:b/>
              </w:rPr>
            </w:pPr>
            <w:r w:rsidRPr="00254105">
              <w:rPr>
                <w:rFonts w:ascii="Trebuchet MS" w:hAnsi="Trebuchet MS"/>
              </w:rPr>
              <w:sym w:font="Wingdings" w:char="F0FC"/>
            </w:r>
          </w:p>
        </w:tc>
        <w:tc>
          <w:tcPr>
            <w:tcW w:w="225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469179" w14:textId="77777777" w:rsidR="00DE55D5" w:rsidRPr="00254105" w:rsidRDefault="00DE55D5">
            <w:pPr>
              <w:rPr>
                <w:rFonts w:ascii="Trebuchet MS" w:eastAsiaTheme="minorHAnsi" w:hAnsi="Trebuchet MS" w:cs="Trebuchet MS"/>
                <w:color w:val="000000"/>
                <w:sz w:val="22"/>
                <w:szCs w:val="22"/>
              </w:rPr>
            </w:pPr>
          </w:p>
        </w:tc>
        <w:tc>
          <w:tcPr>
            <w:tcW w:w="342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947B516" w14:textId="77777777" w:rsidR="00DE55D5" w:rsidRPr="00254105" w:rsidRDefault="00DE55D5">
            <w:pPr>
              <w:rPr>
                <w:rFonts w:ascii="Trebuchet MS" w:eastAsiaTheme="minorHAnsi" w:hAnsi="Trebuchet MS" w:cs="Trebuchet MS"/>
                <w:color w:val="000000"/>
                <w:sz w:val="22"/>
                <w:szCs w:val="22"/>
              </w:rPr>
            </w:pPr>
          </w:p>
        </w:tc>
      </w:tr>
      <w:tr w:rsidR="00DE55D5" w:rsidRPr="00254105" w14:paraId="1A462FAB" w14:textId="77777777" w:rsidTr="0021044B">
        <w:trPr>
          <w:trHeight w:hRule="exact" w:val="442"/>
        </w:trPr>
        <w:tc>
          <w:tcPr>
            <w:tcW w:w="84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06871D" w14:textId="77777777" w:rsidR="00DE55D5" w:rsidRPr="00254105" w:rsidRDefault="00DE55D5">
            <w:pPr>
              <w:rPr>
                <w:rFonts w:ascii="Trebuchet MS" w:eastAsiaTheme="minorHAnsi" w:hAnsi="Trebuchet MS" w:cstheme="minorBidi"/>
                <w:sz w:val="22"/>
                <w:szCs w:val="22"/>
              </w:rPr>
            </w:pPr>
          </w:p>
        </w:tc>
        <w:tc>
          <w:tcPr>
            <w:tcW w:w="70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7A48D7" w14:textId="77777777" w:rsidR="00DE55D5" w:rsidRPr="00254105" w:rsidRDefault="00DE55D5">
            <w:pPr>
              <w:rPr>
                <w:rFonts w:ascii="Trebuchet MS" w:eastAsiaTheme="minorHAnsi" w:hAnsi="Trebuchet MS" w:cstheme="minorBidi"/>
                <w:sz w:val="22"/>
                <w:szCs w:val="22"/>
              </w:rPr>
            </w:pPr>
          </w:p>
        </w:tc>
        <w:tc>
          <w:tcPr>
            <w:tcW w:w="70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74929C3" w14:textId="77777777" w:rsidR="00DE55D5" w:rsidRPr="00254105" w:rsidRDefault="00DE55D5">
            <w:pPr>
              <w:rPr>
                <w:rFonts w:ascii="Trebuchet MS" w:eastAsiaTheme="minorHAnsi" w:hAnsi="Trebuchet MS" w:cstheme="minorBidi"/>
                <w:sz w:val="22"/>
                <w:szCs w:val="22"/>
              </w:rPr>
            </w:pPr>
          </w:p>
        </w:tc>
        <w:tc>
          <w:tcPr>
            <w:tcW w:w="3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D3E685" w14:textId="77777777" w:rsidR="00DE55D5" w:rsidRPr="00254105" w:rsidRDefault="00DE55D5">
            <w:pPr>
              <w:jc w:val="center"/>
              <w:rPr>
                <w:rFonts w:ascii="Trebuchet MS" w:hAnsi="Trebuchet MS"/>
                <w:b/>
              </w:rPr>
            </w:pPr>
            <w:r w:rsidRPr="00254105">
              <w:rPr>
                <w:rFonts w:ascii="Trebuchet MS" w:hAnsi="Trebuchet MS"/>
              </w:rPr>
              <w:sym w:font="Wingdings" w:char="F0FC"/>
            </w:r>
          </w:p>
        </w:tc>
        <w:tc>
          <w:tcPr>
            <w:tcW w:w="3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83F5D80" w14:textId="77777777" w:rsidR="00DE55D5" w:rsidRPr="00254105" w:rsidRDefault="00DE55D5">
            <w:pPr>
              <w:jc w:val="center"/>
              <w:rPr>
                <w:rFonts w:ascii="Trebuchet MS" w:hAnsi="Trebuchet MS"/>
                <w:b/>
              </w:rPr>
            </w:pPr>
            <w:r w:rsidRPr="00254105">
              <w:rPr>
                <w:rFonts w:ascii="Trebuchet MS" w:hAnsi="Trebuchet MS"/>
              </w:rPr>
              <w:sym w:font="Wingdings" w:char="F0FC"/>
            </w:r>
          </w:p>
        </w:tc>
        <w:tc>
          <w:tcPr>
            <w:tcW w:w="10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F2C188" w14:textId="77777777" w:rsidR="00DE55D5" w:rsidRPr="00254105" w:rsidRDefault="00DE55D5">
            <w:pPr>
              <w:jc w:val="center"/>
              <w:rPr>
                <w:rFonts w:ascii="Trebuchet MS" w:hAnsi="Trebuchet MS"/>
                <w:b/>
              </w:rPr>
            </w:pPr>
            <w:r w:rsidRPr="00254105">
              <w:rPr>
                <w:rFonts w:ascii="Trebuchet MS" w:hAnsi="Trebuchet MS"/>
              </w:rPr>
              <w:sym w:font="Wingdings" w:char="F0FC"/>
            </w:r>
          </w:p>
        </w:tc>
        <w:tc>
          <w:tcPr>
            <w:tcW w:w="225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F74390" w14:textId="77777777" w:rsidR="00DE55D5" w:rsidRPr="00254105" w:rsidRDefault="00DE55D5">
            <w:pPr>
              <w:rPr>
                <w:rFonts w:ascii="Trebuchet MS" w:eastAsiaTheme="minorHAnsi" w:hAnsi="Trebuchet MS" w:cs="Trebuchet MS"/>
                <w:color w:val="000000"/>
                <w:sz w:val="22"/>
                <w:szCs w:val="22"/>
              </w:rPr>
            </w:pPr>
          </w:p>
        </w:tc>
        <w:tc>
          <w:tcPr>
            <w:tcW w:w="342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E7DE41" w14:textId="77777777" w:rsidR="00DE55D5" w:rsidRPr="00254105" w:rsidRDefault="00DE55D5">
            <w:pPr>
              <w:rPr>
                <w:rFonts w:ascii="Trebuchet MS" w:eastAsiaTheme="minorHAnsi" w:hAnsi="Trebuchet MS" w:cs="Trebuchet MS"/>
                <w:color w:val="000000"/>
                <w:sz w:val="22"/>
                <w:szCs w:val="22"/>
              </w:rPr>
            </w:pPr>
          </w:p>
        </w:tc>
      </w:tr>
    </w:tbl>
    <w:p w14:paraId="119F749D" w14:textId="77777777" w:rsidR="001F1A66" w:rsidRPr="00254105" w:rsidRDefault="001F1A66" w:rsidP="00DE55D5">
      <w:pPr>
        <w:pStyle w:val="Legend"/>
        <w:rPr>
          <w:rFonts w:ascii="Trebuchet MS" w:hAnsi="Trebuchet MS"/>
          <w:sz w:val="20"/>
          <w:szCs w:val="20"/>
        </w:rPr>
      </w:pPr>
      <w:bookmarkStart w:id="174" w:name="_Toc485225496"/>
    </w:p>
    <w:p w14:paraId="2D495512" w14:textId="5D6F4982" w:rsidR="00DE55D5" w:rsidRPr="00674439" w:rsidRDefault="00F34C22" w:rsidP="00DE55D5">
      <w:pPr>
        <w:pStyle w:val="Legend"/>
        <w:rPr>
          <w:rFonts w:ascii="Trebuchet MS" w:hAnsi="Trebuchet MS"/>
          <w:sz w:val="20"/>
          <w:szCs w:val="20"/>
        </w:rPr>
      </w:pPr>
      <w:bookmarkStart w:id="175" w:name="_Toc496636307"/>
      <w:bookmarkStart w:id="176" w:name="_Toc40080744"/>
      <w:proofErr w:type="spellStart"/>
      <w:r w:rsidRPr="00674439">
        <w:rPr>
          <w:sz w:val="20"/>
          <w:szCs w:val="20"/>
        </w:rPr>
        <w:t>Tabel</w:t>
      </w:r>
      <w:proofErr w:type="spellEnd"/>
      <w:r w:rsidRPr="00674439">
        <w:rPr>
          <w:sz w:val="20"/>
          <w:szCs w:val="20"/>
        </w:rPr>
        <w:t xml:space="preserve"> </w:t>
      </w:r>
      <w:r w:rsidR="00C07782" w:rsidRPr="00674439">
        <w:rPr>
          <w:sz w:val="20"/>
          <w:szCs w:val="20"/>
        </w:rPr>
        <w:fldChar w:fldCharType="begin"/>
      </w:r>
      <w:r w:rsidR="00C07782" w:rsidRPr="00674439">
        <w:rPr>
          <w:sz w:val="20"/>
          <w:szCs w:val="20"/>
        </w:rPr>
        <w:instrText xml:space="preserve"> SEQ Tabel \* ARABIC </w:instrText>
      </w:r>
      <w:r w:rsidR="00C07782" w:rsidRPr="00674439">
        <w:rPr>
          <w:sz w:val="20"/>
          <w:szCs w:val="20"/>
        </w:rPr>
        <w:fldChar w:fldCharType="separate"/>
      </w:r>
      <w:r w:rsidR="0072277B">
        <w:rPr>
          <w:noProof/>
          <w:sz w:val="20"/>
          <w:szCs w:val="20"/>
        </w:rPr>
        <w:t>8</w:t>
      </w:r>
      <w:r w:rsidR="00C07782" w:rsidRPr="00674439">
        <w:rPr>
          <w:noProof/>
          <w:sz w:val="20"/>
          <w:szCs w:val="20"/>
        </w:rPr>
        <w:fldChar w:fldCharType="end"/>
      </w:r>
      <w:r w:rsidRPr="00674439">
        <w:rPr>
          <w:sz w:val="20"/>
          <w:szCs w:val="20"/>
        </w:rPr>
        <w:t xml:space="preserve">. </w:t>
      </w:r>
      <w:r w:rsidR="00DE55D5" w:rsidRPr="00674439">
        <w:rPr>
          <w:rFonts w:ascii="Trebuchet MS" w:hAnsi="Trebuchet MS"/>
          <w:sz w:val="20"/>
          <w:szCs w:val="20"/>
        </w:rPr>
        <w:t xml:space="preserve">Logica </w:t>
      </w:r>
      <w:proofErr w:type="spellStart"/>
      <w:r w:rsidR="00DE55D5" w:rsidRPr="00674439">
        <w:rPr>
          <w:rFonts w:ascii="Trebuchet MS" w:hAnsi="Trebuchet MS"/>
          <w:sz w:val="20"/>
          <w:szCs w:val="20"/>
        </w:rPr>
        <w:t>Interventiei</w:t>
      </w:r>
      <w:proofErr w:type="spellEnd"/>
      <w:r w:rsidR="00DE55D5" w:rsidRPr="00674439">
        <w:rPr>
          <w:rFonts w:ascii="Trebuchet MS" w:hAnsi="Trebuchet MS"/>
          <w:sz w:val="20"/>
          <w:szCs w:val="20"/>
        </w:rPr>
        <w:t xml:space="preserve"> /</w:t>
      </w:r>
      <w:proofErr w:type="spellStart"/>
      <w:r w:rsidR="00DE55D5" w:rsidRPr="00674439">
        <w:rPr>
          <w:rFonts w:ascii="Trebuchet MS" w:hAnsi="Trebuchet MS"/>
          <w:sz w:val="20"/>
          <w:szCs w:val="20"/>
        </w:rPr>
        <w:t>Indicatori</w:t>
      </w:r>
      <w:proofErr w:type="spellEnd"/>
      <w:r w:rsidR="00DE55D5" w:rsidRPr="00674439">
        <w:rPr>
          <w:rFonts w:ascii="Trebuchet MS" w:hAnsi="Trebuchet MS"/>
          <w:sz w:val="20"/>
          <w:szCs w:val="20"/>
        </w:rPr>
        <w:t xml:space="preserve"> GALMMV vs. </w:t>
      </w:r>
      <w:proofErr w:type="spellStart"/>
      <w:r w:rsidR="00DE55D5" w:rsidRPr="00674439">
        <w:rPr>
          <w:rFonts w:ascii="Trebuchet MS" w:hAnsi="Trebuchet MS"/>
          <w:sz w:val="20"/>
          <w:szCs w:val="20"/>
        </w:rPr>
        <w:t>Indicatori</w:t>
      </w:r>
      <w:proofErr w:type="spellEnd"/>
      <w:r w:rsidR="00DE55D5" w:rsidRPr="00674439">
        <w:rPr>
          <w:rFonts w:ascii="Trebuchet MS" w:hAnsi="Trebuchet MS"/>
          <w:sz w:val="20"/>
          <w:szCs w:val="20"/>
        </w:rPr>
        <w:t xml:space="preserve"> LEADER</w:t>
      </w:r>
      <w:bookmarkEnd w:id="174"/>
      <w:r w:rsidR="00DE55D5" w:rsidRPr="00674439">
        <w:rPr>
          <w:rFonts w:ascii="Trebuchet MS" w:hAnsi="Trebuchet MS"/>
          <w:sz w:val="20"/>
          <w:szCs w:val="20"/>
        </w:rPr>
        <w:t xml:space="preserve"> (Extras SDL, Cap. IV)</w:t>
      </w:r>
      <w:bookmarkEnd w:id="175"/>
      <w:bookmarkEnd w:id="176"/>
    </w:p>
    <w:p w14:paraId="7151698E" w14:textId="77777777" w:rsidR="00044F8D" w:rsidRDefault="00044F8D" w:rsidP="00044F8D"/>
    <w:p w14:paraId="5B4B5A81" w14:textId="77777777" w:rsidR="00044F8D" w:rsidRPr="00044F8D" w:rsidRDefault="00044F8D" w:rsidP="00044F8D"/>
    <w:p w14:paraId="74DBF2AF" w14:textId="77777777" w:rsidR="00F64467" w:rsidRPr="001C397B" w:rsidRDefault="00882E22" w:rsidP="00882E22">
      <w:pPr>
        <w:pStyle w:val="Titlu2"/>
        <w:rPr>
          <w:rFonts w:ascii="Trebuchet MS" w:hAnsi="Trebuchet MS"/>
          <w:sz w:val="24"/>
          <w:szCs w:val="24"/>
        </w:rPr>
      </w:pPr>
      <w:bookmarkStart w:id="177" w:name="_Toc106276263"/>
      <w:r w:rsidRPr="001C397B">
        <w:rPr>
          <w:rFonts w:ascii="Trebuchet MS" w:hAnsi="Trebuchet MS"/>
          <w:sz w:val="24"/>
          <w:szCs w:val="24"/>
        </w:rPr>
        <w:t>7.</w:t>
      </w:r>
      <w:r w:rsidR="001C397B" w:rsidRPr="001C397B">
        <w:rPr>
          <w:rFonts w:ascii="Trebuchet MS" w:hAnsi="Trebuchet MS"/>
          <w:sz w:val="24"/>
          <w:szCs w:val="24"/>
        </w:rPr>
        <w:t>3</w:t>
      </w:r>
      <w:r w:rsidRPr="001C397B">
        <w:rPr>
          <w:rFonts w:ascii="Trebuchet MS" w:hAnsi="Trebuchet MS"/>
          <w:sz w:val="24"/>
          <w:szCs w:val="24"/>
        </w:rPr>
        <w:t xml:space="preserve">. </w:t>
      </w:r>
      <w:r w:rsidR="00CA0E81" w:rsidRPr="001C397B">
        <w:rPr>
          <w:rFonts w:ascii="Trebuchet MS" w:hAnsi="Trebuchet MS"/>
          <w:sz w:val="24"/>
          <w:szCs w:val="24"/>
        </w:rPr>
        <w:t xml:space="preserve">Principii si </w:t>
      </w:r>
      <w:proofErr w:type="spellStart"/>
      <w:r w:rsidR="00CA0E81" w:rsidRPr="001C397B">
        <w:rPr>
          <w:rFonts w:ascii="Trebuchet MS" w:hAnsi="Trebuchet MS"/>
          <w:sz w:val="24"/>
          <w:szCs w:val="24"/>
        </w:rPr>
        <w:t>criterii</w:t>
      </w:r>
      <w:proofErr w:type="spellEnd"/>
      <w:r w:rsidR="00CA0E81" w:rsidRPr="001C397B">
        <w:rPr>
          <w:rFonts w:ascii="Trebuchet MS" w:hAnsi="Trebuchet MS"/>
          <w:sz w:val="24"/>
          <w:szCs w:val="24"/>
        </w:rPr>
        <w:t xml:space="preserve"> de </w:t>
      </w:r>
      <w:proofErr w:type="spellStart"/>
      <w:r w:rsidR="00CA0E81" w:rsidRPr="001C397B">
        <w:rPr>
          <w:rFonts w:ascii="Trebuchet MS" w:hAnsi="Trebuchet MS"/>
          <w:sz w:val="24"/>
          <w:szCs w:val="24"/>
        </w:rPr>
        <w:t>selectie</w:t>
      </w:r>
      <w:proofErr w:type="spellEnd"/>
      <w:r w:rsidR="00CA0E81" w:rsidRPr="001C397B">
        <w:rPr>
          <w:rFonts w:ascii="Trebuchet MS" w:hAnsi="Trebuchet MS"/>
          <w:sz w:val="24"/>
          <w:szCs w:val="24"/>
        </w:rPr>
        <w:t xml:space="preserve"> a proiectului</w:t>
      </w:r>
      <w:bookmarkEnd w:id="177"/>
    </w:p>
    <w:p w14:paraId="34FA0C06" w14:textId="77777777" w:rsidR="006B210F" w:rsidRDefault="006B210F" w:rsidP="00A7387A">
      <w:pPr>
        <w:rPr>
          <w:rFonts w:ascii="Trebuchet MS" w:hAnsi="Trebuchet MS"/>
        </w:rPr>
      </w:pPr>
    </w:p>
    <w:p w14:paraId="77AC241C" w14:textId="61786983" w:rsidR="00667BCB" w:rsidRDefault="00667BCB" w:rsidP="00FA5802">
      <w:pPr>
        <w:jc w:val="both"/>
        <w:rPr>
          <w:rFonts w:ascii="Trebuchet MS" w:hAnsi="Trebuchet MS"/>
        </w:rPr>
      </w:pPr>
      <w:r>
        <w:rPr>
          <w:rFonts w:ascii="Trebuchet MS" w:hAnsi="Trebuchet MS"/>
        </w:rPr>
        <w:t xml:space="preserve">In conformitate cu SDL, Cap. IV: </w:t>
      </w:r>
      <w:proofErr w:type="spellStart"/>
      <w:r w:rsidRPr="00254105">
        <w:rPr>
          <w:rFonts w:ascii="Trebuchet MS" w:hAnsi="Trebuchet MS"/>
          <w:bCs/>
          <w:sz w:val="22"/>
          <w:szCs w:val="22"/>
        </w:rPr>
        <w:t>Obiective</w:t>
      </w:r>
      <w:proofErr w:type="spellEnd"/>
      <w:r w:rsidRPr="00254105">
        <w:rPr>
          <w:rFonts w:ascii="Trebuchet MS" w:hAnsi="Trebuchet MS"/>
          <w:bCs/>
          <w:sz w:val="22"/>
          <w:szCs w:val="22"/>
        </w:rPr>
        <w:t xml:space="preserve">, </w:t>
      </w:r>
      <w:proofErr w:type="spellStart"/>
      <w:r w:rsidRPr="00254105">
        <w:rPr>
          <w:rFonts w:ascii="Trebuchet MS" w:hAnsi="Trebuchet MS"/>
          <w:bCs/>
          <w:sz w:val="22"/>
          <w:szCs w:val="22"/>
        </w:rPr>
        <w:t>priorităţi</w:t>
      </w:r>
      <w:proofErr w:type="spellEnd"/>
      <w:r w:rsidRPr="00254105">
        <w:rPr>
          <w:rFonts w:ascii="Trebuchet MS" w:hAnsi="Trebuchet MS"/>
          <w:bCs/>
          <w:sz w:val="22"/>
          <w:szCs w:val="22"/>
        </w:rPr>
        <w:t xml:space="preserve"> și domenii de </w:t>
      </w:r>
      <w:proofErr w:type="spellStart"/>
      <w:r w:rsidRPr="00254105">
        <w:rPr>
          <w:rFonts w:ascii="Trebuchet MS" w:hAnsi="Trebuchet MS"/>
          <w:bCs/>
          <w:sz w:val="22"/>
          <w:szCs w:val="22"/>
        </w:rPr>
        <w:t>intervenție</w:t>
      </w:r>
      <w:proofErr w:type="spellEnd"/>
      <w:r>
        <w:rPr>
          <w:rFonts w:ascii="Trebuchet MS" w:hAnsi="Trebuchet MS"/>
          <w:bCs/>
          <w:sz w:val="22"/>
          <w:szCs w:val="22"/>
        </w:rPr>
        <w:t xml:space="preserve">, Logica </w:t>
      </w:r>
      <w:proofErr w:type="spellStart"/>
      <w:r>
        <w:rPr>
          <w:rFonts w:ascii="Trebuchet MS" w:hAnsi="Trebuchet MS"/>
          <w:bCs/>
          <w:sz w:val="22"/>
          <w:szCs w:val="22"/>
        </w:rPr>
        <w:t>strategiei</w:t>
      </w:r>
      <w:proofErr w:type="spellEnd"/>
      <w:r>
        <w:rPr>
          <w:rFonts w:ascii="Trebuchet MS" w:hAnsi="Trebuchet MS"/>
          <w:bCs/>
          <w:sz w:val="22"/>
          <w:szCs w:val="22"/>
        </w:rPr>
        <w:t xml:space="preserve"> este </w:t>
      </w:r>
      <w:proofErr w:type="spellStart"/>
      <w:r>
        <w:rPr>
          <w:rFonts w:ascii="Trebuchet MS" w:hAnsi="Trebuchet MS"/>
          <w:bCs/>
          <w:sz w:val="22"/>
          <w:szCs w:val="22"/>
        </w:rPr>
        <w:t>prezentata</w:t>
      </w:r>
      <w:proofErr w:type="spellEnd"/>
      <w:r>
        <w:rPr>
          <w:rFonts w:ascii="Trebuchet MS" w:hAnsi="Trebuchet MS"/>
          <w:bCs/>
          <w:sz w:val="22"/>
          <w:szCs w:val="22"/>
        </w:rPr>
        <w:t xml:space="preserve"> in </w:t>
      </w:r>
      <w:proofErr w:type="spellStart"/>
      <w:r>
        <w:rPr>
          <w:rFonts w:ascii="Trebuchet MS" w:hAnsi="Trebuchet MS"/>
          <w:bCs/>
          <w:sz w:val="22"/>
          <w:szCs w:val="22"/>
        </w:rPr>
        <w:t>figura</w:t>
      </w:r>
      <w:proofErr w:type="spellEnd"/>
      <w:r>
        <w:rPr>
          <w:rFonts w:ascii="Trebuchet MS" w:hAnsi="Trebuchet MS"/>
          <w:bCs/>
          <w:sz w:val="22"/>
          <w:szCs w:val="22"/>
        </w:rPr>
        <w:t xml:space="preserve"> </w:t>
      </w:r>
      <w:proofErr w:type="spellStart"/>
      <w:r>
        <w:rPr>
          <w:rFonts w:ascii="Trebuchet MS" w:hAnsi="Trebuchet MS"/>
          <w:bCs/>
          <w:sz w:val="22"/>
          <w:szCs w:val="22"/>
        </w:rPr>
        <w:t>urmatoare</w:t>
      </w:r>
      <w:proofErr w:type="spellEnd"/>
      <w:r>
        <w:rPr>
          <w:rFonts w:ascii="Trebuchet MS" w:hAnsi="Trebuchet MS"/>
          <w:bCs/>
          <w:sz w:val="22"/>
          <w:szCs w:val="22"/>
        </w:rPr>
        <w:t xml:space="preserve"> si este la </w:t>
      </w:r>
      <w:proofErr w:type="spellStart"/>
      <w:r>
        <w:rPr>
          <w:rFonts w:ascii="Trebuchet MS" w:hAnsi="Trebuchet MS"/>
          <w:bCs/>
          <w:sz w:val="22"/>
          <w:szCs w:val="22"/>
        </w:rPr>
        <w:t>baza</w:t>
      </w:r>
      <w:proofErr w:type="spellEnd"/>
      <w:r>
        <w:rPr>
          <w:rFonts w:ascii="Trebuchet MS" w:hAnsi="Trebuchet MS"/>
          <w:bCs/>
          <w:sz w:val="22"/>
          <w:szCs w:val="22"/>
        </w:rPr>
        <w:t xml:space="preserve"> </w:t>
      </w:r>
      <w:proofErr w:type="spellStart"/>
      <w:r>
        <w:rPr>
          <w:rFonts w:ascii="Trebuchet MS" w:hAnsi="Trebuchet MS"/>
          <w:bCs/>
          <w:sz w:val="22"/>
          <w:szCs w:val="22"/>
        </w:rPr>
        <w:t>definirii</w:t>
      </w:r>
      <w:proofErr w:type="spellEnd"/>
      <w:r>
        <w:rPr>
          <w:rFonts w:ascii="Trebuchet MS" w:hAnsi="Trebuchet MS"/>
          <w:bCs/>
          <w:sz w:val="22"/>
          <w:szCs w:val="22"/>
        </w:rPr>
        <w:t xml:space="preserve"> </w:t>
      </w:r>
      <w:proofErr w:type="spellStart"/>
      <w:r>
        <w:rPr>
          <w:rFonts w:ascii="Trebuchet MS" w:hAnsi="Trebuchet MS"/>
          <w:bCs/>
          <w:sz w:val="22"/>
          <w:szCs w:val="22"/>
        </w:rPr>
        <w:t>criteriilor</w:t>
      </w:r>
      <w:proofErr w:type="spellEnd"/>
      <w:r>
        <w:rPr>
          <w:rFonts w:ascii="Trebuchet MS" w:hAnsi="Trebuchet MS"/>
          <w:bCs/>
          <w:sz w:val="22"/>
          <w:szCs w:val="22"/>
        </w:rPr>
        <w:t xml:space="preserve"> de </w:t>
      </w:r>
      <w:proofErr w:type="spellStart"/>
      <w:r>
        <w:rPr>
          <w:rFonts w:ascii="Trebuchet MS" w:hAnsi="Trebuchet MS"/>
          <w:bCs/>
          <w:sz w:val="22"/>
          <w:szCs w:val="22"/>
        </w:rPr>
        <w:t>selectie</w:t>
      </w:r>
      <w:proofErr w:type="spellEnd"/>
      <w:r>
        <w:rPr>
          <w:rFonts w:ascii="Trebuchet MS" w:hAnsi="Trebuchet MS"/>
          <w:bCs/>
          <w:sz w:val="22"/>
          <w:szCs w:val="22"/>
        </w:rPr>
        <w:t xml:space="preserve"> </w:t>
      </w:r>
      <w:r w:rsidR="00941138">
        <w:rPr>
          <w:rFonts w:ascii="Trebuchet MS" w:hAnsi="Trebuchet MS"/>
          <w:bCs/>
          <w:sz w:val="22"/>
          <w:szCs w:val="22"/>
        </w:rPr>
        <w:t xml:space="preserve">pentru </w:t>
      </w:r>
      <w:r w:rsidR="00FB548D">
        <w:rPr>
          <w:rFonts w:ascii="Trebuchet MS" w:hAnsi="Trebuchet MS"/>
          <w:bCs/>
          <w:sz w:val="22"/>
          <w:szCs w:val="22"/>
        </w:rPr>
        <w:t>scheme de calitate</w:t>
      </w:r>
      <w:r w:rsidR="00941138">
        <w:rPr>
          <w:rFonts w:ascii="Trebuchet MS" w:hAnsi="Trebuchet MS"/>
          <w:bCs/>
          <w:sz w:val="22"/>
          <w:szCs w:val="22"/>
        </w:rPr>
        <w:t>.</w:t>
      </w:r>
    </w:p>
    <w:p w14:paraId="21F22F86" w14:textId="77777777" w:rsidR="00667BCB" w:rsidRDefault="00667BCB" w:rsidP="00A7387A">
      <w:pPr>
        <w:rPr>
          <w:rFonts w:ascii="Trebuchet MS" w:hAnsi="Trebuchet MS"/>
        </w:rPr>
      </w:pPr>
    </w:p>
    <w:p w14:paraId="6315EA24" w14:textId="77777777" w:rsidR="00667BCB" w:rsidRDefault="00667BCB" w:rsidP="00667BCB">
      <w:pPr>
        <w:spacing w:after="200"/>
        <w:rPr>
          <w:rFonts w:ascii="Trebuchet MS" w:hAnsi="Trebuchet MS"/>
          <w:b/>
          <w:bCs/>
          <w:color w:val="4F81BD" w:themeColor="accent1"/>
        </w:rPr>
        <w:sectPr w:rsidR="00667BCB" w:rsidSect="0021044B">
          <w:pgSz w:w="12240" w:h="15840"/>
          <w:pgMar w:top="1440" w:right="1440" w:bottom="1440" w:left="1440" w:header="720" w:footer="720" w:gutter="0"/>
          <w:cols w:space="720"/>
          <w:titlePg/>
          <w:docGrid w:linePitch="360"/>
        </w:sectPr>
      </w:pPr>
      <w:bookmarkStart w:id="178" w:name="_Toc485225516"/>
    </w:p>
    <w:p w14:paraId="5AC44556" w14:textId="77777777" w:rsidR="004D7636" w:rsidRPr="004D7636" w:rsidRDefault="004D7636" w:rsidP="004D7636">
      <w:pPr>
        <w:pStyle w:val="Legend"/>
        <w:rPr>
          <w:rFonts w:ascii="Trebuchet MS" w:hAnsi="Trebuchet MS"/>
          <w:bCs w:val="0"/>
          <w:sz w:val="20"/>
          <w:szCs w:val="20"/>
        </w:rPr>
      </w:pPr>
      <w:bookmarkStart w:id="179" w:name="_Toc40080732"/>
      <w:bookmarkEnd w:id="178"/>
      <w:proofErr w:type="spellStart"/>
      <w:r w:rsidRPr="004D7636">
        <w:rPr>
          <w:rFonts w:ascii="Trebuchet MS" w:hAnsi="Trebuchet MS"/>
          <w:sz w:val="20"/>
          <w:szCs w:val="20"/>
        </w:rPr>
        <w:lastRenderedPageBreak/>
        <w:t>Figură</w:t>
      </w:r>
      <w:proofErr w:type="spellEnd"/>
      <w:r w:rsidRPr="004D7636">
        <w:rPr>
          <w:rFonts w:ascii="Trebuchet MS" w:hAnsi="Trebuchet MS"/>
          <w:sz w:val="20"/>
          <w:szCs w:val="20"/>
        </w:rPr>
        <w:t xml:space="preserve"> </w:t>
      </w:r>
      <w:r w:rsidRPr="004D7636">
        <w:rPr>
          <w:rFonts w:ascii="Trebuchet MS" w:hAnsi="Trebuchet MS"/>
          <w:sz w:val="20"/>
          <w:szCs w:val="20"/>
        </w:rPr>
        <w:fldChar w:fldCharType="begin"/>
      </w:r>
      <w:r w:rsidRPr="004D7636">
        <w:rPr>
          <w:rFonts w:ascii="Trebuchet MS" w:hAnsi="Trebuchet MS"/>
          <w:sz w:val="20"/>
          <w:szCs w:val="20"/>
        </w:rPr>
        <w:instrText xml:space="preserve"> SEQ Figură \* ARABIC </w:instrText>
      </w:r>
      <w:r w:rsidRPr="004D7636">
        <w:rPr>
          <w:rFonts w:ascii="Trebuchet MS" w:hAnsi="Trebuchet MS"/>
          <w:sz w:val="20"/>
          <w:szCs w:val="20"/>
        </w:rPr>
        <w:fldChar w:fldCharType="separate"/>
      </w:r>
      <w:r w:rsidR="0072277B">
        <w:rPr>
          <w:rFonts w:ascii="Trebuchet MS" w:hAnsi="Trebuchet MS"/>
          <w:noProof/>
          <w:sz w:val="20"/>
          <w:szCs w:val="20"/>
        </w:rPr>
        <w:t>8</w:t>
      </w:r>
      <w:r w:rsidRPr="004D7636">
        <w:rPr>
          <w:rFonts w:ascii="Trebuchet MS" w:hAnsi="Trebuchet MS"/>
          <w:sz w:val="20"/>
          <w:szCs w:val="20"/>
        </w:rPr>
        <w:fldChar w:fldCharType="end"/>
      </w:r>
      <w:r w:rsidRPr="004D7636">
        <w:rPr>
          <w:rFonts w:ascii="Trebuchet MS" w:hAnsi="Trebuchet MS"/>
          <w:sz w:val="20"/>
          <w:szCs w:val="20"/>
        </w:rPr>
        <w:t>.</w:t>
      </w:r>
      <w:r w:rsidRPr="004D7636">
        <w:rPr>
          <w:rFonts w:ascii="Trebuchet MS" w:hAnsi="Trebuchet MS"/>
          <w:bCs w:val="0"/>
          <w:sz w:val="20"/>
          <w:szCs w:val="20"/>
        </w:rPr>
        <w:t xml:space="preserve"> Logica </w:t>
      </w:r>
      <w:proofErr w:type="spellStart"/>
      <w:r w:rsidRPr="004D7636">
        <w:rPr>
          <w:rFonts w:ascii="Trebuchet MS" w:hAnsi="Trebuchet MS"/>
          <w:bCs w:val="0"/>
          <w:sz w:val="20"/>
          <w:szCs w:val="20"/>
        </w:rPr>
        <w:t>strategiei</w:t>
      </w:r>
      <w:proofErr w:type="spellEnd"/>
      <w:r w:rsidRPr="004D7636">
        <w:rPr>
          <w:rFonts w:ascii="Trebuchet MS" w:hAnsi="Trebuchet MS"/>
          <w:bCs w:val="0"/>
          <w:sz w:val="20"/>
          <w:szCs w:val="20"/>
        </w:rPr>
        <w:t xml:space="preserve">, </w:t>
      </w:r>
      <w:proofErr w:type="spellStart"/>
      <w:r w:rsidRPr="004D7636">
        <w:rPr>
          <w:rFonts w:ascii="Trebuchet MS" w:hAnsi="Trebuchet MS"/>
          <w:bCs w:val="0"/>
          <w:sz w:val="20"/>
          <w:szCs w:val="20"/>
        </w:rPr>
        <w:t>caracterul</w:t>
      </w:r>
      <w:proofErr w:type="spellEnd"/>
      <w:r w:rsidRPr="004D7636">
        <w:rPr>
          <w:rFonts w:ascii="Trebuchet MS" w:hAnsi="Trebuchet MS"/>
          <w:bCs w:val="0"/>
          <w:sz w:val="20"/>
          <w:szCs w:val="20"/>
        </w:rPr>
        <w:t xml:space="preserve"> integrator, 3 </w:t>
      </w:r>
      <w:proofErr w:type="spellStart"/>
      <w:r w:rsidRPr="004D7636">
        <w:rPr>
          <w:rFonts w:ascii="Trebuchet MS" w:hAnsi="Trebuchet MS"/>
          <w:bCs w:val="0"/>
          <w:sz w:val="20"/>
          <w:szCs w:val="20"/>
        </w:rPr>
        <w:t>nivele</w:t>
      </w:r>
      <w:bookmarkEnd w:id="179"/>
      <w:proofErr w:type="spellEnd"/>
    </w:p>
    <w:tbl>
      <w:tblPr>
        <w:tblStyle w:val="TableGrid1"/>
        <w:tblW w:w="12900" w:type="dxa"/>
        <w:tblInd w:w="-5" w:type="dxa"/>
        <w:tblLayout w:type="fixed"/>
        <w:tblLook w:val="04A0" w:firstRow="1" w:lastRow="0" w:firstColumn="1" w:lastColumn="0" w:noHBand="0" w:noVBand="1"/>
      </w:tblPr>
      <w:tblGrid>
        <w:gridCol w:w="6521"/>
        <w:gridCol w:w="6379"/>
      </w:tblGrid>
      <w:tr w:rsidR="00667BCB" w:rsidRPr="00667BCB" w14:paraId="447B306D" w14:textId="77777777" w:rsidTr="00440D79">
        <w:tc>
          <w:tcPr>
            <w:tcW w:w="6521" w:type="dxa"/>
          </w:tcPr>
          <w:p w14:paraId="36A4E16A" w14:textId="77777777" w:rsidR="00667BCB" w:rsidRPr="00667BCB" w:rsidRDefault="00667BCB" w:rsidP="00667BCB">
            <w:pPr>
              <w:rPr>
                <w:rFonts w:ascii="Trebuchet MS" w:hAnsi="Trebuchet MS"/>
                <w:b/>
              </w:rPr>
            </w:pPr>
            <w:r w:rsidRPr="00667BCB">
              <w:rPr>
                <w:rFonts w:ascii="Trebuchet MS" w:hAnsi="Trebuchet MS"/>
                <w:b/>
              </w:rPr>
              <w:t xml:space="preserve">Fig. Schema </w:t>
            </w:r>
            <w:proofErr w:type="spellStart"/>
            <w:r w:rsidRPr="00667BCB">
              <w:rPr>
                <w:rFonts w:ascii="Trebuchet MS" w:hAnsi="Trebuchet MS"/>
                <w:b/>
              </w:rPr>
              <w:t>fizica</w:t>
            </w:r>
            <w:proofErr w:type="spellEnd"/>
            <w:r w:rsidRPr="00667BCB">
              <w:rPr>
                <w:rFonts w:ascii="Trebuchet MS" w:hAnsi="Trebuchet MS"/>
                <w:b/>
              </w:rPr>
              <w:t xml:space="preserve"> si </w:t>
            </w:r>
            <w:proofErr w:type="spellStart"/>
            <w:r w:rsidRPr="00667BCB">
              <w:rPr>
                <w:rFonts w:ascii="Trebuchet MS" w:hAnsi="Trebuchet MS"/>
                <w:b/>
              </w:rPr>
              <w:t>logica</w:t>
            </w:r>
            <w:proofErr w:type="spellEnd"/>
            <w:r w:rsidRPr="00667BCB">
              <w:rPr>
                <w:rFonts w:ascii="Trebuchet MS" w:hAnsi="Trebuchet MS"/>
                <w:b/>
              </w:rPr>
              <w:t xml:space="preserve"> a  retelei GALMMV NET /  imagine de </w:t>
            </w:r>
            <w:proofErr w:type="spellStart"/>
            <w:r w:rsidRPr="00667BCB">
              <w:rPr>
                <w:rFonts w:ascii="Trebuchet MS" w:hAnsi="Trebuchet MS"/>
                <w:b/>
              </w:rPr>
              <w:t>ansamblu</w:t>
            </w:r>
            <w:proofErr w:type="spellEnd"/>
            <w:r w:rsidRPr="00667BCB">
              <w:rPr>
                <w:rFonts w:ascii="Trebuchet MS" w:hAnsi="Trebuchet MS"/>
                <w:b/>
              </w:rPr>
              <w:t xml:space="preserve">  a </w:t>
            </w:r>
            <w:proofErr w:type="spellStart"/>
            <w:r w:rsidRPr="00667BCB">
              <w:rPr>
                <w:rFonts w:ascii="Trebuchet MS" w:hAnsi="Trebuchet MS"/>
                <w:b/>
              </w:rPr>
              <w:t>strategiei</w:t>
            </w:r>
            <w:proofErr w:type="spellEnd"/>
            <w:r w:rsidRPr="00667BCB">
              <w:rPr>
                <w:rFonts w:ascii="Trebuchet MS" w:hAnsi="Trebuchet MS"/>
                <w:b/>
              </w:rPr>
              <w:t xml:space="preserve"> integrate  GALMMV 2020: </w:t>
            </w:r>
          </w:p>
          <w:p w14:paraId="6E686BEF" w14:textId="77777777" w:rsidR="00667BCB" w:rsidRPr="00667BCB" w:rsidRDefault="00667BCB" w:rsidP="00667BCB">
            <w:pPr>
              <w:rPr>
                <w:rFonts w:ascii="Trebuchet MS" w:hAnsi="Trebuchet MS"/>
                <w:b/>
              </w:rPr>
            </w:pPr>
          </w:p>
          <w:p w14:paraId="37019427" w14:textId="77777777" w:rsidR="00667BCB" w:rsidRPr="00667BCB" w:rsidRDefault="00667BCB" w:rsidP="00667BCB">
            <w:pPr>
              <w:rPr>
                <w:rFonts w:ascii="Trebuchet MS" w:hAnsi="Trebuchet MS"/>
              </w:rPr>
            </w:pPr>
            <w:r w:rsidRPr="00667BCB">
              <w:rPr>
                <w:rFonts w:ascii="Trebuchet MS" w:eastAsia="Times New Roman" w:hAnsi="Trebuchet MS" w:cs="Times New Roman"/>
                <w:sz w:val="20"/>
                <w:szCs w:val="20"/>
              </w:rPr>
              <w:object w:dxaOrig="14991" w:dyaOrig="11371" w14:anchorId="574DF765">
                <v:shape id="_x0000_i1034" type="#_x0000_t75" style="width:312.5pt;height:237.5pt" o:ole="">
                  <v:imagedata r:id="rId40" o:title=""/>
                </v:shape>
                <o:OLEObject Type="Embed" ProgID="Visio.Drawing.11" ShapeID="_x0000_i1034" DrawAspect="Content" ObjectID="_1734804269" r:id="rId41"/>
              </w:object>
            </w:r>
          </w:p>
        </w:tc>
        <w:tc>
          <w:tcPr>
            <w:tcW w:w="6379" w:type="dxa"/>
          </w:tcPr>
          <w:p w14:paraId="529D7E66" w14:textId="77777777" w:rsidR="00667BCB" w:rsidRPr="00667BCB" w:rsidRDefault="00667BCB" w:rsidP="00CB1120">
            <w:pPr>
              <w:jc w:val="both"/>
              <w:rPr>
                <w:rFonts w:ascii="Trebuchet MS" w:hAnsi="Trebuchet MS"/>
              </w:rPr>
            </w:pPr>
            <w:r w:rsidRPr="00667BCB">
              <w:rPr>
                <w:rFonts w:ascii="Trebuchet MS" w:hAnsi="Trebuchet MS"/>
                <w:u w:val="single"/>
              </w:rPr>
              <w:t>Nivel Infrastructuri</w:t>
            </w:r>
            <w:r w:rsidRPr="00667BCB">
              <w:rPr>
                <w:rFonts w:ascii="Trebuchet MS" w:hAnsi="Trebuchet MS"/>
              </w:rPr>
              <w:t xml:space="preserve">, Îmbunătăţirea Infrastructurii teritoriale prin </w:t>
            </w:r>
            <w:proofErr w:type="spellStart"/>
            <w:r w:rsidRPr="00667BCB">
              <w:rPr>
                <w:rFonts w:ascii="Trebuchet MS" w:hAnsi="Trebuchet MS"/>
              </w:rPr>
              <w:t>legături</w:t>
            </w:r>
            <w:proofErr w:type="spellEnd"/>
            <w:r w:rsidRPr="00667BCB">
              <w:rPr>
                <w:rFonts w:ascii="Trebuchet MS" w:hAnsi="Trebuchet MS"/>
              </w:rPr>
              <w:t xml:space="preserve"> fizice de tip </w:t>
            </w:r>
            <w:proofErr w:type="spellStart"/>
            <w:r w:rsidRPr="00667BCB">
              <w:rPr>
                <w:rFonts w:ascii="Trebuchet MS" w:hAnsi="Trebuchet MS"/>
              </w:rPr>
              <w:t>infrastructuri</w:t>
            </w:r>
            <w:proofErr w:type="spellEnd"/>
            <w:r w:rsidRPr="00667BCB">
              <w:rPr>
                <w:rFonts w:ascii="Trebuchet MS" w:hAnsi="Trebuchet MS"/>
              </w:rPr>
              <w:t xml:space="preserve"> locale de bază </w:t>
            </w:r>
            <w:proofErr w:type="spellStart"/>
            <w:r w:rsidRPr="00667BCB">
              <w:rPr>
                <w:rFonts w:ascii="Trebuchet MS" w:hAnsi="Trebuchet MS"/>
              </w:rPr>
              <w:t>mici</w:t>
            </w:r>
            <w:proofErr w:type="spellEnd"/>
            <w:r w:rsidRPr="00667BCB">
              <w:rPr>
                <w:rFonts w:ascii="Trebuchet MS" w:hAnsi="Trebuchet MS"/>
              </w:rPr>
              <w:t xml:space="preserve"> </w:t>
            </w:r>
            <w:proofErr w:type="spellStart"/>
            <w:r w:rsidRPr="00667BCB">
              <w:rPr>
                <w:rFonts w:ascii="Trebuchet MS" w:hAnsi="Trebuchet MS"/>
              </w:rPr>
              <w:t>reţele</w:t>
            </w:r>
            <w:proofErr w:type="spellEnd"/>
            <w:r w:rsidRPr="00667BCB">
              <w:rPr>
                <w:rFonts w:ascii="Trebuchet MS" w:hAnsi="Trebuchet MS"/>
              </w:rPr>
              <w:t xml:space="preserve"> de </w:t>
            </w:r>
            <w:proofErr w:type="spellStart"/>
            <w:r w:rsidRPr="00667BCB">
              <w:rPr>
                <w:rFonts w:ascii="Trebuchet MS" w:hAnsi="Trebuchet MS"/>
              </w:rPr>
              <w:t>infrastructuri</w:t>
            </w:r>
            <w:proofErr w:type="spellEnd"/>
            <w:r w:rsidRPr="00667BCB">
              <w:rPr>
                <w:rFonts w:ascii="Trebuchet MS" w:hAnsi="Trebuchet MS"/>
              </w:rPr>
              <w:t xml:space="preserve">, </w:t>
            </w:r>
            <w:proofErr w:type="spellStart"/>
            <w:r w:rsidRPr="00667BCB">
              <w:rPr>
                <w:rFonts w:ascii="Trebuchet MS" w:hAnsi="Trebuchet MS"/>
              </w:rPr>
              <w:t>bazate</w:t>
            </w:r>
            <w:proofErr w:type="spellEnd"/>
            <w:r w:rsidRPr="00667BCB">
              <w:rPr>
                <w:rFonts w:ascii="Trebuchet MS" w:hAnsi="Trebuchet MS"/>
              </w:rPr>
              <w:t xml:space="preserve"> pe </w:t>
            </w:r>
            <w:proofErr w:type="spellStart"/>
            <w:r w:rsidRPr="00667BCB">
              <w:rPr>
                <w:rFonts w:ascii="Trebuchet MS" w:hAnsi="Trebuchet MS"/>
              </w:rPr>
              <w:t>drumurile</w:t>
            </w:r>
            <w:proofErr w:type="spellEnd"/>
            <w:r w:rsidRPr="00667BCB">
              <w:rPr>
                <w:rFonts w:ascii="Trebuchet MS" w:hAnsi="Trebuchet MS"/>
              </w:rPr>
              <w:t xml:space="preserve"> </w:t>
            </w:r>
            <w:proofErr w:type="spellStart"/>
            <w:r w:rsidRPr="00667BCB">
              <w:rPr>
                <w:rFonts w:ascii="Trebuchet MS" w:hAnsi="Trebuchet MS"/>
              </w:rPr>
              <w:t>comunale</w:t>
            </w:r>
            <w:proofErr w:type="spellEnd"/>
            <w:r w:rsidRPr="00667BCB">
              <w:rPr>
                <w:rFonts w:ascii="Trebuchet MS" w:hAnsi="Trebuchet MS"/>
              </w:rPr>
              <w:t xml:space="preserve">, </w:t>
            </w:r>
            <w:proofErr w:type="spellStart"/>
            <w:r w:rsidRPr="00667BCB">
              <w:rPr>
                <w:rFonts w:ascii="Trebuchet MS" w:hAnsi="Trebuchet MS"/>
              </w:rPr>
              <w:t>trotuare</w:t>
            </w:r>
            <w:proofErr w:type="spellEnd"/>
            <w:r w:rsidRPr="00667BCB">
              <w:rPr>
                <w:rFonts w:ascii="Trebuchet MS" w:hAnsi="Trebuchet MS"/>
              </w:rPr>
              <w:t xml:space="preserve">, </w:t>
            </w:r>
            <w:proofErr w:type="spellStart"/>
            <w:r w:rsidRPr="00667BCB">
              <w:rPr>
                <w:rFonts w:ascii="Trebuchet MS" w:hAnsi="Trebuchet MS"/>
              </w:rPr>
              <w:t>podeţe</w:t>
            </w:r>
            <w:proofErr w:type="spellEnd"/>
            <w:r w:rsidRPr="00667BCB">
              <w:rPr>
                <w:rFonts w:ascii="Trebuchet MS" w:hAnsi="Trebuchet MS"/>
              </w:rPr>
              <w:t xml:space="preserve">, </w:t>
            </w:r>
            <w:proofErr w:type="spellStart"/>
            <w:r w:rsidRPr="00667BCB">
              <w:rPr>
                <w:rFonts w:ascii="Trebuchet MS" w:hAnsi="Trebuchet MS"/>
              </w:rPr>
              <w:t>piste</w:t>
            </w:r>
            <w:proofErr w:type="spellEnd"/>
            <w:r w:rsidRPr="00667BCB">
              <w:rPr>
                <w:rFonts w:ascii="Trebuchet MS" w:hAnsi="Trebuchet MS"/>
              </w:rPr>
              <w:t xml:space="preserve"> pentru  </w:t>
            </w:r>
            <w:proofErr w:type="spellStart"/>
            <w:r w:rsidRPr="00667BCB">
              <w:rPr>
                <w:rFonts w:ascii="Trebuchet MS" w:hAnsi="Trebuchet MS"/>
              </w:rPr>
              <w:t>biciclete</w:t>
            </w:r>
            <w:proofErr w:type="spellEnd"/>
            <w:r w:rsidRPr="00667BCB">
              <w:rPr>
                <w:rFonts w:ascii="Trebuchet MS" w:hAnsi="Trebuchet MS"/>
              </w:rPr>
              <w:t xml:space="preserve">, </w:t>
            </w:r>
            <w:proofErr w:type="spellStart"/>
            <w:r w:rsidRPr="00667BCB">
              <w:rPr>
                <w:rFonts w:ascii="Trebuchet MS" w:hAnsi="Trebuchet MS"/>
              </w:rPr>
              <w:t>reţele</w:t>
            </w:r>
            <w:proofErr w:type="spellEnd"/>
            <w:r w:rsidRPr="00667BCB">
              <w:rPr>
                <w:rFonts w:ascii="Trebuchet MS" w:hAnsi="Trebuchet MS"/>
              </w:rPr>
              <w:t xml:space="preserve"> de </w:t>
            </w:r>
            <w:proofErr w:type="spellStart"/>
            <w:r w:rsidRPr="00667BCB">
              <w:rPr>
                <w:rFonts w:ascii="Trebuchet MS" w:hAnsi="Trebuchet MS"/>
              </w:rPr>
              <w:t>telecomunicaţii</w:t>
            </w:r>
            <w:proofErr w:type="spellEnd"/>
            <w:r w:rsidRPr="00667BCB">
              <w:rPr>
                <w:rFonts w:ascii="Trebuchet MS" w:hAnsi="Trebuchet MS"/>
              </w:rPr>
              <w:t xml:space="preserve"> / Broadband, inclusiv eco-transport prin </w:t>
            </w:r>
            <w:proofErr w:type="spellStart"/>
            <w:r w:rsidRPr="00667BCB">
              <w:rPr>
                <w:rFonts w:ascii="Trebuchet MS" w:hAnsi="Trebuchet MS"/>
              </w:rPr>
              <w:t>zonele</w:t>
            </w:r>
            <w:proofErr w:type="spellEnd"/>
            <w:r w:rsidRPr="00667BCB">
              <w:rPr>
                <w:rFonts w:ascii="Trebuchet MS" w:hAnsi="Trebuchet MS"/>
              </w:rPr>
              <w:t xml:space="preserve"> Natura 2000 şi în </w:t>
            </w:r>
            <w:proofErr w:type="spellStart"/>
            <w:r w:rsidRPr="00667BCB">
              <w:rPr>
                <w:rFonts w:ascii="Trebuchet MS" w:hAnsi="Trebuchet MS"/>
              </w:rPr>
              <w:t>teritorii</w:t>
            </w:r>
            <w:proofErr w:type="spellEnd"/>
            <w:r w:rsidRPr="00667BCB">
              <w:rPr>
                <w:rFonts w:ascii="Trebuchet MS" w:hAnsi="Trebuchet MS"/>
              </w:rPr>
              <w:t xml:space="preserve"> </w:t>
            </w:r>
            <w:proofErr w:type="spellStart"/>
            <w:r w:rsidRPr="00667BCB">
              <w:rPr>
                <w:rFonts w:ascii="Trebuchet MS" w:hAnsi="Trebuchet MS"/>
              </w:rPr>
              <w:t>locuite</w:t>
            </w:r>
            <w:proofErr w:type="spellEnd"/>
            <w:r w:rsidRPr="00667BCB">
              <w:rPr>
                <w:rFonts w:ascii="Trebuchet MS" w:hAnsi="Trebuchet MS"/>
              </w:rPr>
              <w:t xml:space="preserve"> de </w:t>
            </w:r>
            <w:proofErr w:type="spellStart"/>
            <w:r w:rsidRPr="00667BCB">
              <w:rPr>
                <w:rFonts w:ascii="Trebuchet MS" w:hAnsi="Trebuchet MS"/>
              </w:rPr>
              <w:t>minorităţi</w:t>
            </w:r>
            <w:proofErr w:type="spellEnd"/>
            <w:r w:rsidRPr="00667BCB">
              <w:rPr>
                <w:rFonts w:ascii="Trebuchet MS" w:hAnsi="Trebuchet MS"/>
              </w:rPr>
              <w:t xml:space="preserve"> naţionale ca şi bază a </w:t>
            </w:r>
            <w:proofErr w:type="spellStart"/>
            <w:r w:rsidRPr="00667BCB">
              <w:rPr>
                <w:rFonts w:ascii="Trebuchet MS" w:hAnsi="Trebuchet MS"/>
              </w:rPr>
              <w:t>redezvoltării</w:t>
            </w:r>
            <w:proofErr w:type="spellEnd"/>
            <w:r w:rsidRPr="00667BCB">
              <w:rPr>
                <w:rFonts w:ascii="Trebuchet MS" w:hAnsi="Trebuchet MS"/>
              </w:rPr>
              <w:t xml:space="preserve"> </w:t>
            </w:r>
            <w:proofErr w:type="spellStart"/>
            <w:r w:rsidRPr="00667BCB">
              <w:rPr>
                <w:rFonts w:ascii="Trebuchet MS" w:hAnsi="Trebuchet MS"/>
              </w:rPr>
              <w:t>intravilane</w:t>
            </w:r>
            <w:proofErr w:type="spellEnd"/>
            <w:r w:rsidRPr="00667BCB">
              <w:rPr>
                <w:rFonts w:ascii="Trebuchet MS" w:hAnsi="Trebuchet MS"/>
              </w:rPr>
              <w:t xml:space="preserve">: zone =micro </w:t>
            </w:r>
            <w:proofErr w:type="spellStart"/>
            <w:r w:rsidRPr="00667BCB">
              <w:rPr>
                <w:rFonts w:ascii="Trebuchet MS" w:hAnsi="Trebuchet MS"/>
              </w:rPr>
              <w:t>vaduri</w:t>
            </w:r>
            <w:proofErr w:type="spellEnd"/>
            <w:r w:rsidRPr="00667BCB">
              <w:rPr>
                <w:rFonts w:ascii="Trebuchet MS" w:hAnsi="Trebuchet MS"/>
              </w:rPr>
              <w:t xml:space="preserve"> </w:t>
            </w:r>
            <w:proofErr w:type="spellStart"/>
            <w:r w:rsidRPr="00667BCB">
              <w:rPr>
                <w:rFonts w:ascii="Trebuchet MS" w:hAnsi="Trebuchet MS"/>
              </w:rPr>
              <w:t>comerciale</w:t>
            </w:r>
            <w:proofErr w:type="spellEnd"/>
            <w:r w:rsidRPr="00667BCB">
              <w:rPr>
                <w:rFonts w:ascii="Trebuchet MS" w:hAnsi="Trebuchet MS"/>
              </w:rPr>
              <w:t xml:space="preserve">, culturale, zone de </w:t>
            </w:r>
            <w:proofErr w:type="spellStart"/>
            <w:r w:rsidRPr="00667BCB">
              <w:rPr>
                <w:rFonts w:ascii="Trebuchet MS" w:hAnsi="Trebuchet MS"/>
              </w:rPr>
              <w:t>atracţie</w:t>
            </w:r>
            <w:proofErr w:type="spellEnd"/>
            <w:r w:rsidRPr="00667BCB">
              <w:rPr>
                <w:rFonts w:ascii="Trebuchet MS" w:hAnsi="Trebuchet MS"/>
              </w:rPr>
              <w:t xml:space="preserve"> rurale, </w:t>
            </w:r>
            <w:proofErr w:type="spellStart"/>
            <w:r w:rsidRPr="00667BCB">
              <w:rPr>
                <w:rFonts w:ascii="Trebuchet MS" w:hAnsi="Trebuchet MS"/>
              </w:rPr>
              <w:t>respectiv</w:t>
            </w:r>
            <w:proofErr w:type="spellEnd"/>
            <w:r w:rsidRPr="00667BCB">
              <w:rPr>
                <w:rFonts w:ascii="Trebuchet MS" w:hAnsi="Trebuchet MS"/>
              </w:rPr>
              <w:t xml:space="preserve"> </w:t>
            </w:r>
            <w:proofErr w:type="spellStart"/>
            <w:r w:rsidRPr="00667BCB">
              <w:rPr>
                <w:rFonts w:ascii="Trebuchet MS" w:hAnsi="Trebuchet MS"/>
              </w:rPr>
              <w:t>conexiuni</w:t>
            </w:r>
            <w:proofErr w:type="spellEnd"/>
            <w:r w:rsidRPr="00667BCB">
              <w:rPr>
                <w:rFonts w:ascii="Trebuchet MS" w:hAnsi="Trebuchet MS"/>
              </w:rPr>
              <w:t xml:space="preserve"> cu </w:t>
            </w:r>
            <w:proofErr w:type="spellStart"/>
            <w:r w:rsidRPr="00667BCB">
              <w:rPr>
                <w:rFonts w:ascii="Trebuchet MS" w:hAnsi="Trebuchet MS"/>
              </w:rPr>
              <w:t>reţelele</w:t>
            </w:r>
            <w:proofErr w:type="spellEnd"/>
            <w:r w:rsidRPr="00667BCB">
              <w:rPr>
                <w:rFonts w:ascii="Trebuchet MS" w:hAnsi="Trebuchet MS"/>
              </w:rPr>
              <w:t xml:space="preserve"> din Natura 2000 şi </w:t>
            </w:r>
            <w:proofErr w:type="spellStart"/>
            <w:r w:rsidRPr="00667BCB">
              <w:rPr>
                <w:rFonts w:ascii="Trebuchet MS" w:hAnsi="Trebuchet MS"/>
              </w:rPr>
              <w:t>zonele</w:t>
            </w:r>
            <w:proofErr w:type="spellEnd"/>
            <w:r w:rsidRPr="00667BCB">
              <w:rPr>
                <w:rFonts w:ascii="Trebuchet MS" w:hAnsi="Trebuchet MS"/>
              </w:rPr>
              <w:t xml:space="preserve"> </w:t>
            </w:r>
            <w:proofErr w:type="spellStart"/>
            <w:r w:rsidRPr="00667BCB">
              <w:rPr>
                <w:rFonts w:ascii="Trebuchet MS" w:hAnsi="Trebuchet MS"/>
              </w:rPr>
              <w:t>locuite</w:t>
            </w:r>
            <w:proofErr w:type="spellEnd"/>
            <w:r w:rsidRPr="00667BCB">
              <w:rPr>
                <w:rFonts w:ascii="Trebuchet MS" w:hAnsi="Trebuchet MS"/>
              </w:rPr>
              <w:t xml:space="preserve"> de </w:t>
            </w:r>
            <w:proofErr w:type="spellStart"/>
            <w:r w:rsidRPr="00667BCB">
              <w:rPr>
                <w:rFonts w:ascii="Trebuchet MS" w:hAnsi="Trebuchet MS"/>
              </w:rPr>
              <w:t>minorităţi</w:t>
            </w:r>
            <w:proofErr w:type="spellEnd"/>
            <w:r w:rsidRPr="00667BCB">
              <w:rPr>
                <w:rFonts w:ascii="Trebuchet MS" w:hAnsi="Trebuchet MS"/>
              </w:rPr>
              <w:t>.</w:t>
            </w:r>
          </w:p>
          <w:p w14:paraId="7F06EDE9" w14:textId="77777777" w:rsidR="00667BCB" w:rsidRPr="00442C2E" w:rsidRDefault="00667BCB" w:rsidP="00CB1120">
            <w:pPr>
              <w:jc w:val="both"/>
              <w:rPr>
                <w:rFonts w:ascii="Trebuchet MS" w:hAnsi="Trebuchet MS"/>
              </w:rPr>
            </w:pPr>
            <w:r w:rsidRPr="00667BCB">
              <w:rPr>
                <w:rFonts w:ascii="Trebuchet MS" w:hAnsi="Trebuchet MS"/>
                <w:u w:val="single"/>
              </w:rPr>
              <w:t>Nivel structuri</w:t>
            </w:r>
            <w:r w:rsidRPr="00667BCB">
              <w:rPr>
                <w:rFonts w:ascii="Trebuchet MS" w:hAnsi="Trebuchet MS"/>
              </w:rPr>
              <w:t xml:space="preserve">, </w:t>
            </w:r>
            <w:r w:rsidRPr="00442C2E">
              <w:rPr>
                <w:rFonts w:ascii="Trebuchet MS" w:hAnsi="Trebuchet MS"/>
                <w:color w:val="FF0000"/>
              </w:rPr>
              <w:t xml:space="preserve">Îmbunătățirea </w:t>
            </w:r>
            <w:proofErr w:type="spellStart"/>
            <w:r w:rsidRPr="00442C2E">
              <w:rPr>
                <w:rFonts w:ascii="Trebuchet MS" w:hAnsi="Trebuchet MS"/>
                <w:color w:val="FF0000"/>
              </w:rPr>
              <w:t>colaborării</w:t>
            </w:r>
            <w:proofErr w:type="spellEnd"/>
            <w:r w:rsidRPr="00442C2E">
              <w:rPr>
                <w:rFonts w:ascii="Trebuchet MS" w:hAnsi="Trebuchet MS"/>
                <w:color w:val="FF0000"/>
              </w:rPr>
              <w:t xml:space="preserve"> între </w:t>
            </w:r>
            <w:proofErr w:type="spellStart"/>
            <w:r w:rsidRPr="00442C2E">
              <w:rPr>
                <w:rFonts w:ascii="Trebuchet MS" w:hAnsi="Trebuchet MS"/>
                <w:color w:val="FF0000"/>
              </w:rPr>
              <w:t>actorii</w:t>
            </w:r>
            <w:proofErr w:type="spellEnd"/>
            <w:r w:rsidRPr="00442C2E">
              <w:rPr>
                <w:rFonts w:ascii="Trebuchet MS" w:hAnsi="Trebuchet MS"/>
                <w:color w:val="FF0000"/>
              </w:rPr>
              <w:t xml:space="preserve"> din </w:t>
            </w:r>
            <w:proofErr w:type="spellStart"/>
            <w:r w:rsidRPr="00442C2E">
              <w:rPr>
                <w:rFonts w:ascii="Trebuchet MS" w:hAnsi="Trebuchet MS"/>
                <w:color w:val="FF0000"/>
              </w:rPr>
              <w:t>mediul</w:t>
            </w:r>
            <w:proofErr w:type="spellEnd"/>
            <w:r w:rsidRPr="00442C2E">
              <w:rPr>
                <w:rFonts w:ascii="Trebuchet MS" w:hAnsi="Trebuchet MS"/>
                <w:color w:val="FF0000"/>
              </w:rPr>
              <w:t xml:space="preserve"> rural</w:t>
            </w:r>
            <w:r w:rsidRPr="00667BCB">
              <w:rPr>
                <w:rFonts w:ascii="Trebuchet MS" w:hAnsi="Trebuchet MS"/>
              </w:rPr>
              <w:t xml:space="preserve">, prin </w:t>
            </w:r>
            <w:proofErr w:type="spellStart"/>
            <w:r w:rsidRPr="00667BCB">
              <w:rPr>
                <w:rFonts w:ascii="Trebuchet MS" w:hAnsi="Trebuchet MS"/>
              </w:rPr>
              <w:t>mecanismele</w:t>
            </w:r>
            <w:proofErr w:type="spellEnd"/>
            <w:r w:rsidRPr="00667BCB">
              <w:rPr>
                <w:rFonts w:ascii="Trebuchet MS" w:hAnsi="Trebuchet MS"/>
              </w:rPr>
              <w:t xml:space="preserve"> din cele 5 </w:t>
            </w:r>
            <w:proofErr w:type="spellStart"/>
            <w:r w:rsidRPr="00667BCB">
              <w:rPr>
                <w:rFonts w:ascii="Trebuchet MS" w:hAnsi="Trebuchet MS"/>
              </w:rPr>
              <w:t>priorităţi</w:t>
            </w:r>
            <w:proofErr w:type="spellEnd"/>
            <w:r w:rsidRPr="00667BCB">
              <w:rPr>
                <w:rFonts w:ascii="Trebuchet MS" w:hAnsi="Trebuchet MS"/>
              </w:rPr>
              <w:t xml:space="preserve"> </w:t>
            </w:r>
            <w:proofErr w:type="spellStart"/>
            <w:r w:rsidRPr="00667BCB">
              <w:rPr>
                <w:rFonts w:ascii="Trebuchet MS" w:hAnsi="Trebuchet MS"/>
              </w:rPr>
              <w:t>selectate</w:t>
            </w:r>
            <w:proofErr w:type="spellEnd"/>
            <w:r w:rsidRPr="00667BCB">
              <w:rPr>
                <w:rFonts w:ascii="Trebuchet MS" w:hAnsi="Trebuchet MS"/>
              </w:rPr>
              <w:t xml:space="preserve">, </w:t>
            </w:r>
            <w:proofErr w:type="spellStart"/>
            <w:r w:rsidRPr="00667BCB">
              <w:rPr>
                <w:rFonts w:ascii="Trebuchet MS" w:hAnsi="Trebuchet MS"/>
              </w:rPr>
              <w:t>colaborări</w:t>
            </w:r>
            <w:proofErr w:type="spellEnd"/>
            <w:r w:rsidRPr="00667BCB">
              <w:rPr>
                <w:rFonts w:ascii="Trebuchet MS" w:hAnsi="Trebuchet MS"/>
              </w:rPr>
              <w:t xml:space="preserve"> care să </w:t>
            </w:r>
            <w:proofErr w:type="spellStart"/>
            <w:r w:rsidRPr="00667BCB">
              <w:rPr>
                <w:rFonts w:ascii="Trebuchet MS" w:hAnsi="Trebuchet MS"/>
              </w:rPr>
              <w:t>genereze</w:t>
            </w:r>
            <w:proofErr w:type="spellEnd"/>
            <w:r w:rsidRPr="00667BCB">
              <w:rPr>
                <w:rFonts w:ascii="Trebuchet MS" w:hAnsi="Trebuchet MS"/>
              </w:rPr>
              <w:t xml:space="preserve"> locuri de muncă, </w:t>
            </w:r>
            <w:r w:rsidRPr="00FB548D">
              <w:rPr>
                <w:rFonts w:ascii="Trebuchet MS" w:hAnsi="Trebuchet MS"/>
                <w:color w:val="FF0000"/>
              </w:rPr>
              <w:t xml:space="preserve">o </w:t>
            </w:r>
            <w:proofErr w:type="spellStart"/>
            <w:r w:rsidRPr="00FB548D">
              <w:rPr>
                <w:rFonts w:ascii="Trebuchet MS" w:hAnsi="Trebuchet MS"/>
                <w:color w:val="FF0000"/>
              </w:rPr>
              <w:t>nouă</w:t>
            </w:r>
            <w:proofErr w:type="spellEnd"/>
            <w:r w:rsidRPr="00FB548D">
              <w:rPr>
                <w:rFonts w:ascii="Trebuchet MS" w:hAnsi="Trebuchet MS"/>
                <w:color w:val="FF0000"/>
              </w:rPr>
              <w:t xml:space="preserve"> </w:t>
            </w:r>
            <w:proofErr w:type="spellStart"/>
            <w:r w:rsidRPr="00FB548D">
              <w:rPr>
                <w:rFonts w:ascii="Trebuchet MS" w:hAnsi="Trebuchet MS"/>
                <w:color w:val="FF0000"/>
              </w:rPr>
              <w:t>cultură</w:t>
            </w:r>
            <w:proofErr w:type="spellEnd"/>
            <w:r w:rsidRPr="00FB548D">
              <w:rPr>
                <w:rFonts w:ascii="Trebuchet MS" w:hAnsi="Trebuchet MS"/>
                <w:color w:val="FF0000"/>
              </w:rPr>
              <w:t xml:space="preserve"> a </w:t>
            </w:r>
            <w:proofErr w:type="spellStart"/>
            <w:r w:rsidRPr="00FB548D">
              <w:rPr>
                <w:rFonts w:ascii="Trebuchet MS" w:hAnsi="Trebuchet MS"/>
                <w:color w:val="FF0000"/>
              </w:rPr>
              <w:t>asocierii</w:t>
            </w:r>
            <w:proofErr w:type="spellEnd"/>
            <w:r w:rsidRPr="00FB548D">
              <w:rPr>
                <w:rFonts w:ascii="Trebuchet MS" w:hAnsi="Trebuchet MS"/>
                <w:color w:val="FF0000"/>
              </w:rPr>
              <w:t xml:space="preserve">, </w:t>
            </w:r>
            <w:proofErr w:type="spellStart"/>
            <w:r w:rsidRPr="00442C2E">
              <w:rPr>
                <w:rFonts w:ascii="Trebuchet MS" w:hAnsi="Trebuchet MS"/>
              </w:rPr>
              <w:t>orientare</w:t>
            </w:r>
            <w:proofErr w:type="spellEnd"/>
            <w:r w:rsidRPr="00442C2E">
              <w:rPr>
                <w:rFonts w:ascii="Trebuchet MS" w:hAnsi="Trebuchet MS"/>
              </w:rPr>
              <w:t xml:space="preserve"> spre </w:t>
            </w:r>
            <w:proofErr w:type="spellStart"/>
            <w:r w:rsidRPr="00442C2E">
              <w:rPr>
                <w:rFonts w:ascii="Trebuchet MS" w:hAnsi="Trebuchet MS"/>
              </w:rPr>
              <w:t>Piaţa</w:t>
            </w:r>
            <w:proofErr w:type="spellEnd"/>
            <w:r w:rsidRPr="00442C2E">
              <w:rPr>
                <w:rFonts w:ascii="Trebuchet MS" w:hAnsi="Trebuchet MS"/>
              </w:rPr>
              <w:t xml:space="preserve"> Locală şi </w:t>
            </w:r>
            <w:proofErr w:type="spellStart"/>
            <w:r w:rsidRPr="00442C2E">
              <w:rPr>
                <w:rFonts w:ascii="Trebuchet MS" w:hAnsi="Trebuchet MS"/>
              </w:rPr>
              <w:t>Lanţurile</w:t>
            </w:r>
            <w:proofErr w:type="spellEnd"/>
            <w:r w:rsidRPr="00442C2E">
              <w:rPr>
                <w:rFonts w:ascii="Trebuchet MS" w:hAnsi="Trebuchet MS"/>
              </w:rPr>
              <w:t xml:space="preserve"> </w:t>
            </w:r>
            <w:proofErr w:type="spellStart"/>
            <w:r w:rsidRPr="00442C2E">
              <w:rPr>
                <w:rFonts w:ascii="Trebuchet MS" w:hAnsi="Trebuchet MS"/>
              </w:rPr>
              <w:t>scurte</w:t>
            </w:r>
            <w:proofErr w:type="spellEnd"/>
            <w:r w:rsidRPr="00442C2E">
              <w:rPr>
                <w:rFonts w:ascii="Trebuchet MS" w:hAnsi="Trebuchet MS"/>
              </w:rPr>
              <w:t xml:space="preserve"> / </w:t>
            </w:r>
            <w:proofErr w:type="spellStart"/>
            <w:r w:rsidRPr="00442C2E">
              <w:rPr>
                <w:rFonts w:ascii="Trebuchet MS" w:hAnsi="Trebuchet MS"/>
              </w:rPr>
              <w:t>Vânzări</w:t>
            </w:r>
            <w:proofErr w:type="spellEnd"/>
            <w:r w:rsidRPr="00442C2E">
              <w:rPr>
                <w:rFonts w:ascii="Trebuchet MS" w:hAnsi="Trebuchet MS"/>
              </w:rPr>
              <w:t xml:space="preserve"> </w:t>
            </w:r>
            <w:proofErr w:type="spellStart"/>
            <w:r w:rsidRPr="00442C2E">
              <w:rPr>
                <w:rFonts w:ascii="Trebuchet MS" w:hAnsi="Trebuchet MS"/>
              </w:rPr>
              <w:t>Directe</w:t>
            </w:r>
            <w:proofErr w:type="spellEnd"/>
            <w:r w:rsidRPr="00442C2E">
              <w:rPr>
                <w:rFonts w:ascii="Trebuchet MS" w:hAnsi="Trebuchet MS"/>
              </w:rPr>
              <w:t xml:space="preserve"> şi </w:t>
            </w:r>
            <w:proofErr w:type="spellStart"/>
            <w:r w:rsidRPr="00442C2E">
              <w:rPr>
                <w:rFonts w:ascii="Trebuchet MS" w:hAnsi="Trebuchet MS"/>
              </w:rPr>
              <w:t>baza</w:t>
            </w:r>
            <w:proofErr w:type="spellEnd"/>
            <w:r w:rsidRPr="00442C2E">
              <w:rPr>
                <w:rFonts w:ascii="Trebuchet MS" w:hAnsi="Trebuchet MS"/>
              </w:rPr>
              <w:t xml:space="preserve"> </w:t>
            </w:r>
            <w:proofErr w:type="spellStart"/>
            <w:r w:rsidRPr="00442C2E">
              <w:rPr>
                <w:rFonts w:ascii="Trebuchet MS" w:hAnsi="Trebuchet MS"/>
              </w:rPr>
              <w:t>funcţională</w:t>
            </w:r>
            <w:proofErr w:type="spellEnd"/>
            <w:r w:rsidRPr="00442C2E">
              <w:rPr>
                <w:rFonts w:ascii="Trebuchet MS" w:hAnsi="Trebuchet MS"/>
              </w:rPr>
              <w:t xml:space="preserve"> a </w:t>
            </w:r>
            <w:proofErr w:type="spellStart"/>
            <w:r w:rsidRPr="00442C2E">
              <w:rPr>
                <w:rFonts w:ascii="Trebuchet MS" w:hAnsi="Trebuchet MS"/>
              </w:rPr>
              <w:t>motoarelor</w:t>
            </w:r>
            <w:proofErr w:type="spellEnd"/>
            <w:r w:rsidRPr="00442C2E">
              <w:rPr>
                <w:rFonts w:ascii="Trebuchet MS" w:hAnsi="Trebuchet MS"/>
              </w:rPr>
              <w:t xml:space="preserve"> de dezvoltare </w:t>
            </w:r>
            <w:proofErr w:type="spellStart"/>
            <w:r w:rsidRPr="00442C2E">
              <w:rPr>
                <w:rFonts w:ascii="Trebuchet MS" w:hAnsi="Trebuchet MS"/>
              </w:rPr>
              <w:t>viitoare</w:t>
            </w:r>
            <w:proofErr w:type="spellEnd"/>
            <w:r w:rsidRPr="00442C2E">
              <w:rPr>
                <w:rFonts w:ascii="Trebuchet MS" w:hAnsi="Trebuchet MS"/>
              </w:rPr>
              <w:t>.</w:t>
            </w:r>
          </w:p>
          <w:p w14:paraId="47E20233" w14:textId="77777777" w:rsidR="00667BCB" w:rsidRPr="00667BCB" w:rsidRDefault="00667BCB" w:rsidP="00CB1120">
            <w:pPr>
              <w:jc w:val="both"/>
              <w:rPr>
                <w:rFonts w:ascii="Trebuchet MS" w:hAnsi="Trebuchet MS"/>
              </w:rPr>
            </w:pPr>
            <w:r w:rsidRPr="00667BCB">
              <w:rPr>
                <w:rFonts w:ascii="Trebuchet MS" w:hAnsi="Trebuchet MS"/>
                <w:u w:val="single"/>
              </w:rPr>
              <w:t>Nivel individual</w:t>
            </w:r>
            <w:r w:rsidRPr="00667BCB">
              <w:rPr>
                <w:rFonts w:ascii="Trebuchet MS" w:hAnsi="Trebuchet MS"/>
              </w:rPr>
              <w:t xml:space="preserve">, </w:t>
            </w:r>
            <w:proofErr w:type="spellStart"/>
            <w:r w:rsidRPr="00667BCB">
              <w:rPr>
                <w:rFonts w:ascii="Trebuchet MS" w:hAnsi="Trebuchet MS"/>
              </w:rPr>
              <w:t>Sprijinirea</w:t>
            </w:r>
            <w:proofErr w:type="spellEnd"/>
            <w:r w:rsidRPr="00667BCB">
              <w:rPr>
                <w:rFonts w:ascii="Trebuchet MS" w:hAnsi="Trebuchet MS"/>
              </w:rPr>
              <w:t xml:space="preserve"> </w:t>
            </w:r>
            <w:proofErr w:type="spellStart"/>
            <w:r w:rsidRPr="00667BCB">
              <w:rPr>
                <w:rFonts w:ascii="Trebuchet MS" w:hAnsi="Trebuchet MS"/>
              </w:rPr>
              <w:t>entităţilor</w:t>
            </w:r>
            <w:proofErr w:type="spellEnd"/>
            <w:r w:rsidRPr="00667BCB">
              <w:rPr>
                <w:rFonts w:ascii="Trebuchet MS" w:hAnsi="Trebuchet MS"/>
              </w:rPr>
              <w:t xml:space="preserve"> </w:t>
            </w:r>
            <w:proofErr w:type="spellStart"/>
            <w:r w:rsidRPr="00667BCB">
              <w:rPr>
                <w:rFonts w:ascii="Trebuchet MS" w:hAnsi="Trebuchet MS"/>
              </w:rPr>
              <w:t>eligibile</w:t>
            </w:r>
            <w:proofErr w:type="spellEnd"/>
            <w:r w:rsidRPr="00667BCB">
              <w:rPr>
                <w:rFonts w:ascii="Trebuchet MS" w:hAnsi="Trebuchet MS"/>
              </w:rPr>
              <w:t xml:space="preserve"> din </w:t>
            </w:r>
            <w:proofErr w:type="spellStart"/>
            <w:r w:rsidRPr="00667BCB">
              <w:rPr>
                <w:rFonts w:ascii="Trebuchet MS" w:hAnsi="Trebuchet MS"/>
              </w:rPr>
              <w:t>agricultură</w:t>
            </w:r>
            <w:proofErr w:type="spellEnd"/>
            <w:r w:rsidRPr="00667BCB">
              <w:rPr>
                <w:rFonts w:ascii="Trebuchet MS" w:hAnsi="Trebuchet MS"/>
              </w:rPr>
              <w:t xml:space="preserve"> şi </w:t>
            </w:r>
            <w:proofErr w:type="spellStart"/>
            <w:r w:rsidRPr="00667BCB">
              <w:rPr>
                <w:rFonts w:ascii="Trebuchet MS" w:hAnsi="Trebuchet MS"/>
              </w:rPr>
              <w:t>domeniile</w:t>
            </w:r>
            <w:proofErr w:type="spellEnd"/>
            <w:r w:rsidRPr="00667BCB">
              <w:rPr>
                <w:rFonts w:ascii="Trebuchet MS" w:hAnsi="Trebuchet MS"/>
              </w:rPr>
              <w:t xml:space="preserve"> non agricole pentru </w:t>
            </w:r>
            <w:proofErr w:type="spellStart"/>
            <w:r w:rsidRPr="00667BCB">
              <w:rPr>
                <w:rFonts w:ascii="Trebuchet MS" w:hAnsi="Trebuchet MS"/>
              </w:rPr>
              <w:t>dezvoltarea</w:t>
            </w:r>
            <w:proofErr w:type="spellEnd"/>
            <w:r w:rsidRPr="00667BCB">
              <w:rPr>
                <w:rFonts w:ascii="Trebuchet MS" w:hAnsi="Trebuchet MS"/>
              </w:rPr>
              <w:t xml:space="preserve"> </w:t>
            </w:r>
            <w:proofErr w:type="spellStart"/>
            <w:r w:rsidRPr="00667BCB">
              <w:rPr>
                <w:rFonts w:ascii="Trebuchet MS" w:hAnsi="Trebuchet MS"/>
              </w:rPr>
              <w:t>afacerilor</w:t>
            </w:r>
            <w:proofErr w:type="spellEnd"/>
            <w:r w:rsidRPr="00667BCB">
              <w:rPr>
                <w:rFonts w:ascii="Trebuchet MS" w:hAnsi="Trebuchet MS"/>
              </w:rPr>
              <w:t xml:space="preserve"> proprii prin investiţii </w:t>
            </w:r>
            <w:proofErr w:type="spellStart"/>
            <w:r w:rsidRPr="00667BCB">
              <w:rPr>
                <w:rFonts w:ascii="Trebuchet MS" w:hAnsi="Trebuchet MS"/>
              </w:rPr>
              <w:t>individuale</w:t>
            </w:r>
            <w:proofErr w:type="spellEnd"/>
            <w:r w:rsidRPr="00667BCB">
              <w:rPr>
                <w:rFonts w:ascii="Trebuchet MS" w:hAnsi="Trebuchet MS"/>
              </w:rPr>
              <w:t xml:space="preserve"> şi </w:t>
            </w:r>
            <w:r w:rsidRPr="00442C2E">
              <w:rPr>
                <w:rFonts w:ascii="Trebuchet MS" w:hAnsi="Trebuchet MS"/>
                <w:color w:val="FF0000"/>
              </w:rPr>
              <w:t xml:space="preserve">prin </w:t>
            </w:r>
            <w:proofErr w:type="spellStart"/>
            <w:r w:rsidRPr="00442C2E">
              <w:rPr>
                <w:rFonts w:ascii="Trebuchet MS" w:hAnsi="Trebuchet MS"/>
                <w:color w:val="FF0000"/>
              </w:rPr>
              <w:t>colaborare</w:t>
            </w:r>
            <w:proofErr w:type="spellEnd"/>
            <w:r w:rsidRPr="00442C2E">
              <w:rPr>
                <w:rFonts w:ascii="Trebuchet MS" w:hAnsi="Trebuchet MS"/>
                <w:color w:val="FF0000"/>
              </w:rPr>
              <w:t xml:space="preserve"> cu </w:t>
            </w:r>
            <w:proofErr w:type="spellStart"/>
            <w:r w:rsidRPr="00442C2E">
              <w:rPr>
                <w:rFonts w:ascii="Trebuchet MS" w:hAnsi="Trebuchet MS"/>
                <w:color w:val="FF0000"/>
              </w:rPr>
              <w:t>alţi</w:t>
            </w:r>
            <w:proofErr w:type="spellEnd"/>
            <w:r w:rsidRPr="00442C2E">
              <w:rPr>
                <w:rFonts w:ascii="Trebuchet MS" w:hAnsi="Trebuchet MS"/>
                <w:color w:val="FF0000"/>
              </w:rPr>
              <w:t xml:space="preserve"> </w:t>
            </w:r>
            <w:proofErr w:type="spellStart"/>
            <w:r w:rsidRPr="00442C2E">
              <w:rPr>
                <w:rFonts w:ascii="Trebuchet MS" w:hAnsi="Trebuchet MS"/>
                <w:color w:val="FF0000"/>
              </w:rPr>
              <w:t>actori</w:t>
            </w:r>
            <w:proofErr w:type="spellEnd"/>
            <w:r w:rsidRPr="00442C2E">
              <w:rPr>
                <w:rFonts w:ascii="Trebuchet MS" w:hAnsi="Trebuchet MS"/>
                <w:color w:val="FF0000"/>
              </w:rPr>
              <w:t xml:space="preserve"> </w:t>
            </w:r>
            <w:proofErr w:type="spellStart"/>
            <w:r w:rsidRPr="00442C2E">
              <w:rPr>
                <w:rFonts w:ascii="Trebuchet MS" w:hAnsi="Trebuchet MS"/>
                <w:color w:val="FF0000"/>
              </w:rPr>
              <w:t>locali</w:t>
            </w:r>
            <w:proofErr w:type="spellEnd"/>
            <w:r w:rsidRPr="00667BCB">
              <w:rPr>
                <w:rFonts w:ascii="Trebuchet MS" w:hAnsi="Trebuchet MS"/>
              </w:rPr>
              <w:t xml:space="preserve"> pentru </w:t>
            </w:r>
            <w:proofErr w:type="spellStart"/>
            <w:r w:rsidRPr="00667BCB">
              <w:rPr>
                <w:rFonts w:ascii="Trebuchet MS" w:hAnsi="Trebuchet MS"/>
              </w:rPr>
              <w:t>creşterea</w:t>
            </w:r>
            <w:proofErr w:type="spellEnd"/>
            <w:r w:rsidRPr="00667BCB">
              <w:rPr>
                <w:rFonts w:ascii="Trebuchet MS" w:hAnsi="Trebuchet MS"/>
              </w:rPr>
              <w:t xml:space="preserve"> </w:t>
            </w:r>
            <w:proofErr w:type="spellStart"/>
            <w:r w:rsidRPr="00667BCB">
              <w:rPr>
                <w:rFonts w:ascii="Trebuchet MS" w:hAnsi="Trebuchet MS"/>
              </w:rPr>
              <w:t>competitivităţii</w:t>
            </w:r>
            <w:proofErr w:type="spellEnd"/>
            <w:r w:rsidRPr="00667BCB">
              <w:rPr>
                <w:rFonts w:ascii="Trebuchet MS" w:hAnsi="Trebuchet MS"/>
              </w:rPr>
              <w:t xml:space="preserve">, a </w:t>
            </w:r>
            <w:proofErr w:type="spellStart"/>
            <w:r w:rsidRPr="00667BCB">
              <w:rPr>
                <w:rFonts w:ascii="Trebuchet MS" w:hAnsi="Trebuchet MS"/>
              </w:rPr>
              <w:t>câştigării</w:t>
            </w:r>
            <w:proofErr w:type="spellEnd"/>
            <w:r w:rsidRPr="00667BCB">
              <w:rPr>
                <w:rFonts w:ascii="Trebuchet MS" w:hAnsi="Trebuchet MS"/>
              </w:rPr>
              <w:t xml:space="preserve"> de </w:t>
            </w:r>
            <w:proofErr w:type="spellStart"/>
            <w:r w:rsidRPr="00667BCB">
              <w:rPr>
                <w:rFonts w:ascii="Trebuchet MS" w:hAnsi="Trebuchet MS"/>
              </w:rPr>
              <w:t>pieţe</w:t>
            </w:r>
            <w:proofErr w:type="spellEnd"/>
            <w:r w:rsidRPr="00667BCB">
              <w:rPr>
                <w:rFonts w:ascii="Trebuchet MS" w:hAnsi="Trebuchet MS"/>
              </w:rPr>
              <w:t xml:space="preserve"> locale /</w:t>
            </w:r>
            <w:proofErr w:type="spellStart"/>
            <w:r w:rsidRPr="00667BCB">
              <w:rPr>
                <w:rFonts w:ascii="Trebuchet MS" w:hAnsi="Trebuchet MS"/>
              </w:rPr>
              <w:t>regionale</w:t>
            </w:r>
            <w:proofErr w:type="spellEnd"/>
            <w:r w:rsidRPr="00667BCB">
              <w:rPr>
                <w:rFonts w:ascii="Trebuchet MS" w:hAnsi="Trebuchet MS"/>
              </w:rPr>
              <w:t xml:space="preserve"> prin </w:t>
            </w:r>
            <w:proofErr w:type="spellStart"/>
            <w:r w:rsidRPr="00667BCB">
              <w:rPr>
                <w:rFonts w:ascii="Trebuchet MS" w:hAnsi="Trebuchet MS"/>
              </w:rPr>
              <w:t>asocieri</w:t>
            </w:r>
            <w:proofErr w:type="spellEnd"/>
            <w:r w:rsidRPr="00667BCB">
              <w:rPr>
                <w:rFonts w:ascii="Trebuchet MS" w:hAnsi="Trebuchet MS"/>
              </w:rPr>
              <w:t xml:space="preserve"> şi </w:t>
            </w:r>
            <w:r w:rsidRPr="00FB548D">
              <w:rPr>
                <w:rFonts w:ascii="Trebuchet MS" w:hAnsi="Trebuchet MS"/>
                <w:color w:val="FF0000"/>
              </w:rPr>
              <w:t xml:space="preserve">promovarea de </w:t>
            </w:r>
            <w:proofErr w:type="spellStart"/>
            <w:r w:rsidRPr="00442C2E">
              <w:rPr>
                <w:rFonts w:ascii="Trebuchet MS" w:hAnsi="Trebuchet MS"/>
                <w:b/>
                <w:color w:val="FF0000"/>
              </w:rPr>
              <w:t>branduri</w:t>
            </w:r>
            <w:proofErr w:type="spellEnd"/>
            <w:r w:rsidRPr="00442C2E">
              <w:rPr>
                <w:rFonts w:ascii="Trebuchet MS" w:hAnsi="Trebuchet MS"/>
                <w:b/>
                <w:color w:val="FF0000"/>
              </w:rPr>
              <w:t xml:space="preserve"> locale</w:t>
            </w:r>
            <w:r w:rsidRPr="00667BCB">
              <w:rPr>
                <w:rFonts w:ascii="Trebuchet MS" w:hAnsi="Trebuchet MS"/>
              </w:rPr>
              <w:t xml:space="preserve">. Acest </w:t>
            </w:r>
            <w:proofErr w:type="spellStart"/>
            <w:r w:rsidRPr="00667BCB">
              <w:rPr>
                <w:rFonts w:ascii="Trebuchet MS" w:hAnsi="Trebuchet MS"/>
              </w:rPr>
              <w:t>nivel</w:t>
            </w:r>
            <w:proofErr w:type="spellEnd"/>
            <w:r w:rsidRPr="00667BCB">
              <w:rPr>
                <w:rFonts w:ascii="Trebuchet MS" w:hAnsi="Trebuchet MS"/>
              </w:rPr>
              <w:t xml:space="preserve"> </w:t>
            </w:r>
            <w:proofErr w:type="spellStart"/>
            <w:r w:rsidRPr="00667BCB">
              <w:rPr>
                <w:rFonts w:ascii="Trebuchet MS" w:hAnsi="Trebuchet MS"/>
              </w:rPr>
              <w:t>beneficiază</w:t>
            </w:r>
            <w:proofErr w:type="spellEnd"/>
            <w:r w:rsidRPr="00667BCB">
              <w:rPr>
                <w:rFonts w:ascii="Trebuchet MS" w:hAnsi="Trebuchet MS"/>
              </w:rPr>
              <w:t xml:space="preserve"> de </w:t>
            </w:r>
            <w:proofErr w:type="spellStart"/>
            <w:r w:rsidRPr="00667BCB">
              <w:rPr>
                <w:rFonts w:ascii="Trebuchet MS" w:hAnsi="Trebuchet MS"/>
              </w:rPr>
              <w:t>utilizarea</w:t>
            </w:r>
            <w:proofErr w:type="spellEnd"/>
            <w:r w:rsidRPr="00667BCB">
              <w:rPr>
                <w:rFonts w:ascii="Trebuchet MS" w:hAnsi="Trebuchet MS"/>
              </w:rPr>
              <w:t xml:space="preserve"> infrastructurii şi </w:t>
            </w:r>
            <w:proofErr w:type="spellStart"/>
            <w:r w:rsidRPr="00667BCB">
              <w:rPr>
                <w:rFonts w:ascii="Trebuchet MS" w:hAnsi="Trebuchet MS"/>
              </w:rPr>
              <w:t>structurilor</w:t>
            </w:r>
            <w:proofErr w:type="spellEnd"/>
            <w:r w:rsidRPr="00667BCB">
              <w:rPr>
                <w:rFonts w:ascii="Trebuchet MS" w:hAnsi="Trebuchet MS"/>
              </w:rPr>
              <w:t xml:space="preserve"> </w:t>
            </w:r>
            <w:proofErr w:type="spellStart"/>
            <w:r w:rsidRPr="00667BCB">
              <w:rPr>
                <w:rFonts w:ascii="Trebuchet MS" w:hAnsi="Trebuchet MS"/>
              </w:rPr>
              <w:t>construite</w:t>
            </w:r>
            <w:proofErr w:type="spellEnd"/>
            <w:r w:rsidRPr="00667BCB">
              <w:rPr>
                <w:rFonts w:ascii="Trebuchet MS" w:hAnsi="Trebuchet MS"/>
              </w:rPr>
              <w:t xml:space="preserve"> la </w:t>
            </w:r>
            <w:proofErr w:type="spellStart"/>
            <w:r w:rsidRPr="00667BCB">
              <w:rPr>
                <w:rFonts w:ascii="Trebuchet MS" w:hAnsi="Trebuchet MS"/>
              </w:rPr>
              <w:t>nivelele</w:t>
            </w:r>
            <w:proofErr w:type="spellEnd"/>
            <w:r w:rsidRPr="00667BCB">
              <w:rPr>
                <w:rFonts w:ascii="Trebuchet MS" w:hAnsi="Trebuchet MS"/>
              </w:rPr>
              <w:t xml:space="preserve"> </w:t>
            </w:r>
            <w:proofErr w:type="spellStart"/>
            <w:r w:rsidRPr="00667BCB">
              <w:rPr>
                <w:rFonts w:ascii="Trebuchet MS" w:hAnsi="Trebuchet MS"/>
              </w:rPr>
              <w:t>superioare</w:t>
            </w:r>
            <w:proofErr w:type="spellEnd"/>
            <w:r w:rsidRPr="00667BCB">
              <w:rPr>
                <w:rFonts w:ascii="Trebuchet MS" w:hAnsi="Trebuchet MS"/>
              </w:rPr>
              <w:t>.</w:t>
            </w:r>
          </w:p>
        </w:tc>
      </w:tr>
    </w:tbl>
    <w:p w14:paraId="6F0DBC67" w14:textId="77777777" w:rsidR="00667BCB" w:rsidRDefault="00667BCB" w:rsidP="00CB1120">
      <w:pPr>
        <w:jc w:val="both"/>
        <w:rPr>
          <w:rFonts w:ascii="Trebuchet MS" w:hAnsi="Trebuchet MS"/>
        </w:rPr>
      </w:pPr>
      <w:proofErr w:type="spellStart"/>
      <w:r w:rsidRPr="00667BCB">
        <w:rPr>
          <w:rFonts w:ascii="Trebuchet MS" w:hAnsi="Trebuchet MS"/>
          <w:b/>
          <w:sz w:val="22"/>
          <w:szCs w:val="22"/>
        </w:rPr>
        <w:t>Caracterul</w:t>
      </w:r>
      <w:proofErr w:type="spellEnd"/>
      <w:r w:rsidRPr="00667BCB">
        <w:rPr>
          <w:rFonts w:ascii="Trebuchet MS" w:hAnsi="Trebuchet MS"/>
          <w:b/>
          <w:sz w:val="22"/>
          <w:szCs w:val="22"/>
        </w:rPr>
        <w:t xml:space="preserve"> </w:t>
      </w:r>
      <w:proofErr w:type="spellStart"/>
      <w:r w:rsidRPr="00667BCB">
        <w:rPr>
          <w:rFonts w:ascii="Trebuchet MS" w:hAnsi="Trebuchet MS"/>
          <w:b/>
          <w:sz w:val="22"/>
          <w:szCs w:val="22"/>
        </w:rPr>
        <w:t>integrat</w:t>
      </w:r>
      <w:proofErr w:type="spellEnd"/>
      <w:r w:rsidRPr="00667BCB">
        <w:rPr>
          <w:rFonts w:ascii="Trebuchet MS" w:hAnsi="Trebuchet MS"/>
          <w:b/>
          <w:sz w:val="22"/>
          <w:szCs w:val="22"/>
        </w:rPr>
        <w:t xml:space="preserve"> și </w:t>
      </w:r>
      <w:proofErr w:type="spellStart"/>
      <w:r w:rsidRPr="00667BCB">
        <w:rPr>
          <w:rFonts w:ascii="Trebuchet MS" w:hAnsi="Trebuchet MS"/>
          <w:b/>
          <w:sz w:val="22"/>
          <w:szCs w:val="22"/>
        </w:rPr>
        <w:t>inovator</w:t>
      </w:r>
      <w:proofErr w:type="spellEnd"/>
      <w:r w:rsidRPr="00667BCB">
        <w:rPr>
          <w:rFonts w:ascii="Trebuchet MS" w:hAnsi="Trebuchet MS"/>
          <w:b/>
          <w:sz w:val="22"/>
          <w:szCs w:val="22"/>
        </w:rPr>
        <w:t xml:space="preserve"> al </w:t>
      </w:r>
      <w:proofErr w:type="spellStart"/>
      <w:r w:rsidRPr="00667BCB">
        <w:rPr>
          <w:rFonts w:ascii="Trebuchet MS" w:hAnsi="Trebuchet MS"/>
          <w:b/>
          <w:sz w:val="22"/>
          <w:szCs w:val="22"/>
        </w:rPr>
        <w:t>strategiei</w:t>
      </w:r>
      <w:proofErr w:type="spellEnd"/>
      <w:r w:rsidRPr="00667BCB">
        <w:rPr>
          <w:rFonts w:ascii="Trebuchet MS" w:hAnsi="Trebuchet MS"/>
          <w:b/>
          <w:sz w:val="22"/>
          <w:szCs w:val="22"/>
        </w:rPr>
        <w:t>:</w:t>
      </w:r>
      <w:r w:rsidRPr="00667BCB">
        <w:rPr>
          <w:rFonts w:ascii="Trebuchet MS" w:hAnsi="Trebuchet MS"/>
          <w:sz w:val="22"/>
          <w:szCs w:val="22"/>
        </w:rPr>
        <w:t xml:space="preserve"> </w:t>
      </w:r>
      <w:proofErr w:type="spellStart"/>
      <w:r w:rsidRPr="00667BCB">
        <w:rPr>
          <w:rFonts w:ascii="Trebuchet MS" w:hAnsi="Trebuchet MS"/>
          <w:sz w:val="22"/>
          <w:szCs w:val="22"/>
        </w:rPr>
        <w:t>Plecând</w:t>
      </w:r>
      <w:proofErr w:type="spellEnd"/>
      <w:r w:rsidRPr="00667BCB">
        <w:rPr>
          <w:rFonts w:ascii="Trebuchet MS" w:hAnsi="Trebuchet MS"/>
          <w:sz w:val="22"/>
          <w:szCs w:val="22"/>
        </w:rPr>
        <w:t xml:space="preserve"> de la </w:t>
      </w:r>
      <w:proofErr w:type="spellStart"/>
      <w:r w:rsidRPr="00667BCB">
        <w:rPr>
          <w:rFonts w:ascii="Trebuchet MS" w:hAnsi="Trebuchet MS"/>
          <w:sz w:val="22"/>
          <w:szCs w:val="22"/>
        </w:rPr>
        <w:t>orientările</w:t>
      </w:r>
      <w:proofErr w:type="spellEnd"/>
      <w:r w:rsidRPr="00667BCB">
        <w:rPr>
          <w:rFonts w:ascii="Trebuchet MS" w:hAnsi="Trebuchet MS"/>
          <w:sz w:val="22"/>
          <w:szCs w:val="22"/>
        </w:rPr>
        <w:t xml:space="preserve"> privind </w:t>
      </w:r>
      <w:proofErr w:type="spellStart"/>
      <w:r w:rsidRPr="00667BCB">
        <w:rPr>
          <w:rFonts w:ascii="Trebuchet MS" w:hAnsi="Trebuchet MS"/>
          <w:sz w:val="22"/>
          <w:szCs w:val="22"/>
        </w:rPr>
        <w:t>dezvoltarea</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locală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plasată</w:t>
      </w:r>
      <w:proofErr w:type="spellEnd"/>
      <w:r w:rsidRPr="00667BCB">
        <w:rPr>
          <w:rFonts w:ascii="Trebuchet MS" w:hAnsi="Trebuchet MS"/>
          <w:sz w:val="22"/>
          <w:szCs w:val="22"/>
        </w:rPr>
        <w:t xml:space="preserve"> sub </w:t>
      </w:r>
      <w:proofErr w:type="spellStart"/>
      <w:r w:rsidRPr="00667BCB">
        <w:rPr>
          <w:rFonts w:ascii="Trebuchet MS" w:hAnsi="Trebuchet MS"/>
          <w:sz w:val="22"/>
          <w:szCs w:val="22"/>
        </w:rPr>
        <w:t>responsabilita</w:t>
      </w:r>
      <w:proofErr w:type="spellEnd"/>
      <w:r w:rsidRPr="00667BCB">
        <w:rPr>
          <w:rFonts w:ascii="Trebuchet MS" w:hAnsi="Trebuchet MS"/>
          <w:sz w:val="22"/>
          <w:szCs w:val="22"/>
        </w:rPr>
        <w:t xml:space="preserve">-tea </w:t>
      </w:r>
      <w:proofErr w:type="spellStart"/>
      <w:r w:rsidRPr="00667BCB">
        <w:rPr>
          <w:rFonts w:ascii="Trebuchet MS" w:hAnsi="Trebuchet MS"/>
          <w:sz w:val="22"/>
          <w:szCs w:val="22"/>
        </w:rPr>
        <w:t>comunității</w:t>
      </w:r>
      <w:proofErr w:type="spellEnd"/>
      <w:r w:rsidRPr="00667BCB">
        <w:rPr>
          <w:rFonts w:ascii="Trebuchet MS" w:hAnsi="Trebuchet MS"/>
          <w:sz w:val="22"/>
          <w:szCs w:val="22"/>
        </w:rPr>
        <w:t xml:space="preserve"> (DLRC) pentru </w:t>
      </w:r>
      <w:proofErr w:type="spellStart"/>
      <w:r w:rsidRPr="00667BCB">
        <w:rPr>
          <w:rFonts w:ascii="Trebuchet MS" w:hAnsi="Trebuchet MS"/>
          <w:sz w:val="22"/>
          <w:szCs w:val="22"/>
        </w:rPr>
        <w:t>actorii</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locali</w:t>
      </w:r>
      <w:proofErr w:type="spellEnd"/>
      <w:r w:rsidRPr="00667BCB">
        <w:rPr>
          <w:rFonts w:ascii="Trebuchet MS" w:hAnsi="Trebuchet MS"/>
          <w:sz w:val="22"/>
          <w:szCs w:val="22"/>
          <w:vertAlign w:val="superscript"/>
        </w:rPr>
        <w:footnoteReference w:id="41"/>
      </w:r>
      <w:r w:rsidRPr="00667BCB">
        <w:rPr>
          <w:rFonts w:ascii="Trebuchet MS" w:hAnsi="Trebuchet MS"/>
          <w:sz w:val="22"/>
          <w:szCs w:val="22"/>
        </w:rPr>
        <w:t xml:space="preserve">, pag.31: </w:t>
      </w:r>
      <w:proofErr w:type="spellStart"/>
      <w:r w:rsidRPr="00667BCB">
        <w:rPr>
          <w:rFonts w:ascii="Trebuchet MS" w:hAnsi="Trebuchet MS"/>
          <w:sz w:val="22"/>
          <w:szCs w:val="22"/>
        </w:rPr>
        <w:t>Inovarea</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poate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implica</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servicii</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noi</w:t>
      </w:r>
      <w:proofErr w:type="spellEnd"/>
      <w:r w:rsidRPr="00667BCB">
        <w:rPr>
          <w:rFonts w:ascii="Trebuchet MS" w:hAnsi="Trebuchet MS"/>
          <w:sz w:val="22"/>
          <w:szCs w:val="22"/>
        </w:rPr>
        <w:t xml:space="preserve">, </w:t>
      </w:r>
      <w:proofErr w:type="spellStart"/>
      <w:r w:rsidRPr="00FB548D">
        <w:rPr>
          <w:rFonts w:ascii="Trebuchet MS" w:hAnsi="Trebuchet MS"/>
          <w:color w:val="FF0000"/>
          <w:sz w:val="22"/>
          <w:szCs w:val="22"/>
        </w:rPr>
        <w:t>produse</w:t>
      </w:r>
      <w:proofErr w:type="spellEnd"/>
      <w:r w:rsidRPr="00FB548D">
        <w:rPr>
          <w:rFonts w:ascii="Trebuchet MS" w:hAnsi="Trebuchet MS"/>
          <w:color w:val="FF0000"/>
          <w:sz w:val="22"/>
          <w:szCs w:val="22"/>
        </w:rPr>
        <w:t xml:space="preserve"> </w:t>
      </w:r>
      <w:proofErr w:type="spellStart"/>
      <w:r w:rsidRPr="00FB548D">
        <w:rPr>
          <w:rFonts w:ascii="Trebuchet MS" w:hAnsi="Trebuchet MS"/>
          <w:color w:val="FF0000"/>
          <w:sz w:val="22"/>
          <w:szCs w:val="22"/>
        </w:rPr>
        <w:t>noi</w:t>
      </w:r>
      <w:proofErr w:type="spellEnd"/>
      <w:r w:rsidRPr="00FB548D">
        <w:rPr>
          <w:rFonts w:ascii="Trebuchet MS" w:hAnsi="Trebuchet MS"/>
          <w:color w:val="FF0000"/>
          <w:sz w:val="22"/>
          <w:szCs w:val="22"/>
        </w:rPr>
        <w:t xml:space="preserve"> și </w:t>
      </w:r>
      <w:proofErr w:type="spellStart"/>
      <w:r w:rsidRPr="00FB548D">
        <w:rPr>
          <w:rFonts w:ascii="Trebuchet MS" w:hAnsi="Trebuchet MS"/>
          <w:b/>
          <w:color w:val="FF0000"/>
          <w:sz w:val="22"/>
          <w:szCs w:val="22"/>
        </w:rPr>
        <w:t>moduri</w:t>
      </w:r>
      <w:proofErr w:type="spellEnd"/>
      <w:r w:rsidRPr="00FB548D">
        <w:rPr>
          <w:rFonts w:ascii="Trebuchet MS" w:hAnsi="Trebuchet MS"/>
          <w:b/>
          <w:color w:val="FF0000"/>
          <w:sz w:val="22"/>
          <w:szCs w:val="22"/>
        </w:rPr>
        <w:t xml:space="preserve"> </w:t>
      </w:r>
      <w:proofErr w:type="spellStart"/>
      <w:r w:rsidRPr="00FB548D">
        <w:rPr>
          <w:rFonts w:ascii="Trebuchet MS" w:hAnsi="Trebuchet MS"/>
          <w:b/>
          <w:color w:val="FF0000"/>
          <w:sz w:val="22"/>
          <w:szCs w:val="22"/>
        </w:rPr>
        <w:t>noi</w:t>
      </w:r>
      <w:proofErr w:type="spellEnd"/>
      <w:r w:rsidRPr="00FB548D">
        <w:rPr>
          <w:rFonts w:ascii="Trebuchet MS" w:hAnsi="Trebuchet MS"/>
          <w:b/>
          <w:color w:val="FF0000"/>
          <w:sz w:val="22"/>
          <w:szCs w:val="22"/>
        </w:rPr>
        <w:t xml:space="preserve"> de a face </w:t>
      </w:r>
      <w:proofErr w:type="spellStart"/>
      <w:r w:rsidRPr="00FB548D">
        <w:rPr>
          <w:rFonts w:ascii="Trebuchet MS" w:hAnsi="Trebuchet MS"/>
          <w:b/>
          <w:color w:val="FF0000"/>
          <w:sz w:val="22"/>
          <w:szCs w:val="22"/>
        </w:rPr>
        <w:t>lu-crurile</w:t>
      </w:r>
      <w:proofErr w:type="spellEnd"/>
      <w:r w:rsidRPr="00FB548D">
        <w:rPr>
          <w:rFonts w:ascii="Trebuchet MS" w:hAnsi="Trebuchet MS"/>
          <w:b/>
          <w:color w:val="FF0000"/>
          <w:sz w:val="22"/>
          <w:szCs w:val="22"/>
        </w:rPr>
        <w:t xml:space="preserve"> în context loca</w:t>
      </w:r>
      <w:r w:rsidRPr="00FB548D">
        <w:rPr>
          <w:rFonts w:ascii="Trebuchet MS" w:hAnsi="Trebuchet MS"/>
          <w:color w:val="FF0000"/>
          <w:sz w:val="22"/>
          <w:szCs w:val="22"/>
        </w:rPr>
        <w:t>l</w:t>
      </w:r>
      <w:r w:rsidRPr="00667BCB">
        <w:rPr>
          <w:rFonts w:ascii="Trebuchet MS" w:hAnsi="Trebuchet MS"/>
          <w:sz w:val="22"/>
          <w:szCs w:val="22"/>
        </w:rPr>
        <w:t xml:space="preserve">, ne-am </w:t>
      </w:r>
      <w:proofErr w:type="spellStart"/>
      <w:r w:rsidRPr="00667BCB">
        <w:rPr>
          <w:rFonts w:ascii="Trebuchet MS" w:hAnsi="Trebuchet MS"/>
          <w:sz w:val="22"/>
          <w:szCs w:val="22"/>
        </w:rPr>
        <w:t>propus</w:t>
      </w:r>
      <w:proofErr w:type="spellEnd"/>
      <w:r w:rsidRPr="00667BCB">
        <w:rPr>
          <w:rFonts w:ascii="Trebuchet MS" w:hAnsi="Trebuchet MS"/>
          <w:sz w:val="22"/>
          <w:szCs w:val="22"/>
        </w:rPr>
        <w:t xml:space="preserve"> să </w:t>
      </w:r>
      <w:proofErr w:type="spellStart"/>
      <w:r w:rsidRPr="00667BCB">
        <w:rPr>
          <w:rFonts w:ascii="Trebuchet MS" w:hAnsi="Trebuchet MS"/>
          <w:sz w:val="22"/>
          <w:szCs w:val="22"/>
        </w:rPr>
        <w:t>abordăm</w:t>
      </w:r>
      <w:proofErr w:type="spellEnd"/>
      <w:r w:rsidRPr="00667BCB">
        <w:rPr>
          <w:rFonts w:ascii="Trebuchet MS" w:hAnsi="Trebuchet MS"/>
          <w:sz w:val="22"/>
          <w:szCs w:val="22"/>
        </w:rPr>
        <w:t xml:space="preserve"> de </w:t>
      </w:r>
      <w:proofErr w:type="spellStart"/>
      <w:r w:rsidRPr="00667BCB">
        <w:rPr>
          <w:rFonts w:ascii="Trebuchet MS" w:hAnsi="Trebuchet MS"/>
          <w:sz w:val="22"/>
          <w:szCs w:val="22"/>
        </w:rPr>
        <w:t>jos</w:t>
      </w:r>
      <w:proofErr w:type="spellEnd"/>
      <w:r w:rsidRPr="00667BCB">
        <w:rPr>
          <w:rFonts w:ascii="Trebuchet MS" w:hAnsi="Trebuchet MS"/>
          <w:sz w:val="22"/>
          <w:szCs w:val="22"/>
        </w:rPr>
        <w:t xml:space="preserve"> în sus </w:t>
      </w:r>
      <w:proofErr w:type="spellStart"/>
      <w:r w:rsidRPr="00667BCB">
        <w:rPr>
          <w:rFonts w:ascii="Trebuchet MS" w:hAnsi="Trebuchet MS"/>
          <w:sz w:val="22"/>
          <w:szCs w:val="22"/>
        </w:rPr>
        <w:t>nevoile</w:t>
      </w:r>
      <w:proofErr w:type="spellEnd"/>
      <w:r w:rsidRPr="00667BCB">
        <w:rPr>
          <w:rFonts w:ascii="Trebuchet MS" w:hAnsi="Trebuchet MS"/>
          <w:sz w:val="22"/>
          <w:szCs w:val="22"/>
        </w:rPr>
        <w:t xml:space="preserve"> locale, începând cu </w:t>
      </w:r>
      <w:proofErr w:type="spellStart"/>
      <w:r w:rsidRPr="00667BCB">
        <w:rPr>
          <w:rFonts w:ascii="Trebuchet MS" w:hAnsi="Trebuchet MS"/>
          <w:sz w:val="22"/>
          <w:szCs w:val="22"/>
        </w:rPr>
        <w:t>nevoia</w:t>
      </w:r>
      <w:proofErr w:type="spellEnd"/>
      <w:r w:rsidRPr="00667BCB">
        <w:rPr>
          <w:rFonts w:ascii="Trebuchet MS" w:hAnsi="Trebuchet MS"/>
          <w:sz w:val="22"/>
          <w:szCs w:val="22"/>
        </w:rPr>
        <w:t xml:space="preserve"> de a </w:t>
      </w:r>
      <w:proofErr w:type="spellStart"/>
      <w:r w:rsidRPr="00667BCB">
        <w:rPr>
          <w:rFonts w:ascii="Trebuchet MS" w:hAnsi="Trebuchet MS"/>
          <w:sz w:val="22"/>
          <w:szCs w:val="22"/>
        </w:rPr>
        <w:t>avea</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infrastructuri</w:t>
      </w:r>
      <w:proofErr w:type="spellEnd"/>
      <w:r w:rsidRPr="00667BCB">
        <w:rPr>
          <w:rFonts w:ascii="Trebuchet MS" w:hAnsi="Trebuchet MS"/>
          <w:sz w:val="22"/>
          <w:szCs w:val="22"/>
        </w:rPr>
        <w:t xml:space="preserve"> locale de transport la </w:t>
      </w:r>
      <w:proofErr w:type="spellStart"/>
      <w:r w:rsidRPr="00667BCB">
        <w:rPr>
          <w:rFonts w:ascii="Trebuchet MS" w:hAnsi="Trebuchet MS"/>
          <w:sz w:val="22"/>
          <w:szCs w:val="22"/>
        </w:rPr>
        <w:t>scară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mică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drumuri</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comunale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trotuare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benzi</w:t>
      </w:r>
      <w:proofErr w:type="spellEnd"/>
      <w:r w:rsidRPr="00667BCB">
        <w:rPr>
          <w:rFonts w:ascii="Trebuchet MS" w:hAnsi="Trebuchet MS"/>
          <w:sz w:val="22"/>
          <w:szCs w:val="22"/>
        </w:rPr>
        <w:t xml:space="preserve"> pentru </w:t>
      </w:r>
      <w:proofErr w:type="spellStart"/>
      <w:r w:rsidRPr="00667BCB">
        <w:rPr>
          <w:rFonts w:ascii="Trebuchet MS" w:hAnsi="Trebuchet MS"/>
          <w:sz w:val="22"/>
          <w:szCs w:val="22"/>
        </w:rPr>
        <w:t>biciclete</w:t>
      </w:r>
      <w:proofErr w:type="spellEnd"/>
      <w:r w:rsidRPr="00667BCB">
        <w:rPr>
          <w:rFonts w:ascii="Trebuchet MS" w:hAnsi="Trebuchet MS"/>
          <w:sz w:val="22"/>
          <w:szCs w:val="22"/>
        </w:rPr>
        <w:t xml:space="preserve">, etc.) care să </w:t>
      </w:r>
      <w:proofErr w:type="spellStart"/>
      <w:r w:rsidRPr="00667BCB">
        <w:rPr>
          <w:rFonts w:ascii="Trebuchet MS" w:hAnsi="Trebuchet MS"/>
          <w:sz w:val="22"/>
          <w:szCs w:val="22"/>
        </w:rPr>
        <w:t>poată</w:t>
      </w:r>
      <w:proofErr w:type="spellEnd"/>
      <w:r w:rsidRPr="00667BCB">
        <w:rPr>
          <w:rFonts w:ascii="Trebuchet MS" w:hAnsi="Trebuchet MS"/>
          <w:sz w:val="22"/>
          <w:szCs w:val="22"/>
        </w:rPr>
        <w:t xml:space="preserve"> fi </w:t>
      </w:r>
      <w:proofErr w:type="spellStart"/>
      <w:r w:rsidRPr="00667BCB">
        <w:rPr>
          <w:rFonts w:ascii="Trebuchet MS" w:hAnsi="Trebuchet MS"/>
          <w:sz w:val="22"/>
          <w:szCs w:val="22"/>
        </w:rPr>
        <w:t>folosite</w:t>
      </w:r>
      <w:proofErr w:type="spellEnd"/>
      <w:r w:rsidRPr="00667BCB">
        <w:rPr>
          <w:rFonts w:ascii="Trebuchet MS" w:hAnsi="Trebuchet MS"/>
          <w:sz w:val="22"/>
          <w:szCs w:val="22"/>
        </w:rPr>
        <w:t xml:space="preserve"> şi în </w:t>
      </w:r>
      <w:proofErr w:type="spellStart"/>
      <w:r w:rsidRPr="00667BCB">
        <w:rPr>
          <w:rFonts w:ascii="Trebuchet MS" w:hAnsi="Trebuchet MS"/>
          <w:sz w:val="22"/>
          <w:szCs w:val="22"/>
        </w:rPr>
        <w:t>dezvoltarea</w:t>
      </w:r>
      <w:proofErr w:type="spellEnd"/>
      <w:r w:rsidRPr="00667BCB">
        <w:rPr>
          <w:rFonts w:ascii="Trebuchet MS" w:hAnsi="Trebuchet MS"/>
          <w:sz w:val="22"/>
          <w:szCs w:val="22"/>
        </w:rPr>
        <w:t xml:space="preserve"> economico-socială şi de </w:t>
      </w:r>
      <w:proofErr w:type="spellStart"/>
      <w:r w:rsidRPr="00667BCB">
        <w:rPr>
          <w:rFonts w:ascii="Trebuchet MS" w:hAnsi="Trebuchet MS"/>
          <w:sz w:val="22"/>
          <w:szCs w:val="22"/>
        </w:rPr>
        <w:t>mediu</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recreând</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vaduri</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comerciale</w:t>
      </w:r>
      <w:proofErr w:type="spellEnd"/>
      <w:r w:rsidRPr="00667BCB">
        <w:rPr>
          <w:rFonts w:ascii="Trebuchet MS" w:hAnsi="Trebuchet MS"/>
          <w:sz w:val="22"/>
          <w:szCs w:val="22"/>
        </w:rPr>
        <w:t xml:space="preserve"> rurale (</w:t>
      </w:r>
      <w:proofErr w:type="spellStart"/>
      <w:r w:rsidRPr="00667BCB">
        <w:rPr>
          <w:rFonts w:ascii="Trebuchet MS" w:hAnsi="Trebuchet MS"/>
          <w:sz w:val="22"/>
          <w:szCs w:val="22"/>
        </w:rPr>
        <w:t>legături</w:t>
      </w:r>
      <w:proofErr w:type="spellEnd"/>
      <w:r w:rsidRPr="00667BCB">
        <w:rPr>
          <w:rFonts w:ascii="Trebuchet MS" w:hAnsi="Trebuchet MS"/>
          <w:sz w:val="22"/>
          <w:szCs w:val="22"/>
        </w:rPr>
        <w:t xml:space="preserve"> între zone de </w:t>
      </w:r>
      <w:proofErr w:type="spellStart"/>
      <w:r w:rsidRPr="00667BCB">
        <w:rPr>
          <w:rFonts w:ascii="Trebuchet MS" w:hAnsi="Trebuchet MS"/>
          <w:sz w:val="22"/>
          <w:szCs w:val="22"/>
        </w:rPr>
        <w:t>interes</w:t>
      </w:r>
      <w:proofErr w:type="spellEnd"/>
      <w:r w:rsidRPr="00667BCB">
        <w:rPr>
          <w:rFonts w:ascii="Trebuchet MS" w:hAnsi="Trebuchet MS"/>
          <w:sz w:val="22"/>
          <w:szCs w:val="22"/>
        </w:rPr>
        <w:t xml:space="preserve"> locale) şi </w:t>
      </w:r>
      <w:proofErr w:type="spellStart"/>
      <w:r w:rsidRPr="00667BCB">
        <w:rPr>
          <w:rFonts w:ascii="Trebuchet MS" w:hAnsi="Trebuchet MS"/>
          <w:sz w:val="22"/>
          <w:szCs w:val="22"/>
        </w:rPr>
        <w:t>antreprenorii</w:t>
      </w:r>
      <w:proofErr w:type="spellEnd"/>
      <w:r w:rsidRPr="00667BCB">
        <w:rPr>
          <w:rFonts w:ascii="Trebuchet MS" w:hAnsi="Trebuchet MS"/>
          <w:sz w:val="22"/>
          <w:szCs w:val="22"/>
        </w:rPr>
        <w:t xml:space="preserve"> şi fermi-</w:t>
      </w:r>
      <w:proofErr w:type="spellStart"/>
      <w:r w:rsidRPr="00667BCB">
        <w:rPr>
          <w:rFonts w:ascii="Trebuchet MS" w:hAnsi="Trebuchet MS"/>
          <w:sz w:val="22"/>
          <w:szCs w:val="22"/>
        </w:rPr>
        <w:t>erii</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producătorii</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locali</w:t>
      </w:r>
      <w:proofErr w:type="spellEnd"/>
      <w:r w:rsidRPr="00667BCB">
        <w:rPr>
          <w:rFonts w:ascii="Trebuchet MS" w:hAnsi="Trebuchet MS"/>
          <w:sz w:val="22"/>
          <w:szCs w:val="22"/>
        </w:rPr>
        <w:t xml:space="preserve"> şi </w:t>
      </w:r>
      <w:proofErr w:type="spellStart"/>
      <w:r w:rsidRPr="00442C2E">
        <w:rPr>
          <w:rFonts w:ascii="Trebuchet MS" w:hAnsi="Trebuchet MS"/>
          <w:b/>
          <w:color w:val="FF0000"/>
          <w:sz w:val="22"/>
          <w:szCs w:val="22"/>
        </w:rPr>
        <w:t>produse</w:t>
      </w:r>
      <w:proofErr w:type="spellEnd"/>
      <w:r w:rsidRPr="00442C2E">
        <w:rPr>
          <w:rFonts w:ascii="Trebuchet MS" w:hAnsi="Trebuchet MS"/>
          <w:b/>
          <w:color w:val="FF0000"/>
          <w:sz w:val="22"/>
          <w:szCs w:val="22"/>
        </w:rPr>
        <w:t xml:space="preserve"> locale de calitate</w:t>
      </w:r>
      <w:r w:rsidRPr="00667BCB">
        <w:rPr>
          <w:rFonts w:ascii="Trebuchet MS" w:hAnsi="Trebuchet MS"/>
          <w:sz w:val="22"/>
          <w:szCs w:val="22"/>
        </w:rPr>
        <w:t xml:space="preserve">). </w:t>
      </w:r>
      <w:proofErr w:type="spellStart"/>
      <w:r w:rsidRPr="00667BCB">
        <w:rPr>
          <w:rFonts w:ascii="Trebuchet MS" w:hAnsi="Trebuchet MS"/>
          <w:sz w:val="22"/>
          <w:szCs w:val="22"/>
        </w:rPr>
        <w:t>Schimbările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majore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aşteptate</w:t>
      </w:r>
      <w:proofErr w:type="spellEnd"/>
      <w:r w:rsidRPr="00667BCB">
        <w:rPr>
          <w:rFonts w:ascii="Trebuchet MS" w:hAnsi="Trebuchet MS"/>
          <w:sz w:val="22"/>
          <w:szCs w:val="22"/>
        </w:rPr>
        <w:t xml:space="preserve"> sunt legate de acest proiect emblematic de la care să se </w:t>
      </w:r>
      <w:proofErr w:type="spellStart"/>
      <w:r w:rsidRPr="00667BCB">
        <w:rPr>
          <w:rFonts w:ascii="Trebuchet MS" w:hAnsi="Trebuchet MS"/>
          <w:sz w:val="22"/>
          <w:szCs w:val="22"/>
        </w:rPr>
        <w:t>declanşeze</w:t>
      </w:r>
      <w:proofErr w:type="spellEnd"/>
      <w:r w:rsidRPr="00667BCB">
        <w:rPr>
          <w:rFonts w:ascii="Trebuchet MS" w:hAnsi="Trebuchet MS"/>
          <w:sz w:val="22"/>
          <w:szCs w:val="22"/>
        </w:rPr>
        <w:t xml:space="preserve"> un </w:t>
      </w:r>
      <w:proofErr w:type="spellStart"/>
      <w:r w:rsidRPr="00667BCB">
        <w:rPr>
          <w:rFonts w:ascii="Trebuchet MS" w:hAnsi="Trebuchet MS"/>
          <w:sz w:val="22"/>
          <w:szCs w:val="22"/>
        </w:rPr>
        <w:t>efect</w:t>
      </w:r>
      <w:proofErr w:type="spellEnd"/>
      <w:r w:rsidRPr="00667BCB">
        <w:rPr>
          <w:rFonts w:ascii="Trebuchet MS" w:hAnsi="Trebuchet MS"/>
          <w:sz w:val="22"/>
          <w:szCs w:val="22"/>
        </w:rPr>
        <w:t xml:space="preserve"> „de </w:t>
      </w:r>
      <w:proofErr w:type="spellStart"/>
      <w:r w:rsidRPr="00667BCB">
        <w:rPr>
          <w:rFonts w:ascii="Trebuchet MS" w:hAnsi="Trebuchet MS"/>
          <w:sz w:val="22"/>
          <w:szCs w:val="22"/>
        </w:rPr>
        <w:t>bulgăre</w:t>
      </w:r>
      <w:proofErr w:type="spellEnd"/>
      <w:r w:rsidRPr="00667BCB">
        <w:rPr>
          <w:rFonts w:ascii="Trebuchet MS" w:hAnsi="Trebuchet MS"/>
          <w:sz w:val="22"/>
          <w:szCs w:val="22"/>
        </w:rPr>
        <w:t xml:space="preserve"> de </w:t>
      </w:r>
      <w:proofErr w:type="spellStart"/>
      <w:r w:rsidRPr="00667BCB">
        <w:rPr>
          <w:rFonts w:ascii="Trebuchet MS" w:hAnsi="Trebuchet MS"/>
          <w:sz w:val="22"/>
          <w:szCs w:val="22"/>
        </w:rPr>
        <w:t>zăpadă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asupra</w:t>
      </w:r>
      <w:proofErr w:type="spellEnd"/>
      <w:r w:rsidRPr="00667BCB">
        <w:rPr>
          <w:rFonts w:ascii="Trebuchet MS" w:hAnsi="Trebuchet MS"/>
          <w:sz w:val="22"/>
          <w:szCs w:val="22"/>
        </w:rPr>
        <w:t xml:space="preserve"> schimbărilor pe care </w:t>
      </w:r>
      <w:proofErr w:type="spellStart"/>
      <w:r w:rsidRPr="00667BCB">
        <w:rPr>
          <w:rFonts w:ascii="Trebuchet MS" w:hAnsi="Trebuchet MS"/>
          <w:sz w:val="22"/>
          <w:szCs w:val="22"/>
        </w:rPr>
        <w:t>comunitatea</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dorește</w:t>
      </w:r>
      <w:proofErr w:type="spellEnd"/>
      <w:r w:rsidRPr="00667BCB">
        <w:rPr>
          <w:rFonts w:ascii="Trebuchet MS" w:hAnsi="Trebuchet MS"/>
          <w:sz w:val="22"/>
          <w:szCs w:val="22"/>
        </w:rPr>
        <w:t xml:space="preserve"> să le obțină: reducerea sărăciei, un teritoriu </w:t>
      </w:r>
      <w:proofErr w:type="spellStart"/>
      <w:r w:rsidRPr="00667BCB">
        <w:rPr>
          <w:rFonts w:ascii="Trebuchet MS" w:hAnsi="Trebuchet MS"/>
          <w:sz w:val="22"/>
          <w:szCs w:val="22"/>
        </w:rPr>
        <w:t>dezvoltat</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inteligent</w:t>
      </w:r>
      <w:proofErr w:type="spellEnd"/>
      <w:r w:rsidRPr="00667BCB">
        <w:rPr>
          <w:rFonts w:ascii="Trebuchet MS" w:hAnsi="Trebuchet MS"/>
          <w:sz w:val="22"/>
          <w:szCs w:val="22"/>
        </w:rPr>
        <w:t xml:space="preserve">, economic şi social, un </w:t>
      </w:r>
      <w:proofErr w:type="spellStart"/>
      <w:r w:rsidRPr="00667BCB">
        <w:rPr>
          <w:rFonts w:ascii="Trebuchet MS" w:hAnsi="Trebuchet MS"/>
          <w:sz w:val="22"/>
          <w:szCs w:val="22"/>
        </w:rPr>
        <w:t>mediu</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mai</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atractiv</w:t>
      </w:r>
      <w:proofErr w:type="spellEnd"/>
      <w:r w:rsidRPr="00667BCB">
        <w:rPr>
          <w:rFonts w:ascii="Trebuchet MS" w:hAnsi="Trebuchet MS"/>
          <w:sz w:val="22"/>
          <w:szCs w:val="22"/>
        </w:rPr>
        <w:t xml:space="preserve"> şi o </w:t>
      </w:r>
      <w:proofErr w:type="spellStart"/>
      <w:r w:rsidRPr="00667BCB">
        <w:rPr>
          <w:rFonts w:ascii="Trebuchet MS" w:hAnsi="Trebuchet MS"/>
          <w:sz w:val="22"/>
          <w:szCs w:val="22"/>
        </w:rPr>
        <w:t>cultură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inclusivă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faţă</w:t>
      </w:r>
      <w:proofErr w:type="spellEnd"/>
      <w:r w:rsidRPr="00667BCB">
        <w:rPr>
          <w:rFonts w:ascii="Trebuchet MS" w:hAnsi="Trebuchet MS"/>
          <w:sz w:val="22"/>
          <w:szCs w:val="22"/>
        </w:rPr>
        <w:t xml:space="preserve"> de comunităţilor în risc de excluziune socială </w:t>
      </w:r>
      <w:proofErr w:type="spellStart"/>
      <w:r w:rsidRPr="00667BCB">
        <w:rPr>
          <w:rFonts w:ascii="Trebuchet MS" w:hAnsi="Trebuchet MS"/>
          <w:sz w:val="22"/>
          <w:szCs w:val="22"/>
        </w:rPr>
        <w:t>ridicată</w:t>
      </w:r>
      <w:proofErr w:type="spellEnd"/>
      <w:r w:rsidRPr="00667BCB">
        <w:rPr>
          <w:rFonts w:ascii="Trebuchet MS" w:hAnsi="Trebuchet MS"/>
          <w:sz w:val="22"/>
          <w:szCs w:val="22"/>
        </w:rPr>
        <w:t xml:space="preserve"> în special </w:t>
      </w:r>
      <w:proofErr w:type="spellStart"/>
      <w:r w:rsidRPr="00667BCB">
        <w:rPr>
          <w:rFonts w:ascii="Trebuchet MS" w:hAnsi="Trebuchet MS"/>
          <w:sz w:val="22"/>
          <w:szCs w:val="22"/>
        </w:rPr>
        <w:t>populaţia</w:t>
      </w:r>
      <w:proofErr w:type="spellEnd"/>
      <w:r w:rsidRPr="00667BCB">
        <w:rPr>
          <w:rFonts w:ascii="Trebuchet MS" w:hAnsi="Trebuchet MS"/>
          <w:sz w:val="22"/>
          <w:szCs w:val="22"/>
        </w:rPr>
        <w:t xml:space="preserve"> de </w:t>
      </w:r>
      <w:proofErr w:type="spellStart"/>
      <w:r w:rsidRPr="00667BCB">
        <w:rPr>
          <w:rFonts w:ascii="Trebuchet MS" w:hAnsi="Trebuchet MS"/>
          <w:sz w:val="22"/>
          <w:szCs w:val="22"/>
        </w:rPr>
        <w:t>etnie</w:t>
      </w:r>
      <w:proofErr w:type="spellEnd"/>
      <w:r w:rsidRPr="00667BCB">
        <w:rPr>
          <w:rFonts w:ascii="Trebuchet MS" w:hAnsi="Trebuchet MS"/>
          <w:sz w:val="22"/>
          <w:szCs w:val="22"/>
        </w:rPr>
        <w:t xml:space="preserve"> romă.</w:t>
      </w:r>
      <w:r>
        <w:rPr>
          <w:rFonts w:ascii="Trebuchet MS" w:hAnsi="Trebuchet MS"/>
        </w:rPr>
        <w:t xml:space="preserve"> </w:t>
      </w:r>
      <w:r w:rsidR="00CB1120">
        <w:rPr>
          <w:rFonts w:ascii="Trebuchet MS" w:hAnsi="Trebuchet MS"/>
        </w:rPr>
        <w:t xml:space="preserve"> </w:t>
      </w:r>
    </w:p>
    <w:p w14:paraId="44FD8D87" w14:textId="6E813CFE" w:rsidR="00CB1120" w:rsidRDefault="00CB1120" w:rsidP="00CB1120">
      <w:pPr>
        <w:jc w:val="both"/>
        <w:rPr>
          <w:rFonts w:ascii="Trebuchet MS" w:hAnsi="Trebuchet MS"/>
        </w:rPr>
        <w:sectPr w:rsidR="00CB1120" w:rsidSect="00667BCB">
          <w:pgSz w:w="15840" w:h="12240" w:orient="landscape"/>
          <w:pgMar w:top="1440" w:right="1440" w:bottom="1440" w:left="1440" w:header="720" w:footer="720" w:gutter="0"/>
          <w:cols w:space="720"/>
          <w:titlePg/>
          <w:docGrid w:linePitch="360"/>
        </w:sectPr>
      </w:pPr>
    </w:p>
    <w:p w14:paraId="4E2B5C45" w14:textId="500688A0" w:rsidR="00FD474F" w:rsidRPr="00254105" w:rsidRDefault="00941138" w:rsidP="00CB1120">
      <w:pPr>
        <w:jc w:val="both"/>
        <w:rPr>
          <w:rFonts w:ascii="Trebuchet MS" w:hAnsi="Trebuchet MS"/>
        </w:rPr>
      </w:pPr>
      <w:proofErr w:type="spellStart"/>
      <w:r>
        <w:rPr>
          <w:rFonts w:ascii="Trebuchet MS" w:hAnsi="Trebuchet MS"/>
          <w:sz w:val="22"/>
          <w:szCs w:val="22"/>
        </w:rPr>
        <w:lastRenderedPageBreak/>
        <w:t>Criteriile</w:t>
      </w:r>
      <w:proofErr w:type="spellEnd"/>
      <w:r>
        <w:rPr>
          <w:rFonts w:ascii="Trebuchet MS" w:hAnsi="Trebuchet MS"/>
          <w:sz w:val="22"/>
          <w:szCs w:val="22"/>
        </w:rPr>
        <w:t xml:space="preserve"> de </w:t>
      </w:r>
      <w:proofErr w:type="spellStart"/>
      <w:r>
        <w:rPr>
          <w:rFonts w:ascii="Trebuchet MS" w:hAnsi="Trebuchet MS"/>
          <w:sz w:val="22"/>
          <w:szCs w:val="22"/>
        </w:rPr>
        <w:t>selectie</w:t>
      </w:r>
      <w:proofErr w:type="spellEnd"/>
      <w:r>
        <w:rPr>
          <w:rFonts w:ascii="Trebuchet MS" w:hAnsi="Trebuchet MS"/>
          <w:sz w:val="22"/>
          <w:szCs w:val="22"/>
        </w:rPr>
        <w:t xml:space="preserve"> sunt </w:t>
      </w:r>
      <w:proofErr w:type="spellStart"/>
      <w:r>
        <w:rPr>
          <w:rFonts w:ascii="Trebuchet MS" w:hAnsi="Trebuchet MS"/>
          <w:sz w:val="22"/>
          <w:szCs w:val="22"/>
        </w:rPr>
        <w:t>conforme</w:t>
      </w:r>
      <w:proofErr w:type="spellEnd"/>
      <w:r>
        <w:rPr>
          <w:rFonts w:ascii="Trebuchet MS" w:hAnsi="Trebuchet MS"/>
          <w:sz w:val="22"/>
          <w:szCs w:val="22"/>
        </w:rPr>
        <w:t xml:space="preserve"> cu </w:t>
      </w:r>
      <w:proofErr w:type="spellStart"/>
      <w:r>
        <w:rPr>
          <w:rFonts w:ascii="Trebuchet MS" w:hAnsi="Trebuchet MS"/>
          <w:sz w:val="22"/>
          <w:szCs w:val="22"/>
        </w:rPr>
        <w:t>Fisa</w:t>
      </w:r>
      <w:proofErr w:type="spellEnd"/>
      <w:r>
        <w:rPr>
          <w:rFonts w:ascii="Trebuchet MS" w:hAnsi="Trebuchet MS"/>
          <w:sz w:val="22"/>
          <w:szCs w:val="22"/>
        </w:rPr>
        <w:t xml:space="preserve"> </w:t>
      </w:r>
      <w:proofErr w:type="spellStart"/>
      <w:r>
        <w:rPr>
          <w:rFonts w:ascii="Trebuchet MS" w:hAnsi="Trebuchet MS"/>
          <w:sz w:val="22"/>
          <w:szCs w:val="22"/>
        </w:rPr>
        <w:t>Tehnica</w:t>
      </w:r>
      <w:proofErr w:type="spellEnd"/>
      <w:r>
        <w:rPr>
          <w:rFonts w:ascii="Trebuchet MS" w:hAnsi="Trebuchet MS"/>
          <w:sz w:val="22"/>
          <w:szCs w:val="22"/>
        </w:rPr>
        <w:t xml:space="preserve"> a </w:t>
      </w:r>
      <w:proofErr w:type="spellStart"/>
      <w:r>
        <w:rPr>
          <w:rFonts w:ascii="Trebuchet MS" w:hAnsi="Trebuchet MS"/>
          <w:sz w:val="22"/>
          <w:szCs w:val="22"/>
        </w:rPr>
        <w:t>masurii</w:t>
      </w:r>
      <w:proofErr w:type="spellEnd"/>
      <w:r>
        <w:rPr>
          <w:rFonts w:ascii="Trebuchet MS" w:hAnsi="Trebuchet MS"/>
          <w:sz w:val="22"/>
          <w:szCs w:val="22"/>
        </w:rPr>
        <w:t xml:space="preserve"> si se </w:t>
      </w:r>
      <w:proofErr w:type="spellStart"/>
      <w:r>
        <w:rPr>
          <w:rFonts w:ascii="Trebuchet MS" w:hAnsi="Trebuchet MS"/>
          <w:sz w:val="22"/>
          <w:szCs w:val="22"/>
        </w:rPr>
        <w:t>evalueaza</w:t>
      </w:r>
      <w:proofErr w:type="spellEnd"/>
      <w:r>
        <w:rPr>
          <w:rFonts w:ascii="Trebuchet MS" w:hAnsi="Trebuchet MS"/>
          <w:sz w:val="22"/>
          <w:szCs w:val="22"/>
        </w:rPr>
        <w:t xml:space="preserve"> </w:t>
      </w:r>
      <w:proofErr w:type="spellStart"/>
      <w:r>
        <w:rPr>
          <w:rFonts w:ascii="Trebuchet MS" w:hAnsi="Trebuchet MS"/>
          <w:sz w:val="22"/>
          <w:szCs w:val="22"/>
        </w:rPr>
        <w:t>verifica</w:t>
      </w:r>
      <w:proofErr w:type="spellEnd"/>
      <w:r>
        <w:rPr>
          <w:rFonts w:ascii="Trebuchet MS" w:hAnsi="Trebuchet MS"/>
          <w:sz w:val="22"/>
          <w:szCs w:val="22"/>
        </w:rPr>
        <w:t xml:space="preserve"> conform c</w:t>
      </w:r>
      <w:r w:rsidR="00CB1120">
        <w:rPr>
          <w:rFonts w:ascii="Trebuchet MS" w:hAnsi="Trebuchet MS"/>
          <w:sz w:val="22"/>
          <w:szCs w:val="22"/>
        </w:rPr>
        <w:t>u</w:t>
      </w:r>
      <w:r>
        <w:rPr>
          <w:rFonts w:ascii="Trebuchet MS" w:hAnsi="Trebuchet MS"/>
          <w:sz w:val="22"/>
          <w:szCs w:val="22"/>
        </w:rPr>
        <w:t xml:space="preserve"> </w:t>
      </w:r>
      <w:r w:rsidR="00FD474F" w:rsidRPr="00254105">
        <w:rPr>
          <w:rFonts w:ascii="Trebuchet MS" w:hAnsi="Trebuchet MS"/>
          <w:b/>
          <w:sz w:val="24"/>
          <w:szCs w:val="24"/>
        </w:rPr>
        <w:t xml:space="preserve">Anexa Nr. </w:t>
      </w:r>
      <w:r w:rsidR="0000292B" w:rsidRPr="00254105">
        <w:rPr>
          <w:rFonts w:ascii="Trebuchet MS" w:hAnsi="Trebuchet MS"/>
          <w:b/>
          <w:sz w:val="24"/>
          <w:szCs w:val="24"/>
        </w:rPr>
        <w:t>1</w:t>
      </w:r>
      <w:r w:rsidR="0000292B">
        <w:rPr>
          <w:rFonts w:ascii="Trebuchet MS" w:hAnsi="Trebuchet MS"/>
          <w:b/>
          <w:sz w:val="24"/>
          <w:szCs w:val="24"/>
        </w:rPr>
        <w:t>2</w:t>
      </w:r>
      <w:r w:rsidR="0000292B" w:rsidRPr="00254105">
        <w:rPr>
          <w:rFonts w:ascii="Trebuchet MS" w:hAnsi="Trebuchet MS"/>
          <w:b/>
          <w:sz w:val="24"/>
          <w:szCs w:val="24"/>
        </w:rPr>
        <w:t xml:space="preserve"> </w:t>
      </w:r>
      <w:proofErr w:type="spellStart"/>
      <w:r w:rsidR="00FD474F" w:rsidRPr="00254105">
        <w:rPr>
          <w:rFonts w:ascii="Trebuchet MS" w:hAnsi="Trebuchet MS"/>
          <w:b/>
          <w:sz w:val="24"/>
          <w:szCs w:val="24"/>
        </w:rPr>
        <w:t>Fisa</w:t>
      </w:r>
      <w:proofErr w:type="spellEnd"/>
      <w:r w:rsidR="00FD474F" w:rsidRPr="00254105">
        <w:rPr>
          <w:rFonts w:ascii="Trebuchet MS" w:hAnsi="Trebuchet MS"/>
          <w:b/>
          <w:sz w:val="24"/>
          <w:szCs w:val="24"/>
        </w:rPr>
        <w:t xml:space="preserve"> </w:t>
      </w:r>
      <w:proofErr w:type="spellStart"/>
      <w:r w:rsidR="00FD474F" w:rsidRPr="00254105">
        <w:rPr>
          <w:rFonts w:ascii="Trebuchet MS" w:hAnsi="Trebuchet MS"/>
          <w:b/>
          <w:sz w:val="24"/>
          <w:szCs w:val="24"/>
        </w:rPr>
        <w:t>Selectie</w:t>
      </w:r>
      <w:proofErr w:type="spellEnd"/>
      <w:r w:rsidR="00FD474F" w:rsidRPr="00254105">
        <w:rPr>
          <w:rFonts w:ascii="Trebuchet MS" w:hAnsi="Trebuchet MS"/>
          <w:b/>
          <w:sz w:val="24"/>
          <w:szCs w:val="24"/>
        </w:rPr>
        <w:t xml:space="preserve"> la </w:t>
      </w:r>
      <w:r w:rsidR="00FD474F" w:rsidRPr="00254105">
        <w:rPr>
          <w:rFonts w:ascii="Trebuchet MS" w:hAnsi="Trebuchet MS"/>
          <w:b/>
          <w:color w:val="0070C0"/>
          <w:sz w:val="24"/>
          <w:szCs w:val="24"/>
        </w:rPr>
        <w:t xml:space="preserve">Ghid </w:t>
      </w:r>
      <w:proofErr w:type="spellStart"/>
      <w:r w:rsidR="00FD474F" w:rsidRPr="00254105">
        <w:rPr>
          <w:rFonts w:ascii="Trebuchet MS" w:hAnsi="Trebuchet MS"/>
          <w:b/>
          <w:color w:val="0070C0"/>
          <w:sz w:val="24"/>
          <w:szCs w:val="24"/>
        </w:rPr>
        <w:t>Masura</w:t>
      </w:r>
      <w:proofErr w:type="spellEnd"/>
      <w:r w:rsidR="00FD474F" w:rsidRPr="00254105">
        <w:rPr>
          <w:rFonts w:ascii="Trebuchet MS" w:hAnsi="Trebuchet MS"/>
          <w:b/>
          <w:color w:val="0070C0"/>
          <w:sz w:val="24"/>
          <w:szCs w:val="24"/>
        </w:rPr>
        <w:t xml:space="preserve"> </w:t>
      </w:r>
      <w:r w:rsidR="00FB548D">
        <w:rPr>
          <w:rFonts w:ascii="Trebuchet MS" w:hAnsi="Trebuchet MS"/>
          <w:b/>
          <w:color w:val="0070C0"/>
          <w:sz w:val="24"/>
          <w:szCs w:val="24"/>
        </w:rPr>
        <w:t>M3/3A</w:t>
      </w:r>
    </w:p>
    <w:p w14:paraId="707F8FF1" w14:textId="77777777" w:rsidR="006B210F" w:rsidRDefault="006B210F" w:rsidP="006B210F">
      <w:pPr>
        <w:rPr>
          <w:rFonts w:ascii="Trebuchet MS" w:hAnsi="Trebuchet MS"/>
        </w:rPr>
      </w:pPr>
    </w:p>
    <w:p w14:paraId="68C1F853" w14:textId="77777777" w:rsidR="00A7640C" w:rsidRDefault="00A7640C" w:rsidP="00A7640C">
      <w:pPr>
        <w:keepNext/>
        <w:keepLines/>
        <w:spacing w:before="200"/>
        <w:outlineLvl w:val="1"/>
        <w:rPr>
          <w:rFonts w:ascii="Trebuchet MS" w:eastAsiaTheme="majorEastAsia" w:hAnsi="Trebuchet MS" w:cstheme="majorBidi"/>
          <w:b/>
          <w:bCs/>
          <w:color w:val="4F81BD" w:themeColor="accent1"/>
          <w:sz w:val="24"/>
          <w:szCs w:val="24"/>
        </w:rPr>
      </w:pPr>
      <w:bookmarkStart w:id="180" w:name="_Toc106276264"/>
      <w:proofErr w:type="spellStart"/>
      <w:r>
        <w:rPr>
          <w:rFonts w:ascii="Trebuchet MS" w:eastAsiaTheme="majorEastAsia" w:hAnsi="Trebuchet MS" w:cstheme="majorBidi"/>
          <w:b/>
          <w:bCs/>
          <w:color w:val="4F81BD" w:themeColor="accent1"/>
          <w:sz w:val="24"/>
          <w:szCs w:val="24"/>
        </w:rPr>
        <w:t>Criterii</w:t>
      </w:r>
      <w:proofErr w:type="spellEnd"/>
      <w:r>
        <w:rPr>
          <w:rFonts w:ascii="Trebuchet MS" w:eastAsiaTheme="majorEastAsia" w:hAnsi="Trebuchet MS" w:cstheme="majorBidi"/>
          <w:b/>
          <w:bCs/>
          <w:color w:val="4F81BD" w:themeColor="accent1"/>
          <w:sz w:val="24"/>
          <w:szCs w:val="24"/>
        </w:rPr>
        <w:t xml:space="preserve"> </w:t>
      </w:r>
      <w:proofErr w:type="spellStart"/>
      <w:r>
        <w:rPr>
          <w:rFonts w:ascii="Trebuchet MS" w:eastAsiaTheme="majorEastAsia" w:hAnsi="Trebuchet MS" w:cstheme="majorBidi"/>
          <w:b/>
          <w:bCs/>
          <w:color w:val="4F81BD" w:themeColor="accent1"/>
          <w:sz w:val="24"/>
          <w:szCs w:val="24"/>
        </w:rPr>
        <w:t>Selectie</w:t>
      </w:r>
      <w:proofErr w:type="spellEnd"/>
      <w:r w:rsidR="006C4EBC">
        <w:rPr>
          <w:rStyle w:val="Referinnotdesubsol"/>
          <w:rFonts w:ascii="Trebuchet MS" w:eastAsiaTheme="majorEastAsia" w:hAnsi="Trebuchet MS" w:cstheme="majorBidi"/>
          <w:b/>
          <w:bCs/>
          <w:color w:val="4F81BD" w:themeColor="accent1"/>
          <w:sz w:val="24"/>
          <w:szCs w:val="24"/>
        </w:rPr>
        <w:footnoteReference w:id="42"/>
      </w:r>
      <w:bookmarkEnd w:id="180"/>
    </w:p>
    <w:p w14:paraId="74607804" w14:textId="77777777" w:rsidR="00A7640C" w:rsidRDefault="004A7730" w:rsidP="00443477">
      <w:pPr>
        <w:pStyle w:val="Listparagraf"/>
        <w:keepNext/>
        <w:keepLines/>
        <w:numPr>
          <w:ilvl w:val="0"/>
          <w:numId w:val="16"/>
        </w:numPr>
        <w:spacing w:before="200"/>
        <w:rPr>
          <w:rFonts w:ascii="Trebuchet MS" w:eastAsiaTheme="majorEastAsia" w:hAnsi="Trebuchet MS" w:cstheme="majorBidi"/>
          <w:b/>
          <w:bCs/>
          <w:color w:val="4F81BD" w:themeColor="accent1"/>
          <w:sz w:val="24"/>
          <w:szCs w:val="24"/>
        </w:rPr>
      </w:pPr>
      <w:proofErr w:type="spellStart"/>
      <w:r w:rsidRPr="007F09B0">
        <w:rPr>
          <w:rFonts w:ascii="Trebuchet MS" w:eastAsiaTheme="majorEastAsia" w:hAnsi="Trebuchet MS" w:cstheme="majorBidi"/>
          <w:b/>
          <w:bCs/>
          <w:color w:val="4F81BD" w:themeColor="accent1"/>
          <w:sz w:val="24"/>
          <w:szCs w:val="24"/>
        </w:rPr>
        <w:t>Criterii</w:t>
      </w:r>
      <w:proofErr w:type="spellEnd"/>
      <w:r w:rsidRPr="007F09B0">
        <w:rPr>
          <w:rFonts w:ascii="Trebuchet MS" w:eastAsiaTheme="majorEastAsia" w:hAnsi="Trebuchet MS" w:cstheme="majorBidi"/>
          <w:b/>
          <w:bCs/>
          <w:color w:val="4F81BD" w:themeColor="accent1"/>
          <w:sz w:val="24"/>
          <w:szCs w:val="24"/>
        </w:rPr>
        <w:t xml:space="preserve"> LEADER - Locuri de muncă </w:t>
      </w:r>
      <w:proofErr w:type="spellStart"/>
      <w:r w:rsidRPr="007F09B0">
        <w:rPr>
          <w:rFonts w:ascii="Trebuchet MS" w:eastAsiaTheme="majorEastAsia" w:hAnsi="Trebuchet MS" w:cstheme="majorBidi"/>
          <w:b/>
          <w:bCs/>
          <w:color w:val="4F81BD" w:themeColor="accent1"/>
          <w:sz w:val="24"/>
          <w:szCs w:val="24"/>
        </w:rPr>
        <w:t>nou</w:t>
      </w:r>
      <w:proofErr w:type="spellEnd"/>
      <w:r w:rsidRPr="007F09B0">
        <w:rPr>
          <w:rFonts w:ascii="Trebuchet MS" w:eastAsiaTheme="majorEastAsia" w:hAnsi="Trebuchet MS" w:cstheme="majorBidi"/>
          <w:b/>
          <w:bCs/>
          <w:color w:val="4F81BD" w:themeColor="accent1"/>
          <w:sz w:val="24"/>
          <w:szCs w:val="24"/>
        </w:rPr>
        <w:t xml:space="preserve"> create</w:t>
      </w:r>
      <w:r w:rsidR="007F09B0" w:rsidRPr="007F09B0">
        <w:rPr>
          <w:rFonts w:ascii="Trebuchet MS" w:eastAsiaTheme="majorEastAsia" w:hAnsi="Trebuchet MS" w:cstheme="majorBidi"/>
          <w:b/>
          <w:bCs/>
          <w:color w:val="4F81BD" w:themeColor="accent1"/>
          <w:sz w:val="24"/>
          <w:szCs w:val="24"/>
        </w:rPr>
        <w:t xml:space="preserve"> –Nu e cazul</w:t>
      </w:r>
    </w:p>
    <w:p w14:paraId="33E938ED" w14:textId="77777777" w:rsidR="007F09B0" w:rsidRPr="007F09B0" w:rsidRDefault="007F09B0" w:rsidP="00443477">
      <w:pPr>
        <w:pStyle w:val="Listparagraf"/>
        <w:widowControl w:val="0"/>
        <w:numPr>
          <w:ilvl w:val="0"/>
          <w:numId w:val="16"/>
        </w:numPr>
        <w:autoSpaceDE w:val="0"/>
        <w:autoSpaceDN w:val="0"/>
        <w:adjustRightInd w:val="0"/>
        <w:rPr>
          <w:rFonts w:ascii="Trebuchet MS" w:hAnsi="Trebuchet MS" w:cs="Trebuchet MS"/>
          <w:b/>
          <w:bCs/>
          <w:noProof/>
          <w:sz w:val="22"/>
          <w:szCs w:val="22"/>
          <w:lang w:val="ro-RO"/>
        </w:rPr>
      </w:pPr>
      <w:r w:rsidRPr="007F09B0">
        <w:rPr>
          <w:rFonts w:ascii="Trebuchet MS" w:hAnsi="Trebuchet MS" w:cs="Trebuchet MS"/>
          <w:b/>
          <w:noProof/>
          <w:sz w:val="22"/>
          <w:szCs w:val="22"/>
          <w:lang w:val="ro-RO"/>
        </w:rPr>
        <w:t xml:space="preserve">Criterii specifice măsurii: </w:t>
      </w:r>
    </w:p>
    <w:p w14:paraId="15399F29" w14:textId="77777777" w:rsidR="007F09B0" w:rsidRDefault="007F09B0" w:rsidP="007F09B0">
      <w:pPr>
        <w:widowControl w:val="0"/>
        <w:autoSpaceDE w:val="0"/>
        <w:autoSpaceDN w:val="0"/>
        <w:adjustRightInd w:val="0"/>
        <w:ind w:left="360"/>
        <w:rPr>
          <w:rFonts w:ascii="Trebuchet MS" w:hAnsi="Trebuchet MS"/>
          <w:sz w:val="22"/>
          <w:szCs w:val="22"/>
        </w:rPr>
      </w:pPr>
    </w:p>
    <w:p w14:paraId="5E9BB12C" w14:textId="77777777" w:rsidR="008E407A" w:rsidRDefault="008E407A" w:rsidP="008E407A">
      <w:pPr>
        <w:widowControl w:val="0"/>
        <w:autoSpaceDE w:val="0"/>
        <w:autoSpaceDN w:val="0"/>
        <w:adjustRightInd w:val="0"/>
        <w:ind w:left="360"/>
        <w:rPr>
          <w:rFonts w:ascii="Trebuchet MS" w:hAnsi="Trebuchet MS" w:cs="Trebuchet MS"/>
          <w:noProof/>
          <w:sz w:val="22"/>
          <w:szCs w:val="22"/>
          <w:lang w:val="ro-RO"/>
        </w:rPr>
      </w:pPr>
      <w:r>
        <w:rPr>
          <w:rFonts w:ascii="Trebuchet MS" w:hAnsi="Trebuchet MS" w:cs="Trebuchet MS"/>
          <w:b/>
          <w:noProof/>
          <w:sz w:val="22"/>
          <w:szCs w:val="22"/>
          <w:lang w:val="ro-RO"/>
        </w:rPr>
        <w:t>Indicatori</w:t>
      </w:r>
      <w:r>
        <w:rPr>
          <w:rFonts w:ascii="Trebuchet MS" w:hAnsi="Trebuchet MS" w:cs="Trebuchet MS"/>
          <w:noProof/>
          <w:sz w:val="22"/>
          <w:szCs w:val="22"/>
          <w:lang w:val="ro-RO"/>
        </w:rPr>
        <w:t xml:space="preserve">  </w:t>
      </w:r>
      <w:r>
        <w:rPr>
          <w:rFonts w:ascii="Trebuchet MS" w:hAnsi="Trebuchet MS" w:cs="Trebuchet MS"/>
          <w:b/>
          <w:noProof/>
          <w:sz w:val="22"/>
          <w:szCs w:val="22"/>
          <w:lang w:val="ro-RO"/>
        </w:rPr>
        <w:t>LEADER:</w:t>
      </w:r>
      <w:r>
        <w:rPr>
          <w:rFonts w:ascii="Trebuchet MS" w:hAnsi="Trebuchet MS" w:cs="Trebuchet MS"/>
          <w:noProof/>
          <w:sz w:val="22"/>
          <w:szCs w:val="22"/>
          <w:lang w:val="ro-RO"/>
        </w:rPr>
        <w:t xml:space="preserve"> </w:t>
      </w:r>
    </w:p>
    <w:p w14:paraId="15E8D78D" w14:textId="77777777" w:rsidR="008E407A" w:rsidRDefault="008E407A" w:rsidP="008E407A">
      <w:pPr>
        <w:widowControl w:val="0"/>
        <w:autoSpaceDE w:val="0"/>
        <w:autoSpaceDN w:val="0"/>
        <w:adjustRightInd w:val="0"/>
        <w:ind w:left="360"/>
        <w:rPr>
          <w:rFonts w:ascii="Trebuchet MS" w:eastAsiaTheme="majorEastAsia" w:hAnsi="Trebuchet MS" w:cstheme="majorBidi"/>
          <w:b/>
          <w:bCs/>
          <w:color w:val="FF0000"/>
          <w:sz w:val="22"/>
          <w:szCs w:val="22"/>
        </w:rPr>
      </w:pPr>
      <w:proofErr w:type="spellStart"/>
      <w:r>
        <w:rPr>
          <w:rFonts w:ascii="Trebuchet MS" w:hAnsi="Trebuchet MS"/>
          <w:sz w:val="22"/>
          <w:szCs w:val="22"/>
        </w:rPr>
        <w:t>Cheltuieli</w:t>
      </w:r>
      <w:proofErr w:type="spellEnd"/>
      <w:r>
        <w:rPr>
          <w:rFonts w:ascii="Trebuchet MS" w:hAnsi="Trebuchet MS"/>
          <w:sz w:val="22"/>
          <w:szCs w:val="22"/>
        </w:rPr>
        <w:t xml:space="preserve"> publice </w:t>
      </w:r>
      <w:proofErr w:type="spellStart"/>
      <w:r>
        <w:rPr>
          <w:rFonts w:ascii="Trebuchet MS" w:hAnsi="Trebuchet MS"/>
          <w:sz w:val="22"/>
          <w:szCs w:val="22"/>
        </w:rPr>
        <w:t>totale</w:t>
      </w:r>
      <w:proofErr w:type="spellEnd"/>
      <w:r>
        <w:rPr>
          <w:rFonts w:ascii="Trebuchet MS" w:hAnsi="Trebuchet MS"/>
          <w:sz w:val="22"/>
          <w:szCs w:val="22"/>
        </w:rPr>
        <w:t xml:space="preserve"> </w:t>
      </w:r>
      <w:r w:rsidR="00442C2E">
        <w:rPr>
          <w:rFonts w:ascii="Trebuchet MS" w:hAnsi="Trebuchet MS"/>
          <w:sz w:val="22"/>
          <w:szCs w:val="22"/>
        </w:rPr>
        <w:t>=</w:t>
      </w:r>
      <w:r w:rsidR="0000292B">
        <w:rPr>
          <w:rFonts w:ascii="Trebuchet MS" w:eastAsiaTheme="majorEastAsia" w:hAnsi="Trebuchet MS" w:cstheme="majorBidi"/>
          <w:b/>
          <w:bCs/>
          <w:color w:val="FF0000"/>
          <w:sz w:val="22"/>
          <w:szCs w:val="22"/>
        </w:rPr>
        <w:t>18</w:t>
      </w:r>
      <w:r w:rsidR="00841186">
        <w:rPr>
          <w:rFonts w:ascii="Trebuchet MS" w:eastAsiaTheme="majorEastAsia" w:hAnsi="Trebuchet MS" w:cstheme="majorBidi"/>
          <w:b/>
          <w:bCs/>
          <w:color w:val="FF0000"/>
          <w:sz w:val="22"/>
          <w:szCs w:val="22"/>
        </w:rPr>
        <w:t>.000 EUR</w:t>
      </w:r>
    </w:p>
    <w:p w14:paraId="20A20BA6" w14:textId="452A45CD" w:rsidR="006C4EBC" w:rsidRDefault="006C4EBC" w:rsidP="008E407A">
      <w:pPr>
        <w:widowControl w:val="0"/>
        <w:autoSpaceDE w:val="0"/>
        <w:autoSpaceDN w:val="0"/>
        <w:adjustRightInd w:val="0"/>
        <w:ind w:left="360"/>
        <w:rPr>
          <w:rFonts w:ascii="Trebuchet MS" w:hAnsi="Trebuchet MS"/>
          <w:sz w:val="22"/>
          <w:szCs w:val="22"/>
        </w:rPr>
      </w:pPr>
      <w:proofErr w:type="spellStart"/>
      <w:r>
        <w:rPr>
          <w:rFonts w:ascii="Trebuchet MS" w:hAnsi="Trebuchet MS" w:cs="Trebuchet MS"/>
          <w:color w:val="000000"/>
        </w:rPr>
        <w:t>Numărul</w:t>
      </w:r>
      <w:proofErr w:type="spellEnd"/>
      <w:r>
        <w:rPr>
          <w:rFonts w:ascii="Trebuchet MS" w:hAnsi="Trebuchet MS" w:cs="Trebuchet MS"/>
          <w:color w:val="000000"/>
        </w:rPr>
        <w:t xml:space="preserve"> de </w:t>
      </w:r>
      <w:proofErr w:type="spellStart"/>
      <w:r>
        <w:rPr>
          <w:rFonts w:ascii="Trebuchet MS" w:hAnsi="Trebuchet MS" w:cs="Trebuchet MS"/>
          <w:color w:val="000000"/>
        </w:rPr>
        <w:t>exploatații</w:t>
      </w:r>
      <w:proofErr w:type="spellEnd"/>
      <w:r>
        <w:rPr>
          <w:rFonts w:ascii="Trebuchet MS" w:hAnsi="Trebuchet MS" w:cs="Trebuchet MS"/>
          <w:color w:val="000000"/>
        </w:rPr>
        <w:t xml:space="preserve"> agricole </w:t>
      </w:r>
      <w:r w:rsidR="00843B38">
        <w:rPr>
          <w:rFonts w:ascii="Trebuchet MS" w:hAnsi="Trebuchet MS" w:cs="Trebuchet MS"/>
          <w:color w:val="000000"/>
        </w:rPr>
        <w:t>(</w:t>
      </w:r>
      <w:proofErr w:type="spellStart"/>
      <w:r w:rsidR="00843B38" w:rsidRPr="00674439">
        <w:rPr>
          <w:rFonts w:ascii="Trebuchet MS" w:hAnsi="Trebuchet MS" w:cs="Trebuchet MS"/>
          <w:color w:val="000000"/>
        </w:rPr>
        <w:t>fermieri</w:t>
      </w:r>
      <w:proofErr w:type="spellEnd"/>
      <w:r w:rsidR="00843B38" w:rsidRPr="00674439">
        <w:rPr>
          <w:rFonts w:ascii="Trebuchet MS" w:hAnsi="Trebuchet MS" w:cs="Trebuchet MS"/>
          <w:color w:val="000000"/>
        </w:rPr>
        <w:t xml:space="preserve"> </w:t>
      </w:r>
      <w:proofErr w:type="spellStart"/>
      <w:r w:rsidR="00843B38" w:rsidRPr="00674439">
        <w:rPr>
          <w:rFonts w:ascii="Trebuchet MS" w:hAnsi="Trebuchet MS" w:cs="Trebuchet MS"/>
          <w:color w:val="000000"/>
        </w:rPr>
        <w:t>definiți</w:t>
      </w:r>
      <w:proofErr w:type="spellEnd"/>
      <w:r w:rsidR="00843B38" w:rsidRPr="00674439">
        <w:rPr>
          <w:rFonts w:ascii="Trebuchet MS" w:hAnsi="Trebuchet MS" w:cs="Trebuchet MS"/>
          <w:color w:val="000000"/>
        </w:rPr>
        <w:t xml:space="preserve"> conf</w:t>
      </w:r>
      <w:r w:rsidR="00843B38">
        <w:rPr>
          <w:rFonts w:ascii="Trebuchet MS" w:hAnsi="Trebuchet MS" w:cs="Trebuchet MS"/>
          <w:color w:val="000000"/>
        </w:rPr>
        <w:t xml:space="preserve">orm Art.4 din Reg EU 1307/2013) </w:t>
      </w:r>
      <w:proofErr w:type="spellStart"/>
      <w:r>
        <w:rPr>
          <w:rFonts w:ascii="Trebuchet MS" w:hAnsi="Trebuchet MS" w:cs="Trebuchet MS"/>
          <w:color w:val="000000"/>
        </w:rPr>
        <w:t>sprijinite</w:t>
      </w:r>
      <w:proofErr w:type="spellEnd"/>
      <w:r w:rsidR="00843B38">
        <w:rPr>
          <w:rFonts w:ascii="Trebuchet MS" w:hAnsi="Trebuchet MS"/>
        </w:rPr>
        <w:t>.</w:t>
      </w:r>
    </w:p>
    <w:p w14:paraId="03A5A777" w14:textId="77777777" w:rsidR="002D4697" w:rsidRDefault="002D4697" w:rsidP="008E407A">
      <w:pPr>
        <w:widowControl w:val="0"/>
        <w:autoSpaceDE w:val="0"/>
        <w:autoSpaceDN w:val="0"/>
        <w:adjustRightInd w:val="0"/>
        <w:ind w:left="360"/>
        <w:rPr>
          <w:rFonts w:ascii="Trebuchet MS" w:hAnsi="Trebuchet MS" w:cs="Trebuchet MS"/>
          <w:b/>
          <w:noProof/>
          <w:sz w:val="22"/>
          <w:szCs w:val="22"/>
          <w:lang w:val="ro-RO"/>
        </w:rPr>
      </w:pPr>
    </w:p>
    <w:p w14:paraId="051630A3" w14:textId="77777777" w:rsidR="008E407A" w:rsidRDefault="008E407A" w:rsidP="008E407A">
      <w:pPr>
        <w:widowControl w:val="0"/>
        <w:autoSpaceDE w:val="0"/>
        <w:autoSpaceDN w:val="0"/>
        <w:adjustRightInd w:val="0"/>
        <w:ind w:left="360"/>
        <w:rPr>
          <w:rFonts w:ascii="Trebuchet MS" w:hAnsi="Trebuchet MS" w:cs="Trebuchet MS"/>
          <w:b/>
          <w:noProof/>
          <w:sz w:val="22"/>
          <w:szCs w:val="22"/>
          <w:lang w:val="ro-RO"/>
        </w:rPr>
      </w:pPr>
      <w:r>
        <w:rPr>
          <w:rFonts w:ascii="Trebuchet MS" w:hAnsi="Trebuchet MS" w:cs="Trebuchet MS"/>
          <w:b/>
          <w:noProof/>
          <w:sz w:val="22"/>
          <w:szCs w:val="22"/>
          <w:lang w:val="ro-RO"/>
        </w:rPr>
        <w:t>Indicatori</w:t>
      </w:r>
      <w:r>
        <w:rPr>
          <w:rFonts w:ascii="Trebuchet MS" w:hAnsi="Trebuchet MS" w:cs="Trebuchet MS"/>
          <w:noProof/>
          <w:sz w:val="22"/>
          <w:szCs w:val="22"/>
          <w:lang w:val="ro-RO"/>
        </w:rPr>
        <w:t xml:space="preserve"> </w:t>
      </w:r>
      <w:r>
        <w:rPr>
          <w:rFonts w:ascii="Trebuchet MS" w:hAnsi="Trebuchet MS" w:cs="Trebuchet MS"/>
          <w:b/>
          <w:noProof/>
          <w:sz w:val="22"/>
          <w:szCs w:val="22"/>
          <w:lang w:val="ro-RO"/>
        </w:rPr>
        <w:t xml:space="preserve">specifici măsurii: </w:t>
      </w:r>
    </w:p>
    <w:p w14:paraId="3F549DBA" w14:textId="77777777" w:rsidR="00AA5060" w:rsidRDefault="00AA5060" w:rsidP="002A46B0">
      <w:pPr>
        <w:widowControl w:val="0"/>
        <w:autoSpaceDE w:val="0"/>
        <w:autoSpaceDN w:val="0"/>
        <w:adjustRightInd w:val="0"/>
        <w:ind w:left="284"/>
        <w:jc w:val="both"/>
        <w:rPr>
          <w:rFonts w:ascii="Trebuchet MS" w:hAnsi="Trebuchet MS" w:cs="Trebuchet MS"/>
          <w:noProof/>
          <w:sz w:val="22"/>
          <w:szCs w:val="22"/>
          <w:lang w:val="ro-RO"/>
        </w:rPr>
      </w:pPr>
    </w:p>
    <w:p w14:paraId="2C33D179" w14:textId="77777777" w:rsidR="0000292B" w:rsidRPr="00A22ED1" w:rsidRDefault="0000292B" w:rsidP="002A46B0">
      <w:pPr>
        <w:widowControl w:val="0"/>
        <w:autoSpaceDE w:val="0"/>
        <w:autoSpaceDN w:val="0"/>
        <w:adjustRightInd w:val="0"/>
        <w:jc w:val="both"/>
        <w:rPr>
          <w:rFonts w:ascii="Trebuchet MS" w:hAnsi="Trebuchet MS" w:cs="Trebuchet MS"/>
          <w:bCs/>
          <w:noProof/>
          <w:sz w:val="22"/>
          <w:szCs w:val="22"/>
          <w:lang w:val="ro-RO"/>
        </w:rPr>
      </w:pPr>
      <w:r>
        <w:rPr>
          <w:rFonts w:ascii="Trebuchet MS" w:hAnsi="Trebuchet MS" w:cs="Trebuchet MS"/>
          <w:bCs/>
          <w:noProof/>
          <w:sz w:val="22"/>
          <w:szCs w:val="22"/>
          <w:lang w:val="ro-RO"/>
        </w:rPr>
        <w:t>CS1.</w:t>
      </w:r>
      <w:r w:rsidRPr="00A22ED1">
        <w:rPr>
          <w:rFonts w:ascii="Trebuchet MS" w:hAnsi="Trebuchet MS" w:cs="Trebuchet MS"/>
          <w:bCs/>
          <w:noProof/>
          <w:sz w:val="22"/>
          <w:szCs w:val="22"/>
          <w:lang w:val="ro-RO"/>
        </w:rPr>
        <w:t xml:space="preserve">Număr  dosare de </w:t>
      </w:r>
      <w:r w:rsidRPr="00A72BAB">
        <w:rPr>
          <w:rFonts w:ascii="Trebuchet MS" w:hAnsi="Trebuchet MS" w:cs="Trebuchet MS"/>
          <w:bCs/>
          <w:noProof/>
          <w:sz w:val="22"/>
          <w:szCs w:val="22"/>
          <w:lang w:val="ro-RO"/>
        </w:rPr>
        <w:t>aplica</w:t>
      </w:r>
      <w:r w:rsidRPr="00A22ED1">
        <w:rPr>
          <w:rFonts w:ascii="Trebuchet MS" w:hAnsi="Trebuchet MS" w:cs="Trebuchet MS"/>
          <w:bCs/>
          <w:noProof/>
          <w:sz w:val="22"/>
          <w:szCs w:val="22"/>
          <w:lang w:val="ro-RO"/>
        </w:rPr>
        <w:t>ț</w:t>
      </w:r>
      <w:r w:rsidRPr="00A72BAB">
        <w:rPr>
          <w:rFonts w:ascii="Trebuchet MS" w:hAnsi="Trebuchet MS" w:cs="Trebuchet MS"/>
          <w:bCs/>
          <w:noProof/>
          <w:sz w:val="22"/>
          <w:szCs w:val="22"/>
          <w:lang w:val="ro-RO"/>
        </w:rPr>
        <w:t>ie</w:t>
      </w:r>
      <w:r w:rsidRPr="00A22ED1">
        <w:rPr>
          <w:rFonts w:ascii="Trebuchet MS" w:hAnsi="Trebuchet MS" w:cs="Trebuchet MS"/>
          <w:bCs/>
          <w:noProof/>
          <w:sz w:val="22"/>
          <w:szCs w:val="22"/>
          <w:lang w:val="ro-RO"/>
        </w:rPr>
        <w:t xml:space="preserve"> întocmite în timpul activităților pregătitoare;</w:t>
      </w:r>
    </w:p>
    <w:p w14:paraId="5AF7CDD2" w14:textId="77777777" w:rsidR="0000292B" w:rsidRPr="00A22ED1" w:rsidRDefault="0000292B" w:rsidP="002A46B0">
      <w:pPr>
        <w:widowControl w:val="0"/>
        <w:autoSpaceDE w:val="0"/>
        <w:autoSpaceDN w:val="0"/>
        <w:adjustRightInd w:val="0"/>
        <w:jc w:val="both"/>
        <w:rPr>
          <w:rFonts w:ascii="Trebuchet MS" w:hAnsi="Trebuchet MS" w:cs="Trebuchet MS"/>
          <w:bCs/>
          <w:noProof/>
          <w:sz w:val="22"/>
          <w:szCs w:val="22"/>
          <w:lang w:val="ro-RO"/>
        </w:rPr>
      </w:pPr>
      <w:r>
        <w:rPr>
          <w:rFonts w:ascii="Trebuchet MS" w:hAnsi="Trebuchet MS" w:cs="Trebuchet MS"/>
          <w:bCs/>
          <w:noProof/>
          <w:sz w:val="22"/>
          <w:szCs w:val="22"/>
          <w:lang w:val="ro-RO"/>
        </w:rPr>
        <w:t>CS2.</w:t>
      </w:r>
      <w:r w:rsidRPr="00A22ED1">
        <w:rPr>
          <w:rFonts w:ascii="Trebuchet MS" w:hAnsi="Trebuchet MS" w:cs="Trebuchet MS"/>
          <w:bCs/>
          <w:noProof/>
          <w:sz w:val="22"/>
          <w:szCs w:val="22"/>
          <w:lang w:val="ro-RO"/>
        </w:rPr>
        <w:t>Număr  dosare de aplicație depuse în timpul activităților pregătitoare;</w:t>
      </w:r>
    </w:p>
    <w:p w14:paraId="6F9FDA56" w14:textId="77777777" w:rsidR="0000292B" w:rsidRPr="00A22ED1" w:rsidRDefault="0000292B" w:rsidP="002A46B0">
      <w:pPr>
        <w:widowControl w:val="0"/>
        <w:autoSpaceDE w:val="0"/>
        <w:autoSpaceDN w:val="0"/>
        <w:adjustRightInd w:val="0"/>
        <w:jc w:val="both"/>
        <w:rPr>
          <w:rFonts w:ascii="Trebuchet MS" w:hAnsi="Trebuchet MS" w:cs="Trebuchet MS"/>
          <w:bCs/>
          <w:noProof/>
          <w:sz w:val="22"/>
          <w:szCs w:val="22"/>
          <w:lang w:val="ro-RO"/>
        </w:rPr>
      </w:pPr>
      <w:r>
        <w:rPr>
          <w:rFonts w:ascii="Trebuchet MS" w:hAnsi="Trebuchet MS" w:cs="Trebuchet MS"/>
          <w:bCs/>
          <w:noProof/>
          <w:sz w:val="22"/>
          <w:szCs w:val="22"/>
          <w:lang w:val="ro-RO"/>
        </w:rPr>
        <w:t>CS3.</w:t>
      </w:r>
      <w:r w:rsidRPr="00A22ED1">
        <w:rPr>
          <w:rFonts w:ascii="Trebuchet MS" w:hAnsi="Trebuchet MS" w:cs="Trebuchet MS"/>
          <w:bCs/>
          <w:noProof/>
          <w:sz w:val="22"/>
          <w:szCs w:val="22"/>
          <w:lang w:val="ro-RO"/>
        </w:rPr>
        <w:t>Număr de alte activități premergătoare/conexe aderării la o schemă de calitate europeană sau națională  propusă (în afara întocmirii și depunerii dosarelor);</w:t>
      </w:r>
    </w:p>
    <w:p w14:paraId="62880868" w14:textId="77777777" w:rsidR="0000292B" w:rsidRPr="00A22ED1" w:rsidRDefault="0000292B" w:rsidP="002A46B0">
      <w:pPr>
        <w:widowControl w:val="0"/>
        <w:autoSpaceDE w:val="0"/>
        <w:autoSpaceDN w:val="0"/>
        <w:adjustRightInd w:val="0"/>
        <w:jc w:val="both"/>
        <w:rPr>
          <w:rFonts w:ascii="Trebuchet MS" w:hAnsi="Trebuchet MS" w:cs="Trebuchet MS"/>
          <w:bCs/>
          <w:noProof/>
          <w:sz w:val="22"/>
          <w:szCs w:val="22"/>
          <w:lang w:val="ro-RO"/>
        </w:rPr>
      </w:pPr>
      <w:r>
        <w:rPr>
          <w:rFonts w:ascii="Trebuchet MS" w:hAnsi="Trebuchet MS" w:cs="Trebuchet MS"/>
          <w:bCs/>
          <w:noProof/>
          <w:sz w:val="22"/>
          <w:szCs w:val="22"/>
          <w:lang w:val="ro-RO"/>
        </w:rPr>
        <w:t>CS4.</w:t>
      </w:r>
      <w:r w:rsidRPr="00A22ED1">
        <w:rPr>
          <w:rFonts w:ascii="Trebuchet MS" w:hAnsi="Trebuchet MS" w:cs="Trebuchet MS"/>
          <w:bCs/>
          <w:noProof/>
          <w:sz w:val="22"/>
          <w:szCs w:val="22"/>
          <w:lang w:val="ro-RO"/>
        </w:rPr>
        <w:t>Număr de exploatații agricole care beneficiază de activitățile premergătoare propuse;</w:t>
      </w:r>
    </w:p>
    <w:p w14:paraId="17B75EAB" w14:textId="77777777" w:rsidR="0000292B" w:rsidRPr="00A22ED1" w:rsidRDefault="0000292B" w:rsidP="002A46B0">
      <w:pPr>
        <w:widowControl w:val="0"/>
        <w:autoSpaceDE w:val="0"/>
        <w:autoSpaceDN w:val="0"/>
        <w:adjustRightInd w:val="0"/>
        <w:jc w:val="both"/>
        <w:rPr>
          <w:rFonts w:ascii="Trebuchet MS" w:hAnsi="Trebuchet MS" w:cs="Trebuchet MS"/>
          <w:bCs/>
          <w:noProof/>
          <w:sz w:val="22"/>
          <w:szCs w:val="22"/>
          <w:lang w:val="ro-RO"/>
        </w:rPr>
      </w:pPr>
      <w:r>
        <w:rPr>
          <w:rFonts w:ascii="Trebuchet MS" w:hAnsi="Trebuchet MS" w:cs="Trebuchet MS"/>
          <w:bCs/>
          <w:noProof/>
          <w:sz w:val="22"/>
          <w:szCs w:val="22"/>
          <w:lang w:val="ro-RO"/>
        </w:rPr>
        <w:t>CS5.</w:t>
      </w:r>
      <w:r w:rsidRPr="00A22ED1">
        <w:rPr>
          <w:rFonts w:ascii="Trebuchet MS" w:hAnsi="Trebuchet MS" w:cs="Trebuchet MS"/>
          <w:bCs/>
          <w:noProof/>
          <w:sz w:val="22"/>
          <w:szCs w:val="22"/>
          <w:lang w:val="ro-RO"/>
        </w:rPr>
        <w:t>Număr de exploatații agricole care au fost/sunt beneficiare de finanțare pe alte măsuri GALMMV.</w:t>
      </w:r>
    </w:p>
    <w:p w14:paraId="70B77446" w14:textId="77777777" w:rsidR="00C81A63" w:rsidRDefault="00C81A63" w:rsidP="00C81A63"/>
    <w:p w14:paraId="48F49D70" w14:textId="77777777" w:rsidR="0021446F" w:rsidRDefault="0021446F" w:rsidP="0021446F">
      <w:pPr>
        <w:widowControl w:val="0"/>
        <w:autoSpaceDE w:val="0"/>
        <w:autoSpaceDN w:val="0"/>
        <w:adjustRightInd w:val="0"/>
        <w:ind w:left="284"/>
        <w:rPr>
          <w:rFonts w:ascii="Trebuchet MS" w:hAnsi="Trebuchet MS" w:cs="Trebuchet MS"/>
          <w:b/>
          <w:bCs/>
          <w:noProof/>
          <w:sz w:val="22"/>
          <w:szCs w:val="22"/>
          <w:lang w:val="ro-RO"/>
        </w:rPr>
      </w:pPr>
    </w:p>
    <w:p w14:paraId="6B489CD7" w14:textId="77777777" w:rsidR="0021446F" w:rsidRPr="00F34C22" w:rsidRDefault="0021446F" w:rsidP="0021446F"/>
    <w:p w14:paraId="5BB5C510" w14:textId="77777777" w:rsidR="0021446F" w:rsidRDefault="0021446F" w:rsidP="002B3043">
      <w:pPr>
        <w:pStyle w:val="Legend"/>
        <w:rPr>
          <w:rFonts w:ascii="Trebuchet MS" w:hAnsi="Trebuchet MS"/>
          <w:sz w:val="20"/>
          <w:szCs w:val="20"/>
        </w:rPr>
      </w:pPr>
      <w:bookmarkStart w:id="181" w:name="_Toc498948092"/>
      <w:bookmarkStart w:id="182" w:name="_Toc40080745"/>
      <w:proofErr w:type="spellStart"/>
      <w:r w:rsidRPr="00F34C22">
        <w:rPr>
          <w:rFonts w:ascii="Trebuchet MS" w:hAnsi="Trebuchet MS"/>
          <w:sz w:val="20"/>
          <w:szCs w:val="20"/>
        </w:rPr>
        <w:t>Tabel</w:t>
      </w:r>
      <w:proofErr w:type="spellEnd"/>
      <w:r w:rsidRPr="00F34C22">
        <w:rPr>
          <w:rFonts w:ascii="Trebuchet MS" w:hAnsi="Trebuchet MS"/>
          <w:sz w:val="20"/>
          <w:szCs w:val="20"/>
        </w:rPr>
        <w:t xml:space="preserve"> </w:t>
      </w:r>
      <w:r w:rsidRPr="00F34C22">
        <w:rPr>
          <w:rFonts w:ascii="Trebuchet MS" w:hAnsi="Trebuchet MS"/>
          <w:sz w:val="20"/>
          <w:szCs w:val="20"/>
        </w:rPr>
        <w:fldChar w:fldCharType="begin"/>
      </w:r>
      <w:r w:rsidRPr="00F34C22">
        <w:rPr>
          <w:rFonts w:ascii="Trebuchet MS" w:hAnsi="Trebuchet MS"/>
          <w:sz w:val="20"/>
          <w:szCs w:val="20"/>
        </w:rPr>
        <w:instrText xml:space="preserve"> SEQ Tabel \* ARABIC </w:instrText>
      </w:r>
      <w:r w:rsidRPr="00F34C22">
        <w:rPr>
          <w:rFonts w:ascii="Trebuchet MS" w:hAnsi="Trebuchet MS"/>
          <w:sz w:val="20"/>
          <w:szCs w:val="20"/>
        </w:rPr>
        <w:fldChar w:fldCharType="separate"/>
      </w:r>
      <w:r w:rsidR="0072277B">
        <w:rPr>
          <w:rFonts w:ascii="Trebuchet MS" w:hAnsi="Trebuchet MS"/>
          <w:noProof/>
          <w:sz w:val="20"/>
          <w:szCs w:val="20"/>
        </w:rPr>
        <w:t>9</w:t>
      </w:r>
      <w:r w:rsidRPr="00F34C22">
        <w:rPr>
          <w:rFonts w:ascii="Trebuchet MS" w:hAnsi="Trebuchet MS"/>
          <w:noProof/>
          <w:sz w:val="20"/>
          <w:szCs w:val="20"/>
        </w:rPr>
        <w:fldChar w:fldCharType="end"/>
      </w:r>
      <w:r w:rsidRPr="00F34C22">
        <w:rPr>
          <w:rFonts w:ascii="Trebuchet MS" w:hAnsi="Trebuchet MS"/>
          <w:sz w:val="20"/>
          <w:szCs w:val="20"/>
        </w:rPr>
        <w:t xml:space="preserve">. </w:t>
      </w:r>
      <w:proofErr w:type="spellStart"/>
      <w:r w:rsidRPr="00F34C22">
        <w:rPr>
          <w:rFonts w:ascii="Trebuchet MS" w:hAnsi="Trebuchet MS"/>
          <w:sz w:val="20"/>
          <w:szCs w:val="20"/>
        </w:rPr>
        <w:t>Selectie</w:t>
      </w:r>
      <w:proofErr w:type="spellEnd"/>
      <w:r w:rsidRPr="00F34C22">
        <w:rPr>
          <w:rFonts w:ascii="Trebuchet MS" w:hAnsi="Trebuchet MS"/>
          <w:sz w:val="20"/>
          <w:szCs w:val="20"/>
        </w:rPr>
        <w:t>/</w:t>
      </w:r>
      <w:proofErr w:type="spellStart"/>
      <w:r w:rsidRPr="00F34C22">
        <w:rPr>
          <w:rFonts w:ascii="Trebuchet MS" w:hAnsi="Trebuchet MS"/>
          <w:sz w:val="20"/>
          <w:szCs w:val="20"/>
        </w:rPr>
        <w:t>Punctaje</w:t>
      </w:r>
      <w:proofErr w:type="spellEnd"/>
      <w:r w:rsidRPr="00F34C22">
        <w:rPr>
          <w:rFonts w:ascii="Trebuchet MS" w:hAnsi="Trebuchet MS"/>
          <w:sz w:val="20"/>
          <w:szCs w:val="20"/>
        </w:rPr>
        <w:t xml:space="preserve"> </w:t>
      </w:r>
      <w:bookmarkEnd w:id="181"/>
      <w:r>
        <w:rPr>
          <w:rFonts w:ascii="Trebuchet MS" w:hAnsi="Trebuchet MS"/>
          <w:sz w:val="20"/>
          <w:szCs w:val="20"/>
        </w:rPr>
        <w:t xml:space="preserve">min/MAX </w:t>
      </w:r>
      <w:r>
        <w:rPr>
          <w:rStyle w:val="Referinnotdesubsol"/>
          <w:rFonts w:ascii="Trebuchet MS" w:hAnsi="Trebuchet MS"/>
          <w:sz w:val="20"/>
          <w:szCs w:val="20"/>
        </w:rPr>
        <w:footnoteReference w:id="43"/>
      </w:r>
      <w:bookmarkEnd w:id="182"/>
    </w:p>
    <w:tbl>
      <w:tblPr>
        <w:tblW w:w="9940" w:type="dxa"/>
        <w:tblInd w:w="93" w:type="dxa"/>
        <w:tblLook w:val="04A0" w:firstRow="1" w:lastRow="0" w:firstColumn="1" w:lastColumn="0" w:noHBand="0" w:noVBand="1"/>
      </w:tblPr>
      <w:tblGrid>
        <w:gridCol w:w="1500"/>
        <w:gridCol w:w="4920"/>
        <w:gridCol w:w="1160"/>
        <w:gridCol w:w="1120"/>
        <w:gridCol w:w="1240"/>
      </w:tblGrid>
      <w:tr w:rsidR="0000292B" w:rsidRPr="00635A75" w14:paraId="0F21095F" w14:textId="77777777" w:rsidTr="007D29A6">
        <w:trPr>
          <w:trHeight w:val="1335"/>
        </w:trPr>
        <w:tc>
          <w:tcPr>
            <w:tcW w:w="1500" w:type="dxa"/>
            <w:tcBorders>
              <w:top w:val="single" w:sz="8" w:space="0" w:color="auto"/>
              <w:left w:val="single" w:sz="8" w:space="0" w:color="auto"/>
              <w:bottom w:val="single" w:sz="8" w:space="0" w:color="auto"/>
              <w:right w:val="single" w:sz="8" w:space="0" w:color="auto"/>
            </w:tcBorders>
            <w:shd w:val="clear" w:color="000000" w:fill="DCE6F1"/>
            <w:hideMark/>
          </w:tcPr>
          <w:p w14:paraId="6755D273" w14:textId="77777777" w:rsidR="0000292B" w:rsidRPr="00635A75" w:rsidRDefault="0000292B" w:rsidP="00201100">
            <w:pPr>
              <w:rPr>
                <w:rFonts w:ascii="Trebuchet MS" w:hAnsi="Trebuchet MS"/>
                <w:b/>
                <w:bCs/>
                <w:color w:val="000000"/>
                <w:sz w:val="22"/>
                <w:szCs w:val="22"/>
              </w:rPr>
            </w:pPr>
            <w:proofErr w:type="spellStart"/>
            <w:r w:rsidRPr="00635A75">
              <w:rPr>
                <w:rFonts w:ascii="Trebuchet MS" w:hAnsi="Trebuchet MS"/>
                <w:b/>
                <w:bCs/>
                <w:color w:val="000000"/>
                <w:sz w:val="22"/>
                <w:szCs w:val="22"/>
              </w:rPr>
              <w:t>Nr.Criteriu</w:t>
            </w:r>
            <w:proofErr w:type="spellEnd"/>
          </w:p>
        </w:tc>
        <w:tc>
          <w:tcPr>
            <w:tcW w:w="4920" w:type="dxa"/>
            <w:tcBorders>
              <w:top w:val="single" w:sz="8" w:space="0" w:color="auto"/>
              <w:left w:val="nil"/>
              <w:bottom w:val="single" w:sz="8" w:space="0" w:color="auto"/>
              <w:right w:val="single" w:sz="8" w:space="0" w:color="auto"/>
            </w:tcBorders>
            <w:shd w:val="clear" w:color="000000" w:fill="DCE6F1"/>
            <w:hideMark/>
          </w:tcPr>
          <w:p w14:paraId="6277653C" w14:textId="77777777" w:rsidR="0000292B" w:rsidRPr="00635A75" w:rsidRDefault="0000292B" w:rsidP="00201100">
            <w:pPr>
              <w:rPr>
                <w:rFonts w:ascii="Trebuchet MS" w:hAnsi="Trebuchet MS"/>
                <w:b/>
                <w:bCs/>
                <w:color w:val="000000"/>
                <w:sz w:val="22"/>
                <w:szCs w:val="22"/>
              </w:rPr>
            </w:pPr>
            <w:proofErr w:type="spellStart"/>
            <w:r w:rsidRPr="00635A75">
              <w:rPr>
                <w:rFonts w:ascii="Trebuchet MS" w:hAnsi="Trebuchet MS"/>
                <w:b/>
                <w:bCs/>
                <w:color w:val="000000"/>
                <w:sz w:val="22"/>
                <w:szCs w:val="22"/>
              </w:rPr>
              <w:t>Criterii</w:t>
            </w:r>
            <w:proofErr w:type="spellEnd"/>
            <w:r w:rsidRPr="00635A75">
              <w:rPr>
                <w:rFonts w:ascii="Trebuchet MS" w:hAnsi="Trebuchet MS"/>
                <w:b/>
                <w:bCs/>
                <w:color w:val="000000"/>
                <w:sz w:val="22"/>
                <w:szCs w:val="22"/>
              </w:rPr>
              <w:t xml:space="preserve"> /principii de </w:t>
            </w:r>
            <w:proofErr w:type="spellStart"/>
            <w:r w:rsidRPr="00635A75">
              <w:rPr>
                <w:rFonts w:ascii="Trebuchet MS" w:hAnsi="Trebuchet MS"/>
                <w:b/>
                <w:bCs/>
                <w:color w:val="000000"/>
                <w:sz w:val="22"/>
                <w:szCs w:val="22"/>
              </w:rPr>
              <w:t>selectie</w:t>
            </w:r>
            <w:proofErr w:type="spellEnd"/>
            <w:r w:rsidRPr="00635A75">
              <w:rPr>
                <w:rFonts w:ascii="Trebuchet MS" w:hAnsi="Trebuchet MS"/>
                <w:b/>
                <w:bCs/>
                <w:color w:val="000000"/>
                <w:sz w:val="22"/>
                <w:szCs w:val="22"/>
              </w:rPr>
              <w:t xml:space="preserve"> M3/3A Scheme de Calitate</w:t>
            </w:r>
          </w:p>
        </w:tc>
        <w:tc>
          <w:tcPr>
            <w:tcW w:w="1160" w:type="dxa"/>
            <w:tcBorders>
              <w:top w:val="single" w:sz="8" w:space="0" w:color="auto"/>
              <w:left w:val="nil"/>
              <w:bottom w:val="single" w:sz="8" w:space="0" w:color="auto"/>
              <w:right w:val="single" w:sz="8" w:space="0" w:color="auto"/>
            </w:tcBorders>
            <w:shd w:val="clear" w:color="000000" w:fill="DCE6F1"/>
          </w:tcPr>
          <w:p w14:paraId="19739860" w14:textId="77777777" w:rsidR="0000292B" w:rsidRPr="00635A75" w:rsidRDefault="0000292B" w:rsidP="00201100">
            <w:pPr>
              <w:rPr>
                <w:rFonts w:ascii="Trebuchet MS" w:hAnsi="Trebuchet MS"/>
                <w:b/>
                <w:bCs/>
                <w:color w:val="000000"/>
                <w:sz w:val="22"/>
                <w:szCs w:val="22"/>
              </w:rPr>
            </w:pPr>
          </w:p>
        </w:tc>
        <w:tc>
          <w:tcPr>
            <w:tcW w:w="1120" w:type="dxa"/>
            <w:tcBorders>
              <w:top w:val="single" w:sz="8" w:space="0" w:color="auto"/>
              <w:left w:val="nil"/>
              <w:bottom w:val="single" w:sz="8" w:space="0" w:color="auto"/>
              <w:right w:val="single" w:sz="8" w:space="0" w:color="auto"/>
            </w:tcBorders>
            <w:shd w:val="clear" w:color="000000" w:fill="DCE6F1"/>
            <w:hideMark/>
          </w:tcPr>
          <w:p w14:paraId="02A94BBB" w14:textId="77777777" w:rsidR="0000292B" w:rsidRPr="00635A75" w:rsidRDefault="0000292B" w:rsidP="00201100">
            <w:pPr>
              <w:rPr>
                <w:rFonts w:ascii="Trebuchet MS" w:hAnsi="Trebuchet MS"/>
                <w:b/>
                <w:bCs/>
                <w:color w:val="000000"/>
                <w:sz w:val="22"/>
                <w:szCs w:val="22"/>
              </w:rPr>
            </w:pPr>
            <w:proofErr w:type="spellStart"/>
            <w:r w:rsidRPr="00635A75">
              <w:rPr>
                <w:rFonts w:ascii="Trebuchet MS" w:hAnsi="Trebuchet MS"/>
                <w:b/>
                <w:bCs/>
                <w:color w:val="000000"/>
                <w:sz w:val="22"/>
                <w:szCs w:val="22"/>
              </w:rPr>
              <w:t>Punctaj</w:t>
            </w:r>
            <w:proofErr w:type="spellEnd"/>
            <w:r w:rsidRPr="00635A75">
              <w:rPr>
                <w:rFonts w:ascii="Trebuchet MS" w:hAnsi="Trebuchet MS"/>
                <w:b/>
                <w:bCs/>
                <w:color w:val="000000"/>
                <w:sz w:val="22"/>
                <w:szCs w:val="22"/>
              </w:rPr>
              <w:t xml:space="preserve"> MAXIM </w:t>
            </w:r>
          </w:p>
        </w:tc>
        <w:tc>
          <w:tcPr>
            <w:tcW w:w="1240" w:type="dxa"/>
            <w:tcBorders>
              <w:top w:val="single" w:sz="8" w:space="0" w:color="auto"/>
              <w:left w:val="nil"/>
              <w:bottom w:val="single" w:sz="8" w:space="0" w:color="auto"/>
              <w:right w:val="single" w:sz="8" w:space="0" w:color="auto"/>
            </w:tcBorders>
            <w:shd w:val="clear" w:color="000000" w:fill="D8E4BC"/>
            <w:hideMark/>
          </w:tcPr>
          <w:p w14:paraId="33CB08E5" w14:textId="77777777" w:rsidR="0000292B" w:rsidRPr="00635A75" w:rsidRDefault="0000292B" w:rsidP="00201100">
            <w:pPr>
              <w:rPr>
                <w:rFonts w:ascii="Trebuchet MS" w:hAnsi="Trebuchet MS"/>
                <w:b/>
                <w:bCs/>
                <w:color w:val="000000"/>
                <w:sz w:val="22"/>
                <w:szCs w:val="22"/>
              </w:rPr>
            </w:pPr>
            <w:r w:rsidRPr="00635A75">
              <w:rPr>
                <w:rFonts w:ascii="Trebuchet MS" w:hAnsi="Trebuchet MS"/>
                <w:b/>
                <w:bCs/>
                <w:color w:val="000000"/>
                <w:sz w:val="22"/>
                <w:szCs w:val="22"/>
              </w:rPr>
              <w:t xml:space="preserve">Total </w:t>
            </w:r>
            <w:proofErr w:type="spellStart"/>
            <w:r w:rsidRPr="00635A75">
              <w:rPr>
                <w:rFonts w:ascii="Trebuchet MS" w:hAnsi="Trebuchet MS"/>
                <w:b/>
                <w:bCs/>
                <w:color w:val="000000"/>
                <w:sz w:val="22"/>
                <w:szCs w:val="22"/>
              </w:rPr>
              <w:t>punctaj</w:t>
            </w:r>
            <w:proofErr w:type="spellEnd"/>
            <w:r w:rsidRPr="00635A75">
              <w:rPr>
                <w:rFonts w:ascii="Trebuchet MS" w:hAnsi="Trebuchet MS"/>
                <w:b/>
                <w:bCs/>
                <w:color w:val="000000"/>
                <w:sz w:val="22"/>
                <w:szCs w:val="22"/>
              </w:rPr>
              <w:t xml:space="preserve"> </w:t>
            </w:r>
            <w:proofErr w:type="spellStart"/>
            <w:r w:rsidRPr="00635A75">
              <w:rPr>
                <w:rFonts w:ascii="Trebuchet MS" w:hAnsi="Trebuchet MS"/>
                <w:b/>
                <w:bCs/>
                <w:color w:val="000000"/>
                <w:sz w:val="22"/>
                <w:szCs w:val="22"/>
              </w:rPr>
              <w:t>realizat</w:t>
            </w:r>
            <w:proofErr w:type="spellEnd"/>
          </w:p>
        </w:tc>
      </w:tr>
      <w:tr w:rsidR="0000292B" w:rsidRPr="00635A75" w14:paraId="6C357F8A" w14:textId="77777777" w:rsidTr="007D29A6">
        <w:trPr>
          <w:trHeight w:val="660"/>
        </w:trPr>
        <w:tc>
          <w:tcPr>
            <w:tcW w:w="1500" w:type="dxa"/>
            <w:vMerge w:val="restart"/>
            <w:tcBorders>
              <w:top w:val="nil"/>
              <w:left w:val="single" w:sz="8" w:space="0" w:color="auto"/>
              <w:bottom w:val="nil"/>
              <w:right w:val="single" w:sz="8" w:space="0" w:color="auto"/>
            </w:tcBorders>
            <w:shd w:val="clear" w:color="auto" w:fill="auto"/>
            <w:hideMark/>
          </w:tcPr>
          <w:p w14:paraId="01713345" w14:textId="77777777" w:rsidR="0000292B" w:rsidRPr="00635A75" w:rsidRDefault="0000292B" w:rsidP="00201100">
            <w:pPr>
              <w:rPr>
                <w:rFonts w:ascii="Trebuchet MS" w:hAnsi="Trebuchet MS"/>
                <w:b/>
                <w:bCs/>
                <w:color w:val="000000"/>
                <w:sz w:val="22"/>
                <w:szCs w:val="22"/>
              </w:rPr>
            </w:pPr>
            <w:r w:rsidRPr="00635A75">
              <w:rPr>
                <w:rFonts w:ascii="Trebuchet MS" w:hAnsi="Trebuchet MS"/>
                <w:b/>
                <w:bCs/>
                <w:color w:val="000000"/>
                <w:sz w:val="22"/>
                <w:szCs w:val="22"/>
              </w:rPr>
              <w:t>CS1</w:t>
            </w:r>
          </w:p>
        </w:tc>
        <w:tc>
          <w:tcPr>
            <w:tcW w:w="4920" w:type="dxa"/>
            <w:tcBorders>
              <w:top w:val="nil"/>
              <w:left w:val="nil"/>
              <w:bottom w:val="nil"/>
              <w:right w:val="single" w:sz="8" w:space="0" w:color="auto"/>
            </w:tcBorders>
            <w:shd w:val="clear" w:color="auto" w:fill="auto"/>
            <w:hideMark/>
          </w:tcPr>
          <w:p w14:paraId="6EC8828E"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lang w:val="ro-RO"/>
              </w:rPr>
              <w:t xml:space="preserve">Număr  dosare de aplicație întocmite în timpul activităților pregătitoare </w:t>
            </w:r>
          </w:p>
        </w:tc>
        <w:tc>
          <w:tcPr>
            <w:tcW w:w="1160" w:type="dxa"/>
            <w:vMerge w:val="restart"/>
            <w:tcBorders>
              <w:top w:val="nil"/>
              <w:left w:val="single" w:sz="8" w:space="0" w:color="auto"/>
              <w:bottom w:val="nil"/>
              <w:right w:val="single" w:sz="8" w:space="0" w:color="auto"/>
            </w:tcBorders>
            <w:shd w:val="clear" w:color="auto" w:fill="auto"/>
          </w:tcPr>
          <w:p w14:paraId="1D456D09" w14:textId="77777777" w:rsidR="0000292B" w:rsidRPr="00635A75" w:rsidRDefault="0000292B" w:rsidP="00201100">
            <w:pPr>
              <w:rPr>
                <w:rFonts w:ascii="Trebuchet MS" w:hAnsi="Trebuchet MS"/>
                <w:color w:val="000000"/>
                <w:sz w:val="22"/>
                <w:szCs w:val="22"/>
              </w:rPr>
            </w:pPr>
          </w:p>
        </w:tc>
        <w:tc>
          <w:tcPr>
            <w:tcW w:w="1120" w:type="dxa"/>
            <w:vMerge w:val="restart"/>
            <w:tcBorders>
              <w:top w:val="nil"/>
              <w:left w:val="single" w:sz="8" w:space="0" w:color="auto"/>
              <w:bottom w:val="nil"/>
              <w:right w:val="single" w:sz="8" w:space="0" w:color="auto"/>
            </w:tcBorders>
            <w:shd w:val="clear" w:color="auto" w:fill="auto"/>
            <w:hideMark/>
          </w:tcPr>
          <w:p w14:paraId="0B74C36C"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20</w:t>
            </w:r>
          </w:p>
        </w:tc>
        <w:tc>
          <w:tcPr>
            <w:tcW w:w="1240" w:type="dxa"/>
            <w:tcBorders>
              <w:top w:val="nil"/>
              <w:left w:val="nil"/>
              <w:bottom w:val="nil"/>
              <w:right w:val="single" w:sz="8" w:space="0" w:color="auto"/>
            </w:tcBorders>
            <w:shd w:val="clear" w:color="auto" w:fill="auto"/>
            <w:hideMark/>
          </w:tcPr>
          <w:p w14:paraId="1979AED9"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7E5AA17B" w14:textId="77777777" w:rsidTr="007D29A6">
        <w:trPr>
          <w:trHeight w:val="330"/>
        </w:trPr>
        <w:tc>
          <w:tcPr>
            <w:tcW w:w="1500" w:type="dxa"/>
            <w:vMerge/>
            <w:tcBorders>
              <w:top w:val="nil"/>
              <w:left w:val="single" w:sz="8" w:space="0" w:color="auto"/>
              <w:bottom w:val="nil"/>
              <w:right w:val="single" w:sz="8" w:space="0" w:color="auto"/>
            </w:tcBorders>
            <w:vAlign w:val="center"/>
            <w:hideMark/>
          </w:tcPr>
          <w:p w14:paraId="5B6AC0A0" w14:textId="77777777" w:rsidR="0000292B" w:rsidRPr="00635A75" w:rsidRDefault="0000292B" w:rsidP="00201100">
            <w:pPr>
              <w:rPr>
                <w:rFonts w:ascii="Trebuchet MS" w:hAnsi="Trebuchet MS"/>
                <w:b/>
                <w:bCs/>
                <w:color w:val="000000"/>
                <w:sz w:val="22"/>
                <w:szCs w:val="22"/>
              </w:rPr>
            </w:pPr>
          </w:p>
        </w:tc>
        <w:tc>
          <w:tcPr>
            <w:tcW w:w="4920" w:type="dxa"/>
            <w:tcBorders>
              <w:top w:val="nil"/>
              <w:left w:val="nil"/>
              <w:bottom w:val="nil"/>
              <w:right w:val="single" w:sz="8" w:space="0" w:color="auto"/>
            </w:tcBorders>
            <w:shd w:val="clear" w:color="auto" w:fill="auto"/>
            <w:hideMark/>
          </w:tcPr>
          <w:p w14:paraId="296C9EC1" w14:textId="77777777" w:rsidR="0000292B" w:rsidRPr="00635A75" w:rsidRDefault="0000292B" w:rsidP="00201100">
            <w:pPr>
              <w:rPr>
                <w:rFonts w:ascii="Trebuchet MS" w:hAnsi="Trebuchet MS"/>
                <w:color w:val="FF0000"/>
                <w:sz w:val="22"/>
                <w:szCs w:val="22"/>
              </w:rPr>
            </w:pPr>
            <w:r w:rsidRPr="00635A75">
              <w:rPr>
                <w:rFonts w:ascii="Trebuchet MS" w:hAnsi="Trebuchet MS"/>
                <w:color w:val="FF0000"/>
                <w:sz w:val="22"/>
                <w:szCs w:val="22"/>
                <w:lang w:val="ro-RO"/>
              </w:rPr>
              <w:t>1 dosar=10 puncte</w:t>
            </w:r>
          </w:p>
        </w:tc>
        <w:tc>
          <w:tcPr>
            <w:tcW w:w="1160" w:type="dxa"/>
            <w:vMerge/>
            <w:tcBorders>
              <w:top w:val="nil"/>
              <w:left w:val="single" w:sz="8" w:space="0" w:color="auto"/>
              <w:bottom w:val="nil"/>
              <w:right w:val="single" w:sz="8" w:space="0" w:color="auto"/>
            </w:tcBorders>
            <w:vAlign w:val="center"/>
          </w:tcPr>
          <w:p w14:paraId="471329C7" w14:textId="77777777" w:rsidR="0000292B" w:rsidRPr="00635A75" w:rsidRDefault="0000292B" w:rsidP="00201100">
            <w:pPr>
              <w:rPr>
                <w:rFonts w:ascii="Trebuchet MS" w:hAnsi="Trebuchet MS"/>
                <w:color w:val="000000"/>
                <w:sz w:val="22"/>
                <w:szCs w:val="22"/>
              </w:rPr>
            </w:pPr>
          </w:p>
        </w:tc>
        <w:tc>
          <w:tcPr>
            <w:tcW w:w="1120" w:type="dxa"/>
            <w:vMerge/>
            <w:tcBorders>
              <w:top w:val="nil"/>
              <w:left w:val="single" w:sz="8" w:space="0" w:color="auto"/>
              <w:bottom w:val="nil"/>
              <w:right w:val="single" w:sz="8" w:space="0" w:color="auto"/>
            </w:tcBorders>
            <w:vAlign w:val="center"/>
            <w:hideMark/>
          </w:tcPr>
          <w:p w14:paraId="4536A510" w14:textId="77777777" w:rsidR="0000292B" w:rsidRPr="00635A75" w:rsidRDefault="0000292B" w:rsidP="00201100">
            <w:pPr>
              <w:rPr>
                <w:rFonts w:ascii="Trebuchet MS" w:hAnsi="Trebuchet MS"/>
                <w:color w:val="000000"/>
                <w:sz w:val="22"/>
                <w:szCs w:val="22"/>
              </w:rPr>
            </w:pPr>
          </w:p>
        </w:tc>
        <w:tc>
          <w:tcPr>
            <w:tcW w:w="1240" w:type="dxa"/>
            <w:tcBorders>
              <w:top w:val="nil"/>
              <w:left w:val="nil"/>
              <w:bottom w:val="nil"/>
              <w:right w:val="single" w:sz="8" w:space="0" w:color="auto"/>
            </w:tcBorders>
            <w:shd w:val="clear" w:color="auto" w:fill="auto"/>
            <w:hideMark/>
          </w:tcPr>
          <w:p w14:paraId="5C67349F"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73B77FF8" w14:textId="77777777" w:rsidTr="007D29A6">
        <w:trPr>
          <w:trHeight w:val="345"/>
        </w:trPr>
        <w:tc>
          <w:tcPr>
            <w:tcW w:w="1500" w:type="dxa"/>
            <w:vMerge/>
            <w:tcBorders>
              <w:top w:val="nil"/>
              <w:left w:val="single" w:sz="8" w:space="0" w:color="auto"/>
              <w:bottom w:val="nil"/>
              <w:right w:val="single" w:sz="8" w:space="0" w:color="auto"/>
            </w:tcBorders>
            <w:vAlign w:val="center"/>
            <w:hideMark/>
          </w:tcPr>
          <w:p w14:paraId="75F1F732" w14:textId="77777777" w:rsidR="0000292B" w:rsidRPr="00635A75" w:rsidRDefault="0000292B" w:rsidP="00201100">
            <w:pPr>
              <w:rPr>
                <w:rFonts w:ascii="Trebuchet MS" w:hAnsi="Trebuchet MS"/>
                <w:b/>
                <w:bCs/>
                <w:color w:val="000000"/>
                <w:sz w:val="22"/>
                <w:szCs w:val="22"/>
              </w:rPr>
            </w:pPr>
          </w:p>
        </w:tc>
        <w:tc>
          <w:tcPr>
            <w:tcW w:w="4920" w:type="dxa"/>
            <w:tcBorders>
              <w:top w:val="nil"/>
              <w:left w:val="nil"/>
              <w:bottom w:val="nil"/>
              <w:right w:val="single" w:sz="8" w:space="0" w:color="auto"/>
            </w:tcBorders>
            <w:shd w:val="clear" w:color="auto" w:fill="auto"/>
            <w:hideMark/>
          </w:tcPr>
          <w:p w14:paraId="5EA541C2" w14:textId="77777777" w:rsidR="0000292B" w:rsidRPr="00635A75" w:rsidRDefault="0000292B" w:rsidP="00201100">
            <w:pPr>
              <w:rPr>
                <w:rFonts w:ascii="Trebuchet MS" w:hAnsi="Trebuchet MS"/>
                <w:color w:val="FF0000"/>
                <w:sz w:val="22"/>
                <w:szCs w:val="22"/>
              </w:rPr>
            </w:pPr>
            <w:r w:rsidRPr="00635A75">
              <w:rPr>
                <w:rFonts w:ascii="Trebuchet MS" w:hAnsi="Trebuchet MS"/>
                <w:color w:val="FF0000"/>
                <w:sz w:val="22"/>
                <w:szCs w:val="22"/>
                <w:lang w:val="ro-RO"/>
              </w:rPr>
              <w:t>2 sau mai multe dosare=20 puncte</w:t>
            </w:r>
          </w:p>
        </w:tc>
        <w:tc>
          <w:tcPr>
            <w:tcW w:w="1160" w:type="dxa"/>
            <w:vMerge/>
            <w:tcBorders>
              <w:top w:val="nil"/>
              <w:left w:val="single" w:sz="8" w:space="0" w:color="auto"/>
              <w:bottom w:val="nil"/>
              <w:right w:val="single" w:sz="8" w:space="0" w:color="auto"/>
            </w:tcBorders>
            <w:vAlign w:val="center"/>
          </w:tcPr>
          <w:p w14:paraId="04D88E6A" w14:textId="77777777" w:rsidR="0000292B" w:rsidRPr="00635A75" w:rsidRDefault="0000292B" w:rsidP="00201100">
            <w:pPr>
              <w:rPr>
                <w:rFonts w:ascii="Trebuchet MS" w:hAnsi="Trebuchet MS"/>
                <w:color w:val="000000"/>
                <w:sz w:val="22"/>
                <w:szCs w:val="22"/>
              </w:rPr>
            </w:pPr>
          </w:p>
        </w:tc>
        <w:tc>
          <w:tcPr>
            <w:tcW w:w="1120" w:type="dxa"/>
            <w:vMerge/>
            <w:tcBorders>
              <w:top w:val="nil"/>
              <w:left w:val="single" w:sz="8" w:space="0" w:color="auto"/>
              <w:bottom w:val="nil"/>
              <w:right w:val="single" w:sz="8" w:space="0" w:color="auto"/>
            </w:tcBorders>
            <w:vAlign w:val="center"/>
            <w:hideMark/>
          </w:tcPr>
          <w:p w14:paraId="02DC314F" w14:textId="77777777" w:rsidR="0000292B" w:rsidRPr="00635A75" w:rsidRDefault="0000292B" w:rsidP="00201100">
            <w:pPr>
              <w:rPr>
                <w:rFonts w:ascii="Trebuchet MS" w:hAnsi="Trebuchet MS"/>
                <w:color w:val="000000"/>
                <w:sz w:val="22"/>
                <w:szCs w:val="22"/>
              </w:rPr>
            </w:pPr>
          </w:p>
        </w:tc>
        <w:tc>
          <w:tcPr>
            <w:tcW w:w="1240" w:type="dxa"/>
            <w:tcBorders>
              <w:top w:val="nil"/>
              <w:left w:val="nil"/>
              <w:bottom w:val="nil"/>
              <w:right w:val="single" w:sz="8" w:space="0" w:color="auto"/>
            </w:tcBorders>
            <w:shd w:val="clear" w:color="auto" w:fill="auto"/>
            <w:hideMark/>
          </w:tcPr>
          <w:p w14:paraId="545C4B09"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73552CF0" w14:textId="77777777" w:rsidTr="007D29A6">
        <w:trPr>
          <w:trHeight w:val="675"/>
        </w:trPr>
        <w:tc>
          <w:tcPr>
            <w:tcW w:w="1500" w:type="dxa"/>
            <w:vMerge w:val="restart"/>
            <w:tcBorders>
              <w:top w:val="single" w:sz="8" w:space="0" w:color="auto"/>
              <w:left w:val="single" w:sz="8" w:space="0" w:color="auto"/>
              <w:bottom w:val="single" w:sz="8" w:space="0" w:color="auto"/>
              <w:right w:val="nil"/>
            </w:tcBorders>
            <w:shd w:val="clear" w:color="auto" w:fill="auto"/>
            <w:hideMark/>
          </w:tcPr>
          <w:p w14:paraId="61B54CEB" w14:textId="77777777" w:rsidR="0000292B" w:rsidRPr="00635A75" w:rsidRDefault="0000292B" w:rsidP="00201100">
            <w:pPr>
              <w:rPr>
                <w:rFonts w:ascii="Trebuchet MS" w:hAnsi="Trebuchet MS"/>
                <w:b/>
                <w:bCs/>
                <w:color w:val="000000"/>
                <w:sz w:val="22"/>
                <w:szCs w:val="22"/>
              </w:rPr>
            </w:pPr>
            <w:r w:rsidRPr="00635A75">
              <w:rPr>
                <w:rFonts w:ascii="Trebuchet MS" w:hAnsi="Trebuchet MS"/>
                <w:b/>
                <w:bCs/>
                <w:color w:val="000000"/>
                <w:sz w:val="22"/>
                <w:szCs w:val="22"/>
              </w:rPr>
              <w:t>CS2</w:t>
            </w:r>
          </w:p>
        </w:tc>
        <w:tc>
          <w:tcPr>
            <w:tcW w:w="4920" w:type="dxa"/>
            <w:tcBorders>
              <w:top w:val="single" w:sz="8" w:space="0" w:color="auto"/>
              <w:left w:val="single" w:sz="8" w:space="0" w:color="auto"/>
              <w:bottom w:val="nil"/>
              <w:right w:val="single" w:sz="8" w:space="0" w:color="auto"/>
            </w:tcBorders>
            <w:shd w:val="clear" w:color="auto" w:fill="auto"/>
            <w:hideMark/>
          </w:tcPr>
          <w:p w14:paraId="0354CF15" w14:textId="77777777" w:rsidR="0000292B" w:rsidRPr="00635A75" w:rsidRDefault="0000292B" w:rsidP="00201100">
            <w:pPr>
              <w:rPr>
                <w:rFonts w:ascii="Trebuchet MS" w:hAnsi="Trebuchet MS"/>
                <w:color w:val="000000"/>
                <w:sz w:val="22"/>
                <w:szCs w:val="22"/>
              </w:rPr>
            </w:pPr>
            <w:proofErr w:type="spellStart"/>
            <w:r w:rsidRPr="00635A75">
              <w:rPr>
                <w:rFonts w:ascii="Trebuchet MS" w:hAnsi="Trebuchet MS"/>
                <w:color w:val="000000"/>
                <w:sz w:val="22"/>
                <w:szCs w:val="22"/>
              </w:rPr>
              <w:t>Număr</w:t>
            </w:r>
            <w:proofErr w:type="spellEnd"/>
            <w:r w:rsidRPr="00635A75">
              <w:rPr>
                <w:rFonts w:ascii="Trebuchet MS" w:hAnsi="Trebuchet MS"/>
                <w:color w:val="000000"/>
                <w:sz w:val="22"/>
                <w:szCs w:val="22"/>
              </w:rPr>
              <w:t xml:space="preserve">  </w:t>
            </w:r>
            <w:proofErr w:type="spellStart"/>
            <w:r w:rsidRPr="00635A75">
              <w:rPr>
                <w:rFonts w:ascii="Trebuchet MS" w:hAnsi="Trebuchet MS"/>
                <w:color w:val="000000"/>
                <w:sz w:val="22"/>
                <w:szCs w:val="22"/>
              </w:rPr>
              <w:t>dosare</w:t>
            </w:r>
            <w:proofErr w:type="spellEnd"/>
            <w:r w:rsidRPr="00635A75">
              <w:rPr>
                <w:rFonts w:ascii="Trebuchet MS" w:hAnsi="Trebuchet MS"/>
                <w:color w:val="000000"/>
                <w:sz w:val="22"/>
                <w:szCs w:val="22"/>
              </w:rPr>
              <w:t xml:space="preserve"> de </w:t>
            </w:r>
            <w:proofErr w:type="spellStart"/>
            <w:r w:rsidRPr="00635A75">
              <w:rPr>
                <w:rFonts w:ascii="Trebuchet MS" w:hAnsi="Trebuchet MS"/>
                <w:color w:val="000000"/>
                <w:sz w:val="22"/>
                <w:szCs w:val="22"/>
              </w:rPr>
              <w:t>aplicație</w:t>
            </w:r>
            <w:proofErr w:type="spellEnd"/>
            <w:r w:rsidRPr="00635A75">
              <w:rPr>
                <w:rFonts w:ascii="Trebuchet MS" w:hAnsi="Trebuchet MS"/>
                <w:color w:val="000000"/>
                <w:sz w:val="22"/>
                <w:szCs w:val="22"/>
              </w:rPr>
              <w:t xml:space="preserve"> </w:t>
            </w:r>
            <w:proofErr w:type="spellStart"/>
            <w:r w:rsidRPr="00635A75">
              <w:rPr>
                <w:rFonts w:ascii="Trebuchet MS" w:hAnsi="Trebuchet MS"/>
                <w:color w:val="000000"/>
                <w:sz w:val="22"/>
                <w:szCs w:val="22"/>
              </w:rPr>
              <w:t>depuse</w:t>
            </w:r>
            <w:proofErr w:type="spellEnd"/>
            <w:r w:rsidRPr="00635A75">
              <w:rPr>
                <w:rFonts w:ascii="Trebuchet MS" w:hAnsi="Trebuchet MS"/>
                <w:color w:val="000000"/>
                <w:sz w:val="22"/>
                <w:szCs w:val="22"/>
              </w:rPr>
              <w:t xml:space="preserve"> în </w:t>
            </w:r>
            <w:proofErr w:type="spellStart"/>
            <w:r w:rsidRPr="00635A75">
              <w:rPr>
                <w:rFonts w:ascii="Trebuchet MS" w:hAnsi="Trebuchet MS"/>
                <w:color w:val="000000"/>
                <w:sz w:val="22"/>
                <w:szCs w:val="22"/>
              </w:rPr>
              <w:t>timpul</w:t>
            </w:r>
            <w:proofErr w:type="spellEnd"/>
            <w:r w:rsidRPr="00635A75">
              <w:rPr>
                <w:rFonts w:ascii="Trebuchet MS" w:hAnsi="Trebuchet MS"/>
                <w:color w:val="000000"/>
                <w:sz w:val="22"/>
                <w:szCs w:val="22"/>
              </w:rPr>
              <w:t xml:space="preserve"> </w:t>
            </w:r>
            <w:proofErr w:type="spellStart"/>
            <w:r w:rsidRPr="00635A75">
              <w:rPr>
                <w:rFonts w:ascii="Trebuchet MS" w:hAnsi="Trebuchet MS"/>
                <w:color w:val="000000"/>
                <w:sz w:val="22"/>
                <w:szCs w:val="22"/>
              </w:rPr>
              <w:t>activităților</w:t>
            </w:r>
            <w:proofErr w:type="spellEnd"/>
            <w:r w:rsidRPr="00635A75">
              <w:rPr>
                <w:rFonts w:ascii="Trebuchet MS" w:hAnsi="Trebuchet MS"/>
                <w:color w:val="000000"/>
                <w:sz w:val="22"/>
                <w:szCs w:val="22"/>
              </w:rPr>
              <w:t xml:space="preserve"> </w:t>
            </w:r>
            <w:proofErr w:type="spellStart"/>
            <w:r w:rsidRPr="00635A75">
              <w:rPr>
                <w:rFonts w:ascii="Trebuchet MS" w:hAnsi="Trebuchet MS"/>
                <w:color w:val="000000"/>
                <w:sz w:val="22"/>
                <w:szCs w:val="22"/>
              </w:rPr>
              <w:t>pregătitoare</w:t>
            </w:r>
            <w:proofErr w:type="spellEnd"/>
            <w:r w:rsidRPr="00635A75">
              <w:rPr>
                <w:rFonts w:ascii="Trebuchet MS" w:hAnsi="Trebuchet MS"/>
                <w:color w:val="000000"/>
                <w:sz w:val="22"/>
                <w:szCs w:val="22"/>
              </w:rPr>
              <w:t xml:space="preserve"> </w:t>
            </w:r>
          </w:p>
        </w:tc>
        <w:tc>
          <w:tcPr>
            <w:tcW w:w="1160" w:type="dxa"/>
            <w:vMerge w:val="restart"/>
            <w:tcBorders>
              <w:top w:val="single" w:sz="8" w:space="0" w:color="auto"/>
              <w:left w:val="nil"/>
              <w:bottom w:val="single" w:sz="8" w:space="0" w:color="auto"/>
              <w:right w:val="single" w:sz="8" w:space="0" w:color="auto"/>
            </w:tcBorders>
            <w:shd w:val="clear" w:color="auto" w:fill="auto"/>
          </w:tcPr>
          <w:p w14:paraId="679907D5" w14:textId="77777777" w:rsidR="0000292B" w:rsidRPr="00635A75" w:rsidRDefault="0000292B" w:rsidP="00201100">
            <w:pPr>
              <w:rPr>
                <w:rFonts w:ascii="Trebuchet MS" w:hAnsi="Trebuchet MS"/>
                <w:color w:val="000000"/>
                <w:sz w:val="22"/>
                <w:szCs w:val="22"/>
              </w:rPr>
            </w:pPr>
          </w:p>
        </w:tc>
        <w:tc>
          <w:tcPr>
            <w:tcW w:w="1120" w:type="dxa"/>
            <w:vMerge w:val="restart"/>
            <w:tcBorders>
              <w:top w:val="single" w:sz="8" w:space="0" w:color="auto"/>
              <w:left w:val="single" w:sz="8" w:space="0" w:color="auto"/>
              <w:bottom w:val="single" w:sz="8" w:space="0" w:color="auto"/>
              <w:right w:val="single" w:sz="8" w:space="0" w:color="auto"/>
            </w:tcBorders>
            <w:shd w:val="clear" w:color="auto" w:fill="auto"/>
            <w:hideMark/>
          </w:tcPr>
          <w:p w14:paraId="74CE60DA"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20</w:t>
            </w:r>
          </w:p>
        </w:tc>
        <w:tc>
          <w:tcPr>
            <w:tcW w:w="1240" w:type="dxa"/>
            <w:tcBorders>
              <w:top w:val="single" w:sz="8" w:space="0" w:color="auto"/>
              <w:left w:val="nil"/>
              <w:bottom w:val="single" w:sz="8" w:space="0" w:color="auto"/>
              <w:right w:val="single" w:sz="8" w:space="0" w:color="auto"/>
            </w:tcBorders>
            <w:shd w:val="clear" w:color="auto" w:fill="auto"/>
            <w:hideMark/>
          </w:tcPr>
          <w:p w14:paraId="2C66804F"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4FA49B6F" w14:textId="77777777" w:rsidTr="007D29A6">
        <w:trPr>
          <w:trHeight w:val="345"/>
        </w:trPr>
        <w:tc>
          <w:tcPr>
            <w:tcW w:w="1500" w:type="dxa"/>
            <w:vMerge/>
            <w:tcBorders>
              <w:top w:val="single" w:sz="8" w:space="0" w:color="auto"/>
              <w:left w:val="single" w:sz="8" w:space="0" w:color="auto"/>
              <w:bottom w:val="single" w:sz="8" w:space="0" w:color="auto"/>
              <w:right w:val="nil"/>
            </w:tcBorders>
            <w:vAlign w:val="center"/>
            <w:hideMark/>
          </w:tcPr>
          <w:p w14:paraId="25A9F604" w14:textId="77777777" w:rsidR="0000292B" w:rsidRPr="00635A75" w:rsidRDefault="0000292B" w:rsidP="00201100">
            <w:pPr>
              <w:rPr>
                <w:rFonts w:ascii="Trebuchet MS" w:hAnsi="Trebuchet MS"/>
                <w:b/>
                <w:bCs/>
                <w:color w:val="000000"/>
                <w:sz w:val="22"/>
                <w:szCs w:val="22"/>
              </w:rPr>
            </w:pPr>
          </w:p>
        </w:tc>
        <w:tc>
          <w:tcPr>
            <w:tcW w:w="4920" w:type="dxa"/>
            <w:tcBorders>
              <w:top w:val="nil"/>
              <w:left w:val="single" w:sz="8" w:space="0" w:color="auto"/>
              <w:bottom w:val="nil"/>
              <w:right w:val="single" w:sz="8" w:space="0" w:color="auto"/>
            </w:tcBorders>
            <w:shd w:val="clear" w:color="auto" w:fill="auto"/>
            <w:hideMark/>
          </w:tcPr>
          <w:p w14:paraId="044FB0A1" w14:textId="77777777" w:rsidR="0000292B" w:rsidRPr="00635A75" w:rsidRDefault="0000292B" w:rsidP="00201100">
            <w:pPr>
              <w:rPr>
                <w:rFonts w:ascii="Trebuchet MS" w:hAnsi="Trebuchet MS"/>
                <w:color w:val="FF0000"/>
                <w:sz w:val="22"/>
                <w:szCs w:val="22"/>
              </w:rPr>
            </w:pPr>
            <w:r w:rsidRPr="00635A75">
              <w:rPr>
                <w:rFonts w:ascii="Trebuchet MS" w:hAnsi="Trebuchet MS"/>
                <w:color w:val="FF0000"/>
                <w:sz w:val="22"/>
                <w:szCs w:val="22"/>
                <w:lang w:val="ro-RO"/>
              </w:rPr>
              <w:t>1 dosar=10 puncte</w:t>
            </w:r>
          </w:p>
        </w:tc>
        <w:tc>
          <w:tcPr>
            <w:tcW w:w="1160" w:type="dxa"/>
            <w:vMerge/>
            <w:tcBorders>
              <w:top w:val="single" w:sz="8" w:space="0" w:color="auto"/>
              <w:left w:val="nil"/>
              <w:bottom w:val="single" w:sz="8" w:space="0" w:color="auto"/>
              <w:right w:val="single" w:sz="8" w:space="0" w:color="auto"/>
            </w:tcBorders>
            <w:vAlign w:val="center"/>
          </w:tcPr>
          <w:p w14:paraId="0037B44F" w14:textId="77777777" w:rsidR="0000292B" w:rsidRPr="00635A75" w:rsidRDefault="0000292B" w:rsidP="00201100">
            <w:pPr>
              <w:rPr>
                <w:rFonts w:ascii="Trebuchet MS" w:hAnsi="Trebuchet MS"/>
                <w:color w:val="000000"/>
                <w:sz w:val="22"/>
                <w:szCs w:val="22"/>
              </w:rPr>
            </w:pPr>
          </w:p>
        </w:tc>
        <w:tc>
          <w:tcPr>
            <w:tcW w:w="1120" w:type="dxa"/>
            <w:vMerge/>
            <w:tcBorders>
              <w:top w:val="single" w:sz="8" w:space="0" w:color="auto"/>
              <w:left w:val="single" w:sz="8" w:space="0" w:color="auto"/>
              <w:bottom w:val="single" w:sz="8" w:space="0" w:color="auto"/>
              <w:right w:val="single" w:sz="8" w:space="0" w:color="auto"/>
            </w:tcBorders>
            <w:vAlign w:val="center"/>
            <w:hideMark/>
          </w:tcPr>
          <w:p w14:paraId="740CE76E" w14:textId="77777777" w:rsidR="0000292B" w:rsidRPr="00635A75" w:rsidRDefault="0000292B" w:rsidP="00201100">
            <w:pPr>
              <w:rPr>
                <w:rFonts w:ascii="Trebuchet MS" w:hAnsi="Trebuchet MS"/>
                <w:color w:val="000000"/>
                <w:sz w:val="22"/>
                <w:szCs w:val="22"/>
              </w:rPr>
            </w:pPr>
          </w:p>
        </w:tc>
        <w:tc>
          <w:tcPr>
            <w:tcW w:w="1240" w:type="dxa"/>
            <w:tcBorders>
              <w:top w:val="nil"/>
              <w:left w:val="nil"/>
              <w:bottom w:val="single" w:sz="8" w:space="0" w:color="auto"/>
              <w:right w:val="single" w:sz="8" w:space="0" w:color="auto"/>
            </w:tcBorders>
            <w:shd w:val="clear" w:color="auto" w:fill="auto"/>
            <w:hideMark/>
          </w:tcPr>
          <w:p w14:paraId="2E1751A9"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55FB2AC7" w14:textId="77777777" w:rsidTr="007D29A6">
        <w:trPr>
          <w:trHeight w:val="345"/>
        </w:trPr>
        <w:tc>
          <w:tcPr>
            <w:tcW w:w="1500" w:type="dxa"/>
            <w:vMerge/>
            <w:tcBorders>
              <w:top w:val="single" w:sz="8" w:space="0" w:color="auto"/>
              <w:left w:val="single" w:sz="8" w:space="0" w:color="auto"/>
              <w:bottom w:val="single" w:sz="8" w:space="0" w:color="auto"/>
              <w:right w:val="nil"/>
            </w:tcBorders>
            <w:vAlign w:val="center"/>
            <w:hideMark/>
          </w:tcPr>
          <w:p w14:paraId="78EBBF65" w14:textId="77777777" w:rsidR="0000292B" w:rsidRPr="00635A75" w:rsidRDefault="0000292B" w:rsidP="00201100">
            <w:pPr>
              <w:rPr>
                <w:rFonts w:ascii="Trebuchet MS" w:hAnsi="Trebuchet MS"/>
                <w:b/>
                <w:bCs/>
                <w:color w:val="000000"/>
                <w:sz w:val="22"/>
                <w:szCs w:val="22"/>
              </w:rPr>
            </w:pPr>
          </w:p>
        </w:tc>
        <w:tc>
          <w:tcPr>
            <w:tcW w:w="4920" w:type="dxa"/>
            <w:tcBorders>
              <w:top w:val="nil"/>
              <w:left w:val="single" w:sz="8" w:space="0" w:color="auto"/>
              <w:bottom w:val="single" w:sz="8" w:space="0" w:color="auto"/>
              <w:right w:val="single" w:sz="8" w:space="0" w:color="auto"/>
            </w:tcBorders>
            <w:shd w:val="clear" w:color="auto" w:fill="auto"/>
            <w:hideMark/>
          </w:tcPr>
          <w:p w14:paraId="071A903D" w14:textId="77777777" w:rsidR="0000292B" w:rsidRPr="00635A75" w:rsidRDefault="0000292B" w:rsidP="00201100">
            <w:pPr>
              <w:rPr>
                <w:rFonts w:ascii="Trebuchet MS" w:hAnsi="Trebuchet MS"/>
                <w:color w:val="FF0000"/>
                <w:sz w:val="22"/>
                <w:szCs w:val="22"/>
              </w:rPr>
            </w:pPr>
            <w:r w:rsidRPr="00635A75">
              <w:rPr>
                <w:rFonts w:ascii="Trebuchet MS" w:hAnsi="Trebuchet MS"/>
                <w:color w:val="FF0000"/>
                <w:sz w:val="22"/>
                <w:szCs w:val="22"/>
                <w:lang w:val="ro-RO"/>
              </w:rPr>
              <w:t>2 sau mai multe dosare=20 puncte</w:t>
            </w:r>
          </w:p>
        </w:tc>
        <w:tc>
          <w:tcPr>
            <w:tcW w:w="1160" w:type="dxa"/>
            <w:vMerge/>
            <w:tcBorders>
              <w:top w:val="single" w:sz="8" w:space="0" w:color="auto"/>
              <w:left w:val="nil"/>
              <w:bottom w:val="single" w:sz="8" w:space="0" w:color="auto"/>
              <w:right w:val="single" w:sz="8" w:space="0" w:color="auto"/>
            </w:tcBorders>
            <w:vAlign w:val="center"/>
          </w:tcPr>
          <w:p w14:paraId="211C2218" w14:textId="77777777" w:rsidR="0000292B" w:rsidRPr="00635A75" w:rsidRDefault="0000292B" w:rsidP="00201100">
            <w:pPr>
              <w:rPr>
                <w:rFonts w:ascii="Trebuchet MS" w:hAnsi="Trebuchet MS"/>
                <w:color w:val="000000"/>
                <w:sz w:val="22"/>
                <w:szCs w:val="22"/>
              </w:rPr>
            </w:pPr>
          </w:p>
        </w:tc>
        <w:tc>
          <w:tcPr>
            <w:tcW w:w="1120" w:type="dxa"/>
            <w:vMerge/>
            <w:tcBorders>
              <w:top w:val="single" w:sz="8" w:space="0" w:color="auto"/>
              <w:left w:val="single" w:sz="8" w:space="0" w:color="auto"/>
              <w:bottom w:val="single" w:sz="8" w:space="0" w:color="auto"/>
              <w:right w:val="single" w:sz="8" w:space="0" w:color="auto"/>
            </w:tcBorders>
            <w:vAlign w:val="center"/>
            <w:hideMark/>
          </w:tcPr>
          <w:p w14:paraId="4F54B375" w14:textId="77777777" w:rsidR="0000292B" w:rsidRPr="00635A75" w:rsidRDefault="0000292B" w:rsidP="00201100">
            <w:pPr>
              <w:rPr>
                <w:rFonts w:ascii="Trebuchet MS" w:hAnsi="Trebuchet MS"/>
                <w:color w:val="000000"/>
                <w:sz w:val="22"/>
                <w:szCs w:val="22"/>
              </w:rPr>
            </w:pPr>
          </w:p>
        </w:tc>
        <w:tc>
          <w:tcPr>
            <w:tcW w:w="1240" w:type="dxa"/>
            <w:tcBorders>
              <w:top w:val="nil"/>
              <w:left w:val="nil"/>
              <w:bottom w:val="single" w:sz="8" w:space="0" w:color="auto"/>
              <w:right w:val="single" w:sz="8" w:space="0" w:color="auto"/>
            </w:tcBorders>
            <w:shd w:val="clear" w:color="auto" w:fill="auto"/>
            <w:hideMark/>
          </w:tcPr>
          <w:p w14:paraId="7F7566F1"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7CEAE1E6" w14:textId="77777777" w:rsidTr="007D29A6">
        <w:trPr>
          <w:trHeight w:val="705"/>
        </w:trPr>
        <w:tc>
          <w:tcPr>
            <w:tcW w:w="1500" w:type="dxa"/>
            <w:vMerge w:val="restart"/>
            <w:tcBorders>
              <w:top w:val="nil"/>
              <w:left w:val="single" w:sz="8" w:space="0" w:color="auto"/>
              <w:bottom w:val="nil"/>
              <w:right w:val="single" w:sz="8" w:space="0" w:color="auto"/>
            </w:tcBorders>
            <w:shd w:val="clear" w:color="auto" w:fill="auto"/>
            <w:hideMark/>
          </w:tcPr>
          <w:p w14:paraId="1FA4FE9E" w14:textId="77777777" w:rsidR="0000292B" w:rsidRPr="00635A75" w:rsidRDefault="0000292B" w:rsidP="00201100">
            <w:pPr>
              <w:rPr>
                <w:rFonts w:ascii="Trebuchet MS" w:hAnsi="Trebuchet MS"/>
                <w:b/>
                <w:bCs/>
                <w:color w:val="000000"/>
                <w:sz w:val="22"/>
                <w:szCs w:val="22"/>
              </w:rPr>
            </w:pPr>
            <w:r w:rsidRPr="00635A75">
              <w:rPr>
                <w:rFonts w:ascii="Trebuchet MS" w:hAnsi="Trebuchet MS"/>
                <w:b/>
                <w:bCs/>
                <w:color w:val="000000"/>
                <w:sz w:val="22"/>
                <w:szCs w:val="22"/>
              </w:rPr>
              <w:lastRenderedPageBreak/>
              <w:t>CS3</w:t>
            </w:r>
          </w:p>
        </w:tc>
        <w:tc>
          <w:tcPr>
            <w:tcW w:w="4920" w:type="dxa"/>
            <w:tcBorders>
              <w:top w:val="nil"/>
              <w:left w:val="nil"/>
              <w:bottom w:val="nil"/>
              <w:right w:val="single" w:sz="8" w:space="0" w:color="auto"/>
            </w:tcBorders>
            <w:shd w:val="clear" w:color="auto" w:fill="auto"/>
            <w:hideMark/>
          </w:tcPr>
          <w:p w14:paraId="17C8C393" w14:textId="77777777" w:rsidR="0000292B" w:rsidRPr="00635A75" w:rsidRDefault="0000292B" w:rsidP="00201100">
            <w:pPr>
              <w:rPr>
                <w:rFonts w:ascii="Trebuchet MS" w:hAnsi="Trebuchet MS"/>
                <w:color w:val="000000"/>
                <w:sz w:val="22"/>
                <w:szCs w:val="22"/>
              </w:rPr>
            </w:pPr>
            <w:proofErr w:type="spellStart"/>
            <w:r w:rsidRPr="00635A75">
              <w:rPr>
                <w:rFonts w:ascii="Trebuchet MS" w:hAnsi="Trebuchet MS"/>
                <w:color w:val="000000"/>
                <w:sz w:val="22"/>
                <w:szCs w:val="22"/>
              </w:rPr>
              <w:t>Număr</w:t>
            </w:r>
            <w:proofErr w:type="spellEnd"/>
            <w:r w:rsidRPr="00635A75">
              <w:rPr>
                <w:rFonts w:ascii="Trebuchet MS" w:hAnsi="Trebuchet MS"/>
                <w:color w:val="000000"/>
                <w:sz w:val="22"/>
                <w:szCs w:val="22"/>
              </w:rPr>
              <w:t xml:space="preserve"> de alte activități </w:t>
            </w:r>
            <w:proofErr w:type="spellStart"/>
            <w:r w:rsidRPr="00635A75">
              <w:rPr>
                <w:rFonts w:ascii="Trebuchet MS" w:hAnsi="Trebuchet MS"/>
                <w:color w:val="000000"/>
                <w:sz w:val="22"/>
                <w:szCs w:val="22"/>
              </w:rPr>
              <w:t>premergătoare</w:t>
            </w:r>
            <w:proofErr w:type="spellEnd"/>
            <w:r w:rsidRPr="00635A75">
              <w:rPr>
                <w:rFonts w:ascii="Trebuchet MS" w:hAnsi="Trebuchet MS"/>
                <w:color w:val="000000"/>
                <w:sz w:val="22"/>
                <w:szCs w:val="22"/>
              </w:rPr>
              <w:t>/</w:t>
            </w:r>
            <w:proofErr w:type="spellStart"/>
            <w:r w:rsidRPr="00635A75">
              <w:rPr>
                <w:rFonts w:ascii="Trebuchet MS" w:hAnsi="Trebuchet MS"/>
                <w:color w:val="000000"/>
                <w:sz w:val="22"/>
                <w:szCs w:val="22"/>
              </w:rPr>
              <w:t>conexe</w:t>
            </w:r>
            <w:proofErr w:type="spellEnd"/>
            <w:r w:rsidRPr="00635A75">
              <w:rPr>
                <w:rFonts w:ascii="Trebuchet MS" w:hAnsi="Trebuchet MS"/>
                <w:color w:val="000000"/>
                <w:sz w:val="22"/>
                <w:szCs w:val="22"/>
              </w:rPr>
              <w:t xml:space="preserve"> </w:t>
            </w:r>
            <w:proofErr w:type="spellStart"/>
            <w:r w:rsidRPr="00635A75">
              <w:rPr>
                <w:rFonts w:ascii="Trebuchet MS" w:hAnsi="Trebuchet MS"/>
                <w:color w:val="000000"/>
                <w:sz w:val="22"/>
                <w:szCs w:val="22"/>
              </w:rPr>
              <w:t>aderării</w:t>
            </w:r>
            <w:proofErr w:type="spellEnd"/>
            <w:r w:rsidRPr="00635A75">
              <w:rPr>
                <w:rFonts w:ascii="Trebuchet MS" w:hAnsi="Trebuchet MS"/>
                <w:color w:val="000000"/>
                <w:sz w:val="22"/>
                <w:szCs w:val="22"/>
              </w:rPr>
              <w:t xml:space="preserve"> la o </w:t>
            </w:r>
            <w:proofErr w:type="spellStart"/>
            <w:r w:rsidRPr="00635A75">
              <w:rPr>
                <w:rFonts w:ascii="Trebuchet MS" w:hAnsi="Trebuchet MS"/>
                <w:color w:val="000000"/>
                <w:sz w:val="22"/>
                <w:szCs w:val="22"/>
              </w:rPr>
              <w:t>schemă</w:t>
            </w:r>
            <w:proofErr w:type="spellEnd"/>
            <w:r w:rsidRPr="00635A75">
              <w:rPr>
                <w:rFonts w:ascii="Trebuchet MS" w:hAnsi="Trebuchet MS"/>
                <w:color w:val="000000"/>
                <w:sz w:val="22"/>
                <w:szCs w:val="22"/>
              </w:rPr>
              <w:t xml:space="preserve"> de calitate</w:t>
            </w:r>
          </w:p>
        </w:tc>
        <w:tc>
          <w:tcPr>
            <w:tcW w:w="1160" w:type="dxa"/>
            <w:vMerge w:val="restart"/>
            <w:tcBorders>
              <w:top w:val="nil"/>
              <w:left w:val="single" w:sz="8" w:space="0" w:color="auto"/>
              <w:bottom w:val="nil"/>
              <w:right w:val="single" w:sz="8" w:space="0" w:color="auto"/>
            </w:tcBorders>
            <w:shd w:val="clear" w:color="auto" w:fill="auto"/>
          </w:tcPr>
          <w:p w14:paraId="0C039F85" w14:textId="77777777" w:rsidR="0000292B" w:rsidRPr="00635A75" w:rsidRDefault="0000292B" w:rsidP="00201100">
            <w:pPr>
              <w:rPr>
                <w:rFonts w:ascii="Trebuchet MS" w:hAnsi="Trebuchet MS"/>
                <w:color w:val="000000"/>
                <w:sz w:val="22"/>
                <w:szCs w:val="22"/>
              </w:rPr>
            </w:pPr>
          </w:p>
        </w:tc>
        <w:tc>
          <w:tcPr>
            <w:tcW w:w="1120" w:type="dxa"/>
            <w:vMerge w:val="restart"/>
            <w:tcBorders>
              <w:top w:val="nil"/>
              <w:left w:val="single" w:sz="8" w:space="0" w:color="auto"/>
              <w:bottom w:val="nil"/>
              <w:right w:val="single" w:sz="8" w:space="0" w:color="auto"/>
            </w:tcBorders>
            <w:shd w:val="clear" w:color="auto" w:fill="auto"/>
            <w:hideMark/>
          </w:tcPr>
          <w:p w14:paraId="020B5EE0"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20</w:t>
            </w:r>
          </w:p>
        </w:tc>
        <w:tc>
          <w:tcPr>
            <w:tcW w:w="1240" w:type="dxa"/>
            <w:tcBorders>
              <w:top w:val="nil"/>
              <w:left w:val="nil"/>
              <w:bottom w:val="nil"/>
              <w:right w:val="single" w:sz="8" w:space="0" w:color="auto"/>
            </w:tcBorders>
            <w:shd w:val="clear" w:color="auto" w:fill="auto"/>
            <w:hideMark/>
          </w:tcPr>
          <w:p w14:paraId="09437BA3"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038357F5" w14:textId="77777777" w:rsidTr="007D29A6">
        <w:trPr>
          <w:trHeight w:val="330"/>
        </w:trPr>
        <w:tc>
          <w:tcPr>
            <w:tcW w:w="1500" w:type="dxa"/>
            <w:vMerge/>
            <w:tcBorders>
              <w:top w:val="nil"/>
              <w:left w:val="single" w:sz="8" w:space="0" w:color="auto"/>
              <w:bottom w:val="nil"/>
              <w:right w:val="single" w:sz="8" w:space="0" w:color="auto"/>
            </w:tcBorders>
            <w:vAlign w:val="center"/>
            <w:hideMark/>
          </w:tcPr>
          <w:p w14:paraId="59E9228A" w14:textId="77777777" w:rsidR="0000292B" w:rsidRPr="00635A75" w:rsidRDefault="0000292B" w:rsidP="00201100">
            <w:pPr>
              <w:rPr>
                <w:rFonts w:ascii="Trebuchet MS" w:hAnsi="Trebuchet MS"/>
                <w:b/>
                <w:bCs/>
                <w:color w:val="000000"/>
                <w:sz w:val="22"/>
                <w:szCs w:val="22"/>
              </w:rPr>
            </w:pPr>
          </w:p>
        </w:tc>
        <w:tc>
          <w:tcPr>
            <w:tcW w:w="4920" w:type="dxa"/>
            <w:tcBorders>
              <w:top w:val="nil"/>
              <w:left w:val="nil"/>
              <w:bottom w:val="nil"/>
              <w:right w:val="single" w:sz="8" w:space="0" w:color="auto"/>
            </w:tcBorders>
            <w:shd w:val="clear" w:color="auto" w:fill="auto"/>
            <w:hideMark/>
          </w:tcPr>
          <w:p w14:paraId="5FDEEBB6" w14:textId="77777777" w:rsidR="0000292B" w:rsidRPr="00635A75" w:rsidRDefault="0000292B" w:rsidP="00201100">
            <w:pPr>
              <w:rPr>
                <w:rFonts w:ascii="Trebuchet MS" w:hAnsi="Trebuchet MS"/>
                <w:color w:val="FF0000"/>
                <w:sz w:val="22"/>
                <w:szCs w:val="22"/>
              </w:rPr>
            </w:pPr>
            <w:r w:rsidRPr="00635A75">
              <w:rPr>
                <w:rFonts w:ascii="Trebuchet MS" w:hAnsi="Trebuchet MS"/>
                <w:color w:val="FF0000"/>
                <w:sz w:val="22"/>
                <w:szCs w:val="22"/>
              </w:rPr>
              <w:t xml:space="preserve">1 actiune </w:t>
            </w:r>
            <w:proofErr w:type="spellStart"/>
            <w:r w:rsidRPr="00635A75">
              <w:rPr>
                <w:rFonts w:ascii="Trebuchet MS" w:hAnsi="Trebuchet MS"/>
                <w:color w:val="FF0000"/>
                <w:sz w:val="22"/>
                <w:szCs w:val="22"/>
              </w:rPr>
              <w:t>premergatoare</w:t>
            </w:r>
            <w:proofErr w:type="spellEnd"/>
            <w:r w:rsidRPr="00635A75">
              <w:rPr>
                <w:rFonts w:ascii="Trebuchet MS" w:hAnsi="Trebuchet MS"/>
                <w:color w:val="FF0000"/>
                <w:sz w:val="22"/>
                <w:szCs w:val="22"/>
              </w:rPr>
              <w:t xml:space="preserve">= 10 </w:t>
            </w:r>
            <w:proofErr w:type="spellStart"/>
            <w:r w:rsidRPr="00635A75">
              <w:rPr>
                <w:rFonts w:ascii="Trebuchet MS" w:hAnsi="Trebuchet MS"/>
                <w:color w:val="FF0000"/>
                <w:sz w:val="22"/>
                <w:szCs w:val="22"/>
              </w:rPr>
              <w:t>puncte</w:t>
            </w:r>
            <w:proofErr w:type="spellEnd"/>
          </w:p>
        </w:tc>
        <w:tc>
          <w:tcPr>
            <w:tcW w:w="1160" w:type="dxa"/>
            <w:vMerge/>
            <w:tcBorders>
              <w:top w:val="nil"/>
              <w:left w:val="single" w:sz="8" w:space="0" w:color="auto"/>
              <w:bottom w:val="nil"/>
              <w:right w:val="single" w:sz="8" w:space="0" w:color="auto"/>
            </w:tcBorders>
            <w:vAlign w:val="center"/>
          </w:tcPr>
          <w:p w14:paraId="06058E52" w14:textId="77777777" w:rsidR="0000292B" w:rsidRPr="00635A75" w:rsidRDefault="0000292B" w:rsidP="00201100">
            <w:pPr>
              <w:rPr>
                <w:rFonts w:ascii="Trebuchet MS" w:hAnsi="Trebuchet MS"/>
                <w:color w:val="000000"/>
                <w:sz w:val="22"/>
                <w:szCs w:val="22"/>
              </w:rPr>
            </w:pPr>
          </w:p>
        </w:tc>
        <w:tc>
          <w:tcPr>
            <w:tcW w:w="1120" w:type="dxa"/>
            <w:vMerge/>
            <w:tcBorders>
              <w:top w:val="nil"/>
              <w:left w:val="single" w:sz="8" w:space="0" w:color="auto"/>
              <w:bottom w:val="nil"/>
              <w:right w:val="single" w:sz="8" w:space="0" w:color="auto"/>
            </w:tcBorders>
            <w:vAlign w:val="center"/>
            <w:hideMark/>
          </w:tcPr>
          <w:p w14:paraId="1E31942B" w14:textId="77777777" w:rsidR="0000292B" w:rsidRPr="00635A75" w:rsidRDefault="0000292B" w:rsidP="00201100">
            <w:pPr>
              <w:rPr>
                <w:rFonts w:ascii="Trebuchet MS" w:hAnsi="Trebuchet MS"/>
                <w:color w:val="000000"/>
                <w:sz w:val="22"/>
                <w:szCs w:val="22"/>
              </w:rPr>
            </w:pPr>
          </w:p>
        </w:tc>
        <w:tc>
          <w:tcPr>
            <w:tcW w:w="1240" w:type="dxa"/>
            <w:tcBorders>
              <w:top w:val="nil"/>
              <w:left w:val="nil"/>
              <w:bottom w:val="nil"/>
              <w:right w:val="single" w:sz="8" w:space="0" w:color="auto"/>
            </w:tcBorders>
            <w:shd w:val="clear" w:color="auto" w:fill="auto"/>
            <w:hideMark/>
          </w:tcPr>
          <w:p w14:paraId="6F0DE7D2"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09253491" w14:textId="77777777" w:rsidTr="007D29A6">
        <w:trPr>
          <w:trHeight w:val="330"/>
        </w:trPr>
        <w:tc>
          <w:tcPr>
            <w:tcW w:w="1500" w:type="dxa"/>
            <w:vMerge/>
            <w:tcBorders>
              <w:top w:val="nil"/>
              <w:left w:val="single" w:sz="8" w:space="0" w:color="auto"/>
              <w:bottom w:val="nil"/>
              <w:right w:val="single" w:sz="8" w:space="0" w:color="auto"/>
            </w:tcBorders>
            <w:vAlign w:val="center"/>
            <w:hideMark/>
          </w:tcPr>
          <w:p w14:paraId="60D1FE6F" w14:textId="77777777" w:rsidR="0000292B" w:rsidRPr="00635A75" w:rsidRDefault="0000292B" w:rsidP="00201100">
            <w:pPr>
              <w:rPr>
                <w:rFonts w:ascii="Trebuchet MS" w:hAnsi="Trebuchet MS"/>
                <w:b/>
                <w:bCs/>
                <w:color w:val="000000"/>
                <w:sz w:val="22"/>
                <w:szCs w:val="22"/>
              </w:rPr>
            </w:pPr>
          </w:p>
        </w:tc>
        <w:tc>
          <w:tcPr>
            <w:tcW w:w="4920" w:type="dxa"/>
            <w:tcBorders>
              <w:top w:val="nil"/>
              <w:left w:val="nil"/>
              <w:bottom w:val="nil"/>
              <w:right w:val="single" w:sz="8" w:space="0" w:color="auto"/>
            </w:tcBorders>
            <w:shd w:val="clear" w:color="auto" w:fill="auto"/>
            <w:hideMark/>
          </w:tcPr>
          <w:p w14:paraId="731ADD82" w14:textId="77777777" w:rsidR="0000292B" w:rsidRPr="00635A75" w:rsidRDefault="0000292B" w:rsidP="00201100">
            <w:pPr>
              <w:rPr>
                <w:rFonts w:ascii="Trebuchet MS" w:hAnsi="Trebuchet MS"/>
                <w:color w:val="FF0000"/>
                <w:sz w:val="22"/>
                <w:szCs w:val="22"/>
              </w:rPr>
            </w:pPr>
            <w:r w:rsidRPr="00635A75">
              <w:rPr>
                <w:rFonts w:ascii="Trebuchet MS" w:hAnsi="Trebuchet MS"/>
                <w:color w:val="FF0000"/>
                <w:sz w:val="22"/>
                <w:szCs w:val="22"/>
              </w:rPr>
              <w:t xml:space="preserve">2 </w:t>
            </w:r>
            <w:proofErr w:type="spellStart"/>
            <w:r w:rsidRPr="00635A75">
              <w:rPr>
                <w:rFonts w:ascii="Trebuchet MS" w:hAnsi="Trebuchet MS"/>
                <w:color w:val="FF0000"/>
                <w:sz w:val="22"/>
                <w:szCs w:val="22"/>
              </w:rPr>
              <w:t>actiuni</w:t>
            </w:r>
            <w:proofErr w:type="spellEnd"/>
            <w:r w:rsidRPr="00635A75">
              <w:rPr>
                <w:rFonts w:ascii="Trebuchet MS" w:hAnsi="Trebuchet MS"/>
                <w:color w:val="FF0000"/>
                <w:sz w:val="22"/>
                <w:szCs w:val="22"/>
              </w:rPr>
              <w:t xml:space="preserve"> </w:t>
            </w:r>
            <w:proofErr w:type="spellStart"/>
            <w:r w:rsidRPr="00635A75">
              <w:rPr>
                <w:rFonts w:ascii="Trebuchet MS" w:hAnsi="Trebuchet MS"/>
                <w:color w:val="FF0000"/>
                <w:sz w:val="22"/>
                <w:szCs w:val="22"/>
              </w:rPr>
              <w:t>premergatoare</w:t>
            </w:r>
            <w:proofErr w:type="spellEnd"/>
            <w:r w:rsidRPr="00635A75">
              <w:rPr>
                <w:rFonts w:ascii="Trebuchet MS" w:hAnsi="Trebuchet MS"/>
                <w:color w:val="FF0000"/>
                <w:sz w:val="22"/>
                <w:szCs w:val="22"/>
              </w:rPr>
              <w:t xml:space="preserve"> =15 </w:t>
            </w:r>
            <w:proofErr w:type="spellStart"/>
            <w:r w:rsidRPr="00635A75">
              <w:rPr>
                <w:rFonts w:ascii="Trebuchet MS" w:hAnsi="Trebuchet MS"/>
                <w:color w:val="FF0000"/>
                <w:sz w:val="22"/>
                <w:szCs w:val="22"/>
              </w:rPr>
              <w:t>puncte</w:t>
            </w:r>
            <w:proofErr w:type="spellEnd"/>
          </w:p>
        </w:tc>
        <w:tc>
          <w:tcPr>
            <w:tcW w:w="1160" w:type="dxa"/>
            <w:vMerge/>
            <w:tcBorders>
              <w:top w:val="nil"/>
              <w:left w:val="single" w:sz="8" w:space="0" w:color="auto"/>
              <w:bottom w:val="nil"/>
              <w:right w:val="single" w:sz="8" w:space="0" w:color="auto"/>
            </w:tcBorders>
            <w:vAlign w:val="center"/>
          </w:tcPr>
          <w:p w14:paraId="68B0C7B9" w14:textId="77777777" w:rsidR="0000292B" w:rsidRPr="00635A75" w:rsidRDefault="0000292B" w:rsidP="00201100">
            <w:pPr>
              <w:rPr>
                <w:rFonts w:ascii="Trebuchet MS" w:hAnsi="Trebuchet MS"/>
                <w:color w:val="000000"/>
                <w:sz w:val="22"/>
                <w:szCs w:val="22"/>
              </w:rPr>
            </w:pPr>
          </w:p>
        </w:tc>
        <w:tc>
          <w:tcPr>
            <w:tcW w:w="1120" w:type="dxa"/>
            <w:vMerge/>
            <w:tcBorders>
              <w:top w:val="nil"/>
              <w:left w:val="single" w:sz="8" w:space="0" w:color="auto"/>
              <w:bottom w:val="nil"/>
              <w:right w:val="single" w:sz="8" w:space="0" w:color="auto"/>
            </w:tcBorders>
            <w:vAlign w:val="center"/>
            <w:hideMark/>
          </w:tcPr>
          <w:p w14:paraId="60EAFC04" w14:textId="77777777" w:rsidR="0000292B" w:rsidRPr="00635A75" w:rsidRDefault="0000292B" w:rsidP="00201100">
            <w:pPr>
              <w:rPr>
                <w:rFonts w:ascii="Trebuchet MS" w:hAnsi="Trebuchet MS"/>
                <w:color w:val="000000"/>
                <w:sz w:val="22"/>
                <w:szCs w:val="22"/>
              </w:rPr>
            </w:pPr>
          </w:p>
        </w:tc>
        <w:tc>
          <w:tcPr>
            <w:tcW w:w="1240" w:type="dxa"/>
            <w:tcBorders>
              <w:top w:val="nil"/>
              <w:left w:val="nil"/>
              <w:bottom w:val="nil"/>
              <w:right w:val="single" w:sz="8" w:space="0" w:color="auto"/>
            </w:tcBorders>
            <w:shd w:val="clear" w:color="auto" w:fill="auto"/>
            <w:hideMark/>
          </w:tcPr>
          <w:p w14:paraId="31D3104D"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4B2C619A" w14:textId="77777777" w:rsidTr="007D29A6">
        <w:trPr>
          <w:trHeight w:val="345"/>
        </w:trPr>
        <w:tc>
          <w:tcPr>
            <w:tcW w:w="1500" w:type="dxa"/>
            <w:vMerge/>
            <w:tcBorders>
              <w:top w:val="nil"/>
              <w:left w:val="single" w:sz="8" w:space="0" w:color="auto"/>
              <w:bottom w:val="nil"/>
              <w:right w:val="single" w:sz="8" w:space="0" w:color="auto"/>
            </w:tcBorders>
            <w:vAlign w:val="center"/>
            <w:hideMark/>
          </w:tcPr>
          <w:p w14:paraId="735E42F0" w14:textId="77777777" w:rsidR="0000292B" w:rsidRPr="00635A75" w:rsidRDefault="0000292B" w:rsidP="00201100">
            <w:pPr>
              <w:rPr>
                <w:rFonts w:ascii="Trebuchet MS" w:hAnsi="Trebuchet MS"/>
                <w:b/>
                <w:bCs/>
                <w:color w:val="000000"/>
                <w:sz w:val="22"/>
                <w:szCs w:val="22"/>
              </w:rPr>
            </w:pPr>
          </w:p>
        </w:tc>
        <w:tc>
          <w:tcPr>
            <w:tcW w:w="4920" w:type="dxa"/>
            <w:tcBorders>
              <w:top w:val="nil"/>
              <w:left w:val="nil"/>
              <w:bottom w:val="nil"/>
              <w:right w:val="single" w:sz="8" w:space="0" w:color="auto"/>
            </w:tcBorders>
            <w:shd w:val="clear" w:color="auto" w:fill="auto"/>
            <w:hideMark/>
          </w:tcPr>
          <w:p w14:paraId="023AEE19" w14:textId="77777777" w:rsidR="0000292B" w:rsidRPr="00635A75" w:rsidRDefault="0000292B" w:rsidP="00201100">
            <w:pPr>
              <w:rPr>
                <w:rFonts w:ascii="Trebuchet MS" w:hAnsi="Trebuchet MS"/>
                <w:color w:val="FF0000"/>
                <w:sz w:val="22"/>
                <w:szCs w:val="22"/>
              </w:rPr>
            </w:pPr>
            <w:r w:rsidRPr="00635A75">
              <w:rPr>
                <w:rFonts w:ascii="Trebuchet MS" w:hAnsi="Trebuchet MS"/>
                <w:color w:val="FF0000"/>
                <w:sz w:val="22"/>
                <w:szCs w:val="22"/>
              </w:rPr>
              <w:t xml:space="preserve">3 sau </w:t>
            </w:r>
            <w:proofErr w:type="spellStart"/>
            <w:r w:rsidRPr="00635A75">
              <w:rPr>
                <w:rFonts w:ascii="Trebuchet MS" w:hAnsi="Trebuchet MS"/>
                <w:color w:val="FF0000"/>
                <w:sz w:val="22"/>
                <w:szCs w:val="22"/>
              </w:rPr>
              <w:t>mai</w:t>
            </w:r>
            <w:proofErr w:type="spellEnd"/>
            <w:r w:rsidRPr="00635A75">
              <w:rPr>
                <w:rFonts w:ascii="Trebuchet MS" w:hAnsi="Trebuchet MS"/>
                <w:color w:val="FF0000"/>
                <w:sz w:val="22"/>
                <w:szCs w:val="22"/>
              </w:rPr>
              <w:t xml:space="preserve"> </w:t>
            </w:r>
            <w:proofErr w:type="spellStart"/>
            <w:r w:rsidRPr="00635A75">
              <w:rPr>
                <w:rFonts w:ascii="Trebuchet MS" w:hAnsi="Trebuchet MS"/>
                <w:color w:val="FF0000"/>
                <w:sz w:val="22"/>
                <w:szCs w:val="22"/>
              </w:rPr>
              <w:t>multe</w:t>
            </w:r>
            <w:proofErr w:type="spellEnd"/>
            <w:r w:rsidRPr="00635A75">
              <w:rPr>
                <w:rFonts w:ascii="Trebuchet MS" w:hAnsi="Trebuchet MS"/>
                <w:color w:val="FF0000"/>
                <w:sz w:val="22"/>
                <w:szCs w:val="22"/>
              </w:rPr>
              <w:t xml:space="preserve"> </w:t>
            </w:r>
            <w:proofErr w:type="spellStart"/>
            <w:r w:rsidRPr="00635A75">
              <w:rPr>
                <w:rFonts w:ascii="Trebuchet MS" w:hAnsi="Trebuchet MS"/>
                <w:color w:val="FF0000"/>
                <w:sz w:val="22"/>
                <w:szCs w:val="22"/>
              </w:rPr>
              <w:t>actiuni</w:t>
            </w:r>
            <w:proofErr w:type="spellEnd"/>
            <w:r w:rsidRPr="00635A75">
              <w:rPr>
                <w:rFonts w:ascii="Trebuchet MS" w:hAnsi="Trebuchet MS"/>
                <w:color w:val="FF0000"/>
                <w:sz w:val="22"/>
                <w:szCs w:val="22"/>
              </w:rPr>
              <w:t xml:space="preserve"> </w:t>
            </w:r>
            <w:proofErr w:type="spellStart"/>
            <w:r w:rsidRPr="00635A75">
              <w:rPr>
                <w:rFonts w:ascii="Trebuchet MS" w:hAnsi="Trebuchet MS"/>
                <w:color w:val="FF0000"/>
                <w:sz w:val="22"/>
                <w:szCs w:val="22"/>
              </w:rPr>
              <w:t>premergatoare</w:t>
            </w:r>
            <w:proofErr w:type="spellEnd"/>
            <w:r w:rsidRPr="00635A75">
              <w:rPr>
                <w:rFonts w:ascii="Trebuchet MS" w:hAnsi="Trebuchet MS"/>
                <w:color w:val="FF0000"/>
                <w:sz w:val="22"/>
                <w:szCs w:val="22"/>
              </w:rPr>
              <w:t>=20puncte</w:t>
            </w:r>
          </w:p>
        </w:tc>
        <w:tc>
          <w:tcPr>
            <w:tcW w:w="1160" w:type="dxa"/>
            <w:vMerge/>
            <w:tcBorders>
              <w:top w:val="nil"/>
              <w:left w:val="single" w:sz="8" w:space="0" w:color="auto"/>
              <w:bottom w:val="nil"/>
              <w:right w:val="single" w:sz="8" w:space="0" w:color="auto"/>
            </w:tcBorders>
            <w:vAlign w:val="center"/>
          </w:tcPr>
          <w:p w14:paraId="29CCE0C4" w14:textId="77777777" w:rsidR="0000292B" w:rsidRPr="00635A75" w:rsidRDefault="0000292B" w:rsidP="00201100">
            <w:pPr>
              <w:rPr>
                <w:rFonts w:ascii="Trebuchet MS" w:hAnsi="Trebuchet MS"/>
                <w:color w:val="000000"/>
                <w:sz w:val="22"/>
                <w:szCs w:val="22"/>
              </w:rPr>
            </w:pPr>
          </w:p>
        </w:tc>
        <w:tc>
          <w:tcPr>
            <w:tcW w:w="1120" w:type="dxa"/>
            <w:vMerge/>
            <w:tcBorders>
              <w:top w:val="nil"/>
              <w:left w:val="single" w:sz="8" w:space="0" w:color="auto"/>
              <w:bottom w:val="nil"/>
              <w:right w:val="single" w:sz="8" w:space="0" w:color="auto"/>
            </w:tcBorders>
            <w:vAlign w:val="center"/>
            <w:hideMark/>
          </w:tcPr>
          <w:p w14:paraId="33D79513" w14:textId="77777777" w:rsidR="0000292B" w:rsidRPr="00635A75" w:rsidRDefault="0000292B" w:rsidP="00201100">
            <w:pPr>
              <w:rPr>
                <w:rFonts w:ascii="Trebuchet MS" w:hAnsi="Trebuchet MS"/>
                <w:color w:val="000000"/>
                <w:sz w:val="22"/>
                <w:szCs w:val="22"/>
              </w:rPr>
            </w:pPr>
          </w:p>
        </w:tc>
        <w:tc>
          <w:tcPr>
            <w:tcW w:w="1240" w:type="dxa"/>
            <w:tcBorders>
              <w:top w:val="nil"/>
              <w:left w:val="nil"/>
              <w:bottom w:val="nil"/>
              <w:right w:val="single" w:sz="8" w:space="0" w:color="auto"/>
            </w:tcBorders>
            <w:shd w:val="clear" w:color="auto" w:fill="auto"/>
            <w:hideMark/>
          </w:tcPr>
          <w:p w14:paraId="707ECA86"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012F786A" w14:textId="77777777" w:rsidTr="007D29A6">
        <w:trPr>
          <w:trHeight w:val="645"/>
        </w:trPr>
        <w:tc>
          <w:tcPr>
            <w:tcW w:w="1500" w:type="dxa"/>
            <w:vMerge w:val="restart"/>
            <w:tcBorders>
              <w:top w:val="single" w:sz="8" w:space="0" w:color="auto"/>
              <w:left w:val="single" w:sz="8" w:space="0" w:color="auto"/>
              <w:bottom w:val="single" w:sz="8" w:space="0" w:color="000000"/>
              <w:right w:val="single" w:sz="8" w:space="0" w:color="auto"/>
            </w:tcBorders>
            <w:shd w:val="clear" w:color="auto" w:fill="auto"/>
            <w:hideMark/>
          </w:tcPr>
          <w:p w14:paraId="00A93295" w14:textId="77777777" w:rsidR="0000292B" w:rsidRPr="00635A75" w:rsidRDefault="0000292B" w:rsidP="00201100">
            <w:pPr>
              <w:rPr>
                <w:rFonts w:ascii="Trebuchet MS" w:hAnsi="Trebuchet MS"/>
                <w:b/>
                <w:bCs/>
                <w:color w:val="000000"/>
                <w:sz w:val="22"/>
                <w:szCs w:val="22"/>
              </w:rPr>
            </w:pPr>
            <w:r w:rsidRPr="00635A75">
              <w:rPr>
                <w:rFonts w:ascii="Trebuchet MS" w:hAnsi="Trebuchet MS"/>
                <w:b/>
                <w:bCs/>
                <w:color w:val="000000"/>
                <w:sz w:val="22"/>
                <w:szCs w:val="22"/>
              </w:rPr>
              <w:t>CS4</w:t>
            </w:r>
          </w:p>
        </w:tc>
        <w:tc>
          <w:tcPr>
            <w:tcW w:w="4920" w:type="dxa"/>
            <w:tcBorders>
              <w:top w:val="single" w:sz="8" w:space="0" w:color="auto"/>
              <w:left w:val="nil"/>
              <w:bottom w:val="nil"/>
              <w:right w:val="single" w:sz="8" w:space="0" w:color="auto"/>
            </w:tcBorders>
            <w:shd w:val="clear" w:color="auto" w:fill="auto"/>
            <w:hideMark/>
          </w:tcPr>
          <w:p w14:paraId="7606253D" w14:textId="77777777" w:rsidR="0000292B" w:rsidRPr="00635A75" w:rsidRDefault="0000292B" w:rsidP="00201100">
            <w:pPr>
              <w:rPr>
                <w:rFonts w:ascii="Trebuchet MS" w:hAnsi="Trebuchet MS"/>
                <w:color w:val="000000"/>
                <w:sz w:val="22"/>
                <w:szCs w:val="22"/>
              </w:rPr>
            </w:pPr>
            <w:proofErr w:type="spellStart"/>
            <w:r w:rsidRPr="00635A75">
              <w:rPr>
                <w:rFonts w:ascii="Trebuchet MS" w:hAnsi="Trebuchet MS"/>
                <w:color w:val="000000"/>
                <w:sz w:val="22"/>
                <w:szCs w:val="22"/>
              </w:rPr>
              <w:t>Număr</w:t>
            </w:r>
            <w:proofErr w:type="spellEnd"/>
            <w:r w:rsidRPr="00635A75">
              <w:rPr>
                <w:rFonts w:ascii="Trebuchet MS" w:hAnsi="Trebuchet MS"/>
                <w:color w:val="000000"/>
                <w:sz w:val="22"/>
                <w:szCs w:val="22"/>
              </w:rPr>
              <w:t xml:space="preserve"> de </w:t>
            </w:r>
            <w:proofErr w:type="spellStart"/>
            <w:r w:rsidRPr="00635A75">
              <w:rPr>
                <w:rFonts w:ascii="Trebuchet MS" w:hAnsi="Trebuchet MS"/>
                <w:color w:val="000000"/>
                <w:sz w:val="22"/>
                <w:szCs w:val="22"/>
              </w:rPr>
              <w:t>exploatații</w:t>
            </w:r>
            <w:proofErr w:type="spellEnd"/>
            <w:r w:rsidRPr="00635A75">
              <w:rPr>
                <w:rFonts w:ascii="Trebuchet MS" w:hAnsi="Trebuchet MS"/>
                <w:color w:val="000000"/>
                <w:sz w:val="22"/>
                <w:szCs w:val="22"/>
              </w:rPr>
              <w:t xml:space="preserve"> agricole care </w:t>
            </w:r>
            <w:proofErr w:type="spellStart"/>
            <w:r w:rsidRPr="00635A75">
              <w:rPr>
                <w:rFonts w:ascii="Trebuchet MS" w:hAnsi="Trebuchet MS"/>
                <w:color w:val="000000"/>
                <w:sz w:val="22"/>
                <w:szCs w:val="22"/>
              </w:rPr>
              <w:t>beneficiază</w:t>
            </w:r>
            <w:proofErr w:type="spellEnd"/>
            <w:r w:rsidRPr="00635A75">
              <w:rPr>
                <w:rFonts w:ascii="Trebuchet MS" w:hAnsi="Trebuchet MS"/>
                <w:color w:val="000000"/>
                <w:sz w:val="22"/>
                <w:szCs w:val="22"/>
              </w:rPr>
              <w:t xml:space="preserve"> de </w:t>
            </w:r>
            <w:proofErr w:type="spellStart"/>
            <w:r w:rsidRPr="00635A75">
              <w:rPr>
                <w:rFonts w:ascii="Trebuchet MS" w:hAnsi="Trebuchet MS"/>
                <w:color w:val="000000"/>
                <w:sz w:val="22"/>
                <w:szCs w:val="22"/>
              </w:rPr>
              <w:t>activitățile</w:t>
            </w:r>
            <w:proofErr w:type="spellEnd"/>
            <w:r w:rsidRPr="00635A75">
              <w:rPr>
                <w:rFonts w:ascii="Trebuchet MS" w:hAnsi="Trebuchet MS"/>
                <w:color w:val="000000"/>
                <w:sz w:val="22"/>
                <w:szCs w:val="22"/>
              </w:rPr>
              <w:t xml:space="preserve"> </w:t>
            </w:r>
            <w:proofErr w:type="spellStart"/>
            <w:r w:rsidRPr="00635A75">
              <w:rPr>
                <w:rFonts w:ascii="Trebuchet MS" w:hAnsi="Trebuchet MS"/>
                <w:color w:val="000000"/>
                <w:sz w:val="22"/>
                <w:szCs w:val="22"/>
              </w:rPr>
              <w:t>premergătoare</w:t>
            </w:r>
            <w:proofErr w:type="spellEnd"/>
            <w:r w:rsidRPr="00635A75">
              <w:rPr>
                <w:rFonts w:ascii="Trebuchet MS" w:hAnsi="Trebuchet MS"/>
                <w:color w:val="000000"/>
                <w:sz w:val="22"/>
                <w:szCs w:val="22"/>
              </w:rPr>
              <w:t xml:space="preserve"> </w:t>
            </w:r>
            <w:proofErr w:type="spellStart"/>
            <w:r w:rsidRPr="00635A75">
              <w:rPr>
                <w:rFonts w:ascii="Trebuchet MS" w:hAnsi="Trebuchet MS"/>
                <w:color w:val="000000"/>
                <w:sz w:val="22"/>
                <w:szCs w:val="22"/>
              </w:rPr>
              <w:t>propuse</w:t>
            </w:r>
            <w:proofErr w:type="spellEnd"/>
            <w:r w:rsidRPr="00635A75">
              <w:rPr>
                <w:rFonts w:ascii="Trebuchet MS" w:hAnsi="Trebuchet MS"/>
                <w:color w:val="000000"/>
                <w:sz w:val="22"/>
                <w:szCs w:val="22"/>
              </w:rPr>
              <w:t xml:space="preserve"> </w:t>
            </w:r>
          </w:p>
        </w:tc>
        <w:tc>
          <w:tcPr>
            <w:tcW w:w="1160" w:type="dxa"/>
            <w:vMerge w:val="restart"/>
            <w:tcBorders>
              <w:top w:val="single" w:sz="8" w:space="0" w:color="auto"/>
              <w:left w:val="single" w:sz="8" w:space="0" w:color="auto"/>
              <w:bottom w:val="single" w:sz="8" w:space="0" w:color="000000"/>
              <w:right w:val="single" w:sz="8" w:space="0" w:color="auto"/>
            </w:tcBorders>
            <w:shd w:val="clear" w:color="auto" w:fill="auto"/>
          </w:tcPr>
          <w:p w14:paraId="64CF8E52" w14:textId="77777777" w:rsidR="0000292B" w:rsidRPr="00635A75" w:rsidRDefault="0000292B" w:rsidP="00201100">
            <w:pPr>
              <w:rPr>
                <w:rFonts w:ascii="Trebuchet MS" w:hAnsi="Trebuchet MS"/>
                <w:color w:val="000000"/>
                <w:sz w:val="22"/>
                <w:szCs w:val="22"/>
              </w:rPr>
            </w:pPr>
          </w:p>
        </w:tc>
        <w:tc>
          <w:tcPr>
            <w:tcW w:w="1120" w:type="dxa"/>
            <w:vMerge w:val="restart"/>
            <w:tcBorders>
              <w:top w:val="single" w:sz="8" w:space="0" w:color="auto"/>
              <w:left w:val="single" w:sz="8" w:space="0" w:color="auto"/>
              <w:bottom w:val="single" w:sz="8" w:space="0" w:color="000000"/>
              <w:right w:val="single" w:sz="8" w:space="0" w:color="auto"/>
            </w:tcBorders>
            <w:shd w:val="clear" w:color="auto" w:fill="auto"/>
            <w:hideMark/>
          </w:tcPr>
          <w:p w14:paraId="0993BA3B"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20</w:t>
            </w:r>
          </w:p>
        </w:tc>
        <w:tc>
          <w:tcPr>
            <w:tcW w:w="1240" w:type="dxa"/>
            <w:tcBorders>
              <w:top w:val="nil"/>
              <w:left w:val="nil"/>
              <w:bottom w:val="nil"/>
              <w:right w:val="single" w:sz="8" w:space="0" w:color="auto"/>
            </w:tcBorders>
            <w:shd w:val="clear" w:color="auto" w:fill="auto"/>
            <w:hideMark/>
          </w:tcPr>
          <w:p w14:paraId="035C2621"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1DB4A027" w14:textId="77777777" w:rsidTr="007D29A6">
        <w:trPr>
          <w:trHeight w:val="330"/>
        </w:trPr>
        <w:tc>
          <w:tcPr>
            <w:tcW w:w="1500" w:type="dxa"/>
            <w:vMerge/>
            <w:tcBorders>
              <w:top w:val="single" w:sz="8" w:space="0" w:color="auto"/>
              <w:left w:val="single" w:sz="8" w:space="0" w:color="auto"/>
              <w:bottom w:val="single" w:sz="8" w:space="0" w:color="000000"/>
              <w:right w:val="single" w:sz="8" w:space="0" w:color="auto"/>
            </w:tcBorders>
            <w:vAlign w:val="center"/>
            <w:hideMark/>
          </w:tcPr>
          <w:p w14:paraId="152B255F" w14:textId="77777777" w:rsidR="0000292B" w:rsidRPr="00635A75" w:rsidRDefault="0000292B" w:rsidP="00201100">
            <w:pPr>
              <w:rPr>
                <w:rFonts w:ascii="Trebuchet MS" w:hAnsi="Trebuchet MS"/>
                <w:b/>
                <w:bCs/>
                <w:color w:val="000000"/>
                <w:sz w:val="22"/>
                <w:szCs w:val="22"/>
              </w:rPr>
            </w:pPr>
          </w:p>
        </w:tc>
        <w:tc>
          <w:tcPr>
            <w:tcW w:w="4920" w:type="dxa"/>
            <w:tcBorders>
              <w:top w:val="nil"/>
              <w:left w:val="nil"/>
              <w:bottom w:val="nil"/>
              <w:right w:val="single" w:sz="8" w:space="0" w:color="auto"/>
            </w:tcBorders>
            <w:shd w:val="clear" w:color="auto" w:fill="auto"/>
            <w:hideMark/>
          </w:tcPr>
          <w:p w14:paraId="33455D18" w14:textId="77777777" w:rsidR="0000292B" w:rsidRPr="00635A75" w:rsidRDefault="0000292B" w:rsidP="00201100">
            <w:pPr>
              <w:rPr>
                <w:rFonts w:ascii="Trebuchet MS" w:hAnsi="Trebuchet MS"/>
                <w:color w:val="FF0000"/>
                <w:sz w:val="22"/>
                <w:szCs w:val="22"/>
              </w:rPr>
            </w:pPr>
            <w:r w:rsidRPr="00635A75">
              <w:rPr>
                <w:rFonts w:ascii="Trebuchet MS" w:hAnsi="Trebuchet MS"/>
                <w:color w:val="FF0000"/>
                <w:sz w:val="22"/>
                <w:szCs w:val="22"/>
              </w:rPr>
              <w:t xml:space="preserve">3 </w:t>
            </w:r>
            <w:proofErr w:type="spellStart"/>
            <w:r w:rsidRPr="00635A75">
              <w:rPr>
                <w:rFonts w:ascii="Trebuchet MS" w:hAnsi="Trebuchet MS"/>
                <w:color w:val="FF0000"/>
                <w:sz w:val="22"/>
                <w:szCs w:val="22"/>
              </w:rPr>
              <w:t>explotatii</w:t>
            </w:r>
            <w:proofErr w:type="spellEnd"/>
            <w:r w:rsidRPr="00635A75">
              <w:rPr>
                <w:rFonts w:ascii="Trebuchet MS" w:hAnsi="Trebuchet MS"/>
                <w:color w:val="FF0000"/>
                <w:sz w:val="22"/>
                <w:szCs w:val="22"/>
              </w:rPr>
              <w:t xml:space="preserve">=10 </w:t>
            </w:r>
            <w:proofErr w:type="spellStart"/>
            <w:r w:rsidRPr="00635A75">
              <w:rPr>
                <w:rFonts w:ascii="Trebuchet MS" w:hAnsi="Trebuchet MS"/>
                <w:color w:val="FF0000"/>
                <w:sz w:val="22"/>
                <w:szCs w:val="22"/>
              </w:rPr>
              <w:t>puncte</w:t>
            </w:r>
            <w:proofErr w:type="spellEnd"/>
          </w:p>
        </w:tc>
        <w:tc>
          <w:tcPr>
            <w:tcW w:w="1160" w:type="dxa"/>
            <w:vMerge/>
            <w:tcBorders>
              <w:top w:val="single" w:sz="8" w:space="0" w:color="auto"/>
              <w:left w:val="single" w:sz="8" w:space="0" w:color="auto"/>
              <w:bottom w:val="single" w:sz="8" w:space="0" w:color="000000"/>
              <w:right w:val="single" w:sz="8" w:space="0" w:color="auto"/>
            </w:tcBorders>
            <w:vAlign w:val="center"/>
          </w:tcPr>
          <w:p w14:paraId="07112DD0" w14:textId="77777777" w:rsidR="0000292B" w:rsidRPr="00635A75" w:rsidRDefault="0000292B" w:rsidP="00201100">
            <w:pPr>
              <w:rPr>
                <w:rFonts w:ascii="Trebuchet MS" w:hAnsi="Trebuchet MS"/>
                <w:color w:val="000000"/>
                <w:sz w:val="22"/>
                <w:szCs w:val="22"/>
              </w:rPr>
            </w:pPr>
          </w:p>
        </w:tc>
        <w:tc>
          <w:tcPr>
            <w:tcW w:w="1120" w:type="dxa"/>
            <w:vMerge/>
            <w:tcBorders>
              <w:top w:val="single" w:sz="8" w:space="0" w:color="auto"/>
              <w:left w:val="single" w:sz="8" w:space="0" w:color="auto"/>
              <w:bottom w:val="single" w:sz="8" w:space="0" w:color="000000"/>
              <w:right w:val="single" w:sz="8" w:space="0" w:color="auto"/>
            </w:tcBorders>
            <w:vAlign w:val="center"/>
            <w:hideMark/>
          </w:tcPr>
          <w:p w14:paraId="3917365A" w14:textId="77777777" w:rsidR="0000292B" w:rsidRPr="00635A75" w:rsidRDefault="0000292B" w:rsidP="00201100">
            <w:pPr>
              <w:rPr>
                <w:rFonts w:ascii="Trebuchet MS" w:hAnsi="Trebuchet MS"/>
                <w:color w:val="000000"/>
                <w:sz w:val="22"/>
                <w:szCs w:val="22"/>
              </w:rPr>
            </w:pPr>
          </w:p>
        </w:tc>
        <w:tc>
          <w:tcPr>
            <w:tcW w:w="1240" w:type="dxa"/>
            <w:tcBorders>
              <w:top w:val="nil"/>
              <w:left w:val="nil"/>
              <w:bottom w:val="nil"/>
              <w:right w:val="single" w:sz="8" w:space="0" w:color="auto"/>
            </w:tcBorders>
            <w:shd w:val="clear" w:color="auto" w:fill="auto"/>
            <w:hideMark/>
          </w:tcPr>
          <w:p w14:paraId="4A8CFC37"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3CB2E02F" w14:textId="77777777" w:rsidTr="007D29A6">
        <w:trPr>
          <w:trHeight w:val="330"/>
        </w:trPr>
        <w:tc>
          <w:tcPr>
            <w:tcW w:w="1500" w:type="dxa"/>
            <w:vMerge/>
            <w:tcBorders>
              <w:top w:val="single" w:sz="8" w:space="0" w:color="auto"/>
              <w:left w:val="single" w:sz="8" w:space="0" w:color="auto"/>
              <w:bottom w:val="single" w:sz="8" w:space="0" w:color="000000"/>
              <w:right w:val="single" w:sz="8" w:space="0" w:color="auto"/>
            </w:tcBorders>
            <w:vAlign w:val="center"/>
            <w:hideMark/>
          </w:tcPr>
          <w:p w14:paraId="3570A74D" w14:textId="77777777" w:rsidR="0000292B" w:rsidRPr="00635A75" w:rsidRDefault="0000292B" w:rsidP="00201100">
            <w:pPr>
              <w:rPr>
                <w:rFonts w:ascii="Trebuchet MS" w:hAnsi="Trebuchet MS"/>
                <w:b/>
                <w:bCs/>
                <w:color w:val="000000"/>
                <w:sz w:val="22"/>
                <w:szCs w:val="22"/>
              </w:rPr>
            </w:pPr>
          </w:p>
        </w:tc>
        <w:tc>
          <w:tcPr>
            <w:tcW w:w="4920" w:type="dxa"/>
            <w:tcBorders>
              <w:top w:val="nil"/>
              <w:left w:val="nil"/>
              <w:bottom w:val="nil"/>
              <w:right w:val="single" w:sz="8" w:space="0" w:color="auto"/>
            </w:tcBorders>
            <w:shd w:val="clear" w:color="auto" w:fill="auto"/>
            <w:hideMark/>
          </w:tcPr>
          <w:p w14:paraId="3DCEF21D" w14:textId="77777777" w:rsidR="0000292B" w:rsidRPr="00635A75" w:rsidRDefault="0000292B" w:rsidP="00201100">
            <w:pPr>
              <w:rPr>
                <w:rFonts w:ascii="Trebuchet MS" w:hAnsi="Trebuchet MS"/>
                <w:color w:val="FF0000"/>
                <w:sz w:val="22"/>
                <w:szCs w:val="22"/>
              </w:rPr>
            </w:pPr>
            <w:r w:rsidRPr="00635A75">
              <w:rPr>
                <w:rFonts w:ascii="Trebuchet MS" w:hAnsi="Trebuchet MS"/>
                <w:color w:val="FF0000"/>
                <w:sz w:val="22"/>
                <w:szCs w:val="22"/>
              </w:rPr>
              <w:t xml:space="preserve">5 </w:t>
            </w:r>
            <w:proofErr w:type="spellStart"/>
            <w:r w:rsidRPr="00635A75">
              <w:rPr>
                <w:rFonts w:ascii="Trebuchet MS" w:hAnsi="Trebuchet MS"/>
                <w:color w:val="FF0000"/>
                <w:sz w:val="22"/>
                <w:szCs w:val="22"/>
              </w:rPr>
              <w:t>explotatii</w:t>
            </w:r>
            <w:proofErr w:type="spellEnd"/>
            <w:r w:rsidRPr="00635A75">
              <w:rPr>
                <w:rFonts w:ascii="Trebuchet MS" w:hAnsi="Trebuchet MS"/>
                <w:color w:val="FF0000"/>
                <w:sz w:val="22"/>
                <w:szCs w:val="22"/>
              </w:rPr>
              <w:t xml:space="preserve">=15 </w:t>
            </w:r>
            <w:proofErr w:type="spellStart"/>
            <w:r w:rsidRPr="00635A75">
              <w:rPr>
                <w:rFonts w:ascii="Trebuchet MS" w:hAnsi="Trebuchet MS"/>
                <w:color w:val="FF0000"/>
                <w:sz w:val="22"/>
                <w:szCs w:val="22"/>
              </w:rPr>
              <w:t>puncte</w:t>
            </w:r>
            <w:proofErr w:type="spellEnd"/>
          </w:p>
        </w:tc>
        <w:tc>
          <w:tcPr>
            <w:tcW w:w="1160" w:type="dxa"/>
            <w:vMerge/>
            <w:tcBorders>
              <w:top w:val="single" w:sz="8" w:space="0" w:color="auto"/>
              <w:left w:val="single" w:sz="8" w:space="0" w:color="auto"/>
              <w:bottom w:val="single" w:sz="8" w:space="0" w:color="000000"/>
              <w:right w:val="single" w:sz="8" w:space="0" w:color="auto"/>
            </w:tcBorders>
            <w:vAlign w:val="center"/>
          </w:tcPr>
          <w:p w14:paraId="472B24C4" w14:textId="77777777" w:rsidR="0000292B" w:rsidRPr="00635A75" w:rsidRDefault="0000292B" w:rsidP="00201100">
            <w:pPr>
              <w:rPr>
                <w:rFonts w:ascii="Trebuchet MS" w:hAnsi="Trebuchet MS"/>
                <w:color w:val="000000"/>
                <w:sz w:val="22"/>
                <w:szCs w:val="22"/>
              </w:rPr>
            </w:pPr>
          </w:p>
        </w:tc>
        <w:tc>
          <w:tcPr>
            <w:tcW w:w="1120" w:type="dxa"/>
            <w:vMerge/>
            <w:tcBorders>
              <w:top w:val="single" w:sz="8" w:space="0" w:color="auto"/>
              <w:left w:val="single" w:sz="8" w:space="0" w:color="auto"/>
              <w:bottom w:val="single" w:sz="8" w:space="0" w:color="000000"/>
              <w:right w:val="single" w:sz="8" w:space="0" w:color="auto"/>
            </w:tcBorders>
            <w:vAlign w:val="center"/>
            <w:hideMark/>
          </w:tcPr>
          <w:p w14:paraId="5D2E5210" w14:textId="77777777" w:rsidR="0000292B" w:rsidRPr="00635A75" w:rsidRDefault="0000292B" w:rsidP="00201100">
            <w:pPr>
              <w:rPr>
                <w:rFonts w:ascii="Trebuchet MS" w:hAnsi="Trebuchet MS"/>
                <w:color w:val="000000"/>
                <w:sz w:val="22"/>
                <w:szCs w:val="22"/>
              </w:rPr>
            </w:pPr>
          </w:p>
        </w:tc>
        <w:tc>
          <w:tcPr>
            <w:tcW w:w="1240" w:type="dxa"/>
            <w:tcBorders>
              <w:top w:val="nil"/>
              <w:left w:val="nil"/>
              <w:bottom w:val="nil"/>
              <w:right w:val="single" w:sz="8" w:space="0" w:color="auto"/>
            </w:tcBorders>
            <w:shd w:val="clear" w:color="auto" w:fill="auto"/>
            <w:hideMark/>
          </w:tcPr>
          <w:p w14:paraId="550F0801"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174DA4CD" w14:textId="77777777" w:rsidTr="007D29A6">
        <w:trPr>
          <w:trHeight w:val="345"/>
        </w:trPr>
        <w:tc>
          <w:tcPr>
            <w:tcW w:w="1500" w:type="dxa"/>
            <w:vMerge/>
            <w:tcBorders>
              <w:top w:val="single" w:sz="8" w:space="0" w:color="auto"/>
              <w:left w:val="single" w:sz="8" w:space="0" w:color="auto"/>
              <w:bottom w:val="single" w:sz="8" w:space="0" w:color="000000"/>
              <w:right w:val="single" w:sz="8" w:space="0" w:color="auto"/>
            </w:tcBorders>
            <w:vAlign w:val="center"/>
            <w:hideMark/>
          </w:tcPr>
          <w:p w14:paraId="354F5267" w14:textId="77777777" w:rsidR="0000292B" w:rsidRPr="00635A75" w:rsidRDefault="0000292B" w:rsidP="00201100">
            <w:pPr>
              <w:rPr>
                <w:rFonts w:ascii="Trebuchet MS" w:hAnsi="Trebuchet MS"/>
                <w:b/>
                <w:bCs/>
                <w:color w:val="000000"/>
                <w:sz w:val="22"/>
                <w:szCs w:val="22"/>
              </w:rPr>
            </w:pPr>
          </w:p>
        </w:tc>
        <w:tc>
          <w:tcPr>
            <w:tcW w:w="4920" w:type="dxa"/>
            <w:tcBorders>
              <w:top w:val="nil"/>
              <w:left w:val="nil"/>
              <w:bottom w:val="single" w:sz="8" w:space="0" w:color="auto"/>
              <w:right w:val="single" w:sz="8" w:space="0" w:color="auto"/>
            </w:tcBorders>
            <w:shd w:val="clear" w:color="auto" w:fill="auto"/>
            <w:hideMark/>
          </w:tcPr>
          <w:p w14:paraId="3F18FF67" w14:textId="77777777" w:rsidR="0000292B" w:rsidRPr="00635A75" w:rsidRDefault="0000292B" w:rsidP="00201100">
            <w:pPr>
              <w:rPr>
                <w:rFonts w:ascii="Trebuchet MS" w:hAnsi="Trebuchet MS"/>
                <w:color w:val="FF0000"/>
                <w:sz w:val="22"/>
                <w:szCs w:val="22"/>
              </w:rPr>
            </w:pPr>
            <w:r w:rsidRPr="00635A75">
              <w:rPr>
                <w:rFonts w:ascii="Trebuchet MS" w:hAnsi="Trebuchet MS"/>
                <w:color w:val="FF0000"/>
                <w:sz w:val="22"/>
                <w:szCs w:val="22"/>
              </w:rPr>
              <w:t xml:space="preserve">10 sau </w:t>
            </w:r>
            <w:proofErr w:type="spellStart"/>
            <w:r w:rsidRPr="00635A75">
              <w:rPr>
                <w:rFonts w:ascii="Trebuchet MS" w:hAnsi="Trebuchet MS"/>
                <w:color w:val="FF0000"/>
                <w:sz w:val="22"/>
                <w:szCs w:val="22"/>
              </w:rPr>
              <w:t>mai</w:t>
            </w:r>
            <w:proofErr w:type="spellEnd"/>
            <w:r w:rsidRPr="00635A75">
              <w:rPr>
                <w:rFonts w:ascii="Trebuchet MS" w:hAnsi="Trebuchet MS"/>
                <w:color w:val="FF0000"/>
                <w:sz w:val="22"/>
                <w:szCs w:val="22"/>
              </w:rPr>
              <w:t xml:space="preserve"> </w:t>
            </w:r>
            <w:proofErr w:type="spellStart"/>
            <w:r w:rsidRPr="00635A75">
              <w:rPr>
                <w:rFonts w:ascii="Trebuchet MS" w:hAnsi="Trebuchet MS"/>
                <w:color w:val="FF0000"/>
                <w:sz w:val="22"/>
                <w:szCs w:val="22"/>
              </w:rPr>
              <w:t>multe</w:t>
            </w:r>
            <w:proofErr w:type="spellEnd"/>
            <w:r w:rsidRPr="00635A75">
              <w:rPr>
                <w:rFonts w:ascii="Trebuchet MS" w:hAnsi="Trebuchet MS"/>
                <w:color w:val="FF0000"/>
                <w:sz w:val="22"/>
                <w:szCs w:val="22"/>
              </w:rPr>
              <w:t xml:space="preserve"> </w:t>
            </w:r>
            <w:proofErr w:type="spellStart"/>
            <w:r w:rsidRPr="00635A75">
              <w:rPr>
                <w:rFonts w:ascii="Trebuchet MS" w:hAnsi="Trebuchet MS"/>
                <w:color w:val="FF0000"/>
                <w:sz w:val="22"/>
                <w:szCs w:val="22"/>
              </w:rPr>
              <w:t>exploatatii</w:t>
            </w:r>
            <w:proofErr w:type="spellEnd"/>
            <w:r w:rsidRPr="00635A75">
              <w:rPr>
                <w:rFonts w:ascii="Trebuchet MS" w:hAnsi="Trebuchet MS"/>
                <w:color w:val="FF0000"/>
                <w:sz w:val="22"/>
                <w:szCs w:val="22"/>
              </w:rPr>
              <w:t xml:space="preserve">=20 </w:t>
            </w:r>
            <w:proofErr w:type="spellStart"/>
            <w:r w:rsidRPr="00635A75">
              <w:rPr>
                <w:rFonts w:ascii="Trebuchet MS" w:hAnsi="Trebuchet MS"/>
                <w:color w:val="FF0000"/>
                <w:sz w:val="22"/>
                <w:szCs w:val="22"/>
              </w:rPr>
              <w:t>puncte</w:t>
            </w:r>
            <w:proofErr w:type="spellEnd"/>
          </w:p>
        </w:tc>
        <w:tc>
          <w:tcPr>
            <w:tcW w:w="1160" w:type="dxa"/>
            <w:vMerge/>
            <w:tcBorders>
              <w:top w:val="single" w:sz="8" w:space="0" w:color="auto"/>
              <w:left w:val="single" w:sz="8" w:space="0" w:color="auto"/>
              <w:bottom w:val="single" w:sz="8" w:space="0" w:color="000000"/>
              <w:right w:val="single" w:sz="8" w:space="0" w:color="auto"/>
            </w:tcBorders>
            <w:vAlign w:val="center"/>
          </w:tcPr>
          <w:p w14:paraId="3D0ADEEC" w14:textId="77777777" w:rsidR="0000292B" w:rsidRPr="00635A75" w:rsidRDefault="0000292B" w:rsidP="00201100">
            <w:pPr>
              <w:rPr>
                <w:rFonts w:ascii="Trebuchet MS" w:hAnsi="Trebuchet MS"/>
                <w:color w:val="000000"/>
                <w:sz w:val="22"/>
                <w:szCs w:val="22"/>
              </w:rPr>
            </w:pPr>
          </w:p>
        </w:tc>
        <w:tc>
          <w:tcPr>
            <w:tcW w:w="1120" w:type="dxa"/>
            <w:vMerge/>
            <w:tcBorders>
              <w:top w:val="single" w:sz="8" w:space="0" w:color="auto"/>
              <w:left w:val="single" w:sz="8" w:space="0" w:color="auto"/>
              <w:bottom w:val="single" w:sz="8" w:space="0" w:color="000000"/>
              <w:right w:val="single" w:sz="8" w:space="0" w:color="auto"/>
            </w:tcBorders>
            <w:vAlign w:val="center"/>
            <w:hideMark/>
          </w:tcPr>
          <w:p w14:paraId="6516C8AB" w14:textId="77777777" w:rsidR="0000292B" w:rsidRPr="00635A75" w:rsidRDefault="0000292B" w:rsidP="00201100">
            <w:pPr>
              <w:rPr>
                <w:rFonts w:ascii="Trebuchet MS" w:hAnsi="Trebuchet MS"/>
                <w:color w:val="000000"/>
                <w:sz w:val="22"/>
                <w:szCs w:val="22"/>
              </w:rPr>
            </w:pPr>
          </w:p>
        </w:tc>
        <w:tc>
          <w:tcPr>
            <w:tcW w:w="1240" w:type="dxa"/>
            <w:tcBorders>
              <w:top w:val="nil"/>
              <w:left w:val="nil"/>
              <w:bottom w:val="single" w:sz="8" w:space="0" w:color="auto"/>
              <w:right w:val="single" w:sz="8" w:space="0" w:color="auto"/>
            </w:tcBorders>
            <w:shd w:val="clear" w:color="auto" w:fill="auto"/>
            <w:hideMark/>
          </w:tcPr>
          <w:p w14:paraId="361D2628"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143CB448" w14:textId="77777777" w:rsidTr="007D29A6">
        <w:trPr>
          <w:trHeight w:val="765"/>
        </w:trPr>
        <w:tc>
          <w:tcPr>
            <w:tcW w:w="1500" w:type="dxa"/>
            <w:vMerge w:val="restart"/>
            <w:tcBorders>
              <w:top w:val="nil"/>
              <w:left w:val="single" w:sz="8" w:space="0" w:color="auto"/>
              <w:bottom w:val="nil"/>
              <w:right w:val="single" w:sz="8" w:space="0" w:color="auto"/>
            </w:tcBorders>
            <w:shd w:val="clear" w:color="auto" w:fill="auto"/>
            <w:hideMark/>
          </w:tcPr>
          <w:p w14:paraId="18B7FEE7" w14:textId="77777777" w:rsidR="0000292B" w:rsidRPr="00635A75" w:rsidRDefault="0000292B" w:rsidP="00201100">
            <w:pPr>
              <w:rPr>
                <w:rFonts w:ascii="Trebuchet MS" w:hAnsi="Trebuchet MS"/>
                <w:b/>
                <w:bCs/>
                <w:color w:val="000000"/>
                <w:sz w:val="22"/>
                <w:szCs w:val="22"/>
              </w:rPr>
            </w:pPr>
            <w:r w:rsidRPr="00635A75">
              <w:rPr>
                <w:rFonts w:ascii="Trebuchet MS" w:hAnsi="Trebuchet MS"/>
                <w:b/>
                <w:bCs/>
                <w:color w:val="000000"/>
                <w:sz w:val="22"/>
                <w:szCs w:val="22"/>
              </w:rPr>
              <w:t>CS5</w:t>
            </w:r>
          </w:p>
        </w:tc>
        <w:tc>
          <w:tcPr>
            <w:tcW w:w="4920" w:type="dxa"/>
            <w:tcBorders>
              <w:top w:val="nil"/>
              <w:left w:val="nil"/>
              <w:bottom w:val="nil"/>
              <w:right w:val="single" w:sz="8" w:space="0" w:color="auto"/>
            </w:tcBorders>
            <w:shd w:val="clear" w:color="auto" w:fill="auto"/>
            <w:hideMark/>
          </w:tcPr>
          <w:p w14:paraId="65BAA0C2" w14:textId="77777777" w:rsidR="0000292B" w:rsidRPr="00635A75" w:rsidRDefault="0000292B" w:rsidP="00201100">
            <w:pPr>
              <w:rPr>
                <w:rFonts w:ascii="Trebuchet MS" w:hAnsi="Trebuchet MS"/>
                <w:color w:val="000000"/>
                <w:sz w:val="22"/>
                <w:szCs w:val="22"/>
              </w:rPr>
            </w:pPr>
            <w:proofErr w:type="spellStart"/>
            <w:r w:rsidRPr="00635A75">
              <w:rPr>
                <w:rFonts w:ascii="Trebuchet MS" w:hAnsi="Trebuchet MS"/>
                <w:color w:val="000000"/>
                <w:sz w:val="22"/>
                <w:szCs w:val="22"/>
              </w:rPr>
              <w:t>Număr</w:t>
            </w:r>
            <w:proofErr w:type="spellEnd"/>
            <w:r w:rsidRPr="00635A75">
              <w:rPr>
                <w:rFonts w:ascii="Trebuchet MS" w:hAnsi="Trebuchet MS"/>
                <w:color w:val="000000"/>
                <w:sz w:val="22"/>
                <w:szCs w:val="22"/>
              </w:rPr>
              <w:t xml:space="preserve"> de </w:t>
            </w:r>
            <w:proofErr w:type="spellStart"/>
            <w:r w:rsidRPr="00635A75">
              <w:rPr>
                <w:rFonts w:ascii="Trebuchet MS" w:hAnsi="Trebuchet MS"/>
                <w:color w:val="000000"/>
                <w:sz w:val="22"/>
                <w:szCs w:val="22"/>
              </w:rPr>
              <w:t>exploatații</w:t>
            </w:r>
            <w:proofErr w:type="spellEnd"/>
            <w:r w:rsidRPr="00635A75">
              <w:rPr>
                <w:rFonts w:ascii="Trebuchet MS" w:hAnsi="Trebuchet MS"/>
                <w:color w:val="000000"/>
                <w:sz w:val="22"/>
                <w:szCs w:val="22"/>
              </w:rPr>
              <w:t xml:space="preserve"> agricole care au fost/sunt </w:t>
            </w:r>
            <w:proofErr w:type="spellStart"/>
            <w:r w:rsidRPr="00635A75">
              <w:rPr>
                <w:rFonts w:ascii="Trebuchet MS" w:hAnsi="Trebuchet MS"/>
                <w:color w:val="000000"/>
                <w:sz w:val="22"/>
                <w:szCs w:val="22"/>
              </w:rPr>
              <w:t>beneficiare</w:t>
            </w:r>
            <w:proofErr w:type="spellEnd"/>
            <w:r w:rsidRPr="00635A75">
              <w:rPr>
                <w:rFonts w:ascii="Trebuchet MS" w:hAnsi="Trebuchet MS"/>
                <w:color w:val="000000"/>
                <w:sz w:val="22"/>
                <w:szCs w:val="22"/>
              </w:rPr>
              <w:t xml:space="preserve"> de finanțare pe alte măsuri GALMMV</w:t>
            </w:r>
          </w:p>
        </w:tc>
        <w:tc>
          <w:tcPr>
            <w:tcW w:w="1160" w:type="dxa"/>
            <w:vMerge w:val="restart"/>
            <w:tcBorders>
              <w:top w:val="nil"/>
              <w:left w:val="single" w:sz="8" w:space="0" w:color="auto"/>
              <w:bottom w:val="nil"/>
              <w:right w:val="single" w:sz="8" w:space="0" w:color="auto"/>
            </w:tcBorders>
            <w:shd w:val="clear" w:color="auto" w:fill="auto"/>
          </w:tcPr>
          <w:p w14:paraId="43B61F33" w14:textId="77777777" w:rsidR="0000292B" w:rsidRPr="00635A75" w:rsidRDefault="0000292B" w:rsidP="00201100">
            <w:pPr>
              <w:rPr>
                <w:rFonts w:ascii="Trebuchet MS" w:hAnsi="Trebuchet MS"/>
                <w:color w:val="000000"/>
                <w:sz w:val="22"/>
                <w:szCs w:val="22"/>
              </w:rPr>
            </w:pPr>
          </w:p>
        </w:tc>
        <w:tc>
          <w:tcPr>
            <w:tcW w:w="1120" w:type="dxa"/>
            <w:vMerge w:val="restart"/>
            <w:tcBorders>
              <w:top w:val="nil"/>
              <w:left w:val="single" w:sz="8" w:space="0" w:color="auto"/>
              <w:bottom w:val="nil"/>
              <w:right w:val="single" w:sz="8" w:space="0" w:color="auto"/>
            </w:tcBorders>
            <w:shd w:val="clear" w:color="auto" w:fill="auto"/>
            <w:hideMark/>
          </w:tcPr>
          <w:p w14:paraId="3CD7B082"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20</w:t>
            </w:r>
          </w:p>
        </w:tc>
        <w:tc>
          <w:tcPr>
            <w:tcW w:w="1240" w:type="dxa"/>
            <w:tcBorders>
              <w:top w:val="nil"/>
              <w:left w:val="nil"/>
              <w:bottom w:val="nil"/>
              <w:right w:val="single" w:sz="8" w:space="0" w:color="auto"/>
            </w:tcBorders>
            <w:shd w:val="clear" w:color="auto" w:fill="auto"/>
            <w:hideMark/>
          </w:tcPr>
          <w:p w14:paraId="399B41EB"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63C9C253" w14:textId="77777777" w:rsidTr="007D29A6">
        <w:trPr>
          <w:trHeight w:val="330"/>
        </w:trPr>
        <w:tc>
          <w:tcPr>
            <w:tcW w:w="1500" w:type="dxa"/>
            <w:vMerge/>
            <w:tcBorders>
              <w:top w:val="nil"/>
              <w:left w:val="single" w:sz="8" w:space="0" w:color="auto"/>
              <w:bottom w:val="nil"/>
              <w:right w:val="single" w:sz="8" w:space="0" w:color="auto"/>
            </w:tcBorders>
            <w:vAlign w:val="center"/>
            <w:hideMark/>
          </w:tcPr>
          <w:p w14:paraId="77DCF4D0" w14:textId="77777777" w:rsidR="0000292B" w:rsidRPr="00635A75" w:rsidRDefault="0000292B" w:rsidP="00201100">
            <w:pPr>
              <w:rPr>
                <w:rFonts w:ascii="Trebuchet MS" w:hAnsi="Trebuchet MS"/>
                <w:b/>
                <w:bCs/>
                <w:color w:val="000000"/>
                <w:sz w:val="22"/>
                <w:szCs w:val="22"/>
              </w:rPr>
            </w:pPr>
          </w:p>
        </w:tc>
        <w:tc>
          <w:tcPr>
            <w:tcW w:w="4920" w:type="dxa"/>
            <w:tcBorders>
              <w:top w:val="nil"/>
              <w:left w:val="nil"/>
              <w:bottom w:val="nil"/>
              <w:right w:val="single" w:sz="8" w:space="0" w:color="auto"/>
            </w:tcBorders>
            <w:shd w:val="clear" w:color="auto" w:fill="auto"/>
            <w:hideMark/>
          </w:tcPr>
          <w:p w14:paraId="72A8B46A" w14:textId="77777777" w:rsidR="0000292B" w:rsidRPr="00635A75" w:rsidRDefault="0000292B" w:rsidP="00201100">
            <w:pPr>
              <w:rPr>
                <w:rFonts w:ascii="Trebuchet MS" w:hAnsi="Trebuchet MS"/>
                <w:color w:val="FF0000"/>
                <w:sz w:val="22"/>
                <w:szCs w:val="22"/>
              </w:rPr>
            </w:pPr>
            <w:r w:rsidRPr="00635A75">
              <w:rPr>
                <w:rFonts w:ascii="Trebuchet MS" w:hAnsi="Trebuchet MS"/>
                <w:color w:val="FF0000"/>
                <w:sz w:val="22"/>
                <w:szCs w:val="22"/>
              </w:rPr>
              <w:t xml:space="preserve">1exploatatie=10 </w:t>
            </w:r>
            <w:proofErr w:type="spellStart"/>
            <w:r w:rsidRPr="00635A75">
              <w:rPr>
                <w:rFonts w:ascii="Trebuchet MS" w:hAnsi="Trebuchet MS"/>
                <w:color w:val="FF0000"/>
                <w:sz w:val="22"/>
                <w:szCs w:val="22"/>
              </w:rPr>
              <w:t>puncte</w:t>
            </w:r>
            <w:proofErr w:type="spellEnd"/>
          </w:p>
        </w:tc>
        <w:tc>
          <w:tcPr>
            <w:tcW w:w="1160" w:type="dxa"/>
            <w:vMerge/>
            <w:tcBorders>
              <w:top w:val="nil"/>
              <w:left w:val="single" w:sz="8" w:space="0" w:color="auto"/>
              <w:bottom w:val="nil"/>
              <w:right w:val="single" w:sz="8" w:space="0" w:color="auto"/>
            </w:tcBorders>
            <w:vAlign w:val="center"/>
          </w:tcPr>
          <w:p w14:paraId="4D1E333A" w14:textId="77777777" w:rsidR="0000292B" w:rsidRPr="00635A75" w:rsidRDefault="0000292B" w:rsidP="00201100">
            <w:pPr>
              <w:rPr>
                <w:rFonts w:ascii="Trebuchet MS" w:hAnsi="Trebuchet MS"/>
                <w:color w:val="000000"/>
                <w:sz w:val="22"/>
                <w:szCs w:val="22"/>
              </w:rPr>
            </w:pPr>
          </w:p>
        </w:tc>
        <w:tc>
          <w:tcPr>
            <w:tcW w:w="1120" w:type="dxa"/>
            <w:vMerge/>
            <w:tcBorders>
              <w:top w:val="nil"/>
              <w:left w:val="single" w:sz="8" w:space="0" w:color="auto"/>
              <w:bottom w:val="nil"/>
              <w:right w:val="single" w:sz="8" w:space="0" w:color="auto"/>
            </w:tcBorders>
            <w:vAlign w:val="center"/>
            <w:hideMark/>
          </w:tcPr>
          <w:p w14:paraId="1AA0277E" w14:textId="77777777" w:rsidR="0000292B" w:rsidRPr="00635A75" w:rsidRDefault="0000292B" w:rsidP="00201100">
            <w:pPr>
              <w:rPr>
                <w:rFonts w:ascii="Trebuchet MS" w:hAnsi="Trebuchet MS"/>
                <w:color w:val="000000"/>
                <w:sz w:val="22"/>
                <w:szCs w:val="22"/>
              </w:rPr>
            </w:pPr>
          </w:p>
        </w:tc>
        <w:tc>
          <w:tcPr>
            <w:tcW w:w="1240" w:type="dxa"/>
            <w:tcBorders>
              <w:top w:val="nil"/>
              <w:left w:val="nil"/>
              <w:bottom w:val="nil"/>
              <w:right w:val="single" w:sz="8" w:space="0" w:color="auto"/>
            </w:tcBorders>
            <w:shd w:val="clear" w:color="auto" w:fill="auto"/>
            <w:hideMark/>
          </w:tcPr>
          <w:p w14:paraId="0D17C413"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155625BD" w14:textId="77777777" w:rsidTr="00781ADE">
        <w:trPr>
          <w:trHeight w:val="330"/>
        </w:trPr>
        <w:tc>
          <w:tcPr>
            <w:tcW w:w="1500" w:type="dxa"/>
            <w:vMerge/>
            <w:tcBorders>
              <w:top w:val="nil"/>
              <w:left w:val="single" w:sz="8" w:space="0" w:color="auto"/>
              <w:bottom w:val="single" w:sz="8" w:space="0" w:color="auto"/>
              <w:right w:val="single" w:sz="8" w:space="0" w:color="auto"/>
            </w:tcBorders>
            <w:vAlign w:val="center"/>
            <w:hideMark/>
          </w:tcPr>
          <w:p w14:paraId="4E30D78C" w14:textId="77777777" w:rsidR="0000292B" w:rsidRPr="00635A75" w:rsidRDefault="0000292B" w:rsidP="00201100">
            <w:pPr>
              <w:rPr>
                <w:rFonts w:ascii="Trebuchet MS" w:hAnsi="Trebuchet MS"/>
                <w:b/>
                <w:bCs/>
                <w:color w:val="000000"/>
                <w:sz w:val="22"/>
                <w:szCs w:val="22"/>
              </w:rPr>
            </w:pPr>
          </w:p>
        </w:tc>
        <w:tc>
          <w:tcPr>
            <w:tcW w:w="4920" w:type="dxa"/>
            <w:tcBorders>
              <w:top w:val="nil"/>
              <w:left w:val="nil"/>
              <w:bottom w:val="single" w:sz="8" w:space="0" w:color="auto"/>
              <w:right w:val="single" w:sz="8" w:space="0" w:color="auto"/>
            </w:tcBorders>
            <w:shd w:val="clear" w:color="auto" w:fill="auto"/>
            <w:hideMark/>
          </w:tcPr>
          <w:p w14:paraId="42C9F731" w14:textId="77777777" w:rsidR="0000292B" w:rsidRPr="00635A75" w:rsidRDefault="0000292B" w:rsidP="00201100">
            <w:pPr>
              <w:rPr>
                <w:rFonts w:ascii="Trebuchet MS" w:hAnsi="Trebuchet MS"/>
                <w:color w:val="FF0000"/>
                <w:sz w:val="22"/>
                <w:szCs w:val="22"/>
              </w:rPr>
            </w:pPr>
            <w:r w:rsidRPr="00635A75">
              <w:rPr>
                <w:rFonts w:ascii="Trebuchet MS" w:hAnsi="Trebuchet MS"/>
                <w:color w:val="FF0000"/>
                <w:sz w:val="22"/>
                <w:szCs w:val="22"/>
              </w:rPr>
              <w:t xml:space="preserve">2 sau </w:t>
            </w:r>
            <w:proofErr w:type="spellStart"/>
            <w:r w:rsidRPr="00635A75">
              <w:rPr>
                <w:rFonts w:ascii="Trebuchet MS" w:hAnsi="Trebuchet MS"/>
                <w:color w:val="FF0000"/>
                <w:sz w:val="22"/>
                <w:szCs w:val="22"/>
              </w:rPr>
              <w:t>mai</w:t>
            </w:r>
            <w:proofErr w:type="spellEnd"/>
            <w:r w:rsidRPr="00635A75">
              <w:rPr>
                <w:rFonts w:ascii="Trebuchet MS" w:hAnsi="Trebuchet MS"/>
                <w:color w:val="FF0000"/>
                <w:sz w:val="22"/>
                <w:szCs w:val="22"/>
              </w:rPr>
              <w:t xml:space="preserve"> </w:t>
            </w:r>
            <w:proofErr w:type="spellStart"/>
            <w:r w:rsidRPr="00635A75">
              <w:rPr>
                <w:rFonts w:ascii="Trebuchet MS" w:hAnsi="Trebuchet MS"/>
                <w:color w:val="FF0000"/>
                <w:sz w:val="22"/>
                <w:szCs w:val="22"/>
              </w:rPr>
              <w:t>multe</w:t>
            </w:r>
            <w:proofErr w:type="spellEnd"/>
            <w:r w:rsidRPr="00635A75">
              <w:rPr>
                <w:rFonts w:ascii="Trebuchet MS" w:hAnsi="Trebuchet MS"/>
                <w:color w:val="FF0000"/>
                <w:sz w:val="22"/>
                <w:szCs w:val="22"/>
              </w:rPr>
              <w:t xml:space="preserve"> </w:t>
            </w:r>
            <w:proofErr w:type="spellStart"/>
            <w:r w:rsidRPr="00635A75">
              <w:rPr>
                <w:rFonts w:ascii="Trebuchet MS" w:hAnsi="Trebuchet MS"/>
                <w:color w:val="FF0000"/>
                <w:sz w:val="22"/>
                <w:szCs w:val="22"/>
              </w:rPr>
              <w:t>exploatatii</w:t>
            </w:r>
            <w:proofErr w:type="spellEnd"/>
            <w:r w:rsidRPr="00635A75">
              <w:rPr>
                <w:rFonts w:ascii="Trebuchet MS" w:hAnsi="Trebuchet MS"/>
                <w:color w:val="FF0000"/>
                <w:sz w:val="22"/>
                <w:szCs w:val="22"/>
              </w:rPr>
              <w:t xml:space="preserve"> =20 </w:t>
            </w:r>
            <w:proofErr w:type="spellStart"/>
            <w:r w:rsidRPr="00635A75">
              <w:rPr>
                <w:rFonts w:ascii="Trebuchet MS" w:hAnsi="Trebuchet MS"/>
                <w:color w:val="FF0000"/>
                <w:sz w:val="22"/>
                <w:szCs w:val="22"/>
              </w:rPr>
              <w:t>puncte</w:t>
            </w:r>
            <w:proofErr w:type="spellEnd"/>
          </w:p>
        </w:tc>
        <w:tc>
          <w:tcPr>
            <w:tcW w:w="1160" w:type="dxa"/>
            <w:vMerge/>
            <w:tcBorders>
              <w:top w:val="nil"/>
              <w:left w:val="single" w:sz="8" w:space="0" w:color="auto"/>
              <w:bottom w:val="single" w:sz="8" w:space="0" w:color="auto"/>
              <w:right w:val="single" w:sz="8" w:space="0" w:color="auto"/>
            </w:tcBorders>
            <w:vAlign w:val="center"/>
          </w:tcPr>
          <w:p w14:paraId="591CEAC4" w14:textId="77777777" w:rsidR="0000292B" w:rsidRPr="00635A75" w:rsidRDefault="0000292B" w:rsidP="00201100">
            <w:pPr>
              <w:rPr>
                <w:rFonts w:ascii="Trebuchet MS" w:hAnsi="Trebuchet MS"/>
                <w:color w:val="000000"/>
                <w:sz w:val="22"/>
                <w:szCs w:val="22"/>
              </w:rPr>
            </w:pPr>
          </w:p>
        </w:tc>
        <w:tc>
          <w:tcPr>
            <w:tcW w:w="1120" w:type="dxa"/>
            <w:vMerge/>
            <w:tcBorders>
              <w:top w:val="nil"/>
              <w:left w:val="single" w:sz="8" w:space="0" w:color="auto"/>
              <w:bottom w:val="single" w:sz="8" w:space="0" w:color="auto"/>
              <w:right w:val="single" w:sz="8" w:space="0" w:color="auto"/>
            </w:tcBorders>
            <w:vAlign w:val="center"/>
            <w:hideMark/>
          </w:tcPr>
          <w:p w14:paraId="4567447C" w14:textId="77777777" w:rsidR="0000292B" w:rsidRPr="00635A75" w:rsidRDefault="0000292B" w:rsidP="00201100">
            <w:pPr>
              <w:rPr>
                <w:rFonts w:ascii="Trebuchet MS" w:hAnsi="Trebuchet MS"/>
                <w:color w:val="000000"/>
                <w:sz w:val="22"/>
                <w:szCs w:val="22"/>
              </w:rPr>
            </w:pPr>
          </w:p>
        </w:tc>
        <w:tc>
          <w:tcPr>
            <w:tcW w:w="1240" w:type="dxa"/>
            <w:tcBorders>
              <w:top w:val="nil"/>
              <w:left w:val="nil"/>
              <w:bottom w:val="single" w:sz="8" w:space="0" w:color="auto"/>
              <w:right w:val="single" w:sz="8" w:space="0" w:color="auto"/>
            </w:tcBorders>
            <w:shd w:val="clear" w:color="auto" w:fill="auto"/>
            <w:hideMark/>
          </w:tcPr>
          <w:p w14:paraId="25BB1660"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075728BE" w14:textId="77777777" w:rsidTr="00781ADE">
        <w:trPr>
          <w:trHeight w:val="345"/>
        </w:trPr>
        <w:tc>
          <w:tcPr>
            <w:tcW w:w="1500" w:type="dxa"/>
            <w:tcBorders>
              <w:top w:val="single" w:sz="8" w:space="0" w:color="auto"/>
              <w:left w:val="single" w:sz="8" w:space="0" w:color="auto"/>
              <w:bottom w:val="single" w:sz="8" w:space="0" w:color="auto"/>
              <w:right w:val="single" w:sz="8" w:space="0" w:color="auto"/>
            </w:tcBorders>
            <w:shd w:val="clear" w:color="auto" w:fill="auto"/>
            <w:hideMark/>
          </w:tcPr>
          <w:p w14:paraId="24F2745E"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c>
          <w:tcPr>
            <w:tcW w:w="4920" w:type="dxa"/>
            <w:tcBorders>
              <w:top w:val="single" w:sz="8" w:space="0" w:color="auto"/>
              <w:left w:val="nil"/>
              <w:bottom w:val="single" w:sz="8" w:space="0" w:color="auto"/>
              <w:right w:val="single" w:sz="8" w:space="0" w:color="auto"/>
            </w:tcBorders>
            <w:shd w:val="clear" w:color="auto" w:fill="auto"/>
            <w:hideMark/>
          </w:tcPr>
          <w:p w14:paraId="0466F02D" w14:textId="77777777" w:rsidR="0000292B" w:rsidRPr="00635A75" w:rsidRDefault="0000292B" w:rsidP="00201100">
            <w:pPr>
              <w:rPr>
                <w:rFonts w:ascii="Trebuchet MS" w:hAnsi="Trebuchet MS"/>
                <w:color w:val="0070C0"/>
                <w:sz w:val="22"/>
                <w:szCs w:val="22"/>
              </w:rPr>
            </w:pPr>
            <w:proofErr w:type="spellStart"/>
            <w:r w:rsidRPr="00635A75">
              <w:rPr>
                <w:rFonts w:ascii="Trebuchet MS" w:hAnsi="Trebuchet MS"/>
                <w:bCs/>
                <w:color w:val="0070C0"/>
                <w:sz w:val="22"/>
                <w:szCs w:val="22"/>
              </w:rPr>
              <w:t>Punctaj</w:t>
            </w:r>
            <w:proofErr w:type="spellEnd"/>
            <w:r w:rsidRPr="00635A75">
              <w:rPr>
                <w:rFonts w:ascii="Trebuchet MS" w:hAnsi="Trebuchet MS"/>
                <w:bCs/>
                <w:color w:val="0070C0"/>
                <w:sz w:val="22"/>
                <w:szCs w:val="22"/>
              </w:rPr>
              <w:t xml:space="preserve"> minim pentru </w:t>
            </w:r>
            <w:proofErr w:type="spellStart"/>
            <w:r w:rsidRPr="00635A75">
              <w:rPr>
                <w:rFonts w:ascii="Trebuchet MS" w:hAnsi="Trebuchet MS"/>
                <w:bCs/>
                <w:color w:val="0070C0"/>
                <w:sz w:val="22"/>
                <w:szCs w:val="22"/>
              </w:rPr>
              <w:t>selectie</w:t>
            </w:r>
            <w:proofErr w:type="spellEnd"/>
            <w:r w:rsidRPr="00635A75">
              <w:rPr>
                <w:rFonts w:ascii="Trebuchet MS" w:hAnsi="Trebuchet MS"/>
                <w:bCs/>
                <w:color w:val="0070C0"/>
                <w:sz w:val="22"/>
                <w:szCs w:val="22"/>
              </w:rPr>
              <w:t>=</w:t>
            </w:r>
          </w:p>
        </w:tc>
        <w:tc>
          <w:tcPr>
            <w:tcW w:w="1160" w:type="dxa"/>
            <w:tcBorders>
              <w:top w:val="single" w:sz="8" w:space="0" w:color="auto"/>
              <w:left w:val="nil"/>
              <w:bottom w:val="single" w:sz="8" w:space="0" w:color="auto"/>
              <w:right w:val="single" w:sz="8" w:space="0" w:color="auto"/>
            </w:tcBorders>
            <w:shd w:val="clear" w:color="auto" w:fill="auto"/>
            <w:hideMark/>
          </w:tcPr>
          <w:p w14:paraId="7C18A065" w14:textId="77777777" w:rsidR="0000292B" w:rsidRPr="00635A75" w:rsidRDefault="0000292B" w:rsidP="00201100">
            <w:pPr>
              <w:rPr>
                <w:rFonts w:ascii="Trebuchet MS" w:hAnsi="Trebuchet MS"/>
                <w:color w:val="0070C0"/>
                <w:sz w:val="22"/>
                <w:szCs w:val="22"/>
              </w:rPr>
            </w:pPr>
            <w:r w:rsidRPr="00635A75">
              <w:rPr>
                <w:rFonts w:ascii="Trebuchet MS" w:hAnsi="Trebuchet MS"/>
                <w:color w:val="0070C0"/>
                <w:sz w:val="22"/>
                <w:szCs w:val="22"/>
              </w:rPr>
              <w:t>50</w:t>
            </w:r>
          </w:p>
        </w:tc>
        <w:tc>
          <w:tcPr>
            <w:tcW w:w="1120" w:type="dxa"/>
            <w:tcBorders>
              <w:top w:val="single" w:sz="8" w:space="0" w:color="auto"/>
              <w:left w:val="nil"/>
              <w:bottom w:val="single" w:sz="8" w:space="0" w:color="auto"/>
              <w:right w:val="single" w:sz="8" w:space="0" w:color="auto"/>
            </w:tcBorders>
            <w:shd w:val="clear" w:color="auto" w:fill="auto"/>
            <w:hideMark/>
          </w:tcPr>
          <w:p w14:paraId="57CE4FC8"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c>
          <w:tcPr>
            <w:tcW w:w="1240" w:type="dxa"/>
            <w:tcBorders>
              <w:top w:val="single" w:sz="8" w:space="0" w:color="auto"/>
              <w:left w:val="nil"/>
              <w:bottom w:val="single" w:sz="8" w:space="0" w:color="auto"/>
              <w:right w:val="single" w:sz="8" w:space="0" w:color="auto"/>
            </w:tcBorders>
            <w:shd w:val="clear" w:color="auto" w:fill="auto"/>
            <w:hideMark/>
          </w:tcPr>
          <w:p w14:paraId="20D786B2"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r w:rsidR="0000292B" w:rsidRPr="00635A75" w14:paraId="554B2098" w14:textId="77777777" w:rsidTr="00201100">
        <w:trPr>
          <w:trHeight w:val="345"/>
        </w:trPr>
        <w:tc>
          <w:tcPr>
            <w:tcW w:w="1500" w:type="dxa"/>
            <w:tcBorders>
              <w:top w:val="nil"/>
              <w:left w:val="nil"/>
              <w:bottom w:val="nil"/>
              <w:right w:val="nil"/>
            </w:tcBorders>
            <w:shd w:val="clear" w:color="auto" w:fill="auto"/>
            <w:hideMark/>
          </w:tcPr>
          <w:p w14:paraId="35C2BED7" w14:textId="77777777" w:rsidR="0000292B" w:rsidRPr="00635A75" w:rsidRDefault="0000292B" w:rsidP="00201100">
            <w:pPr>
              <w:rPr>
                <w:color w:val="000000"/>
              </w:rPr>
            </w:pPr>
          </w:p>
        </w:tc>
        <w:tc>
          <w:tcPr>
            <w:tcW w:w="4920" w:type="dxa"/>
            <w:tcBorders>
              <w:top w:val="nil"/>
              <w:left w:val="single" w:sz="8" w:space="0" w:color="auto"/>
              <w:bottom w:val="single" w:sz="8" w:space="0" w:color="auto"/>
              <w:right w:val="single" w:sz="8" w:space="0" w:color="auto"/>
            </w:tcBorders>
            <w:shd w:val="clear" w:color="auto" w:fill="auto"/>
            <w:hideMark/>
          </w:tcPr>
          <w:p w14:paraId="0B201254" w14:textId="77777777" w:rsidR="0000292B" w:rsidRPr="00635A75" w:rsidRDefault="0000292B" w:rsidP="00201100">
            <w:pPr>
              <w:rPr>
                <w:rFonts w:ascii="Trebuchet MS" w:hAnsi="Trebuchet MS"/>
                <w:color w:val="000000"/>
                <w:sz w:val="22"/>
                <w:szCs w:val="22"/>
              </w:rPr>
            </w:pPr>
            <w:proofErr w:type="spellStart"/>
            <w:r w:rsidRPr="00635A75">
              <w:rPr>
                <w:rFonts w:ascii="Trebuchet MS" w:hAnsi="Trebuchet MS"/>
                <w:color w:val="000000"/>
                <w:sz w:val="22"/>
                <w:szCs w:val="22"/>
              </w:rPr>
              <w:t>Totaluri</w:t>
            </w:r>
            <w:proofErr w:type="spellEnd"/>
            <w:r w:rsidRPr="00635A75">
              <w:rPr>
                <w:rFonts w:ascii="Trebuchet MS" w:hAnsi="Trebuchet MS"/>
                <w:color w:val="000000"/>
                <w:sz w:val="22"/>
                <w:szCs w:val="22"/>
              </w:rPr>
              <w:t xml:space="preserve"> </w:t>
            </w:r>
          </w:p>
        </w:tc>
        <w:tc>
          <w:tcPr>
            <w:tcW w:w="1160" w:type="dxa"/>
            <w:tcBorders>
              <w:top w:val="nil"/>
              <w:left w:val="nil"/>
              <w:bottom w:val="single" w:sz="8" w:space="0" w:color="auto"/>
              <w:right w:val="single" w:sz="8" w:space="0" w:color="auto"/>
            </w:tcBorders>
            <w:shd w:val="clear" w:color="auto" w:fill="auto"/>
            <w:hideMark/>
          </w:tcPr>
          <w:p w14:paraId="686BDA48"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c>
          <w:tcPr>
            <w:tcW w:w="1120" w:type="dxa"/>
            <w:tcBorders>
              <w:top w:val="nil"/>
              <w:left w:val="nil"/>
              <w:bottom w:val="single" w:sz="8" w:space="0" w:color="auto"/>
              <w:right w:val="single" w:sz="8" w:space="0" w:color="auto"/>
            </w:tcBorders>
            <w:shd w:val="clear" w:color="auto" w:fill="auto"/>
            <w:hideMark/>
          </w:tcPr>
          <w:p w14:paraId="0CA1FE16"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100</w:t>
            </w:r>
          </w:p>
        </w:tc>
        <w:tc>
          <w:tcPr>
            <w:tcW w:w="1240" w:type="dxa"/>
            <w:tcBorders>
              <w:top w:val="nil"/>
              <w:left w:val="nil"/>
              <w:bottom w:val="single" w:sz="8" w:space="0" w:color="auto"/>
              <w:right w:val="single" w:sz="8" w:space="0" w:color="auto"/>
            </w:tcBorders>
            <w:shd w:val="clear" w:color="auto" w:fill="auto"/>
            <w:hideMark/>
          </w:tcPr>
          <w:p w14:paraId="3D9D441F" w14:textId="77777777" w:rsidR="0000292B" w:rsidRPr="00635A75" w:rsidRDefault="0000292B" w:rsidP="00201100">
            <w:pPr>
              <w:rPr>
                <w:rFonts w:ascii="Trebuchet MS" w:hAnsi="Trebuchet MS"/>
                <w:color w:val="000000"/>
                <w:sz w:val="22"/>
                <w:szCs w:val="22"/>
              </w:rPr>
            </w:pPr>
            <w:r w:rsidRPr="00635A75">
              <w:rPr>
                <w:rFonts w:ascii="Trebuchet MS" w:hAnsi="Trebuchet MS"/>
                <w:color w:val="000000"/>
                <w:sz w:val="22"/>
                <w:szCs w:val="22"/>
              </w:rPr>
              <w:t> </w:t>
            </w:r>
          </w:p>
        </w:tc>
      </w:tr>
    </w:tbl>
    <w:p w14:paraId="3E2E3E10" w14:textId="77777777" w:rsidR="0000292B" w:rsidRDefault="0000292B" w:rsidP="0000292B"/>
    <w:p w14:paraId="0F0FB34C" w14:textId="77777777" w:rsidR="0000292B" w:rsidRDefault="0000292B" w:rsidP="007D29A6"/>
    <w:p w14:paraId="685E2906" w14:textId="77777777" w:rsidR="0000292B" w:rsidRDefault="0000292B" w:rsidP="007D29A6"/>
    <w:p w14:paraId="7F58B0C7" w14:textId="3D10D871" w:rsidR="0000292B" w:rsidRDefault="00781ADE" w:rsidP="007D29A6">
      <w:r>
        <w:t xml:space="preserve">La </w:t>
      </w:r>
      <w:proofErr w:type="spellStart"/>
      <w:r>
        <w:t>egalitate</w:t>
      </w:r>
      <w:proofErr w:type="spellEnd"/>
      <w:r>
        <w:t xml:space="preserve"> de </w:t>
      </w:r>
      <w:proofErr w:type="spellStart"/>
      <w:r>
        <w:t>punctaje</w:t>
      </w:r>
      <w:proofErr w:type="spellEnd"/>
      <w:r>
        <w:t xml:space="preserve"> se </w:t>
      </w:r>
      <w:proofErr w:type="spellStart"/>
      <w:r>
        <w:t>aplica</w:t>
      </w:r>
      <w:proofErr w:type="spellEnd"/>
      <w:r>
        <w:t xml:space="preserve"> </w:t>
      </w:r>
      <w:proofErr w:type="spellStart"/>
      <w:r>
        <w:t>criteriile</w:t>
      </w:r>
      <w:proofErr w:type="spellEnd"/>
      <w:r>
        <w:t xml:space="preserve"> de </w:t>
      </w:r>
      <w:proofErr w:type="spellStart"/>
      <w:r>
        <w:t>departajare</w:t>
      </w:r>
      <w:proofErr w:type="spellEnd"/>
      <w:r>
        <w:t xml:space="preserve"> urmatoarele: </w:t>
      </w:r>
    </w:p>
    <w:p w14:paraId="0882CE30" w14:textId="77777777" w:rsidR="0000292B" w:rsidRDefault="0000292B" w:rsidP="002B3043"/>
    <w:tbl>
      <w:tblPr>
        <w:tblW w:w="9645" w:type="dxa"/>
        <w:tblInd w:w="93" w:type="dxa"/>
        <w:tblLayout w:type="fixed"/>
        <w:tblLook w:val="04A0" w:firstRow="1" w:lastRow="0" w:firstColumn="1" w:lastColumn="0" w:noHBand="0" w:noVBand="1"/>
      </w:tblPr>
      <w:tblGrid>
        <w:gridCol w:w="460"/>
        <w:gridCol w:w="5945"/>
        <w:gridCol w:w="810"/>
        <w:gridCol w:w="1080"/>
        <w:gridCol w:w="1350"/>
      </w:tblGrid>
      <w:tr w:rsidR="0000292B" w:rsidRPr="001C6947" w14:paraId="3405BF26" w14:textId="77777777" w:rsidTr="00201100">
        <w:trPr>
          <w:trHeight w:val="345"/>
        </w:trPr>
        <w:tc>
          <w:tcPr>
            <w:tcW w:w="460" w:type="dxa"/>
            <w:tcBorders>
              <w:top w:val="nil"/>
              <w:left w:val="nil"/>
              <w:bottom w:val="nil"/>
              <w:right w:val="nil"/>
            </w:tcBorders>
            <w:shd w:val="clear" w:color="auto" w:fill="auto"/>
            <w:vAlign w:val="bottom"/>
            <w:hideMark/>
          </w:tcPr>
          <w:p w14:paraId="1D2CBFB6" w14:textId="77777777" w:rsidR="0000292B" w:rsidRPr="001C6947" w:rsidRDefault="0000292B" w:rsidP="00201100">
            <w:pPr>
              <w:rPr>
                <w:rFonts w:ascii="Trebuchet MS" w:hAnsi="Trebuchet MS"/>
                <w:color w:val="000000"/>
                <w:sz w:val="22"/>
                <w:szCs w:val="22"/>
              </w:rPr>
            </w:pPr>
          </w:p>
        </w:tc>
        <w:tc>
          <w:tcPr>
            <w:tcW w:w="5945" w:type="dxa"/>
            <w:tcBorders>
              <w:top w:val="single" w:sz="8" w:space="0" w:color="auto"/>
              <w:left w:val="single" w:sz="8" w:space="0" w:color="auto"/>
              <w:bottom w:val="single" w:sz="8" w:space="0" w:color="auto"/>
              <w:right w:val="single" w:sz="8" w:space="0" w:color="auto"/>
            </w:tcBorders>
            <w:shd w:val="clear" w:color="000000" w:fill="E4DFEC"/>
            <w:hideMark/>
          </w:tcPr>
          <w:p w14:paraId="58C36C67" w14:textId="77777777" w:rsidR="0000292B" w:rsidRPr="001C6947" w:rsidRDefault="0000292B" w:rsidP="00201100">
            <w:pPr>
              <w:rPr>
                <w:rFonts w:ascii="Trebuchet MS" w:hAnsi="Trebuchet MS"/>
                <w:b/>
                <w:bCs/>
                <w:color w:val="00B050"/>
                <w:sz w:val="22"/>
                <w:szCs w:val="22"/>
              </w:rPr>
            </w:pPr>
            <w:proofErr w:type="spellStart"/>
            <w:r w:rsidRPr="001C6947">
              <w:rPr>
                <w:rFonts w:ascii="Trebuchet MS" w:hAnsi="Trebuchet MS"/>
                <w:b/>
                <w:bCs/>
                <w:color w:val="00B050"/>
                <w:sz w:val="22"/>
                <w:szCs w:val="22"/>
              </w:rPr>
              <w:t>Departajare</w:t>
            </w:r>
            <w:proofErr w:type="spellEnd"/>
            <w:r w:rsidRPr="001C6947">
              <w:rPr>
                <w:rFonts w:ascii="Trebuchet MS" w:hAnsi="Trebuchet MS"/>
                <w:b/>
                <w:bCs/>
                <w:color w:val="00B050"/>
                <w:sz w:val="22"/>
                <w:szCs w:val="22"/>
              </w:rPr>
              <w:t>:</w:t>
            </w:r>
          </w:p>
        </w:tc>
        <w:tc>
          <w:tcPr>
            <w:tcW w:w="3240" w:type="dxa"/>
            <w:gridSpan w:val="3"/>
            <w:tcBorders>
              <w:top w:val="single" w:sz="8" w:space="0" w:color="auto"/>
              <w:left w:val="nil"/>
              <w:bottom w:val="single" w:sz="8" w:space="0" w:color="auto"/>
              <w:right w:val="single" w:sz="8" w:space="0" w:color="000000"/>
            </w:tcBorders>
            <w:shd w:val="clear" w:color="000000" w:fill="E4DFEC"/>
            <w:hideMark/>
          </w:tcPr>
          <w:p w14:paraId="5C22899A" w14:textId="77777777" w:rsidR="0000292B" w:rsidRPr="001C6947" w:rsidRDefault="0000292B" w:rsidP="00201100">
            <w:pPr>
              <w:jc w:val="center"/>
              <w:rPr>
                <w:rFonts w:ascii="Trebuchet MS" w:hAnsi="Trebuchet MS"/>
                <w:b/>
                <w:bCs/>
                <w:color w:val="000000"/>
                <w:sz w:val="22"/>
                <w:szCs w:val="22"/>
              </w:rPr>
            </w:pPr>
            <w:proofErr w:type="spellStart"/>
            <w:r w:rsidRPr="001C6947">
              <w:rPr>
                <w:rFonts w:ascii="Trebuchet MS" w:hAnsi="Trebuchet MS"/>
                <w:b/>
                <w:bCs/>
                <w:color w:val="000000"/>
                <w:sz w:val="22"/>
                <w:szCs w:val="22"/>
              </w:rPr>
              <w:t>Rezultatul</w:t>
            </w:r>
            <w:proofErr w:type="spellEnd"/>
            <w:r w:rsidRPr="001C6947">
              <w:rPr>
                <w:rFonts w:ascii="Trebuchet MS" w:hAnsi="Trebuchet MS"/>
                <w:b/>
                <w:bCs/>
                <w:color w:val="000000"/>
                <w:sz w:val="22"/>
                <w:szCs w:val="22"/>
              </w:rPr>
              <w:t xml:space="preserve"> </w:t>
            </w:r>
            <w:proofErr w:type="spellStart"/>
            <w:r w:rsidRPr="001C6947">
              <w:rPr>
                <w:rFonts w:ascii="Trebuchet MS" w:hAnsi="Trebuchet MS"/>
                <w:b/>
                <w:bCs/>
                <w:color w:val="000000"/>
                <w:sz w:val="22"/>
                <w:szCs w:val="22"/>
              </w:rPr>
              <w:t>verificarii</w:t>
            </w:r>
            <w:proofErr w:type="spellEnd"/>
            <w:r w:rsidRPr="001C6947">
              <w:rPr>
                <w:rFonts w:ascii="Trebuchet MS" w:hAnsi="Trebuchet MS"/>
                <w:b/>
                <w:bCs/>
                <w:color w:val="000000"/>
                <w:sz w:val="22"/>
                <w:szCs w:val="22"/>
              </w:rPr>
              <w:t xml:space="preserve"> </w:t>
            </w:r>
          </w:p>
        </w:tc>
      </w:tr>
      <w:tr w:rsidR="0000292B" w:rsidRPr="001C6947" w14:paraId="4471A75C" w14:textId="77777777" w:rsidTr="00201100">
        <w:trPr>
          <w:trHeight w:val="754"/>
        </w:trPr>
        <w:tc>
          <w:tcPr>
            <w:tcW w:w="460" w:type="dxa"/>
            <w:tcBorders>
              <w:top w:val="nil"/>
              <w:left w:val="nil"/>
              <w:bottom w:val="nil"/>
              <w:right w:val="nil"/>
            </w:tcBorders>
            <w:shd w:val="clear" w:color="auto" w:fill="auto"/>
            <w:vAlign w:val="bottom"/>
            <w:hideMark/>
          </w:tcPr>
          <w:p w14:paraId="5B82E55A" w14:textId="77777777" w:rsidR="0000292B" w:rsidRPr="001C6947" w:rsidRDefault="0000292B" w:rsidP="00201100">
            <w:pPr>
              <w:rPr>
                <w:rFonts w:ascii="Trebuchet MS" w:hAnsi="Trebuchet MS"/>
                <w:color w:val="000000"/>
                <w:sz w:val="22"/>
                <w:szCs w:val="22"/>
              </w:rPr>
            </w:pPr>
          </w:p>
        </w:tc>
        <w:tc>
          <w:tcPr>
            <w:tcW w:w="5945" w:type="dxa"/>
            <w:tcBorders>
              <w:top w:val="nil"/>
              <w:left w:val="single" w:sz="8" w:space="0" w:color="auto"/>
              <w:bottom w:val="nil"/>
              <w:right w:val="single" w:sz="8" w:space="0" w:color="auto"/>
            </w:tcBorders>
            <w:shd w:val="clear" w:color="000000" w:fill="E4DFEC"/>
            <w:hideMark/>
          </w:tcPr>
          <w:p w14:paraId="47A591A6" w14:textId="77777777" w:rsidR="0000292B" w:rsidRPr="001C6947" w:rsidRDefault="0000292B" w:rsidP="00201100">
            <w:pPr>
              <w:rPr>
                <w:rFonts w:ascii="Trebuchet MS" w:hAnsi="Trebuchet MS"/>
                <w:b/>
                <w:bCs/>
                <w:color w:val="00B050"/>
                <w:sz w:val="22"/>
                <w:szCs w:val="22"/>
              </w:rPr>
            </w:pPr>
            <w:r w:rsidRPr="001C6947">
              <w:rPr>
                <w:rFonts w:ascii="Trebuchet MS" w:hAnsi="Trebuchet MS"/>
                <w:b/>
                <w:bCs/>
                <w:color w:val="00B050"/>
                <w:sz w:val="22"/>
                <w:szCs w:val="22"/>
              </w:rPr>
              <w:t xml:space="preserve">În cazul în care </w:t>
            </w:r>
            <w:proofErr w:type="spellStart"/>
            <w:r w:rsidRPr="001C6947">
              <w:rPr>
                <w:rFonts w:ascii="Trebuchet MS" w:hAnsi="Trebuchet MS"/>
                <w:b/>
                <w:bCs/>
                <w:color w:val="00B050"/>
                <w:sz w:val="22"/>
                <w:szCs w:val="22"/>
              </w:rPr>
              <w:t>două</w:t>
            </w:r>
            <w:proofErr w:type="spellEnd"/>
            <w:r w:rsidRPr="001C6947">
              <w:rPr>
                <w:rFonts w:ascii="Trebuchet MS" w:hAnsi="Trebuchet MS"/>
                <w:b/>
                <w:bCs/>
                <w:color w:val="00B050"/>
                <w:sz w:val="22"/>
                <w:szCs w:val="22"/>
              </w:rPr>
              <w:t xml:space="preserve"> sau </w:t>
            </w:r>
            <w:proofErr w:type="spellStart"/>
            <w:r w:rsidRPr="001C6947">
              <w:rPr>
                <w:rFonts w:ascii="Trebuchet MS" w:hAnsi="Trebuchet MS"/>
                <w:b/>
                <w:bCs/>
                <w:color w:val="00B050"/>
                <w:sz w:val="22"/>
                <w:szCs w:val="22"/>
              </w:rPr>
              <w:t>mai</w:t>
            </w:r>
            <w:proofErr w:type="spellEnd"/>
            <w:r w:rsidRPr="001C6947">
              <w:rPr>
                <w:rFonts w:ascii="Trebuchet MS" w:hAnsi="Trebuchet MS"/>
                <w:b/>
                <w:bCs/>
                <w:color w:val="00B050"/>
                <w:sz w:val="22"/>
                <w:szCs w:val="22"/>
              </w:rPr>
              <w:t xml:space="preserve"> </w:t>
            </w:r>
            <w:proofErr w:type="spellStart"/>
            <w:r w:rsidRPr="001C6947">
              <w:rPr>
                <w:rFonts w:ascii="Trebuchet MS" w:hAnsi="Trebuchet MS"/>
                <w:b/>
                <w:bCs/>
                <w:color w:val="00B050"/>
                <w:sz w:val="22"/>
                <w:szCs w:val="22"/>
              </w:rPr>
              <w:t>multe</w:t>
            </w:r>
            <w:proofErr w:type="spellEnd"/>
            <w:r w:rsidRPr="001C6947">
              <w:rPr>
                <w:rFonts w:ascii="Trebuchet MS" w:hAnsi="Trebuchet MS"/>
                <w:b/>
                <w:bCs/>
                <w:color w:val="00B050"/>
                <w:sz w:val="22"/>
                <w:szCs w:val="22"/>
              </w:rPr>
              <w:t xml:space="preserve"> proiecte vor </w:t>
            </w:r>
            <w:proofErr w:type="spellStart"/>
            <w:r w:rsidRPr="001C6947">
              <w:rPr>
                <w:rFonts w:ascii="Trebuchet MS" w:hAnsi="Trebuchet MS"/>
                <w:b/>
                <w:bCs/>
                <w:color w:val="00B050"/>
                <w:sz w:val="22"/>
                <w:szCs w:val="22"/>
              </w:rPr>
              <w:t>avea</w:t>
            </w:r>
            <w:proofErr w:type="spellEnd"/>
            <w:r w:rsidRPr="001C6947">
              <w:rPr>
                <w:rFonts w:ascii="Trebuchet MS" w:hAnsi="Trebuchet MS"/>
                <w:b/>
                <w:bCs/>
                <w:color w:val="00B050"/>
                <w:sz w:val="22"/>
                <w:szCs w:val="22"/>
              </w:rPr>
              <w:t xml:space="preserve"> </w:t>
            </w:r>
            <w:proofErr w:type="spellStart"/>
            <w:r w:rsidRPr="001C6947">
              <w:rPr>
                <w:rFonts w:ascii="Trebuchet MS" w:hAnsi="Trebuchet MS"/>
                <w:b/>
                <w:bCs/>
                <w:color w:val="00B050"/>
                <w:sz w:val="22"/>
                <w:szCs w:val="22"/>
              </w:rPr>
              <w:t>același</w:t>
            </w:r>
            <w:proofErr w:type="spellEnd"/>
            <w:r w:rsidRPr="001C6947">
              <w:rPr>
                <w:rFonts w:ascii="Trebuchet MS" w:hAnsi="Trebuchet MS"/>
                <w:b/>
                <w:bCs/>
                <w:color w:val="00B050"/>
                <w:sz w:val="22"/>
                <w:szCs w:val="22"/>
              </w:rPr>
              <w:t xml:space="preserve"> </w:t>
            </w:r>
            <w:proofErr w:type="spellStart"/>
            <w:r w:rsidRPr="001C6947">
              <w:rPr>
                <w:rFonts w:ascii="Trebuchet MS" w:hAnsi="Trebuchet MS"/>
                <w:b/>
                <w:bCs/>
                <w:color w:val="00B050"/>
                <w:sz w:val="22"/>
                <w:szCs w:val="22"/>
              </w:rPr>
              <w:t>punctaj</w:t>
            </w:r>
            <w:proofErr w:type="spellEnd"/>
            <w:r w:rsidRPr="001C6947">
              <w:rPr>
                <w:rFonts w:ascii="Trebuchet MS" w:hAnsi="Trebuchet MS"/>
                <w:b/>
                <w:bCs/>
                <w:color w:val="00B050"/>
                <w:sz w:val="22"/>
                <w:szCs w:val="22"/>
              </w:rPr>
              <w:t xml:space="preserve"> vor fi </w:t>
            </w:r>
            <w:proofErr w:type="spellStart"/>
            <w:r w:rsidRPr="001C6947">
              <w:rPr>
                <w:rFonts w:ascii="Trebuchet MS" w:hAnsi="Trebuchet MS"/>
                <w:b/>
                <w:bCs/>
                <w:color w:val="00B050"/>
                <w:sz w:val="22"/>
                <w:szCs w:val="22"/>
              </w:rPr>
              <w:t>aplicate</w:t>
            </w:r>
            <w:proofErr w:type="spellEnd"/>
            <w:r w:rsidRPr="001C6947">
              <w:rPr>
                <w:rFonts w:ascii="Trebuchet MS" w:hAnsi="Trebuchet MS"/>
                <w:b/>
                <w:bCs/>
                <w:color w:val="00B050"/>
                <w:sz w:val="22"/>
                <w:szCs w:val="22"/>
              </w:rPr>
              <w:t xml:space="preserve"> următoarele </w:t>
            </w:r>
            <w:proofErr w:type="spellStart"/>
            <w:r w:rsidRPr="001C6947">
              <w:rPr>
                <w:rFonts w:ascii="Trebuchet MS" w:hAnsi="Trebuchet MS"/>
                <w:b/>
                <w:bCs/>
                <w:color w:val="00B050"/>
                <w:sz w:val="22"/>
                <w:szCs w:val="22"/>
              </w:rPr>
              <w:t>criterii</w:t>
            </w:r>
            <w:proofErr w:type="spellEnd"/>
            <w:r w:rsidRPr="001C6947">
              <w:rPr>
                <w:rFonts w:ascii="Trebuchet MS" w:hAnsi="Trebuchet MS"/>
                <w:b/>
                <w:bCs/>
                <w:color w:val="00B050"/>
                <w:sz w:val="22"/>
                <w:szCs w:val="22"/>
              </w:rPr>
              <w:t xml:space="preserve"> de </w:t>
            </w:r>
            <w:proofErr w:type="spellStart"/>
            <w:r w:rsidRPr="001C6947">
              <w:rPr>
                <w:rFonts w:ascii="Trebuchet MS" w:hAnsi="Trebuchet MS"/>
                <w:b/>
                <w:bCs/>
                <w:color w:val="00B050"/>
                <w:sz w:val="22"/>
                <w:szCs w:val="22"/>
              </w:rPr>
              <w:t>departajare</w:t>
            </w:r>
            <w:proofErr w:type="spellEnd"/>
            <w:r w:rsidRPr="001C6947">
              <w:rPr>
                <w:rFonts w:ascii="Trebuchet MS" w:hAnsi="Trebuchet MS"/>
                <w:b/>
                <w:bCs/>
                <w:color w:val="00B050"/>
                <w:sz w:val="22"/>
                <w:szCs w:val="22"/>
              </w:rPr>
              <w:t>:</w:t>
            </w:r>
          </w:p>
        </w:tc>
        <w:tc>
          <w:tcPr>
            <w:tcW w:w="810" w:type="dxa"/>
            <w:tcBorders>
              <w:top w:val="nil"/>
              <w:left w:val="nil"/>
              <w:bottom w:val="single" w:sz="8" w:space="0" w:color="auto"/>
              <w:right w:val="single" w:sz="8" w:space="0" w:color="auto"/>
            </w:tcBorders>
            <w:shd w:val="clear" w:color="000000" w:fill="E4DFEC"/>
            <w:hideMark/>
          </w:tcPr>
          <w:p w14:paraId="35D172FC" w14:textId="77777777" w:rsidR="0000292B" w:rsidRPr="001C6947" w:rsidRDefault="0000292B" w:rsidP="00201100">
            <w:pPr>
              <w:jc w:val="center"/>
              <w:rPr>
                <w:rFonts w:ascii="Trebuchet MS" w:hAnsi="Trebuchet MS"/>
                <w:color w:val="000000"/>
                <w:sz w:val="22"/>
                <w:szCs w:val="22"/>
              </w:rPr>
            </w:pPr>
            <w:r w:rsidRPr="001C6947">
              <w:rPr>
                <w:rFonts w:ascii="Trebuchet MS" w:hAnsi="Trebuchet MS"/>
                <w:color w:val="000000"/>
                <w:sz w:val="22"/>
                <w:szCs w:val="22"/>
              </w:rPr>
              <w:t xml:space="preserve">Da </w:t>
            </w:r>
          </w:p>
        </w:tc>
        <w:tc>
          <w:tcPr>
            <w:tcW w:w="1080" w:type="dxa"/>
            <w:tcBorders>
              <w:top w:val="nil"/>
              <w:left w:val="nil"/>
              <w:bottom w:val="single" w:sz="8" w:space="0" w:color="auto"/>
              <w:right w:val="single" w:sz="8" w:space="0" w:color="auto"/>
            </w:tcBorders>
            <w:shd w:val="clear" w:color="000000" w:fill="E4DFEC"/>
            <w:hideMark/>
          </w:tcPr>
          <w:p w14:paraId="3F34F3AE" w14:textId="77777777" w:rsidR="0000292B" w:rsidRPr="001C6947" w:rsidRDefault="0000292B" w:rsidP="00201100">
            <w:pPr>
              <w:jc w:val="center"/>
              <w:rPr>
                <w:rFonts w:ascii="Trebuchet MS" w:hAnsi="Trebuchet MS"/>
                <w:color w:val="000000"/>
                <w:sz w:val="22"/>
                <w:szCs w:val="22"/>
              </w:rPr>
            </w:pPr>
            <w:r w:rsidRPr="001C6947">
              <w:rPr>
                <w:rFonts w:ascii="Trebuchet MS" w:hAnsi="Trebuchet MS"/>
                <w:color w:val="000000"/>
                <w:sz w:val="22"/>
                <w:szCs w:val="22"/>
              </w:rPr>
              <w:t>Nu</w:t>
            </w:r>
          </w:p>
        </w:tc>
        <w:tc>
          <w:tcPr>
            <w:tcW w:w="1350" w:type="dxa"/>
            <w:tcBorders>
              <w:top w:val="nil"/>
              <w:left w:val="nil"/>
              <w:bottom w:val="single" w:sz="8" w:space="0" w:color="auto"/>
              <w:right w:val="single" w:sz="8" w:space="0" w:color="auto"/>
            </w:tcBorders>
            <w:shd w:val="clear" w:color="000000" w:fill="E4DFEC"/>
            <w:hideMark/>
          </w:tcPr>
          <w:p w14:paraId="6D7534A6" w14:textId="77777777" w:rsidR="0000292B" w:rsidRPr="001C6947" w:rsidRDefault="0000292B" w:rsidP="00201100">
            <w:pPr>
              <w:jc w:val="center"/>
              <w:rPr>
                <w:rFonts w:ascii="Trebuchet MS" w:hAnsi="Trebuchet MS"/>
                <w:color w:val="000000"/>
                <w:sz w:val="22"/>
                <w:szCs w:val="22"/>
              </w:rPr>
            </w:pPr>
            <w:r w:rsidRPr="001C6947">
              <w:rPr>
                <w:rFonts w:ascii="Trebuchet MS" w:hAnsi="Trebuchet MS"/>
                <w:color w:val="000000"/>
                <w:sz w:val="22"/>
                <w:szCs w:val="22"/>
              </w:rPr>
              <w:t>Nu e cazul</w:t>
            </w:r>
          </w:p>
        </w:tc>
      </w:tr>
      <w:tr w:rsidR="0000292B" w:rsidRPr="001C6947" w14:paraId="046762AD" w14:textId="77777777" w:rsidTr="00B2077D">
        <w:trPr>
          <w:trHeight w:val="259"/>
        </w:trPr>
        <w:tc>
          <w:tcPr>
            <w:tcW w:w="460" w:type="dxa"/>
            <w:tcBorders>
              <w:top w:val="single" w:sz="8" w:space="0" w:color="auto"/>
              <w:left w:val="single" w:sz="8" w:space="0" w:color="auto"/>
              <w:bottom w:val="single" w:sz="8" w:space="0" w:color="auto"/>
              <w:right w:val="single" w:sz="8" w:space="0" w:color="auto"/>
            </w:tcBorders>
            <w:shd w:val="clear" w:color="auto" w:fill="auto"/>
            <w:hideMark/>
          </w:tcPr>
          <w:p w14:paraId="572E535B"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1</w:t>
            </w:r>
          </w:p>
        </w:tc>
        <w:tc>
          <w:tcPr>
            <w:tcW w:w="5945" w:type="dxa"/>
            <w:tcBorders>
              <w:top w:val="single" w:sz="8" w:space="0" w:color="auto"/>
              <w:left w:val="nil"/>
              <w:bottom w:val="single" w:sz="8" w:space="0" w:color="auto"/>
              <w:right w:val="single" w:sz="8" w:space="0" w:color="auto"/>
            </w:tcBorders>
            <w:shd w:val="clear" w:color="auto" w:fill="auto"/>
          </w:tcPr>
          <w:p w14:paraId="2740A938" w14:textId="77777777" w:rsidR="0000292B" w:rsidRPr="00B2077D" w:rsidRDefault="0000292B" w:rsidP="00B2077D">
            <w:pPr>
              <w:rPr>
                <w:rFonts w:ascii="Trebuchet MS" w:hAnsi="Trebuchet MS"/>
                <w:color w:val="002060"/>
                <w:sz w:val="22"/>
                <w:szCs w:val="22"/>
              </w:rPr>
            </w:pPr>
            <w:proofErr w:type="spellStart"/>
            <w:r w:rsidRPr="00B2077D">
              <w:rPr>
                <w:rFonts w:ascii="Trebuchet MS" w:hAnsi="Trebuchet MS"/>
                <w:color w:val="002060"/>
                <w:sz w:val="22"/>
                <w:szCs w:val="22"/>
              </w:rPr>
              <w:t>Punctajul</w:t>
            </w:r>
            <w:proofErr w:type="spellEnd"/>
            <w:r w:rsidRPr="00B2077D">
              <w:rPr>
                <w:rFonts w:ascii="Trebuchet MS" w:hAnsi="Trebuchet MS"/>
                <w:color w:val="002060"/>
                <w:sz w:val="22"/>
                <w:szCs w:val="22"/>
              </w:rPr>
              <w:t xml:space="preserve"> la CS4</w:t>
            </w:r>
          </w:p>
        </w:tc>
        <w:tc>
          <w:tcPr>
            <w:tcW w:w="810" w:type="dxa"/>
            <w:tcBorders>
              <w:top w:val="nil"/>
              <w:left w:val="nil"/>
              <w:bottom w:val="single" w:sz="8" w:space="0" w:color="auto"/>
              <w:right w:val="single" w:sz="8" w:space="0" w:color="auto"/>
            </w:tcBorders>
            <w:shd w:val="clear" w:color="auto" w:fill="auto"/>
            <w:hideMark/>
          </w:tcPr>
          <w:p w14:paraId="76A8970B"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 </w:t>
            </w:r>
          </w:p>
        </w:tc>
        <w:tc>
          <w:tcPr>
            <w:tcW w:w="1080" w:type="dxa"/>
            <w:tcBorders>
              <w:top w:val="nil"/>
              <w:left w:val="nil"/>
              <w:bottom w:val="single" w:sz="8" w:space="0" w:color="auto"/>
              <w:right w:val="single" w:sz="8" w:space="0" w:color="auto"/>
            </w:tcBorders>
            <w:shd w:val="clear" w:color="auto" w:fill="auto"/>
            <w:hideMark/>
          </w:tcPr>
          <w:p w14:paraId="3CB768B3"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 </w:t>
            </w:r>
          </w:p>
        </w:tc>
        <w:tc>
          <w:tcPr>
            <w:tcW w:w="1350" w:type="dxa"/>
            <w:tcBorders>
              <w:top w:val="nil"/>
              <w:left w:val="nil"/>
              <w:bottom w:val="single" w:sz="8" w:space="0" w:color="auto"/>
              <w:right w:val="single" w:sz="8" w:space="0" w:color="auto"/>
            </w:tcBorders>
            <w:shd w:val="clear" w:color="auto" w:fill="auto"/>
            <w:hideMark/>
          </w:tcPr>
          <w:p w14:paraId="63385D7D"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 </w:t>
            </w:r>
          </w:p>
        </w:tc>
      </w:tr>
      <w:tr w:rsidR="0000292B" w:rsidRPr="001C6947" w14:paraId="491D831E" w14:textId="77777777" w:rsidTr="00B2077D">
        <w:trPr>
          <w:trHeight w:val="250"/>
        </w:trPr>
        <w:tc>
          <w:tcPr>
            <w:tcW w:w="460" w:type="dxa"/>
            <w:tcBorders>
              <w:top w:val="nil"/>
              <w:left w:val="single" w:sz="8" w:space="0" w:color="auto"/>
              <w:bottom w:val="single" w:sz="8" w:space="0" w:color="auto"/>
              <w:right w:val="single" w:sz="8" w:space="0" w:color="auto"/>
            </w:tcBorders>
            <w:shd w:val="clear" w:color="auto" w:fill="auto"/>
            <w:hideMark/>
          </w:tcPr>
          <w:p w14:paraId="0D41274C"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2</w:t>
            </w:r>
          </w:p>
        </w:tc>
        <w:tc>
          <w:tcPr>
            <w:tcW w:w="5945" w:type="dxa"/>
            <w:tcBorders>
              <w:top w:val="nil"/>
              <w:left w:val="nil"/>
              <w:bottom w:val="single" w:sz="8" w:space="0" w:color="auto"/>
              <w:right w:val="single" w:sz="8" w:space="0" w:color="auto"/>
            </w:tcBorders>
            <w:shd w:val="clear" w:color="auto" w:fill="auto"/>
          </w:tcPr>
          <w:p w14:paraId="1F2A8ED1" w14:textId="77777777" w:rsidR="0000292B" w:rsidRPr="00B2077D" w:rsidRDefault="0000292B" w:rsidP="00B2077D">
            <w:pPr>
              <w:rPr>
                <w:rFonts w:ascii="Trebuchet MS" w:hAnsi="Trebuchet MS"/>
                <w:color w:val="002060"/>
                <w:sz w:val="22"/>
                <w:szCs w:val="22"/>
              </w:rPr>
            </w:pPr>
            <w:proofErr w:type="spellStart"/>
            <w:r w:rsidRPr="00B2077D">
              <w:rPr>
                <w:rFonts w:ascii="Trebuchet MS" w:hAnsi="Trebuchet MS"/>
                <w:color w:val="002060"/>
                <w:sz w:val="22"/>
                <w:szCs w:val="22"/>
              </w:rPr>
              <w:t>Pubctajul</w:t>
            </w:r>
            <w:proofErr w:type="spellEnd"/>
            <w:r w:rsidRPr="00B2077D">
              <w:rPr>
                <w:rFonts w:ascii="Trebuchet MS" w:hAnsi="Trebuchet MS"/>
                <w:color w:val="002060"/>
                <w:sz w:val="22"/>
                <w:szCs w:val="22"/>
              </w:rPr>
              <w:t xml:space="preserve"> la CS 5 </w:t>
            </w:r>
          </w:p>
        </w:tc>
        <w:tc>
          <w:tcPr>
            <w:tcW w:w="810" w:type="dxa"/>
            <w:tcBorders>
              <w:top w:val="nil"/>
              <w:left w:val="nil"/>
              <w:bottom w:val="single" w:sz="8" w:space="0" w:color="auto"/>
              <w:right w:val="single" w:sz="8" w:space="0" w:color="auto"/>
            </w:tcBorders>
            <w:shd w:val="clear" w:color="auto" w:fill="auto"/>
            <w:hideMark/>
          </w:tcPr>
          <w:p w14:paraId="3EB5A3B8"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 </w:t>
            </w:r>
          </w:p>
        </w:tc>
        <w:tc>
          <w:tcPr>
            <w:tcW w:w="1080" w:type="dxa"/>
            <w:tcBorders>
              <w:top w:val="nil"/>
              <w:left w:val="nil"/>
              <w:bottom w:val="single" w:sz="8" w:space="0" w:color="auto"/>
              <w:right w:val="single" w:sz="8" w:space="0" w:color="auto"/>
            </w:tcBorders>
            <w:shd w:val="clear" w:color="auto" w:fill="auto"/>
            <w:hideMark/>
          </w:tcPr>
          <w:p w14:paraId="5956A1BC"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 </w:t>
            </w:r>
          </w:p>
        </w:tc>
        <w:tc>
          <w:tcPr>
            <w:tcW w:w="1350" w:type="dxa"/>
            <w:tcBorders>
              <w:top w:val="nil"/>
              <w:left w:val="nil"/>
              <w:bottom w:val="single" w:sz="8" w:space="0" w:color="auto"/>
              <w:right w:val="single" w:sz="8" w:space="0" w:color="auto"/>
            </w:tcBorders>
            <w:shd w:val="clear" w:color="auto" w:fill="auto"/>
            <w:hideMark/>
          </w:tcPr>
          <w:p w14:paraId="6B87859B"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 </w:t>
            </w:r>
          </w:p>
        </w:tc>
      </w:tr>
      <w:tr w:rsidR="0000292B" w:rsidRPr="001C6947" w14:paraId="49B5DF03" w14:textId="77777777" w:rsidTr="00B2077D">
        <w:trPr>
          <w:trHeight w:val="345"/>
        </w:trPr>
        <w:tc>
          <w:tcPr>
            <w:tcW w:w="460" w:type="dxa"/>
            <w:tcBorders>
              <w:top w:val="nil"/>
              <w:left w:val="single" w:sz="8" w:space="0" w:color="auto"/>
              <w:bottom w:val="single" w:sz="8" w:space="0" w:color="auto"/>
              <w:right w:val="single" w:sz="8" w:space="0" w:color="auto"/>
            </w:tcBorders>
            <w:shd w:val="clear" w:color="auto" w:fill="auto"/>
            <w:hideMark/>
          </w:tcPr>
          <w:p w14:paraId="0C3C00D3"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3</w:t>
            </w:r>
          </w:p>
        </w:tc>
        <w:tc>
          <w:tcPr>
            <w:tcW w:w="5945" w:type="dxa"/>
            <w:tcBorders>
              <w:top w:val="nil"/>
              <w:left w:val="nil"/>
              <w:bottom w:val="single" w:sz="8" w:space="0" w:color="auto"/>
              <w:right w:val="single" w:sz="8" w:space="0" w:color="auto"/>
            </w:tcBorders>
            <w:shd w:val="clear" w:color="auto" w:fill="auto"/>
          </w:tcPr>
          <w:p w14:paraId="769BA056" w14:textId="77777777" w:rsidR="0000292B" w:rsidRPr="00B2077D" w:rsidRDefault="0000292B" w:rsidP="00B2077D">
            <w:pPr>
              <w:rPr>
                <w:rFonts w:ascii="Trebuchet MS" w:hAnsi="Trebuchet MS"/>
                <w:color w:val="002060"/>
                <w:sz w:val="22"/>
                <w:szCs w:val="22"/>
              </w:rPr>
            </w:pPr>
            <w:proofErr w:type="spellStart"/>
            <w:r w:rsidRPr="00B2077D">
              <w:rPr>
                <w:rFonts w:ascii="Trebuchet MS" w:hAnsi="Trebuchet MS"/>
                <w:color w:val="002060"/>
                <w:sz w:val="22"/>
                <w:szCs w:val="22"/>
              </w:rPr>
              <w:t>Punctajul</w:t>
            </w:r>
            <w:proofErr w:type="spellEnd"/>
            <w:r w:rsidRPr="00B2077D">
              <w:rPr>
                <w:rFonts w:ascii="Trebuchet MS" w:hAnsi="Trebuchet MS"/>
                <w:color w:val="002060"/>
                <w:sz w:val="22"/>
                <w:szCs w:val="22"/>
              </w:rPr>
              <w:t xml:space="preserve"> la CS3</w:t>
            </w:r>
          </w:p>
        </w:tc>
        <w:tc>
          <w:tcPr>
            <w:tcW w:w="810" w:type="dxa"/>
            <w:tcBorders>
              <w:top w:val="nil"/>
              <w:left w:val="nil"/>
              <w:bottom w:val="single" w:sz="8" w:space="0" w:color="auto"/>
              <w:right w:val="single" w:sz="8" w:space="0" w:color="auto"/>
            </w:tcBorders>
            <w:shd w:val="clear" w:color="auto" w:fill="auto"/>
            <w:hideMark/>
          </w:tcPr>
          <w:p w14:paraId="4B630099"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 </w:t>
            </w:r>
          </w:p>
        </w:tc>
        <w:tc>
          <w:tcPr>
            <w:tcW w:w="1080" w:type="dxa"/>
            <w:tcBorders>
              <w:top w:val="nil"/>
              <w:left w:val="nil"/>
              <w:bottom w:val="single" w:sz="8" w:space="0" w:color="auto"/>
              <w:right w:val="single" w:sz="8" w:space="0" w:color="auto"/>
            </w:tcBorders>
            <w:shd w:val="clear" w:color="auto" w:fill="auto"/>
            <w:hideMark/>
          </w:tcPr>
          <w:p w14:paraId="301AC314"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 </w:t>
            </w:r>
          </w:p>
        </w:tc>
        <w:tc>
          <w:tcPr>
            <w:tcW w:w="1350" w:type="dxa"/>
            <w:tcBorders>
              <w:top w:val="nil"/>
              <w:left w:val="nil"/>
              <w:bottom w:val="single" w:sz="8" w:space="0" w:color="auto"/>
              <w:right w:val="single" w:sz="8" w:space="0" w:color="auto"/>
            </w:tcBorders>
            <w:shd w:val="clear" w:color="auto" w:fill="auto"/>
            <w:hideMark/>
          </w:tcPr>
          <w:p w14:paraId="0DBA9369"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 </w:t>
            </w:r>
          </w:p>
        </w:tc>
      </w:tr>
      <w:tr w:rsidR="0000292B" w:rsidRPr="001C6947" w14:paraId="207180D7" w14:textId="77777777" w:rsidTr="00B2077D">
        <w:trPr>
          <w:trHeight w:val="345"/>
        </w:trPr>
        <w:tc>
          <w:tcPr>
            <w:tcW w:w="460" w:type="dxa"/>
            <w:tcBorders>
              <w:top w:val="nil"/>
              <w:left w:val="single" w:sz="8" w:space="0" w:color="auto"/>
              <w:bottom w:val="single" w:sz="8" w:space="0" w:color="auto"/>
              <w:right w:val="single" w:sz="8" w:space="0" w:color="auto"/>
            </w:tcBorders>
            <w:shd w:val="clear" w:color="auto" w:fill="auto"/>
            <w:hideMark/>
          </w:tcPr>
          <w:p w14:paraId="613954F3"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4</w:t>
            </w:r>
          </w:p>
        </w:tc>
        <w:tc>
          <w:tcPr>
            <w:tcW w:w="5945" w:type="dxa"/>
            <w:tcBorders>
              <w:top w:val="nil"/>
              <w:left w:val="nil"/>
              <w:bottom w:val="single" w:sz="8" w:space="0" w:color="auto"/>
              <w:right w:val="single" w:sz="8" w:space="0" w:color="auto"/>
            </w:tcBorders>
            <w:shd w:val="clear" w:color="auto" w:fill="auto"/>
          </w:tcPr>
          <w:p w14:paraId="20D6BB6B" w14:textId="77777777" w:rsidR="0000292B" w:rsidRPr="00B2077D" w:rsidRDefault="0000292B" w:rsidP="00B2077D">
            <w:pPr>
              <w:rPr>
                <w:rFonts w:ascii="Trebuchet MS" w:hAnsi="Trebuchet MS"/>
                <w:color w:val="002060"/>
                <w:sz w:val="22"/>
                <w:szCs w:val="22"/>
              </w:rPr>
            </w:pPr>
            <w:proofErr w:type="spellStart"/>
            <w:r w:rsidRPr="00B2077D">
              <w:rPr>
                <w:rFonts w:ascii="Trebuchet MS" w:hAnsi="Trebuchet MS"/>
                <w:color w:val="002060"/>
                <w:sz w:val="22"/>
                <w:szCs w:val="22"/>
              </w:rPr>
              <w:t>Punctajul</w:t>
            </w:r>
            <w:proofErr w:type="spellEnd"/>
            <w:r w:rsidRPr="00B2077D">
              <w:rPr>
                <w:rFonts w:ascii="Trebuchet MS" w:hAnsi="Trebuchet MS"/>
                <w:color w:val="002060"/>
                <w:sz w:val="22"/>
                <w:szCs w:val="22"/>
              </w:rPr>
              <w:t xml:space="preserve"> la CS2</w:t>
            </w:r>
          </w:p>
        </w:tc>
        <w:tc>
          <w:tcPr>
            <w:tcW w:w="810" w:type="dxa"/>
            <w:tcBorders>
              <w:top w:val="nil"/>
              <w:left w:val="nil"/>
              <w:bottom w:val="single" w:sz="8" w:space="0" w:color="auto"/>
              <w:right w:val="single" w:sz="8" w:space="0" w:color="auto"/>
            </w:tcBorders>
            <w:shd w:val="clear" w:color="auto" w:fill="auto"/>
            <w:hideMark/>
          </w:tcPr>
          <w:p w14:paraId="68E0B8D5"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 </w:t>
            </w:r>
          </w:p>
        </w:tc>
        <w:tc>
          <w:tcPr>
            <w:tcW w:w="1080" w:type="dxa"/>
            <w:tcBorders>
              <w:top w:val="nil"/>
              <w:left w:val="nil"/>
              <w:bottom w:val="single" w:sz="8" w:space="0" w:color="auto"/>
              <w:right w:val="single" w:sz="8" w:space="0" w:color="auto"/>
            </w:tcBorders>
            <w:shd w:val="clear" w:color="auto" w:fill="auto"/>
            <w:hideMark/>
          </w:tcPr>
          <w:p w14:paraId="101FAFBA"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 </w:t>
            </w:r>
          </w:p>
        </w:tc>
        <w:tc>
          <w:tcPr>
            <w:tcW w:w="1350" w:type="dxa"/>
            <w:tcBorders>
              <w:top w:val="nil"/>
              <w:left w:val="nil"/>
              <w:bottom w:val="single" w:sz="8" w:space="0" w:color="auto"/>
              <w:right w:val="single" w:sz="8" w:space="0" w:color="auto"/>
            </w:tcBorders>
            <w:shd w:val="clear" w:color="auto" w:fill="auto"/>
            <w:hideMark/>
          </w:tcPr>
          <w:p w14:paraId="2AA53F13"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 </w:t>
            </w:r>
          </w:p>
        </w:tc>
      </w:tr>
      <w:tr w:rsidR="0000292B" w:rsidRPr="001C6947" w14:paraId="0F648265" w14:textId="77777777" w:rsidTr="002A46B0">
        <w:trPr>
          <w:trHeight w:val="293"/>
        </w:trPr>
        <w:tc>
          <w:tcPr>
            <w:tcW w:w="460" w:type="dxa"/>
            <w:tcBorders>
              <w:top w:val="nil"/>
              <w:left w:val="single" w:sz="8" w:space="0" w:color="auto"/>
              <w:bottom w:val="single" w:sz="8" w:space="0" w:color="auto"/>
              <w:right w:val="single" w:sz="8" w:space="0" w:color="auto"/>
            </w:tcBorders>
            <w:shd w:val="clear" w:color="auto" w:fill="auto"/>
            <w:hideMark/>
          </w:tcPr>
          <w:p w14:paraId="3D686FC7"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5</w:t>
            </w:r>
          </w:p>
        </w:tc>
        <w:tc>
          <w:tcPr>
            <w:tcW w:w="5945" w:type="dxa"/>
            <w:tcBorders>
              <w:top w:val="nil"/>
              <w:left w:val="nil"/>
              <w:bottom w:val="single" w:sz="8" w:space="0" w:color="auto"/>
              <w:right w:val="single" w:sz="8" w:space="0" w:color="auto"/>
            </w:tcBorders>
            <w:shd w:val="clear" w:color="auto" w:fill="auto"/>
          </w:tcPr>
          <w:p w14:paraId="70D02FBD" w14:textId="77777777" w:rsidR="0000292B" w:rsidRPr="00B2077D" w:rsidRDefault="0000292B" w:rsidP="00B2077D">
            <w:pPr>
              <w:rPr>
                <w:rFonts w:ascii="Trebuchet MS" w:hAnsi="Trebuchet MS"/>
                <w:color w:val="002060"/>
                <w:sz w:val="22"/>
                <w:szCs w:val="22"/>
              </w:rPr>
            </w:pPr>
            <w:proofErr w:type="spellStart"/>
            <w:r w:rsidRPr="00B2077D">
              <w:rPr>
                <w:rFonts w:ascii="Trebuchet MS" w:hAnsi="Trebuchet MS"/>
                <w:color w:val="002060"/>
                <w:sz w:val="22"/>
                <w:szCs w:val="22"/>
              </w:rPr>
              <w:t>Punctajul</w:t>
            </w:r>
            <w:proofErr w:type="spellEnd"/>
            <w:r w:rsidRPr="00B2077D">
              <w:rPr>
                <w:rFonts w:ascii="Trebuchet MS" w:hAnsi="Trebuchet MS"/>
                <w:color w:val="002060"/>
                <w:sz w:val="22"/>
                <w:szCs w:val="22"/>
              </w:rPr>
              <w:t xml:space="preserve"> la CS1</w:t>
            </w:r>
          </w:p>
        </w:tc>
        <w:tc>
          <w:tcPr>
            <w:tcW w:w="810" w:type="dxa"/>
            <w:tcBorders>
              <w:top w:val="nil"/>
              <w:left w:val="nil"/>
              <w:bottom w:val="single" w:sz="8" w:space="0" w:color="auto"/>
              <w:right w:val="single" w:sz="8" w:space="0" w:color="auto"/>
            </w:tcBorders>
            <w:shd w:val="clear" w:color="auto" w:fill="auto"/>
            <w:hideMark/>
          </w:tcPr>
          <w:p w14:paraId="7DC448DD"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 </w:t>
            </w:r>
          </w:p>
        </w:tc>
        <w:tc>
          <w:tcPr>
            <w:tcW w:w="1080" w:type="dxa"/>
            <w:tcBorders>
              <w:top w:val="nil"/>
              <w:left w:val="nil"/>
              <w:bottom w:val="single" w:sz="8" w:space="0" w:color="auto"/>
              <w:right w:val="single" w:sz="8" w:space="0" w:color="auto"/>
            </w:tcBorders>
            <w:shd w:val="clear" w:color="auto" w:fill="auto"/>
            <w:hideMark/>
          </w:tcPr>
          <w:p w14:paraId="6E2C3301"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 </w:t>
            </w:r>
          </w:p>
        </w:tc>
        <w:tc>
          <w:tcPr>
            <w:tcW w:w="1350" w:type="dxa"/>
            <w:tcBorders>
              <w:top w:val="nil"/>
              <w:left w:val="nil"/>
              <w:bottom w:val="single" w:sz="8" w:space="0" w:color="auto"/>
              <w:right w:val="single" w:sz="8" w:space="0" w:color="auto"/>
            </w:tcBorders>
            <w:shd w:val="clear" w:color="auto" w:fill="auto"/>
            <w:hideMark/>
          </w:tcPr>
          <w:p w14:paraId="30AD9CC8" w14:textId="77777777" w:rsidR="0000292B" w:rsidRPr="00B2077D" w:rsidRDefault="0000292B" w:rsidP="00B2077D">
            <w:pPr>
              <w:rPr>
                <w:rFonts w:ascii="Trebuchet MS" w:hAnsi="Trebuchet MS"/>
                <w:color w:val="002060"/>
                <w:sz w:val="22"/>
                <w:szCs w:val="22"/>
              </w:rPr>
            </w:pPr>
            <w:r w:rsidRPr="00B2077D">
              <w:rPr>
                <w:rFonts w:ascii="Trebuchet MS" w:hAnsi="Trebuchet MS"/>
                <w:color w:val="002060"/>
                <w:sz w:val="22"/>
                <w:szCs w:val="22"/>
              </w:rPr>
              <w:t> </w:t>
            </w:r>
          </w:p>
        </w:tc>
      </w:tr>
    </w:tbl>
    <w:p w14:paraId="1DEB1916" w14:textId="77777777" w:rsidR="0000292B" w:rsidRPr="001C6947" w:rsidRDefault="0000292B" w:rsidP="0000292B"/>
    <w:p w14:paraId="5F2E23E7" w14:textId="77777777" w:rsidR="0000292B" w:rsidRDefault="0000292B" w:rsidP="002B3043"/>
    <w:p w14:paraId="082436A1" w14:textId="77777777" w:rsidR="0021446F" w:rsidRPr="00F34C22" w:rsidRDefault="0021446F" w:rsidP="0021446F">
      <w:pPr>
        <w:pStyle w:val="Legend"/>
        <w:rPr>
          <w:rFonts w:ascii="Trebuchet MS" w:hAnsi="Trebuchet MS"/>
          <w:sz w:val="20"/>
          <w:szCs w:val="20"/>
        </w:rPr>
      </w:pPr>
      <w:bookmarkStart w:id="183" w:name="_Toc498948093"/>
      <w:bookmarkStart w:id="184" w:name="_Toc40080746"/>
      <w:proofErr w:type="spellStart"/>
      <w:r w:rsidRPr="00F34C22">
        <w:rPr>
          <w:rFonts w:ascii="Trebuchet MS" w:hAnsi="Trebuchet MS"/>
          <w:sz w:val="20"/>
          <w:szCs w:val="20"/>
        </w:rPr>
        <w:t>Tabel</w:t>
      </w:r>
      <w:proofErr w:type="spellEnd"/>
      <w:r w:rsidRPr="00F34C22">
        <w:rPr>
          <w:rFonts w:ascii="Trebuchet MS" w:hAnsi="Trebuchet MS"/>
          <w:sz w:val="20"/>
          <w:szCs w:val="20"/>
        </w:rPr>
        <w:t xml:space="preserve"> </w:t>
      </w:r>
      <w:r w:rsidRPr="00F34C22">
        <w:rPr>
          <w:rFonts w:ascii="Trebuchet MS" w:hAnsi="Trebuchet MS"/>
          <w:sz w:val="20"/>
          <w:szCs w:val="20"/>
        </w:rPr>
        <w:fldChar w:fldCharType="begin"/>
      </w:r>
      <w:r w:rsidRPr="00F34C22">
        <w:rPr>
          <w:rFonts w:ascii="Trebuchet MS" w:hAnsi="Trebuchet MS"/>
          <w:sz w:val="20"/>
          <w:szCs w:val="20"/>
        </w:rPr>
        <w:instrText xml:space="preserve"> SEQ Tabel \* ARABIC </w:instrText>
      </w:r>
      <w:r w:rsidRPr="00F34C22">
        <w:rPr>
          <w:rFonts w:ascii="Trebuchet MS" w:hAnsi="Trebuchet MS"/>
          <w:sz w:val="20"/>
          <w:szCs w:val="20"/>
        </w:rPr>
        <w:fldChar w:fldCharType="separate"/>
      </w:r>
      <w:r w:rsidR="0072277B">
        <w:rPr>
          <w:rFonts w:ascii="Trebuchet MS" w:hAnsi="Trebuchet MS"/>
          <w:noProof/>
          <w:sz w:val="20"/>
          <w:szCs w:val="20"/>
        </w:rPr>
        <w:t>10</w:t>
      </w:r>
      <w:r w:rsidRPr="00F34C22">
        <w:rPr>
          <w:rFonts w:ascii="Trebuchet MS" w:hAnsi="Trebuchet MS"/>
          <w:sz w:val="20"/>
          <w:szCs w:val="20"/>
        </w:rPr>
        <w:fldChar w:fldCharType="end"/>
      </w:r>
      <w:r w:rsidRPr="00F34C22">
        <w:rPr>
          <w:rFonts w:ascii="Trebuchet MS" w:hAnsi="Trebuchet MS"/>
          <w:sz w:val="20"/>
          <w:szCs w:val="20"/>
        </w:rPr>
        <w:t xml:space="preserve">. </w:t>
      </w:r>
      <w:proofErr w:type="spellStart"/>
      <w:r w:rsidRPr="00F34C22">
        <w:rPr>
          <w:rFonts w:ascii="Trebuchet MS" w:hAnsi="Trebuchet MS"/>
          <w:sz w:val="20"/>
          <w:szCs w:val="20"/>
        </w:rPr>
        <w:t>Departajate</w:t>
      </w:r>
      <w:proofErr w:type="spellEnd"/>
      <w:r w:rsidRPr="00F34C22">
        <w:rPr>
          <w:rFonts w:ascii="Trebuchet MS" w:hAnsi="Trebuchet MS"/>
          <w:sz w:val="20"/>
          <w:szCs w:val="20"/>
        </w:rPr>
        <w:t xml:space="preserve"> proiecte la </w:t>
      </w:r>
      <w:proofErr w:type="spellStart"/>
      <w:r w:rsidRPr="00F34C22">
        <w:rPr>
          <w:rFonts w:ascii="Trebuchet MS" w:hAnsi="Trebuchet MS"/>
          <w:sz w:val="20"/>
          <w:szCs w:val="20"/>
        </w:rPr>
        <w:t>punctaje</w:t>
      </w:r>
      <w:proofErr w:type="spellEnd"/>
      <w:r w:rsidRPr="00F34C22">
        <w:rPr>
          <w:rFonts w:ascii="Trebuchet MS" w:hAnsi="Trebuchet MS"/>
          <w:sz w:val="20"/>
          <w:szCs w:val="20"/>
        </w:rPr>
        <w:t xml:space="preserve"> </w:t>
      </w:r>
      <w:proofErr w:type="spellStart"/>
      <w:r w:rsidRPr="00F34C22">
        <w:rPr>
          <w:rFonts w:ascii="Trebuchet MS" w:hAnsi="Trebuchet MS"/>
          <w:sz w:val="20"/>
          <w:szCs w:val="20"/>
        </w:rPr>
        <w:t>egale</w:t>
      </w:r>
      <w:bookmarkEnd w:id="183"/>
      <w:bookmarkEnd w:id="184"/>
      <w:proofErr w:type="spellEnd"/>
    </w:p>
    <w:p w14:paraId="70506C91" w14:textId="77777777" w:rsidR="00C81A63" w:rsidRPr="00C81A63" w:rsidRDefault="00C81A63" w:rsidP="00C81A63"/>
    <w:p w14:paraId="5861EBB6" w14:textId="77777777" w:rsidR="00C81A63" w:rsidRPr="00AA5060" w:rsidRDefault="0021446F" w:rsidP="00C81A63">
      <w:pPr>
        <w:pStyle w:val="Listparagraf"/>
        <w:widowControl w:val="0"/>
        <w:autoSpaceDE w:val="0"/>
        <w:autoSpaceDN w:val="0"/>
        <w:adjustRightInd w:val="0"/>
        <w:spacing w:line="276" w:lineRule="auto"/>
        <w:rPr>
          <w:rFonts w:ascii="Trebuchet MS" w:eastAsiaTheme="minorHAnsi" w:hAnsi="Trebuchet MS" w:cstheme="minorBidi"/>
          <w:noProof/>
          <w:sz w:val="22"/>
          <w:szCs w:val="22"/>
          <w:lang w:val="ro-RO"/>
        </w:rPr>
      </w:pPr>
      <w:r>
        <w:rPr>
          <w:rFonts w:ascii="Trebuchet MS" w:eastAsiaTheme="minorHAnsi" w:hAnsi="Trebuchet MS" w:cstheme="minorBidi"/>
          <w:noProof/>
          <w:sz w:val="22"/>
          <w:szCs w:val="22"/>
          <w:lang w:val="ro-RO"/>
        </w:rPr>
        <w:t>Metodologia procesului de selectie este detaliata in Fisa de Selectie, anexa 12.</w:t>
      </w:r>
    </w:p>
    <w:p w14:paraId="3F9C9AD4" w14:textId="77777777" w:rsidR="0021446F" w:rsidRDefault="0021446F" w:rsidP="00637782">
      <w:pPr>
        <w:rPr>
          <w:rFonts w:ascii="Trebuchet MS" w:hAnsi="Trebuchet MS"/>
        </w:rPr>
      </w:pPr>
    </w:p>
    <w:p w14:paraId="75EC9E90" w14:textId="77777777" w:rsidR="002B3043" w:rsidRDefault="002B3043" w:rsidP="00637782">
      <w:pPr>
        <w:rPr>
          <w:rFonts w:ascii="Trebuchet MS" w:hAnsi="Trebuchet MS"/>
        </w:rPr>
      </w:pPr>
    </w:p>
    <w:p w14:paraId="118BFB91" w14:textId="77777777" w:rsidR="006C4EBC" w:rsidRDefault="006C4EBC" w:rsidP="00637782">
      <w:pPr>
        <w:rPr>
          <w:rFonts w:ascii="Trebuchet MS" w:hAnsi="Trebuchet MS"/>
        </w:rPr>
      </w:pPr>
    </w:p>
    <w:p w14:paraId="423EA9E4" w14:textId="77777777" w:rsidR="001F7944" w:rsidRDefault="001F7944" w:rsidP="00637782">
      <w:pPr>
        <w:rPr>
          <w:rFonts w:ascii="Trebuchet MS" w:hAnsi="Trebuchet MS"/>
        </w:rPr>
      </w:pPr>
    </w:p>
    <w:p w14:paraId="79085CDA" w14:textId="77777777" w:rsidR="001F7944" w:rsidRDefault="001F7944" w:rsidP="00637782">
      <w:pPr>
        <w:rPr>
          <w:rFonts w:ascii="Trebuchet MS" w:hAnsi="Trebuchet MS"/>
        </w:rPr>
      </w:pPr>
    </w:p>
    <w:p w14:paraId="50DF0CE8" w14:textId="77777777" w:rsidR="00044F8D" w:rsidRPr="004914F9" w:rsidRDefault="00044F8D" w:rsidP="00044F8D">
      <w:pPr>
        <w:pStyle w:val="Titlu2"/>
        <w:jc w:val="both"/>
        <w:rPr>
          <w:rFonts w:ascii="Trebuchet MS" w:hAnsi="Trebuchet MS"/>
          <w:sz w:val="28"/>
          <w:szCs w:val="28"/>
          <w:lang w:val="fr-FR"/>
        </w:rPr>
      </w:pPr>
      <w:bookmarkStart w:id="185" w:name="_Toc527363793"/>
      <w:bookmarkStart w:id="186" w:name="_Toc106276265"/>
      <w:r w:rsidRPr="004914F9">
        <w:rPr>
          <w:rFonts w:ascii="Trebuchet MS" w:hAnsi="Trebuchet MS"/>
          <w:sz w:val="28"/>
          <w:szCs w:val="28"/>
          <w:lang w:val="fr-FR"/>
        </w:rPr>
        <w:lastRenderedPageBreak/>
        <w:t>7.</w:t>
      </w:r>
      <w:r w:rsidR="001C397B">
        <w:rPr>
          <w:rFonts w:ascii="Trebuchet MS" w:hAnsi="Trebuchet MS"/>
          <w:sz w:val="28"/>
          <w:szCs w:val="28"/>
          <w:lang w:val="fr-FR"/>
        </w:rPr>
        <w:t>4</w:t>
      </w:r>
      <w:r w:rsidRPr="004914F9">
        <w:rPr>
          <w:rFonts w:ascii="Trebuchet MS" w:hAnsi="Trebuchet MS"/>
          <w:sz w:val="28"/>
          <w:szCs w:val="28"/>
          <w:lang w:val="fr-FR"/>
        </w:rPr>
        <w:t xml:space="preserve">. </w:t>
      </w:r>
      <w:proofErr w:type="spellStart"/>
      <w:r w:rsidRPr="004914F9">
        <w:rPr>
          <w:rFonts w:ascii="Trebuchet MS" w:hAnsi="Trebuchet MS"/>
          <w:sz w:val="28"/>
          <w:szCs w:val="28"/>
          <w:lang w:val="fr-FR"/>
        </w:rPr>
        <w:t>Rapoartele</w:t>
      </w:r>
      <w:proofErr w:type="spellEnd"/>
      <w:r w:rsidRPr="004914F9">
        <w:rPr>
          <w:rFonts w:ascii="Trebuchet MS" w:hAnsi="Trebuchet MS"/>
          <w:sz w:val="28"/>
          <w:szCs w:val="28"/>
          <w:lang w:val="fr-FR"/>
        </w:rPr>
        <w:t xml:space="preserve"> de </w:t>
      </w:r>
      <w:proofErr w:type="spellStart"/>
      <w:r w:rsidRPr="004914F9">
        <w:rPr>
          <w:rFonts w:ascii="Trebuchet MS" w:hAnsi="Trebuchet MS"/>
          <w:sz w:val="28"/>
          <w:szCs w:val="28"/>
          <w:lang w:val="fr-FR"/>
        </w:rPr>
        <w:t>selectie</w:t>
      </w:r>
      <w:bookmarkEnd w:id="185"/>
      <w:bookmarkEnd w:id="186"/>
      <w:proofErr w:type="spellEnd"/>
      <w:r w:rsidRPr="004914F9">
        <w:rPr>
          <w:rFonts w:ascii="Trebuchet MS" w:hAnsi="Trebuchet MS"/>
          <w:sz w:val="28"/>
          <w:szCs w:val="28"/>
          <w:lang w:val="fr-FR"/>
        </w:rPr>
        <w:t xml:space="preserve"> </w:t>
      </w:r>
    </w:p>
    <w:p w14:paraId="17FF07E9" w14:textId="77777777" w:rsidR="00044F8D" w:rsidRPr="004914F9" w:rsidRDefault="00044F8D" w:rsidP="00044F8D">
      <w:pPr>
        <w:jc w:val="both"/>
        <w:rPr>
          <w:rFonts w:ascii="Trebuchet MS" w:hAnsi="Trebuchet MS"/>
          <w:lang w:val="fr-FR"/>
        </w:rPr>
      </w:pPr>
    </w:p>
    <w:p w14:paraId="2DDF3124" w14:textId="77777777" w:rsidR="00044F8D" w:rsidRPr="004914F9" w:rsidRDefault="00044F8D" w:rsidP="00044F8D">
      <w:pPr>
        <w:autoSpaceDE w:val="0"/>
        <w:autoSpaceDN w:val="0"/>
        <w:adjustRightInd w:val="0"/>
        <w:ind w:firstLine="72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Rapoartele</w:t>
      </w:r>
      <w:proofErr w:type="spellEnd"/>
      <w:r w:rsidRPr="004914F9">
        <w:rPr>
          <w:rFonts w:ascii="Trebuchet MS" w:hAnsi="Trebuchet MS"/>
          <w:color w:val="000000"/>
          <w:sz w:val="22"/>
          <w:szCs w:val="22"/>
          <w:lang w:val="fr-FR"/>
        </w:rPr>
        <w:t xml:space="preserve"> se </w:t>
      </w:r>
      <w:proofErr w:type="spellStart"/>
      <w:r w:rsidRPr="004914F9">
        <w:rPr>
          <w:rFonts w:ascii="Trebuchet MS" w:hAnsi="Trebuchet MS"/>
          <w:color w:val="000000"/>
          <w:sz w:val="22"/>
          <w:szCs w:val="22"/>
          <w:lang w:val="fr-FR"/>
        </w:rPr>
        <w:t>întocmesc</w:t>
      </w:r>
      <w:proofErr w:type="spellEnd"/>
      <w:r w:rsidRPr="004914F9">
        <w:rPr>
          <w:rFonts w:ascii="Trebuchet MS" w:hAnsi="Trebuchet MS"/>
          <w:color w:val="000000"/>
          <w:sz w:val="22"/>
          <w:szCs w:val="22"/>
          <w:lang w:val="fr-FR"/>
        </w:rPr>
        <w:t xml:space="preserve"> de către </w:t>
      </w:r>
      <w:proofErr w:type="spellStart"/>
      <w:r w:rsidRPr="004914F9">
        <w:rPr>
          <w:rFonts w:ascii="Trebuchet MS" w:hAnsi="Trebuchet MS"/>
          <w:color w:val="000000"/>
          <w:sz w:val="22"/>
          <w:szCs w:val="22"/>
          <w:lang w:val="fr-FR"/>
        </w:rPr>
        <w:t>Expertul</w:t>
      </w:r>
      <w:proofErr w:type="spellEnd"/>
      <w:r w:rsidRPr="004914F9">
        <w:rPr>
          <w:rFonts w:ascii="Trebuchet MS" w:hAnsi="Trebuchet MS"/>
          <w:color w:val="000000"/>
          <w:sz w:val="22"/>
          <w:szCs w:val="22"/>
          <w:lang w:val="fr-FR"/>
        </w:rPr>
        <w:t xml:space="preserve"> 2, care </w:t>
      </w:r>
      <w:proofErr w:type="spellStart"/>
      <w:r w:rsidRPr="004914F9">
        <w:rPr>
          <w:rFonts w:ascii="Trebuchet MS" w:hAnsi="Trebuchet MS"/>
          <w:color w:val="000000"/>
          <w:sz w:val="22"/>
          <w:szCs w:val="22"/>
          <w:lang w:val="fr-FR"/>
        </w:rPr>
        <w:t>primește</w:t>
      </w:r>
      <w:proofErr w:type="spellEnd"/>
      <w:r w:rsidRPr="004914F9">
        <w:rPr>
          <w:rFonts w:ascii="Trebuchet MS" w:hAnsi="Trebuchet MS"/>
          <w:color w:val="000000"/>
          <w:sz w:val="22"/>
          <w:szCs w:val="22"/>
          <w:lang w:val="fr-FR"/>
        </w:rPr>
        <w:t xml:space="preserve"> de la </w:t>
      </w:r>
      <w:proofErr w:type="spellStart"/>
      <w:r w:rsidRPr="004914F9">
        <w:rPr>
          <w:rFonts w:ascii="Trebuchet MS" w:hAnsi="Trebuchet MS"/>
          <w:color w:val="000000"/>
          <w:sz w:val="22"/>
          <w:szCs w:val="22"/>
          <w:lang w:val="fr-FR"/>
        </w:rPr>
        <w:t>Expertul</w:t>
      </w:r>
      <w:proofErr w:type="spellEnd"/>
      <w:r w:rsidRPr="004914F9">
        <w:rPr>
          <w:rFonts w:ascii="Trebuchet MS" w:hAnsi="Trebuchet MS"/>
          <w:color w:val="000000"/>
          <w:sz w:val="22"/>
          <w:szCs w:val="22"/>
          <w:lang w:val="fr-FR"/>
        </w:rPr>
        <w:t xml:space="preserve"> 1 lista </w:t>
      </w:r>
      <w:proofErr w:type="spellStart"/>
      <w:r w:rsidRPr="004914F9">
        <w:rPr>
          <w:rFonts w:ascii="Trebuchet MS" w:hAnsi="Trebuchet MS"/>
          <w:color w:val="000000"/>
          <w:sz w:val="22"/>
          <w:szCs w:val="22"/>
          <w:lang w:val="fr-FR"/>
        </w:rPr>
        <w:t>cererilor</w:t>
      </w:r>
      <w:proofErr w:type="spellEnd"/>
      <w:r w:rsidRPr="004914F9">
        <w:rPr>
          <w:rFonts w:ascii="Trebuchet MS" w:hAnsi="Trebuchet MS"/>
          <w:color w:val="000000"/>
          <w:sz w:val="22"/>
          <w:szCs w:val="22"/>
          <w:lang w:val="fr-FR"/>
        </w:rPr>
        <w:t xml:space="preserve"> de finanțare </w:t>
      </w:r>
      <w:proofErr w:type="spellStart"/>
      <w:r w:rsidRPr="004914F9">
        <w:rPr>
          <w:rFonts w:ascii="Trebuchet MS" w:hAnsi="Trebuchet MS"/>
          <w:color w:val="000000"/>
          <w:sz w:val="22"/>
          <w:szCs w:val="22"/>
          <w:lang w:val="fr-FR"/>
        </w:rPr>
        <w:t>verificate</w:t>
      </w:r>
      <w:proofErr w:type="spellEnd"/>
      <w:r w:rsidRPr="004914F9">
        <w:rPr>
          <w:rFonts w:ascii="Trebuchet MS" w:hAnsi="Trebuchet MS"/>
          <w:color w:val="000000"/>
          <w:sz w:val="22"/>
          <w:szCs w:val="22"/>
          <w:lang w:val="fr-FR"/>
        </w:rPr>
        <w:t xml:space="preserve"> și </w:t>
      </w:r>
      <w:proofErr w:type="spellStart"/>
      <w:r w:rsidRPr="004914F9">
        <w:rPr>
          <w:rFonts w:ascii="Trebuchet MS" w:hAnsi="Trebuchet MS"/>
          <w:color w:val="000000"/>
          <w:sz w:val="22"/>
          <w:szCs w:val="22"/>
          <w:lang w:val="fr-FR"/>
        </w:rPr>
        <w:t>întocmește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Rapoartele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intermediare</w:t>
      </w:r>
      <w:proofErr w:type="spellEnd"/>
      <w:r w:rsidRPr="004914F9">
        <w:rPr>
          <w:rFonts w:ascii="Trebuchet MS" w:hAnsi="Trebuchet MS"/>
          <w:color w:val="000000"/>
          <w:sz w:val="22"/>
          <w:szCs w:val="22"/>
          <w:lang w:val="fr-FR"/>
        </w:rPr>
        <w:t xml:space="preserve"> pentru </w:t>
      </w:r>
      <w:proofErr w:type="spellStart"/>
      <w:r w:rsidRPr="004914F9">
        <w:rPr>
          <w:rFonts w:ascii="Trebuchet MS" w:hAnsi="Trebuchet MS"/>
          <w:color w:val="000000"/>
          <w:sz w:val="22"/>
          <w:szCs w:val="22"/>
          <w:lang w:val="fr-FR"/>
        </w:rPr>
        <w:t>fiecare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măsură</w:t>
      </w:r>
      <w:proofErr w:type="spellEnd"/>
      <w:r w:rsidRPr="004914F9">
        <w:rPr>
          <w:rFonts w:ascii="Trebuchet MS" w:hAnsi="Trebuchet MS"/>
          <w:color w:val="000000"/>
          <w:sz w:val="22"/>
          <w:szCs w:val="22"/>
          <w:lang w:val="fr-FR"/>
        </w:rPr>
        <w:t xml:space="preserve"> la care </w:t>
      </w:r>
      <w:proofErr w:type="spellStart"/>
      <w:r w:rsidRPr="004914F9">
        <w:rPr>
          <w:rFonts w:ascii="Trebuchet MS" w:hAnsi="Trebuchet MS"/>
          <w:color w:val="000000"/>
          <w:sz w:val="22"/>
          <w:szCs w:val="22"/>
          <w:lang w:val="fr-FR"/>
        </w:rPr>
        <w:t>adaugă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Cererile</w:t>
      </w:r>
      <w:proofErr w:type="spellEnd"/>
      <w:r w:rsidRPr="004914F9">
        <w:rPr>
          <w:rFonts w:ascii="Trebuchet MS" w:hAnsi="Trebuchet MS"/>
          <w:color w:val="000000"/>
          <w:sz w:val="22"/>
          <w:szCs w:val="22"/>
          <w:lang w:val="fr-FR"/>
        </w:rPr>
        <w:t xml:space="preserve"> de Finanțare. (</w:t>
      </w:r>
      <w:proofErr w:type="spellStart"/>
      <w:r w:rsidRPr="004914F9">
        <w:rPr>
          <w:rFonts w:ascii="Trebuchet MS" w:hAnsi="Trebuchet MS"/>
          <w:color w:val="000000"/>
          <w:sz w:val="22"/>
          <w:szCs w:val="22"/>
          <w:lang w:val="fr-FR"/>
        </w:rPr>
        <w:t>Regula</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verificare</w:t>
      </w:r>
      <w:proofErr w:type="spellEnd"/>
      <w:r w:rsidRPr="004914F9">
        <w:rPr>
          <w:rFonts w:ascii="Trebuchet MS" w:hAnsi="Trebuchet MS"/>
          <w:color w:val="000000"/>
          <w:sz w:val="22"/>
          <w:szCs w:val="22"/>
          <w:lang w:val="fr-FR"/>
        </w:rPr>
        <w:t xml:space="preserve"> 4 </w:t>
      </w:r>
      <w:proofErr w:type="spellStart"/>
      <w:r w:rsidRPr="004914F9">
        <w:rPr>
          <w:rFonts w:ascii="Trebuchet MS" w:hAnsi="Trebuchet MS"/>
          <w:color w:val="000000"/>
          <w:sz w:val="22"/>
          <w:szCs w:val="22"/>
          <w:lang w:val="fr-FR"/>
        </w:rPr>
        <w:t>Ochi</w:t>
      </w:r>
      <w:proofErr w:type="spellEnd"/>
      <w:r w:rsidRPr="004914F9">
        <w:rPr>
          <w:rFonts w:ascii="Trebuchet MS" w:hAnsi="Trebuchet MS"/>
          <w:color w:val="000000"/>
          <w:sz w:val="22"/>
          <w:szCs w:val="22"/>
          <w:lang w:val="fr-FR"/>
        </w:rPr>
        <w:t xml:space="preserve">) </w:t>
      </w:r>
    </w:p>
    <w:p w14:paraId="666CEE18" w14:textId="77777777" w:rsidR="00044F8D" w:rsidRPr="004914F9" w:rsidRDefault="00044F8D" w:rsidP="00044F8D">
      <w:pPr>
        <w:autoSpaceDE w:val="0"/>
        <w:autoSpaceDN w:val="0"/>
        <w:adjustRightInd w:val="0"/>
        <w:ind w:firstLine="720"/>
        <w:jc w:val="both"/>
        <w:rPr>
          <w:rFonts w:ascii="Trebuchet MS" w:hAnsi="Trebuchet MS"/>
          <w:color w:val="000000"/>
          <w:sz w:val="22"/>
          <w:szCs w:val="22"/>
          <w:lang w:val="fr-FR"/>
        </w:rPr>
      </w:pPr>
      <w:r w:rsidRPr="004914F9">
        <w:rPr>
          <w:rFonts w:ascii="Trebuchet MS" w:hAnsi="Trebuchet MS"/>
          <w:color w:val="000000"/>
          <w:sz w:val="22"/>
          <w:szCs w:val="22"/>
          <w:lang w:val="fr-FR"/>
        </w:rPr>
        <w:t xml:space="preserve">Acestea vor fi </w:t>
      </w:r>
      <w:proofErr w:type="spellStart"/>
      <w:r w:rsidRPr="004914F9">
        <w:rPr>
          <w:rFonts w:ascii="Trebuchet MS" w:hAnsi="Trebuchet MS"/>
          <w:color w:val="000000"/>
          <w:sz w:val="22"/>
          <w:szCs w:val="22"/>
          <w:lang w:val="fr-FR"/>
        </w:rPr>
        <w:t>selectate</w:t>
      </w:r>
      <w:proofErr w:type="spellEnd"/>
      <w:r w:rsidRPr="004914F9">
        <w:rPr>
          <w:rFonts w:ascii="Trebuchet MS" w:hAnsi="Trebuchet MS"/>
          <w:color w:val="000000"/>
          <w:sz w:val="22"/>
          <w:szCs w:val="22"/>
          <w:lang w:val="fr-FR"/>
        </w:rPr>
        <w:t xml:space="preserve"> de către un </w:t>
      </w:r>
      <w:proofErr w:type="spellStart"/>
      <w:r w:rsidRPr="004914F9">
        <w:rPr>
          <w:rFonts w:ascii="Trebuchet MS" w:hAnsi="Trebuchet MS"/>
          <w:color w:val="000000"/>
          <w:sz w:val="22"/>
          <w:szCs w:val="22"/>
          <w:lang w:val="fr-FR"/>
        </w:rPr>
        <w:t>Comitet</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format din membrii </w:t>
      </w:r>
      <w:proofErr w:type="spellStart"/>
      <w:r w:rsidRPr="004914F9">
        <w:rPr>
          <w:rFonts w:ascii="Trebuchet MS" w:hAnsi="Trebuchet MS"/>
          <w:color w:val="000000"/>
          <w:sz w:val="22"/>
          <w:szCs w:val="22"/>
          <w:lang w:val="fr-FR"/>
        </w:rPr>
        <w:t>parteneriatului</w:t>
      </w:r>
      <w:proofErr w:type="spellEnd"/>
      <w:r w:rsidRPr="004914F9">
        <w:rPr>
          <w:rFonts w:ascii="Trebuchet MS" w:hAnsi="Trebuchet MS"/>
          <w:color w:val="000000"/>
          <w:sz w:val="22"/>
          <w:szCs w:val="22"/>
          <w:lang w:val="fr-FR"/>
        </w:rPr>
        <w:t xml:space="preserve">. La </w:t>
      </w:r>
      <w:proofErr w:type="spellStart"/>
      <w:r w:rsidRPr="004914F9">
        <w:rPr>
          <w:rFonts w:ascii="Trebuchet MS" w:hAnsi="Trebuchet MS"/>
          <w:color w:val="000000"/>
          <w:sz w:val="22"/>
          <w:szCs w:val="22"/>
          <w:lang w:val="fr-FR"/>
        </w:rPr>
        <w:t>selecția</w:t>
      </w:r>
      <w:proofErr w:type="spellEnd"/>
      <w:r w:rsidRPr="004914F9">
        <w:rPr>
          <w:rFonts w:ascii="Trebuchet MS" w:hAnsi="Trebuchet MS"/>
          <w:color w:val="000000"/>
          <w:sz w:val="22"/>
          <w:szCs w:val="22"/>
          <w:lang w:val="fr-FR"/>
        </w:rPr>
        <w:t xml:space="preserve"> proiectelor, se va </w:t>
      </w:r>
      <w:proofErr w:type="spellStart"/>
      <w:r w:rsidRPr="004914F9">
        <w:rPr>
          <w:rFonts w:ascii="Trebuchet MS" w:hAnsi="Trebuchet MS"/>
          <w:color w:val="000000"/>
          <w:sz w:val="22"/>
          <w:szCs w:val="22"/>
          <w:lang w:val="fr-FR"/>
        </w:rPr>
        <w:t>aplica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regula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dublului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cvorum</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respectiv</w:t>
      </w:r>
      <w:proofErr w:type="spellEnd"/>
      <w:r w:rsidRPr="004914F9">
        <w:rPr>
          <w:rFonts w:ascii="Trebuchet MS" w:hAnsi="Trebuchet MS"/>
          <w:color w:val="000000"/>
          <w:sz w:val="22"/>
          <w:szCs w:val="22"/>
          <w:lang w:val="fr-FR"/>
        </w:rPr>
        <w:t xml:space="preserve"> pentru </w:t>
      </w:r>
      <w:proofErr w:type="spellStart"/>
      <w:r w:rsidRPr="004914F9">
        <w:rPr>
          <w:rFonts w:ascii="Trebuchet MS" w:hAnsi="Trebuchet MS"/>
          <w:color w:val="000000"/>
          <w:sz w:val="22"/>
          <w:szCs w:val="22"/>
          <w:lang w:val="fr-FR"/>
        </w:rPr>
        <w:t>validarea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voturilor</w:t>
      </w:r>
      <w:proofErr w:type="spellEnd"/>
      <w:r w:rsidRPr="004914F9">
        <w:rPr>
          <w:rFonts w:ascii="Trebuchet MS" w:hAnsi="Trebuchet MS"/>
          <w:color w:val="000000"/>
          <w:sz w:val="22"/>
          <w:szCs w:val="22"/>
          <w:lang w:val="fr-FR"/>
        </w:rPr>
        <w:t xml:space="preserve">, este </w:t>
      </w:r>
      <w:proofErr w:type="spellStart"/>
      <w:r w:rsidRPr="004914F9">
        <w:rPr>
          <w:rFonts w:ascii="Trebuchet MS" w:hAnsi="Trebuchet MS"/>
          <w:color w:val="000000"/>
          <w:sz w:val="22"/>
          <w:szCs w:val="22"/>
          <w:lang w:val="fr-FR"/>
        </w:rPr>
        <w:t>necesară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prezența</w:t>
      </w:r>
      <w:proofErr w:type="spellEnd"/>
      <w:r w:rsidRPr="004914F9">
        <w:rPr>
          <w:rFonts w:ascii="Trebuchet MS" w:hAnsi="Trebuchet MS"/>
          <w:color w:val="000000"/>
          <w:sz w:val="22"/>
          <w:szCs w:val="22"/>
          <w:lang w:val="fr-FR"/>
        </w:rPr>
        <w:t xml:space="preserve"> a </w:t>
      </w:r>
      <w:proofErr w:type="spellStart"/>
      <w:r w:rsidRPr="004914F9">
        <w:rPr>
          <w:rFonts w:ascii="Trebuchet MS" w:hAnsi="Trebuchet MS"/>
          <w:color w:val="000000"/>
          <w:sz w:val="22"/>
          <w:szCs w:val="22"/>
          <w:lang w:val="fr-FR"/>
        </w:rPr>
        <w:t>cel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puțin</w:t>
      </w:r>
      <w:proofErr w:type="spellEnd"/>
      <w:r w:rsidRPr="004914F9">
        <w:rPr>
          <w:rFonts w:ascii="Trebuchet MS" w:hAnsi="Trebuchet MS"/>
          <w:color w:val="000000"/>
          <w:sz w:val="22"/>
          <w:szCs w:val="22"/>
          <w:lang w:val="fr-FR"/>
        </w:rPr>
        <w:t xml:space="preserve"> 50% din </w:t>
      </w:r>
      <w:proofErr w:type="spellStart"/>
      <w:r w:rsidRPr="004914F9">
        <w:rPr>
          <w:rFonts w:ascii="Trebuchet MS" w:hAnsi="Trebuchet MS"/>
          <w:color w:val="000000"/>
          <w:sz w:val="22"/>
          <w:szCs w:val="22"/>
          <w:lang w:val="fr-FR"/>
        </w:rPr>
        <w:t>parteneri</w:t>
      </w:r>
      <w:proofErr w:type="spellEnd"/>
      <w:r w:rsidRPr="004914F9">
        <w:rPr>
          <w:rFonts w:ascii="Trebuchet MS" w:hAnsi="Trebuchet MS"/>
          <w:color w:val="000000"/>
          <w:sz w:val="22"/>
          <w:szCs w:val="22"/>
          <w:lang w:val="fr-FR"/>
        </w:rPr>
        <w:t xml:space="preserve">, din care peste 50% să fie din </w:t>
      </w:r>
      <w:proofErr w:type="spellStart"/>
      <w:r w:rsidRPr="004914F9">
        <w:rPr>
          <w:rFonts w:ascii="Trebuchet MS" w:hAnsi="Trebuchet MS"/>
          <w:color w:val="000000"/>
          <w:sz w:val="22"/>
          <w:szCs w:val="22"/>
          <w:lang w:val="fr-FR"/>
        </w:rPr>
        <w:t>mediul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privat</w:t>
      </w:r>
      <w:proofErr w:type="spellEnd"/>
      <w:r w:rsidRPr="004914F9">
        <w:rPr>
          <w:rFonts w:ascii="Trebuchet MS" w:hAnsi="Trebuchet MS"/>
          <w:color w:val="000000"/>
          <w:sz w:val="22"/>
          <w:szCs w:val="22"/>
          <w:lang w:val="fr-FR"/>
        </w:rPr>
        <w:t xml:space="preserve"> și </w:t>
      </w:r>
      <w:proofErr w:type="spellStart"/>
      <w:r w:rsidRPr="004914F9">
        <w:rPr>
          <w:rFonts w:ascii="Trebuchet MS" w:hAnsi="Trebuchet MS"/>
          <w:color w:val="000000"/>
          <w:sz w:val="22"/>
          <w:szCs w:val="22"/>
          <w:lang w:val="fr-FR"/>
        </w:rPr>
        <w:t>societate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civilă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organizațiile</w:t>
      </w:r>
      <w:proofErr w:type="spellEnd"/>
      <w:r w:rsidRPr="004914F9">
        <w:rPr>
          <w:rFonts w:ascii="Trebuchet MS" w:hAnsi="Trebuchet MS"/>
          <w:color w:val="000000"/>
          <w:sz w:val="22"/>
          <w:szCs w:val="22"/>
          <w:lang w:val="fr-FR"/>
        </w:rPr>
        <w:t xml:space="preserve"> din </w:t>
      </w:r>
      <w:proofErr w:type="spellStart"/>
      <w:r w:rsidRPr="004914F9">
        <w:rPr>
          <w:rFonts w:ascii="Trebuchet MS" w:hAnsi="Trebuchet MS"/>
          <w:color w:val="000000"/>
          <w:sz w:val="22"/>
          <w:szCs w:val="22"/>
          <w:lang w:val="fr-FR"/>
        </w:rPr>
        <w:t>mediul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urban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reprezentând</w:t>
      </w:r>
      <w:proofErr w:type="spellEnd"/>
      <w:r w:rsidRPr="004914F9">
        <w:rPr>
          <w:rFonts w:ascii="Trebuchet MS" w:hAnsi="Trebuchet MS"/>
          <w:color w:val="000000"/>
          <w:sz w:val="22"/>
          <w:szCs w:val="22"/>
          <w:lang w:val="fr-FR"/>
        </w:rPr>
        <w:t xml:space="preserve"> mai </w:t>
      </w:r>
      <w:proofErr w:type="spellStart"/>
      <w:r w:rsidRPr="004914F9">
        <w:rPr>
          <w:rFonts w:ascii="Trebuchet MS" w:hAnsi="Trebuchet MS"/>
          <w:color w:val="000000"/>
          <w:sz w:val="22"/>
          <w:szCs w:val="22"/>
          <w:lang w:val="fr-FR"/>
        </w:rPr>
        <w:t>puțin</w:t>
      </w:r>
      <w:proofErr w:type="spellEnd"/>
      <w:r w:rsidRPr="004914F9">
        <w:rPr>
          <w:rFonts w:ascii="Trebuchet MS" w:hAnsi="Trebuchet MS"/>
          <w:color w:val="000000"/>
          <w:sz w:val="22"/>
          <w:szCs w:val="22"/>
          <w:lang w:val="fr-FR"/>
        </w:rPr>
        <w:t xml:space="preserve"> de 25%. </w:t>
      </w:r>
    </w:p>
    <w:p w14:paraId="7BF6FB83" w14:textId="77777777" w:rsidR="00044F8D" w:rsidRPr="004914F9" w:rsidRDefault="00044F8D" w:rsidP="00044F8D">
      <w:pPr>
        <w:autoSpaceDE w:val="0"/>
        <w:autoSpaceDN w:val="0"/>
        <w:adjustRightInd w:val="0"/>
        <w:ind w:firstLine="720"/>
        <w:jc w:val="both"/>
        <w:rPr>
          <w:rFonts w:ascii="Trebuchet MS" w:hAnsi="Trebuchet MS"/>
          <w:color w:val="000000"/>
          <w:sz w:val="22"/>
          <w:szCs w:val="22"/>
          <w:lang w:val="fr-FR"/>
        </w:rPr>
      </w:pPr>
      <w:r w:rsidRPr="004914F9">
        <w:rPr>
          <w:rFonts w:ascii="Trebuchet MS" w:hAnsi="Trebuchet MS"/>
          <w:color w:val="000000"/>
          <w:sz w:val="22"/>
          <w:szCs w:val="22"/>
          <w:lang w:val="fr-FR"/>
        </w:rPr>
        <w:t xml:space="preserve">După </w:t>
      </w:r>
      <w:proofErr w:type="spellStart"/>
      <w:r w:rsidRPr="004914F9">
        <w:rPr>
          <w:rFonts w:ascii="Trebuchet MS" w:hAnsi="Trebuchet MS"/>
          <w:color w:val="000000"/>
          <w:sz w:val="22"/>
          <w:szCs w:val="22"/>
          <w:lang w:val="fr-FR"/>
        </w:rPr>
        <w:t>ședința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Comitetului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Expertul</w:t>
      </w:r>
      <w:proofErr w:type="spellEnd"/>
      <w:r w:rsidRPr="004914F9">
        <w:rPr>
          <w:rFonts w:ascii="Trebuchet MS" w:hAnsi="Trebuchet MS"/>
          <w:color w:val="000000"/>
          <w:sz w:val="22"/>
          <w:szCs w:val="22"/>
          <w:lang w:val="fr-FR"/>
        </w:rPr>
        <w:t xml:space="preserve"> 2 </w:t>
      </w:r>
      <w:proofErr w:type="spellStart"/>
      <w:r w:rsidRPr="004914F9">
        <w:rPr>
          <w:rFonts w:ascii="Trebuchet MS" w:hAnsi="Trebuchet MS"/>
          <w:color w:val="000000"/>
          <w:sz w:val="22"/>
          <w:szCs w:val="22"/>
          <w:lang w:val="fr-FR"/>
        </w:rPr>
        <w:t>întocmește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Rapoartele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finale pentru </w:t>
      </w:r>
      <w:proofErr w:type="spellStart"/>
      <w:r w:rsidRPr="004914F9">
        <w:rPr>
          <w:rFonts w:ascii="Trebuchet MS" w:hAnsi="Trebuchet MS"/>
          <w:color w:val="000000"/>
          <w:sz w:val="22"/>
          <w:szCs w:val="22"/>
          <w:lang w:val="fr-FR"/>
        </w:rPr>
        <w:t>fiecare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măsură</w:t>
      </w:r>
      <w:proofErr w:type="spellEnd"/>
      <w:r w:rsidRPr="004914F9">
        <w:rPr>
          <w:rFonts w:ascii="Trebuchet MS" w:hAnsi="Trebuchet MS"/>
          <w:color w:val="000000"/>
          <w:sz w:val="22"/>
          <w:szCs w:val="22"/>
          <w:lang w:val="fr-FR"/>
        </w:rPr>
        <w:t xml:space="preserve">. </w:t>
      </w:r>
    </w:p>
    <w:p w14:paraId="4D1BC6E7" w14:textId="77777777" w:rsidR="00044F8D" w:rsidRPr="004914F9" w:rsidRDefault="00044F8D" w:rsidP="00044F8D">
      <w:pPr>
        <w:ind w:firstLine="72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Rezultatele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procesului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se </w:t>
      </w:r>
      <w:proofErr w:type="spellStart"/>
      <w:r w:rsidRPr="004914F9">
        <w:rPr>
          <w:rFonts w:ascii="Trebuchet MS" w:hAnsi="Trebuchet MS"/>
          <w:color w:val="000000"/>
          <w:sz w:val="22"/>
          <w:szCs w:val="22"/>
          <w:lang w:val="fr-FR"/>
        </w:rPr>
        <w:t>consemnează</w:t>
      </w:r>
      <w:proofErr w:type="spellEnd"/>
      <w:r w:rsidRPr="004914F9">
        <w:rPr>
          <w:rFonts w:ascii="Trebuchet MS" w:hAnsi="Trebuchet MS"/>
          <w:color w:val="000000"/>
          <w:sz w:val="22"/>
          <w:szCs w:val="22"/>
          <w:lang w:val="fr-FR"/>
        </w:rPr>
        <w:t xml:space="preserve"> în </w:t>
      </w:r>
      <w:proofErr w:type="spellStart"/>
      <w:r w:rsidRPr="004914F9">
        <w:rPr>
          <w:rFonts w:ascii="Trebuchet MS" w:hAnsi="Trebuchet MS"/>
          <w:b/>
          <w:color w:val="000000"/>
          <w:sz w:val="22"/>
          <w:szCs w:val="22"/>
          <w:lang w:val="fr-FR"/>
        </w:rPr>
        <w:t>Raportul</w:t>
      </w:r>
      <w:proofErr w:type="spellEnd"/>
      <w:r w:rsidRPr="004914F9">
        <w:rPr>
          <w:rFonts w:ascii="Trebuchet MS" w:hAnsi="Trebuchet MS"/>
          <w:b/>
          <w:color w:val="000000"/>
          <w:sz w:val="22"/>
          <w:szCs w:val="22"/>
          <w:lang w:val="fr-FR"/>
        </w:rPr>
        <w:t xml:space="preserve"> de </w:t>
      </w:r>
      <w:proofErr w:type="spellStart"/>
      <w:r w:rsidRPr="004914F9">
        <w:rPr>
          <w:rFonts w:ascii="Trebuchet MS" w:hAnsi="Trebuchet MS"/>
          <w:b/>
          <w:color w:val="000000"/>
          <w:sz w:val="22"/>
          <w:szCs w:val="22"/>
          <w:lang w:val="fr-FR"/>
        </w:rPr>
        <w:t>selecție</w:t>
      </w:r>
      <w:proofErr w:type="spellEnd"/>
      <w:r w:rsidRPr="004914F9">
        <w:rPr>
          <w:rFonts w:ascii="Trebuchet MS" w:hAnsi="Trebuchet MS"/>
          <w:color w:val="000000"/>
          <w:sz w:val="22"/>
          <w:szCs w:val="22"/>
          <w:lang w:val="fr-FR"/>
        </w:rPr>
        <w:t xml:space="preserve">. </w:t>
      </w:r>
    </w:p>
    <w:p w14:paraId="3DAA5E90" w14:textId="77777777" w:rsidR="00044F8D" w:rsidRPr="004914F9" w:rsidRDefault="00044F8D" w:rsidP="00044F8D">
      <w:pPr>
        <w:ind w:firstLine="72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Acesta</w:t>
      </w:r>
      <w:proofErr w:type="spellEnd"/>
      <w:r w:rsidRPr="004914F9">
        <w:rPr>
          <w:rFonts w:ascii="Trebuchet MS" w:hAnsi="Trebuchet MS"/>
          <w:color w:val="000000"/>
          <w:sz w:val="22"/>
          <w:szCs w:val="22"/>
          <w:lang w:val="fr-FR"/>
        </w:rPr>
        <w:t xml:space="preserve"> va fi </w:t>
      </w:r>
      <w:proofErr w:type="spellStart"/>
      <w:r w:rsidRPr="004914F9">
        <w:rPr>
          <w:rFonts w:ascii="Trebuchet MS" w:hAnsi="Trebuchet MS"/>
          <w:color w:val="000000"/>
          <w:sz w:val="22"/>
          <w:szCs w:val="22"/>
          <w:lang w:val="fr-FR"/>
        </w:rPr>
        <w:t>semnat</w:t>
      </w:r>
      <w:proofErr w:type="spellEnd"/>
      <w:r w:rsidRPr="004914F9">
        <w:rPr>
          <w:rFonts w:ascii="Trebuchet MS" w:hAnsi="Trebuchet MS"/>
          <w:color w:val="000000"/>
          <w:sz w:val="22"/>
          <w:szCs w:val="22"/>
          <w:lang w:val="fr-FR"/>
        </w:rPr>
        <w:t xml:space="preserve"> de către </w:t>
      </w:r>
      <w:proofErr w:type="spellStart"/>
      <w:r w:rsidRPr="004914F9">
        <w:rPr>
          <w:rFonts w:ascii="Trebuchet MS" w:hAnsi="Trebuchet MS"/>
          <w:color w:val="000000"/>
          <w:sz w:val="22"/>
          <w:szCs w:val="22"/>
          <w:lang w:val="fr-FR"/>
        </w:rPr>
        <w:t>toți</w:t>
      </w:r>
      <w:proofErr w:type="spellEnd"/>
      <w:r w:rsidRPr="004914F9">
        <w:rPr>
          <w:rFonts w:ascii="Trebuchet MS" w:hAnsi="Trebuchet MS"/>
          <w:color w:val="000000"/>
          <w:sz w:val="22"/>
          <w:szCs w:val="22"/>
          <w:lang w:val="fr-FR"/>
        </w:rPr>
        <w:t xml:space="preserve"> membrii </w:t>
      </w:r>
      <w:proofErr w:type="spellStart"/>
      <w:r w:rsidRPr="004914F9">
        <w:rPr>
          <w:rFonts w:ascii="Trebuchet MS" w:hAnsi="Trebuchet MS"/>
          <w:color w:val="000000"/>
          <w:sz w:val="22"/>
          <w:szCs w:val="22"/>
          <w:lang w:val="fr-FR"/>
        </w:rPr>
        <w:t>prezenți</w:t>
      </w:r>
      <w:proofErr w:type="spellEnd"/>
      <w:r w:rsidRPr="004914F9">
        <w:rPr>
          <w:rFonts w:ascii="Trebuchet MS" w:hAnsi="Trebuchet MS"/>
          <w:color w:val="000000"/>
          <w:sz w:val="22"/>
          <w:szCs w:val="22"/>
          <w:lang w:val="fr-FR"/>
        </w:rPr>
        <w:t xml:space="preserve"> ai </w:t>
      </w:r>
      <w:proofErr w:type="spellStart"/>
      <w:r w:rsidRPr="004914F9">
        <w:rPr>
          <w:rFonts w:ascii="Trebuchet MS" w:hAnsi="Trebuchet MS"/>
          <w:color w:val="000000"/>
          <w:sz w:val="22"/>
          <w:szCs w:val="22"/>
          <w:lang w:val="fr-FR"/>
        </w:rPr>
        <w:t>Comitetului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reprezentanți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legali</w:t>
      </w:r>
      <w:proofErr w:type="spellEnd"/>
      <w:r w:rsidRPr="004914F9">
        <w:rPr>
          <w:rFonts w:ascii="Trebuchet MS" w:hAnsi="Trebuchet MS"/>
          <w:color w:val="000000"/>
          <w:sz w:val="22"/>
          <w:szCs w:val="22"/>
          <w:lang w:val="fr-FR"/>
        </w:rPr>
        <w:t xml:space="preserve"> sau alte persoane </w:t>
      </w:r>
      <w:proofErr w:type="spellStart"/>
      <w:r w:rsidRPr="004914F9">
        <w:rPr>
          <w:rFonts w:ascii="Trebuchet MS" w:hAnsi="Trebuchet MS"/>
          <w:color w:val="000000"/>
          <w:sz w:val="22"/>
          <w:szCs w:val="22"/>
          <w:lang w:val="fr-FR"/>
        </w:rPr>
        <w:t>mandatate</w:t>
      </w:r>
      <w:proofErr w:type="spellEnd"/>
      <w:r w:rsidRPr="004914F9">
        <w:rPr>
          <w:rFonts w:ascii="Trebuchet MS" w:hAnsi="Trebuchet MS"/>
          <w:color w:val="000000"/>
          <w:sz w:val="22"/>
          <w:szCs w:val="22"/>
          <w:lang w:val="fr-FR"/>
        </w:rPr>
        <w:t xml:space="preserve"> în acest sens de către </w:t>
      </w:r>
      <w:proofErr w:type="spellStart"/>
      <w:r w:rsidRPr="004914F9">
        <w:rPr>
          <w:rFonts w:ascii="Trebuchet MS" w:hAnsi="Trebuchet MS"/>
          <w:color w:val="000000"/>
          <w:sz w:val="22"/>
          <w:szCs w:val="22"/>
          <w:lang w:val="fr-FR"/>
        </w:rPr>
        <w:t>respectivele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entități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juridice</w:t>
      </w:r>
      <w:proofErr w:type="spellEnd"/>
      <w:r w:rsidRPr="004914F9">
        <w:rPr>
          <w:rFonts w:ascii="Trebuchet MS" w:hAnsi="Trebuchet MS"/>
          <w:color w:val="000000"/>
          <w:sz w:val="22"/>
          <w:szCs w:val="22"/>
          <w:lang w:val="fr-FR"/>
        </w:rPr>
        <w:t xml:space="preserve">, în conformitate </w:t>
      </w:r>
      <w:proofErr w:type="spellStart"/>
      <w:r w:rsidRPr="004914F9">
        <w:rPr>
          <w:rFonts w:ascii="Trebuchet MS" w:hAnsi="Trebuchet MS"/>
          <w:color w:val="000000"/>
          <w:sz w:val="22"/>
          <w:szCs w:val="22"/>
          <w:lang w:val="fr-FR"/>
        </w:rPr>
        <w:t>cu</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prevederile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statutare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specificându</w:t>
      </w:r>
      <w:proofErr w:type="spellEnd"/>
      <w:r w:rsidRPr="004914F9">
        <w:rPr>
          <w:rFonts w:ascii="Trebuchet MS" w:hAnsi="Trebuchet MS"/>
          <w:color w:val="000000"/>
          <w:sz w:val="22"/>
          <w:szCs w:val="22"/>
          <w:lang w:val="fr-FR"/>
        </w:rPr>
        <w:t xml:space="preserve">-se </w:t>
      </w:r>
      <w:proofErr w:type="spellStart"/>
      <w:r w:rsidRPr="004914F9">
        <w:rPr>
          <w:rFonts w:ascii="Trebuchet MS" w:hAnsi="Trebuchet MS"/>
          <w:color w:val="000000"/>
          <w:sz w:val="22"/>
          <w:szCs w:val="22"/>
          <w:lang w:val="fr-FR"/>
        </w:rPr>
        <w:t>apartenența</w:t>
      </w:r>
      <w:proofErr w:type="spellEnd"/>
      <w:r w:rsidRPr="004914F9">
        <w:rPr>
          <w:rFonts w:ascii="Trebuchet MS" w:hAnsi="Trebuchet MS"/>
          <w:color w:val="000000"/>
          <w:sz w:val="22"/>
          <w:szCs w:val="22"/>
          <w:lang w:val="fr-FR"/>
        </w:rPr>
        <w:t xml:space="preserve"> la </w:t>
      </w:r>
      <w:proofErr w:type="spellStart"/>
      <w:r w:rsidRPr="004914F9">
        <w:rPr>
          <w:rFonts w:ascii="Trebuchet MS" w:hAnsi="Trebuchet MS"/>
          <w:color w:val="000000"/>
          <w:sz w:val="22"/>
          <w:szCs w:val="22"/>
          <w:lang w:val="fr-FR"/>
        </w:rPr>
        <w:t>mediul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privat</w:t>
      </w:r>
      <w:proofErr w:type="spellEnd"/>
      <w:r w:rsidRPr="004914F9">
        <w:rPr>
          <w:rFonts w:ascii="Trebuchet MS" w:hAnsi="Trebuchet MS"/>
          <w:color w:val="000000"/>
          <w:sz w:val="22"/>
          <w:szCs w:val="22"/>
          <w:lang w:val="fr-FR"/>
        </w:rPr>
        <w:t xml:space="preserve"> sau public – </w:t>
      </w:r>
      <w:proofErr w:type="spellStart"/>
      <w:r w:rsidRPr="004914F9">
        <w:rPr>
          <w:rFonts w:ascii="Trebuchet MS" w:hAnsi="Trebuchet MS"/>
          <w:color w:val="000000"/>
          <w:sz w:val="22"/>
          <w:szCs w:val="22"/>
          <w:lang w:val="fr-FR"/>
        </w:rPr>
        <w:t>cu</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respectarea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precizărilor</w:t>
      </w:r>
      <w:proofErr w:type="spellEnd"/>
      <w:r w:rsidRPr="004914F9">
        <w:rPr>
          <w:rFonts w:ascii="Trebuchet MS" w:hAnsi="Trebuchet MS"/>
          <w:color w:val="000000"/>
          <w:sz w:val="22"/>
          <w:szCs w:val="22"/>
          <w:lang w:val="fr-FR"/>
        </w:rPr>
        <w:t xml:space="preserve"> din PNDR, ca partea </w:t>
      </w:r>
      <w:proofErr w:type="spellStart"/>
      <w:r w:rsidRPr="004914F9">
        <w:rPr>
          <w:rFonts w:ascii="Trebuchet MS" w:hAnsi="Trebuchet MS"/>
          <w:color w:val="000000"/>
          <w:sz w:val="22"/>
          <w:szCs w:val="22"/>
          <w:lang w:val="fr-FR"/>
        </w:rPr>
        <w:t>publică</w:t>
      </w:r>
      <w:proofErr w:type="spellEnd"/>
      <w:r w:rsidRPr="004914F9">
        <w:rPr>
          <w:rFonts w:ascii="Trebuchet MS" w:hAnsi="Trebuchet MS"/>
          <w:color w:val="000000"/>
          <w:sz w:val="22"/>
          <w:szCs w:val="22"/>
          <w:lang w:val="fr-FR"/>
        </w:rPr>
        <w:t xml:space="preserve"> să </w:t>
      </w:r>
      <w:proofErr w:type="spellStart"/>
      <w:r w:rsidRPr="004914F9">
        <w:rPr>
          <w:rFonts w:ascii="Trebuchet MS" w:hAnsi="Trebuchet MS"/>
          <w:color w:val="000000"/>
          <w:sz w:val="22"/>
          <w:szCs w:val="22"/>
          <w:lang w:val="fr-FR"/>
        </w:rPr>
        <w:t>reprezinte</w:t>
      </w:r>
      <w:proofErr w:type="spellEnd"/>
      <w:r w:rsidRPr="004914F9">
        <w:rPr>
          <w:rFonts w:ascii="Trebuchet MS" w:hAnsi="Trebuchet MS"/>
          <w:color w:val="000000"/>
          <w:sz w:val="22"/>
          <w:szCs w:val="22"/>
          <w:lang w:val="fr-FR"/>
        </w:rPr>
        <w:t xml:space="preserve"> mai </w:t>
      </w:r>
      <w:proofErr w:type="spellStart"/>
      <w:r w:rsidRPr="004914F9">
        <w:rPr>
          <w:rFonts w:ascii="Trebuchet MS" w:hAnsi="Trebuchet MS"/>
          <w:color w:val="000000"/>
          <w:sz w:val="22"/>
          <w:szCs w:val="22"/>
          <w:lang w:val="fr-FR"/>
        </w:rPr>
        <w:t>puțin</w:t>
      </w:r>
      <w:proofErr w:type="spellEnd"/>
      <w:r w:rsidRPr="004914F9">
        <w:rPr>
          <w:rFonts w:ascii="Trebuchet MS" w:hAnsi="Trebuchet MS"/>
          <w:color w:val="000000"/>
          <w:sz w:val="22"/>
          <w:szCs w:val="22"/>
          <w:lang w:val="fr-FR"/>
        </w:rPr>
        <w:t xml:space="preserve"> de 50%, </w:t>
      </w:r>
      <w:proofErr w:type="spellStart"/>
      <w:r w:rsidRPr="004914F9">
        <w:rPr>
          <w:rFonts w:ascii="Trebuchet MS" w:hAnsi="Trebuchet MS"/>
          <w:color w:val="000000"/>
          <w:sz w:val="22"/>
          <w:szCs w:val="22"/>
          <w:lang w:val="fr-FR"/>
        </w:rPr>
        <w:t>iar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organizațiile</w:t>
      </w:r>
      <w:proofErr w:type="spellEnd"/>
      <w:r w:rsidRPr="004914F9">
        <w:rPr>
          <w:rFonts w:ascii="Trebuchet MS" w:hAnsi="Trebuchet MS"/>
          <w:color w:val="000000"/>
          <w:sz w:val="22"/>
          <w:szCs w:val="22"/>
          <w:lang w:val="fr-FR"/>
        </w:rPr>
        <w:t xml:space="preserve"> din </w:t>
      </w:r>
      <w:proofErr w:type="spellStart"/>
      <w:r w:rsidRPr="004914F9">
        <w:rPr>
          <w:rFonts w:ascii="Trebuchet MS" w:hAnsi="Trebuchet MS"/>
          <w:color w:val="000000"/>
          <w:sz w:val="22"/>
          <w:szCs w:val="22"/>
          <w:lang w:val="fr-FR"/>
        </w:rPr>
        <w:t>mediul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urban</w:t>
      </w:r>
      <w:proofErr w:type="spellEnd"/>
      <w:r w:rsidRPr="004914F9">
        <w:rPr>
          <w:rFonts w:ascii="Trebuchet MS" w:hAnsi="Trebuchet MS"/>
          <w:color w:val="000000"/>
          <w:sz w:val="22"/>
          <w:szCs w:val="22"/>
          <w:lang w:val="fr-FR"/>
        </w:rPr>
        <w:t xml:space="preserve"> să </w:t>
      </w:r>
      <w:proofErr w:type="spellStart"/>
      <w:r w:rsidRPr="004914F9">
        <w:rPr>
          <w:rFonts w:ascii="Trebuchet MS" w:hAnsi="Trebuchet MS"/>
          <w:color w:val="000000"/>
          <w:sz w:val="22"/>
          <w:szCs w:val="22"/>
          <w:lang w:val="fr-FR"/>
        </w:rPr>
        <w:t>reprezinte</w:t>
      </w:r>
      <w:proofErr w:type="spellEnd"/>
      <w:r w:rsidRPr="004914F9">
        <w:rPr>
          <w:rFonts w:ascii="Trebuchet MS" w:hAnsi="Trebuchet MS"/>
          <w:color w:val="000000"/>
          <w:sz w:val="22"/>
          <w:szCs w:val="22"/>
          <w:lang w:val="fr-FR"/>
        </w:rPr>
        <w:t xml:space="preserve"> mai </w:t>
      </w:r>
      <w:proofErr w:type="spellStart"/>
      <w:r w:rsidRPr="004914F9">
        <w:rPr>
          <w:rFonts w:ascii="Trebuchet MS" w:hAnsi="Trebuchet MS"/>
          <w:color w:val="000000"/>
          <w:sz w:val="22"/>
          <w:szCs w:val="22"/>
          <w:lang w:val="fr-FR"/>
        </w:rPr>
        <w:t>puțin</w:t>
      </w:r>
      <w:proofErr w:type="spellEnd"/>
      <w:r w:rsidRPr="004914F9">
        <w:rPr>
          <w:rFonts w:ascii="Trebuchet MS" w:hAnsi="Trebuchet MS"/>
          <w:color w:val="000000"/>
          <w:sz w:val="22"/>
          <w:szCs w:val="22"/>
          <w:lang w:val="fr-FR"/>
        </w:rPr>
        <w:t xml:space="preserve"> de 25%. De asemenea, </w:t>
      </w:r>
      <w:proofErr w:type="spellStart"/>
      <w:r w:rsidRPr="004914F9">
        <w:rPr>
          <w:rFonts w:ascii="Trebuchet MS" w:hAnsi="Trebuchet MS"/>
          <w:color w:val="000000"/>
          <w:sz w:val="22"/>
          <w:szCs w:val="22"/>
          <w:lang w:val="fr-FR"/>
        </w:rPr>
        <w:t>Raportul</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va prezenta </w:t>
      </w:r>
      <w:proofErr w:type="spellStart"/>
      <w:r w:rsidRPr="004914F9">
        <w:rPr>
          <w:rFonts w:ascii="Trebuchet MS" w:hAnsi="Trebuchet MS"/>
          <w:color w:val="000000"/>
          <w:sz w:val="22"/>
          <w:szCs w:val="22"/>
          <w:lang w:val="fr-FR"/>
        </w:rPr>
        <w:t>semnătura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reprezentantului</w:t>
      </w:r>
      <w:proofErr w:type="spellEnd"/>
      <w:r w:rsidRPr="004914F9">
        <w:rPr>
          <w:rFonts w:ascii="Trebuchet MS" w:hAnsi="Trebuchet MS"/>
          <w:color w:val="000000"/>
          <w:sz w:val="22"/>
          <w:szCs w:val="22"/>
          <w:lang w:val="fr-FR"/>
        </w:rPr>
        <w:t xml:space="preserve"> CDRJ, care </w:t>
      </w:r>
      <w:proofErr w:type="spellStart"/>
      <w:r w:rsidRPr="004914F9">
        <w:rPr>
          <w:rFonts w:ascii="Trebuchet MS" w:hAnsi="Trebuchet MS"/>
          <w:color w:val="000000"/>
          <w:sz w:val="22"/>
          <w:szCs w:val="22"/>
          <w:lang w:val="fr-FR"/>
        </w:rPr>
        <w:t>supervizează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procesul</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w:t>
      </w:r>
    </w:p>
    <w:p w14:paraId="4BFAA190" w14:textId="77777777" w:rsidR="00044F8D" w:rsidRPr="004914F9" w:rsidRDefault="00044F8D" w:rsidP="00044F8D">
      <w:pPr>
        <w:ind w:firstLine="72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Avizarea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Raportului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de către </w:t>
      </w:r>
      <w:proofErr w:type="spellStart"/>
      <w:r w:rsidRPr="004914F9">
        <w:rPr>
          <w:rFonts w:ascii="Trebuchet MS" w:hAnsi="Trebuchet MS"/>
          <w:color w:val="000000"/>
          <w:sz w:val="22"/>
          <w:szCs w:val="22"/>
          <w:lang w:val="fr-FR"/>
        </w:rPr>
        <w:t>reprezentantul</w:t>
      </w:r>
      <w:proofErr w:type="spellEnd"/>
      <w:r w:rsidRPr="004914F9">
        <w:rPr>
          <w:rFonts w:ascii="Trebuchet MS" w:hAnsi="Trebuchet MS"/>
          <w:color w:val="000000"/>
          <w:sz w:val="22"/>
          <w:szCs w:val="22"/>
          <w:lang w:val="fr-FR"/>
        </w:rPr>
        <w:t xml:space="preserve"> CDRJ </w:t>
      </w:r>
      <w:proofErr w:type="spellStart"/>
      <w:r w:rsidRPr="004914F9">
        <w:rPr>
          <w:rFonts w:ascii="Trebuchet MS" w:hAnsi="Trebuchet MS"/>
          <w:color w:val="000000"/>
          <w:sz w:val="22"/>
          <w:szCs w:val="22"/>
          <w:lang w:val="fr-FR"/>
        </w:rPr>
        <w:t>reprezintă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garanția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faptului</w:t>
      </w:r>
      <w:proofErr w:type="spellEnd"/>
      <w:r w:rsidRPr="004914F9">
        <w:rPr>
          <w:rFonts w:ascii="Trebuchet MS" w:hAnsi="Trebuchet MS"/>
          <w:color w:val="000000"/>
          <w:sz w:val="22"/>
          <w:szCs w:val="22"/>
          <w:lang w:val="fr-FR"/>
        </w:rPr>
        <w:t xml:space="preserve"> că </w:t>
      </w:r>
      <w:proofErr w:type="spellStart"/>
      <w:r w:rsidRPr="004914F9">
        <w:rPr>
          <w:rFonts w:ascii="Trebuchet MS" w:hAnsi="Trebuchet MS"/>
          <w:color w:val="000000"/>
          <w:sz w:val="22"/>
          <w:szCs w:val="22"/>
          <w:lang w:val="fr-FR"/>
        </w:rPr>
        <w:t>procedura</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a proiectelor s-a </w:t>
      </w:r>
      <w:proofErr w:type="spellStart"/>
      <w:r w:rsidRPr="004914F9">
        <w:rPr>
          <w:rFonts w:ascii="Trebuchet MS" w:hAnsi="Trebuchet MS"/>
          <w:color w:val="000000"/>
          <w:sz w:val="22"/>
          <w:szCs w:val="22"/>
          <w:lang w:val="fr-FR"/>
        </w:rPr>
        <w:t>desfășurat</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corespunzător</w:t>
      </w:r>
      <w:proofErr w:type="spellEnd"/>
      <w:r w:rsidRPr="004914F9">
        <w:rPr>
          <w:rFonts w:ascii="Trebuchet MS" w:hAnsi="Trebuchet MS"/>
          <w:color w:val="000000"/>
          <w:sz w:val="22"/>
          <w:szCs w:val="22"/>
          <w:lang w:val="fr-FR"/>
        </w:rPr>
        <w:t xml:space="preserve"> și </w:t>
      </w:r>
      <w:proofErr w:type="spellStart"/>
      <w:r w:rsidRPr="004914F9">
        <w:rPr>
          <w:rFonts w:ascii="Trebuchet MS" w:hAnsi="Trebuchet MS"/>
          <w:color w:val="000000"/>
          <w:sz w:val="22"/>
          <w:szCs w:val="22"/>
          <w:lang w:val="fr-FR"/>
        </w:rPr>
        <w:t>s-au</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respectat</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principiile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din </w:t>
      </w:r>
      <w:proofErr w:type="spellStart"/>
      <w:r w:rsidRPr="004914F9">
        <w:rPr>
          <w:rFonts w:ascii="Trebuchet MS" w:hAnsi="Trebuchet MS"/>
          <w:color w:val="000000"/>
          <w:sz w:val="22"/>
          <w:szCs w:val="22"/>
          <w:lang w:val="fr-FR"/>
        </w:rPr>
        <w:t>fișa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măsurii</w:t>
      </w:r>
      <w:proofErr w:type="spellEnd"/>
      <w:r w:rsidRPr="004914F9">
        <w:rPr>
          <w:rFonts w:ascii="Trebuchet MS" w:hAnsi="Trebuchet MS"/>
          <w:color w:val="000000"/>
          <w:sz w:val="22"/>
          <w:szCs w:val="22"/>
          <w:lang w:val="fr-FR"/>
        </w:rPr>
        <w:t xml:space="preserve"> din SDL, </w:t>
      </w:r>
      <w:proofErr w:type="spellStart"/>
      <w:r w:rsidRPr="004914F9">
        <w:rPr>
          <w:rFonts w:ascii="Trebuchet MS" w:hAnsi="Trebuchet MS"/>
          <w:color w:val="000000"/>
          <w:sz w:val="22"/>
          <w:szCs w:val="22"/>
          <w:lang w:val="fr-FR"/>
        </w:rPr>
        <w:t>precum</w:t>
      </w:r>
      <w:proofErr w:type="spellEnd"/>
      <w:r w:rsidRPr="004914F9">
        <w:rPr>
          <w:rFonts w:ascii="Trebuchet MS" w:hAnsi="Trebuchet MS"/>
          <w:color w:val="000000"/>
          <w:sz w:val="22"/>
          <w:szCs w:val="22"/>
          <w:lang w:val="fr-FR"/>
        </w:rPr>
        <w:t xml:space="preserve"> și </w:t>
      </w:r>
      <w:proofErr w:type="spellStart"/>
      <w:r w:rsidRPr="004914F9">
        <w:rPr>
          <w:rFonts w:ascii="Trebuchet MS" w:hAnsi="Trebuchet MS"/>
          <w:color w:val="000000"/>
          <w:sz w:val="22"/>
          <w:szCs w:val="22"/>
          <w:lang w:val="fr-FR"/>
        </w:rPr>
        <w:t>condițiile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transparență</w:t>
      </w:r>
      <w:proofErr w:type="spellEnd"/>
      <w:r w:rsidRPr="004914F9">
        <w:rPr>
          <w:rFonts w:ascii="Trebuchet MS" w:hAnsi="Trebuchet MS"/>
          <w:color w:val="000000"/>
          <w:sz w:val="22"/>
          <w:szCs w:val="22"/>
          <w:lang w:val="fr-FR"/>
        </w:rPr>
        <w:t xml:space="preserve"> care </w:t>
      </w:r>
      <w:proofErr w:type="spellStart"/>
      <w:r w:rsidRPr="004914F9">
        <w:rPr>
          <w:rFonts w:ascii="Trebuchet MS" w:hAnsi="Trebuchet MS"/>
          <w:color w:val="000000"/>
          <w:sz w:val="22"/>
          <w:szCs w:val="22"/>
          <w:lang w:val="fr-FR"/>
        </w:rPr>
        <w:t>trebuiau</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asigurate</w:t>
      </w:r>
      <w:proofErr w:type="spellEnd"/>
      <w:r w:rsidRPr="004914F9">
        <w:rPr>
          <w:rFonts w:ascii="Trebuchet MS" w:hAnsi="Trebuchet MS"/>
          <w:color w:val="000000"/>
          <w:sz w:val="22"/>
          <w:szCs w:val="22"/>
          <w:lang w:val="fr-FR"/>
        </w:rPr>
        <w:t xml:space="preserve"> de către GAL. </w:t>
      </w:r>
      <w:proofErr w:type="spellStart"/>
      <w:r w:rsidRPr="004914F9">
        <w:rPr>
          <w:rFonts w:ascii="Trebuchet MS" w:hAnsi="Trebuchet MS"/>
          <w:color w:val="000000"/>
          <w:sz w:val="22"/>
          <w:szCs w:val="22"/>
          <w:lang w:val="fr-FR"/>
        </w:rPr>
        <w:t>Raportul</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va fi </w:t>
      </w:r>
      <w:proofErr w:type="spellStart"/>
      <w:r w:rsidRPr="004914F9">
        <w:rPr>
          <w:rFonts w:ascii="Trebuchet MS" w:hAnsi="Trebuchet MS"/>
          <w:color w:val="000000"/>
          <w:sz w:val="22"/>
          <w:szCs w:val="22"/>
          <w:lang w:val="fr-FR"/>
        </w:rPr>
        <w:t>datat</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avizat</w:t>
      </w:r>
      <w:proofErr w:type="spellEnd"/>
      <w:r w:rsidRPr="004914F9">
        <w:rPr>
          <w:rFonts w:ascii="Trebuchet MS" w:hAnsi="Trebuchet MS"/>
          <w:color w:val="000000"/>
          <w:sz w:val="22"/>
          <w:szCs w:val="22"/>
          <w:lang w:val="fr-FR"/>
        </w:rPr>
        <w:t xml:space="preserve"> și de către </w:t>
      </w:r>
      <w:proofErr w:type="spellStart"/>
      <w:r w:rsidRPr="004914F9">
        <w:rPr>
          <w:rFonts w:ascii="Trebuchet MS" w:hAnsi="Trebuchet MS"/>
          <w:color w:val="000000"/>
          <w:sz w:val="22"/>
          <w:szCs w:val="22"/>
          <w:lang w:val="fr-FR"/>
        </w:rPr>
        <w:t>Președintele</w:t>
      </w:r>
      <w:proofErr w:type="spellEnd"/>
      <w:r w:rsidRPr="004914F9">
        <w:rPr>
          <w:rFonts w:ascii="Trebuchet MS" w:hAnsi="Trebuchet MS"/>
          <w:color w:val="000000"/>
          <w:sz w:val="22"/>
          <w:szCs w:val="22"/>
          <w:lang w:val="fr-FR"/>
        </w:rPr>
        <w:t xml:space="preserve"> GAL/</w:t>
      </w:r>
      <w:proofErr w:type="spellStart"/>
      <w:r w:rsidRPr="004914F9">
        <w:rPr>
          <w:rFonts w:ascii="Trebuchet MS" w:hAnsi="Trebuchet MS"/>
          <w:color w:val="000000"/>
          <w:sz w:val="22"/>
          <w:szCs w:val="22"/>
          <w:lang w:val="fr-FR"/>
        </w:rPr>
        <w:t>Reprezentantul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legal</w:t>
      </w:r>
      <w:proofErr w:type="spellEnd"/>
      <w:r w:rsidRPr="004914F9">
        <w:rPr>
          <w:rFonts w:ascii="Trebuchet MS" w:hAnsi="Trebuchet MS"/>
          <w:color w:val="000000"/>
          <w:sz w:val="22"/>
          <w:szCs w:val="22"/>
          <w:lang w:val="fr-FR"/>
        </w:rPr>
        <w:t xml:space="preserve"> al GAL sau de un alt membru al </w:t>
      </w:r>
      <w:proofErr w:type="spellStart"/>
      <w:r w:rsidRPr="004914F9">
        <w:rPr>
          <w:rFonts w:ascii="Trebuchet MS" w:hAnsi="Trebuchet MS"/>
          <w:color w:val="000000"/>
          <w:sz w:val="22"/>
          <w:szCs w:val="22"/>
          <w:lang w:val="fr-FR"/>
        </w:rPr>
        <w:t>Consiliului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Director</w:t>
      </w:r>
      <w:proofErr w:type="spellEnd"/>
      <w:r w:rsidRPr="004914F9">
        <w:rPr>
          <w:rFonts w:ascii="Trebuchet MS" w:hAnsi="Trebuchet MS"/>
          <w:color w:val="000000"/>
          <w:sz w:val="22"/>
          <w:szCs w:val="22"/>
          <w:lang w:val="fr-FR"/>
        </w:rPr>
        <w:t xml:space="preserve"> al GAL </w:t>
      </w:r>
      <w:proofErr w:type="spellStart"/>
      <w:r w:rsidRPr="004914F9">
        <w:rPr>
          <w:rFonts w:ascii="Trebuchet MS" w:hAnsi="Trebuchet MS"/>
          <w:color w:val="000000"/>
          <w:sz w:val="22"/>
          <w:szCs w:val="22"/>
          <w:lang w:val="fr-FR"/>
        </w:rPr>
        <w:t>mandatat</w:t>
      </w:r>
      <w:proofErr w:type="spellEnd"/>
      <w:r w:rsidRPr="004914F9">
        <w:rPr>
          <w:rFonts w:ascii="Trebuchet MS" w:hAnsi="Trebuchet MS"/>
          <w:color w:val="000000"/>
          <w:sz w:val="22"/>
          <w:szCs w:val="22"/>
          <w:lang w:val="fr-FR"/>
        </w:rPr>
        <w:t xml:space="preserve"> în acest sens. </w:t>
      </w:r>
    </w:p>
    <w:p w14:paraId="6914F6B0" w14:textId="77777777" w:rsidR="00044F8D" w:rsidRPr="004914F9" w:rsidRDefault="00044F8D" w:rsidP="00044F8D">
      <w:pPr>
        <w:autoSpaceDE w:val="0"/>
        <w:autoSpaceDN w:val="0"/>
        <w:adjustRightInd w:val="0"/>
        <w:ind w:firstLine="720"/>
        <w:jc w:val="both"/>
        <w:rPr>
          <w:rFonts w:ascii="Trebuchet MS" w:hAnsi="Trebuchet MS"/>
          <w:color w:val="0070C0"/>
          <w:sz w:val="22"/>
          <w:szCs w:val="22"/>
          <w:lang w:val="fr-FR"/>
        </w:rPr>
      </w:pPr>
      <w:r w:rsidRPr="004914F9">
        <w:rPr>
          <w:rFonts w:ascii="Trebuchet MS" w:hAnsi="Trebuchet MS"/>
          <w:color w:val="0070C0"/>
          <w:sz w:val="22"/>
          <w:szCs w:val="22"/>
          <w:lang w:val="fr-FR"/>
        </w:rPr>
        <w:t xml:space="preserve">Toate </w:t>
      </w:r>
      <w:proofErr w:type="spellStart"/>
      <w:r w:rsidRPr="004914F9">
        <w:rPr>
          <w:rFonts w:ascii="Trebuchet MS" w:hAnsi="Trebuchet MS"/>
          <w:color w:val="0070C0"/>
          <w:sz w:val="22"/>
          <w:szCs w:val="22"/>
          <w:lang w:val="fr-FR"/>
        </w:rPr>
        <w:t>verificările</w:t>
      </w:r>
      <w:proofErr w:type="spellEnd"/>
      <w:r w:rsidRPr="004914F9">
        <w:rPr>
          <w:rFonts w:ascii="Trebuchet MS" w:hAnsi="Trebuchet MS"/>
          <w:color w:val="0070C0"/>
          <w:sz w:val="22"/>
          <w:szCs w:val="22"/>
          <w:lang w:val="fr-FR"/>
        </w:rPr>
        <w:t xml:space="preserve"> </w:t>
      </w:r>
      <w:proofErr w:type="spellStart"/>
      <w:r w:rsidRPr="004914F9">
        <w:rPr>
          <w:rFonts w:ascii="Trebuchet MS" w:hAnsi="Trebuchet MS"/>
          <w:color w:val="0070C0"/>
          <w:sz w:val="22"/>
          <w:szCs w:val="22"/>
          <w:lang w:val="fr-FR"/>
        </w:rPr>
        <w:t>efectuate</w:t>
      </w:r>
      <w:proofErr w:type="spellEnd"/>
      <w:r w:rsidRPr="004914F9">
        <w:rPr>
          <w:rFonts w:ascii="Trebuchet MS" w:hAnsi="Trebuchet MS"/>
          <w:color w:val="0070C0"/>
          <w:sz w:val="22"/>
          <w:szCs w:val="22"/>
          <w:lang w:val="fr-FR"/>
        </w:rPr>
        <w:t xml:space="preserve"> de către </w:t>
      </w:r>
      <w:proofErr w:type="spellStart"/>
      <w:r w:rsidRPr="004914F9">
        <w:rPr>
          <w:rFonts w:ascii="Trebuchet MS" w:hAnsi="Trebuchet MS"/>
          <w:color w:val="0070C0"/>
          <w:sz w:val="22"/>
          <w:szCs w:val="22"/>
          <w:lang w:val="fr-FR"/>
        </w:rPr>
        <w:t>evaluatori</w:t>
      </w:r>
      <w:proofErr w:type="spellEnd"/>
      <w:r w:rsidRPr="004914F9">
        <w:rPr>
          <w:rFonts w:ascii="Trebuchet MS" w:hAnsi="Trebuchet MS"/>
          <w:color w:val="0070C0"/>
          <w:sz w:val="22"/>
          <w:szCs w:val="22"/>
          <w:lang w:val="fr-FR"/>
        </w:rPr>
        <w:t xml:space="preserve"> vor respecta </w:t>
      </w:r>
      <w:proofErr w:type="spellStart"/>
      <w:r w:rsidRPr="004914F9">
        <w:rPr>
          <w:rFonts w:ascii="Trebuchet MS" w:hAnsi="Trebuchet MS"/>
          <w:color w:val="0070C0"/>
          <w:sz w:val="22"/>
          <w:szCs w:val="22"/>
          <w:lang w:val="fr-FR"/>
        </w:rPr>
        <w:t>principiul</w:t>
      </w:r>
      <w:proofErr w:type="spellEnd"/>
      <w:r w:rsidRPr="004914F9">
        <w:rPr>
          <w:rFonts w:ascii="Trebuchet MS" w:hAnsi="Trebuchet MS"/>
          <w:color w:val="0070C0"/>
          <w:sz w:val="22"/>
          <w:szCs w:val="22"/>
          <w:lang w:val="fr-FR"/>
        </w:rPr>
        <w:t xml:space="preserve"> de </w:t>
      </w:r>
      <w:proofErr w:type="spellStart"/>
      <w:r w:rsidRPr="004914F9">
        <w:rPr>
          <w:rFonts w:ascii="Trebuchet MS" w:hAnsi="Trebuchet MS"/>
          <w:color w:val="0070C0"/>
          <w:sz w:val="22"/>
          <w:szCs w:val="22"/>
          <w:lang w:val="fr-FR"/>
        </w:rPr>
        <w:t>verificare</w:t>
      </w:r>
      <w:proofErr w:type="spellEnd"/>
      <w:r w:rsidRPr="004914F9">
        <w:rPr>
          <w:rFonts w:ascii="Trebuchet MS" w:hAnsi="Trebuchet MS"/>
          <w:color w:val="0070C0"/>
          <w:sz w:val="22"/>
          <w:szCs w:val="22"/>
          <w:lang w:val="fr-FR"/>
        </w:rPr>
        <w:t xml:space="preserve"> “4 </w:t>
      </w:r>
      <w:proofErr w:type="spellStart"/>
      <w:r w:rsidRPr="004914F9">
        <w:rPr>
          <w:rFonts w:ascii="Trebuchet MS" w:hAnsi="Trebuchet MS"/>
          <w:color w:val="0070C0"/>
          <w:sz w:val="22"/>
          <w:szCs w:val="22"/>
          <w:lang w:val="fr-FR"/>
        </w:rPr>
        <w:t>ochi</w:t>
      </w:r>
      <w:proofErr w:type="spellEnd"/>
      <w:r w:rsidRPr="004914F9">
        <w:rPr>
          <w:rFonts w:ascii="Trebuchet MS" w:hAnsi="Trebuchet MS"/>
          <w:color w:val="0070C0"/>
          <w:sz w:val="22"/>
          <w:szCs w:val="22"/>
          <w:lang w:val="fr-FR"/>
        </w:rPr>
        <w:t xml:space="preserve">”, </w:t>
      </w:r>
      <w:proofErr w:type="spellStart"/>
      <w:r w:rsidRPr="004914F9">
        <w:rPr>
          <w:rFonts w:ascii="Trebuchet MS" w:hAnsi="Trebuchet MS"/>
          <w:color w:val="0070C0"/>
          <w:sz w:val="22"/>
          <w:szCs w:val="22"/>
          <w:lang w:val="fr-FR"/>
        </w:rPr>
        <w:t>respectiv</w:t>
      </w:r>
      <w:proofErr w:type="spellEnd"/>
      <w:r w:rsidRPr="004914F9">
        <w:rPr>
          <w:rFonts w:ascii="Trebuchet MS" w:hAnsi="Trebuchet MS"/>
          <w:color w:val="0070C0"/>
          <w:sz w:val="22"/>
          <w:szCs w:val="22"/>
          <w:lang w:val="fr-FR"/>
        </w:rPr>
        <w:t xml:space="preserve"> vor fi </w:t>
      </w:r>
      <w:proofErr w:type="spellStart"/>
      <w:r w:rsidRPr="004914F9">
        <w:rPr>
          <w:rFonts w:ascii="Trebuchet MS" w:hAnsi="Trebuchet MS"/>
          <w:color w:val="0070C0"/>
          <w:sz w:val="22"/>
          <w:szCs w:val="22"/>
          <w:lang w:val="fr-FR"/>
        </w:rPr>
        <w:t>semnate</w:t>
      </w:r>
      <w:proofErr w:type="spellEnd"/>
      <w:r w:rsidRPr="004914F9">
        <w:rPr>
          <w:rFonts w:ascii="Trebuchet MS" w:hAnsi="Trebuchet MS"/>
          <w:color w:val="0070C0"/>
          <w:sz w:val="22"/>
          <w:szCs w:val="22"/>
          <w:lang w:val="fr-FR"/>
        </w:rPr>
        <w:t xml:space="preserve"> de către </w:t>
      </w:r>
      <w:proofErr w:type="spellStart"/>
      <w:r w:rsidRPr="004914F9">
        <w:rPr>
          <w:rFonts w:ascii="Trebuchet MS" w:hAnsi="Trebuchet MS"/>
          <w:color w:val="0070C0"/>
          <w:sz w:val="22"/>
          <w:szCs w:val="22"/>
          <w:lang w:val="fr-FR"/>
        </w:rPr>
        <w:t>doi</w:t>
      </w:r>
      <w:proofErr w:type="spellEnd"/>
      <w:r w:rsidRPr="004914F9">
        <w:rPr>
          <w:rFonts w:ascii="Trebuchet MS" w:hAnsi="Trebuchet MS"/>
          <w:color w:val="0070C0"/>
          <w:sz w:val="22"/>
          <w:szCs w:val="22"/>
          <w:lang w:val="fr-FR"/>
        </w:rPr>
        <w:t xml:space="preserve"> </w:t>
      </w:r>
      <w:proofErr w:type="spellStart"/>
      <w:r w:rsidRPr="004914F9">
        <w:rPr>
          <w:rFonts w:ascii="Trebuchet MS" w:hAnsi="Trebuchet MS"/>
          <w:color w:val="0070C0"/>
          <w:sz w:val="22"/>
          <w:szCs w:val="22"/>
          <w:lang w:val="fr-FR"/>
        </w:rPr>
        <w:t>experți</w:t>
      </w:r>
      <w:proofErr w:type="spellEnd"/>
      <w:r w:rsidRPr="004914F9">
        <w:rPr>
          <w:rFonts w:ascii="Trebuchet MS" w:hAnsi="Trebuchet MS"/>
          <w:color w:val="0070C0"/>
          <w:sz w:val="22"/>
          <w:szCs w:val="22"/>
          <w:lang w:val="fr-FR"/>
        </w:rPr>
        <w:t xml:space="preserve">. </w:t>
      </w:r>
    </w:p>
    <w:p w14:paraId="6448B4EC" w14:textId="77777777" w:rsidR="00044F8D" w:rsidRPr="004914F9" w:rsidRDefault="00044F8D" w:rsidP="00044F8D">
      <w:pPr>
        <w:autoSpaceDE w:val="0"/>
        <w:autoSpaceDN w:val="0"/>
        <w:adjustRightInd w:val="0"/>
        <w:ind w:firstLine="72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Fiecare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persoană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implicată</w:t>
      </w:r>
      <w:proofErr w:type="spellEnd"/>
      <w:r w:rsidRPr="004914F9">
        <w:rPr>
          <w:rFonts w:ascii="Trebuchet MS" w:hAnsi="Trebuchet MS"/>
          <w:color w:val="000000"/>
          <w:sz w:val="22"/>
          <w:szCs w:val="22"/>
          <w:lang w:val="fr-FR"/>
        </w:rPr>
        <w:t xml:space="preserve"> în </w:t>
      </w:r>
      <w:proofErr w:type="spellStart"/>
      <w:r w:rsidRPr="004914F9">
        <w:rPr>
          <w:rFonts w:ascii="Trebuchet MS" w:hAnsi="Trebuchet MS"/>
          <w:color w:val="000000"/>
          <w:sz w:val="22"/>
          <w:szCs w:val="22"/>
          <w:lang w:val="fr-FR"/>
        </w:rPr>
        <w:t>procesul</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evaluare</w:t>
      </w:r>
      <w:proofErr w:type="spellEnd"/>
      <w:r w:rsidRPr="004914F9">
        <w:rPr>
          <w:rFonts w:ascii="Trebuchet MS" w:hAnsi="Trebuchet MS"/>
          <w:color w:val="000000"/>
          <w:sz w:val="22"/>
          <w:szCs w:val="22"/>
          <w:lang w:val="fr-FR"/>
        </w:rPr>
        <w:t xml:space="preserve"> și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a proiectelor de la </w:t>
      </w:r>
      <w:proofErr w:type="spellStart"/>
      <w:r w:rsidRPr="004914F9">
        <w:rPr>
          <w:rFonts w:ascii="Trebuchet MS" w:hAnsi="Trebuchet MS"/>
          <w:color w:val="000000"/>
          <w:sz w:val="22"/>
          <w:szCs w:val="22"/>
          <w:lang w:val="fr-FR"/>
        </w:rPr>
        <w:t>nivelul</w:t>
      </w:r>
      <w:proofErr w:type="spellEnd"/>
      <w:r w:rsidRPr="004914F9">
        <w:rPr>
          <w:rFonts w:ascii="Trebuchet MS" w:hAnsi="Trebuchet MS"/>
          <w:color w:val="000000"/>
          <w:sz w:val="22"/>
          <w:szCs w:val="22"/>
          <w:lang w:val="fr-FR"/>
        </w:rPr>
        <w:t xml:space="preserve"> GAL (</w:t>
      </w:r>
      <w:proofErr w:type="spellStart"/>
      <w:r w:rsidRPr="004914F9">
        <w:rPr>
          <w:rFonts w:ascii="Trebuchet MS" w:hAnsi="Trebuchet MS"/>
          <w:color w:val="000000"/>
          <w:sz w:val="22"/>
          <w:szCs w:val="22"/>
          <w:lang w:val="fr-FR"/>
        </w:rPr>
        <w:t>evaluatori</w:t>
      </w:r>
      <w:proofErr w:type="spellEnd"/>
      <w:r w:rsidRPr="004914F9">
        <w:rPr>
          <w:rFonts w:ascii="Trebuchet MS" w:hAnsi="Trebuchet MS"/>
          <w:color w:val="000000"/>
          <w:sz w:val="22"/>
          <w:szCs w:val="22"/>
          <w:lang w:val="fr-FR"/>
        </w:rPr>
        <w:t xml:space="preserve">, membrii </w:t>
      </w:r>
      <w:proofErr w:type="spellStart"/>
      <w:r w:rsidRPr="004914F9">
        <w:rPr>
          <w:rFonts w:ascii="Trebuchet MS" w:hAnsi="Trebuchet MS"/>
          <w:color w:val="000000"/>
          <w:sz w:val="22"/>
          <w:szCs w:val="22"/>
          <w:lang w:val="fr-FR"/>
        </w:rPr>
        <w:t>Comitetului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și membrii </w:t>
      </w:r>
      <w:proofErr w:type="spellStart"/>
      <w:r w:rsidRPr="004914F9">
        <w:rPr>
          <w:rFonts w:ascii="Trebuchet MS" w:hAnsi="Trebuchet MS"/>
          <w:color w:val="000000"/>
          <w:sz w:val="22"/>
          <w:szCs w:val="22"/>
          <w:lang w:val="fr-FR"/>
        </w:rPr>
        <w:t>Comisiei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soluționare</w:t>
      </w:r>
      <w:proofErr w:type="spellEnd"/>
      <w:r w:rsidRPr="004914F9">
        <w:rPr>
          <w:rFonts w:ascii="Trebuchet MS" w:hAnsi="Trebuchet MS"/>
          <w:color w:val="000000"/>
          <w:sz w:val="22"/>
          <w:szCs w:val="22"/>
          <w:lang w:val="fr-FR"/>
        </w:rPr>
        <w:t xml:space="preserve"> a </w:t>
      </w:r>
      <w:proofErr w:type="spellStart"/>
      <w:r w:rsidRPr="004914F9">
        <w:rPr>
          <w:rFonts w:ascii="Trebuchet MS" w:hAnsi="Trebuchet MS"/>
          <w:color w:val="000000"/>
          <w:sz w:val="22"/>
          <w:szCs w:val="22"/>
          <w:lang w:val="fr-FR"/>
        </w:rPr>
        <w:t>contestațiilor</w:t>
      </w:r>
      <w:proofErr w:type="spellEnd"/>
      <w:r w:rsidRPr="004914F9">
        <w:rPr>
          <w:rFonts w:ascii="Trebuchet MS" w:hAnsi="Trebuchet MS"/>
          <w:color w:val="000000"/>
          <w:sz w:val="22"/>
          <w:szCs w:val="22"/>
          <w:lang w:val="fr-FR"/>
        </w:rPr>
        <w:t xml:space="preserve">) are </w:t>
      </w:r>
      <w:proofErr w:type="spellStart"/>
      <w:r w:rsidRPr="004914F9">
        <w:rPr>
          <w:rFonts w:ascii="Trebuchet MS" w:hAnsi="Trebuchet MS"/>
          <w:color w:val="000000"/>
          <w:sz w:val="22"/>
          <w:szCs w:val="22"/>
          <w:lang w:val="fr-FR"/>
        </w:rPr>
        <w:t>obligația</w:t>
      </w:r>
      <w:proofErr w:type="spellEnd"/>
      <w:r w:rsidRPr="004914F9">
        <w:rPr>
          <w:rFonts w:ascii="Trebuchet MS" w:hAnsi="Trebuchet MS"/>
          <w:color w:val="000000"/>
          <w:sz w:val="22"/>
          <w:szCs w:val="22"/>
          <w:lang w:val="fr-FR"/>
        </w:rPr>
        <w:t xml:space="preserve"> de a respecta </w:t>
      </w:r>
      <w:proofErr w:type="spellStart"/>
      <w:r w:rsidRPr="004914F9">
        <w:rPr>
          <w:rFonts w:ascii="Trebuchet MS" w:hAnsi="Trebuchet MS"/>
          <w:color w:val="000000"/>
          <w:sz w:val="22"/>
          <w:szCs w:val="22"/>
          <w:lang w:val="fr-FR"/>
        </w:rPr>
        <w:t>prevederile</w:t>
      </w:r>
      <w:proofErr w:type="spellEnd"/>
      <w:r w:rsidRPr="004914F9">
        <w:rPr>
          <w:rFonts w:ascii="Trebuchet MS" w:hAnsi="Trebuchet MS"/>
          <w:color w:val="000000"/>
          <w:sz w:val="22"/>
          <w:szCs w:val="22"/>
          <w:lang w:val="fr-FR"/>
        </w:rPr>
        <w:t xml:space="preserve"> OUG nr. 66/2011, </w:t>
      </w:r>
      <w:proofErr w:type="spellStart"/>
      <w:r w:rsidRPr="004914F9">
        <w:rPr>
          <w:rFonts w:ascii="Trebuchet MS" w:hAnsi="Trebuchet MS"/>
          <w:color w:val="000000"/>
          <w:sz w:val="22"/>
          <w:szCs w:val="22"/>
          <w:lang w:val="fr-FR"/>
        </w:rPr>
        <w:t>cu</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modificările</w:t>
      </w:r>
      <w:proofErr w:type="spellEnd"/>
      <w:r w:rsidRPr="004914F9">
        <w:rPr>
          <w:rFonts w:ascii="Trebuchet MS" w:hAnsi="Trebuchet MS"/>
          <w:color w:val="000000"/>
          <w:sz w:val="22"/>
          <w:szCs w:val="22"/>
          <w:lang w:val="fr-FR"/>
        </w:rPr>
        <w:t xml:space="preserve"> și </w:t>
      </w:r>
      <w:proofErr w:type="spellStart"/>
      <w:r w:rsidRPr="004914F9">
        <w:rPr>
          <w:rFonts w:ascii="Trebuchet MS" w:hAnsi="Trebuchet MS"/>
          <w:color w:val="000000"/>
          <w:sz w:val="22"/>
          <w:szCs w:val="22"/>
          <w:lang w:val="fr-FR"/>
        </w:rPr>
        <w:t>completările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ulterioare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referitoare</w:t>
      </w:r>
      <w:proofErr w:type="spellEnd"/>
      <w:r w:rsidRPr="004914F9">
        <w:rPr>
          <w:rFonts w:ascii="Trebuchet MS" w:hAnsi="Trebuchet MS"/>
          <w:color w:val="000000"/>
          <w:sz w:val="22"/>
          <w:szCs w:val="22"/>
          <w:lang w:val="fr-FR"/>
        </w:rPr>
        <w:t xml:space="preserve"> la </w:t>
      </w:r>
      <w:proofErr w:type="spellStart"/>
      <w:r w:rsidRPr="004914F9">
        <w:rPr>
          <w:rFonts w:ascii="Trebuchet MS" w:hAnsi="Trebuchet MS"/>
          <w:color w:val="000000"/>
          <w:sz w:val="22"/>
          <w:szCs w:val="22"/>
          <w:lang w:val="fr-FR"/>
        </w:rPr>
        <w:t>evitarea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conflictului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interese</w:t>
      </w:r>
      <w:proofErr w:type="spellEnd"/>
      <w:r w:rsidRPr="004914F9">
        <w:rPr>
          <w:rFonts w:ascii="Trebuchet MS" w:hAnsi="Trebuchet MS"/>
          <w:color w:val="000000"/>
          <w:sz w:val="22"/>
          <w:szCs w:val="22"/>
          <w:lang w:val="fr-FR"/>
        </w:rPr>
        <w:t xml:space="preserve"> și </w:t>
      </w:r>
      <w:proofErr w:type="spellStart"/>
      <w:r w:rsidRPr="004914F9">
        <w:rPr>
          <w:rFonts w:ascii="Trebuchet MS" w:hAnsi="Trebuchet MS"/>
          <w:color w:val="000000"/>
          <w:sz w:val="22"/>
          <w:szCs w:val="22"/>
          <w:lang w:val="fr-FR"/>
        </w:rPr>
        <w:t>prevederile</w:t>
      </w:r>
      <w:proofErr w:type="spellEnd"/>
      <w:r w:rsidRPr="004914F9">
        <w:rPr>
          <w:rFonts w:ascii="Trebuchet MS" w:hAnsi="Trebuchet MS"/>
          <w:color w:val="000000"/>
          <w:sz w:val="22"/>
          <w:szCs w:val="22"/>
          <w:lang w:val="fr-FR"/>
        </w:rPr>
        <w:t xml:space="preserve"> Cap. XII al SDL – ”</w:t>
      </w:r>
      <w:proofErr w:type="spellStart"/>
      <w:r w:rsidRPr="004914F9">
        <w:rPr>
          <w:rFonts w:ascii="Trebuchet MS" w:hAnsi="Trebuchet MS"/>
          <w:color w:val="000000"/>
          <w:sz w:val="22"/>
          <w:szCs w:val="22"/>
          <w:lang w:val="fr-FR"/>
        </w:rPr>
        <w:t>Descrierea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mecanismelor</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evitare</w:t>
      </w:r>
      <w:proofErr w:type="spellEnd"/>
      <w:r w:rsidRPr="004914F9">
        <w:rPr>
          <w:rFonts w:ascii="Trebuchet MS" w:hAnsi="Trebuchet MS"/>
          <w:color w:val="000000"/>
          <w:sz w:val="22"/>
          <w:szCs w:val="22"/>
          <w:lang w:val="fr-FR"/>
        </w:rPr>
        <w:t xml:space="preserve"> a </w:t>
      </w:r>
      <w:proofErr w:type="spellStart"/>
      <w:r w:rsidRPr="004914F9">
        <w:rPr>
          <w:rFonts w:ascii="Trebuchet MS" w:hAnsi="Trebuchet MS"/>
          <w:color w:val="000000"/>
          <w:sz w:val="22"/>
          <w:szCs w:val="22"/>
          <w:lang w:val="fr-FR"/>
        </w:rPr>
        <w:t>posibilelor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conflicte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interese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conform</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legislației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naționale</w:t>
      </w:r>
      <w:proofErr w:type="spellEnd"/>
      <w:r w:rsidRPr="004914F9">
        <w:rPr>
          <w:rFonts w:ascii="Trebuchet MS" w:hAnsi="Trebuchet MS"/>
          <w:color w:val="000000"/>
          <w:sz w:val="22"/>
          <w:szCs w:val="22"/>
          <w:lang w:val="fr-FR"/>
        </w:rPr>
        <w:t xml:space="preserve">”. </w:t>
      </w:r>
    </w:p>
    <w:p w14:paraId="5451ACA8" w14:textId="77777777" w:rsidR="00044F8D" w:rsidRPr="004914F9" w:rsidRDefault="00044F8D" w:rsidP="00044F8D">
      <w:pPr>
        <w:autoSpaceDE w:val="0"/>
        <w:autoSpaceDN w:val="0"/>
        <w:adjustRightInd w:val="0"/>
        <w:ind w:firstLine="720"/>
        <w:jc w:val="both"/>
        <w:rPr>
          <w:rFonts w:ascii="Trebuchet MS" w:hAnsi="Trebuchet MS"/>
          <w:b/>
          <w:color w:val="000000"/>
          <w:sz w:val="22"/>
          <w:szCs w:val="22"/>
          <w:lang w:val="fr-FR"/>
        </w:rPr>
      </w:pPr>
      <w:r w:rsidRPr="004914F9">
        <w:rPr>
          <w:rFonts w:ascii="Trebuchet MS" w:hAnsi="Trebuchet MS"/>
          <w:color w:val="000000"/>
          <w:sz w:val="22"/>
          <w:szCs w:val="22"/>
          <w:lang w:val="fr-FR"/>
        </w:rPr>
        <w:t xml:space="preserve">În acest sens, </w:t>
      </w:r>
      <w:proofErr w:type="spellStart"/>
      <w:r w:rsidRPr="004914F9">
        <w:rPr>
          <w:rFonts w:ascii="Trebuchet MS" w:hAnsi="Trebuchet MS"/>
          <w:color w:val="000000"/>
          <w:sz w:val="22"/>
          <w:szCs w:val="22"/>
          <w:lang w:val="fr-FR"/>
        </w:rPr>
        <w:t>premergător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procesului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evaluare</w:t>
      </w:r>
      <w:proofErr w:type="spellEnd"/>
      <w:r w:rsidRPr="004914F9">
        <w:rPr>
          <w:rFonts w:ascii="Trebuchet MS" w:hAnsi="Trebuchet MS"/>
          <w:color w:val="000000"/>
          <w:sz w:val="22"/>
          <w:szCs w:val="22"/>
          <w:lang w:val="fr-FR"/>
        </w:rPr>
        <w:t xml:space="preserve"> și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persoanele</w:t>
      </w:r>
      <w:proofErr w:type="spellEnd"/>
      <w:r w:rsidRPr="004914F9">
        <w:rPr>
          <w:rFonts w:ascii="Trebuchet MS" w:hAnsi="Trebuchet MS"/>
          <w:color w:val="000000"/>
          <w:sz w:val="22"/>
          <w:szCs w:val="22"/>
          <w:lang w:val="fr-FR"/>
        </w:rPr>
        <w:t xml:space="preserve"> de la </w:t>
      </w:r>
      <w:proofErr w:type="spellStart"/>
      <w:r w:rsidRPr="004914F9">
        <w:rPr>
          <w:rFonts w:ascii="Trebuchet MS" w:hAnsi="Trebuchet MS"/>
          <w:color w:val="000000"/>
          <w:sz w:val="22"/>
          <w:szCs w:val="22"/>
          <w:lang w:val="fr-FR"/>
        </w:rPr>
        <w:t>nivelul</w:t>
      </w:r>
      <w:proofErr w:type="spellEnd"/>
      <w:r w:rsidRPr="004914F9">
        <w:rPr>
          <w:rFonts w:ascii="Trebuchet MS" w:hAnsi="Trebuchet MS"/>
          <w:color w:val="000000"/>
          <w:sz w:val="22"/>
          <w:szCs w:val="22"/>
          <w:lang w:val="fr-FR"/>
        </w:rPr>
        <w:t xml:space="preserve"> GAL (inclusiv </w:t>
      </w:r>
      <w:proofErr w:type="spellStart"/>
      <w:r w:rsidRPr="004914F9">
        <w:rPr>
          <w:rFonts w:ascii="Trebuchet MS" w:hAnsi="Trebuchet MS"/>
          <w:color w:val="000000"/>
          <w:sz w:val="22"/>
          <w:szCs w:val="22"/>
          <w:lang w:val="fr-FR"/>
        </w:rPr>
        <w:t>experții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cooptați</w:t>
      </w:r>
      <w:proofErr w:type="spellEnd"/>
      <w:r w:rsidRPr="004914F9">
        <w:rPr>
          <w:rFonts w:ascii="Trebuchet MS" w:hAnsi="Trebuchet MS"/>
          <w:color w:val="000000"/>
          <w:sz w:val="22"/>
          <w:szCs w:val="22"/>
          <w:lang w:val="fr-FR"/>
        </w:rPr>
        <w:t xml:space="preserve">, în cazul </w:t>
      </w:r>
      <w:proofErr w:type="spellStart"/>
      <w:r w:rsidRPr="004914F9">
        <w:rPr>
          <w:rFonts w:ascii="Trebuchet MS" w:hAnsi="Trebuchet MS"/>
          <w:color w:val="000000"/>
          <w:sz w:val="22"/>
          <w:szCs w:val="22"/>
          <w:lang w:val="fr-FR"/>
        </w:rPr>
        <w:t>externalizării</w:t>
      </w:r>
      <w:proofErr w:type="spellEnd"/>
      <w:r w:rsidRPr="004914F9">
        <w:rPr>
          <w:rFonts w:ascii="Trebuchet MS" w:hAnsi="Trebuchet MS"/>
          <w:color w:val="000000"/>
          <w:sz w:val="22"/>
          <w:szCs w:val="22"/>
          <w:lang w:val="fr-FR"/>
        </w:rPr>
        <w:t xml:space="preserve"> serviciilor de </w:t>
      </w:r>
      <w:proofErr w:type="spellStart"/>
      <w:r w:rsidRPr="004914F9">
        <w:rPr>
          <w:rFonts w:ascii="Trebuchet MS" w:hAnsi="Trebuchet MS"/>
          <w:color w:val="000000"/>
          <w:sz w:val="22"/>
          <w:szCs w:val="22"/>
          <w:lang w:val="fr-FR"/>
        </w:rPr>
        <w:t>evaluare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implicate</w:t>
      </w:r>
      <w:proofErr w:type="spellEnd"/>
      <w:r w:rsidRPr="004914F9">
        <w:rPr>
          <w:rFonts w:ascii="Trebuchet MS" w:hAnsi="Trebuchet MS"/>
          <w:color w:val="000000"/>
          <w:sz w:val="22"/>
          <w:szCs w:val="22"/>
          <w:lang w:val="fr-FR"/>
        </w:rPr>
        <w:t xml:space="preserve"> în acest </w:t>
      </w:r>
      <w:proofErr w:type="spellStart"/>
      <w:r w:rsidRPr="004914F9">
        <w:rPr>
          <w:rFonts w:ascii="Trebuchet MS" w:hAnsi="Trebuchet MS"/>
          <w:color w:val="000000"/>
          <w:sz w:val="22"/>
          <w:szCs w:val="22"/>
          <w:lang w:val="fr-FR"/>
        </w:rPr>
        <w:t>proces</w:t>
      </w:r>
      <w:proofErr w:type="spellEnd"/>
      <w:r w:rsidRPr="004914F9">
        <w:rPr>
          <w:rFonts w:ascii="Trebuchet MS" w:hAnsi="Trebuchet MS"/>
          <w:color w:val="000000"/>
          <w:sz w:val="22"/>
          <w:szCs w:val="22"/>
          <w:lang w:val="fr-FR"/>
        </w:rPr>
        <w:t xml:space="preserve"> </w:t>
      </w:r>
      <w:r w:rsidRPr="004914F9">
        <w:rPr>
          <w:rFonts w:ascii="Trebuchet MS" w:hAnsi="Trebuchet MS"/>
          <w:b/>
          <w:color w:val="000000"/>
          <w:sz w:val="22"/>
          <w:szCs w:val="22"/>
          <w:lang w:val="fr-FR"/>
        </w:rPr>
        <w:t xml:space="preserve">vor </w:t>
      </w:r>
      <w:proofErr w:type="spellStart"/>
      <w:r w:rsidRPr="004914F9">
        <w:rPr>
          <w:rFonts w:ascii="Trebuchet MS" w:hAnsi="Trebuchet MS"/>
          <w:b/>
          <w:color w:val="000000"/>
          <w:sz w:val="22"/>
          <w:szCs w:val="22"/>
          <w:lang w:val="fr-FR"/>
        </w:rPr>
        <w:t>completa</w:t>
      </w:r>
      <w:proofErr w:type="spellEnd"/>
      <w:r w:rsidRPr="004914F9">
        <w:rPr>
          <w:rFonts w:ascii="Trebuchet MS" w:hAnsi="Trebuchet MS"/>
          <w:b/>
          <w:color w:val="000000"/>
          <w:sz w:val="22"/>
          <w:szCs w:val="22"/>
          <w:lang w:val="fr-FR"/>
        </w:rPr>
        <w:t xml:space="preserve"> o </w:t>
      </w:r>
      <w:proofErr w:type="spellStart"/>
      <w:r w:rsidRPr="004914F9">
        <w:rPr>
          <w:rFonts w:ascii="Trebuchet MS" w:hAnsi="Trebuchet MS"/>
          <w:b/>
          <w:color w:val="000000"/>
          <w:sz w:val="22"/>
          <w:szCs w:val="22"/>
          <w:lang w:val="fr-FR"/>
        </w:rPr>
        <w:t>declarație</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pe</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proprie</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răspundere</w:t>
      </w:r>
      <w:proofErr w:type="spellEnd"/>
      <w:r w:rsidRPr="004914F9">
        <w:rPr>
          <w:rFonts w:ascii="Trebuchet MS" w:hAnsi="Trebuchet MS"/>
          <w:b/>
          <w:color w:val="000000"/>
          <w:sz w:val="22"/>
          <w:szCs w:val="22"/>
          <w:lang w:val="fr-FR"/>
        </w:rPr>
        <w:t xml:space="preserve"> privind </w:t>
      </w:r>
      <w:proofErr w:type="spellStart"/>
      <w:r w:rsidRPr="004914F9">
        <w:rPr>
          <w:rFonts w:ascii="Trebuchet MS" w:hAnsi="Trebuchet MS"/>
          <w:b/>
          <w:color w:val="000000"/>
          <w:sz w:val="22"/>
          <w:szCs w:val="22"/>
          <w:lang w:val="fr-FR"/>
        </w:rPr>
        <w:t>evitarea</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conflictului</w:t>
      </w:r>
      <w:proofErr w:type="spellEnd"/>
      <w:r w:rsidRPr="004914F9">
        <w:rPr>
          <w:rFonts w:ascii="Trebuchet MS" w:hAnsi="Trebuchet MS"/>
          <w:b/>
          <w:color w:val="000000"/>
          <w:sz w:val="22"/>
          <w:szCs w:val="22"/>
          <w:lang w:val="fr-FR"/>
        </w:rPr>
        <w:t xml:space="preserve"> de </w:t>
      </w:r>
      <w:proofErr w:type="spellStart"/>
      <w:r w:rsidRPr="004914F9">
        <w:rPr>
          <w:rFonts w:ascii="Trebuchet MS" w:hAnsi="Trebuchet MS"/>
          <w:b/>
          <w:color w:val="000000"/>
          <w:sz w:val="22"/>
          <w:szCs w:val="22"/>
          <w:lang w:val="fr-FR"/>
        </w:rPr>
        <w:t>interese</w:t>
      </w:r>
      <w:proofErr w:type="spellEnd"/>
      <w:r w:rsidRPr="004914F9">
        <w:rPr>
          <w:rFonts w:ascii="Trebuchet MS" w:hAnsi="Trebuchet MS"/>
          <w:b/>
          <w:color w:val="000000"/>
          <w:sz w:val="22"/>
          <w:szCs w:val="22"/>
          <w:lang w:val="fr-FR"/>
        </w:rPr>
        <w:t xml:space="preserve">, în care trebuie </w:t>
      </w:r>
      <w:proofErr w:type="spellStart"/>
      <w:r w:rsidRPr="004914F9">
        <w:rPr>
          <w:rFonts w:ascii="Trebuchet MS" w:hAnsi="Trebuchet MS"/>
          <w:b/>
          <w:color w:val="000000"/>
          <w:sz w:val="22"/>
          <w:szCs w:val="22"/>
          <w:lang w:val="fr-FR"/>
        </w:rPr>
        <w:t>menționate</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cel</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puțin</w:t>
      </w:r>
      <w:proofErr w:type="spellEnd"/>
      <w:r w:rsidRPr="004914F9">
        <w:rPr>
          <w:rFonts w:ascii="Trebuchet MS" w:hAnsi="Trebuchet MS"/>
          <w:b/>
          <w:color w:val="000000"/>
          <w:sz w:val="22"/>
          <w:szCs w:val="22"/>
          <w:lang w:val="fr-FR"/>
        </w:rPr>
        <w:t xml:space="preserve"> următoarele aspecte: </w:t>
      </w:r>
    </w:p>
    <w:p w14:paraId="5C598A96" w14:textId="77777777" w:rsidR="00044F8D" w:rsidRPr="004914F9" w:rsidRDefault="00044F8D" w:rsidP="00044F8D">
      <w:pPr>
        <w:autoSpaceDE w:val="0"/>
        <w:autoSpaceDN w:val="0"/>
        <w:adjustRightInd w:val="0"/>
        <w:jc w:val="both"/>
        <w:rPr>
          <w:rFonts w:ascii="Trebuchet MS" w:hAnsi="Trebuchet MS"/>
          <w:color w:val="000000"/>
          <w:sz w:val="22"/>
          <w:szCs w:val="22"/>
          <w:lang w:val="fr-FR"/>
        </w:rPr>
      </w:pPr>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Numele</w:t>
      </w:r>
      <w:proofErr w:type="spellEnd"/>
      <w:r w:rsidRPr="004914F9">
        <w:rPr>
          <w:rFonts w:ascii="Trebuchet MS" w:hAnsi="Trebuchet MS"/>
          <w:color w:val="000000"/>
          <w:sz w:val="22"/>
          <w:szCs w:val="22"/>
          <w:lang w:val="fr-FR"/>
        </w:rPr>
        <w:t xml:space="preserve"> și </w:t>
      </w:r>
      <w:proofErr w:type="spellStart"/>
      <w:r w:rsidRPr="004914F9">
        <w:rPr>
          <w:rFonts w:ascii="Trebuchet MS" w:hAnsi="Trebuchet MS"/>
          <w:color w:val="000000"/>
          <w:sz w:val="22"/>
          <w:szCs w:val="22"/>
          <w:lang w:val="fr-FR"/>
        </w:rPr>
        <w:t>prenumele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declarantului</w:t>
      </w:r>
      <w:proofErr w:type="spellEnd"/>
      <w:r w:rsidRPr="004914F9">
        <w:rPr>
          <w:rFonts w:ascii="Trebuchet MS" w:hAnsi="Trebuchet MS"/>
          <w:color w:val="000000"/>
          <w:sz w:val="22"/>
          <w:szCs w:val="22"/>
          <w:lang w:val="fr-FR"/>
        </w:rPr>
        <w:t xml:space="preserve">; </w:t>
      </w:r>
    </w:p>
    <w:p w14:paraId="7226895C" w14:textId="77777777" w:rsidR="00044F8D" w:rsidRPr="004914F9" w:rsidRDefault="00044F8D" w:rsidP="00044F8D">
      <w:pPr>
        <w:autoSpaceDE w:val="0"/>
        <w:autoSpaceDN w:val="0"/>
        <w:adjustRightInd w:val="0"/>
        <w:jc w:val="both"/>
        <w:rPr>
          <w:rFonts w:ascii="Trebuchet MS" w:hAnsi="Trebuchet MS"/>
          <w:color w:val="000000"/>
          <w:sz w:val="22"/>
          <w:szCs w:val="22"/>
          <w:lang w:val="fr-FR"/>
        </w:rPr>
      </w:pPr>
      <w:r w:rsidRPr="004914F9">
        <w:rPr>
          <w:rFonts w:ascii="Trebuchet MS" w:hAnsi="Trebuchet MS"/>
          <w:color w:val="000000"/>
          <w:sz w:val="22"/>
          <w:szCs w:val="22"/>
          <w:lang w:val="fr-FR"/>
        </w:rPr>
        <w:t xml:space="preserve">- Funcția </w:t>
      </w:r>
      <w:proofErr w:type="spellStart"/>
      <w:r w:rsidRPr="004914F9">
        <w:rPr>
          <w:rFonts w:ascii="Trebuchet MS" w:hAnsi="Trebuchet MS"/>
          <w:color w:val="000000"/>
          <w:sz w:val="22"/>
          <w:szCs w:val="22"/>
          <w:lang w:val="fr-FR"/>
        </w:rPr>
        <w:t>deținută</w:t>
      </w:r>
      <w:proofErr w:type="spellEnd"/>
      <w:r w:rsidRPr="004914F9">
        <w:rPr>
          <w:rFonts w:ascii="Trebuchet MS" w:hAnsi="Trebuchet MS"/>
          <w:color w:val="000000"/>
          <w:sz w:val="22"/>
          <w:szCs w:val="22"/>
          <w:lang w:val="fr-FR"/>
        </w:rPr>
        <w:t xml:space="preserve"> la </w:t>
      </w:r>
      <w:proofErr w:type="spellStart"/>
      <w:r w:rsidRPr="004914F9">
        <w:rPr>
          <w:rFonts w:ascii="Trebuchet MS" w:hAnsi="Trebuchet MS"/>
          <w:color w:val="000000"/>
          <w:sz w:val="22"/>
          <w:szCs w:val="22"/>
          <w:lang w:val="fr-FR"/>
        </w:rPr>
        <w:t>nivel</w:t>
      </w:r>
      <w:proofErr w:type="spellEnd"/>
      <w:r w:rsidRPr="004914F9">
        <w:rPr>
          <w:rFonts w:ascii="Trebuchet MS" w:hAnsi="Trebuchet MS"/>
          <w:color w:val="000000"/>
          <w:sz w:val="22"/>
          <w:szCs w:val="22"/>
          <w:lang w:val="fr-FR"/>
        </w:rPr>
        <w:t xml:space="preserve"> GAL (nu se </w:t>
      </w:r>
      <w:proofErr w:type="spellStart"/>
      <w:r w:rsidRPr="004914F9">
        <w:rPr>
          <w:rFonts w:ascii="Trebuchet MS" w:hAnsi="Trebuchet MS"/>
          <w:color w:val="000000"/>
          <w:sz w:val="22"/>
          <w:szCs w:val="22"/>
          <w:lang w:val="fr-FR"/>
        </w:rPr>
        <w:t>aplică</w:t>
      </w:r>
      <w:proofErr w:type="spellEnd"/>
      <w:r w:rsidRPr="004914F9">
        <w:rPr>
          <w:rFonts w:ascii="Trebuchet MS" w:hAnsi="Trebuchet MS"/>
          <w:color w:val="000000"/>
          <w:sz w:val="22"/>
          <w:szCs w:val="22"/>
          <w:lang w:val="fr-FR"/>
        </w:rPr>
        <w:t xml:space="preserve"> în cazul </w:t>
      </w:r>
      <w:proofErr w:type="spellStart"/>
      <w:r w:rsidRPr="004914F9">
        <w:rPr>
          <w:rFonts w:ascii="Trebuchet MS" w:hAnsi="Trebuchet MS"/>
          <w:color w:val="000000"/>
          <w:sz w:val="22"/>
          <w:szCs w:val="22"/>
          <w:lang w:val="fr-FR"/>
        </w:rPr>
        <w:t>externalizării</w:t>
      </w:r>
      <w:proofErr w:type="spellEnd"/>
      <w:r w:rsidRPr="004914F9">
        <w:rPr>
          <w:rFonts w:ascii="Trebuchet MS" w:hAnsi="Trebuchet MS"/>
          <w:color w:val="000000"/>
          <w:sz w:val="22"/>
          <w:szCs w:val="22"/>
          <w:lang w:val="fr-FR"/>
        </w:rPr>
        <w:t xml:space="preserve">); </w:t>
      </w:r>
    </w:p>
    <w:p w14:paraId="4B708BB4" w14:textId="77777777" w:rsidR="00044F8D" w:rsidRPr="004914F9" w:rsidRDefault="00044F8D" w:rsidP="00044F8D">
      <w:pPr>
        <w:autoSpaceDE w:val="0"/>
        <w:autoSpaceDN w:val="0"/>
        <w:adjustRightInd w:val="0"/>
        <w:jc w:val="both"/>
        <w:rPr>
          <w:rFonts w:ascii="Trebuchet MS" w:hAnsi="Trebuchet MS"/>
          <w:color w:val="000000"/>
          <w:sz w:val="22"/>
          <w:szCs w:val="22"/>
          <w:lang w:val="fr-FR"/>
        </w:rPr>
      </w:pPr>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Rolul</w:t>
      </w:r>
      <w:proofErr w:type="spellEnd"/>
      <w:r w:rsidRPr="004914F9">
        <w:rPr>
          <w:rFonts w:ascii="Trebuchet MS" w:hAnsi="Trebuchet MS"/>
          <w:color w:val="000000"/>
          <w:sz w:val="22"/>
          <w:szCs w:val="22"/>
          <w:lang w:val="fr-FR"/>
        </w:rPr>
        <w:t xml:space="preserve"> în cadrul </w:t>
      </w:r>
      <w:proofErr w:type="spellStart"/>
      <w:r w:rsidRPr="004914F9">
        <w:rPr>
          <w:rFonts w:ascii="Trebuchet MS" w:hAnsi="Trebuchet MS"/>
          <w:color w:val="000000"/>
          <w:sz w:val="22"/>
          <w:szCs w:val="22"/>
          <w:lang w:val="fr-FR"/>
        </w:rPr>
        <w:t>procesului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evaluare</w:t>
      </w:r>
      <w:proofErr w:type="spellEnd"/>
      <w:r w:rsidRPr="004914F9">
        <w:rPr>
          <w:rFonts w:ascii="Trebuchet MS" w:hAnsi="Trebuchet MS"/>
          <w:color w:val="000000"/>
          <w:sz w:val="22"/>
          <w:szCs w:val="22"/>
          <w:lang w:val="fr-FR"/>
        </w:rPr>
        <w:t xml:space="preserve">; </w:t>
      </w:r>
    </w:p>
    <w:p w14:paraId="37AC46D7" w14:textId="2251CCC9" w:rsidR="00044F8D" w:rsidRPr="004914F9" w:rsidRDefault="00044F8D" w:rsidP="00044F8D">
      <w:pPr>
        <w:jc w:val="both"/>
        <w:rPr>
          <w:rFonts w:ascii="Trebuchet MS" w:hAnsi="Trebuchet MS"/>
          <w:sz w:val="22"/>
          <w:szCs w:val="22"/>
        </w:rPr>
      </w:pPr>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Luarea</w:t>
      </w:r>
      <w:proofErr w:type="spellEnd"/>
      <w:r w:rsidRPr="004914F9">
        <w:rPr>
          <w:rFonts w:ascii="Trebuchet MS" w:hAnsi="Trebuchet MS"/>
          <w:color w:val="000000"/>
          <w:sz w:val="22"/>
          <w:szCs w:val="22"/>
        </w:rPr>
        <w:t xml:space="preserve"> la </w:t>
      </w:r>
      <w:proofErr w:type="spellStart"/>
      <w:r w:rsidRPr="004914F9">
        <w:rPr>
          <w:rFonts w:ascii="Trebuchet MS" w:hAnsi="Trebuchet MS"/>
          <w:color w:val="000000"/>
          <w:sz w:val="22"/>
          <w:szCs w:val="22"/>
        </w:rPr>
        <w:t>cunoștință</w:t>
      </w:r>
      <w:proofErr w:type="spellEnd"/>
      <w:r w:rsidRPr="004914F9">
        <w:rPr>
          <w:rFonts w:ascii="Trebuchet MS" w:hAnsi="Trebuchet MS"/>
          <w:color w:val="000000"/>
          <w:sz w:val="22"/>
          <w:szCs w:val="22"/>
        </w:rPr>
        <w:t xml:space="preserve"> a </w:t>
      </w:r>
      <w:proofErr w:type="spellStart"/>
      <w:r w:rsidRPr="004914F9">
        <w:rPr>
          <w:rFonts w:ascii="Trebuchet MS" w:hAnsi="Trebuchet MS"/>
          <w:color w:val="000000"/>
          <w:sz w:val="22"/>
          <w:szCs w:val="22"/>
        </w:rPr>
        <w:t>prevederilor</w:t>
      </w:r>
      <w:proofErr w:type="spellEnd"/>
      <w:r w:rsidRPr="004914F9">
        <w:rPr>
          <w:rFonts w:ascii="Trebuchet MS" w:hAnsi="Trebuchet MS"/>
          <w:color w:val="000000"/>
          <w:sz w:val="22"/>
          <w:szCs w:val="22"/>
        </w:rPr>
        <w:t xml:space="preserve"> privind </w:t>
      </w:r>
      <w:proofErr w:type="spellStart"/>
      <w:r w:rsidRPr="004914F9">
        <w:rPr>
          <w:rFonts w:ascii="Trebuchet MS" w:hAnsi="Trebuchet MS"/>
          <w:color w:val="000000"/>
          <w:sz w:val="22"/>
          <w:szCs w:val="22"/>
        </w:rPr>
        <w:t>conflictul</w:t>
      </w:r>
      <w:proofErr w:type="spellEnd"/>
      <w:r w:rsidRPr="004914F9">
        <w:rPr>
          <w:rFonts w:ascii="Trebuchet MS" w:hAnsi="Trebuchet MS"/>
          <w:color w:val="000000"/>
          <w:sz w:val="22"/>
          <w:szCs w:val="22"/>
        </w:rPr>
        <w:t xml:space="preserve"> de </w:t>
      </w:r>
      <w:proofErr w:type="spellStart"/>
      <w:r w:rsidRPr="004914F9">
        <w:rPr>
          <w:rFonts w:ascii="Trebuchet MS" w:hAnsi="Trebuchet MS"/>
          <w:color w:val="000000"/>
          <w:sz w:val="22"/>
          <w:szCs w:val="22"/>
        </w:rPr>
        <w:t>interese</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așa</w:t>
      </w:r>
      <w:proofErr w:type="spellEnd"/>
      <w:r w:rsidRPr="004914F9">
        <w:rPr>
          <w:rFonts w:ascii="Trebuchet MS" w:hAnsi="Trebuchet MS"/>
          <w:color w:val="000000"/>
          <w:sz w:val="22"/>
          <w:szCs w:val="22"/>
        </w:rPr>
        <w:t xml:space="preserve"> cum este </w:t>
      </w:r>
      <w:proofErr w:type="spellStart"/>
      <w:r w:rsidRPr="004914F9">
        <w:rPr>
          <w:rFonts w:ascii="Trebuchet MS" w:hAnsi="Trebuchet MS"/>
          <w:color w:val="000000"/>
          <w:sz w:val="22"/>
          <w:szCs w:val="22"/>
        </w:rPr>
        <w:t>acesta</w:t>
      </w:r>
      <w:proofErr w:type="spellEnd"/>
      <w:r w:rsidRPr="004914F9">
        <w:rPr>
          <w:rFonts w:ascii="Trebuchet MS" w:hAnsi="Trebuchet MS"/>
          <w:color w:val="000000"/>
          <w:sz w:val="22"/>
          <w:szCs w:val="22"/>
        </w:rPr>
        <w:t xml:space="preserve"> prevăzut la art. 10 și 11 din OUG nr. 66/2011, </w:t>
      </w:r>
      <w:proofErr w:type="spellStart"/>
      <w:r w:rsidRPr="004914F9">
        <w:rPr>
          <w:rFonts w:ascii="Trebuchet MS" w:hAnsi="Trebuchet MS"/>
          <w:color w:val="000000"/>
          <w:sz w:val="22"/>
          <w:szCs w:val="22"/>
        </w:rPr>
        <w:t>Secțiunea</w:t>
      </w:r>
      <w:proofErr w:type="spellEnd"/>
      <w:r w:rsidRPr="004914F9">
        <w:rPr>
          <w:rFonts w:ascii="Trebuchet MS" w:hAnsi="Trebuchet MS"/>
          <w:color w:val="000000"/>
          <w:sz w:val="22"/>
          <w:szCs w:val="22"/>
        </w:rPr>
        <w:t xml:space="preserve"> II – Reguli în </w:t>
      </w:r>
      <w:proofErr w:type="spellStart"/>
      <w:r w:rsidRPr="004914F9">
        <w:rPr>
          <w:rFonts w:ascii="Trebuchet MS" w:hAnsi="Trebuchet MS"/>
          <w:color w:val="000000"/>
          <w:sz w:val="22"/>
          <w:szCs w:val="22"/>
        </w:rPr>
        <w:t>materia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conflictului</w:t>
      </w:r>
      <w:proofErr w:type="spellEnd"/>
      <w:r w:rsidRPr="004914F9">
        <w:rPr>
          <w:rFonts w:ascii="Trebuchet MS" w:hAnsi="Trebuchet MS"/>
          <w:color w:val="000000"/>
          <w:sz w:val="22"/>
          <w:szCs w:val="22"/>
        </w:rPr>
        <w:t xml:space="preserve"> de </w:t>
      </w:r>
      <w:proofErr w:type="spellStart"/>
      <w:r w:rsidRPr="004914F9">
        <w:rPr>
          <w:rFonts w:ascii="Trebuchet MS" w:hAnsi="Trebuchet MS"/>
          <w:color w:val="000000"/>
          <w:sz w:val="22"/>
          <w:szCs w:val="22"/>
        </w:rPr>
        <w:t>interes</w:t>
      </w:r>
      <w:proofErr w:type="spellEnd"/>
      <w:r w:rsidRPr="004914F9">
        <w:rPr>
          <w:rFonts w:ascii="Trebuchet MS" w:hAnsi="Trebuchet MS"/>
          <w:color w:val="000000"/>
          <w:sz w:val="22"/>
          <w:szCs w:val="22"/>
        </w:rPr>
        <w:t xml:space="preserve"> </w:t>
      </w:r>
      <w:sdt>
        <w:sdtPr>
          <w:rPr>
            <w:rFonts w:ascii="Trebuchet MS" w:hAnsi="Trebuchet MS"/>
            <w:color w:val="000000"/>
            <w:sz w:val="22"/>
            <w:szCs w:val="22"/>
          </w:rPr>
          <w:id w:val="1142925344"/>
          <w:citation/>
        </w:sdtPr>
        <w:sdtContent>
          <w:r w:rsidRPr="004914F9">
            <w:rPr>
              <w:rFonts w:ascii="Trebuchet MS" w:hAnsi="Trebuchet MS"/>
              <w:color w:val="000000"/>
              <w:sz w:val="22"/>
              <w:szCs w:val="22"/>
            </w:rPr>
            <w:fldChar w:fldCharType="begin"/>
          </w:r>
          <w:r w:rsidRPr="004914F9">
            <w:rPr>
              <w:rFonts w:ascii="Trebuchet MS" w:hAnsi="Trebuchet MS"/>
              <w:color w:val="000000"/>
              <w:sz w:val="22"/>
              <w:szCs w:val="22"/>
            </w:rPr>
            <w:instrText xml:space="preserve"> CITATION OUG11 \l 1033 </w:instrText>
          </w:r>
          <w:r w:rsidRPr="004914F9">
            <w:rPr>
              <w:rFonts w:ascii="Trebuchet MS" w:hAnsi="Trebuchet MS"/>
              <w:color w:val="000000"/>
              <w:sz w:val="22"/>
              <w:szCs w:val="22"/>
            </w:rPr>
            <w:fldChar w:fldCharType="separate"/>
          </w:r>
          <w:r w:rsidR="00AC4ADF" w:rsidRPr="00AC4ADF">
            <w:rPr>
              <w:rFonts w:ascii="Trebuchet MS" w:hAnsi="Trebuchet MS"/>
              <w:noProof/>
              <w:color w:val="000000"/>
              <w:sz w:val="22"/>
              <w:szCs w:val="22"/>
            </w:rPr>
            <w:t>(OUG106_2011_ConflictInteres, 2011)</w:t>
          </w:r>
          <w:r w:rsidRPr="004914F9">
            <w:rPr>
              <w:rFonts w:ascii="Trebuchet MS" w:hAnsi="Trebuchet MS"/>
              <w:color w:val="000000"/>
              <w:sz w:val="22"/>
              <w:szCs w:val="22"/>
            </w:rPr>
            <w:fldChar w:fldCharType="end"/>
          </w:r>
        </w:sdtContent>
      </w:sdt>
      <w:r w:rsidRPr="004914F9">
        <w:rPr>
          <w:rFonts w:ascii="Trebuchet MS" w:hAnsi="Trebuchet MS"/>
          <w:color w:val="000000"/>
          <w:sz w:val="22"/>
          <w:szCs w:val="22"/>
        </w:rPr>
        <w:t>;</w:t>
      </w:r>
    </w:p>
    <w:p w14:paraId="672686C3" w14:textId="77777777" w:rsidR="00044F8D" w:rsidRPr="004914F9" w:rsidRDefault="00044F8D" w:rsidP="00044F8D">
      <w:pPr>
        <w:autoSpaceDE w:val="0"/>
        <w:autoSpaceDN w:val="0"/>
        <w:adjustRightInd w:val="0"/>
        <w:ind w:firstLine="720"/>
        <w:jc w:val="both"/>
        <w:rPr>
          <w:rFonts w:ascii="Trebuchet MS" w:hAnsi="Trebuchet MS"/>
          <w:color w:val="000000"/>
          <w:sz w:val="22"/>
          <w:szCs w:val="22"/>
        </w:rPr>
      </w:pPr>
      <w:proofErr w:type="spellStart"/>
      <w:r w:rsidRPr="004914F9">
        <w:rPr>
          <w:rFonts w:ascii="Trebuchet MS" w:hAnsi="Trebuchet MS"/>
          <w:color w:val="000000"/>
          <w:sz w:val="22"/>
          <w:szCs w:val="22"/>
        </w:rPr>
        <w:t>Asumarea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faptului</w:t>
      </w:r>
      <w:proofErr w:type="spellEnd"/>
      <w:r w:rsidRPr="004914F9">
        <w:rPr>
          <w:rFonts w:ascii="Trebuchet MS" w:hAnsi="Trebuchet MS"/>
          <w:color w:val="000000"/>
          <w:sz w:val="22"/>
          <w:szCs w:val="22"/>
        </w:rPr>
        <w:t xml:space="preserve"> că în </w:t>
      </w:r>
      <w:proofErr w:type="spellStart"/>
      <w:r w:rsidRPr="004914F9">
        <w:rPr>
          <w:rFonts w:ascii="Trebuchet MS" w:hAnsi="Trebuchet MS"/>
          <w:color w:val="000000"/>
          <w:sz w:val="22"/>
          <w:szCs w:val="22"/>
        </w:rPr>
        <w:t>situația</w:t>
      </w:r>
      <w:proofErr w:type="spellEnd"/>
      <w:r w:rsidRPr="004914F9">
        <w:rPr>
          <w:rFonts w:ascii="Trebuchet MS" w:hAnsi="Trebuchet MS"/>
          <w:color w:val="000000"/>
          <w:sz w:val="22"/>
          <w:szCs w:val="22"/>
        </w:rPr>
        <w:t xml:space="preserve"> în care se </w:t>
      </w:r>
      <w:proofErr w:type="spellStart"/>
      <w:r w:rsidRPr="004914F9">
        <w:rPr>
          <w:rFonts w:ascii="Trebuchet MS" w:hAnsi="Trebuchet MS"/>
          <w:color w:val="000000"/>
          <w:sz w:val="22"/>
          <w:szCs w:val="22"/>
        </w:rPr>
        <w:t>constată</w:t>
      </w:r>
      <w:proofErr w:type="spellEnd"/>
      <w:r w:rsidRPr="004914F9">
        <w:rPr>
          <w:rFonts w:ascii="Trebuchet MS" w:hAnsi="Trebuchet MS"/>
          <w:color w:val="000000"/>
          <w:sz w:val="22"/>
          <w:szCs w:val="22"/>
        </w:rPr>
        <w:t xml:space="preserve"> că </w:t>
      </w:r>
      <w:proofErr w:type="spellStart"/>
      <w:r w:rsidRPr="004914F9">
        <w:rPr>
          <w:rFonts w:ascii="Trebuchet MS" w:hAnsi="Trebuchet MS"/>
          <w:color w:val="000000"/>
          <w:sz w:val="22"/>
          <w:szCs w:val="22"/>
        </w:rPr>
        <w:t>această</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declaraţie</w:t>
      </w:r>
      <w:proofErr w:type="spellEnd"/>
      <w:r w:rsidRPr="004914F9">
        <w:rPr>
          <w:rFonts w:ascii="Trebuchet MS" w:hAnsi="Trebuchet MS"/>
          <w:color w:val="000000"/>
          <w:sz w:val="22"/>
          <w:szCs w:val="22"/>
        </w:rPr>
        <w:t xml:space="preserve"> nu este </w:t>
      </w:r>
      <w:proofErr w:type="spellStart"/>
      <w:r w:rsidRPr="004914F9">
        <w:rPr>
          <w:rFonts w:ascii="Trebuchet MS" w:hAnsi="Trebuchet MS"/>
          <w:color w:val="000000"/>
          <w:sz w:val="22"/>
          <w:szCs w:val="22"/>
        </w:rPr>
        <w:t>conformă</w:t>
      </w:r>
      <w:proofErr w:type="spellEnd"/>
      <w:r w:rsidRPr="004914F9">
        <w:rPr>
          <w:rFonts w:ascii="Trebuchet MS" w:hAnsi="Trebuchet MS"/>
          <w:color w:val="000000"/>
          <w:sz w:val="22"/>
          <w:szCs w:val="22"/>
        </w:rPr>
        <w:t xml:space="preserve"> cu </w:t>
      </w:r>
      <w:proofErr w:type="spellStart"/>
      <w:r w:rsidRPr="004914F9">
        <w:rPr>
          <w:rFonts w:ascii="Trebuchet MS" w:hAnsi="Trebuchet MS"/>
          <w:color w:val="000000"/>
          <w:sz w:val="22"/>
          <w:szCs w:val="22"/>
        </w:rPr>
        <w:t>realitatea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persoana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semnatară</w:t>
      </w:r>
      <w:proofErr w:type="spellEnd"/>
      <w:r w:rsidRPr="004914F9">
        <w:rPr>
          <w:rFonts w:ascii="Trebuchet MS" w:hAnsi="Trebuchet MS"/>
          <w:color w:val="000000"/>
          <w:sz w:val="22"/>
          <w:szCs w:val="22"/>
        </w:rPr>
        <w:t xml:space="preserve"> este </w:t>
      </w:r>
      <w:proofErr w:type="spellStart"/>
      <w:r w:rsidRPr="004914F9">
        <w:rPr>
          <w:rFonts w:ascii="Trebuchet MS" w:hAnsi="Trebuchet MS"/>
          <w:color w:val="000000"/>
          <w:sz w:val="22"/>
          <w:szCs w:val="22"/>
        </w:rPr>
        <w:t>pasibilă</w:t>
      </w:r>
      <w:proofErr w:type="spellEnd"/>
      <w:r w:rsidRPr="004914F9">
        <w:rPr>
          <w:rFonts w:ascii="Trebuchet MS" w:hAnsi="Trebuchet MS"/>
          <w:color w:val="000000"/>
          <w:sz w:val="22"/>
          <w:szCs w:val="22"/>
        </w:rPr>
        <w:t xml:space="preserve"> de </w:t>
      </w:r>
      <w:proofErr w:type="spellStart"/>
      <w:r w:rsidRPr="004914F9">
        <w:rPr>
          <w:rFonts w:ascii="Trebuchet MS" w:hAnsi="Trebuchet MS"/>
          <w:color w:val="000000"/>
          <w:sz w:val="22"/>
          <w:szCs w:val="22"/>
        </w:rPr>
        <w:t>încălcarea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prevederilor</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legislaţiei</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penale</w:t>
      </w:r>
      <w:proofErr w:type="spellEnd"/>
      <w:r w:rsidRPr="004914F9">
        <w:rPr>
          <w:rFonts w:ascii="Trebuchet MS" w:hAnsi="Trebuchet MS"/>
          <w:color w:val="000000"/>
          <w:sz w:val="22"/>
          <w:szCs w:val="22"/>
        </w:rPr>
        <w:t xml:space="preserve"> privind </w:t>
      </w:r>
      <w:proofErr w:type="spellStart"/>
      <w:r w:rsidRPr="004914F9">
        <w:rPr>
          <w:rFonts w:ascii="Trebuchet MS" w:hAnsi="Trebuchet MS"/>
          <w:color w:val="000000"/>
          <w:sz w:val="22"/>
          <w:szCs w:val="22"/>
        </w:rPr>
        <w:t>falsul</w:t>
      </w:r>
      <w:proofErr w:type="spellEnd"/>
      <w:r w:rsidRPr="004914F9">
        <w:rPr>
          <w:rFonts w:ascii="Trebuchet MS" w:hAnsi="Trebuchet MS"/>
          <w:color w:val="000000"/>
          <w:sz w:val="22"/>
          <w:szCs w:val="22"/>
        </w:rPr>
        <w:t xml:space="preserve"> în </w:t>
      </w:r>
      <w:proofErr w:type="spellStart"/>
      <w:r w:rsidRPr="004914F9">
        <w:rPr>
          <w:rFonts w:ascii="Trebuchet MS" w:hAnsi="Trebuchet MS"/>
          <w:color w:val="000000"/>
          <w:sz w:val="22"/>
          <w:szCs w:val="22"/>
        </w:rPr>
        <w:t>declaraţii</w:t>
      </w:r>
      <w:proofErr w:type="spellEnd"/>
      <w:r w:rsidRPr="004914F9">
        <w:rPr>
          <w:rFonts w:ascii="Trebuchet MS" w:hAnsi="Trebuchet MS"/>
          <w:color w:val="000000"/>
          <w:sz w:val="22"/>
          <w:szCs w:val="22"/>
        </w:rPr>
        <w:t xml:space="preserve">. </w:t>
      </w:r>
    </w:p>
    <w:p w14:paraId="4C0CCCD1" w14:textId="77777777" w:rsidR="00044F8D" w:rsidRPr="004914F9" w:rsidRDefault="00044F8D" w:rsidP="00044F8D">
      <w:pPr>
        <w:autoSpaceDE w:val="0"/>
        <w:autoSpaceDN w:val="0"/>
        <w:adjustRightInd w:val="0"/>
        <w:ind w:firstLine="720"/>
        <w:jc w:val="both"/>
        <w:rPr>
          <w:rFonts w:ascii="Trebuchet MS" w:hAnsi="Trebuchet MS"/>
          <w:color w:val="000000"/>
          <w:sz w:val="22"/>
          <w:szCs w:val="22"/>
        </w:rPr>
      </w:pPr>
      <w:r w:rsidRPr="004914F9">
        <w:rPr>
          <w:rFonts w:ascii="Trebuchet MS" w:hAnsi="Trebuchet MS"/>
          <w:color w:val="000000"/>
          <w:sz w:val="22"/>
          <w:szCs w:val="22"/>
        </w:rPr>
        <w:t xml:space="preserve">Dacă pe </w:t>
      </w:r>
      <w:proofErr w:type="spellStart"/>
      <w:r w:rsidRPr="004914F9">
        <w:rPr>
          <w:rFonts w:ascii="Trebuchet MS" w:hAnsi="Trebuchet MS"/>
          <w:color w:val="000000"/>
          <w:sz w:val="22"/>
          <w:szCs w:val="22"/>
        </w:rPr>
        <w:t>parcursul</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implementării</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strategiei</w:t>
      </w:r>
      <w:proofErr w:type="spellEnd"/>
      <w:r w:rsidRPr="004914F9">
        <w:rPr>
          <w:rFonts w:ascii="Trebuchet MS" w:hAnsi="Trebuchet MS"/>
          <w:color w:val="000000"/>
          <w:sz w:val="22"/>
          <w:szCs w:val="22"/>
        </w:rPr>
        <w:t xml:space="preserve">, în cadrul </w:t>
      </w:r>
      <w:proofErr w:type="spellStart"/>
      <w:r w:rsidRPr="004914F9">
        <w:rPr>
          <w:rFonts w:ascii="Trebuchet MS" w:hAnsi="Trebuchet MS"/>
          <w:color w:val="000000"/>
          <w:sz w:val="22"/>
          <w:szCs w:val="22"/>
        </w:rPr>
        <w:t>procesului</w:t>
      </w:r>
      <w:proofErr w:type="spellEnd"/>
      <w:r w:rsidRPr="004914F9">
        <w:rPr>
          <w:rFonts w:ascii="Trebuchet MS" w:hAnsi="Trebuchet MS"/>
          <w:color w:val="000000"/>
          <w:sz w:val="22"/>
          <w:szCs w:val="22"/>
        </w:rPr>
        <w:t xml:space="preserve"> de </w:t>
      </w:r>
      <w:proofErr w:type="spellStart"/>
      <w:r w:rsidRPr="004914F9">
        <w:rPr>
          <w:rFonts w:ascii="Trebuchet MS" w:hAnsi="Trebuchet MS"/>
          <w:color w:val="000000"/>
          <w:sz w:val="22"/>
          <w:szCs w:val="22"/>
        </w:rPr>
        <w:t>evaluare</w:t>
      </w:r>
      <w:proofErr w:type="spellEnd"/>
      <w:r w:rsidRPr="004914F9">
        <w:rPr>
          <w:rFonts w:ascii="Trebuchet MS" w:hAnsi="Trebuchet MS"/>
          <w:color w:val="000000"/>
          <w:sz w:val="22"/>
          <w:szCs w:val="22"/>
        </w:rPr>
        <w:t xml:space="preserve"> și </w:t>
      </w:r>
      <w:proofErr w:type="spellStart"/>
      <w:r w:rsidRPr="004914F9">
        <w:rPr>
          <w:rFonts w:ascii="Trebuchet MS" w:hAnsi="Trebuchet MS"/>
          <w:color w:val="000000"/>
          <w:sz w:val="22"/>
          <w:szCs w:val="22"/>
        </w:rPr>
        <w:t>selecție</w:t>
      </w:r>
      <w:proofErr w:type="spellEnd"/>
      <w:r w:rsidRPr="004914F9">
        <w:rPr>
          <w:rFonts w:ascii="Trebuchet MS" w:hAnsi="Trebuchet MS"/>
          <w:color w:val="000000"/>
          <w:sz w:val="22"/>
          <w:szCs w:val="22"/>
        </w:rPr>
        <w:t xml:space="preserve"> la </w:t>
      </w:r>
      <w:proofErr w:type="spellStart"/>
      <w:r w:rsidRPr="004914F9">
        <w:rPr>
          <w:rFonts w:ascii="Trebuchet MS" w:hAnsi="Trebuchet MS"/>
          <w:color w:val="000000"/>
          <w:sz w:val="22"/>
          <w:szCs w:val="22"/>
        </w:rPr>
        <w:t>nivelul</w:t>
      </w:r>
      <w:proofErr w:type="spellEnd"/>
      <w:r w:rsidRPr="004914F9">
        <w:rPr>
          <w:rFonts w:ascii="Trebuchet MS" w:hAnsi="Trebuchet MS"/>
          <w:color w:val="000000"/>
          <w:sz w:val="22"/>
          <w:szCs w:val="22"/>
        </w:rPr>
        <w:t xml:space="preserve"> GAL a </w:t>
      </w:r>
      <w:proofErr w:type="spellStart"/>
      <w:r w:rsidRPr="004914F9">
        <w:rPr>
          <w:rFonts w:ascii="Trebuchet MS" w:hAnsi="Trebuchet MS"/>
          <w:color w:val="000000"/>
          <w:sz w:val="22"/>
          <w:szCs w:val="22"/>
        </w:rPr>
        <w:t>unor</w:t>
      </w:r>
      <w:proofErr w:type="spellEnd"/>
      <w:r w:rsidRPr="004914F9">
        <w:rPr>
          <w:rFonts w:ascii="Trebuchet MS" w:hAnsi="Trebuchet MS"/>
          <w:color w:val="000000"/>
          <w:sz w:val="22"/>
          <w:szCs w:val="22"/>
        </w:rPr>
        <w:t xml:space="preserve"> proiecte, apar </w:t>
      </w:r>
      <w:proofErr w:type="spellStart"/>
      <w:r w:rsidRPr="004914F9">
        <w:rPr>
          <w:rFonts w:ascii="Trebuchet MS" w:hAnsi="Trebuchet MS"/>
          <w:color w:val="000000"/>
          <w:sz w:val="22"/>
          <w:szCs w:val="22"/>
        </w:rPr>
        <w:t>situații</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generatoare</w:t>
      </w:r>
      <w:proofErr w:type="spellEnd"/>
      <w:r w:rsidRPr="004914F9">
        <w:rPr>
          <w:rFonts w:ascii="Trebuchet MS" w:hAnsi="Trebuchet MS"/>
          <w:color w:val="000000"/>
          <w:sz w:val="22"/>
          <w:szCs w:val="22"/>
        </w:rPr>
        <w:t xml:space="preserve"> de conflict de </w:t>
      </w:r>
      <w:proofErr w:type="spellStart"/>
      <w:r w:rsidRPr="004914F9">
        <w:rPr>
          <w:rFonts w:ascii="Trebuchet MS" w:hAnsi="Trebuchet MS"/>
          <w:color w:val="000000"/>
          <w:sz w:val="22"/>
          <w:szCs w:val="22"/>
        </w:rPr>
        <w:t>interese</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expertul</w:t>
      </w:r>
      <w:proofErr w:type="spellEnd"/>
      <w:r w:rsidRPr="004914F9">
        <w:rPr>
          <w:rFonts w:ascii="Trebuchet MS" w:hAnsi="Trebuchet MS"/>
          <w:color w:val="000000"/>
          <w:sz w:val="22"/>
          <w:szCs w:val="22"/>
        </w:rPr>
        <w:t xml:space="preserve"> </w:t>
      </w:r>
      <w:r w:rsidRPr="004914F9">
        <w:rPr>
          <w:rFonts w:ascii="Trebuchet MS" w:hAnsi="Trebuchet MS"/>
          <w:color w:val="000000"/>
          <w:sz w:val="22"/>
          <w:szCs w:val="22"/>
        </w:rPr>
        <w:lastRenderedPageBreak/>
        <w:t>GAL/</w:t>
      </w:r>
      <w:proofErr w:type="spellStart"/>
      <w:r w:rsidRPr="004914F9">
        <w:rPr>
          <w:rFonts w:ascii="Trebuchet MS" w:hAnsi="Trebuchet MS"/>
          <w:color w:val="000000"/>
          <w:sz w:val="22"/>
          <w:szCs w:val="22"/>
        </w:rPr>
        <w:t>expertul</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cooptat</w:t>
      </w:r>
      <w:proofErr w:type="spellEnd"/>
      <w:r w:rsidRPr="004914F9">
        <w:rPr>
          <w:rFonts w:ascii="Trebuchet MS" w:hAnsi="Trebuchet MS"/>
          <w:color w:val="000000"/>
          <w:sz w:val="22"/>
          <w:szCs w:val="22"/>
        </w:rPr>
        <w:t xml:space="preserve"> este </w:t>
      </w:r>
      <w:proofErr w:type="spellStart"/>
      <w:r w:rsidRPr="004914F9">
        <w:rPr>
          <w:rFonts w:ascii="Trebuchet MS" w:hAnsi="Trebuchet MS"/>
          <w:color w:val="000000"/>
          <w:sz w:val="22"/>
          <w:szCs w:val="22"/>
        </w:rPr>
        <w:t>obligat</w:t>
      </w:r>
      <w:proofErr w:type="spellEnd"/>
      <w:r w:rsidRPr="004914F9">
        <w:rPr>
          <w:rFonts w:ascii="Trebuchet MS" w:hAnsi="Trebuchet MS"/>
          <w:color w:val="000000"/>
          <w:sz w:val="22"/>
          <w:szCs w:val="22"/>
        </w:rPr>
        <w:t xml:space="preserve"> să se </w:t>
      </w:r>
      <w:proofErr w:type="spellStart"/>
      <w:r w:rsidRPr="004914F9">
        <w:rPr>
          <w:rFonts w:ascii="Trebuchet MS" w:hAnsi="Trebuchet MS"/>
          <w:color w:val="000000"/>
          <w:sz w:val="22"/>
          <w:szCs w:val="22"/>
        </w:rPr>
        <w:t>abțină</w:t>
      </w:r>
      <w:proofErr w:type="spellEnd"/>
      <w:r w:rsidRPr="004914F9">
        <w:rPr>
          <w:rFonts w:ascii="Trebuchet MS" w:hAnsi="Trebuchet MS"/>
          <w:color w:val="000000"/>
          <w:sz w:val="22"/>
          <w:szCs w:val="22"/>
        </w:rPr>
        <w:t xml:space="preserve"> de la </w:t>
      </w:r>
      <w:proofErr w:type="spellStart"/>
      <w:r w:rsidRPr="004914F9">
        <w:rPr>
          <w:rFonts w:ascii="Trebuchet MS" w:hAnsi="Trebuchet MS"/>
          <w:color w:val="000000"/>
          <w:sz w:val="22"/>
          <w:szCs w:val="22"/>
        </w:rPr>
        <w:t>luarea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deciziei</w:t>
      </w:r>
      <w:proofErr w:type="spellEnd"/>
      <w:r w:rsidRPr="004914F9">
        <w:rPr>
          <w:rFonts w:ascii="Trebuchet MS" w:hAnsi="Trebuchet MS"/>
          <w:color w:val="000000"/>
          <w:sz w:val="22"/>
          <w:szCs w:val="22"/>
        </w:rPr>
        <w:t xml:space="preserve"> sau </w:t>
      </w:r>
      <w:proofErr w:type="spellStart"/>
      <w:r w:rsidRPr="004914F9">
        <w:rPr>
          <w:rFonts w:ascii="Trebuchet MS" w:hAnsi="Trebuchet MS"/>
          <w:color w:val="000000"/>
          <w:sz w:val="22"/>
          <w:szCs w:val="22"/>
        </w:rPr>
        <w:t>participarea</w:t>
      </w:r>
      <w:proofErr w:type="spellEnd"/>
      <w:r w:rsidRPr="004914F9">
        <w:rPr>
          <w:rFonts w:ascii="Trebuchet MS" w:hAnsi="Trebuchet MS"/>
          <w:color w:val="000000"/>
          <w:sz w:val="22"/>
          <w:szCs w:val="22"/>
        </w:rPr>
        <w:t xml:space="preserve"> la </w:t>
      </w:r>
      <w:proofErr w:type="spellStart"/>
      <w:r w:rsidRPr="004914F9">
        <w:rPr>
          <w:rFonts w:ascii="Trebuchet MS" w:hAnsi="Trebuchet MS"/>
          <w:color w:val="000000"/>
          <w:sz w:val="22"/>
          <w:szCs w:val="22"/>
        </w:rPr>
        <w:t>luarea</w:t>
      </w:r>
      <w:proofErr w:type="spellEnd"/>
      <w:r w:rsidRPr="004914F9">
        <w:rPr>
          <w:rFonts w:ascii="Trebuchet MS" w:hAnsi="Trebuchet MS"/>
          <w:color w:val="000000"/>
          <w:sz w:val="22"/>
          <w:szCs w:val="22"/>
        </w:rPr>
        <w:t xml:space="preserve"> unei </w:t>
      </w:r>
      <w:proofErr w:type="spellStart"/>
      <w:r w:rsidRPr="004914F9">
        <w:rPr>
          <w:rFonts w:ascii="Trebuchet MS" w:hAnsi="Trebuchet MS"/>
          <w:color w:val="000000"/>
          <w:sz w:val="22"/>
          <w:szCs w:val="22"/>
        </w:rPr>
        <w:t>decizii</w:t>
      </w:r>
      <w:proofErr w:type="spellEnd"/>
      <w:r w:rsidRPr="004914F9">
        <w:rPr>
          <w:rFonts w:ascii="Trebuchet MS" w:hAnsi="Trebuchet MS"/>
          <w:color w:val="000000"/>
          <w:sz w:val="22"/>
          <w:szCs w:val="22"/>
        </w:rPr>
        <w:t xml:space="preserve"> și să </w:t>
      </w:r>
      <w:proofErr w:type="spellStart"/>
      <w:r w:rsidRPr="004914F9">
        <w:rPr>
          <w:rFonts w:ascii="Trebuchet MS" w:hAnsi="Trebuchet MS"/>
          <w:color w:val="000000"/>
          <w:sz w:val="22"/>
          <w:szCs w:val="22"/>
        </w:rPr>
        <w:t>informeze</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managerul</w:t>
      </w:r>
      <w:proofErr w:type="spellEnd"/>
      <w:r w:rsidRPr="004914F9">
        <w:rPr>
          <w:rFonts w:ascii="Trebuchet MS" w:hAnsi="Trebuchet MS"/>
          <w:color w:val="000000"/>
          <w:sz w:val="22"/>
          <w:szCs w:val="22"/>
        </w:rPr>
        <w:t xml:space="preserve"> GAL, în vederea </w:t>
      </w:r>
      <w:proofErr w:type="spellStart"/>
      <w:r w:rsidRPr="004914F9">
        <w:rPr>
          <w:rFonts w:ascii="Trebuchet MS" w:hAnsi="Trebuchet MS"/>
          <w:color w:val="000000"/>
          <w:sz w:val="22"/>
          <w:szCs w:val="22"/>
        </w:rPr>
        <w:t>înlocuirii</w:t>
      </w:r>
      <w:proofErr w:type="spellEnd"/>
      <w:r w:rsidRPr="004914F9">
        <w:rPr>
          <w:rFonts w:ascii="Trebuchet MS" w:hAnsi="Trebuchet MS"/>
          <w:color w:val="000000"/>
          <w:sz w:val="22"/>
          <w:szCs w:val="22"/>
        </w:rPr>
        <w:t xml:space="preserve"> cu un alt expert evaluator. </w:t>
      </w:r>
    </w:p>
    <w:p w14:paraId="221A4FEF" w14:textId="77777777" w:rsidR="00044F8D" w:rsidRPr="004914F9" w:rsidRDefault="00044F8D" w:rsidP="00044F8D">
      <w:pPr>
        <w:ind w:firstLine="720"/>
        <w:jc w:val="both"/>
        <w:rPr>
          <w:rFonts w:ascii="Trebuchet MS" w:hAnsi="Trebuchet MS"/>
          <w:sz w:val="22"/>
          <w:szCs w:val="22"/>
        </w:rPr>
      </w:pPr>
      <w:r w:rsidRPr="004914F9">
        <w:rPr>
          <w:rFonts w:ascii="Trebuchet MS" w:hAnsi="Trebuchet MS"/>
          <w:color w:val="000000"/>
          <w:sz w:val="22"/>
          <w:szCs w:val="22"/>
        </w:rPr>
        <w:t xml:space="preserve">Dacă, în </w:t>
      </w:r>
      <w:proofErr w:type="spellStart"/>
      <w:r w:rsidRPr="004914F9">
        <w:rPr>
          <w:rFonts w:ascii="Trebuchet MS" w:hAnsi="Trebuchet MS"/>
          <w:color w:val="000000"/>
          <w:sz w:val="22"/>
          <w:szCs w:val="22"/>
        </w:rPr>
        <w:t>urma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verificărilor</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ulterioare</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realizate</w:t>
      </w:r>
      <w:proofErr w:type="spellEnd"/>
      <w:r w:rsidRPr="004914F9">
        <w:rPr>
          <w:rFonts w:ascii="Trebuchet MS" w:hAnsi="Trebuchet MS"/>
          <w:color w:val="000000"/>
          <w:sz w:val="22"/>
          <w:szCs w:val="22"/>
        </w:rPr>
        <w:t xml:space="preserve"> de </w:t>
      </w:r>
      <w:proofErr w:type="spellStart"/>
      <w:r w:rsidRPr="004914F9">
        <w:rPr>
          <w:rFonts w:ascii="Trebuchet MS" w:hAnsi="Trebuchet MS"/>
          <w:color w:val="000000"/>
          <w:sz w:val="22"/>
          <w:szCs w:val="22"/>
        </w:rPr>
        <w:t>departamentele</w:t>
      </w:r>
      <w:proofErr w:type="spellEnd"/>
      <w:r w:rsidRPr="004914F9">
        <w:rPr>
          <w:rFonts w:ascii="Trebuchet MS" w:hAnsi="Trebuchet MS"/>
          <w:color w:val="000000"/>
          <w:sz w:val="22"/>
          <w:szCs w:val="22"/>
        </w:rPr>
        <w:t xml:space="preserve"> AFIR/DGDR AM PNDR/MADR se </w:t>
      </w:r>
      <w:proofErr w:type="spellStart"/>
      <w:r w:rsidRPr="004914F9">
        <w:rPr>
          <w:rFonts w:ascii="Trebuchet MS" w:hAnsi="Trebuchet MS"/>
          <w:color w:val="000000"/>
          <w:sz w:val="22"/>
          <w:szCs w:val="22"/>
        </w:rPr>
        <w:t>constată</w:t>
      </w:r>
      <w:proofErr w:type="spellEnd"/>
      <w:r w:rsidRPr="004914F9">
        <w:rPr>
          <w:rFonts w:ascii="Trebuchet MS" w:hAnsi="Trebuchet MS"/>
          <w:color w:val="000000"/>
          <w:sz w:val="22"/>
          <w:szCs w:val="22"/>
        </w:rPr>
        <w:t xml:space="preserve"> că nu s-au </w:t>
      </w:r>
      <w:proofErr w:type="spellStart"/>
      <w:r w:rsidRPr="004914F9">
        <w:rPr>
          <w:rFonts w:ascii="Trebuchet MS" w:hAnsi="Trebuchet MS"/>
          <w:color w:val="000000"/>
          <w:sz w:val="22"/>
          <w:szCs w:val="22"/>
        </w:rPr>
        <w:t>respectat</w:t>
      </w:r>
      <w:proofErr w:type="spellEnd"/>
      <w:r w:rsidRPr="004914F9">
        <w:rPr>
          <w:rFonts w:ascii="Trebuchet MS" w:hAnsi="Trebuchet MS"/>
          <w:color w:val="000000"/>
          <w:sz w:val="22"/>
          <w:szCs w:val="22"/>
        </w:rPr>
        <w:t xml:space="preserve"> regulile de </w:t>
      </w:r>
      <w:proofErr w:type="spellStart"/>
      <w:r w:rsidRPr="004914F9">
        <w:rPr>
          <w:rFonts w:ascii="Trebuchet MS" w:hAnsi="Trebuchet MS"/>
          <w:color w:val="000000"/>
          <w:sz w:val="22"/>
          <w:szCs w:val="22"/>
        </w:rPr>
        <w:t>evitare</w:t>
      </w:r>
      <w:proofErr w:type="spellEnd"/>
      <w:r w:rsidRPr="004914F9">
        <w:rPr>
          <w:rFonts w:ascii="Trebuchet MS" w:hAnsi="Trebuchet MS"/>
          <w:color w:val="000000"/>
          <w:sz w:val="22"/>
          <w:szCs w:val="22"/>
        </w:rPr>
        <w:t xml:space="preserve"> a </w:t>
      </w:r>
      <w:proofErr w:type="spellStart"/>
      <w:r w:rsidRPr="004914F9">
        <w:rPr>
          <w:rFonts w:ascii="Trebuchet MS" w:hAnsi="Trebuchet MS"/>
          <w:color w:val="000000"/>
          <w:sz w:val="22"/>
          <w:szCs w:val="22"/>
        </w:rPr>
        <w:t>conflictului</w:t>
      </w:r>
      <w:proofErr w:type="spellEnd"/>
      <w:r w:rsidRPr="004914F9">
        <w:rPr>
          <w:rFonts w:ascii="Trebuchet MS" w:hAnsi="Trebuchet MS"/>
          <w:color w:val="000000"/>
          <w:sz w:val="22"/>
          <w:szCs w:val="22"/>
        </w:rPr>
        <w:t xml:space="preserve"> de </w:t>
      </w:r>
      <w:proofErr w:type="spellStart"/>
      <w:r w:rsidRPr="004914F9">
        <w:rPr>
          <w:rFonts w:ascii="Trebuchet MS" w:hAnsi="Trebuchet MS"/>
          <w:color w:val="000000"/>
          <w:sz w:val="22"/>
          <w:szCs w:val="22"/>
        </w:rPr>
        <w:t>interese</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așa</w:t>
      </w:r>
      <w:proofErr w:type="spellEnd"/>
      <w:r w:rsidRPr="004914F9">
        <w:rPr>
          <w:rFonts w:ascii="Trebuchet MS" w:hAnsi="Trebuchet MS"/>
          <w:color w:val="000000"/>
          <w:sz w:val="22"/>
          <w:szCs w:val="22"/>
        </w:rPr>
        <w:t xml:space="preserve"> cum sunt definite în </w:t>
      </w:r>
      <w:proofErr w:type="spellStart"/>
      <w:r w:rsidRPr="004914F9">
        <w:rPr>
          <w:rFonts w:ascii="Trebuchet MS" w:hAnsi="Trebuchet MS"/>
          <w:color w:val="000000"/>
          <w:sz w:val="22"/>
          <w:szCs w:val="22"/>
        </w:rPr>
        <w:t>legislația</w:t>
      </w:r>
      <w:proofErr w:type="spellEnd"/>
      <w:r w:rsidRPr="004914F9">
        <w:rPr>
          <w:rFonts w:ascii="Trebuchet MS" w:hAnsi="Trebuchet MS"/>
          <w:color w:val="000000"/>
          <w:sz w:val="22"/>
          <w:szCs w:val="22"/>
        </w:rPr>
        <w:t xml:space="preserve"> în vigoare, proiectul </w:t>
      </w:r>
      <w:proofErr w:type="spellStart"/>
      <w:r w:rsidRPr="004914F9">
        <w:rPr>
          <w:rFonts w:ascii="Trebuchet MS" w:hAnsi="Trebuchet MS"/>
          <w:color w:val="000000"/>
          <w:sz w:val="22"/>
          <w:szCs w:val="22"/>
        </w:rPr>
        <w:t>respectiv</w:t>
      </w:r>
      <w:proofErr w:type="spellEnd"/>
      <w:r w:rsidRPr="004914F9">
        <w:rPr>
          <w:rFonts w:ascii="Trebuchet MS" w:hAnsi="Trebuchet MS"/>
          <w:color w:val="000000"/>
          <w:sz w:val="22"/>
          <w:szCs w:val="22"/>
        </w:rPr>
        <w:t xml:space="preserve"> va fi </w:t>
      </w:r>
      <w:proofErr w:type="spellStart"/>
      <w:r w:rsidRPr="004914F9">
        <w:rPr>
          <w:rFonts w:ascii="Trebuchet MS" w:hAnsi="Trebuchet MS"/>
          <w:color w:val="000000"/>
          <w:sz w:val="22"/>
          <w:szCs w:val="22"/>
        </w:rPr>
        <w:t>declarat</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neeligibil</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iar</w:t>
      </w:r>
      <w:proofErr w:type="spellEnd"/>
      <w:r w:rsidRPr="004914F9">
        <w:rPr>
          <w:rFonts w:ascii="Trebuchet MS" w:hAnsi="Trebuchet MS"/>
          <w:color w:val="000000"/>
          <w:sz w:val="22"/>
          <w:szCs w:val="22"/>
        </w:rPr>
        <w:t xml:space="preserve"> dacă a fost </w:t>
      </w:r>
      <w:proofErr w:type="spellStart"/>
      <w:r w:rsidRPr="004914F9">
        <w:rPr>
          <w:rFonts w:ascii="Trebuchet MS" w:hAnsi="Trebuchet MS"/>
          <w:color w:val="000000"/>
          <w:sz w:val="22"/>
          <w:szCs w:val="22"/>
        </w:rPr>
        <w:t>finanțat</w:t>
      </w:r>
      <w:proofErr w:type="spellEnd"/>
      <w:r w:rsidRPr="004914F9">
        <w:rPr>
          <w:rFonts w:ascii="Trebuchet MS" w:hAnsi="Trebuchet MS"/>
          <w:color w:val="000000"/>
          <w:sz w:val="22"/>
          <w:szCs w:val="22"/>
        </w:rPr>
        <w:t xml:space="preserve"> se va </w:t>
      </w:r>
      <w:proofErr w:type="spellStart"/>
      <w:r w:rsidRPr="004914F9">
        <w:rPr>
          <w:rFonts w:ascii="Trebuchet MS" w:hAnsi="Trebuchet MS"/>
          <w:color w:val="000000"/>
          <w:sz w:val="22"/>
          <w:szCs w:val="22"/>
        </w:rPr>
        <w:t>proceda</w:t>
      </w:r>
      <w:proofErr w:type="spellEnd"/>
      <w:r w:rsidRPr="004914F9">
        <w:rPr>
          <w:rFonts w:ascii="Trebuchet MS" w:hAnsi="Trebuchet MS"/>
          <w:color w:val="000000"/>
          <w:sz w:val="22"/>
          <w:szCs w:val="22"/>
        </w:rPr>
        <w:t xml:space="preserve"> la </w:t>
      </w:r>
      <w:proofErr w:type="spellStart"/>
      <w:r w:rsidRPr="004914F9">
        <w:rPr>
          <w:rFonts w:ascii="Trebuchet MS" w:hAnsi="Trebuchet MS"/>
          <w:color w:val="000000"/>
          <w:sz w:val="22"/>
          <w:szCs w:val="22"/>
        </w:rPr>
        <w:t>recuperarea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sumelor</w:t>
      </w:r>
      <w:proofErr w:type="spellEnd"/>
      <w:r w:rsidRPr="004914F9">
        <w:rPr>
          <w:rFonts w:ascii="Trebuchet MS" w:hAnsi="Trebuchet MS"/>
          <w:color w:val="000000"/>
          <w:sz w:val="22"/>
          <w:szCs w:val="22"/>
        </w:rPr>
        <w:t xml:space="preserve"> conform </w:t>
      </w:r>
      <w:proofErr w:type="spellStart"/>
      <w:r w:rsidRPr="004914F9">
        <w:rPr>
          <w:rFonts w:ascii="Trebuchet MS" w:hAnsi="Trebuchet MS"/>
          <w:color w:val="000000"/>
          <w:sz w:val="22"/>
          <w:szCs w:val="22"/>
        </w:rPr>
        <w:t>legislației</w:t>
      </w:r>
      <w:proofErr w:type="spellEnd"/>
      <w:r w:rsidRPr="004914F9">
        <w:rPr>
          <w:rFonts w:ascii="Trebuchet MS" w:hAnsi="Trebuchet MS"/>
          <w:color w:val="000000"/>
          <w:sz w:val="22"/>
          <w:szCs w:val="22"/>
        </w:rPr>
        <w:t xml:space="preserve"> în vigoare.</w:t>
      </w:r>
    </w:p>
    <w:p w14:paraId="66794DC7" w14:textId="77777777" w:rsidR="00044F8D" w:rsidRPr="004914F9" w:rsidRDefault="00044F8D" w:rsidP="00044F8D">
      <w:pPr>
        <w:pStyle w:val="Titlu2"/>
        <w:jc w:val="both"/>
        <w:rPr>
          <w:rFonts w:ascii="Trebuchet MS" w:hAnsi="Trebuchet MS"/>
          <w:sz w:val="28"/>
          <w:szCs w:val="28"/>
        </w:rPr>
      </w:pPr>
      <w:bookmarkStart w:id="187" w:name="_Toc504919977"/>
      <w:bookmarkStart w:id="188" w:name="_Toc505849517"/>
      <w:bookmarkStart w:id="189" w:name="_Toc527363794"/>
      <w:bookmarkStart w:id="190" w:name="_Toc106276266"/>
      <w:r w:rsidRPr="004914F9">
        <w:rPr>
          <w:rFonts w:ascii="Trebuchet MS" w:hAnsi="Trebuchet MS"/>
          <w:sz w:val="28"/>
          <w:szCs w:val="28"/>
        </w:rPr>
        <w:t>7.</w:t>
      </w:r>
      <w:r w:rsidR="001C397B">
        <w:rPr>
          <w:rFonts w:ascii="Trebuchet MS" w:hAnsi="Trebuchet MS"/>
          <w:sz w:val="28"/>
          <w:szCs w:val="28"/>
        </w:rPr>
        <w:t>5</w:t>
      </w:r>
      <w:r w:rsidRPr="004914F9">
        <w:rPr>
          <w:rFonts w:ascii="Trebuchet MS" w:hAnsi="Trebuchet MS"/>
          <w:sz w:val="28"/>
          <w:szCs w:val="28"/>
        </w:rPr>
        <w:t xml:space="preserve">. </w:t>
      </w:r>
      <w:proofErr w:type="spellStart"/>
      <w:r w:rsidRPr="004914F9">
        <w:rPr>
          <w:rFonts w:ascii="Trebuchet MS" w:hAnsi="Trebuchet MS"/>
          <w:sz w:val="28"/>
          <w:szCs w:val="28"/>
        </w:rPr>
        <w:t>Rapoarte</w:t>
      </w:r>
      <w:proofErr w:type="spellEnd"/>
      <w:r w:rsidRPr="004914F9">
        <w:rPr>
          <w:rFonts w:ascii="Trebuchet MS" w:hAnsi="Trebuchet MS"/>
          <w:sz w:val="28"/>
          <w:szCs w:val="28"/>
        </w:rPr>
        <w:t xml:space="preserve"> finale de </w:t>
      </w:r>
      <w:proofErr w:type="spellStart"/>
      <w:r w:rsidRPr="004914F9">
        <w:rPr>
          <w:rFonts w:ascii="Trebuchet MS" w:hAnsi="Trebuchet MS"/>
          <w:sz w:val="28"/>
          <w:szCs w:val="28"/>
        </w:rPr>
        <w:t>selecție</w:t>
      </w:r>
      <w:bookmarkEnd w:id="187"/>
      <w:bookmarkEnd w:id="188"/>
      <w:bookmarkEnd w:id="189"/>
      <w:bookmarkEnd w:id="190"/>
      <w:proofErr w:type="spellEnd"/>
      <w:r w:rsidRPr="004914F9">
        <w:rPr>
          <w:rFonts w:ascii="Trebuchet MS" w:hAnsi="Trebuchet MS"/>
          <w:sz w:val="28"/>
          <w:szCs w:val="28"/>
        </w:rPr>
        <w:t xml:space="preserve"> </w:t>
      </w:r>
    </w:p>
    <w:p w14:paraId="56A9AFD8" w14:textId="77777777" w:rsidR="00044F8D" w:rsidRPr="004914F9" w:rsidRDefault="00044F8D" w:rsidP="00044F8D">
      <w:pPr>
        <w:jc w:val="both"/>
        <w:rPr>
          <w:rFonts w:ascii="Trebuchet MS" w:hAnsi="Trebuchet MS"/>
          <w:sz w:val="22"/>
          <w:szCs w:val="22"/>
        </w:rPr>
      </w:pPr>
    </w:p>
    <w:p w14:paraId="46CBE888" w14:textId="77777777" w:rsidR="00044F8D" w:rsidRPr="004914F9" w:rsidRDefault="00044F8D" w:rsidP="00044F8D">
      <w:pPr>
        <w:jc w:val="both"/>
        <w:rPr>
          <w:rFonts w:ascii="Trebuchet MS" w:hAnsi="Trebuchet MS"/>
          <w:sz w:val="22"/>
          <w:szCs w:val="22"/>
        </w:rPr>
      </w:pPr>
      <w:r w:rsidRPr="004914F9">
        <w:rPr>
          <w:rFonts w:ascii="Trebuchet MS" w:hAnsi="Trebuchet MS"/>
          <w:sz w:val="22"/>
          <w:szCs w:val="22"/>
        </w:rPr>
        <w:t xml:space="preserve">După </w:t>
      </w:r>
      <w:proofErr w:type="spellStart"/>
      <w:r w:rsidRPr="004914F9">
        <w:rPr>
          <w:rFonts w:ascii="Trebuchet MS" w:hAnsi="Trebuchet MS"/>
          <w:sz w:val="22"/>
          <w:szCs w:val="22"/>
        </w:rPr>
        <w:t>încheierea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procesului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evaluare</w:t>
      </w:r>
      <w:proofErr w:type="spellEnd"/>
      <w:r w:rsidRPr="004914F9">
        <w:rPr>
          <w:rFonts w:ascii="Trebuchet MS" w:hAnsi="Trebuchet MS"/>
          <w:sz w:val="22"/>
          <w:szCs w:val="22"/>
        </w:rPr>
        <w:t xml:space="preserve"> și a </w:t>
      </w:r>
      <w:proofErr w:type="spellStart"/>
      <w:r w:rsidRPr="004914F9">
        <w:rPr>
          <w:rFonts w:ascii="Trebuchet MS" w:hAnsi="Trebuchet MS"/>
          <w:sz w:val="22"/>
          <w:szCs w:val="22"/>
        </w:rPr>
        <w:t>etapei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soluționare</w:t>
      </w:r>
      <w:proofErr w:type="spellEnd"/>
      <w:r w:rsidRPr="004914F9">
        <w:rPr>
          <w:rFonts w:ascii="Trebuchet MS" w:hAnsi="Trebuchet MS"/>
          <w:sz w:val="22"/>
          <w:szCs w:val="22"/>
        </w:rPr>
        <w:t xml:space="preserve"> a </w:t>
      </w:r>
      <w:proofErr w:type="spellStart"/>
      <w:r w:rsidRPr="004914F9">
        <w:rPr>
          <w:rFonts w:ascii="Trebuchet MS" w:hAnsi="Trebuchet MS"/>
          <w:sz w:val="22"/>
          <w:szCs w:val="22"/>
        </w:rPr>
        <w:t>contestațiilor</w:t>
      </w:r>
      <w:proofErr w:type="spellEnd"/>
      <w:r w:rsidRPr="004914F9">
        <w:rPr>
          <w:rFonts w:ascii="Trebuchet MS" w:hAnsi="Trebuchet MS"/>
          <w:sz w:val="22"/>
          <w:szCs w:val="22"/>
        </w:rPr>
        <w:t xml:space="preserve"> (dacă este cazul) </w:t>
      </w:r>
      <w:proofErr w:type="spellStart"/>
      <w:r w:rsidRPr="004914F9">
        <w:rPr>
          <w:rFonts w:ascii="Trebuchet MS" w:hAnsi="Trebuchet MS"/>
          <w:sz w:val="22"/>
          <w:szCs w:val="22"/>
        </w:rPr>
        <w:t>Comitetul</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Selecție</w:t>
      </w:r>
      <w:proofErr w:type="spellEnd"/>
      <w:r w:rsidRPr="004914F9">
        <w:rPr>
          <w:rFonts w:ascii="Trebuchet MS" w:hAnsi="Trebuchet MS"/>
          <w:sz w:val="22"/>
          <w:szCs w:val="22"/>
        </w:rPr>
        <w:t xml:space="preserve"> va </w:t>
      </w:r>
      <w:proofErr w:type="spellStart"/>
      <w:r w:rsidRPr="004914F9">
        <w:rPr>
          <w:rFonts w:ascii="Trebuchet MS" w:hAnsi="Trebuchet MS"/>
          <w:sz w:val="22"/>
          <w:szCs w:val="22"/>
        </w:rPr>
        <w:t>întocmi</w:t>
      </w:r>
      <w:proofErr w:type="spellEnd"/>
      <w:r w:rsidRPr="004914F9">
        <w:rPr>
          <w:rFonts w:ascii="Trebuchet MS" w:hAnsi="Trebuchet MS"/>
          <w:sz w:val="22"/>
          <w:szCs w:val="22"/>
        </w:rPr>
        <w:t xml:space="preserve"> un </w:t>
      </w:r>
      <w:proofErr w:type="spellStart"/>
      <w:r w:rsidRPr="004914F9">
        <w:rPr>
          <w:rFonts w:ascii="Trebuchet MS" w:hAnsi="Trebuchet MS"/>
          <w:sz w:val="22"/>
          <w:szCs w:val="22"/>
        </w:rPr>
        <w:t>Raport</w:t>
      </w:r>
      <w:proofErr w:type="spellEnd"/>
      <w:r w:rsidRPr="004914F9">
        <w:rPr>
          <w:rFonts w:ascii="Trebuchet MS" w:hAnsi="Trebuchet MS"/>
          <w:sz w:val="22"/>
          <w:szCs w:val="22"/>
        </w:rPr>
        <w:t xml:space="preserve"> Final de </w:t>
      </w:r>
      <w:proofErr w:type="spellStart"/>
      <w:r w:rsidRPr="004914F9">
        <w:rPr>
          <w:rFonts w:ascii="Trebuchet MS" w:hAnsi="Trebuchet MS"/>
          <w:sz w:val="22"/>
          <w:szCs w:val="22"/>
        </w:rPr>
        <w:t>Selecție</w:t>
      </w:r>
      <w:proofErr w:type="spellEnd"/>
      <w:r w:rsidRPr="004914F9">
        <w:rPr>
          <w:rFonts w:ascii="Trebuchet MS" w:hAnsi="Trebuchet MS"/>
          <w:sz w:val="22"/>
          <w:szCs w:val="22"/>
        </w:rPr>
        <w:t xml:space="preserve"> în care vor fi </w:t>
      </w:r>
      <w:proofErr w:type="spellStart"/>
      <w:r w:rsidRPr="004914F9">
        <w:rPr>
          <w:rFonts w:ascii="Trebuchet MS" w:hAnsi="Trebuchet MS"/>
          <w:sz w:val="22"/>
          <w:szCs w:val="22"/>
        </w:rPr>
        <w:t>înscrise</w:t>
      </w:r>
      <w:proofErr w:type="spellEnd"/>
      <w:r w:rsidRPr="004914F9">
        <w:rPr>
          <w:rFonts w:ascii="Trebuchet MS" w:hAnsi="Trebuchet MS"/>
          <w:sz w:val="22"/>
          <w:szCs w:val="22"/>
        </w:rPr>
        <w:t xml:space="preserve"> proiectele </w:t>
      </w:r>
      <w:proofErr w:type="spellStart"/>
      <w:r w:rsidRPr="004914F9">
        <w:rPr>
          <w:rFonts w:ascii="Trebuchet MS" w:hAnsi="Trebuchet MS"/>
          <w:sz w:val="22"/>
          <w:szCs w:val="22"/>
        </w:rPr>
        <w:t>retrase</w:t>
      </w:r>
      <w:proofErr w:type="spellEnd"/>
      <w:r w:rsidRPr="004914F9">
        <w:rPr>
          <w:rFonts w:ascii="Trebuchet MS" w:hAnsi="Trebuchet MS"/>
          <w:sz w:val="22"/>
          <w:szCs w:val="22"/>
        </w:rPr>
        <w:t xml:space="preserve">, cele </w:t>
      </w:r>
      <w:proofErr w:type="spellStart"/>
      <w:r w:rsidRPr="004914F9">
        <w:rPr>
          <w:rFonts w:ascii="Trebuchet MS" w:hAnsi="Trebuchet MS"/>
          <w:sz w:val="22"/>
          <w:szCs w:val="22"/>
        </w:rPr>
        <w:t>neeligibile</w:t>
      </w:r>
      <w:proofErr w:type="spellEnd"/>
      <w:r w:rsidRPr="004914F9">
        <w:rPr>
          <w:rFonts w:ascii="Trebuchet MS" w:hAnsi="Trebuchet MS"/>
          <w:sz w:val="22"/>
          <w:szCs w:val="22"/>
        </w:rPr>
        <w:t xml:space="preserve">, cele </w:t>
      </w:r>
      <w:proofErr w:type="spellStart"/>
      <w:r w:rsidRPr="004914F9">
        <w:rPr>
          <w:rFonts w:ascii="Trebuchet MS" w:hAnsi="Trebuchet MS"/>
          <w:sz w:val="22"/>
          <w:szCs w:val="22"/>
        </w:rPr>
        <w:t>eligibile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neselectate</w:t>
      </w:r>
      <w:proofErr w:type="spellEnd"/>
      <w:r w:rsidRPr="004914F9">
        <w:rPr>
          <w:rFonts w:ascii="Trebuchet MS" w:hAnsi="Trebuchet MS"/>
          <w:sz w:val="22"/>
          <w:szCs w:val="22"/>
        </w:rPr>
        <w:t xml:space="preserve"> și cele </w:t>
      </w:r>
      <w:proofErr w:type="spellStart"/>
      <w:r w:rsidRPr="004914F9">
        <w:rPr>
          <w:rFonts w:ascii="Trebuchet MS" w:hAnsi="Trebuchet MS"/>
          <w:sz w:val="22"/>
          <w:szCs w:val="22"/>
        </w:rPr>
        <w:t>eligibile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selectate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valoarea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acestora</w:t>
      </w:r>
      <w:proofErr w:type="spellEnd"/>
      <w:r w:rsidRPr="004914F9">
        <w:rPr>
          <w:rFonts w:ascii="Trebuchet MS" w:hAnsi="Trebuchet MS"/>
          <w:sz w:val="22"/>
          <w:szCs w:val="22"/>
        </w:rPr>
        <w:t xml:space="preserve"> și </w:t>
      </w:r>
      <w:proofErr w:type="spellStart"/>
      <w:r w:rsidRPr="004914F9">
        <w:rPr>
          <w:rFonts w:ascii="Trebuchet MS" w:hAnsi="Trebuchet MS"/>
          <w:sz w:val="22"/>
          <w:szCs w:val="22"/>
        </w:rPr>
        <w:t>numele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solicitanților</w:t>
      </w:r>
      <w:proofErr w:type="spellEnd"/>
      <w:r w:rsidRPr="004914F9">
        <w:rPr>
          <w:rFonts w:ascii="Trebuchet MS" w:hAnsi="Trebuchet MS"/>
          <w:sz w:val="22"/>
          <w:szCs w:val="22"/>
        </w:rPr>
        <w:t xml:space="preserve">, cu </w:t>
      </w:r>
      <w:proofErr w:type="spellStart"/>
      <w:r w:rsidRPr="004914F9">
        <w:rPr>
          <w:rFonts w:ascii="Trebuchet MS" w:hAnsi="Trebuchet MS"/>
          <w:sz w:val="22"/>
          <w:szCs w:val="22"/>
        </w:rPr>
        <w:t>evidențierea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celor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selectate</w:t>
      </w:r>
      <w:proofErr w:type="spellEnd"/>
      <w:r w:rsidRPr="004914F9">
        <w:rPr>
          <w:rFonts w:ascii="Trebuchet MS" w:hAnsi="Trebuchet MS"/>
          <w:sz w:val="22"/>
          <w:szCs w:val="22"/>
        </w:rPr>
        <w:t xml:space="preserve"> în </w:t>
      </w:r>
      <w:proofErr w:type="spellStart"/>
      <w:r w:rsidRPr="004914F9">
        <w:rPr>
          <w:rFonts w:ascii="Trebuchet MS" w:hAnsi="Trebuchet MS"/>
          <w:sz w:val="22"/>
          <w:szCs w:val="22"/>
        </w:rPr>
        <w:t>urma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soluționării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contestațiilor</w:t>
      </w:r>
      <w:proofErr w:type="spellEnd"/>
      <w:r w:rsidRPr="004914F9">
        <w:rPr>
          <w:rFonts w:ascii="Trebuchet MS" w:hAnsi="Trebuchet MS"/>
          <w:sz w:val="22"/>
          <w:szCs w:val="22"/>
        </w:rPr>
        <w:t xml:space="preserve">. </w:t>
      </w:r>
    </w:p>
    <w:p w14:paraId="17A474F0" w14:textId="77777777" w:rsidR="001949F6" w:rsidRDefault="00044F8D" w:rsidP="00044F8D">
      <w:pPr>
        <w:jc w:val="both"/>
        <w:rPr>
          <w:rFonts w:ascii="Trebuchet MS" w:hAnsi="Trebuchet MS"/>
          <w:sz w:val="22"/>
          <w:szCs w:val="22"/>
          <w:lang w:val="fr-FR"/>
        </w:rPr>
      </w:pPr>
      <w:proofErr w:type="spellStart"/>
      <w:r w:rsidRPr="004914F9">
        <w:rPr>
          <w:rFonts w:ascii="Trebuchet MS" w:hAnsi="Trebuchet MS"/>
          <w:b/>
          <w:sz w:val="22"/>
          <w:szCs w:val="22"/>
          <w:lang w:val="fr-FR"/>
        </w:rPr>
        <w:t>Raportul</w:t>
      </w:r>
      <w:proofErr w:type="spellEnd"/>
      <w:r w:rsidRPr="004914F9">
        <w:rPr>
          <w:rFonts w:ascii="Trebuchet MS" w:hAnsi="Trebuchet MS"/>
          <w:b/>
          <w:sz w:val="22"/>
          <w:szCs w:val="22"/>
          <w:lang w:val="fr-FR"/>
        </w:rPr>
        <w:t xml:space="preserve"> Final de </w:t>
      </w:r>
      <w:proofErr w:type="spellStart"/>
      <w:r w:rsidRPr="004914F9">
        <w:rPr>
          <w:rFonts w:ascii="Trebuchet MS" w:hAnsi="Trebuchet MS"/>
          <w:b/>
          <w:sz w:val="22"/>
          <w:szCs w:val="22"/>
          <w:lang w:val="fr-FR"/>
        </w:rPr>
        <w:t>Selecție</w:t>
      </w:r>
      <w:proofErr w:type="spellEnd"/>
      <w:r w:rsidRPr="004914F9">
        <w:rPr>
          <w:rFonts w:ascii="Trebuchet MS" w:hAnsi="Trebuchet MS"/>
          <w:sz w:val="22"/>
          <w:szCs w:val="22"/>
          <w:lang w:val="fr-FR"/>
        </w:rPr>
        <w:t xml:space="preserve"> va fi </w:t>
      </w:r>
      <w:proofErr w:type="spellStart"/>
      <w:r w:rsidRPr="004914F9">
        <w:rPr>
          <w:rFonts w:ascii="Trebuchet MS" w:hAnsi="Trebuchet MS"/>
          <w:sz w:val="22"/>
          <w:szCs w:val="22"/>
          <w:lang w:val="fr-FR"/>
        </w:rPr>
        <w:t>semnat</w:t>
      </w:r>
      <w:proofErr w:type="spellEnd"/>
      <w:r w:rsidRPr="004914F9">
        <w:rPr>
          <w:rFonts w:ascii="Trebuchet MS" w:hAnsi="Trebuchet MS"/>
          <w:sz w:val="22"/>
          <w:szCs w:val="22"/>
          <w:lang w:val="fr-FR"/>
        </w:rPr>
        <w:t xml:space="preserve"> și </w:t>
      </w:r>
      <w:proofErr w:type="spellStart"/>
      <w:r w:rsidRPr="004914F9">
        <w:rPr>
          <w:rFonts w:ascii="Trebuchet MS" w:hAnsi="Trebuchet MS"/>
          <w:sz w:val="22"/>
          <w:szCs w:val="22"/>
          <w:lang w:val="fr-FR"/>
        </w:rPr>
        <w:t>aprobat</w:t>
      </w:r>
      <w:proofErr w:type="spellEnd"/>
      <w:r w:rsidRPr="004914F9">
        <w:rPr>
          <w:rFonts w:ascii="Trebuchet MS" w:hAnsi="Trebuchet MS"/>
          <w:sz w:val="22"/>
          <w:szCs w:val="22"/>
          <w:lang w:val="fr-FR"/>
        </w:rPr>
        <w:t xml:space="preserve"> de către </w:t>
      </w:r>
      <w:proofErr w:type="spellStart"/>
      <w:r w:rsidRPr="004914F9">
        <w:rPr>
          <w:rFonts w:ascii="Trebuchet MS" w:hAnsi="Trebuchet MS"/>
          <w:sz w:val="22"/>
          <w:szCs w:val="22"/>
          <w:lang w:val="fr-FR"/>
        </w:rPr>
        <w:t>toți</w:t>
      </w:r>
      <w:proofErr w:type="spellEnd"/>
      <w:r w:rsidRPr="004914F9">
        <w:rPr>
          <w:rFonts w:ascii="Trebuchet MS" w:hAnsi="Trebuchet MS"/>
          <w:sz w:val="22"/>
          <w:szCs w:val="22"/>
          <w:lang w:val="fr-FR"/>
        </w:rPr>
        <w:t xml:space="preserve"> membrii </w:t>
      </w:r>
      <w:proofErr w:type="spellStart"/>
      <w:r w:rsidRPr="004914F9">
        <w:rPr>
          <w:rFonts w:ascii="Trebuchet MS" w:hAnsi="Trebuchet MS"/>
          <w:sz w:val="22"/>
          <w:szCs w:val="22"/>
          <w:lang w:val="fr-FR"/>
        </w:rPr>
        <w:t>prezenți</w:t>
      </w:r>
      <w:proofErr w:type="spellEnd"/>
      <w:r w:rsidRPr="004914F9">
        <w:rPr>
          <w:rFonts w:ascii="Trebuchet MS" w:hAnsi="Trebuchet MS"/>
          <w:sz w:val="22"/>
          <w:szCs w:val="22"/>
          <w:lang w:val="fr-FR"/>
        </w:rPr>
        <w:t xml:space="preserve"> ai </w:t>
      </w:r>
      <w:proofErr w:type="spellStart"/>
      <w:r w:rsidRPr="004914F9">
        <w:rPr>
          <w:rFonts w:ascii="Trebuchet MS" w:hAnsi="Trebuchet MS"/>
          <w:sz w:val="22"/>
          <w:szCs w:val="22"/>
          <w:lang w:val="fr-FR"/>
        </w:rPr>
        <w:t>Comitetului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și </w:t>
      </w:r>
      <w:proofErr w:type="spellStart"/>
      <w:r w:rsidRPr="004914F9">
        <w:rPr>
          <w:rFonts w:ascii="Trebuchet MS" w:hAnsi="Trebuchet MS"/>
          <w:sz w:val="22"/>
          <w:szCs w:val="22"/>
          <w:lang w:val="fr-FR"/>
        </w:rPr>
        <w:t>publicat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pe</w:t>
      </w:r>
      <w:proofErr w:type="spellEnd"/>
      <w:r w:rsidRPr="004914F9">
        <w:rPr>
          <w:rFonts w:ascii="Trebuchet MS" w:hAnsi="Trebuchet MS"/>
          <w:sz w:val="22"/>
          <w:szCs w:val="22"/>
          <w:lang w:val="fr-FR"/>
        </w:rPr>
        <w:t xml:space="preserve"> pagina </w:t>
      </w:r>
      <w:proofErr w:type="spellStart"/>
      <w:r w:rsidRPr="004914F9">
        <w:rPr>
          <w:rFonts w:ascii="Trebuchet MS" w:hAnsi="Trebuchet MS"/>
          <w:sz w:val="22"/>
          <w:szCs w:val="22"/>
          <w:lang w:val="fr-FR"/>
        </w:rPr>
        <w:t>proprie</w:t>
      </w:r>
      <w:proofErr w:type="spellEnd"/>
      <w:r w:rsidRPr="004914F9">
        <w:rPr>
          <w:rFonts w:ascii="Trebuchet MS" w:hAnsi="Trebuchet MS"/>
          <w:sz w:val="22"/>
          <w:szCs w:val="22"/>
          <w:lang w:val="fr-FR"/>
        </w:rPr>
        <w:t xml:space="preserve"> de web și </w:t>
      </w:r>
      <w:proofErr w:type="spellStart"/>
      <w:r w:rsidRPr="004914F9">
        <w:rPr>
          <w:rFonts w:ascii="Trebuchet MS" w:hAnsi="Trebuchet MS"/>
          <w:sz w:val="22"/>
          <w:szCs w:val="22"/>
          <w:lang w:val="fr-FR"/>
        </w:rPr>
        <w:t>afișat</w:t>
      </w:r>
      <w:proofErr w:type="spellEnd"/>
      <w:r w:rsidRPr="004914F9">
        <w:rPr>
          <w:rFonts w:ascii="Trebuchet MS" w:hAnsi="Trebuchet MS"/>
          <w:sz w:val="22"/>
          <w:szCs w:val="22"/>
          <w:lang w:val="fr-FR"/>
        </w:rPr>
        <w:t xml:space="preserve"> la sediul GAL </w:t>
      </w:r>
      <w:r w:rsidR="001949F6">
        <w:rPr>
          <w:rFonts w:ascii="Trebuchet MS" w:hAnsi="Trebuchet MS"/>
          <w:sz w:val="22"/>
          <w:szCs w:val="22"/>
          <w:lang w:val="fr-FR"/>
        </w:rPr>
        <w:t>.</w:t>
      </w:r>
    </w:p>
    <w:p w14:paraId="1B26D243" w14:textId="77777777" w:rsidR="00044F8D" w:rsidRPr="004914F9" w:rsidRDefault="00044F8D" w:rsidP="00044F8D">
      <w:pPr>
        <w:jc w:val="both"/>
        <w:rPr>
          <w:rFonts w:ascii="Trebuchet MS" w:hAnsi="Trebuchet MS"/>
          <w:sz w:val="22"/>
          <w:szCs w:val="22"/>
          <w:lang w:val="fr-FR"/>
        </w:rPr>
      </w:pPr>
    </w:p>
    <w:p w14:paraId="3B5D1B39" w14:textId="77777777" w:rsidR="00044F8D" w:rsidRPr="004914F9" w:rsidRDefault="00044F8D" w:rsidP="00044F8D">
      <w:pPr>
        <w:jc w:val="both"/>
        <w:rPr>
          <w:rFonts w:ascii="Trebuchet MS" w:hAnsi="Trebuchet MS"/>
          <w:sz w:val="22"/>
          <w:szCs w:val="22"/>
          <w:lang w:val="fr-FR"/>
        </w:rPr>
      </w:pPr>
      <w:r w:rsidRPr="004914F9">
        <w:rPr>
          <w:rFonts w:ascii="Trebuchet MS" w:hAnsi="Trebuchet MS"/>
          <w:sz w:val="22"/>
          <w:szCs w:val="22"/>
          <w:lang w:val="fr-FR"/>
        </w:rPr>
        <w:t xml:space="preserve">Toate </w:t>
      </w:r>
      <w:proofErr w:type="spellStart"/>
      <w:r w:rsidRPr="004914F9">
        <w:rPr>
          <w:rFonts w:ascii="Trebuchet MS" w:hAnsi="Trebuchet MS"/>
          <w:sz w:val="22"/>
          <w:szCs w:val="22"/>
          <w:lang w:val="fr-FR"/>
        </w:rPr>
        <w:t>verificările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efectuate</w:t>
      </w:r>
      <w:proofErr w:type="spellEnd"/>
      <w:r w:rsidRPr="004914F9">
        <w:rPr>
          <w:rFonts w:ascii="Trebuchet MS" w:hAnsi="Trebuchet MS"/>
          <w:sz w:val="22"/>
          <w:szCs w:val="22"/>
          <w:lang w:val="fr-FR"/>
        </w:rPr>
        <w:t xml:space="preserve"> de către </w:t>
      </w:r>
      <w:proofErr w:type="spellStart"/>
      <w:r w:rsidRPr="004914F9">
        <w:rPr>
          <w:rFonts w:ascii="Trebuchet MS" w:hAnsi="Trebuchet MS"/>
          <w:sz w:val="22"/>
          <w:szCs w:val="22"/>
          <w:lang w:val="fr-FR"/>
        </w:rPr>
        <w:t>angajații</w:t>
      </w:r>
      <w:proofErr w:type="spellEnd"/>
      <w:r w:rsidRPr="004914F9">
        <w:rPr>
          <w:rFonts w:ascii="Trebuchet MS" w:hAnsi="Trebuchet MS"/>
          <w:sz w:val="22"/>
          <w:szCs w:val="22"/>
          <w:lang w:val="fr-FR"/>
        </w:rPr>
        <w:t xml:space="preserve"> GAL vor respecta </w:t>
      </w:r>
      <w:proofErr w:type="spellStart"/>
      <w:r w:rsidRPr="002953B6">
        <w:rPr>
          <w:rFonts w:ascii="Trebuchet MS" w:hAnsi="Trebuchet MS"/>
          <w:sz w:val="22"/>
          <w:szCs w:val="22"/>
          <w:highlight w:val="yellow"/>
          <w:lang w:val="fr-FR"/>
        </w:rPr>
        <w:t>principiul</w:t>
      </w:r>
      <w:proofErr w:type="spellEnd"/>
      <w:r w:rsidRPr="002953B6">
        <w:rPr>
          <w:rFonts w:ascii="Trebuchet MS" w:hAnsi="Trebuchet MS"/>
          <w:sz w:val="22"/>
          <w:szCs w:val="22"/>
          <w:highlight w:val="yellow"/>
          <w:lang w:val="fr-FR"/>
        </w:rPr>
        <w:t xml:space="preserve"> de </w:t>
      </w:r>
      <w:proofErr w:type="spellStart"/>
      <w:r w:rsidRPr="002953B6">
        <w:rPr>
          <w:rFonts w:ascii="Trebuchet MS" w:hAnsi="Trebuchet MS"/>
          <w:sz w:val="22"/>
          <w:szCs w:val="22"/>
          <w:highlight w:val="yellow"/>
          <w:lang w:val="fr-FR"/>
        </w:rPr>
        <w:t>verificare</w:t>
      </w:r>
      <w:proofErr w:type="spellEnd"/>
      <w:r w:rsidRPr="002953B6">
        <w:rPr>
          <w:rFonts w:ascii="Trebuchet MS" w:hAnsi="Trebuchet MS"/>
          <w:sz w:val="22"/>
          <w:szCs w:val="22"/>
          <w:highlight w:val="yellow"/>
          <w:lang w:val="fr-FR"/>
        </w:rPr>
        <w:t xml:space="preserve"> „4 </w:t>
      </w:r>
      <w:proofErr w:type="spellStart"/>
      <w:r w:rsidRPr="002953B6">
        <w:rPr>
          <w:rFonts w:ascii="Trebuchet MS" w:hAnsi="Trebuchet MS"/>
          <w:sz w:val="22"/>
          <w:szCs w:val="22"/>
          <w:highlight w:val="yellow"/>
          <w:lang w:val="fr-FR"/>
        </w:rPr>
        <w:t>ochi</w:t>
      </w:r>
      <w:proofErr w:type="spellEnd"/>
      <w:r w:rsidRPr="002953B6">
        <w:rPr>
          <w:rFonts w:ascii="Trebuchet MS" w:hAnsi="Trebuchet MS"/>
          <w:sz w:val="22"/>
          <w:szCs w:val="22"/>
          <w:highlight w:val="yellow"/>
          <w:lang w:val="fr-FR"/>
        </w:rPr>
        <w:t>”,</w:t>
      </w:r>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respectiv</w:t>
      </w:r>
      <w:proofErr w:type="spellEnd"/>
      <w:r w:rsidRPr="004914F9">
        <w:rPr>
          <w:rFonts w:ascii="Trebuchet MS" w:hAnsi="Trebuchet MS"/>
          <w:sz w:val="22"/>
          <w:szCs w:val="22"/>
          <w:lang w:val="fr-FR"/>
        </w:rPr>
        <w:t xml:space="preserve"> vor fi </w:t>
      </w:r>
      <w:proofErr w:type="spellStart"/>
      <w:r w:rsidRPr="004914F9">
        <w:rPr>
          <w:rFonts w:ascii="Trebuchet MS" w:hAnsi="Trebuchet MS"/>
          <w:sz w:val="22"/>
          <w:szCs w:val="22"/>
          <w:lang w:val="fr-FR"/>
        </w:rPr>
        <w:t>semnate</w:t>
      </w:r>
      <w:proofErr w:type="spellEnd"/>
      <w:r w:rsidRPr="004914F9">
        <w:rPr>
          <w:rFonts w:ascii="Trebuchet MS" w:hAnsi="Trebuchet MS"/>
          <w:sz w:val="22"/>
          <w:szCs w:val="22"/>
          <w:lang w:val="fr-FR"/>
        </w:rPr>
        <w:t xml:space="preserve"> de către 3 </w:t>
      </w:r>
      <w:proofErr w:type="spellStart"/>
      <w:r w:rsidRPr="004914F9">
        <w:rPr>
          <w:rFonts w:ascii="Trebuchet MS" w:hAnsi="Trebuchet MS"/>
          <w:sz w:val="22"/>
          <w:szCs w:val="22"/>
          <w:lang w:val="fr-FR"/>
        </w:rPr>
        <w:t>angajați</w:t>
      </w:r>
      <w:proofErr w:type="spellEnd"/>
      <w:r w:rsidRPr="004914F9">
        <w:rPr>
          <w:rFonts w:ascii="Trebuchet MS" w:hAnsi="Trebuchet MS"/>
          <w:sz w:val="22"/>
          <w:szCs w:val="22"/>
          <w:lang w:val="fr-FR"/>
        </w:rPr>
        <w:t xml:space="preserve"> – un </w:t>
      </w:r>
      <w:proofErr w:type="spellStart"/>
      <w:r w:rsidRPr="004914F9">
        <w:rPr>
          <w:rFonts w:ascii="Trebuchet MS" w:hAnsi="Trebuchet MS"/>
          <w:sz w:val="22"/>
          <w:szCs w:val="22"/>
          <w:lang w:val="fr-FR"/>
        </w:rPr>
        <w:t>angajat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completează</w:t>
      </w:r>
      <w:proofErr w:type="spellEnd"/>
      <w:r w:rsidRPr="004914F9">
        <w:rPr>
          <w:rFonts w:ascii="Trebuchet MS" w:hAnsi="Trebuchet MS"/>
          <w:sz w:val="22"/>
          <w:szCs w:val="22"/>
          <w:lang w:val="fr-FR"/>
        </w:rPr>
        <w:t>/</w:t>
      </w:r>
      <w:proofErr w:type="spellStart"/>
      <w:r w:rsidRPr="004914F9">
        <w:rPr>
          <w:rFonts w:ascii="Trebuchet MS" w:hAnsi="Trebuchet MS"/>
          <w:sz w:val="22"/>
          <w:szCs w:val="22"/>
          <w:lang w:val="fr-FR"/>
        </w:rPr>
        <w:t>intocmeste</w:t>
      </w:r>
      <w:proofErr w:type="spellEnd"/>
      <w:r w:rsidRPr="004914F9">
        <w:rPr>
          <w:rFonts w:ascii="Trebuchet MS" w:hAnsi="Trebuchet MS"/>
          <w:sz w:val="22"/>
          <w:szCs w:val="22"/>
          <w:lang w:val="fr-FR"/>
        </w:rPr>
        <w:t xml:space="preserve">, un </w:t>
      </w:r>
      <w:proofErr w:type="spellStart"/>
      <w:r w:rsidRPr="004914F9">
        <w:rPr>
          <w:rFonts w:ascii="Trebuchet MS" w:hAnsi="Trebuchet MS"/>
          <w:sz w:val="22"/>
          <w:szCs w:val="22"/>
          <w:lang w:val="fr-FR"/>
        </w:rPr>
        <w:t>angajat</w:t>
      </w:r>
      <w:proofErr w:type="spellEnd"/>
      <w:r w:rsidRPr="004914F9">
        <w:rPr>
          <w:rFonts w:ascii="Trebuchet MS" w:hAnsi="Trebuchet MS"/>
          <w:sz w:val="22"/>
          <w:szCs w:val="22"/>
          <w:lang w:val="fr-FR"/>
        </w:rPr>
        <w:t xml:space="preserve"> care </w:t>
      </w:r>
      <w:proofErr w:type="spellStart"/>
      <w:r w:rsidRPr="004914F9">
        <w:rPr>
          <w:rFonts w:ascii="Trebuchet MS" w:hAnsi="Trebuchet MS"/>
          <w:sz w:val="22"/>
          <w:szCs w:val="22"/>
          <w:lang w:val="fr-FR"/>
        </w:rPr>
        <w:t>verifică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unul</w:t>
      </w:r>
      <w:proofErr w:type="spellEnd"/>
      <w:r w:rsidRPr="004914F9">
        <w:rPr>
          <w:rFonts w:ascii="Trebuchet MS" w:hAnsi="Trebuchet MS"/>
          <w:sz w:val="22"/>
          <w:szCs w:val="22"/>
          <w:lang w:val="fr-FR"/>
        </w:rPr>
        <w:t xml:space="preserve"> care </w:t>
      </w:r>
      <w:proofErr w:type="spellStart"/>
      <w:r w:rsidRPr="004914F9">
        <w:rPr>
          <w:rFonts w:ascii="Trebuchet MS" w:hAnsi="Trebuchet MS"/>
          <w:sz w:val="22"/>
          <w:szCs w:val="22"/>
          <w:lang w:val="fr-FR"/>
        </w:rPr>
        <w:t>aproba</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regula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managerul</w:t>
      </w:r>
      <w:proofErr w:type="spellEnd"/>
      <w:r w:rsidRPr="004914F9">
        <w:rPr>
          <w:rFonts w:ascii="Trebuchet MS" w:hAnsi="Trebuchet MS"/>
          <w:sz w:val="22"/>
          <w:szCs w:val="22"/>
          <w:lang w:val="fr-FR"/>
        </w:rPr>
        <w:t xml:space="preserve"> GALMMV) si un </w:t>
      </w:r>
      <w:proofErr w:type="spellStart"/>
      <w:r w:rsidRPr="004914F9">
        <w:rPr>
          <w:rFonts w:ascii="Trebuchet MS" w:hAnsi="Trebuchet MS"/>
          <w:sz w:val="22"/>
          <w:szCs w:val="22"/>
          <w:lang w:val="fr-FR"/>
        </w:rPr>
        <w:t>organism</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supervizare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Comisie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Selectie</w:t>
      </w:r>
      <w:proofErr w:type="spellEnd"/>
      <w:r w:rsidRPr="004914F9">
        <w:rPr>
          <w:rFonts w:ascii="Trebuchet MS" w:hAnsi="Trebuchet MS"/>
          <w:sz w:val="22"/>
          <w:szCs w:val="22"/>
          <w:lang w:val="fr-FR"/>
        </w:rPr>
        <w:t>/</w:t>
      </w:r>
      <w:proofErr w:type="spellStart"/>
      <w:r w:rsidRPr="004914F9">
        <w:rPr>
          <w:rFonts w:ascii="Trebuchet MS" w:hAnsi="Trebuchet MS"/>
          <w:sz w:val="22"/>
          <w:szCs w:val="22"/>
          <w:lang w:val="fr-FR"/>
        </w:rPr>
        <w:t>Contestatii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Colegiul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Director</w:t>
      </w:r>
      <w:proofErr w:type="spellEnd"/>
      <w:r w:rsidRPr="004914F9">
        <w:rPr>
          <w:rFonts w:ascii="Trebuchet MS" w:hAnsi="Trebuchet MS"/>
          <w:sz w:val="22"/>
          <w:szCs w:val="22"/>
          <w:lang w:val="fr-FR"/>
        </w:rPr>
        <w:t xml:space="preserve"> al GALMMV sau </w:t>
      </w:r>
      <w:proofErr w:type="spellStart"/>
      <w:r w:rsidRPr="004914F9">
        <w:rPr>
          <w:rFonts w:ascii="Trebuchet MS" w:hAnsi="Trebuchet MS"/>
          <w:sz w:val="22"/>
          <w:szCs w:val="22"/>
          <w:lang w:val="fr-FR"/>
        </w:rPr>
        <w:t>Adunarea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Generala</w:t>
      </w:r>
      <w:proofErr w:type="spellEnd"/>
      <w:r w:rsidRPr="004914F9">
        <w:rPr>
          <w:rFonts w:ascii="Trebuchet MS" w:hAnsi="Trebuchet MS"/>
          <w:sz w:val="22"/>
          <w:szCs w:val="22"/>
          <w:lang w:val="fr-FR"/>
        </w:rPr>
        <w:t xml:space="preserve"> a </w:t>
      </w:r>
      <w:proofErr w:type="spellStart"/>
      <w:r w:rsidRPr="004914F9">
        <w:rPr>
          <w:rFonts w:ascii="Trebuchet MS" w:hAnsi="Trebuchet MS"/>
          <w:sz w:val="22"/>
          <w:szCs w:val="22"/>
          <w:lang w:val="fr-FR"/>
        </w:rPr>
        <w:t>Asociatilor</w:t>
      </w:r>
      <w:proofErr w:type="spellEnd"/>
      <w:r w:rsidRPr="004914F9">
        <w:rPr>
          <w:rFonts w:ascii="Trebuchet MS" w:hAnsi="Trebuchet MS"/>
          <w:sz w:val="22"/>
          <w:szCs w:val="22"/>
          <w:lang w:val="fr-FR"/>
        </w:rPr>
        <w:t xml:space="preserve"> – dupa </w:t>
      </w:r>
      <w:proofErr w:type="spellStart"/>
      <w:r w:rsidRPr="004914F9">
        <w:rPr>
          <w:rFonts w:ascii="Trebuchet MS" w:hAnsi="Trebuchet MS"/>
          <w:sz w:val="22"/>
          <w:szCs w:val="22"/>
          <w:lang w:val="fr-FR"/>
        </w:rPr>
        <w:t>caz</w:t>
      </w:r>
      <w:proofErr w:type="spellEnd"/>
      <w:r w:rsidRPr="004914F9">
        <w:rPr>
          <w:rFonts w:ascii="Trebuchet MS" w:hAnsi="Trebuchet MS"/>
          <w:sz w:val="22"/>
          <w:szCs w:val="22"/>
          <w:lang w:val="fr-FR"/>
        </w:rPr>
        <w:t xml:space="preserve">) </w:t>
      </w:r>
    </w:p>
    <w:p w14:paraId="7DEA2D19" w14:textId="77777777" w:rsidR="00044F8D" w:rsidRPr="004914F9" w:rsidRDefault="00044F8D" w:rsidP="00044F8D">
      <w:pPr>
        <w:jc w:val="both"/>
        <w:rPr>
          <w:rFonts w:ascii="Trebuchet MS" w:hAnsi="Trebuchet MS"/>
          <w:sz w:val="22"/>
          <w:szCs w:val="22"/>
          <w:lang w:val="fr-FR"/>
        </w:rPr>
      </w:pPr>
      <w:r w:rsidRPr="004914F9">
        <w:rPr>
          <w:rFonts w:ascii="Trebuchet MS" w:hAnsi="Trebuchet MS"/>
          <w:sz w:val="22"/>
          <w:szCs w:val="22"/>
          <w:lang w:val="fr-FR"/>
        </w:rPr>
        <w:t xml:space="preserve">Toate </w:t>
      </w:r>
      <w:proofErr w:type="spellStart"/>
      <w:r w:rsidRPr="004914F9">
        <w:rPr>
          <w:rFonts w:ascii="Trebuchet MS" w:hAnsi="Trebuchet MS"/>
          <w:sz w:val="22"/>
          <w:szCs w:val="22"/>
          <w:lang w:val="fr-FR"/>
        </w:rPr>
        <w:t>fișele</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verificare</w:t>
      </w:r>
      <w:proofErr w:type="spellEnd"/>
      <w:r w:rsidRPr="004914F9">
        <w:rPr>
          <w:rFonts w:ascii="Trebuchet MS" w:hAnsi="Trebuchet MS"/>
          <w:sz w:val="22"/>
          <w:szCs w:val="22"/>
          <w:lang w:val="fr-FR"/>
        </w:rPr>
        <w:t xml:space="preserve"> vor fi </w:t>
      </w:r>
      <w:proofErr w:type="spellStart"/>
      <w:r w:rsidRPr="004914F9">
        <w:rPr>
          <w:rFonts w:ascii="Trebuchet MS" w:hAnsi="Trebuchet MS"/>
          <w:sz w:val="22"/>
          <w:szCs w:val="22"/>
          <w:lang w:val="fr-FR"/>
        </w:rPr>
        <w:t>semnate</w:t>
      </w:r>
      <w:proofErr w:type="spellEnd"/>
      <w:r w:rsidRPr="004914F9">
        <w:rPr>
          <w:rFonts w:ascii="Trebuchet MS" w:hAnsi="Trebuchet MS"/>
          <w:sz w:val="22"/>
          <w:szCs w:val="22"/>
          <w:lang w:val="fr-FR"/>
        </w:rPr>
        <w:t xml:space="preserve"> numai de către </w:t>
      </w:r>
      <w:proofErr w:type="spellStart"/>
      <w:r w:rsidRPr="004914F9">
        <w:rPr>
          <w:rFonts w:ascii="Trebuchet MS" w:hAnsi="Trebuchet MS"/>
          <w:sz w:val="22"/>
          <w:szCs w:val="22"/>
          <w:lang w:val="fr-FR"/>
        </w:rPr>
        <w:t>angajații</w:t>
      </w:r>
      <w:proofErr w:type="spellEnd"/>
      <w:r w:rsidRPr="004914F9">
        <w:rPr>
          <w:rFonts w:ascii="Trebuchet MS" w:hAnsi="Trebuchet MS"/>
          <w:sz w:val="22"/>
          <w:szCs w:val="22"/>
          <w:lang w:val="fr-FR"/>
        </w:rPr>
        <w:t xml:space="preserve"> GAL, </w:t>
      </w:r>
      <w:proofErr w:type="spellStart"/>
      <w:r w:rsidRPr="004914F9">
        <w:rPr>
          <w:rFonts w:ascii="Trebuchet MS" w:hAnsi="Trebuchet MS"/>
          <w:sz w:val="22"/>
          <w:szCs w:val="22"/>
          <w:lang w:val="fr-FR"/>
        </w:rPr>
        <w:t>chiar</w:t>
      </w:r>
      <w:proofErr w:type="spellEnd"/>
      <w:r w:rsidRPr="004914F9">
        <w:rPr>
          <w:rFonts w:ascii="Trebuchet MS" w:hAnsi="Trebuchet MS"/>
          <w:sz w:val="22"/>
          <w:szCs w:val="22"/>
          <w:lang w:val="fr-FR"/>
        </w:rPr>
        <w:t xml:space="preserve"> dacă pentru </w:t>
      </w:r>
      <w:proofErr w:type="spellStart"/>
      <w:r w:rsidRPr="004914F9">
        <w:rPr>
          <w:rFonts w:ascii="Trebuchet MS" w:hAnsi="Trebuchet MS"/>
          <w:sz w:val="22"/>
          <w:szCs w:val="22"/>
          <w:lang w:val="fr-FR"/>
        </w:rPr>
        <w:t>efectuarea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verificărilor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aceștia</w:t>
      </w:r>
      <w:proofErr w:type="spellEnd"/>
      <w:r w:rsidRPr="004914F9">
        <w:rPr>
          <w:rFonts w:ascii="Trebuchet MS" w:hAnsi="Trebuchet MS"/>
          <w:sz w:val="22"/>
          <w:szCs w:val="22"/>
          <w:lang w:val="fr-FR"/>
        </w:rPr>
        <w:t xml:space="preserve"> au </w:t>
      </w:r>
      <w:proofErr w:type="spellStart"/>
      <w:r w:rsidRPr="004914F9">
        <w:rPr>
          <w:rFonts w:ascii="Trebuchet MS" w:hAnsi="Trebuchet MS"/>
          <w:sz w:val="22"/>
          <w:szCs w:val="22"/>
          <w:lang w:val="fr-FR"/>
        </w:rPr>
        <w:t>beneficiat</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consultanță</w:t>
      </w:r>
      <w:proofErr w:type="spellEnd"/>
      <w:r w:rsidRPr="004914F9">
        <w:rPr>
          <w:rFonts w:ascii="Trebuchet MS" w:hAnsi="Trebuchet MS"/>
          <w:sz w:val="22"/>
          <w:szCs w:val="22"/>
          <w:lang w:val="fr-FR"/>
        </w:rPr>
        <w:t xml:space="preserve"> sau suport </w:t>
      </w:r>
      <w:proofErr w:type="spellStart"/>
      <w:r w:rsidRPr="004914F9">
        <w:rPr>
          <w:rFonts w:ascii="Trebuchet MS" w:hAnsi="Trebuchet MS"/>
          <w:sz w:val="22"/>
          <w:szCs w:val="22"/>
          <w:lang w:val="fr-FR"/>
        </w:rPr>
        <w:t>tehnic</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extern</w:t>
      </w:r>
      <w:proofErr w:type="spellEnd"/>
      <w:r w:rsidRPr="004914F9">
        <w:rPr>
          <w:rFonts w:ascii="Trebuchet MS" w:hAnsi="Trebuchet MS"/>
          <w:sz w:val="22"/>
          <w:szCs w:val="22"/>
          <w:lang w:val="fr-FR"/>
        </w:rPr>
        <w:t>.</w:t>
      </w:r>
    </w:p>
    <w:p w14:paraId="1BD11EA8" w14:textId="77777777" w:rsidR="00044F8D" w:rsidRPr="004914F9" w:rsidRDefault="00044F8D" w:rsidP="00044F8D">
      <w:pPr>
        <w:jc w:val="both"/>
        <w:rPr>
          <w:rFonts w:ascii="Trebuchet MS" w:hAnsi="Trebuchet MS"/>
          <w:sz w:val="22"/>
          <w:szCs w:val="22"/>
          <w:lang w:val="fr-FR"/>
        </w:rPr>
      </w:pPr>
    </w:p>
    <w:p w14:paraId="4091CF33" w14:textId="77777777" w:rsidR="00044F8D" w:rsidRPr="004914F9" w:rsidRDefault="00044F8D" w:rsidP="00044F8D">
      <w:pPr>
        <w:pStyle w:val="Titlu2"/>
        <w:jc w:val="both"/>
        <w:rPr>
          <w:rFonts w:ascii="Trebuchet MS" w:hAnsi="Trebuchet MS"/>
          <w:sz w:val="28"/>
          <w:szCs w:val="28"/>
        </w:rPr>
      </w:pPr>
      <w:bookmarkStart w:id="191" w:name="_Toc504919978"/>
      <w:bookmarkStart w:id="192" w:name="_Toc505849518"/>
      <w:bookmarkStart w:id="193" w:name="_Toc527363795"/>
      <w:bookmarkStart w:id="194" w:name="_Toc106276267"/>
      <w:r w:rsidRPr="004914F9">
        <w:rPr>
          <w:rFonts w:ascii="Trebuchet MS" w:hAnsi="Trebuchet MS"/>
          <w:sz w:val="28"/>
          <w:szCs w:val="28"/>
        </w:rPr>
        <w:t>7.</w:t>
      </w:r>
      <w:r w:rsidR="001C397B">
        <w:rPr>
          <w:rFonts w:ascii="Trebuchet MS" w:hAnsi="Trebuchet MS"/>
          <w:sz w:val="28"/>
          <w:szCs w:val="28"/>
        </w:rPr>
        <w:t>6</w:t>
      </w:r>
      <w:r w:rsidRPr="004914F9">
        <w:rPr>
          <w:rFonts w:ascii="Trebuchet MS" w:hAnsi="Trebuchet MS"/>
          <w:sz w:val="28"/>
          <w:szCs w:val="28"/>
        </w:rPr>
        <w:t xml:space="preserve">. </w:t>
      </w:r>
      <w:proofErr w:type="spellStart"/>
      <w:r w:rsidRPr="004914F9">
        <w:rPr>
          <w:rFonts w:ascii="Trebuchet MS" w:hAnsi="Trebuchet MS"/>
          <w:sz w:val="28"/>
          <w:szCs w:val="28"/>
        </w:rPr>
        <w:t>Conflictul</w:t>
      </w:r>
      <w:proofErr w:type="spellEnd"/>
      <w:r w:rsidRPr="004914F9">
        <w:rPr>
          <w:rFonts w:ascii="Trebuchet MS" w:hAnsi="Trebuchet MS"/>
          <w:sz w:val="28"/>
          <w:szCs w:val="28"/>
        </w:rPr>
        <w:t xml:space="preserve"> de </w:t>
      </w:r>
      <w:proofErr w:type="spellStart"/>
      <w:r w:rsidRPr="004914F9">
        <w:rPr>
          <w:rFonts w:ascii="Trebuchet MS" w:hAnsi="Trebuchet MS"/>
          <w:sz w:val="28"/>
          <w:szCs w:val="28"/>
        </w:rPr>
        <w:t>interese</w:t>
      </w:r>
      <w:bookmarkEnd w:id="191"/>
      <w:bookmarkEnd w:id="192"/>
      <w:bookmarkEnd w:id="193"/>
      <w:bookmarkEnd w:id="194"/>
      <w:proofErr w:type="spellEnd"/>
    </w:p>
    <w:p w14:paraId="34C6ABE6" w14:textId="77777777" w:rsidR="00044F8D" w:rsidRPr="004914F9" w:rsidRDefault="00044F8D" w:rsidP="00044F8D">
      <w:pPr>
        <w:jc w:val="both"/>
        <w:rPr>
          <w:rFonts w:ascii="Trebuchet MS" w:hAnsi="Trebuchet MS"/>
          <w:sz w:val="22"/>
          <w:szCs w:val="22"/>
        </w:rPr>
      </w:pPr>
      <w:r w:rsidRPr="004914F9">
        <w:rPr>
          <w:rFonts w:ascii="Trebuchet MS" w:hAnsi="Trebuchet MS"/>
          <w:sz w:val="22"/>
          <w:szCs w:val="22"/>
        </w:rPr>
        <w:t>Conform cu SDL GALMMV, cap. XII (GALMMV_SDL):</w:t>
      </w:r>
    </w:p>
    <w:p w14:paraId="44BD5E43" w14:textId="77777777" w:rsidR="00044F8D" w:rsidRPr="004914F9" w:rsidRDefault="00044F8D" w:rsidP="00044F8D">
      <w:pPr>
        <w:jc w:val="both"/>
        <w:rPr>
          <w:rFonts w:ascii="Trebuchet MS" w:hAnsi="Trebuchet MS"/>
          <w:sz w:val="22"/>
          <w:szCs w:val="22"/>
        </w:rPr>
      </w:pPr>
    </w:p>
    <w:p w14:paraId="2FD603A9" w14:textId="77777777" w:rsidR="00044F8D" w:rsidRPr="004914F9" w:rsidRDefault="00044F8D" w:rsidP="00044F8D">
      <w:pPr>
        <w:jc w:val="both"/>
        <w:rPr>
          <w:rFonts w:ascii="Trebuchet MS" w:hAnsi="Trebuchet MS"/>
          <w:sz w:val="22"/>
          <w:szCs w:val="22"/>
        </w:rPr>
      </w:pPr>
      <w:proofErr w:type="spellStart"/>
      <w:r w:rsidRPr="004914F9">
        <w:rPr>
          <w:rFonts w:ascii="Trebuchet MS" w:hAnsi="Trebuchet MS"/>
          <w:sz w:val="22"/>
          <w:szCs w:val="22"/>
        </w:rPr>
        <w:t>Descrierea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mecanismelor</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evitare</w:t>
      </w:r>
      <w:proofErr w:type="spellEnd"/>
      <w:r w:rsidRPr="004914F9">
        <w:rPr>
          <w:rFonts w:ascii="Trebuchet MS" w:hAnsi="Trebuchet MS"/>
          <w:sz w:val="22"/>
          <w:szCs w:val="22"/>
        </w:rPr>
        <w:t xml:space="preserve"> a </w:t>
      </w:r>
      <w:proofErr w:type="spellStart"/>
      <w:r w:rsidRPr="004914F9">
        <w:rPr>
          <w:rFonts w:ascii="Trebuchet MS" w:hAnsi="Trebuchet MS"/>
          <w:sz w:val="22"/>
          <w:szCs w:val="22"/>
        </w:rPr>
        <w:t>posibilelor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conflicte</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interese</w:t>
      </w:r>
      <w:proofErr w:type="spellEnd"/>
      <w:r w:rsidRPr="004914F9">
        <w:rPr>
          <w:rFonts w:ascii="Trebuchet MS" w:hAnsi="Trebuchet MS"/>
          <w:sz w:val="22"/>
          <w:szCs w:val="22"/>
        </w:rPr>
        <w:t xml:space="preserve"> conform </w:t>
      </w:r>
      <w:proofErr w:type="spellStart"/>
      <w:r w:rsidRPr="004914F9">
        <w:rPr>
          <w:rFonts w:ascii="Trebuchet MS" w:hAnsi="Trebuchet MS"/>
          <w:sz w:val="22"/>
          <w:szCs w:val="22"/>
        </w:rPr>
        <w:t>legislației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naționale</w:t>
      </w:r>
      <w:proofErr w:type="spellEnd"/>
      <w:r w:rsidRPr="004914F9">
        <w:rPr>
          <w:rFonts w:ascii="Trebuchet MS" w:hAnsi="Trebuchet MS"/>
          <w:sz w:val="22"/>
          <w:szCs w:val="22"/>
        </w:rPr>
        <w:t xml:space="preserve"> În Strategia de Dezvoltare GALMMV 2014-2020 prin ROF 2016 se </w:t>
      </w:r>
      <w:proofErr w:type="spellStart"/>
      <w:r w:rsidRPr="004914F9">
        <w:rPr>
          <w:rFonts w:ascii="Trebuchet MS" w:hAnsi="Trebuchet MS"/>
          <w:sz w:val="22"/>
          <w:szCs w:val="22"/>
        </w:rPr>
        <w:t>prevăd</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mecanisme</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evitare</w:t>
      </w:r>
      <w:proofErr w:type="spellEnd"/>
      <w:r w:rsidRPr="004914F9">
        <w:rPr>
          <w:rFonts w:ascii="Trebuchet MS" w:hAnsi="Trebuchet MS"/>
          <w:sz w:val="22"/>
          <w:szCs w:val="22"/>
        </w:rPr>
        <w:t xml:space="preserve"> a </w:t>
      </w:r>
      <w:proofErr w:type="spellStart"/>
      <w:r w:rsidRPr="004914F9">
        <w:rPr>
          <w:rFonts w:ascii="Trebuchet MS" w:hAnsi="Trebuchet MS"/>
          <w:sz w:val="22"/>
          <w:szCs w:val="22"/>
        </w:rPr>
        <w:t>conflictelor</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interese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potenţiale</w:t>
      </w:r>
      <w:proofErr w:type="spellEnd"/>
      <w:r w:rsidRPr="004914F9">
        <w:rPr>
          <w:rFonts w:ascii="Trebuchet MS" w:hAnsi="Trebuchet MS"/>
          <w:sz w:val="22"/>
          <w:szCs w:val="22"/>
        </w:rPr>
        <w:t xml:space="preserve"> şi a </w:t>
      </w:r>
      <w:proofErr w:type="spellStart"/>
      <w:r w:rsidRPr="004914F9">
        <w:rPr>
          <w:rFonts w:ascii="Trebuchet MS" w:hAnsi="Trebuchet MS"/>
          <w:sz w:val="22"/>
          <w:szCs w:val="22"/>
        </w:rPr>
        <w:t>incompatibilităţilor</w:t>
      </w:r>
      <w:proofErr w:type="spellEnd"/>
      <w:r w:rsidRPr="004914F9">
        <w:rPr>
          <w:rFonts w:ascii="Trebuchet MS" w:hAnsi="Trebuchet MS"/>
          <w:sz w:val="22"/>
          <w:szCs w:val="22"/>
        </w:rPr>
        <w:t xml:space="preserve"> conform cu </w:t>
      </w:r>
      <w:proofErr w:type="spellStart"/>
      <w:r w:rsidRPr="004914F9">
        <w:rPr>
          <w:rFonts w:ascii="Trebuchet MS" w:hAnsi="Trebuchet MS"/>
          <w:sz w:val="22"/>
          <w:szCs w:val="22"/>
        </w:rPr>
        <w:t>legislaţia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europeană</w:t>
      </w:r>
      <w:proofErr w:type="spellEnd"/>
      <w:r w:rsidRPr="004914F9">
        <w:rPr>
          <w:rFonts w:ascii="Trebuchet MS" w:hAnsi="Trebuchet MS"/>
          <w:sz w:val="22"/>
          <w:szCs w:val="22"/>
        </w:rPr>
        <w:t xml:space="preserve"> şi </w:t>
      </w:r>
      <w:proofErr w:type="spellStart"/>
      <w:r w:rsidRPr="004914F9">
        <w:rPr>
          <w:rFonts w:ascii="Trebuchet MS" w:hAnsi="Trebuchet MS"/>
          <w:sz w:val="22"/>
          <w:szCs w:val="22"/>
        </w:rPr>
        <w:t>naţională.Conform</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Ordinului</w:t>
      </w:r>
      <w:proofErr w:type="spellEnd"/>
      <w:r w:rsidRPr="004914F9">
        <w:rPr>
          <w:rFonts w:ascii="Trebuchet MS" w:hAnsi="Trebuchet MS"/>
          <w:sz w:val="22"/>
          <w:szCs w:val="22"/>
        </w:rPr>
        <w:t xml:space="preserve"> 567-19.06.2013 a MFE pentru </w:t>
      </w:r>
      <w:proofErr w:type="spellStart"/>
      <w:r w:rsidRPr="004914F9">
        <w:rPr>
          <w:rFonts w:ascii="Trebuchet MS" w:hAnsi="Trebuchet MS"/>
          <w:sz w:val="22"/>
          <w:szCs w:val="22"/>
        </w:rPr>
        <w:t>aprobarea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codului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conduită</w:t>
      </w:r>
      <w:proofErr w:type="spellEnd"/>
      <w:r w:rsidRPr="004914F9">
        <w:rPr>
          <w:rFonts w:ascii="Trebuchet MS" w:hAnsi="Trebuchet MS"/>
          <w:sz w:val="22"/>
          <w:szCs w:val="22"/>
        </w:rPr>
        <w:t xml:space="preserve"> privind </w:t>
      </w:r>
      <w:proofErr w:type="spellStart"/>
      <w:r w:rsidRPr="004914F9">
        <w:rPr>
          <w:rFonts w:ascii="Trebuchet MS" w:hAnsi="Trebuchet MS"/>
          <w:sz w:val="22"/>
          <w:szCs w:val="22"/>
        </w:rPr>
        <w:t>evitarea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situaţiilor</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incompatibilitate</w:t>
      </w:r>
      <w:proofErr w:type="spellEnd"/>
      <w:r w:rsidRPr="004914F9">
        <w:rPr>
          <w:rFonts w:ascii="Trebuchet MS" w:hAnsi="Trebuchet MS"/>
          <w:sz w:val="22"/>
          <w:szCs w:val="22"/>
        </w:rPr>
        <w:t xml:space="preserve"> şi conflict de </w:t>
      </w:r>
      <w:proofErr w:type="spellStart"/>
      <w:r w:rsidRPr="004914F9">
        <w:rPr>
          <w:rFonts w:ascii="Trebuchet MS" w:hAnsi="Trebuchet MS"/>
          <w:sz w:val="22"/>
          <w:szCs w:val="22"/>
        </w:rPr>
        <w:t>interese</w:t>
      </w:r>
      <w:proofErr w:type="spellEnd"/>
      <w:r w:rsidRPr="004914F9">
        <w:rPr>
          <w:rFonts w:ascii="Trebuchet MS" w:hAnsi="Trebuchet MS"/>
          <w:sz w:val="22"/>
          <w:szCs w:val="22"/>
        </w:rPr>
        <w:t xml:space="preserve"> de către </w:t>
      </w:r>
      <w:proofErr w:type="spellStart"/>
      <w:r w:rsidRPr="004914F9">
        <w:rPr>
          <w:rFonts w:ascii="Trebuchet MS" w:hAnsi="Trebuchet MS"/>
          <w:sz w:val="22"/>
          <w:szCs w:val="22"/>
        </w:rPr>
        <w:t>personalul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implicat</w:t>
      </w:r>
      <w:proofErr w:type="spellEnd"/>
      <w:r w:rsidRPr="004914F9">
        <w:rPr>
          <w:rFonts w:ascii="Trebuchet MS" w:hAnsi="Trebuchet MS"/>
          <w:sz w:val="22"/>
          <w:szCs w:val="22"/>
        </w:rPr>
        <w:t xml:space="preserve"> în gestionarea </w:t>
      </w:r>
      <w:proofErr w:type="spellStart"/>
      <w:r w:rsidRPr="004914F9">
        <w:rPr>
          <w:rFonts w:ascii="Trebuchet MS" w:hAnsi="Trebuchet MS"/>
          <w:sz w:val="22"/>
          <w:szCs w:val="22"/>
        </w:rPr>
        <w:t>programelor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finanţate</w:t>
      </w:r>
      <w:proofErr w:type="spellEnd"/>
      <w:r w:rsidRPr="004914F9">
        <w:rPr>
          <w:rFonts w:ascii="Trebuchet MS" w:hAnsi="Trebuchet MS"/>
          <w:sz w:val="22"/>
          <w:szCs w:val="22"/>
        </w:rPr>
        <w:t xml:space="preserve"> din fonduri </w:t>
      </w:r>
      <w:proofErr w:type="spellStart"/>
      <w:r w:rsidRPr="004914F9">
        <w:rPr>
          <w:rFonts w:ascii="Trebuchet MS" w:hAnsi="Trebuchet MS"/>
          <w:sz w:val="22"/>
          <w:szCs w:val="22"/>
        </w:rPr>
        <w:t>europene</w:t>
      </w:r>
      <w:proofErr w:type="spellEnd"/>
      <w:r w:rsidRPr="004914F9">
        <w:rPr>
          <w:rFonts w:ascii="Trebuchet MS" w:hAnsi="Trebuchet MS"/>
          <w:sz w:val="22"/>
          <w:szCs w:val="22"/>
        </w:rPr>
        <w:t xml:space="preserve"> nerambursabile, s-au </w:t>
      </w:r>
      <w:proofErr w:type="spellStart"/>
      <w:r w:rsidRPr="004914F9">
        <w:rPr>
          <w:rFonts w:ascii="Trebuchet MS" w:hAnsi="Trebuchet MS"/>
          <w:sz w:val="22"/>
          <w:szCs w:val="22"/>
        </w:rPr>
        <w:t>identificat</w:t>
      </w:r>
      <w:proofErr w:type="spellEnd"/>
      <w:r w:rsidRPr="004914F9">
        <w:rPr>
          <w:rFonts w:ascii="Trebuchet MS" w:hAnsi="Trebuchet MS"/>
          <w:sz w:val="22"/>
          <w:szCs w:val="22"/>
        </w:rPr>
        <w:t xml:space="preserve"> următoarele situaţii </w:t>
      </w:r>
      <w:proofErr w:type="spellStart"/>
      <w:r w:rsidRPr="004914F9">
        <w:rPr>
          <w:rFonts w:ascii="Trebuchet MS" w:hAnsi="Trebuchet MS"/>
          <w:sz w:val="22"/>
          <w:szCs w:val="22"/>
        </w:rPr>
        <w:t>potenţial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generatoare</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conflicte</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interese</w:t>
      </w:r>
      <w:proofErr w:type="spellEnd"/>
      <w:r w:rsidRPr="004914F9">
        <w:rPr>
          <w:rFonts w:ascii="Trebuchet MS" w:hAnsi="Trebuchet MS"/>
          <w:sz w:val="22"/>
          <w:szCs w:val="22"/>
        </w:rPr>
        <w:t xml:space="preserve"> şi </w:t>
      </w:r>
      <w:proofErr w:type="spellStart"/>
      <w:r w:rsidRPr="004914F9">
        <w:rPr>
          <w:rFonts w:ascii="Trebuchet MS" w:hAnsi="Trebuchet MS"/>
          <w:sz w:val="22"/>
          <w:szCs w:val="22"/>
        </w:rPr>
        <w:t>incompatibilităţi</w:t>
      </w:r>
      <w:proofErr w:type="spellEnd"/>
      <w:r w:rsidRPr="004914F9">
        <w:rPr>
          <w:rFonts w:ascii="Trebuchet MS" w:hAnsi="Trebuchet MS"/>
          <w:sz w:val="22"/>
          <w:szCs w:val="22"/>
        </w:rPr>
        <w:t xml:space="preserve">, precum şi </w:t>
      </w:r>
      <w:proofErr w:type="spellStart"/>
      <w:r w:rsidRPr="004914F9">
        <w:rPr>
          <w:rFonts w:ascii="Trebuchet MS" w:hAnsi="Trebuchet MS"/>
          <w:sz w:val="22"/>
          <w:szCs w:val="22"/>
        </w:rPr>
        <w:t>soluţiile</w:t>
      </w:r>
      <w:proofErr w:type="spellEnd"/>
      <w:r w:rsidRPr="004914F9">
        <w:rPr>
          <w:rFonts w:ascii="Trebuchet MS" w:hAnsi="Trebuchet MS"/>
          <w:sz w:val="22"/>
          <w:szCs w:val="22"/>
        </w:rPr>
        <w:t xml:space="preserve"> pentru </w:t>
      </w:r>
      <w:proofErr w:type="spellStart"/>
      <w:r w:rsidRPr="004914F9">
        <w:rPr>
          <w:rFonts w:ascii="Trebuchet MS" w:hAnsi="Trebuchet MS"/>
          <w:sz w:val="22"/>
          <w:szCs w:val="22"/>
        </w:rPr>
        <w:t>evitarea</w:t>
      </w:r>
      <w:proofErr w:type="spellEnd"/>
      <w:r w:rsidRPr="004914F9">
        <w:rPr>
          <w:rFonts w:ascii="Trebuchet MS" w:hAnsi="Trebuchet MS"/>
          <w:sz w:val="22"/>
          <w:szCs w:val="22"/>
        </w:rPr>
        <w:t xml:space="preserve"> şi </w:t>
      </w:r>
      <w:proofErr w:type="spellStart"/>
      <w:r w:rsidRPr="004914F9">
        <w:rPr>
          <w:rFonts w:ascii="Trebuchet MS" w:hAnsi="Trebuchet MS"/>
          <w:sz w:val="22"/>
          <w:szCs w:val="22"/>
        </w:rPr>
        <w:t>sancţionarea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acestora</w:t>
      </w:r>
      <w:proofErr w:type="spellEnd"/>
      <w:r w:rsidRPr="004914F9">
        <w:rPr>
          <w:rFonts w:ascii="Trebuchet MS" w:hAnsi="Trebuchet MS"/>
          <w:sz w:val="22"/>
          <w:szCs w:val="22"/>
        </w:rPr>
        <w:t xml:space="preserve"> conform </w:t>
      </w:r>
      <w:proofErr w:type="spellStart"/>
      <w:r w:rsidRPr="004914F9">
        <w:rPr>
          <w:rFonts w:ascii="Trebuchet MS" w:hAnsi="Trebuchet MS"/>
          <w:sz w:val="22"/>
          <w:szCs w:val="22"/>
        </w:rPr>
        <w:t>normelor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aprobate</w:t>
      </w:r>
      <w:proofErr w:type="spellEnd"/>
      <w:r w:rsidRPr="004914F9">
        <w:rPr>
          <w:rFonts w:ascii="Trebuchet MS" w:hAnsi="Trebuchet MS"/>
          <w:sz w:val="22"/>
          <w:szCs w:val="22"/>
        </w:rPr>
        <w:t xml:space="preserve"> prin HG nr. 875/2011 </w:t>
      </w:r>
    </w:p>
    <w:p w14:paraId="405743A2" w14:textId="77777777" w:rsidR="00044F8D" w:rsidRPr="004914F9" w:rsidRDefault="00044F8D" w:rsidP="00044F8D">
      <w:pPr>
        <w:jc w:val="both"/>
        <w:rPr>
          <w:rFonts w:ascii="Trebuchet MS" w:hAnsi="Trebuchet MS"/>
          <w:sz w:val="22"/>
          <w:szCs w:val="22"/>
        </w:rPr>
      </w:pPr>
    </w:p>
    <w:tbl>
      <w:tblPr>
        <w:tblStyle w:val="TableGrid1"/>
        <w:tblW w:w="9832" w:type="dxa"/>
        <w:tblLook w:val="04A0" w:firstRow="1" w:lastRow="0" w:firstColumn="1" w:lastColumn="0" w:noHBand="0" w:noVBand="1"/>
      </w:tblPr>
      <w:tblGrid>
        <w:gridCol w:w="712"/>
        <w:gridCol w:w="3536"/>
        <w:gridCol w:w="5584"/>
      </w:tblGrid>
      <w:tr w:rsidR="00044F8D" w:rsidRPr="004914F9" w14:paraId="54834C9A" w14:textId="77777777" w:rsidTr="0004240D">
        <w:trPr>
          <w:trHeight w:val="222"/>
        </w:trPr>
        <w:tc>
          <w:tcPr>
            <w:tcW w:w="712" w:type="dxa"/>
            <w:shd w:val="clear" w:color="auto" w:fill="D9D9D9" w:themeFill="background1" w:themeFillShade="D9"/>
            <w:tcMar>
              <w:left w:w="51" w:type="dxa"/>
              <w:right w:w="51" w:type="dxa"/>
            </w:tcMar>
          </w:tcPr>
          <w:p w14:paraId="6ECA8480" w14:textId="77777777" w:rsidR="00044F8D" w:rsidRPr="004914F9" w:rsidRDefault="00044F8D" w:rsidP="0004240D">
            <w:pPr>
              <w:jc w:val="both"/>
              <w:rPr>
                <w:rFonts w:ascii="Trebuchet MS" w:hAnsi="Trebuchet MS"/>
              </w:rPr>
            </w:pPr>
            <w:r w:rsidRPr="004914F9">
              <w:rPr>
                <w:rFonts w:ascii="Trebuchet MS" w:hAnsi="Trebuchet MS"/>
                <w:sz w:val="20"/>
                <w:szCs w:val="20"/>
              </w:rPr>
              <w:t>Nivel</w:t>
            </w:r>
          </w:p>
        </w:tc>
        <w:tc>
          <w:tcPr>
            <w:tcW w:w="3536" w:type="dxa"/>
            <w:shd w:val="clear" w:color="auto" w:fill="D9D9D9" w:themeFill="background1" w:themeFillShade="D9"/>
            <w:tcMar>
              <w:left w:w="51" w:type="dxa"/>
              <w:right w:w="51" w:type="dxa"/>
            </w:tcMar>
          </w:tcPr>
          <w:p w14:paraId="6A4A1CDB" w14:textId="77777777" w:rsidR="00044F8D" w:rsidRPr="004914F9" w:rsidRDefault="00044F8D" w:rsidP="0004240D">
            <w:pPr>
              <w:jc w:val="both"/>
              <w:rPr>
                <w:rFonts w:ascii="Trebuchet MS" w:hAnsi="Trebuchet MS"/>
              </w:rPr>
            </w:pPr>
            <w:proofErr w:type="spellStart"/>
            <w:r w:rsidRPr="004914F9">
              <w:rPr>
                <w:rFonts w:ascii="Trebuchet MS" w:hAnsi="Trebuchet MS"/>
                <w:sz w:val="20"/>
                <w:szCs w:val="20"/>
              </w:rPr>
              <w:t>Faza</w:t>
            </w:r>
            <w:proofErr w:type="spellEnd"/>
          </w:p>
        </w:tc>
        <w:tc>
          <w:tcPr>
            <w:tcW w:w="5584" w:type="dxa"/>
            <w:shd w:val="clear" w:color="auto" w:fill="D9D9D9" w:themeFill="background1" w:themeFillShade="D9"/>
            <w:tcMar>
              <w:left w:w="51" w:type="dxa"/>
              <w:right w:w="51" w:type="dxa"/>
            </w:tcMar>
          </w:tcPr>
          <w:p w14:paraId="3841EF3A" w14:textId="77777777" w:rsidR="00044F8D" w:rsidRPr="004914F9" w:rsidRDefault="00044F8D" w:rsidP="0004240D">
            <w:pPr>
              <w:jc w:val="both"/>
              <w:rPr>
                <w:rFonts w:ascii="Trebuchet MS" w:hAnsi="Trebuchet MS"/>
              </w:rPr>
            </w:pPr>
            <w:proofErr w:type="spellStart"/>
            <w:r w:rsidRPr="004914F9">
              <w:rPr>
                <w:rFonts w:ascii="Trebuchet MS" w:hAnsi="Trebuchet MS"/>
                <w:sz w:val="20"/>
                <w:szCs w:val="20"/>
              </w:rPr>
              <w:t>Mecanismul</w:t>
            </w:r>
            <w:proofErr w:type="spellEnd"/>
            <w:r w:rsidRPr="004914F9">
              <w:rPr>
                <w:rFonts w:ascii="Trebuchet MS" w:hAnsi="Trebuchet MS"/>
                <w:sz w:val="20"/>
                <w:szCs w:val="20"/>
              </w:rPr>
              <w:t xml:space="preserve"> de </w:t>
            </w:r>
            <w:proofErr w:type="spellStart"/>
            <w:r w:rsidRPr="004914F9">
              <w:rPr>
                <w:rFonts w:ascii="Trebuchet MS" w:hAnsi="Trebuchet MS"/>
                <w:sz w:val="20"/>
                <w:szCs w:val="20"/>
              </w:rPr>
              <w:t>evitare</w:t>
            </w:r>
            <w:proofErr w:type="spellEnd"/>
          </w:p>
        </w:tc>
      </w:tr>
      <w:tr w:rsidR="00044F8D" w:rsidRPr="004914F9" w14:paraId="08DA62B0" w14:textId="77777777" w:rsidTr="0004240D">
        <w:tc>
          <w:tcPr>
            <w:tcW w:w="712" w:type="dxa"/>
            <w:vMerge w:val="restart"/>
            <w:shd w:val="clear" w:color="auto" w:fill="D9D9D9" w:themeFill="background1" w:themeFillShade="D9"/>
            <w:tcMar>
              <w:left w:w="51" w:type="dxa"/>
              <w:right w:w="51" w:type="dxa"/>
            </w:tcMar>
            <w:textDirection w:val="btLr"/>
            <w:vAlign w:val="center"/>
          </w:tcPr>
          <w:p w14:paraId="4C1E8331" w14:textId="77777777" w:rsidR="00044F8D" w:rsidRPr="004914F9" w:rsidRDefault="00044F8D" w:rsidP="0004240D">
            <w:pPr>
              <w:ind w:left="113" w:right="113"/>
              <w:jc w:val="both"/>
              <w:rPr>
                <w:rFonts w:ascii="Trebuchet MS" w:hAnsi="Trebuchet MS"/>
              </w:rPr>
            </w:pPr>
            <w:r w:rsidRPr="004914F9">
              <w:rPr>
                <w:rFonts w:ascii="Trebuchet MS" w:hAnsi="Trebuchet MS"/>
                <w:sz w:val="20"/>
                <w:szCs w:val="20"/>
              </w:rPr>
              <w:t>MANAGEMENTUL PROGRAMULUI</w:t>
            </w:r>
          </w:p>
        </w:tc>
        <w:tc>
          <w:tcPr>
            <w:tcW w:w="3536" w:type="dxa"/>
            <w:tcMar>
              <w:left w:w="51" w:type="dxa"/>
              <w:right w:w="51" w:type="dxa"/>
            </w:tcMar>
          </w:tcPr>
          <w:p w14:paraId="499BC112" w14:textId="77777777" w:rsidR="00044F8D" w:rsidRPr="004914F9" w:rsidRDefault="00044F8D" w:rsidP="0004240D">
            <w:pPr>
              <w:jc w:val="both"/>
              <w:rPr>
                <w:rFonts w:ascii="Trebuchet MS" w:hAnsi="Trebuchet MS"/>
              </w:rPr>
            </w:pPr>
            <w:proofErr w:type="spellStart"/>
            <w:r w:rsidRPr="004914F9">
              <w:rPr>
                <w:rFonts w:ascii="Trebuchet MS" w:hAnsi="Trebuchet MS"/>
                <w:sz w:val="20"/>
                <w:szCs w:val="20"/>
              </w:rPr>
              <w:t>Programare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elaborare</w:t>
            </w:r>
            <w:proofErr w:type="spellEnd"/>
            <w:r w:rsidRPr="004914F9">
              <w:rPr>
                <w:rFonts w:ascii="Trebuchet MS" w:hAnsi="Trebuchet MS"/>
                <w:sz w:val="20"/>
                <w:szCs w:val="20"/>
              </w:rPr>
              <w:t xml:space="preserve"> program/ </w:t>
            </w:r>
            <w:proofErr w:type="spellStart"/>
            <w:r w:rsidRPr="004914F9">
              <w:rPr>
                <w:rFonts w:ascii="Trebuchet MS" w:hAnsi="Trebuchet MS"/>
                <w:sz w:val="20"/>
                <w:szCs w:val="20"/>
              </w:rPr>
              <w:t>strategie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definire</w:t>
            </w:r>
            <w:proofErr w:type="spellEnd"/>
            <w:r w:rsidRPr="004914F9">
              <w:rPr>
                <w:rFonts w:ascii="Trebuchet MS" w:hAnsi="Trebuchet MS"/>
                <w:sz w:val="20"/>
                <w:szCs w:val="20"/>
              </w:rPr>
              <w:t xml:space="preserve"> reguli de </w:t>
            </w:r>
            <w:proofErr w:type="spellStart"/>
            <w:r w:rsidRPr="004914F9">
              <w:rPr>
                <w:rFonts w:ascii="Trebuchet MS" w:hAnsi="Trebuchet MS"/>
                <w:sz w:val="20"/>
                <w:szCs w:val="20"/>
              </w:rPr>
              <w:t>eligi-bilitate</w:t>
            </w:r>
            <w:proofErr w:type="spellEnd"/>
            <w:r w:rsidRPr="004914F9">
              <w:rPr>
                <w:rFonts w:ascii="Trebuchet MS" w:hAnsi="Trebuchet MS"/>
                <w:sz w:val="20"/>
                <w:szCs w:val="20"/>
              </w:rPr>
              <w:t xml:space="preserve"> a proiectelor</w:t>
            </w:r>
          </w:p>
        </w:tc>
        <w:tc>
          <w:tcPr>
            <w:tcW w:w="5584" w:type="dxa"/>
            <w:vMerge w:val="restart"/>
            <w:tcMar>
              <w:left w:w="51" w:type="dxa"/>
              <w:right w:w="51" w:type="dxa"/>
            </w:tcMar>
          </w:tcPr>
          <w:p w14:paraId="774ABA4F" w14:textId="77777777" w:rsidR="00044F8D" w:rsidRPr="004914F9" w:rsidRDefault="00044F8D" w:rsidP="0004240D">
            <w:pPr>
              <w:jc w:val="both"/>
              <w:rPr>
                <w:rFonts w:ascii="Trebuchet MS" w:hAnsi="Trebuchet MS"/>
              </w:rPr>
            </w:pPr>
            <w:proofErr w:type="spellStart"/>
            <w:r w:rsidRPr="004914F9">
              <w:rPr>
                <w:rFonts w:ascii="Trebuchet MS" w:hAnsi="Trebuchet MS"/>
                <w:sz w:val="20"/>
                <w:szCs w:val="20"/>
              </w:rPr>
              <w:t>Personalul</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implicat</w:t>
            </w:r>
            <w:proofErr w:type="spellEnd"/>
            <w:r w:rsidRPr="004914F9">
              <w:rPr>
                <w:rFonts w:ascii="Trebuchet MS" w:hAnsi="Trebuchet MS"/>
                <w:sz w:val="20"/>
                <w:szCs w:val="20"/>
              </w:rPr>
              <w:t xml:space="preserve"> în </w:t>
            </w:r>
            <w:proofErr w:type="spellStart"/>
            <w:r w:rsidRPr="004914F9">
              <w:rPr>
                <w:rFonts w:ascii="Trebuchet MS" w:hAnsi="Trebuchet MS"/>
                <w:sz w:val="20"/>
                <w:szCs w:val="20"/>
              </w:rPr>
              <w:t>managementul</w:t>
            </w:r>
            <w:proofErr w:type="spellEnd"/>
            <w:r w:rsidRPr="004914F9">
              <w:rPr>
                <w:rFonts w:ascii="Trebuchet MS" w:hAnsi="Trebuchet MS"/>
                <w:sz w:val="20"/>
                <w:szCs w:val="20"/>
              </w:rPr>
              <w:t xml:space="preserve"> şi </w:t>
            </w:r>
            <w:proofErr w:type="spellStart"/>
            <w:r w:rsidRPr="004914F9">
              <w:rPr>
                <w:rFonts w:ascii="Trebuchet MS" w:hAnsi="Trebuchet MS"/>
                <w:sz w:val="20"/>
                <w:szCs w:val="20"/>
              </w:rPr>
              <w:t>imple-mentarea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programului</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personalul</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angajat</w:t>
            </w:r>
            <w:proofErr w:type="spellEnd"/>
            <w:r w:rsidRPr="004914F9">
              <w:rPr>
                <w:rFonts w:ascii="Trebuchet MS" w:hAnsi="Trebuchet MS"/>
                <w:sz w:val="20"/>
                <w:szCs w:val="20"/>
              </w:rPr>
              <w:t xml:space="preserve"> al GAL </w:t>
            </w:r>
            <w:proofErr w:type="spellStart"/>
            <w:r w:rsidRPr="004914F9">
              <w:rPr>
                <w:rFonts w:ascii="Trebuchet MS" w:hAnsi="Trebuchet MS"/>
                <w:sz w:val="20"/>
                <w:szCs w:val="20"/>
              </w:rPr>
              <w:t>Maramureş</w:t>
            </w:r>
            <w:proofErr w:type="spellEnd"/>
            <w:r w:rsidRPr="004914F9">
              <w:rPr>
                <w:rFonts w:ascii="Trebuchet MS" w:hAnsi="Trebuchet MS"/>
                <w:sz w:val="20"/>
                <w:szCs w:val="20"/>
              </w:rPr>
              <w:t xml:space="preserve"> Vest, precum şi </w:t>
            </w:r>
            <w:proofErr w:type="spellStart"/>
            <w:r w:rsidRPr="004914F9">
              <w:rPr>
                <w:rFonts w:ascii="Trebuchet MS" w:hAnsi="Trebuchet MS"/>
                <w:sz w:val="20"/>
                <w:szCs w:val="20"/>
              </w:rPr>
              <w:t>persoanele</w:t>
            </w:r>
            <w:proofErr w:type="spellEnd"/>
            <w:r w:rsidRPr="004914F9">
              <w:rPr>
                <w:rFonts w:ascii="Trebuchet MS" w:hAnsi="Trebuchet MS"/>
                <w:sz w:val="20"/>
                <w:szCs w:val="20"/>
              </w:rPr>
              <w:t xml:space="preserve"> din </w:t>
            </w:r>
            <w:proofErr w:type="spellStart"/>
            <w:r w:rsidRPr="004914F9">
              <w:rPr>
                <w:rFonts w:ascii="Trebuchet MS" w:hAnsi="Trebuchet MS"/>
                <w:sz w:val="20"/>
                <w:szCs w:val="20"/>
              </w:rPr>
              <w:t>conducere</w:t>
            </w:r>
            <w:proofErr w:type="spellEnd"/>
            <w:r w:rsidRPr="004914F9">
              <w:rPr>
                <w:rFonts w:ascii="Trebuchet MS" w:hAnsi="Trebuchet MS"/>
                <w:sz w:val="20"/>
                <w:szCs w:val="20"/>
              </w:rPr>
              <w:t xml:space="preserve">) nu </w:t>
            </w:r>
            <w:proofErr w:type="spellStart"/>
            <w:r w:rsidRPr="004914F9">
              <w:rPr>
                <w:rFonts w:ascii="Trebuchet MS" w:hAnsi="Trebuchet MS"/>
                <w:sz w:val="20"/>
                <w:szCs w:val="20"/>
              </w:rPr>
              <w:t>poate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participa</w:t>
            </w:r>
            <w:proofErr w:type="spellEnd"/>
            <w:r w:rsidRPr="004914F9">
              <w:rPr>
                <w:rFonts w:ascii="Trebuchet MS" w:hAnsi="Trebuchet MS"/>
                <w:sz w:val="20"/>
                <w:szCs w:val="20"/>
              </w:rPr>
              <w:t xml:space="preserve"> în domeniu </w:t>
            </w:r>
            <w:proofErr w:type="spellStart"/>
            <w:r w:rsidRPr="004914F9">
              <w:rPr>
                <w:rFonts w:ascii="Trebuchet MS" w:hAnsi="Trebuchet MS"/>
                <w:sz w:val="20"/>
                <w:szCs w:val="20"/>
              </w:rPr>
              <w:t>privat</w:t>
            </w:r>
            <w:proofErr w:type="spellEnd"/>
            <w:r w:rsidRPr="004914F9">
              <w:rPr>
                <w:rFonts w:ascii="Trebuchet MS" w:hAnsi="Trebuchet MS"/>
                <w:sz w:val="20"/>
                <w:szCs w:val="20"/>
              </w:rPr>
              <w:t xml:space="preserve"> la </w:t>
            </w:r>
            <w:proofErr w:type="spellStart"/>
            <w:r w:rsidRPr="004914F9">
              <w:rPr>
                <w:rFonts w:ascii="Trebuchet MS" w:hAnsi="Trebuchet MS"/>
                <w:sz w:val="20"/>
                <w:szCs w:val="20"/>
              </w:rPr>
              <w:t>elaborarea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managementul</w:t>
            </w:r>
            <w:proofErr w:type="spellEnd"/>
            <w:r w:rsidRPr="004914F9">
              <w:rPr>
                <w:rFonts w:ascii="Trebuchet MS" w:hAnsi="Trebuchet MS"/>
                <w:sz w:val="20"/>
                <w:szCs w:val="20"/>
              </w:rPr>
              <w:t xml:space="preserve"> şi implementarea proiectelor </w:t>
            </w:r>
            <w:proofErr w:type="spellStart"/>
            <w:r w:rsidRPr="004914F9">
              <w:rPr>
                <w:rFonts w:ascii="Trebuchet MS" w:hAnsi="Trebuchet MS"/>
                <w:sz w:val="20"/>
                <w:szCs w:val="20"/>
              </w:rPr>
              <w:t>finanţate</w:t>
            </w:r>
            <w:proofErr w:type="spellEnd"/>
            <w:r w:rsidRPr="004914F9">
              <w:rPr>
                <w:rFonts w:ascii="Trebuchet MS" w:hAnsi="Trebuchet MS"/>
                <w:sz w:val="20"/>
                <w:szCs w:val="20"/>
              </w:rPr>
              <w:t xml:space="preserve"> în cadrul </w:t>
            </w:r>
            <w:proofErr w:type="spellStart"/>
            <w:r w:rsidRPr="004914F9">
              <w:rPr>
                <w:rFonts w:ascii="Trebuchet MS" w:hAnsi="Trebuchet MS"/>
                <w:sz w:val="20"/>
                <w:szCs w:val="20"/>
              </w:rPr>
              <w:t>programului</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Persoanele</w:t>
            </w:r>
            <w:proofErr w:type="spellEnd"/>
            <w:r w:rsidRPr="004914F9">
              <w:rPr>
                <w:rFonts w:ascii="Trebuchet MS" w:hAnsi="Trebuchet MS"/>
                <w:sz w:val="20"/>
                <w:szCs w:val="20"/>
              </w:rPr>
              <w:t xml:space="preserve"> care deţin </w:t>
            </w:r>
            <w:proofErr w:type="spellStart"/>
            <w:r w:rsidRPr="004914F9">
              <w:rPr>
                <w:rFonts w:ascii="Trebuchet MS" w:hAnsi="Trebuchet MS"/>
                <w:sz w:val="20"/>
                <w:szCs w:val="20"/>
              </w:rPr>
              <w:t>părţi</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sociale</w:t>
            </w:r>
            <w:proofErr w:type="spellEnd"/>
            <w:r w:rsidRPr="004914F9">
              <w:rPr>
                <w:rFonts w:ascii="Trebuchet MS" w:hAnsi="Trebuchet MS"/>
                <w:sz w:val="20"/>
                <w:szCs w:val="20"/>
              </w:rPr>
              <w:t xml:space="preserve">, sau au </w:t>
            </w:r>
            <w:proofErr w:type="spellStart"/>
            <w:r w:rsidRPr="004914F9">
              <w:rPr>
                <w:rFonts w:ascii="Trebuchet MS" w:hAnsi="Trebuchet MS"/>
                <w:sz w:val="20"/>
                <w:szCs w:val="20"/>
              </w:rPr>
              <w:t>interes</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ilegitim</w:t>
            </w:r>
            <w:proofErr w:type="spellEnd"/>
            <w:r w:rsidRPr="004914F9">
              <w:rPr>
                <w:rFonts w:ascii="Trebuchet MS" w:hAnsi="Trebuchet MS"/>
                <w:sz w:val="20"/>
                <w:szCs w:val="20"/>
              </w:rPr>
              <w:t xml:space="preserve"> în </w:t>
            </w:r>
            <w:proofErr w:type="spellStart"/>
            <w:r w:rsidRPr="004914F9">
              <w:rPr>
                <w:rFonts w:ascii="Trebuchet MS" w:hAnsi="Trebuchet MS"/>
                <w:sz w:val="20"/>
                <w:szCs w:val="20"/>
              </w:rPr>
              <w:t>legătură</w:t>
            </w:r>
            <w:proofErr w:type="spellEnd"/>
            <w:r w:rsidRPr="004914F9">
              <w:rPr>
                <w:rFonts w:ascii="Trebuchet MS" w:hAnsi="Trebuchet MS"/>
                <w:sz w:val="20"/>
                <w:szCs w:val="20"/>
              </w:rPr>
              <w:t xml:space="preserve"> cu </w:t>
            </w:r>
            <w:proofErr w:type="spellStart"/>
            <w:r w:rsidRPr="004914F9">
              <w:rPr>
                <w:rFonts w:ascii="Trebuchet MS" w:hAnsi="Trebuchet MS"/>
                <w:sz w:val="20"/>
                <w:szCs w:val="20"/>
              </w:rPr>
              <w:t>solicitantul</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beneficiarul</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unui</w:t>
            </w:r>
            <w:proofErr w:type="spellEnd"/>
            <w:r w:rsidRPr="004914F9">
              <w:rPr>
                <w:rFonts w:ascii="Trebuchet MS" w:hAnsi="Trebuchet MS"/>
                <w:sz w:val="20"/>
                <w:szCs w:val="20"/>
              </w:rPr>
              <w:t xml:space="preserve"> proiect nu pot fi implicate în </w:t>
            </w:r>
            <w:proofErr w:type="spellStart"/>
            <w:r w:rsidRPr="004914F9">
              <w:rPr>
                <w:rFonts w:ascii="Trebuchet MS" w:hAnsi="Trebuchet MS"/>
                <w:sz w:val="20"/>
                <w:szCs w:val="20"/>
              </w:rPr>
              <w:t>procesul</w:t>
            </w:r>
            <w:proofErr w:type="spellEnd"/>
            <w:r w:rsidRPr="004914F9">
              <w:rPr>
                <w:rFonts w:ascii="Trebuchet MS" w:hAnsi="Trebuchet MS"/>
                <w:sz w:val="20"/>
                <w:szCs w:val="20"/>
              </w:rPr>
              <w:t xml:space="preserve"> de </w:t>
            </w:r>
            <w:proofErr w:type="spellStart"/>
            <w:r w:rsidRPr="004914F9">
              <w:rPr>
                <w:rFonts w:ascii="Trebuchet MS" w:hAnsi="Trebuchet MS"/>
                <w:sz w:val="20"/>
                <w:szCs w:val="20"/>
              </w:rPr>
              <w:t>verificare</w:t>
            </w:r>
            <w:proofErr w:type="spellEnd"/>
            <w:r w:rsidRPr="004914F9">
              <w:rPr>
                <w:rFonts w:ascii="Trebuchet MS" w:hAnsi="Trebuchet MS"/>
                <w:sz w:val="20"/>
                <w:szCs w:val="20"/>
              </w:rPr>
              <w:t xml:space="preserve"> a </w:t>
            </w:r>
            <w:proofErr w:type="spellStart"/>
            <w:r w:rsidRPr="004914F9">
              <w:rPr>
                <w:rFonts w:ascii="Trebuchet MS" w:hAnsi="Trebuchet MS"/>
                <w:sz w:val="20"/>
                <w:szCs w:val="20"/>
              </w:rPr>
              <w:t>cererilor</w:t>
            </w:r>
            <w:proofErr w:type="spellEnd"/>
            <w:r w:rsidRPr="004914F9">
              <w:rPr>
                <w:rFonts w:ascii="Trebuchet MS" w:hAnsi="Trebuchet MS"/>
                <w:sz w:val="20"/>
                <w:szCs w:val="20"/>
              </w:rPr>
              <w:t xml:space="preserve"> de </w:t>
            </w:r>
            <w:proofErr w:type="spellStart"/>
            <w:r w:rsidRPr="004914F9">
              <w:rPr>
                <w:rFonts w:ascii="Trebuchet MS" w:hAnsi="Trebuchet MS"/>
                <w:sz w:val="20"/>
                <w:szCs w:val="20"/>
              </w:rPr>
              <w:t>plată</w:t>
            </w:r>
            <w:proofErr w:type="spellEnd"/>
            <w:r w:rsidRPr="004914F9">
              <w:rPr>
                <w:rFonts w:ascii="Trebuchet MS" w:hAnsi="Trebuchet MS"/>
                <w:sz w:val="20"/>
                <w:szCs w:val="20"/>
              </w:rPr>
              <w:t xml:space="preserve"> în cadrul </w:t>
            </w:r>
            <w:proofErr w:type="spellStart"/>
            <w:r w:rsidRPr="004914F9">
              <w:rPr>
                <w:rFonts w:ascii="Trebuchet MS" w:hAnsi="Trebuchet MS"/>
                <w:sz w:val="20"/>
                <w:szCs w:val="20"/>
              </w:rPr>
              <w:t>implementării</w:t>
            </w:r>
            <w:proofErr w:type="spellEnd"/>
            <w:r w:rsidRPr="004914F9">
              <w:rPr>
                <w:rFonts w:ascii="Trebuchet MS" w:hAnsi="Trebuchet MS"/>
                <w:sz w:val="20"/>
                <w:szCs w:val="20"/>
              </w:rPr>
              <w:t xml:space="preserve"> proiectelor </w:t>
            </w:r>
            <w:proofErr w:type="spellStart"/>
            <w:r w:rsidRPr="004914F9">
              <w:rPr>
                <w:rFonts w:ascii="Trebuchet MS" w:hAnsi="Trebuchet MS"/>
                <w:sz w:val="20"/>
                <w:szCs w:val="20"/>
              </w:rPr>
              <w:t>finanţate</w:t>
            </w:r>
            <w:proofErr w:type="spellEnd"/>
            <w:r w:rsidRPr="004914F9">
              <w:rPr>
                <w:rFonts w:ascii="Trebuchet MS" w:hAnsi="Trebuchet MS"/>
                <w:sz w:val="20"/>
                <w:szCs w:val="20"/>
              </w:rPr>
              <w:t xml:space="preserve">. </w:t>
            </w:r>
            <w:r w:rsidRPr="004914F9">
              <w:rPr>
                <w:rFonts w:ascii="Trebuchet MS" w:hAnsi="Trebuchet MS"/>
                <w:sz w:val="20"/>
                <w:szCs w:val="20"/>
                <w:lang w:val="fr-FR"/>
              </w:rPr>
              <w:t xml:space="preserve">Interesul </w:t>
            </w:r>
            <w:proofErr w:type="spellStart"/>
            <w:r w:rsidRPr="004914F9">
              <w:rPr>
                <w:rFonts w:ascii="Trebuchet MS" w:hAnsi="Trebuchet MS"/>
                <w:sz w:val="20"/>
                <w:szCs w:val="20"/>
                <w:lang w:val="fr-FR"/>
              </w:rPr>
              <w:t>poate</w:t>
            </w:r>
            <w:proofErr w:type="spellEnd"/>
            <w:r w:rsidRPr="004914F9">
              <w:rPr>
                <w:rFonts w:ascii="Trebuchet MS" w:hAnsi="Trebuchet MS"/>
                <w:sz w:val="20"/>
                <w:szCs w:val="20"/>
                <w:lang w:val="fr-FR"/>
              </w:rPr>
              <w:t xml:space="preserve"> fi </w:t>
            </w:r>
            <w:proofErr w:type="spellStart"/>
            <w:r w:rsidRPr="004914F9">
              <w:rPr>
                <w:rFonts w:ascii="Trebuchet MS" w:hAnsi="Trebuchet MS"/>
                <w:sz w:val="20"/>
                <w:szCs w:val="20"/>
                <w:lang w:val="fr-FR"/>
              </w:rPr>
              <w:t>sub</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formă</w:t>
            </w:r>
            <w:proofErr w:type="spellEnd"/>
            <w:r w:rsidRPr="004914F9">
              <w:rPr>
                <w:rFonts w:ascii="Trebuchet MS" w:hAnsi="Trebuchet MS"/>
                <w:sz w:val="20"/>
                <w:szCs w:val="20"/>
                <w:lang w:val="fr-FR"/>
              </w:rPr>
              <w:t xml:space="preserve"> de </w:t>
            </w:r>
            <w:proofErr w:type="spellStart"/>
            <w:r w:rsidRPr="004914F9">
              <w:rPr>
                <w:rFonts w:ascii="Trebuchet MS" w:hAnsi="Trebuchet MS"/>
                <w:sz w:val="20"/>
                <w:szCs w:val="20"/>
                <w:lang w:val="fr-FR"/>
              </w:rPr>
              <w:t>beneficiu</w:t>
            </w:r>
            <w:proofErr w:type="spellEnd"/>
            <w:r w:rsidRPr="004914F9">
              <w:rPr>
                <w:rFonts w:ascii="Trebuchet MS" w:hAnsi="Trebuchet MS"/>
                <w:sz w:val="20"/>
                <w:szCs w:val="20"/>
                <w:lang w:val="fr-FR"/>
              </w:rPr>
              <w:t xml:space="preserve"> pentru sine, rude, </w:t>
            </w:r>
            <w:proofErr w:type="spellStart"/>
            <w:r w:rsidRPr="004914F9">
              <w:rPr>
                <w:rFonts w:ascii="Trebuchet MS" w:hAnsi="Trebuchet MS"/>
                <w:sz w:val="20"/>
                <w:szCs w:val="20"/>
                <w:lang w:val="fr-FR"/>
              </w:rPr>
              <w:t>prieteni</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parteneri</w:t>
            </w:r>
            <w:proofErr w:type="spellEnd"/>
            <w:r w:rsidRPr="004914F9">
              <w:rPr>
                <w:rFonts w:ascii="Trebuchet MS" w:hAnsi="Trebuchet MS"/>
                <w:sz w:val="20"/>
                <w:szCs w:val="20"/>
                <w:lang w:val="fr-FR"/>
              </w:rPr>
              <w:t xml:space="preserve"> de </w:t>
            </w:r>
            <w:proofErr w:type="spellStart"/>
            <w:r w:rsidRPr="004914F9">
              <w:rPr>
                <w:rFonts w:ascii="Trebuchet MS" w:hAnsi="Trebuchet MS"/>
                <w:sz w:val="20"/>
                <w:szCs w:val="20"/>
                <w:lang w:val="fr-FR"/>
              </w:rPr>
              <w:t>afaceri</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parteneri</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politici</w:t>
            </w:r>
            <w:proofErr w:type="spellEnd"/>
            <w:r w:rsidRPr="004914F9">
              <w:rPr>
                <w:rFonts w:ascii="Trebuchet MS" w:hAnsi="Trebuchet MS"/>
                <w:sz w:val="20"/>
                <w:szCs w:val="20"/>
                <w:lang w:val="fr-FR"/>
              </w:rPr>
              <w:t xml:space="preserve">, etc. Pentru </w:t>
            </w:r>
            <w:proofErr w:type="spellStart"/>
            <w:r w:rsidRPr="004914F9">
              <w:rPr>
                <w:rFonts w:ascii="Trebuchet MS" w:hAnsi="Trebuchet MS"/>
                <w:sz w:val="20"/>
                <w:szCs w:val="20"/>
                <w:lang w:val="fr-FR"/>
              </w:rPr>
              <w:t>evitarea</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lastRenderedPageBreak/>
              <w:t>situaţiilor</w:t>
            </w:r>
            <w:proofErr w:type="spellEnd"/>
            <w:r w:rsidRPr="004914F9">
              <w:rPr>
                <w:rFonts w:ascii="Trebuchet MS" w:hAnsi="Trebuchet MS"/>
                <w:sz w:val="20"/>
                <w:szCs w:val="20"/>
                <w:lang w:val="fr-FR"/>
              </w:rPr>
              <w:t xml:space="preserve"> de </w:t>
            </w:r>
            <w:proofErr w:type="spellStart"/>
            <w:r w:rsidRPr="004914F9">
              <w:rPr>
                <w:rFonts w:ascii="Trebuchet MS" w:hAnsi="Trebuchet MS"/>
                <w:sz w:val="20"/>
                <w:szCs w:val="20"/>
                <w:lang w:val="fr-FR"/>
              </w:rPr>
              <w:t>incompatibilitate</w:t>
            </w:r>
            <w:proofErr w:type="spellEnd"/>
            <w:r w:rsidRPr="004914F9">
              <w:rPr>
                <w:rFonts w:ascii="Trebuchet MS" w:hAnsi="Trebuchet MS"/>
                <w:sz w:val="20"/>
                <w:szCs w:val="20"/>
                <w:lang w:val="fr-FR"/>
              </w:rPr>
              <w:t xml:space="preserve"> sau </w:t>
            </w:r>
            <w:proofErr w:type="spellStart"/>
            <w:r w:rsidRPr="004914F9">
              <w:rPr>
                <w:rFonts w:ascii="Trebuchet MS" w:hAnsi="Trebuchet MS"/>
                <w:sz w:val="20"/>
                <w:szCs w:val="20"/>
                <w:lang w:val="fr-FR"/>
              </w:rPr>
              <w:t>conflict</w:t>
            </w:r>
            <w:proofErr w:type="spellEnd"/>
            <w:r w:rsidRPr="004914F9">
              <w:rPr>
                <w:rFonts w:ascii="Trebuchet MS" w:hAnsi="Trebuchet MS"/>
                <w:sz w:val="20"/>
                <w:szCs w:val="20"/>
                <w:lang w:val="fr-FR"/>
              </w:rPr>
              <w:t xml:space="preserve"> de </w:t>
            </w:r>
            <w:proofErr w:type="spellStart"/>
            <w:r w:rsidRPr="004914F9">
              <w:rPr>
                <w:rFonts w:ascii="Trebuchet MS" w:hAnsi="Trebuchet MS"/>
                <w:sz w:val="20"/>
                <w:szCs w:val="20"/>
                <w:lang w:val="fr-FR"/>
              </w:rPr>
              <w:t>interese</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toţi</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cei</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implicaţi</w:t>
            </w:r>
            <w:proofErr w:type="spellEnd"/>
            <w:r w:rsidRPr="004914F9">
              <w:rPr>
                <w:rFonts w:ascii="Trebuchet MS" w:hAnsi="Trebuchet MS"/>
                <w:sz w:val="20"/>
                <w:szCs w:val="20"/>
                <w:lang w:val="fr-FR"/>
              </w:rPr>
              <w:t xml:space="preserve"> în </w:t>
            </w:r>
            <w:proofErr w:type="spellStart"/>
            <w:r w:rsidRPr="004914F9">
              <w:rPr>
                <w:rFonts w:ascii="Trebuchet MS" w:hAnsi="Trebuchet MS"/>
                <w:sz w:val="20"/>
                <w:szCs w:val="20"/>
                <w:lang w:val="fr-FR"/>
              </w:rPr>
              <w:t>procedurile</w:t>
            </w:r>
            <w:proofErr w:type="spellEnd"/>
            <w:r w:rsidRPr="004914F9">
              <w:rPr>
                <w:rFonts w:ascii="Trebuchet MS" w:hAnsi="Trebuchet MS"/>
                <w:sz w:val="20"/>
                <w:szCs w:val="20"/>
                <w:lang w:val="fr-FR"/>
              </w:rPr>
              <w:t xml:space="preserve"> de mai sus la diverse </w:t>
            </w:r>
            <w:proofErr w:type="spellStart"/>
            <w:r w:rsidRPr="004914F9">
              <w:rPr>
                <w:rFonts w:ascii="Trebuchet MS" w:hAnsi="Trebuchet MS"/>
                <w:sz w:val="20"/>
                <w:szCs w:val="20"/>
                <w:lang w:val="fr-FR"/>
              </w:rPr>
              <w:t>nivele</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conform</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organigramei</w:t>
            </w:r>
            <w:proofErr w:type="spellEnd"/>
            <w:r w:rsidRPr="004914F9">
              <w:rPr>
                <w:rFonts w:ascii="Trebuchet MS" w:hAnsi="Trebuchet MS"/>
                <w:sz w:val="20"/>
                <w:szCs w:val="20"/>
                <w:lang w:val="fr-FR"/>
              </w:rPr>
              <w:t xml:space="preserve"> şi a </w:t>
            </w:r>
            <w:proofErr w:type="spellStart"/>
            <w:r w:rsidRPr="004914F9">
              <w:rPr>
                <w:rFonts w:ascii="Trebuchet MS" w:hAnsi="Trebuchet MS"/>
                <w:sz w:val="20"/>
                <w:szCs w:val="20"/>
                <w:lang w:val="fr-FR"/>
              </w:rPr>
              <w:t>fişei</w:t>
            </w:r>
            <w:proofErr w:type="spellEnd"/>
            <w:r w:rsidRPr="004914F9">
              <w:rPr>
                <w:rFonts w:ascii="Trebuchet MS" w:hAnsi="Trebuchet MS"/>
                <w:sz w:val="20"/>
                <w:szCs w:val="20"/>
                <w:lang w:val="fr-FR"/>
              </w:rPr>
              <w:t xml:space="preserve"> postului, vor </w:t>
            </w:r>
            <w:proofErr w:type="spellStart"/>
            <w:r w:rsidRPr="004914F9">
              <w:rPr>
                <w:rFonts w:ascii="Trebuchet MS" w:hAnsi="Trebuchet MS"/>
                <w:sz w:val="20"/>
                <w:szCs w:val="20"/>
                <w:lang w:val="fr-FR"/>
              </w:rPr>
              <w:t>completa</w:t>
            </w:r>
            <w:proofErr w:type="spellEnd"/>
            <w:r w:rsidRPr="004914F9">
              <w:rPr>
                <w:rFonts w:ascii="Trebuchet MS" w:hAnsi="Trebuchet MS"/>
                <w:sz w:val="20"/>
                <w:szCs w:val="20"/>
                <w:lang w:val="fr-FR"/>
              </w:rPr>
              <w:t xml:space="preserve"> o </w:t>
            </w:r>
            <w:proofErr w:type="spellStart"/>
            <w:r w:rsidRPr="004914F9">
              <w:rPr>
                <w:rFonts w:ascii="Trebuchet MS" w:hAnsi="Trebuchet MS"/>
                <w:sz w:val="20"/>
                <w:szCs w:val="20"/>
                <w:lang w:val="fr-FR"/>
              </w:rPr>
              <w:t>declarat</w:t>
            </w:r>
            <w:r w:rsidRPr="004914F9">
              <w:rPr>
                <w:rFonts w:ascii="Arial" w:hAnsi="Arial" w:cs="Arial"/>
                <w:sz w:val="20"/>
                <w:szCs w:val="20"/>
                <w:lang w:val="fr-FR"/>
              </w:rPr>
              <w:t>̧</w:t>
            </w:r>
            <w:r w:rsidRPr="004914F9">
              <w:rPr>
                <w:rFonts w:ascii="Trebuchet MS" w:hAnsi="Trebuchet MS"/>
                <w:sz w:val="20"/>
                <w:szCs w:val="20"/>
                <w:lang w:val="fr-FR"/>
              </w:rPr>
              <w:t>ie</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pe</w:t>
            </w:r>
            <w:proofErr w:type="spellEnd"/>
            <w:r w:rsidRPr="004914F9">
              <w:rPr>
                <w:rFonts w:ascii="Trebuchet MS" w:hAnsi="Trebuchet MS"/>
                <w:sz w:val="20"/>
                <w:szCs w:val="20"/>
                <w:lang w:val="fr-FR"/>
              </w:rPr>
              <w:t xml:space="preserve"> propria </w:t>
            </w:r>
            <w:proofErr w:type="spellStart"/>
            <w:r w:rsidRPr="004914F9">
              <w:rPr>
                <w:rFonts w:ascii="Trebuchet MS" w:hAnsi="Trebuchet MS"/>
                <w:sz w:val="20"/>
                <w:szCs w:val="20"/>
                <w:lang w:val="fr-FR"/>
              </w:rPr>
              <w:t>r</w:t>
            </w:r>
            <w:r w:rsidRPr="004914F9">
              <w:rPr>
                <w:rFonts w:ascii="Trebuchet MS" w:hAnsi="Trebuchet MS" w:cs="Trebuchet MS"/>
                <w:sz w:val="20"/>
                <w:szCs w:val="20"/>
                <w:lang w:val="fr-FR"/>
              </w:rPr>
              <w:t>ă</w:t>
            </w:r>
            <w:r w:rsidRPr="004914F9">
              <w:rPr>
                <w:rFonts w:ascii="Trebuchet MS" w:hAnsi="Trebuchet MS"/>
                <w:sz w:val="20"/>
                <w:szCs w:val="20"/>
                <w:lang w:val="fr-FR"/>
              </w:rPr>
              <w:t>spundere</w:t>
            </w:r>
            <w:proofErr w:type="spellEnd"/>
            <w:r w:rsidRPr="004914F9">
              <w:rPr>
                <w:rFonts w:ascii="Trebuchet MS" w:hAnsi="Trebuchet MS"/>
                <w:sz w:val="20"/>
                <w:szCs w:val="20"/>
                <w:lang w:val="fr-FR"/>
              </w:rPr>
              <w:t xml:space="preserve"> privind </w:t>
            </w:r>
            <w:proofErr w:type="spellStart"/>
            <w:r w:rsidRPr="004914F9">
              <w:rPr>
                <w:rFonts w:ascii="Trebuchet MS" w:hAnsi="Trebuchet MS"/>
                <w:sz w:val="20"/>
                <w:szCs w:val="20"/>
                <w:lang w:val="fr-FR"/>
              </w:rPr>
              <w:t>conflictul</w:t>
            </w:r>
            <w:proofErr w:type="spellEnd"/>
            <w:r w:rsidRPr="004914F9">
              <w:rPr>
                <w:rFonts w:ascii="Trebuchet MS" w:hAnsi="Trebuchet MS"/>
                <w:sz w:val="20"/>
                <w:szCs w:val="20"/>
                <w:lang w:val="fr-FR"/>
              </w:rPr>
              <w:t xml:space="preserve"> de </w:t>
            </w:r>
            <w:proofErr w:type="spellStart"/>
            <w:r w:rsidRPr="004914F9">
              <w:rPr>
                <w:rFonts w:ascii="Trebuchet MS" w:hAnsi="Trebuchet MS"/>
                <w:sz w:val="20"/>
                <w:szCs w:val="20"/>
                <w:lang w:val="fr-FR"/>
              </w:rPr>
              <w:t>interese</w:t>
            </w:r>
            <w:proofErr w:type="spellEnd"/>
            <w:r w:rsidRPr="004914F9">
              <w:rPr>
                <w:rFonts w:ascii="Trebuchet MS" w:hAnsi="Trebuchet MS"/>
                <w:sz w:val="20"/>
                <w:szCs w:val="20"/>
                <w:lang w:val="fr-FR"/>
              </w:rPr>
              <w:t xml:space="preserve">. </w:t>
            </w:r>
            <w:r w:rsidRPr="004914F9">
              <w:rPr>
                <w:rFonts w:ascii="Trebuchet MS" w:hAnsi="Trebuchet MS"/>
                <w:sz w:val="20"/>
                <w:szCs w:val="20"/>
              </w:rPr>
              <w:t xml:space="preserve">Pentru </w:t>
            </w:r>
            <w:proofErr w:type="spellStart"/>
            <w:r w:rsidRPr="004914F9">
              <w:rPr>
                <w:rFonts w:ascii="Trebuchet MS" w:hAnsi="Trebuchet MS"/>
                <w:sz w:val="20"/>
                <w:szCs w:val="20"/>
              </w:rPr>
              <w:t>asigurarea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transparen</w:t>
            </w:r>
            <w:r w:rsidRPr="004914F9">
              <w:rPr>
                <w:rFonts w:ascii="Trebuchet MS" w:hAnsi="Trebuchet MS" w:cs="Trebuchet MS"/>
                <w:sz w:val="20"/>
                <w:szCs w:val="20"/>
              </w:rPr>
              <w:t>ţ</w:t>
            </w:r>
            <w:r w:rsidRPr="004914F9">
              <w:rPr>
                <w:rFonts w:ascii="Trebuchet MS" w:hAnsi="Trebuchet MS"/>
                <w:sz w:val="20"/>
                <w:szCs w:val="20"/>
              </w:rPr>
              <w:t>ei</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procedurile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responsabilit</w:t>
            </w:r>
            <w:r w:rsidRPr="004914F9">
              <w:rPr>
                <w:rFonts w:ascii="Trebuchet MS" w:hAnsi="Trebuchet MS" w:cs="Trebuchet MS"/>
                <w:sz w:val="20"/>
                <w:szCs w:val="20"/>
              </w:rPr>
              <w:t>ăţ</w:t>
            </w:r>
            <w:r w:rsidRPr="004914F9">
              <w:rPr>
                <w:rFonts w:ascii="Trebuchet MS" w:hAnsi="Trebuchet MS"/>
                <w:sz w:val="20"/>
                <w:szCs w:val="20"/>
              </w:rPr>
              <w:t>ile</w:t>
            </w:r>
            <w:proofErr w:type="spellEnd"/>
            <w:r w:rsidRPr="004914F9">
              <w:rPr>
                <w:rFonts w:ascii="Trebuchet MS" w:hAnsi="Trebuchet MS"/>
                <w:sz w:val="20"/>
                <w:szCs w:val="20"/>
              </w:rPr>
              <w:t xml:space="preserve"> </w:t>
            </w:r>
            <w:r w:rsidRPr="004914F9">
              <w:rPr>
                <w:rFonts w:ascii="Trebuchet MS" w:hAnsi="Trebuchet MS" w:cs="Trebuchet MS"/>
                <w:sz w:val="20"/>
                <w:szCs w:val="20"/>
              </w:rPr>
              <w:t>ş</w:t>
            </w:r>
            <w:r w:rsidRPr="004914F9">
              <w:rPr>
                <w:rFonts w:ascii="Trebuchet MS" w:hAnsi="Trebuchet MS"/>
                <w:sz w:val="20"/>
                <w:szCs w:val="20"/>
              </w:rPr>
              <w:t xml:space="preserve">i </w:t>
            </w:r>
            <w:proofErr w:type="spellStart"/>
            <w:r w:rsidRPr="004914F9">
              <w:rPr>
                <w:rFonts w:ascii="Trebuchet MS" w:hAnsi="Trebuchet MS"/>
                <w:sz w:val="20"/>
                <w:szCs w:val="20"/>
              </w:rPr>
              <w:t>persoanele</w:t>
            </w:r>
            <w:proofErr w:type="spellEnd"/>
            <w:r w:rsidRPr="004914F9">
              <w:rPr>
                <w:rFonts w:ascii="Trebuchet MS" w:hAnsi="Trebuchet MS"/>
                <w:sz w:val="20"/>
                <w:szCs w:val="20"/>
              </w:rPr>
              <w:t xml:space="preserve"> implicate vor fi </w:t>
            </w:r>
            <w:proofErr w:type="spellStart"/>
            <w:r w:rsidRPr="004914F9">
              <w:rPr>
                <w:rFonts w:ascii="Trebuchet MS" w:hAnsi="Trebuchet MS"/>
                <w:sz w:val="20"/>
                <w:szCs w:val="20"/>
              </w:rPr>
              <w:t>publicate</w:t>
            </w:r>
            <w:proofErr w:type="spellEnd"/>
            <w:r w:rsidRPr="004914F9">
              <w:rPr>
                <w:rFonts w:ascii="Trebuchet MS" w:hAnsi="Trebuchet MS"/>
                <w:sz w:val="20"/>
                <w:szCs w:val="20"/>
              </w:rPr>
              <w:t xml:space="preserve"> pe pagin</w:t>
            </w:r>
            <w:r w:rsidRPr="004914F9">
              <w:rPr>
                <w:rFonts w:ascii="Trebuchet MS" w:hAnsi="Trebuchet MS" w:cs="Trebuchet MS"/>
                <w:sz w:val="20"/>
                <w:szCs w:val="20"/>
              </w:rPr>
              <w:t>a</w:t>
            </w:r>
            <w:r w:rsidRPr="004914F9">
              <w:rPr>
                <w:rFonts w:ascii="Trebuchet MS" w:hAnsi="Trebuchet MS"/>
                <w:sz w:val="20"/>
                <w:szCs w:val="20"/>
              </w:rPr>
              <w:t xml:space="preserve"> web a GAL </w:t>
            </w:r>
            <w:proofErr w:type="spellStart"/>
            <w:r w:rsidRPr="004914F9">
              <w:rPr>
                <w:rFonts w:ascii="Trebuchet MS" w:hAnsi="Trebuchet MS"/>
                <w:sz w:val="20"/>
                <w:szCs w:val="20"/>
              </w:rPr>
              <w:t>Maramure</w:t>
            </w:r>
            <w:r w:rsidRPr="004914F9">
              <w:rPr>
                <w:rFonts w:ascii="Trebuchet MS" w:hAnsi="Trebuchet MS" w:cs="Trebuchet MS"/>
                <w:sz w:val="20"/>
                <w:szCs w:val="20"/>
              </w:rPr>
              <w:t>ş</w:t>
            </w:r>
            <w:proofErr w:type="spellEnd"/>
            <w:r w:rsidRPr="004914F9">
              <w:rPr>
                <w:rFonts w:ascii="Trebuchet MS" w:hAnsi="Trebuchet MS"/>
                <w:sz w:val="20"/>
                <w:szCs w:val="20"/>
              </w:rPr>
              <w:t xml:space="preserve"> Vest.</w:t>
            </w:r>
          </w:p>
        </w:tc>
      </w:tr>
      <w:tr w:rsidR="00044F8D" w:rsidRPr="004914F9" w14:paraId="4D1310A9" w14:textId="77777777" w:rsidTr="0004240D">
        <w:tc>
          <w:tcPr>
            <w:tcW w:w="712" w:type="dxa"/>
            <w:vMerge/>
            <w:shd w:val="clear" w:color="auto" w:fill="D9D9D9" w:themeFill="background1" w:themeFillShade="D9"/>
            <w:tcMar>
              <w:left w:w="51" w:type="dxa"/>
              <w:right w:w="51" w:type="dxa"/>
            </w:tcMar>
            <w:vAlign w:val="center"/>
          </w:tcPr>
          <w:p w14:paraId="3D08A253" w14:textId="77777777" w:rsidR="00044F8D" w:rsidRPr="004914F9" w:rsidRDefault="00044F8D" w:rsidP="0004240D">
            <w:pPr>
              <w:jc w:val="both"/>
              <w:rPr>
                <w:rFonts w:ascii="Trebuchet MS" w:hAnsi="Trebuchet MS"/>
              </w:rPr>
            </w:pPr>
          </w:p>
        </w:tc>
        <w:tc>
          <w:tcPr>
            <w:tcW w:w="3536" w:type="dxa"/>
            <w:tcMar>
              <w:left w:w="51" w:type="dxa"/>
              <w:right w:w="51" w:type="dxa"/>
            </w:tcMar>
          </w:tcPr>
          <w:p w14:paraId="0F482053" w14:textId="77777777" w:rsidR="00044F8D" w:rsidRPr="004914F9" w:rsidRDefault="00044F8D" w:rsidP="0004240D">
            <w:pPr>
              <w:jc w:val="both"/>
              <w:rPr>
                <w:rFonts w:ascii="Trebuchet MS" w:hAnsi="Trebuchet MS"/>
              </w:rPr>
            </w:pPr>
            <w:r w:rsidRPr="004914F9">
              <w:rPr>
                <w:rFonts w:ascii="Trebuchet MS" w:hAnsi="Trebuchet MS"/>
                <w:sz w:val="20"/>
                <w:szCs w:val="20"/>
              </w:rPr>
              <w:t xml:space="preserve">Monitorizare, </w:t>
            </w:r>
            <w:proofErr w:type="spellStart"/>
            <w:r w:rsidRPr="004914F9">
              <w:rPr>
                <w:rFonts w:ascii="Trebuchet MS" w:hAnsi="Trebuchet MS"/>
                <w:sz w:val="20"/>
                <w:szCs w:val="20"/>
              </w:rPr>
              <w:t>elaborarea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rapoar-telor</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anuale</w:t>
            </w:r>
            <w:proofErr w:type="spellEnd"/>
            <w:r w:rsidRPr="004914F9">
              <w:rPr>
                <w:rFonts w:ascii="Trebuchet MS" w:hAnsi="Trebuchet MS"/>
                <w:sz w:val="20"/>
                <w:szCs w:val="20"/>
              </w:rPr>
              <w:t xml:space="preserve"> de implementare </w:t>
            </w:r>
            <w:r w:rsidRPr="004914F9">
              <w:rPr>
                <w:rFonts w:ascii="Trebuchet MS" w:hAnsi="Trebuchet MS"/>
                <w:sz w:val="20"/>
                <w:szCs w:val="20"/>
                <w:lang w:val="ro-RO"/>
              </w:rPr>
              <w:t>ș</w:t>
            </w:r>
            <w:r w:rsidRPr="004914F9">
              <w:rPr>
                <w:rFonts w:ascii="Trebuchet MS" w:hAnsi="Trebuchet MS"/>
                <w:sz w:val="20"/>
                <w:szCs w:val="20"/>
              </w:rPr>
              <w:t xml:space="preserve">i a </w:t>
            </w:r>
            <w:proofErr w:type="spellStart"/>
            <w:r w:rsidRPr="004914F9">
              <w:rPr>
                <w:rFonts w:ascii="Trebuchet MS" w:hAnsi="Trebuchet MS"/>
                <w:sz w:val="20"/>
                <w:szCs w:val="20"/>
              </w:rPr>
              <w:t>raportărilor</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statistice</w:t>
            </w:r>
            <w:proofErr w:type="spellEnd"/>
          </w:p>
        </w:tc>
        <w:tc>
          <w:tcPr>
            <w:tcW w:w="5584" w:type="dxa"/>
            <w:vMerge/>
            <w:tcMar>
              <w:left w:w="51" w:type="dxa"/>
              <w:right w:w="51" w:type="dxa"/>
            </w:tcMar>
          </w:tcPr>
          <w:p w14:paraId="5D0CBF48" w14:textId="77777777" w:rsidR="00044F8D" w:rsidRPr="004914F9" w:rsidRDefault="00044F8D" w:rsidP="0004240D">
            <w:pPr>
              <w:jc w:val="both"/>
              <w:rPr>
                <w:rFonts w:ascii="Trebuchet MS" w:hAnsi="Trebuchet MS"/>
              </w:rPr>
            </w:pPr>
          </w:p>
        </w:tc>
      </w:tr>
      <w:tr w:rsidR="00044F8D" w:rsidRPr="004914F9" w14:paraId="531FE439" w14:textId="77777777" w:rsidTr="0004240D">
        <w:tc>
          <w:tcPr>
            <w:tcW w:w="712" w:type="dxa"/>
            <w:vMerge/>
            <w:shd w:val="clear" w:color="auto" w:fill="D9D9D9" w:themeFill="background1" w:themeFillShade="D9"/>
            <w:tcMar>
              <w:left w:w="51" w:type="dxa"/>
              <w:right w:w="51" w:type="dxa"/>
            </w:tcMar>
            <w:vAlign w:val="center"/>
          </w:tcPr>
          <w:p w14:paraId="6F73059F" w14:textId="77777777" w:rsidR="00044F8D" w:rsidRPr="004914F9" w:rsidRDefault="00044F8D" w:rsidP="0004240D">
            <w:pPr>
              <w:jc w:val="both"/>
              <w:rPr>
                <w:rFonts w:ascii="Trebuchet MS" w:hAnsi="Trebuchet MS"/>
              </w:rPr>
            </w:pPr>
          </w:p>
        </w:tc>
        <w:tc>
          <w:tcPr>
            <w:tcW w:w="3536" w:type="dxa"/>
            <w:tcMar>
              <w:left w:w="51" w:type="dxa"/>
              <w:right w:w="51" w:type="dxa"/>
            </w:tcMar>
          </w:tcPr>
          <w:p w14:paraId="2AABA9FC" w14:textId="77777777" w:rsidR="00044F8D" w:rsidRPr="004914F9" w:rsidRDefault="00044F8D" w:rsidP="0004240D">
            <w:pPr>
              <w:jc w:val="both"/>
              <w:rPr>
                <w:rFonts w:ascii="Trebuchet MS" w:hAnsi="Trebuchet MS"/>
                <w:lang w:val="fr-FR"/>
              </w:rPr>
            </w:pPr>
            <w:r w:rsidRPr="004914F9">
              <w:rPr>
                <w:rFonts w:ascii="Trebuchet MS" w:hAnsi="Trebuchet MS"/>
                <w:sz w:val="20"/>
                <w:szCs w:val="20"/>
                <w:lang w:val="fr-FR"/>
              </w:rPr>
              <w:t xml:space="preserve">Informare şi </w:t>
            </w:r>
            <w:proofErr w:type="spellStart"/>
            <w:r w:rsidRPr="004914F9">
              <w:rPr>
                <w:rFonts w:ascii="Trebuchet MS" w:hAnsi="Trebuchet MS"/>
                <w:sz w:val="20"/>
                <w:szCs w:val="20"/>
                <w:lang w:val="fr-FR"/>
              </w:rPr>
              <w:t>comunicare</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cu</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privire</w:t>
            </w:r>
            <w:proofErr w:type="spellEnd"/>
            <w:r w:rsidRPr="004914F9">
              <w:rPr>
                <w:rFonts w:ascii="Trebuchet MS" w:hAnsi="Trebuchet MS"/>
                <w:sz w:val="20"/>
                <w:szCs w:val="20"/>
                <w:lang w:val="fr-FR"/>
              </w:rPr>
              <w:t xml:space="preserve"> la </w:t>
            </w:r>
            <w:proofErr w:type="spellStart"/>
            <w:r w:rsidRPr="004914F9">
              <w:rPr>
                <w:rFonts w:ascii="Trebuchet MS" w:hAnsi="Trebuchet MS"/>
                <w:sz w:val="20"/>
                <w:szCs w:val="20"/>
                <w:lang w:val="fr-FR"/>
              </w:rPr>
              <w:t>oportunitățile</w:t>
            </w:r>
            <w:proofErr w:type="spellEnd"/>
            <w:r w:rsidRPr="004914F9">
              <w:rPr>
                <w:rFonts w:ascii="Trebuchet MS" w:hAnsi="Trebuchet MS"/>
                <w:sz w:val="20"/>
                <w:szCs w:val="20"/>
                <w:lang w:val="fr-FR"/>
              </w:rPr>
              <w:t xml:space="preserve"> de finanțare </w:t>
            </w:r>
            <w:proofErr w:type="spellStart"/>
            <w:r w:rsidRPr="004914F9">
              <w:rPr>
                <w:rFonts w:ascii="Trebuchet MS" w:hAnsi="Trebuchet MS"/>
                <w:sz w:val="20"/>
                <w:szCs w:val="20"/>
                <w:lang w:val="fr-FR"/>
              </w:rPr>
              <w:t>ofe</w:t>
            </w:r>
            <w:proofErr w:type="spellEnd"/>
            <w:r w:rsidRPr="004914F9">
              <w:rPr>
                <w:rFonts w:ascii="Trebuchet MS" w:hAnsi="Trebuchet MS"/>
                <w:sz w:val="20"/>
                <w:szCs w:val="20"/>
                <w:lang w:val="fr-FR"/>
              </w:rPr>
              <w:t>-rite de program</w:t>
            </w:r>
          </w:p>
        </w:tc>
        <w:tc>
          <w:tcPr>
            <w:tcW w:w="5584" w:type="dxa"/>
            <w:vMerge/>
            <w:tcMar>
              <w:left w:w="51" w:type="dxa"/>
              <w:right w:w="51" w:type="dxa"/>
            </w:tcMar>
          </w:tcPr>
          <w:p w14:paraId="16A500E4" w14:textId="77777777" w:rsidR="00044F8D" w:rsidRPr="004914F9" w:rsidRDefault="00044F8D" w:rsidP="0004240D">
            <w:pPr>
              <w:jc w:val="both"/>
              <w:rPr>
                <w:rFonts w:ascii="Trebuchet MS" w:hAnsi="Trebuchet MS"/>
                <w:lang w:val="fr-FR"/>
              </w:rPr>
            </w:pPr>
          </w:p>
        </w:tc>
      </w:tr>
      <w:tr w:rsidR="00044F8D" w:rsidRPr="004914F9" w14:paraId="1C2CA488" w14:textId="77777777" w:rsidTr="0004240D">
        <w:tc>
          <w:tcPr>
            <w:tcW w:w="712" w:type="dxa"/>
            <w:vMerge/>
            <w:shd w:val="clear" w:color="auto" w:fill="D9D9D9" w:themeFill="background1" w:themeFillShade="D9"/>
            <w:tcMar>
              <w:left w:w="51" w:type="dxa"/>
              <w:right w:w="51" w:type="dxa"/>
            </w:tcMar>
            <w:vAlign w:val="center"/>
          </w:tcPr>
          <w:p w14:paraId="09833DCB" w14:textId="77777777" w:rsidR="00044F8D" w:rsidRPr="004914F9" w:rsidRDefault="00044F8D" w:rsidP="0004240D">
            <w:pPr>
              <w:jc w:val="both"/>
              <w:rPr>
                <w:rFonts w:ascii="Trebuchet MS" w:hAnsi="Trebuchet MS"/>
                <w:lang w:val="fr-FR"/>
              </w:rPr>
            </w:pPr>
          </w:p>
        </w:tc>
        <w:tc>
          <w:tcPr>
            <w:tcW w:w="3536" w:type="dxa"/>
            <w:tcMar>
              <w:left w:w="51" w:type="dxa"/>
              <w:right w:w="51" w:type="dxa"/>
            </w:tcMar>
          </w:tcPr>
          <w:p w14:paraId="0AE65B7B" w14:textId="77777777" w:rsidR="00044F8D" w:rsidRPr="004914F9" w:rsidRDefault="00044F8D" w:rsidP="0004240D">
            <w:pPr>
              <w:jc w:val="both"/>
              <w:rPr>
                <w:rFonts w:ascii="Trebuchet MS" w:hAnsi="Trebuchet MS"/>
                <w:lang w:val="fr-FR"/>
              </w:rPr>
            </w:pPr>
            <w:proofErr w:type="spellStart"/>
            <w:r w:rsidRPr="004914F9">
              <w:rPr>
                <w:rFonts w:ascii="Trebuchet MS" w:hAnsi="Trebuchet MS"/>
                <w:sz w:val="20"/>
                <w:szCs w:val="20"/>
                <w:lang w:val="fr-FR"/>
              </w:rPr>
              <w:t>Menținerea</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evidenței</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contabile</w:t>
            </w:r>
            <w:proofErr w:type="spellEnd"/>
            <w:r w:rsidRPr="004914F9">
              <w:rPr>
                <w:rFonts w:ascii="Trebuchet MS" w:hAnsi="Trebuchet MS"/>
                <w:sz w:val="20"/>
                <w:szCs w:val="20"/>
                <w:lang w:val="fr-FR"/>
              </w:rPr>
              <w:t xml:space="preserve"> la </w:t>
            </w:r>
            <w:proofErr w:type="spellStart"/>
            <w:r w:rsidRPr="004914F9">
              <w:rPr>
                <w:rFonts w:ascii="Trebuchet MS" w:hAnsi="Trebuchet MS"/>
                <w:sz w:val="20"/>
                <w:szCs w:val="20"/>
                <w:lang w:val="fr-FR"/>
              </w:rPr>
              <w:t>nivel</w:t>
            </w:r>
            <w:proofErr w:type="spellEnd"/>
            <w:r w:rsidRPr="004914F9">
              <w:rPr>
                <w:rFonts w:ascii="Trebuchet MS" w:hAnsi="Trebuchet MS"/>
                <w:sz w:val="20"/>
                <w:szCs w:val="20"/>
                <w:lang w:val="fr-FR"/>
              </w:rPr>
              <w:t xml:space="preserve"> de program</w:t>
            </w:r>
          </w:p>
        </w:tc>
        <w:tc>
          <w:tcPr>
            <w:tcW w:w="5584" w:type="dxa"/>
            <w:vMerge/>
            <w:tcMar>
              <w:left w:w="51" w:type="dxa"/>
              <w:right w:w="51" w:type="dxa"/>
            </w:tcMar>
          </w:tcPr>
          <w:p w14:paraId="42504324" w14:textId="77777777" w:rsidR="00044F8D" w:rsidRPr="004914F9" w:rsidRDefault="00044F8D" w:rsidP="0004240D">
            <w:pPr>
              <w:jc w:val="both"/>
              <w:rPr>
                <w:rFonts w:ascii="Trebuchet MS" w:hAnsi="Trebuchet MS"/>
                <w:lang w:val="fr-FR"/>
              </w:rPr>
            </w:pPr>
          </w:p>
        </w:tc>
      </w:tr>
      <w:tr w:rsidR="00044F8D" w:rsidRPr="004914F9" w14:paraId="58704D82" w14:textId="77777777" w:rsidTr="0004240D">
        <w:tc>
          <w:tcPr>
            <w:tcW w:w="712" w:type="dxa"/>
            <w:vMerge/>
            <w:shd w:val="clear" w:color="auto" w:fill="D9D9D9" w:themeFill="background1" w:themeFillShade="D9"/>
            <w:tcMar>
              <w:left w:w="51" w:type="dxa"/>
              <w:right w:w="51" w:type="dxa"/>
            </w:tcMar>
            <w:vAlign w:val="center"/>
          </w:tcPr>
          <w:p w14:paraId="77B0B0D2" w14:textId="77777777" w:rsidR="00044F8D" w:rsidRPr="004914F9" w:rsidRDefault="00044F8D" w:rsidP="0004240D">
            <w:pPr>
              <w:jc w:val="both"/>
              <w:rPr>
                <w:rFonts w:ascii="Trebuchet MS" w:hAnsi="Trebuchet MS"/>
                <w:lang w:val="fr-FR"/>
              </w:rPr>
            </w:pPr>
          </w:p>
        </w:tc>
        <w:tc>
          <w:tcPr>
            <w:tcW w:w="3536" w:type="dxa"/>
            <w:tcMar>
              <w:left w:w="51" w:type="dxa"/>
              <w:right w:w="51" w:type="dxa"/>
            </w:tcMar>
          </w:tcPr>
          <w:p w14:paraId="507C6A10" w14:textId="77777777" w:rsidR="00044F8D" w:rsidRPr="004914F9" w:rsidRDefault="00044F8D" w:rsidP="0004240D">
            <w:pPr>
              <w:jc w:val="both"/>
              <w:rPr>
                <w:rFonts w:ascii="Trebuchet MS" w:hAnsi="Trebuchet MS"/>
              </w:rPr>
            </w:pPr>
            <w:proofErr w:type="spellStart"/>
            <w:r w:rsidRPr="004914F9">
              <w:rPr>
                <w:rFonts w:ascii="Trebuchet MS" w:hAnsi="Trebuchet MS"/>
                <w:sz w:val="20"/>
                <w:szCs w:val="20"/>
              </w:rPr>
              <w:t>Managementul</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resurselor</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umane</w:t>
            </w:r>
            <w:proofErr w:type="spellEnd"/>
          </w:p>
        </w:tc>
        <w:tc>
          <w:tcPr>
            <w:tcW w:w="5584" w:type="dxa"/>
            <w:vMerge/>
            <w:tcMar>
              <w:left w:w="51" w:type="dxa"/>
              <w:right w:w="51" w:type="dxa"/>
            </w:tcMar>
          </w:tcPr>
          <w:p w14:paraId="4FFDD8BB" w14:textId="77777777" w:rsidR="00044F8D" w:rsidRPr="004914F9" w:rsidRDefault="00044F8D" w:rsidP="0004240D">
            <w:pPr>
              <w:jc w:val="both"/>
              <w:rPr>
                <w:rFonts w:ascii="Trebuchet MS" w:hAnsi="Trebuchet MS"/>
              </w:rPr>
            </w:pPr>
          </w:p>
        </w:tc>
      </w:tr>
      <w:tr w:rsidR="00044F8D" w:rsidRPr="004914F9" w14:paraId="67095FCB" w14:textId="77777777" w:rsidTr="0004240D">
        <w:tc>
          <w:tcPr>
            <w:tcW w:w="712" w:type="dxa"/>
            <w:vMerge w:val="restart"/>
            <w:shd w:val="clear" w:color="auto" w:fill="D9D9D9" w:themeFill="background1" w:themeFillShade="D9"/>
            <w:tcMar>
              <w:left w:w="51" w:type="dxa"/>
              <w:right w:w="51" w:type="dxa"/>
            </w:tcMar>
            <w:textDirection w:val="btLr"/>
            <w:vAlign w:val="center"/>
          </w:tcPr>
          <w:p w14:paraId="675A4A51" w14:textId="77777777" w:rsidR="00044F8D" w:rsidRPr="004914F9" w:rsidRDefault="00044F8D" w:rsidP="0004240D">
            <w:pPr>
              <w:ind w:left="113" w:right="113"/>
              <w:jc w:val="both"/>
              <w:rPr>
                <w:rFonts w:ascii="Trebuchet MS" w:hAnsi="Trebuchet MS"/>
              </w:rPr>
            </w:pPr>
            <w:r w:rsidRPr="004914F9">
              <w:rPr>
                <w:rFonts w:ascii="Trebuchet MS" w:hAnsi="Trebuchet MS"/>
                <w:sz w:val="20"/>
                <w:szCs w:val="20"/>
              </w:rPr>
              <w:t>IMPLEMENTAREA PROGRAMULUI</w:t>
            </w:r>
          </w:p>
        </w:tc>
        <w:tc>
          <w:tcPr>
            <w:tcW w:w="3536" w:type="dxa"/>
            <w:tcMar>
              <w:left w:w="51" w:type="dxa"/>
              <w:right w:w="51" w:type="dxa"/>
            </w:tcMar>
          </w:tcPr>
          <w:p w14:paraId="0DE1FA51" w14:textId="77777777" w:rsidR="00044F8D" w:rsidRPr="004914F9" w:rsidRDefault="00044F8D" w:rsidP="0004240D">
            <w:pPr>
              <w:jc w:val="both"/>
              <w:rPr>
                <w:rFonts w:ascii="Trebuchet MS" w:hAnsi="Trebuchet MS"/>
              </w:rPr>
            </w:pPr>
            <w:proofErr w:type="spellStart"/>
            <w:r w:rsidRPr="004914F9">
              <w:rPr>
                <w:rFonts w:ascii="Trebuchet MS" w:hAnsi="Trebuchet MS"/>
                <w:sz w:val="20"/>
                <w:szCs w:val="20"/>
              </w:rPr>
              <w:t>Pregătire</w:t>
            </w:r>
            <w:proofErr w:type="spellEnd"/>
            <w:r w:rsidRPr="004914F9">
              <w:rPr>
                <w:rFonts w:ascii="Trebuchet MS" w:hAnsi="Trebuchet MS"/>
                <w:sz w:val="20"/>
                <w:szCs w:val="20"/>
              </w:rPr>
              <w:t xml:space="preserve"> şi </w:t>
            </w:r>
            <w:proofErr w:type="spellStart"/>
            <w:r w:rsidRPr="004914F9">
              <w:rPr>
                <w:rFonts w:ascii="Trebuchet MS" w:hAnsi="Trebuchet MS"/>
                <w:sz w:val="20"/>
                <w:szCs w:val="20"/>
              </w:rPr>
              <w:t>lansare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apeluri</w:t>
            </w:r>
            <w:proofErr w:type="spellEnd"/>
            <w:r w:rsidRPr="004914F9">
              <w:rPr>
                <w:rFonts w:ascii="Trebuchet MS" w:hAnsi="Trebuchet MS"/>
                <w:sz w:val="20"/>
                <w:szCs w:val="20"/>
              </w:rPr>
              <w:t xml:space="preserve"> de proiecte, </w:t>
            </w:r>
            <w:proofErr w:type="spellStart"/>
            <w:r w:rsidRPr="004914F9">
              <w:rPr>
                <w:rFonts w:ascii="Trebuchet MS" w:hAnsi="Trebuchet MS"/>
                <w:sz w:val="20"/>
                <w:szCs w:val="20"/>
              </w:rPr>
              <w:t>definirea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criteriilor</w:t>
            </w:r>
            <w:proofErr w:type="spellEnd"/>
            <w:r w:rsidRPr="004914F9">
              <w:rPr>
                <w:rFonts w:ascii="Trebuchet MS" w:hAnsi="Trebuchet MS"/>
                <w:sz w:val="20"/>
                <w:szCs w:val="20"/>
              </w:rPr>
              <w:t xml:space="preserve"> de </w:t>
            </w:r>
            <w:proofErr w:type="spellStart"/>
            <w:r w:rsidRPr="004914F9">
              <w:rPr>
                <w:rFonts w:ascii="Trebuchet MS" w:hAnsi="Trebuchet MS"/>
                <w:sz w:val="20"/>
                <w:szCs w:val="20"/>
              </w:rPr>
              <w:t>eligibilitate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evaluare</w:t>
            </w:r>
            <w:proofErr w:type="spellEnd"/>
            <w:r w:rsidRPr="004914F9">
              <w:rPr>
                <w:rFonts w:ascii="Trebuchet MS" w:hAnsi="Trebuchet MS"/>
                <w:sz w:val="20"/>
                <w:szCs w:val="20"/>
              </w:rPr>
              <w:t xml:space="preserve"> și </w:t>
            </w:r>
            <w:proofErr w:type="spellStart"/>
            <w:r w:rsidRPr="004914F9">
              <w:rPr>
                <w:rFonts w:ascii="Trebuchet MS" w:hAnsi="Trebuchet MS"/>
                <w:sz w:val="20"/>
                <w:szCs w:val="20"/>
              </w:rPr>
              <w:t>selecție</w:t>
            </w:r>
            <w:proofErr w:type="spellEnd"/>
            <w:r w:rsidRPr="004914F9">
              <w:rPr>
                <w:rFonts w:ascii="Trebuchet MS" w:hAnsi="Trebuchet MS"/>
                <w:sz w:val="20"/>
                <w:szCs w:val="20"/>
              </w:rPr>
              <w:t xml:space="preserve"> a proiectelor, </w:t>
            </w:r>
            <w:proofErr w:type="spellStart"/>
            <w:r w:rsidRPr="004914F9">
              <w:rPr>
                <w:rFonts w:ascii="Trebuchet MS" w:hAnsi="Trebuchet MS"/>
                <w:sz w:val="20"/>
                <w:szCs w:val="20"/>
              </w:rPr>
              <w:t>elaborarea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ghidurilor</w:t>
            </w:r>
            <w:proofErr w:type="spellEnd"/>
            <w:r w:rsidRPr="004914F9">
              <w:rPr>
                <w:rFonts w:ascii="Trebuchet MS" w:hAnsi="Trebuchet MS"/>
                <w:sz w:val="20"/>
                <w:szCs w:val="20"/>
              </w:rPr>
              <w:t xml:space="preserve"> pentru </w:t>
            </w:r>
            <w:proofErr w:type="spellStart"/>
            <w:r w:rsidRPr="004914F9">
              <w:rPr>
                <w:rFonts w:ascii="Trebuchet MS" w:hAnsi="Trebuchet MS"/>
                <w:sz w:val="20"/>
                <w:szCs w:val="20"/>
              </w:rPr>
              <w:t>solicitanți</w:t>
            </w:r>
            <w:proofErr w:type="spellEnd"/>
          </w:p>
        </w:tc>
        <w:tc>
          <w:tcPr>
            <w:tcW w:w="5584" w:type="dxa"/>
            <w:vMerge/>
            <w:tcMar>
              <w:left w:w="51" w:type="dxa"/>
              <w:right w:w="51" w:type="dxa"/>
            </w:tcMar>
          </w:tcPr>
          <w:p w14:paraId="314CB6B1" w14:textId="77777777" w:rsidR="00044F8D" w:rsidRPr="004914F9" w:rsidRDefault="00044F8D" w:rsidP="0004240D">
            <w:pPr>
              <w:jc w:val="both"/>
              <w:rPr>
                <w:rFonts w:ascii="Trebuchet MS" w:hAnsi="Trebuchet MS"/>
              </w:rPr>
            </w:pPr>
          </w:p>
        </w:tc>
      </w:tr>
      <w:tr w:rsidR="00044F8D" w:rsidRPr="004914F9" w14:paraId="4AE00DA5" w14:textId="77777777" w:rsidTr="0004240D">
        <w:tc>
          <w:tcPr>
            <w:tcW w:w="712" w:type="dxa"/>
            <w:vMerge/>
            <w:shd w:val="clear" w:color="auto" w:fill="D9D9D9" w:themeFill="background1" w:themeFillShade="D9"/>
            <w:tcMar>
              <w:left w:w="51" w:type="dxa"/>
              <w:right w:w="51" w:type="dxa"/>
            </w:tcMar>
          </w:tcPr>
          <w:p w14:paraId="6DACD120" w14:textId="77777777" w:rsidR="00044F8D" w:rsidRPr="004914F9" w:rsidRDefault="00044F8D" w:rsidP="0004240D">
            <w:pPr>
              <w:jc w:val="both"/>
              <w:rPr>
                <w:rFonts w:ascii="Trebuchet MS" w:hAnsi="Trebuchet MS"/>
              </w:rPr>
            </w:pPr>
          </w:p>
        </w:tc>
        <w:tc>
          <w:tcPr>
            <w:tcW w:w="3536" w:type="dxa"/>
            <w:tcMar>
              <w:left w:w="51" w:type="dxa"/>
              <w:right w:w="51" w:type="dxa"/>
            </w:tcMar>
          </w:tcPr>
          <w:p w14:paraId="19DFA56C" w14:textId="77777777" w:rsidR="00044F8D" w:rsidRPr="004914F9" w:rsidRDefault="00044F8D" w:rsidP="0004240D">
            <w:pPr>
              <w:jc w:val="both"/>
              <w:rPr>
                <w:rFonts w:ascii="Trebuchet MS" w:hAnsi="Trebuchet MS"/>
              </w:rPr>
            </w:pPr>
            <w:proofErr w:type="spellStart"/>
            <w:r w:rsidRPr="004914F9">
              <w:rPr>
                <w:rFonts w:ascii="Trebuchet MS" w:hAnsi="Trebuchet MS"/>
                <w:sz w:val="20"/>
                <w:szCs w:val="20"/>
              </w:rPr>
              <w:t>Monitorizarea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implementării</w:t>
            </w:r>
            <w:proofErr w:type="spellEnd"/>
            <w:r w:rsidRPr="004914F9">
              <w:rPr>
                <w:rFonts w:ascii="Trebuchet MS" w:hAnsi="Trebuchet MS"/>
                <w:sz w:val="20"/>
                <w:szCs w:val="20"/>
              </w:rPr>
              <w:t xml:space="preserve"> proiectelor </w:t>
            </w:r>
            <w:proofErr w:type="spellStart"/>
            <w:r w:rsidRPr="004914F9">
              <w:rPr>
                <w:rFonts w:ascii="Trebuchet MS" w:hAnsi="Trebuchet MS"/>
                <w:sz w:val="20"/>
                <w:szCs w:val="20"/>
              </w:rPr>
              <w:t>finanțate</w:t>
            </w:r>
            <w:proofErr w:type="spellEnd"/>
          </w:p>
        </w:tc>
        <w:tc>
          <w:tcPr>
            <w:tcW w:w="5584" w:type="dxa"/>
            <w:vMerge/>
            <w:tcMar>
              <w:left w:w="51" w:type="dxa"/>
              <w:right w:w="51" w:type="dxa"/>
            </w:tcMar>
          </w:tcPr>
          <w:p w14:paraId="33D9F02F" w14:textId="77777777" w:rsidR="00044F8D" w:rsidRPr="004914F9" w:rsidRDefault="00044F8D" w:rsidP="0004240D">
            <w:pPr>
              <w:jc w:val="both"/>
              <w:rPr>
                <w:rFonts w:ascii="Trebuchet MS" w:hAnsi="Trebuchet MS"/>
              </w:rPr>
            </w:pPr>
          </w:p>
        </w:tc>
      </w:tr>
      <w:tr w:rsidR="00044F8D" w:rsidRPr="004914F9" w14:paraId="68FDED04" w14:textId="77777777" w:rsidTr="0004240D">
        <w:trPr>
          <w:trHeight w:val="508"/>
        </w:trPr>
        <w:tc>
          <w:tcPr>
            <w:tcW w:w="712" w:type="dxa"/>
            <w:vMerge/>
            <w:shd w:val="clear" w:color="auto" w:fill="D9D9D9" w:themeFill="background1" w:themeFillShade="D9"/>
            <w:tcMar>
              <w:left w:w="51" w:type="dxa"/>
              <w:right w:w="51" w:type="dxa"/>
            </w:tcMar>
          </w:tcPr>
          <w:p w14:paraId="1078533A" w14:textId="77777777" w:rsidR="00044F8D" w:rsidRPr="004914F9" w:rsidRDefault="00044F8D" w:rsidP="0004240D">
            <w:pPr>
              <w:jc w:val="both"/>
              <w:rPr>
                <w:rFonts w:ascii="Trebuchet MS" w:hAnsi="Trebuchet MS"/>
              </w:rPr>
            </w:pPr>
          </w:p>
        </w:tc>
        <w:tc>
          <w:tcPr>
            <w:tcW w:w="3536" w:type="dxa"/>
            <w:tcMar>
              <w:left w:w="51" w:type="dxa"/>
              <w:right w:w="51" w:type="dxa"/>
            </w:tcMar>
          </w:tcPr>
          <w:p w14:paraId="731D9B34" w14:textId="77777777" w:rsidR="00044F8D" w:rsidRPr="004914F9" w:rsidRDefault="00044F8D" w:rsidP="0004240D">
            <w:pPr>
              <w:jc w:val="both"/>
              <w:rPr>
                <w:rFonts w:ascii="Trebuchet MS" w:hAnsi="Trebuchet MS"/>
              </w:rPr>
            </w:pPr>
            <w:proofErr w:type="spellStart"/>
            <w:r w:rsidRPr="004914F9">
              <w:rPr>
                <w:rFonts w:ascii="Trebuchet MS" w:hAnsi="Trebuchet MS"/>
                <w:sz w:val="20"/>
                <w:szCs w:val="20"/>
              </w:rPr>
              <w:t>Verificarea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cererilor</w:t>
            </w:r>
            <w:proofErr w:type="spellEnd"/>
            <w:r w:rsidRPr="004914F9">
              <w:rPr>
                <w:rFonts w:ascii="Trebuchet MS" w:hAnsi="Trebuchet MS"/>
                <w:sz w:val="20"/>
                <w:szCs w:val="20"/>
              </w:rPr>
              <w:t xml:space="preserve"> de </w:t>
            </w:r>
            <w:proofErr w:type="spellStart"/>
            <w:r w:rsidRPr="004914F9">
              <w:rPr>
                <w:rFonts w:ascii="Trebuchet MS" w:hAnsi="Trebuchet MS"/>
                <w:sz w:val="20"/>
                <w:szCs w:val="20"/>
              </w:rPr>
              <w:t>rambursa</w:t>
            </w:r>
            <w:proofErr w:type="spellEnd"/>
            <w:r w:rsidRPr="004914F9">
              <w:rPr>
                <w:rFonts w:ascii="Trebuchet MS" w:hAnsi="Trebuchet MS"/>
                <w:sz w:val="20"/>
                <w:szCs w:val="20"/>
              </w:rPr>
              <w:t xml:space="preserve">-re/ </w:t>
            </w:r>
            <w:proofErr w:type="spellStart"/>
            <w:r w:rsidRPr="004914F9">
              <w:rPr>
                <w:rFonts w:ascii="Trebuchet MS" w:hAnsi="Trebuchet MS"/>
                <w:sz w:val="20"/>
                <w:szCs w:val="20"/>
              </w:rPr>
              <w:t>plată</w:t>
            </w:r>
            <w:proofErr w:type="spellEnd"/>
            <w:r w:rsidRPr="004914F9">
              <w:rPr>
                <w:rFonts w:ascii="Trebuchet MS" w:hAnsi="Trebuchet MS"/>
                <w:sz w:val="20"/>
                <w:szCs w:val="20"/>
              </w:rPr>
              <w:t xml:space="preserve"> a proiectelor </w:t>
            </w:r>
            <w:proofErr w:type="spellStart"/>
            <w:r w:rsidRPr="004914F9">
              <w:rPr>
                <w:rFonts w:ascii="Trebuchet MS" w:hAnsi="Trebuchet MS"/>
                <w:sz w:val="20"/>
                <w:szCs w:val="20"/>
              </w:rPr>
              <w:t>finanțate</w:t>
            </w:r>
            <w:proofErr w:type="spellEnd"/>
          </w:p>
        </w:tc>
        <w:tc>
          <w:tcPr>
            <w:tcW w:w="5584" w:type="dxa"/>
            <w:vMerge/>
            <w:tcMar>
              <w:left w:w="51" w:type="dxa"/>
              <w:right w:w="51" w:type="dxa"/>
            </w:tcMar>
          </w:tcPr>
          <w:p w14:paraId="51D81080" w14:textId="77777777" w:rsidR="00044F8D" w:rsidRPr="004914F9" w:rsidRDefault="00044F8D" w:rsidP="0004240D">
            <w:pPr>
              <w:jc w:val="both"/>
              <w:rPr>
                <w:rFonts w:ascii="Trebuchet MS" w:hAnsi="Trebuchet MS"/>
              </w:rPr>
            </w:pPr>
          </w:p>
        </w:tc>
      </w:tr>
      <w:tr w:rsidR="00044F8D" w:rsidRPr="004914F9" w14:paraId="7D68006F" w14:textId="77777777" w:rsidTr="0004240D">
        <w:trPr>
          <w:trHeight w:val="835"/>
        </w:trPr>
        <w:tc>
          <w:tcPr>
            <w:tcW w:w="712" w:type="dxa"/>
            <w:vMerge/>
            <w:shd w:val="clear" w:color="auto" w:fill="D9D9D9" w:themeFill="background1" w:themeFillShade="D9"/>
            <w:tcMar>
              <w:left w:w="51" w:type="dxa"/>
              <w:right w:w="51" w:type="dxa"/>
            </w:tcMar>
          </w:tcPr>
          <w:p w14:paraId="707AAF95" w14:textId="77777777" w:rsidR="00044F8D" w:rsidRPr="004914F9" w:rsidRDefault="00044F8D" w:rsidP="0004240D">
            <w:pPr>
              <w:jc w:val="both"/>
              <w:rPr>
                <w:rFonts w:ascii="Trebuchet MS" w:hAnsi="Trebuchet MS"/>
              </w:rPr>
            </w:pPr>
          </w:p>
        </w:tc>
        <w:tc>
          <w:tcPr>
            <w:tcW w:w="3536" w:type="dxa"/>
            <w:tcMar>
              <w:left w:w="51" w:type="dxa"/>
              <w:right w:w="51" w:type="dxa"/>
            </w:tcMar>
            <w:vAlign w:val="center"/>
          </w:tcPr>
          <w:p w14:paraId="2DAECE02" w14:textId="77777777" w:rsidR="00044F8D" w:rsidRPr="004914F9" w:rsidRDefault="00044F8D" w:rsidP="0004240D">
            <w:pPr>
              <w:jc w:val="both"/>
              <w:rPr>
                <w:rFonts w:ascii="Trebuchet MS" w:hAnsi="Trebuchet MS"/>
              </w:rPr>
            </w:pPr>
            <w:r w:rsidRPr="004914F9">
              <w:rPr>
                <w:rFonts w:ascii="Trebuchet MS" w:hAnsi="Trebuchet MS"/>
                <w:sz w:val="20"/>
                <w:szCs w:val="20"/>
              </w:rPr>
              <w:t xml:space="preserve">Pregătirea și </w:t>
            </w:r>
            <w:proofErr w:type="spellStart"/>
            <w:r w:rsidRPr="004914F9">
              <w:rPr>
                <w:rFonts w:ascii="Trebuchet MS" w:hAnsi="Trebuchet MS"/>
                <w:sz w:val="20"/>
                <w:szCs w:val="20"/>
              </w:rPr>
              <w:t>lansarea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achizițiilor</w:t>
            </w:r>
            <w:proofErr w:type="spellEnd"/>
            <w:r w:rsidRPr="004914F9">
              <w:rPr>
                <w:rFonts w:ascii="Trebuchet MS" w:hAnsi="Trebuchet MS"/>
                <w:sz w:val="20"/>
                <w:szCs w:val="20"/>
              </w:rPr>
              <w:t xml:space="preserve"> publice la </w:t>
            </w:r>
            <w:proofErr w:type="spellStart"/>
            <w:r w:rsidRPr="004914F9">
              <w:rPr>
                <w:rFonts w:ascii="Trebuchet MS" w:hAnsi="Trebuchet MS"/>
                <w:sz w:val="20"/>
                <w:szCs w:val="20"/>
              </w:rPr>
              <w:t>nivel</w:t>
            </w:r>
            <w:proofErr w:type="spellEnd"/>
            <w:r w:rsidRPr="004914F9">
              <w:rPr>
                <w:rFonts w:ascii="Trebuchet MS" w:hAnsi="Trebuchet MS"/>
                <w:sz w:val="20"/>
                <w:szCs w:val="20"/>
              </w:rPr>
              <w:t xml:space="preserve"> de program</w:t>
            </w:r>
          </w:p>
        </w:tc>
        <w:tc>
          <w:tcPr>
            <w:tcW w:w="5584" w:type="dxa"/>
            <w:tcMar>
              <w:left w:w="51" w:type="dxa"/>
              <w:right w:w="51" w:type="dxa"/>
            </w:tcMar>
          </w:tcPr>
          <w:p w14:paraId="2621E557" w14:textId="77777777" w:rsidR="00044F8D" w:rsidRPr="004914F9" w:rsidRDefault="00044F8D" w:rsidP="0004240D">
            <w:pPr>
              <w:jc w:val="both"/>
              <w:rPr>
                <w:rFonts w:ascii="Trebuchet MS" w:hAnsi="Trebuchet MS"/>
                <w:lang w:val="fr-FR"/>
              </w:rPr>
            </w:pPr>
            <w:proofErr w:type="spellStart"/>
            <w:r w:rsidRPr="004914F9">
              <w:rPr>
                <w:rFonts w:ascii="Trebuchet MS" w:hAnsi="Trebuchet MS"/>
                <w:sz w:val="20"/>
                <w:szCs w:val="20"/>
                <w:lang w:val="fr-FR"/>
              </w:rPr>
              <w:t>Persoanele</w:t>
            </w:r>
            <w:proofErr w:type="spellEnd"/>
            <w:r w:rsidRPr="004914F9">
              <w:rPr>
                <w:rFonts w:ascii="Trebuchet MS" w:hAnsi="Trebuchet MS"/>
                <w:sz w:val="20"/>
                <w:szCs w:val="20"/>
                <w:lang w:val="fr-FR"/>
              </w:rPr>
              <w:t xml:space="preserve"> fizice sau </w:t>
            </w:r>
            <w:proofErr w:type="spellStart"/>
            <w:r w:rsidRPr="004914F9">
              <w:rPr>
                <w:rFonts w:ascii="Trebuchet MS" w:hAnsi="Trebuchet MS"/>
                <w:sz w:val="20"/>
                <w:szCs w:val="20"/>
                <w:lang w:val="fr-FR"/>
              </w:rPr>
              <w:t>juridice</w:t>
            </w:r>
            <w:proofErr w:type="spellEnd"/>
            <w:r w:rsidRPr="004914F9">
              <w:rPr>
                <w:rFonts w:ascii="Trebuchet MS" w:hAnsi="Trebuchet MS"/>
                <w:sz w:val="20"/>
                <w:szCs w:val="20"/>
                <w:lang w:val="fr-FR"/>
              </w:rPr>
              <w:t xml:space="preserve"> care </w:t>
            </w:r>
            <w:proofErr w:type="spellStart"/>
            <w:r w:rsidRPr="004914F9">
              <w:rPr>
                <w:rFonts w:ascii="Trebuchet MS" w:hAnsi="Trebuchet MS"/>
                <w:sz w:val="20"/>
                <w:szCs w:val="20"/>
                <w:lang w:val="fr-FR"/>
              </w:rPr>
              <w:t>participă</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di-rect</w:t>
            </w:r>
            <w:proofErr w:type="spellEnd"/>
            <w:r w:rsidRPr="004914F9">
              <w:rPr>
                <w:rFonts w:ascii="Trebuchet MS" w:hAnsi="Trebuchet MS"/>
                <w:sz w:val="20"/>
                <w:szCs w:val="20"/>
                <w:lang w:val="fr-FR"/>
              </w:rPr>
              <w:t xml:space="preserve"> în </w:t>
            </w:r>
            <w:proofErr w:type="spellStart"/>
            <w:r w:rsidRPr="004914F9">
              <w:rPr>
                <w:rFonts w:ascii="Trebuchet MS" w:hAnsi="Trebuchet MS"/>
                <w:sz w:val="20"/>
                <w:szCs w:val="20"/>
                <w:lang w:val="fr-FR"/>
              </w:rPr>
              <w:t>procesul</w:t>
            </w:r>
            <w:proofErr w:type="spellEnd"/>
            <w:r w:rsidRPr="004914F9">
              <w:rPr>
                <w:rFonts w:ascii="Trebuchet MS" w:hAnsi="Trebuchet MS"/>
                <w:sz w:val="20"/>
                <w:szCs w:val="20"/>
                <w:lang w:val="fr-FR"/>
              </w:rPr>
              <w:t xml:space="preserve"> de </w:t>
            </w:r>
            <w:proofErr w:type="spellStart"/>
            <w:r w:rsidRPr="004914F9">
              <w:rPr>
                <w:rFonts w:ascii="Trebuchet MS" w:hAnsi="Trebuchet MS"/>
                <w:sz w:val="20"/>
                <w:szCs w:val="20"/>
                <w:lang w:val="fr-FR"/>
              </w:rPr>
              <w:t>verificare</w:t>
            </w:r>
            <w:proofErr w:type="spellEnd"/>
            <w:r w:rsidRPr="004914F9">
              <w:rPr>
                <w:rFonts w:ascii="Trebuchet MS" w:hAnsi="Trebuchet MS"/>
                <w:sz w:val="20"/>
                <w:szCs w:val="20"/>
                <w:lang w:val="fr-FR"/>
              </w:rPr>
              <w:t>/</w:t>
            </w:r>
            <w:proofErr w:type="spellStart"/>
            <w:r w:rsidRPr="004914F9">
              <w:rPr>
                <w:rFonts w:ascii="Trebuchet MS" w:hAnsi="Trebuchet MS"/>
                <w:sz w:val="20"/>
                <w:szCs w:val="20"/>
                <w:lang w:val="fr-FR"/>
              </w:rPr>
              <w:t>evaluare</w:t>
            </w:r>
            <w:proofErr w:type="spellEnd"/>
            <w:r w:rsidRPr="004914F9">
              <w:rPr>
                <w:rFonts w:ascii="Trebuchet MS" w:hAnsi="Trebuchet MS"/>
                <w:sz w:val="20"/>
                <w:szCs w:val="20"/>
                <w:lang w:val="fr-FR"/>
              </w:rPr>
              <w:t xml:space="preserve"> a </w:t>
            </w:r>
            <w:proofErr w:type="spellStart"/>
            <w:r w:rsidRPr="004914F9">
              <w:rPr>
                <w:rFonts w:ascii="Trebuchet MS" w:hAnsi="Trebuchet MS"/>
                <w:sz w:val="20"/>
                <w:szCs w:val="20"/>
                <w:lang w:val="fr-FR"/>
              </w:rPr>
              <w:t>oferte-lor</w:t>
            </w:r>
            <w:proofErr w:type="spellEnd"/>
            <w:r w:rsidRPr="004914F9">
              <w:rPr>
                <w:rFonts w:ascii="Trebuchet MS" w:hAnsi="Trebuchet MS"/>
                <w:sz w:val="20"/>
                <w:szCs w:val="20"/>
                <w:lang w:val="fr-FR"/>
              </w:rPr>
              <w:t xml:space="preserve"> nu au </w:t>
            </w:r>
            <w:proofErr w:type="spellStart"/>
            <w:r w:rsidRPr="004914F9">
              <w:rPr>
                <w:rFonts w:ascii="Trebuchet MS" w:hAnsi="Trebuchet MS"/>
                <w:sz w:val="20"/>
                <w:szCs w:val="20"/>
                <w:lang w:val="fr-FR"/>
              </w:rPr>
              <w:t>dreptul</w:t>
            </w:r>
            <w:proofErr w:type="spellEnd"/>
            <w:r w:rsidRPr="004914F9">
              <w:rPr>
                <w:rFonts w:ascii="Trebuchet MS" w:hAnsi="Trebuchet MS"/>
                <w:sz w:val="20"/>
                <w:szCs w:val="20"/>
                <w:lang w:val="fr-FR"/>
              </w:rPr>
              <w:t xml:space="preserve"> de a fi candidat, </w:t>
            </w:r>
            <w:proofErr w:type="spellStart"/>
            <w:r w:rsidRPr="004914F9">
              <w:rPr>
                <w:rFonts w:ascii="Trebuchet MS" w:hAnsi="Trebuchet MS"/>
                <w:sz w:val="20"/>
                <w:szCs w:val="20"/>
                <w:lang w:val="fr-FR"/>
              </w:rPr>
              <w:t>ofertant</w:t>
            </w:r>
            <w:proofErr w:type="spellEnd"/>
            <w:r w:rsidRPr="004914F9">
              <w:rPr>
                <w:rFonts w:ascii="Trebuchet MS" w:hAnsi="Trebuchet MS"/>
                <w:sz w:val="20"/>
                <w:szCs w:val="20"/>
                <w:lang w:val="fr-FR"/>
              </w:rPr>
              <w:t xml:space="preserve">, sau </w:t>
            </w:r>
            <w:proofErr w:type="spellStart"/>
            <w:r w:rsidRPr="004914F9">
              <w:rPr>
                <w:rFonts w:ascii="Trebuchet MS" w:hAnsi="Trebuchet MS"/>
                <w:sz w:val="20"/>
                <w:szCs w:val="20"/>
                <w:lang w:val="fr-FR"/>
              </w:rPr>
              <w:t>subcontractant</w:t>
            </w:r>
            <w:proofErr w:type="spellEnd"/>
            <w:r w:rsidRPr="004914F9">
              <w:rPr>
                <w:rFonts w:ascii="Trebuchet MS" w:hAnsi="Trebuchet MS"/>
                <w:sz w:val="20"/>
                <w:szCs w:val="20"/>
                <w:lang w:val="fr-FR"/>
              </w:rPr>
              <w:t xml:space="preserve"> în cadrul </w:t>
            </w:r>
            <w:proofErr w:type="spellStart"/>
            <w:r w:rsidRPr="004914F9">
              <w:rPr>
                <w:rFonts w:ascii="Trebuchet MS" w:hAnsi="Trebuchet MS"/>
                <w:sz w:val="20"/>
                <w:szCs w:val="20"/>
                <w:lang w:val="fr-FR"/>
              </w:rPr>
              <w:t>procedurii</w:t>
            </w:r>
            <w:proofErr w:type="spellEnd"/>
            <w:r w:rsidRPr="004914F9">
              <w:rPr>
                <w:rFonts w:ascii="Trebuchet MS" w:hAnsi="Trebuchet MS"/>
                <w:sz w:val="20"/>
                <w:szCs w:val="20"/>
                <w:lang w:val="fr-FR"/>
              </w:rPr>
              <w:t xml:space="preserve"> de </w:t>
            </w:r>
            <w:proofErr w:type="spellStart"/>
            <w:r w:rsidRPr="004914F9">
              <w:rPr>
                <w:rFonts w:ascii="Trebuchet MS" w:hAnsi="Trebuchet MS"/>
                <w:sz w:val="20"/>
                <w:szCs w:val="20"/>
                <w:lang w:val="fr-FR"/>
              </w:rPr>
              <w:t>achiziţie</w:t>
            </w:r>
            <w:proofErr w:type="spellEnd"/>
            <w:r w:rsidRPr="004914F9">
              <w:rPr>
                <w:rFonts w:ascii="Trebuchet MS" w:hAnsi="Trebuchet MS"/>
                <w:sz w:val="20"/>
                <w:szCs w:val="20"/>
                <w:lang w:val="fr-FR"/>
              </w:rPr>
              <w:t xml:space="preserve">. </w:t>
            </w:r>
          </w:p>
        </w:tc>
      </w:tr>
      <w:tr w:rsidR="00044F8D" w:rsidRPr="004914F9" w14:paraId="5E4CA823" w14:textId="77777777" w:rsidTr="0004240D">
        <w:trPr>
          <w:trHeight w:val="1335"/>
        </w:trPr>
        <w:tc>
          <w:tcPr>
            <w:tcW w:w="712" w:type="dxa"/>
            <w:vMerge/>
            <w:shd w:val="clear" w:color="auto" w:fill="D9D9D9" w:themeFill="background1" w:themeFillShade="D9"/>
            <w:tcMar>
              <w:left w:w="51" w:type="dxa"/>
              <w:right w:w="51" w:type="dxa"/>
            </w:tcMar>
          </w:tcPr>
          <w:p w14:paraId="19E5AD9E" w14:textId="77777777" w:rsidR="00044F8D" w:rsidRPr="004914F9" w:rsidRDefault="00044F8D" w:rsidP="0004240D">
            <w:pPr>
              <w:jc w:val="both"/>
              <w:rPr>
                <w:rFonts w:ascii="Trebuchet MS" w:hAnsi="Trebuchet MS"/>
                <w:lang w:val="fr-FR"/>
              </w:rPr>
            </w:pPr>
          </w:p>
        </w:tc>
        <w:tc>
          <w:tcPr>
            <w:tcW w:w="3536" w:type="dxa"/>
            <w:tcMar>
              <w:left w:w="51" w:type="dxa"/>
              <w:right w:w="51" w:type="dxa"/>
            </w:tcMar>
            <w:vAlign w:val="center"/>
          </w:tcPr>
          <w:p w14:paraId="1B4253A7" w14:textId="77777777" w:rsidR="00044F8D" w:rsidRPr="004914F9" w:rsidRDefault="00044F8D" w:rsidP="0004240D">
            <w:pPr>
              <w:jc w:val="both"/>
              <w:rPr>
                <w:rFonts w:ascii="Trebuchet MS" w:hAnsi="Trebuchet MS"/>
              </w:rPr>
            </w:pPr>
            <w:proofErr w:type="spellStart"/>
            <w:r w:rsidRPr="004914F9">
              <w:rPr>
                <w:rFonts w:ascii="Trebuchet MS" w:hAnsi="Trebuchet MS"/>
                <w:sz w:val="20"/>
                <w:szCs w:val="20"/>
              </w:rPr>
              <w:t>Evaluarea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selecția</w:t>
            </w:r>
            <w:proofErr w:type="spellEnd"/>
            <w:r w:rsidRPr="004914F9">
              <w:rPr>
                <w:rFonts w:ascii="Trebuchet MS" w:hAnsi="Trebuchet MS"/>
                <w:sz w:val="20"/>
                <w:szCs w:val="20"/>
              </w:rPr>
              <w:t xml:space="preserve"> proiectelor </w:t>
            </w:r>
            <w:proofErr w:type="spellStart"/>
            <w:r w:rsidRPr="004914F9">
              <w:rPr>
                <w:rFonts w:ascii="Trebuchet MS" w:hAnsi="Trebuchet MS"/>
                <w:sz w:val="20"/>
                <w:szCs w:val="20"/>
              </w:rPr>
              <w:t>depuse</w:t>
            </w:r>
            <w:proofErr w:type="spellEnd"/>
            <w:r w:rsidRPr="004914F9">
              <w:rPr>
                <w:rFonts w:ascii="Trebuchet MS" w:hAnsi="Trebuchet MS"/>
                <w:sz w:val="20"/>
                <w:szCs w:val="20"/>
              </w:rPr>
              <w:t xml:space="preserve"> în cadrul </w:t>
            </w:r>
            <w:proofErr w:type="spellStart"/>
            <w:r w:rsidRPr="004914F9">
              <w:rPr>
                <w:rFonts w:ascii="Trebuchet MS" w:hAnsi="Trebuchet MS"/>
                <w:sz w:val="20"/>
                <w:szCs w:val="20"/>
              </w:rPr>
              <w:t>strategiei</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soluționarea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contestațiilor</w:t>
            </w:r>
            <w:proofErr w:type="spellEnd"/>
          </w:p>
        </w:tc>
        <w:tc>
          <w:tcPr>
            <w:tcW w:w="5584" w:type="dxa"/>
            <w:tcMar>
              <w:left w:w="51" w:type="dxa"/>
              <w:right w:w="51" w:type="dxa"/>
            </w:tcMar>
          </w:tcPr>
          <w:p w14:paraId="5A8FEB8F" w14:textId="77777777" w:rsidR="00044F8D" w:rsidRPr="004914F9" w:rsidRDefault="00044F8D" w:rsidP="0004240D">
            <w:pPr>
              <w:jc w:val="both"/>
              <w:rPr>
                <w:rFonts w:ascii="Trebuchet MS" w:hAnsi="Trebuchet MS"/>
              </w:rPr>
            </w:pPr>
            <w:proofErr w:type="spellStart"/>
            <w:r w:rsidRPr="004914F9">
              <w:rPr>
                <w:rFonts w:ascii="Trebuchet MS" w:hAnsi="Trebuchet MS"/>
                <w:sz w:val="20"/>
                <w:szCs w:val="20"/>
              </w:rPr>
              <w:t>Persoanele</w:t>
            </w:r>
            <w:proofErr w:type="spellEnd"/>
            <w:r w:rsidRPr="004914F9">
              <w:rPr>
                <w:rFonts w:ascii="Trebuchet MS" w:hAnsi="Trebuchet MS"/>
                <w:sz w:val="20"/>
                <w:szCs w:val="20"/>
              </w:rPr>
              <w:t xml:space="preserve"> fizice sau </w:t>
            </w:r>
            <w:proofErr w:type="spellStart"/>
            <w:r w:rsidRPr="004914F9">
              <w:rPr>
                <w:rFonts w:ascii="Trebuchet MS" w:hAnsi="Trebuchet MS"/>
                <w:sz w:val="20"/>
                <w:szCs w:val="20"/>
              </w:rPr>
              <w:t>juridice</w:t>
            </w:r>
            <w:proofErr w:type="spellEnd"/>
            <w:r w:rsidRPr="004914F9">
              <w:rPr>
                <w:rFonts w:ascii="Trebuchet MS" w:hAnsi="Trebuchet MS"/>
                <w:sz w:val="20"/>
                <w:szCs w:val="20"/>
              </w:rPr>
              <w:t xml:space="preserve"> care au </w:t>
            </w:r>
            <w:proofErr w:type="spellStart"/>
            <w:r w:rsidRPr="004914F9">
              <w:rPr>
                <w:rFonts w:ascii="Trebuchet MS" w:hAnsi="Trebuchet MS"/>
                <w:sz w:val="20"/>
                <w:szCs w:val="20"/>
              </w:rPr>
              <w:t>interes</w:t>
            </w:r>
            <w:proofErr w:type="spellEnd"/>
            <w:r w:rsidRPr="004914F9">
              <w:rPr>
                <w:rFonts w:ascii="Trebuchet MS" w:hAnsi="Trebuchet MS"/>
                <w:sz w:val="20"/>
                <w:szCs w:val="20"/>
              </w:rPr>
              <w:t xml:space="preserve"> în </w:t>
            </w:r>
            <w:proofErr w:type="spellStart"/>
            <w:r w:rsidRPr="004914F9">
              <w:rPr>
                <w:rFonts w:ascii="Trebuchet MS" w:hAnsi="Trebuchet MS"/>
                <w:sz w:val="20"/>
                <w:szCs w:val="20"/>
              </w:rPr>
              <w:t>legătură</w:t>
            </w:r>
            <w:proofErr w:type="spellEnd"/>
            <w:r w:rsidRPr="004914F9">
              <w:rPr>
                <w:rFonts w:ascii="Trebuchet MS" w:hAnsi="Trebuchet MS"/>
                <w:sz w:val="20"/>
                <w:szCs w:val="20"/>
              </w:rPr>
              <w:t xml:space="preserve"> cu </w:t>
            </w:r>
            <w:proofErr w:type="spellStart"/>
            <w:r w:rsidRPr="004914F9">
              <w:rPr>
                <w:rFonts w:ascii="Trebuchet MS" w:hAnsi="Trebuchet MS"/>
                <w:sz w:val="20"/>
                <w:szCs w:val="20"/>
              </w:rPr>
              <w:t>solicitantul</w:t>
            </w:r>
            <w:proofErr w:type="spellEnd"/>
            <w:r w:rsidRPr="004914F9">
              <w:rPr>
                <w:rFonts w:ascii="Trebuchet MS" w:hAnsi="Trebuchet MS"/>
                <w:sz w:val="20"/>
                <w:szCs w:val="20"/>
              </w:rPr>
              <w:t>/</w:t>
            </w:r>
            <w:proofErr w:type="spellStart"/>
            <w:r w:rsidRPr="004914F9">
              <w:rPr>
                <w:rFonts w:ascii="Trebuchet MS" w:hAnsi="Trebuchet MS"/>
                <w:sz w:val="20"/>
                <w:szCs w:val="20"/>
              </w:rPr>
              <w:t>beneficiarul</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unui</w:t>
            </w:r>
            <w:proofErr w:type="spellEnd"/>
            <w:r w:rsidRPr="004914F9">
              <w:rPr>
                <w:rFonts w:ascii="Trebuchet MS" w:hAnsi="Trebuchet MS"/>
                <w:sz w:val="20"/>
                <w:szCs w:val="20"/>
              </w:rPr>
              <w:t xml:space="preserve"> proiect nu pot fi implicate în </w:t>
            </w:r>
            <w:proofErr w:type="spellStart"/>
            <w:r w:rsidRPr="004914F9">
              <w:rPr>
                <w:rFonts w:ascii="Trebuchet MS" w:hAnsi="Trebuchet MS"/>
                <w:sz w:val="20"/>
                <w:szCs w:val="20"/>
              </w:rPr>
              <w:t>procesul</w:t>
            </w:r>
            <w:proofErr w:type="spellEnd"/>
            <w:r w:rsidRPr="004914F9">
              <w:rPr>
                <w:rFonts w:ascii="Trebuchet MS" w:hAnsi="Trebuchet MS"/>
                <w:sz w:val="20"/>
                <w:szCs w:val="20"/>
              </w:rPr>
              <w:t xml:space="preserve"> de selecţie. Membrii </w:t>
            </w:r>
            <w:proofErr w:type="spellStart"/>
            <w:r w:rsidRPr="004914F9">
              <w:rPr>
                <w:rFonts w:ascii="Trebuchet MS" w:hAnsi="Trebuchet MS"/>
                <w:sz w:val="20"/>
                <w:szCs w:val="20"/>
              </w:rPr>
              <w:t>Comitetului</w:t>
            </w:r>
            <w:proofErr w:type="spellEnd"/>
            <w:r w:rsidRPr="004914F9">
              <w:rPr>
                <w:rFonts w:ascii="Trebuchet MS" w:hAnsi="Trebuchet MS"/>
                <w:sz w:val="20"/>
                <w:szCs w:val="20"/>
              </w:rPr>
              <w:t xml:space="preserve"> de Selecţie a Proiectelor şi ai </w:t>
            </w:r>
            <w:proofErr w:type="spellStart"/>
            <w:r w:rsidRPr="004914F9">
              <w:rPr>
                <w:rFonts w:ascii="Trebuchet MS" w:hAnsi="Trebuchet MS"/>
                <w:sz w:val="20"/>
                <w:szCs w:val="20"/>
              </w:rPr>
              <w:t>Comisiei</w:t>
            </w:r>
            <w:proofErr w:type="spellEnd"/>
            <w:r w:rsidRPr="004914F9">
              <w:rPr>
                <w:rFonts w:ascii="Trebuchet MS" w:hAnsi="Trebuchet MS"/>
                <w:sz w:val="20"/>
                <w:szCs w:val="20"/>
              </w:rPr>
              <w:t xml:space="preserve"> de </w:t>
            </w:r>
            <w:proofErr w:type="spellStart"/>
            <w:r w:rsidRPr="004914F9">
              <w:rPr>
                <w:rFonts w:ascii="Trebuchet MS" w:hAnsi="Trebuchet MS"/>
                <w:sz w:val="20"/>
                <w:szCs w:val="20"/>
              </w:rPr>
              <w:t>Soluţionare</w:t>
            </w:r>
            <w:proofErr w:type="spellEnd"/>
            <w:r w:rsidRPr="004914F9">
              <w:rPr>
                <w:rFonts w:ascii="Trebuchet MS" w:hAnsi="Trebuchet MS"/>
                <w:sz w:val="20"/>
                <w:szCs w:val="20"/>
              </w:rPr>
              <w:t xml:space="preserve"> a </w:t>
            </w:r>
            <w:proofErr w:type="spellStart"/>
            <w:r w:rsidRPr="004914F9">
              <w:rPr>
                <w:rFonts w:ascii="Trebuchet MS" w:hAnsi="Trebuchet MS"/>
                <w:sz w:val="20"/>
                <w:szCs w:val="20"/>
              </w:rPr>
              <w:t>Contestațiilor</w:t>
            </w:r>
            <w:proofErr w:type="spellEnd"/>
            <w:r w:rsidRPr="004914F9">
              <w:rPr>
                <w:rFonts w:ascii="Trebuchet MS" w:hAnsi="Trebuchet MS"/>
                <w:sz w:val="20"/>
                <w:szCs w:val="20"/>
              </w:rPr>
              <w:t xml:space="preserve"> vor </w:t>
            </w:r>
            <w:proofErr w:type="spellStart"/>
            <w:r w:rsidRPr="004914F9">
              <w:rPr>
                <w:rFonts w:ascii="Trebuchet MS" w:hAnsi="Trebuchet MS"/>
                <w:sz w:val="20"/>
                <w:szCs w:val="20"/>
              </w:rPr>
              <w:t>completa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declarații</w:t>
            </w:r>
            <w:proofErr w:type="spellEnd"/>
            <w:r w:rsidRPr="004914F9">
              <w:rPr>
                <w:rFonts w:ascii="Trebuchet MS" w:hAnsi="Trebuchet MS"/>
                <w:sz w:val="20"/>
                <w:szCs w:val="20"/>
              </w:rPr>
              <w:t xml:space="preserve"> pe </w:t>
            </w:r>
            <w:proofErr w:type="spellStart"/>
            <w:r w:rsidRPr="004914F9">
              <w:rPr>
                <w:rFonts w:ascii="Trebuchet MS" w:hAnsi="Trebuchet MS"/>
                <w:sz w:val="20"/>
                <w:szCs w:val="20"/>
              </w:rPr>
              <w:t>proprie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răspundere</w:t>
            </w:r>
            <w:proofErr w:type="spellEnd"/>
            <w:r w:rsidRPr="004914F9">
              <w:rPr>
                <w:rFonts w:ascii="Trebuchet MS" w:hAnsi="Trebuchet MS"/>
                <w:sz w:val="20"/>
                <w:szCs w:val="20"/>
              </w:rPr>
              <w:t xml:space="preserve"> privind </w:t>
            </w:r>
            <w:proofErr w:type="spellStart"/>
            <w:r w:rsidRPr="004914F9">
              <w:rPr>
                <w:rFonts w:ascii="Trebuchet MS" w:hAnsi="Trebuchet MS"/>
                <w:sz w:val="20"/>
                <w:szCs w:val="20"/>
              </w:rPr>
              <w:t>conflictul</w:t>
            </w:r>
            <w:proofErr w:type="spellEnd"/>
            <w:r w:rsidRPr="004914F9">
              <w:rPr>
                <w:rFonts w:ascii="Trebuchet MS" w:hAnsi="Trebuchet MS"/>
                <w:sz w:val="20"/>
                <w:szCs w:val="20"/>
              </w:rPr>
              <w:t xml:space="preserve"> de </w:t>
            </w:r>
            <w:proofErr w:type="spellStart"/>
            <w:r w:rsidRPr="004914F9">
              <w:rPr>
                <w:rFonts w:ascii="Trebuchet MS" w:hAnsi="Trebuchet MS"/>
                <w:sz w:val="20"/>
                <w:szCs w:val="20"/>
              </w:rPr>
              <w:t>interese</w:t>
            </w:r>
            <w:proofErr w:type="spellEnd"/>
            <w:r w:rsidRPr="004914F9">
              <w:rPr>
                <w:rFonts w:ascii="Trebuchet MS" w:hAnsi="Trebuchet MS"/>
                <w:sz w:val="20"/>
                <w:szCs w:val="20"/>
              </w:rPr>
              <w:t>.</w:t>
            </w:r>
          </w:p>
        </w:tc>
      </w:tr>
    </w:tbl>
    <w:p w14:paraId="3DDB22BA" w14:textId="77777777" w:rsidR="00044F8D" w:rsidRPr="004914F9" w:rsidRDefault="00044F8D" w:rsidP="00044F8D">
      <w:pPr>
        <w:pStyle w:val="Legend"/>
        <w:jc w:val="both"/>
        <w:rPr>
          <w:rFonts w:ascii="Trebuchet MS" w:hAnsi="Trebuchet MS"/>
          <w:sz w:val="20"/>
          <w:szCs w:val="20"/>
        </w:rPr>
      </w:pPr>
      <w:bookmarkStart w:id="195" w:name="_Toc505849390"/>
      <w:bookmarkStart w:id="196" w:name="_Toc527363966"/>
      <w:bookmarkStart w:id="197" w:name="_Toc40080747"/>
      <w:proofErr w:type="spellStart"/>
      <w:r w:rsidRPr="004914F9">
        <w:rPr>
          <w:rFonts w:ascii="Trebuchet MS" w:hAnsi="Trebuchet MS"/>
          <w:sz w:val="20"/>
          <w:szCs w:val="20"/>
        </w:rPr>
        <w:t>Tabel</w:t>
      </w:r>
      <w:proofErr w:type="spellEnd"/>
      <w:r w:rsidRPr="004914F9">
        <w:rPr>
          <w:rFonts w:ascii="Trebuchet MS" w:hAnsi="Trebuchet MS"/>
          <w:sz w:val="20"/>
          <w:szCs w:val="20"/>
        </w:rPr>
        <w:t xml:space="preserve"> </w:t>
      </w:r>
      <w:r w:rsidRPr="004914F9">
        <w:rPr>
          <w:rFonts w:ascii="Trebuchet MS" w:hAnsi="Trebuchet MS"/>
          <w:sz w:val="20"/>
          <w:szCs w:val="20"/>
        </w:rPr>
        <w:fldChar w:fldCharType="begin"/>
      </w:r>
      <w:r w:rsidRPr="004914F9">
        <w:rPr>
          <w:rFonts w:ascii="Trebuchet MS" w:hAnsi="Trebuchet MS"/>
          <w:sz w:val="20"/>
          <w:szCs w:val="20"/>
        </w:rPr>
        <w:instrText xml:space="preserve"> SEQ Tabel \* ARABIC </w:instrText>
      </w:r>
      <w:r w:rsidRPr="004914F9">
        <w:rPr>
          <w:rFonts w:ascii="Trebuchet MS" w:hAnsi="Trebuchet MS"/>
          <w:sz w:val="20"/>
          <w:szCs w:val="20"/>
        </w:rPr>
        <w:fldChar w:fldCharType="separate"/>
      </w:r>
      <w:r w:rsidR="0072277B">
        <w:rPr>
          <w:rFonts w:ascii="Trebuchet MS" w:hAnsi="Trebuchet MS"/>
          <w:noProof/>
          <w:sz w:val="20"/>
          <w:szCs w:val="20"/>
        </w:rPr>
        <w:t>11</w:t>
      </w:r>
      <w:r w:rsidRPr="004914F9">
        <w:rPr>
          <w:rFonts w:ascii="Trebuchet MS" w:hAnsi="Trebuchet MS"/>
          <w:sz w:val="20"/>
          <w:szCs w:val="20"/>
        </w:rPr>
        <w:fldChar w:fldCharType="end"/>
      </w:r>
      <w:r w:rsidRPr="004914F9">
        <w:rPr>
          <w:rFonts w:ascii="Trebuchet MS" w:hAnsi="Trebuchet MS"/>
          <w:sz w:val="20"/>
          <w:szCs w:val="20"/>
        </w:rPr>
        <w:t xml:space="preserve">.Mecanisme </w:t>
      </w:r>
      <w:proofErr w:type="spellStart"/>
      <w:r w:rsidRPr="004914F9">
        <w:rPr>
          <w:rFonts w:ascii="Trebuchet MS" w:hAnsi="Trebuchet MS"/>
          <w:sz w:val="20"/>
          <w:szCs w:val="20"/>
        </w:rPr>
        <w:t>evitare</w:t>
      </w:r>
      <w:proofErr w:type="spellEnd"/>
      <w:r w:rsidRPr="004914F9">
        <w:rPr>
          <w:rFonts w:ascii="Trebuchet MS" w:hAnsi="Trebuchet MS"/>
          <w:sz w:val="20"/>
          <w:szCs w:val="20"/>
        </w:rPr>
        <w:t xml:space="preserve"> conflict de </w:t>
      </w:r>
      <w:proofErr w:type="spellStart"/>
      <w:r w:rsidRPr="004914F9">
        <w:rPr>
          <w:rFonts w:ascii="Trebuchet MS" w:hAnsi="Trebuchet MS"/>
          <w:sz w:val="20"/>
          <w:szCs w:val="20"/>
        </w:rPr>
        <w:t>interese</w:t>
      </w:r>
      <w:proofErr w:type="spellEnd"/>
      <w:r w:rsidRPr="004914F9">
        <w:rPr>
          <w:rFonts w:ascii="Trebuchet MS" w:hAnsi="Trebuchet MS"/>
          <w:sz w:val="20"/>
          <w:szCs w:val="20"/>
        </w:rPr>
        <w:t xml:space="preserve"> Conform SDL</w:t>
      </w:r>
      <w:bookmarkEnd w:id="195"/>
      <w:bookmarkEnd w:id="196"/>
      <w:bookmarkEnd w:id="197"/>
      <w:r w:rsidRPr="004914F9">
        <w:rPr>
          <w:rFonts w:ascii="Trebuchet MS" w:hAnsi="Trebuchet MS"/>
          <w:sz w:val="20"/>
          <w:szCs w:val="20"/>
        </w:rPr>
        <w:t xml:space="preserve"> </w:t>
      </w:r>
    </w:p>
    <w:p w14:paraId="1AD01583" w14:textId="77777777" w:rsidR="00044F8D" w:rsidRPr="00DB787B" w:rsidRDefault="00044F8D" w:rsidP="00044F8D">
      <w:pPr>
        <w:jc w:val="both"/>
        <w:rPr>
          <w:rFonts w:ascii="Trebuchet MS" w:hAnsi="Trebuchet MS"/>
          <w:sz w:val="22"/>
          <w:szCs w:val="22"/>
        </w:rPr>
      </w:pPr>
      <w:r w:rsidRPr="00DB787B">
        <w:rPr>
          <w:rFonts w:ascii="Trebuchet MS" w:hAnsi="Trebuchet MS"/>
          <w:sz w:val="22"/>
          <w:szCs w:val="22"/>
        </w:rPr>
        <w:t xml:space="preserve">Toate </w:t>
      </w:r>
      <w:proofErr w:type="spellStart"/>
      <w:r w:rsidRPr="00DB787B">
        <w:rPr>
          <w:rFonts w:ascii="Trebuchet MS" w:hAnsi="Trebuchet MS"/>
          <w:sz w:val="22"/>
          <w:szCs w:val="22"/>
        </w:rPr>
        <w:t>verificările</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efectuate</w:t>
      </w:r>
      <w:proofErr w:type="spellEnd"/>
      <w:r w:rsidRPr="00DB787B">
        <w:rPr>
          <w:rFonts w:ascii="Trebuchet MS" w:hAnsi="Trebuchet MS"/>
          <w:sz w:val="22"/>
          <w:szCs w:val="22"/>
        </w:rPr>
        <w:t xml:space="preserve"> de către </w:t>
      </w:r>
      <w:proofErr w:type="spellStart"/>
      <w:r w:rsidRPr="00DB787B">
        <w:rPr>
          <w:rFonts w:ascii="Trebuchet MS" w:hAnsi="Trebuchet MS"/>
          <w:sz w:val="22"/>
          <w:szCs w:val="22"/>
        </w:rPr>
        <w:t>evaluatori</w:t>
      </w:r>
      <w:proofErr w:type="spellEnd"/>
      <w:r w:rsidRPr="00DB787B">
        <w:rPr>
          <w:rFonts w:ascii="Trebuchet MS" w:hAnsi="Trebuchet MS"/>
          <w:sz w:val="22"/>
          <w:szCs w:val="22"/>
        </w:rPr>
        <w:t xml:space="preserve"> (fie că sunt </w:t>
      </w:r>
      <w:proofErr w:type="spellStart"/>
      <w:r w:rsidRPr="00DB787B">
        <w:rPr>
          <w:rFonts w:ascii="Trebuchet MS" w:hAnsi="Trebuchet MS"/>
          <w:sz w:val="22"/>
          <w:szCs w:val="22"/>
        </w:rPr>
        <w:t>experți</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externalizați</w:t>
      </w:r>
      <w:proofErr w:type="spellEnd"/>
      <w:r w:rsidRPr="00DB787B">
        <w:rPr>
          <w:rFonts w:ascii="Trebuchet MS" w:hAnsi="Trebuchet MS"/>
          <w:sz w:val="22"/>
          <w:szCs w:val="22"/>
        </w:rPr>
        <w:t xml:space="preserve"> sau </w:t>
      </w:r>
      <w:proofErr w:type="spellStart"/>
      <w:r w:rsidRPr="00DB787B">
        <w:rPr>
          <w:rFonts w:ascii="Trebuchet MS" w:hAnsi="Trebuchet MS"/>
          <w:sz w:val="22"/>
          <w:szCs w:val="22"/>
        </w:rPr>
        <w:t>experți</w:t>
      </w:r>
      <w:proofErr w:type="spellEnd"/>
      <w:r w:rsidRPr="00DB787B">
        <w:rPr>
          <w:rFonts w:ascii="Trebuchet MS" w:hAnsi="Trebuchet MS"/>
          <w:sz w:val="22"/>
          <w:szCs w:val="22"/>
        </w:rPr>
        <w:t xml:space="preserve"> GAL) vor </w:t>
      </w:r>
      <w:proofErr w:type="spellStart"/>
      <w:r w:rsidRPr="00DB787B">
        <w:rPr>
          <w:rFonts w:ascii="Trebuchet MS" w:hAnsi="Trebuchet MS"/>
          <w:sz w:val="22"/>
          <w:szCs w:val="22"/>
        </w:rPr>
        <w:t>respecta</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principiul</w:t>
      </w:r>
      <w:proofErr w:type="spellEnd"/>
      <w:r w:rsidRPr="00DB787B">
        <w:rPr>
          <w:rFonts w:ascii="Trebuchet MS" w:hAnsi="Trebuchet MS"/>
          <w:sz w:val="22"/>
          <w:szCs w:val="22"/>
        </w:rPr>
        <w:t xml:space="preserve"> de </w:t>
      </w:r>
      <w:proofErr w:type="spellStart"/>
      <w:r w:rsidRPr="00DB787B">
        <w:rPr>
          <w:rFonts w:ascii="Trebuchet MS" w:hAnsi="Trebuchet MS"/>
          <w:sz w:val="22"/>
          <w:szCs w:val="22"/>
        </w:rPr>
        <w:t>verificare</w:t>
      </w:r>
      <w:proofErr w:type="spellEnd"/>
      <w:r w:rsidRPr="00DB787B">
        <w:rPr>
          <w:rFonts w:ascii="Trebuchet MS" w:hAnsi="Trebuchet MS"/>
          <w:sz w:val="22"/>
          <w:szCs w:val="22"/>
        </w:rPr>
        <w:t xml:space="preserve"> </w:t>
      </w:r>
      <w:r w:rsidRPr="00DB787B">
        <w:rPr>
          <w:rFonts w:ascii="Trebuchet MS" w:hAnsi="Trebuchet MS"/>
          <w:b/>
          <w:sz w:val="22"/>
          <w:szCs w:val="22"/>
        </w:rPr>
        <w:t xml:space="preserve">“4 </w:t>
      </w:r>
      <w:proofErr w:type="spellStart"/>
      <w:r w:rsidRPr="00DB787B">
        <w:rPr>
          <w:rFonts w:ascii="Trebuchet MS" w:hAnsi="Trebuchet MS"/>
          <w:b/>
          <w:sz w:val="22"/>
          <w:szCs w:val="22"/>
        </w:rPr>
        <w:t>ochi</w:t>
      </w:r>
      <w:proofErr w:type="spellEnd"/>
      <w:r w:rsidRPr="00DB787B">
        <w:rPr>
          <w:rFonts w:ascii="Trebuchet MS" w:hAnsi="Trebuchet MS"/>
          <w:b/>
          <w:sz w:val="22"/>
          <w:szCs w:val="22"/>
        </w:rPr>
        <w:t>”,</w:t>
      </w:r>
      <w:r w:rsidRPr="00DB787B">
        <w:rPr>
          <w:rFonts w:ascii="Trebuchet MS" w:hAnsi="Trebuchet MS"/>
          <w:sz w:val="22"/>
          <w:szCs w:val="22"/>
        </w:rPr>
        <w:t xml:space="preserve"> </w:t>
      </w:r>
      <w:proofErr w:type="spellStart"/>
      <w:r w:rsidRPr="00DB787B">
        <w:rPr>
          <w:rFonts w:ascii="Trebuchet MS" w:hAnsi="Trebuchet MS"/>
          <w:sz w:val="22"/>
          <w:szCs w:val="22"/>
        </w:rPr>
        <w:t>respectiv</w:t>
      </w:r>
      <w:proofErr w:type="spellEnd"/>
      <w:r w:rsidRPr="00DB787B">
        <w:rPr>
          <w:rFonts w:ascii="Trebuchet MS" w:hAnsi="Trebuchet MS"/>
          <w:sz w:val="22"/>
          <w:szCs w:val="22"/>
        </w:rPr>
        <w:t xml:space="preserve"> vor fi </w:t>
      </w:r>
      <w:proofErr w:type="spellStart"/>
      <w:r w:rsidRPr="00DB787B">
        <w:rPr>
          <w:rFonts w:ascii="Trebuchet MS" w:hAnsi="Trebuchet MS"/>
          <w:sz w:val="22"/>
          <w:szCs w:val="22"/>
        </w:rPr>
        <w:t>semnate</w:t>
      </w:r>
      <w:proofErr w:type="spellEnd"/>
      <w:r w:rsidRPr="00DB787B">
        <w:rPr>
          <w:rFonts w:ascii="Trebuchet MS" w:hAnsi="Trebuchet MS"/>
          <w:sz w:val="22"/>
          <w:szCs w:val="22"/>
        </w:rPr>
        <w:t xml:space="preserve"> de către </w:t>
      </w:r>
      <w:proofErr w:type="spellStart"/>
      <w:r w:rsidRPr="00DB787B">
        <w:rPr>
          <w:rFonts w:ascii="Trebuchet MS" w:hAnsi="Trebuchet MS"/>
          <w:sz w:val="22"/>
          <w:szCs w:val="22"/>
        </w:rPr>
        <w:t>doi</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experți</w:t>
      </w:r>
      <w:proofErr w:type="spellEnd"/>
      <w:r w:rsidRPr="00DB787B">
        <w:rPr>
          <w:rFonts w:ascii="Trebuchet MS" w:hAnsi="Trebuchet MS"/>
          <w:sz w:val="22"/>
          <w:szCs w:val="22"/>
        </w:rPr>
        <w:t xml:space="preserve">. În cazul serviciilor de </w:t>
      </w:r>
      <w:proofErr w:type="spellStart"/>
      <w:r w:rsidRPr="00DB787B">
        <w:rPr>
          <w:rFonts w:ascii="Trebuchet MS" w:hAnsi="Trebuchet MS"/>
          <w:sz w:val="22"/>
          <w:szCs w:val="22"/>
        </w:rPr>
        <w:t>evaluare</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externalizate</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fișele</w:t>
      </w:r>
      <w:proofErr w:type="spellEnd"/>
      <w:r w:rsidRPr="00DB787B">
        <w:rPr>
          <w:rFonts w:ascii="Trebuchet MS" w:hAnsi="Trebuchet MS"/>
          <w:sz w:val="22"/>
          <w:szCs w:val="22"/>
        </w:rPr>
        <w:t xml:space="preserve"> de </w:t>
      </w:r>
      <w:proofErr w:type="spellStart"/>
      <w:r w:rsidRPr="00DB787B">
        <w:rPr>
          <w:rFonts w:ascii="Trebuchet MS" w:hAnsi="Trebuchet MS"/>
          <w:sz w:val="22"/>
          <w:szCs w:val="22"/>
        </w:rPr>
        <w:t>verificare</w:t>
      </w:r>
      <w:proofErr w:type="spellEnd"/>
      <w:r w:rsidRPr="00DB787B">
        <w:rPr>
          <w:rFonts w:ascii="Trebuchet MS" w:hAnsi="Trebuchet MS"/>
          <w:sz w:val="22"/>
          <w:szCs w:val="22"/>
        </w:rPr>
        <w:t xml:space="preserve"> vor fi </w:t>
      </w:r>
      <w:proofErr w:type="spellStart"/>
      <w:r w:rsidRPr="00DB787B">
        <w:rPr>
          <w:rFonts w:ascii="Trebuchet MS" w:hAnsi="Trebuchet MS"/>
          <w:sz w:val="22"/>
          <w:szCs w:val="22"/>
        </w:rPr>
        <w:t>semnate</w:t>
      </w:r>
      <w:proofErr w:type="spellEnd"/>
      <w:r w:rsidRPr="00DB787B">
        <w:rPr>
          <w:rFonts w:ascii="Trebuchet MS" w:hAnsi="Trebuchet MS"/>
          <w:sz w:val="22"/>
          <w:szCs w:val="22"/>
        </w:rPr>
        <w:t xml:space="preserve"> și de către </w:t>
      </w:r>
      <w:proofErr w:type="spellStart"/>
      <w:r w:rsidRPr="00DB787B">
        <w:rPr>
          <w:rFonts w:ascii="Trebuchet MS" w:hAnsi="Trebuchet MS"/>
          <w:sz w:val="22"/>
          <w:szCs w:val="22"/>
        </w:rPr>
        <w:t>experții</w:t>
      </w:r>
      <w:proofErr w:type="spellEnd"/>
      <w:r w:rsidRPr="00DB787B">
        <w:rPr>
          <w:rFonts w:ascii="Trebuchet MS" w:hAnsi="Trebuchet MS"/>
          <w:sz w:val="22"/>
          <w:szCs w:val="22"/>
        </w:rPr>
        <w:t xml:space="preserve"> GAL.</w:t>
      </w:r>
    </w:p>
    <w:p w14:paraId="3BD5F132" w14:textId="77777777" w:rsidR="00044F8D" w:rsidRPr="004914F9" w:rsidRDefault="00044F8D" w:rsidP="00044F8D">
      <w:pPr>
        <w:jc w:val="both"/>
        <w:rPr>
          <w:rFonts w:ascii="Trebuchet MS" w:hAnsi="Trebuchet MS"/>
          <w:sz w:val="22"/>
          <w:szCs w:val="22"/>
        </w:rPr>
      </w:pPr>
    </w:p>
    <w:p w14:paraId="1992E442" w14:textId="77777777" w:rsidR="00044F8D" w:rsidRPr="004914F9" w:rsidRDefault="00044F8D" w:rsidP="00044F8D">
      <w:pPr>
        <w:ind w:firstLine="720"/>
        <w:jc w:val="both"/>
        <w:rPr>
          <w:rFonts w:ascii="Trebuchet MS" w:hAnsi="Trebuchet MS"/>
          <w:sz w:val="22"/>
          <w:szCs w:val="22"/>
        </w:rPr>
      </w:pPr>
      <w:proofErr w:type="spellStart"/>
      <w:r w:rsidRPr="004914F9">
        <w:rPr>
          <w:rFonts w:ascii="Trebuchet MS" w:hAnsi="Trebuchet MS"/>
          <w:sz w:val="22"/>
          <w:szCs w:val="22"/>
        </w:rPr>
        <w:t>Fiecare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persoană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implicată</w:t>
      </w:r>
      <w:proofErr w:type="spellEnd"/>
      <w:r w:rsidRPr="004914F9">
        <w:rPr>
          <w:rFonts w:ascii="Trebuchet MS" w:hAnsi="Trebuchet MS"/>
          <w:sz w:val="22"/>
          <w:szCs w:val="22"/>
        </w:rPr>
        <w:t xml:space="preserve"> în </w:t>
      </w:r>
      <w:proofErr w:type="spellStart"/>
      <w:r w:rsidRPr="004914F9">
        <w:rPr>
          <w:rFonts w:ascii="Trebuchet MS" w:hAnsi="Trebuchet MS"/>
          <w:sz w:val="22"/>
          <w:szCs w:val="22"/>
        </w:rPr>
        <w:t>procesul</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evaluare</w:t>
      </w:r>
      <w:proofErr w:type="spellEnd"/>
      <w:r w:rsidRPr="004914F9">
        <w:rPr>
          <w:rFonts w:ascii="Trebuchet MS" w:hAnsi="Trebuchet MS"/>
          <w:sz w:val="22"/>
          <w:szCs w:val="22"/>
        </w:rPr>
        <w:t xml:space="preserve"> și </w:t>
      </w:r>
      <w:proofErr w:type="spellStart"/>
      <w:r w:rsidRPr="004914F9">
        <w:rPr>
          <w:rFonts w:ascii="Trebuchet MS" w:hAnsi="Trebuchet MS"/>
          <w:sz w:val="22"/>
          <w:szCs w:val="22"/>
        </w:rPr>
        <w:t>selecție</w:t>
      </w:r>
      <w:proofErr w:type="spellEnd"/>
      <w:r w:rsidRPr="004914F9">
        <w:rPr>
          <w:rFonts w:ascii="Trebuchet MS" w:hAnsi="Trebuchet MS"/>
          <w:sz w:val="22"/>
          <w:szCs w:val="22"/>
        </w:rPr>
        <w:t xml:space="preserve"> a proiectelor de la </w:t>
      </w:r>
      <w:proofErr w:type="spellStart"/>
      <w:r w:rsidRPr="004914F9">
        <w:rPr>
          <w:rFonts w:ascii="Trebuchet MS" w:hAnsi="Trebuchet MS"/>
          <w:sz w:val="22"/>
          <w:szCs w:val="22"/>
        </w:rPr>
        <w:t>nivelul</w:t>
      </w:r>
      <w:proofErr w:type="spellEnd"/>
      <w:r w:rsidRPr="004914F9">
        <w:rPr>
          <w:rFonts w:ascii="Trebuchet MS" w:hAnsi="Trebuchet MS"/>
          <w:sz w:val="22"/>
          <w:szCs w:val="22"/>
        </w:rPr>
        <w:t xml:space="preserve"> GAL (</w:t>
      </w:r>
      <w:proofErr w:type="spellStart"/>
      <w:r w:rsidRPr="004914F9">
        <w:rPr>
          <w:rFonts w:ascii="Trebuchet MS" w:hAnsi="Trebuchet MS"/>
          <w:sz w:val="22"/>
          <w:szCs w:val="22"/>
        </w:rPr>
        <w:t>evaluatori</w:t>
      </w:r>
      <w:proofErr w:type="spellEnd"/>
      <w:r w:rsidRPr="004914F9">
        <w:rPr>
          <w:rFonts w:ascii="Trebuchet MS" w:hAnsi="Trebuchet MS"/>
          <w:sz w:val="22"/>
          <w:szCs w:val="22"/>
        </w:rPr>
        <w:t xml:space="preserve">, membrii </w:t>
      </w:r>
      <w:proofErr w:type="spellStart"/>
      <w:r w:rsidRPr="004914F9">
        <w:rPr>
          <w:rFonts w:ascii="Trebuchet MS" w:hAnsi="Trebuchet MS"/>
          <w:sz w:val="22"/>
          <w:szCs w:val="22"/>
        </w:rPr>
        <w:t>Comitetului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Selecție</w:t>
      </w:r>
      <w:proofErr w:type="spellEnd"/>
      <w:r w:rsidRPr="004914F9">
        <w:rPr>
          <w:rFonts w:ascii="Trebuchet MS" w:hAnsi="Trebuchet MS"/>
          <w:sz w:val="22"/>
          <w:szCs w:val="22"/>
        </w:rPr>
        <w:t xml:space="preserve"> și membrii </w:t>
      </w:r>
      <w:proofErr w:type="spellStart"/>
      <w:r w:rsidRPr="004914F9">
        <w:rPr>
          <w:rFonts w:ascii="Trebuchet MS" w:hAnsi="Trebuchet MS"/>
          <w:sz w:val="22"/>
          <w:szCs w:val="22"/>
        </w:rPr>
        <w:t>Comisiei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soluționare</w:t>
      </w:r>
      <w:proofErr w:type="spellEnd"/>
      <w:r w:rsidRPr="004914F9">
        <w:rPr>
          <w:rFonts w:ascii="Trebuchet MS" w:hAnsi="Trebuchet MS"/>
          <w:sz w:val="22"/>
          <w:szCs w:val="22"/>
        </w:rPr>
        <w:t xml:space="preserve"> a </w:t>
      </w:r>
      <w:proofErr w:type="spellStart"/>
      <w:r w:rsidRPr="004914F9">
        <w:rPr>
          <w:rFonts w:ascii="Trebuchet MS" w:hAnsi="Trebuchet MS"/>
          <w:sz w:val="22"/>
          <w:szCs w:val="22"/>
        </w:rPr>
        <w:t>contestațiilor</w:t>
      </w:r>
      <w:proofErr w:type="spellEnd"/>
      <w:r w:rsidRPr="004914F9">
        <w:rPr>
          <w:rFonts w:ascii="Trebuchet MS" w:hAnsi="Trebuchet MS"/>
          <w:sz w:val="22"/>
          <w:szCs w:val="22"/>
        </w:rPr>
        <w:t xml:space="preserve">) are </w:t>
      </w:r>
      <w:proofErr w:type="spellStart"/>
      <w:r w:rsidRPr="004914F9">
        <w:rPr>
          <w:rFonts w:ascii="Trebuchet MS" w:hAnsi="Trebuchet MS"/>
          <w:sz w:val="22"/>
          <w:szCs w:val="22"/>
        </w:rPr>
        <w:t>obligația</w:t>
      </w:r>
      <w:proofErr w:type="spellEnd"/>
      <w:r w:rsidRPr="004914F9">
        <w:rPr>
          <w:rFonts w:ascii="Trebuchet MS" w:hAnsi="Trebuchet MS"/>
          <w:sz w:val="22"/>
          <w:szCs w:val="22"/>
        </w:rPr>
        <w:t xml:space="preserve"> de a </w:t>
      </w:r>
      <w:proofErr w:type="spellStart"/>
      <w:r w:rsidRPr="004914F9">
        <w:rPr>
          <w:rFonts w:ascii="Trebuchet MS" w:hAnsi="Trebuchet MS"/>
          <w:sz w:val="22"/>
          <w:szCs w:val="22"/>
        </w:rPr>
        <w:t>respecta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prevederile</w:t>
      </w:r>
      <w:proofErr w:type="spellEnd"/>
      <w:r w:rsidRPr="004914F9">
        <w:rPr>
          <w:rFonts w:ascii="Trebuchet MS" w:hAnsi="Trebuchet MS"/>
          <w:sz w:val="22"/>
          <w:szCs w:val="22"/>
        </w:rPr>
        <w:t xml:space="preserve"> OUG nr. 66/2011, cu </w:t>
      </w:r>
      <w:proofErr w:type="spellStart"/>
      <w:r w:rsidRPr="004914F9">
        <w:rPr>
          <w:rFonts w:ascii="Trebuchet MS" w:hAnsi="Trebuchet MS"/>
          <w:sz w:val="22"/>
          <w:szCs w:val="22"/>
        </w:rPr>
        <w:t>modificările</w:t>
      </w:r>
      <w:proofErr w:type="spellEnd"/>
      <w:r w:rsidRPr="004914F9">
        <w:rPr>
          <w:rFonts w:ascii="Trebuchet MS" w:hAnsi="Trebuchet MS"/>
          <w:sz w:val="22"/>
          <w:szCs w:val="22"/>
        </w:rPr>
        <w:t xml:space="preserve"> și </w:t>
      </w:r>
      <w:proofErr w:type="spellStart"/>
      <w:r w:rsidRPr="004914F9">
        <w:rPr>
          <w:rFonts w:ascii="Trebuchet MS" w:hAnsi="Trebuchet MS"/>
          <w:sz w:val="22"/>
          <w:szCs w:val="22"/>
        </w:rPr>
        <w:t>completările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ulterioare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referitoare</w:t>
      </w:r>
      <w:proofErr w:type="spellEnd"/>
      <w:r w:rsidRPr="004914F9">
        <w:rPr>
          <w:rFonts w:ascii="Trebuchet MS" w:hAnsi="Trebuchet MS"/>
          <w:sz w:val="22"/>
          <w:szCs w:val="22"/>
        </w:rPr>
        <w:t xml:space="preserve"> la </w:t>
      </w:r>
      <w:proofErr w:type="spellStart"/>
      <w:r w:rsidRPr="004914F9">
        <w:rPr>
          <w:rFonts w:ascii="Trebuchet MS" w:hAnsi="Trebuchet MS"/>
          <w:sz w:val="22"/>
          <w:szCs w:val="22"/>
        </w:rPr>
        <w:t>evitarea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conflictului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interese</w:t>
      </w:r>
      <w:proofErr w:type="spellEnd"/>
      <w:r w:rsidRPr="004914F9">
        <w:rPr>
          <w:rFonts w:ascii="Trebuchet MS" w:hAnsi="Trebuchet MS"/>
          <w:sz w:val="22"/>
          <w:szCs w:val="22"/>
        </w:rPr>
        <w:t xml:space="preserve"> și </w:t>
      </w:r>
      <w:proofErr w:type="spellStart"/>
      <w:r w:rsidRPr="004914F9">
        <w:rPr>
          <w:rFonts w:ascii="Trebuchet MS" w:hAnsi="Trebuchet MS"/>
          <w:sz w:val="22"/>
          <w:szCs w:val="22"/>
        </w:rPr>
        <w:t>prevederile</w:t>
      </w:r>
      <w:proofErr w:type="spellEnd"/>
      <w:r w:rsidRPr="004914F9">
        <w:rPr>
          <w:rFonts w:ascii="Trebuchet MS" w:hAnsi="Trebuchet MS"/>
          <w:sz w:val="22"/>
          <w:szCs w:val="22"/>
        </w:rPr>
        <w:t xml:space="preserve"> Cap. XII al SDL – ”</w:t>
      </w:r>
      <w:proofErr w:type="spellStart"/>
      <w:r w:rsidRPr="004914F9">
        <w:rPr>
          <w:rFonts w:ascii="Trebuchet MS" w:hAnsi="Trebuchet MS"/>
          <w:sz w:val="22"/>
          <w:szCs w:val="22"/>
        </w:rPr>
        <w:t>Descrierea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mecanismelor</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evitare</w:t>
      </w:r>
      <w:proofErr w:type="spellEnd"/>
      <w:r w:rsidRPr="004914F9">
        <w:rPr>
          <w:rFonts w:ascii="Trebuchet MS" w:hAnsi="Trebuchet MS"/>
          <w:sz w:val="22"/>
          <w:szCs w:val="22"/>
        </w:rPr>
        <w:t xml:space="preserve"> a </w:t>
      </w:r>
      <w:proofErr w:type="spellStart"/>
      <w:r w:rsidRPr="004914F9">
        <w:rPr>
          <w:rFonts w:ascii="Trebuchet MS" w:hAnsi="Trebuchet MS"/>
          <w:sz w:val="22"/>
          <w:szCs w:val="22"/>
        </w:rPr>
        <w:t>posibilelor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conflicte</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interese</w:t>
      </w:r>
      <w:proofErr w:type="spellEnd"/>
      <w:r w:rsidRPr="004914F9">
        <w:rPr>
          <w:rFonts w:ascii="Trebuchet MS" w:hAnsi="Trebuchet MS"/>
          <w:sz w:val="22"/>
          <w:szCs w:val="22"/>
        </w:rPr>
        <w:t xml:space="preserve"> conform </w:t>
      </w:r>
      <w:proofErr w:type="spellStart"/>
      <w:r w:rsidRPr="004914F9">
        <w:rPr>
          <w:rFonts w:ascii="Trebuchet MS" w:hAnsi="Trebuchet MS"/>
          <w:sz w:val="22"/>
          <w:szCs w:val="22"/>
        </w:rPr>
        <w:t>legislației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naționale</w:t>
      </w:r>
      <w:proofErr w:type="spellEnd"/>
      <w:r w:rsidRPr="004914F9">
        <w:rPr>
          <w:rFonts w:ascii="Trebuchet MS" w:hAnsi="Trebuchet MS"/>
          <w:sz w:val="22"/>
          <w:szCs w:val="22"/>
        </w:rPr>
        <w:t>”.</w:t>
      </w:r>
    </w:p>
    <w:p w14:paraId="334B6A54" w14:textId="77777777" w:rsidR="00044F8D" w:rsidRPr="004914F9" w:rsidRDefault="00044F8D" w:rsidP="00044F8D">
      <w:pPr>
        <w:jc w:val="both"/>
        <w:rPr>
          <w:rFonts w:ascii="Trebuchet MS" w:hAnsi="Trebuchet MS"/>
          <w:sz w:val="22"/>
          <w:szCs w:val="22"/>
        </w:rPr>
      </w:pPr>
      <w:r w:rsidRPr="004914F9">
        <w:rPr>
          <w:rFonts w:ascii="Trebuchet MS" w:hAnsi="Trebuchet MS"/>
          <w:sz w:val="22"/>
          <w:szCs w:val="22"/>
        </w:rPr>
        <w:t xml:space="preserve">În acest </w:t>
      </w:r>
      <w:proofErr w:type="spellStart"/>
      <w:r w:rsidRPr="004914F9">
        <w:rPr>
          <w:rFonts w:ascii="Trebuchet MS" w:hAnsi="Trebuchet MS"/>
          <w:sz w:val="22"/>
          <w:szCs w:val="22"/>
        </w:rPr>
        <w:t>sens</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premergător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procesului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evaluare</w:t>
      </w:r>
      <w:proofErr w:type="spellEnd"/>
      <w:r w:rsidRPr="004914F9">
        <w:rPr>
          <w:rFonts w:ascii="Trebuchet MS" w:hAnsi="Trebuchet MS"/>
          <w:sz w:val="22"/>
          <w:szCs w:val="22"/>
        </w:rPr>
        <w:t xml:space="preserve"> și </w:t>
      </w:r>
      <w:proofErr w:type="spellStart"/>
      <w:r w:rsidRPr="004914F9">
        <w:rPr>
          <w:rFonts w:ascii="Trebuchet MS" w:hAnsi="Trebuchet MS"/>
          <w:sz w:val="22"/>
          <w:szCs w:val="22"/>
        </w:rPr>
        <w:t>selecție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persoanele</w:t>
      </w:r>
      <w:proofErr w:type="spellEnd"/>
      <w:r w:rsidRPr="004914F9">
        <w:rPr>
          <w:rFonts w:ascii="Trebuchet MS" w:hAnsi="Trebuchet MS"/>
          <w:sz w:val="22"/>
          <w:szCs w:val="22"/>
        </w:rPr>
        <w:t xml:space="preserve"> de la </w:t>
      </w:r>
      <w:proofErr w:type="spellStart"/>
      <w:r w:rsidRPr="004914F9">
        <w:rPr>
          <w:rFonts w:ascii="Trebuchet MS" w:hAnsi="Trebuchet MS"/>
          <w:sz w:val="22"/>
          <w:szCs w:val="22"/>
        </w:rPr>
        <w:t>nivelul</w:t>
      </w:r>
      <w:proofErr w:type="spellEnd"/>
      <w:r w:rsidRPr="004914F9">
        <w:rPr>
          <w:rFonts w:ascii="Trebuchet MS" w:hAnsi="Trebuchet MS"/>
          <w:sz w:val="22"/>
          <w:szCs w:val="22"/>
        </w:rPr>
        <w:t xml:space="preserve"> GAL (inclusiv </w:t>
      </w:r>
      <w:proofErr w:type="spellStart"/>
      <w:r w:rsidRPr="004914F9">
        <w:rPr>
          <w:rFonts w:ascii="Trebuchet MS" w:hAnsi="Trebuchet MS"/>
          <w:sz w:val="22"/>
          <w:szCs w:val="22"/>
        </w:rPr>
        <w:t>experții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cooptați</w:t>
      </w:r>
      <w:proofErr w:type="spellEnd"/>
      <w:r w:rsidRPr="004914F9">
        <w:rPr>
          <w:rFonts w:ascii="Trebuchet MS" w:hAnsi="Trebuchet MS"/>
          <w:sz w:val="22"/>
          <w:szCs w:val="22"/>
        </w:rPr>
        <w:t xml:space="preserve">, în cazul </w:t>
      </w:r>
      <w:proofErr w:type="spellStart"/>
      <w:r w:rsidRPr="004914F9">
        <w:rPr>
          <w:rFonts w:ascii="Trebuchet MS" w:hAnsi="Trebuchet MS"/>
          <w:sz w:val="22"/>
          <w:szCs w:val="22"/>
        </w:rPr>
        <w:t>externalizării</w:t>
      </w:r>
      <w:proofErr w:type="spellEnd"/>
      <w:r w:rsidRPr="004914F9">
        <w:rPr>
          <w:rFonts w:ascii="Trebuchet MS" w:hAnsi="Trebuchet MS"/>
          <w:sz w:val="22"/>
          <w:szCs w:val="22"/>
        </w:rPr>
        <w:t xml:space="preserve"> serviciilor de </w:t>
      </w:r>
      <w:proofErr w:type="spellStart"/>
      <w:r w:rsidRPr="004914F9">
        <w:rPr>
          <w:rFonts w:ascii="Trebuchet MS" w:hAnsi="Trebuchet MS"/>
          <w:sz w:val="22"/>
          <w:szCs w:val="22"/>
        </w:rPr>
        <w:t>evaluare</w:t>
      </w:r>
      <w:proofErr w:type="spellEnd"/>
      <w:r w:rsidRPr="004914F9">
        <w:rPr>
          <w:rFonts w:ascii="Trebuchet MS" w:hAnsi="Trebuchet MS"/>
          <w:sz w:val="22"/>
          <w:szCs w:val="22"/>
        </w:rPr>
        <w:t xml:space="preserve">) implicate în acest </w:t>
      </w:r>
      <w:proofErr w:type="spellStart"/>
      <w:r w:rsidRPr="004914F9">
        <w:rPr>
          <w:rFonts w:ascii="Trebuchet MS" w:hAnsi="Trebuchet MS"/>
          <w:sz w:val="22"/>
          <w:szCs w:val="22"/>
        </w:rPr>
        <w:t>proces</w:t>
      </w:r>
      <w:proofErr w:type="spellEnd"/>
      <w:r w:rsidRPr="004914F9">
        <w:rPr>
          <w:rFonts w:ascii="Trebuchet MS" w:hAnsi="Trebuchet MS"/>
          <w:sz w:val="22"/>
          <w:szCs w:val="22"/>
        </w:rPr>
        <w:t xml:space="preserve"> vor </w:t>
      </w:r>
      <w:proofErr w:type="spellStart"/>
      <w:r w:rsidRPr="004914F9">
        <w:rPr>
          <w:rFonts w:ascii="Trebuchet MS" w:hAnsi="Trebuchet MS"/>
          <w:sz w:val="22"/>
          <w:szCs w:val="22"/>
        </w:rPr>
        <w:t>completa</w:t>
      </w:r>
      <w:proofErr w:type="spellEnd"/>
      <w:r w:rsidRPr="004914F9">
        <w:rPr>
          <w:rFonts w:ascii="Trebuchet MS" w:hAnsi="Trebuchet MS"/>
          <w:sz w:val="22"/>
          <w:szCs w:val="22"/>
        </w:rPr>
        <w:t xml:space="preserve"> o </w:t>
      </w:r>
      <w:proofErr w:type="spellStart"/>
      <w:r w:rsidRPr="004914F9">
        <w:rPr>
          <w:rFonts w:ascii="Trebuchet MS" w:hAnsi="Trebuchet MS"/>
          <w:sz w:val="22"/>
          <w:szCs w:val="22"/>
        </w:rPr>
        <w:t>declarație</w:t>
      </w:r>
      <w:proofErr w:type="spellEnd"/>
      <w:r w:rsidRPr="004914F9">
        <w:rPr>
          <w:rFonts w:ascii="Trebuchet MS" w:hAnsi="Trebuchet MS"/>
          <w:sz w:val="22"/>
          <w:szCs w:val="22"/>
        </w:rPr>
        <w:t xml:space="preserve"> pe </w:t>
      </w:r>
      <w:proofErr w:type="spellStart"/>
      <w:r w:rsidRPr="004914F9">
        <w:rPr>
          <w:rFonts w:ascii="Trebuchet MS" w:hAnsi="Trebuchet MS"/>
          <w:sz w:val="22"/>
          <w:szCs w:val="22"/>
        </w:rPr>
        <w:t>proprie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răspundere</w:t>
      </w:r>
      <w:proofErr w:type="spellEnd"/>
      <w:r w:rsidRPr="004914F9">
        <w:rPr>
          <w:rFonts w:ascii="Trebuchet MS" w:hAnsi="Trebuchet MS"/>
          <w:sz w:val="22"/>
          <w:szCs w:val="22"/>
        </w:rPr>
        <w:t xml:space="preserve"> privind </w:t>
      </w:r>
      <w:proofErr w:type="spellStart"/>
      <w:r w:rsidRPr="004914F9">
        <w:rPr>
          <w:rFonts w:ascii="Trebuchet MS" w:hAnsi="Trebuchet MS"/>
          <w:sz w:val="22"/>
          <w:szCs w:val="22"/>
        </w:rPr>
        <w:t>evitarea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conflictului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interese</w:t>
      </w:r>
      <w:proofErr w:type="spellEnd"/>
      <w:r w:rsidRPr="004914F9">
        <w:rPr>
          <w:rFonts w:ascii="Trebuchet MS" w:hAnsi="Trebuchet MS"/>
          <w:sz w:val="22"/>
          <w:szCs w:val="22"/>
        </w:rPr>
        <w:t xml:space="preserve">, în care trebuie </w:t>
      </w:r>
      <w:proofErr w:type="spellStart"/>
      <w:r w:rsidRPr="004914F9">
        <w:rPr>
          <w:rFonts w:ascii="Trebuchet MS" w:hAnsi="Trebuchet MS"/>
          <w:sz w:val="22"/>
          <w:szCs w:val="22"/>
        </w:rPr>
        <w:t>menționate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cel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puțin</w:t>
      </w:r>
      <w:proofErr w:type="spellEnd"/>
      <w:r w:rsidRPr="004914F9">
        <w:rPr>
          <w:rFonts w:ascii="Trebuchet MS" w:hAnsi="Trebuchet MS"/>
          <w:sz w:val="22"/>
          <w:szCs w:val="22"/>
        </w:rPr>
        <w:t xml:space="preserve"> următoarele </w:t>
      </w:r>
      <w:proofErr w:type="spellStart"/>
      <w:r w:rsidRPr="004914F9">
        <w:rPr>
          <w:rFonts w:ascii="Trebuchet MS" w:hAnsi="Trebuchet MS"/>
          <w:sz w:val="22"/>
          <w:szCs w:val="22"/>
        </w:rPr>
        <w:t>aspecte</w:t>
      </w:r>
      <w:proofErr w:type="spellEnd"/>
      <w:r w:rsidRPr="004914F9">
        <w:rPr>
          <w:rFonts w:ascii="Trebuchet MS" w:hAnsi="Trebuchet MS"/>
          <w:sz w:val="22"/>
          <w:szCs w:val="22"/>
        </w:rPr>
        <w:t>:</w:t>
      </w:r>
    </w:p>
    <w:p w14:paraId="6F3AF4C0" w14:textId="77777777" w:rsidR="00044F8D" w:rsidRPr="004914F9" w:rsidRDefault="00044F8D" w:rsidP="00044F8D">
      <w:pPr>
        <w:ind w:firstLine="720"/>
        <w:jc w:val="both"/>
        <w:rPr>
          <w:rFonts w:ascii="Trebuchet MS" w:hAnsi="Trebuchet MS"/>
          <w:sz w:val="22"/>
          <w:szCs w:val="22"/>
        </w:rPr>
      </w:pPr>
      <w:r w:rsidRPr="004914F9">
        <w:rPr>
          <w:rFonts w:ascii="Trebuchet MS" w:hAnsi="Trebuchet MS"/>
          <w:sz w:val="22"/>
          <w:szCs w:val="22"/>
        </w:rPr>
        <w:t xml:space="preserve">- </w:t>
      </w:r>
      <w:proofErr w:type="spellStart"/>
      <w:r w:rsidRPr="004914F9">
        <w:rPr>
          <w:rFonts w:ascii="Trebuchet MS" w:hAnsi="Trebuchet MS"/>
          <w:sz w:val="22"/>
          <w:szCs w:val="22"/>
        </w:rPr>
        <w:t>Numele</w:t>
      </w:r>
      <w:proofErr w:type="spellEnd"/>
      <w:r w:rsidRPr="004914F9">
        <w:rPr>
          <w:rFonts w:ascii="Trebuchet MS" w:hAnsi="Trebuchet MS"/>
          <w:sz w:val="22"/>
          <w:szCs w:val="22"/>
        </w:rPr>
        <w:t xml:space="preserve"> și </w:t>
      </w:r>
      <w:proofErr w:type="spellStart"/>
      <w:r w:rsidRPr="004914F9">
        <w:rPr>
          <w:rFonts w:ascii="Trebuchet MS" w:hAnsi="Trebuchet MS"/>
          <w:sz w:val="22"/>
          <w:szCs w:val="22"/>
        </w:rPr>
        <w:t>prenumele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declarantului</w:t>
      </w:r>
      <w:proofErr w:type="spellEnd"/>
      <w:r w:rsidRPr="004914F9">
        <w:rPr>
          <w:rFonts w:ascii="Trebuchet MS" w:hAnsi="Trebuchet MS"/>
          <w:sz w:val="22"/>
          <w:szCs w:val="22"/>
        </w:rPr>
        <w:t>;</w:t>
      </w:r>
    </w:p>
    <w:p w14:paraId="43CC5A98" w14:textId="77777777" w:rsidR="00044F8D" w:rsidRPr="004914F9" w:rsidRDefault="00044F8D" w:rsidP="00044F8D">
      <w:pPr>
        <w:ind w:firstLine="720"/>
        <w:jc w:val="both"/>
        <w:rPr>
          <w:rFonts w:ascii="Trebuchet MS" w:hAnsi="Trebuchet MS"/>
          <w:sz w:val="22"/>
          <w:szCs w:val="22"/>
        </w:rPr>
      </w:pPr>
      <w:r w:rsidRPr="004914F9">
        <w:rPr>
          <w:rFonts w:ascii="Trebuchet MS" w:hAnsi="Trebuchet MS"/>
          <w:sz w:val="22"/>
          <w:szCs w:val="22"/>
        </w:rPr>
        <w:t xml:space="preserve">- Funcția </w:t>
      </w:r>
      <w:proofErr w:type="spellStart"/>
      <w:r w:rsidRPr="004914F9">
        <w:rPr>
          <w:rFonts w:ascii="Trebuchet MS" w:hAnsi="Trebuchet MS"/>
          <w:sz w:val="22"/>
          <w:szCs w:val="22"/>
        </w:rPr>
        <w:t>deținută</w:t>
      </w:r>
      <w:proofErr w:type="spellEnd"/>
      <w:r w:rsidRPr="004914F9">
        <w:rPr>
          <w:rFonts w:ascii="Trebuchet MS" w:hAnsi="Trebuchet MS"/>
          <w:sz w:val="22"/>
          <w:szCs w:val="22"/>
        </w:rPr>
        <w:t xml:space="preserve"> la </w:t>
      </w:r>
      <w:proofErr w:type="spellStart"/>
      <w:r w:rsidRPr="004914F9">
        <w:rPr>
          <w:rFonts w:ascii="Trebuchet MS" w:hAnsi="Trebuchet MS"/>
          <w:sz w:val="22"/>
          <w:szCs w:val="22"/>
        </w:rPr>
        <w:t>nivel</w:t>
      </w:r>
      <w:proofErr w:type="spellEnd"/>
      <w:r w:rsidRPr="004914F9">
        <w:rPr>
          <w:rFonts w:ascii="Trebuchet MS" w:hAnsi="Trebuchet MS"/>
          <w:sz w:val="22"/>
          <w:szCs w:val="22"/>
        </w:rPr>
        <w:t xml:space="preserve"> GAL (nu se </w:t>
      </w:r>
      <w:proofErr w:type="spellStart"/>
      <w:r w:rsidRPr="004914F9">
        <w:rPr>
          <w:rFonts w:ascii="Trebuchet MS" w:hAnsi="Trebuchet MS"/>
          <w:sz w:val="22"/>
          <w:szCs w:val="22"/>
        </w:rPr>
        <w:t>aplică</w:t>
      </w:r>
      <w:proofErr w:type="spellEnd"/>
      <w:r w:rsidRPr="004914F9">
        <w:rPr>
          <w:rFonts w:ascii="Trebuchet MS" w:hAnsi="Trebuchet MS"/>
          <w:sz w:val="22"/>
          <w:szCs w:val="22"/>
        </w:rPr>
        <w:t xml:space="preserve"> în cazul </w:t>
      </w:r>
      <w:proofErr w:type="spellStart"/>
      <w:r w:rsidRPr="004914F9">
        <w:rPr>
          <w:rFonts w:ascii="Trebuchet MS" w:hAnsi="Trebuchet MS"/>
          <w:sz w:val="22"/>
          <w:szCs w:val="22"/>
        </w:rPr>
        <w:t>externalizării</w:t>
      </w:r>
      <w:proofErr w:type="spellEnd"/>
      <w:r w:rsidRPr="004914F9">
        <w:rPr>
          <w:rFonts w:ascii="Trebuchet MS" w:hAnsi="Trebuchet MS"/>
          <w:sz w:val="22"/>
          <w:szCs w:val="22"/>
        </w:rPr>
        <w:t>);</w:t>
      </w:r>
    </w:p>
    <w:p w14:paraId="11BC41FA" w14:textId="77777777" w:rsidR="00044F8D" w:rsidRPr="004914F9" w:rsidRDefault="00044F8D" w:rsidP="00044F8D">
      <w:pPr>
        <w:ind w:firstLine="720"/>
        <w:jc w:val="both"/>
        <w:rPr>
          <w:rFonts w:ascii="Trebuchet MS" w:hAnsi="Trebuchet MS"/>
          <w:sz w:val="22"/>
          <w:szCs w:val="22"/>
          <w:lang w:val="fr-FR"/>
        </w:rPr>
      </w:pPr>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Rolul</w:t>
      </w:r>
      <w:proofErr w:type="spellEnd"/>
      <w:r w:rsidRPr="004914F9">
        <w:rPr>
          <w:rFonts w:ascii="Trebuchet MS" w:hAnsi="Trebuchet MS"/>
          <w:sz w:val="22"/>
          <w:szCs w:val="22"/>
          <w:lang w:val="fr-FR"/>
        </w:rPr>
        <w:t xml:space="preserve"> în cadrul </w:t>
      </w:r>
      <w:proofErr w:type="spellStart"/>
      <w:r w:rsidRPr="004914F9">
        <w:rPr>
          <w:rFonts w:ascii="Trebuchet MS" w:hAnsi="Trebuchet MS"/>
          <w:sz w:val="22"/>
          <w:szCs w:val="22"/>
          <w:lang w:val="fr-FR"/>
        </w:rPr>
        <w:t>procesului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evaluare</w:t>
      </w:r>
      <w:proofErr w:type="spellEnd"/>
      <w:r w:rsidRPr="004914F9">
        <w:rPr>
          <w:rFonts w:ascii="Trebuchet MS" w:hAnsi="Trebuchet MS"/>
          <w:sz w:val="22"/>
          <w:szCs w:val="22"/>
          <w:lang w:val="fr-FR"/>
        </w:rPr>
        <w:t>;</w:t>
      </w:r>
    </w:p>
    <w:p w14:paraId="7E3BD59B" w14:textId="77777777" w:rsidR="00044F8D" w:rsidRPr="004914F9" w:rsidRDefault="00044F8D" w:rsidP="00044F8D">
      <w:pPr>
        <w:ind w:firstLine="720"/>
        <w:jc w:val="both"/>
        <w:rPr>
          <w:rFonts w:ascii="Trebuchet MS" w:hAnsi="Trebuchet MS"/>
          <w:sz w:val="22"/>
          <w:szCs w:val="22"/>
          <w:lang w:val="fr-FR"/>
        </w:rPr>
      </w:pPr>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Luarea</w:t>
      </w:r>
      <w:proofErr w:type="spellEnd"/>
      <w:r w:rsidRPr="004914F9">
        <w:rPr>
          <w:rFonts w:ascii="Trebuchet MS" w:hAnsi="Trebuchet MS"/>
          <w:sz w:val="22"/>
          <w:szCs w:val="22"/>
          <w:lang w:val="fr-FR"/>
        </w:rPr>
        <w:t xml:space="preserve"> la </w:t>
      </w:r>
      <w:proofErr w:type="spellStart"/>
      <w:r w:rsidRPr="004914F9">
        <w:rPr>
          <w:rFonts w:ascii="Trebuchet MS" w:hAnsi="Trebuchet MS"/>
          <w:sz w:val="22"/>
          <w:szCs w:val="22"/>
          <w:lang w:val="fr-FR"/>
        </w:rPr>
        <w:t>cunoștință</w:t>
      </w:r>
      <w:proofErr w:type="spellEnd"/>
      <w:r w:rsidRPr="004914F9">
        <w:rPr>
          <w:rFonts w:ascii="Trebuchet MS" w:hAnsi="Trebuchet MS"/>
          <w:sz w:val="22"/>
          <w:szCs w:val="22"/>
          <w:lang w:val="fr-FR"/>
        </w:rPr>
        <w:t xml:space="preserve"> a </w:t>
      </w:r>
      <w:proofErr w:type="spellStart"/>
      <w:r w:rsidRPr="004914F9">
        <w:rPr>
          <w:rFonts w:ascii="Trebuchet MS" w:hAnsi="Trebuchet MS"/>
          <w:sz w:val="22"/>
          <w:szCs w:val="22"/>
          <w:lang w:val="fr-FR"/>
        </w:rPr>
        <w:t>prevederilor</w:t>
      </w:r>
      <w:proofErr w:type="spellEnd"/>
      <w:r w:rsidRPr="004914F9">
        <w:rPr>
          <w:rFonts w:ascii="Trebuchet MS" w:hAnsi="Trebuchet MS"/>
          <w:sz w:val="22"/>
          <w:szCs w:val="22"/>
          <w:lang w:val="fr-FR"/>
        </w:rPr>
        <w:t xml:space="preserve"> privind </w:t>
      </w:r>
      <w:proofErr w:type="spellStart"/>
      <w:r w:rsidRPr="004914F9">
        <w:rPr>
          <w:rFonts w:ascii="Trebuchet MS" w:hAnsi="Trebuchet MS"/>
          <w:sz w:val="22"/>
          <w:szCs w:val="22"/>
          <w:lang w:val="fr-FR"/>
        </w:rPr>
        <w:t>conflictul</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interese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așa</w:t>
      </w:r>
      <w:proofErr w:type="spellEnd"/>
      <w:r w:rsidRPr="004914F9">
        <w:rPr>
          <w:rFonts w:ascii="Trebuchet MS" w:hAnsi="Trebuchet MS"/>
          <w:sz w:val="22"/>
          <w:szCs w:val="22"/>
          <w:lang w:val="fr-FR"/>
        </w:rPr>
        <w:t xml:space="preserve"> cum este </w:t>
      </w:r>
      <w:proofErr w:type="spellStart"/>
      <w:r w:rsidRPr="004914F9">
        <w:rPr>
          <w:rFonts w:ascii="Trebuchet MS" w:hAnsi="Trebuchet MS"/>
          <w:sz w:val="22"/>
          <w:szCs w:val="22"/>
          <w:lang w:val="fr-FR"/>
        </w:rPr>
        <w:t>acesta</w:t>
      </w:r>
      <w:proofErr w:type="spellEnd"/>
      <w:r w:rsidRPr="004914F9">
        <w:rPr>
          <w:rFonts w:ascii="Trebuchet MS" w:hAnsi="Trebuchet MS"/>
          <w:sz w:val="22"/>
          <w:szCs w:val="22"/>
          <w:lang w:val="fr-FR"/>
        </w:rPr>
        <w:t xml:space="preserve"> prevăzut la art. 10 și 11 din OUG nr. 66/2011, </w:t>
      </w:r>
      <w:proofErr w:type="spellStart"/>
      <w:r w:rsidRPr="004914F9">
        <w:rPr>
          <w:rFonts w:ascii="Trebuchet MS" w:hAnsi="Trebuchet MS"/>
          <w:sz w:val="22"/>
          <w:szCs w:val="22"/>
          <w:lang w:val="fr-FR"/>
        </w:rPr>
        <w:t>Secțiunea</w:t>
      </w:r>
      <w:proofErr w:type="spellEnd"/>
      <w:r w:rsidRPr="004914F9">
        <w:rPr>
          <w:rFonts w:ascii="Trebuchet MS" w:hAnsi="Trebuchet MS"/>
          <w:sz w:val="22"/>
          <w:szCs w:val="22"/>
          <w:lang w:val="fr-FR"/>
        </w:rPr>
        <w:t xml:space="preserve"> II – </w:t>
      </w:r>
      <w:proofErr w:type="spellStart"/>
      <w:r w:rsidRPr="004914F9">
        <w:rPr>
          <w:rFonts w:ascii="Trebuchet MS" w:hAnsi="Trebuchet MS"/>
          <w:sz w:val="22"/>
          <w:szCs w:val="22"/>
          <w:lang w:val="fr-FR"/>
        </w:rPr>
        <w:t>Reguli</w:t>
      </w:r>
      <w:proofErr w:type="spellEnd"/>
      <w:r w:rsidRPr="004914F9">
        <w:rPr>
          <w:rFonts w:ascii="Trebuchet MS" w:hAnsi="Trebuchet MS"/>
          <w:sz w:val="22"/>
          <w:szCs w:val="22"/>
          <w:lang w:val="fr-FR"/>
        </w:rPr>
        <w:t xml:space="preserve"> în </w:t>
      </w:r>
      <w:proofErr w:type="spellStart"/>
      <w:r w:rsidRPr="004914F9">
        <w:rPr>
          <w:rFonts w:ascii="Trebuchet MS" w:hAnsi="Trebuchet MS"/>
          <w:sz w:val="22"/>
          <w:szCs w:val="22"/>
          <w:lang w:val="fr-FR"/>
        </w:rPr>
        <w:t>materia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conflictului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interes</w:t>
      </w:r>
      <w:proofErr w:type="spellEnd"/>
      <w:r w:rsidRPr="004914F9">
        <w:rPr>
          <w:rFonts w:ascii="Trebuchet MS" w:hAnsi="Trebuchet MS"/>
          <w:sz w:val="22"/>
          <w:szCs w:val="22"/>
          <w:lang w:val="fr-FR"/>
        </w:rPr>
        <w:t>;</w:t>
      </w:r>
    </w:p>
    <w:p w14:paraId="587E8794" w14:textId="77777777" w:rsidR="00044F8D" w:rsidRPr="004914F9" w:rsidRDefault="00044F8D" w:rsidP="00044F8D">
      <w:pPr>
        <w:ind w:firstLine="720"/>
        <w:jc w:val="both"/>
        <w:rPr>
          <w:rFonts w:ascii="Trebuchet MS" w:hAnsi="Trebuchet MS"/>
          <w:sz w:val="22"/>
          <w:szCs w:val="22"/>
          <w:lang w:val="fr-FR"/>
        </w:rPr>
      </w:pPr>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Asumarea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faptului</w:t>
      </w:r>
      <w:proofErr w:type="spellEnd"/>
      <w:r w:rsidRPr="004914F9">
        <w:rPr>
          <w:rFonts w:ascii="Trebuchet MS" w:hAnsi="Trebuchet MS"/>
          <w:sz w:val="22"/>
          <w:szCs w:val="22"/>
          <w:lang w:val="fr-FR"/>
        </w:rPr>
        <w:t xml:space="preserve"> că în </w:t>
      </w:r>
      <w:proofErr w:type="spellStart"/>
      <w:r w:rsidRPr="004914F9">
        <w:rPr>
          <w:rFonts w:ascii="Trebuchet MS" w:hAnsi="Trebuchet MS"/>
          <w:sz w:val="22"/>
          <w:szCs w:val="22"/>
          <w:lang w:val="fr-FR"/>
        </w:rPr>
        <w:t>situația</w:t>
      </w:r>
      <w:proofErr w:type="spellEnd"/>
      <w:r w:rsidRPr="004914F9">
        <w:rPr>
          <w:rFonts w:ascii="Trebuchet MS" w:hAnsi="Trebuchet MS"/>
          <w:sz w:val="22"/>
          <w:szCs w:val="22"/>
          <w:lang w:val="fr-FR"/>
        </w:rPr>
        <w:t xml:space="preserve"> în care se </w:t>
      </w:r>
      <w:proofErr w:type="spellStart"/>
      <w:r w:rsidRPr="004914F9">
        <w:rPr>
          <w:rFonts w:ascii="Trebuchet MS" w:hAnsi="Trebuchet MS"/>
          <w:sz w:val="22"/>
          <w:szCs w:val="22"/>
          <w:lang w:val="fr-FR"/>
        </w:rPr>
        <w:t>constată</w:t>
      </w:r>
      <w:proofErr w:type="spellEnd"/>
      <w:r w:rsidRPr="004914F9">
        <w:rPr>
          <w:rFonts w:ascii="Trebuchet MS" w:hAnsi="Trebuchet MS"/>
          <w:sz w:val="22"/>
          <w:szCs w:val="22"/>
          <w:lang w:val="fr-FR"/>
        </w:rPr>
        <w:t xml:space="preserve"> că </w:t>
      </w:r>
      <w:proofErr w:type="spellStart"/>
      <w:r w:rsidRPr="004914F9">
        <w:rPr>
          <w:rFonts w:ascii="Trebuchet MS" w:hAnsi="Trebuchet MS"/>
          <w:sz w:val="22"/>
          <w:szCs w:val="22"/>
          <w:lang w:val="fr-FR"/>
        </w:rPr>
        <w:t>această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declaraţie</w:t>
      </w:r>
      <w:proofErr w:type="spellEnd"/>
      <w:r w:rsidRPr="004914F9">
        <w:rPr>
          <w:rFonts w:ascii="Trebuchet MS" w:hAnsi="Trebuchet MS"/>
          <w:sz w:val="22"/>
          <w:szCs w:val="22"/>
          <w:lang w:val="fr-FR"/>
        </w:rPr>
        <w:t xml:space="preserve"> nu este </w:t>
      </w:r>
      <w:proofErr w:type="spellStart"/>
      <w:r w:rsidRPr="004914F9">
        <w:rPr>
          <w:rFonts w:ascii="Trebuchet MS" w:hAnsi="Trebuchet MS"/>
          <w:sz w:val="22"/>
          <w:szCs w:val="22"/>
          <w:lang w:val="fr-FR"/>
        </w:rPr>
        <w:t>conformă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realitatea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persoana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semnatară</w:t>
      </w:r>
      <w:proofErr w:type="spellEnd"/>
      <w:r w:rsidRPr="004914F9">
        <w:rPr>
          <w:rFonts w:ascii="Trebuchet MS" w:hAnsi="Trebuchet MS"/>
          <w:sz w:val="22"/>
          <w:szCs w:val="22"/>
          <w:lang w:val="fr-FR"/>
        </w:rPr>
        <w:t xml:space="preserve"> este </w:t>
      </w:r>
      <w:proofErr w:type="spellStart"/>
      <w:r w:rsidRPr="004914F9">
        <w:rPr>
          <w:rFonts w:ascii="Trebuchet MS" w:hAnsi="Trebuchet MS"/>
          <w:sz w:val="22"/>
          <w:szCs w:val="22"/>
          <w:lang w:val="fr-FR"/>
        </w:rPr>
        <w:t>pasibilă</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încălcarea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prevederilor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legislaţiei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penale</w:t>
      </w:r>
      <w:proofErr w:type="spellEnd"/>
      <w:r w:rsidRPr="004914F9">
        <w:rPr>
          <w:rFonts w:ascii="Trebuchet MS" w:hAnsi="Trebuchet MS"/>
          <w:sz w:val="22"/>
          <w:szCs w:val="22"/>
          <w:lang w:val="fr-FR"/>
        </w:rPr>
        <w:t xml:space="preserve"> privind </w:t>
      </w:r>
      <w:proofErr w:type="spellStart"/>
      <w:r w:rsidRPr="004914F9">
        <w:rPr>
          <w:rFonts w:ascii="Trebuchet MS" w:hAnsi="Trebuchet MS"/>
          <w:sz w:val="22"/>
          <w:szCs w:val="22"/>
          <w:lang w:val="fr-FR"/>
        </w:rPr>
        <w:t>falsul</w:t>
      </w:r>
      <w:proofErr w:type="spellEnd"/>
      <w:r w:rsidRPr="004914F9">
        <w:rPr>
          <w:rFonts w:ascii="Trebuchet MS" w:hAnsi="Trebuchet MS"/>
          <w:sz w:val="22"/>
          <w:szCs w:val="22"/>
          <w:lang w:val="fr-FR"/>
        </w:rPr>
        <w:t xml:space="preserve"> în </w:t>
      </w:r>
      <w:proofErr w:type="spellStart"/>
      <w:r w:rsidRPr="004914F9">
        <w:rPr>
          <w:rFonts w:ascii="Trebuchet MS" w:hAnsi="Trebuchet MS"/>
          <w:sz w:val="22"/>
          <w:szCs w:val="22"/>
          <w:lang w:val="fr-FR"/>
        </w:rPr>
        <w:t>declaraţii</w:t>
      </w:r>
      <w:proofErr w:type="spellEnd"/>
      <w:r w:rsidRPr="004914F9">
        <w:rPr>
          <w:rFonts w:ascii="Trebuchet MS" w:hAnsi="Trebuchet MS"/>
          <w:sz w:val="22"/>
          <w:szCs w:val="22"/>
          <w:lang w:val="fr-FR"/>
        </w:rPr>
        <w:t>.</w:t>
      </w:r>
    </w:p>
    <w:p w14:paraId="092424BE" w14:textId="77777777" w:rsidR="00044F8D" w:rsidRPr="004914F9" w:rsidRDefault="00044F8D" w:rsidP="00044F8D">
      <w:pPr>
        <w:ind w:firstLine="720"/>
        <w:jc w:val="both"/>
        <w:rPr>
          <w:rFonts w:ascii="Trebuchet MS" w:hAnsi="Trebuchet MS"/>
          <w:sz w:val="22"/>
          <w:szCs w:val="22"/>
          <w:lang w:val="fr-FR"/>
        </w:rPr>
      </w:pPr>
      <w:r w:rsidRPr="004914F9">
        <w:rPr>
          <w:rFonts w:ascii="Trebuchet MS" w:hAnsi="Trebuchet MS"/>
          <w:sz w:val="22"/>
          <w:szCs w:val="22"/>
          <w:lang w:val="fr-FR"/>
        </w:rPr>
        <w:t xml:space="preserve">Dacă </w:t>
      </w:r>
      <w:proofErr w:type="spellStart"/>
      <w:r w:rsidRPr="004914F9">
        <w:rPr>
          <w:rFonts w:ascii="Trebuchet MS" w:hAnsi="Trebuchet MS"/>
          <w:sz w:val="22"/>
          <w:szCs w:val="22"/>
          <w:lang w:val="fr-FR"/>
        </w:rPr>
        <w:t>pe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parcursul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implementării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strategiei</w:t>
      </w:r>
      <w:proofErr w:type="spellEnd"/>
      <w:r w:rsidRPr="004914F9">
        <w:rPr>
          <w:rFonts w:ascii="Trebuchet MS" w:hAnsi="Trebuchet MS"/>
          <w:sz w:val="22"/>
          <w:szCs w:val="22"/>
          <w:lang w:val="fr-FR"/>
        </w:rPr>
        <w:t xml:space="preserve">, în cadrul </w:t>
      </w:r>
      <w:proofErr w:type="spellStart"/>
      <w:r w:rsidRPr="004914F9">
        <w:rPr>
          <w:rFonts w:ascii="Trebuchet MS" w:hAnsi="Trebuchet MS"/>
          <w:sz w:val="22"/>
          <w:szCs w:val="22"/>
          <w:lang w:val="fr-FR"/>
        </w:rPr>
        <w:t>procesului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evaluare</w:t>
      </w:r>
      <w:proofErr w:type="spellEnd"/>
      <w:r w:rsidRPr="004914F9">
        <w:rPr>
          <w:rFonts w:ascii="Trebuchet MS" w:hAnsi="Trebuchet MS"/>
          <w:sz w:val="22"/>
          <w:szCs w:val="22"/>
          <w:lang w:val="fr-FR"/>
        </w:rPr>
        <w:t xml:space="preserve"> și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la </w:t>
      </w:r>
      <w:proofErr w:type="spellStart"/>
      <w:r w:rsidRPr="004914F9">
        <w:rPr>
          <w:rFonts w:ascii="Trebuchet MS" w:hAnsi="Trebuchet MS"/>
          <w:sz w:val="22"/>
          <w:szCs w:val="22"/>
          <w:lang w:val="fr-FR"/>
        </w:rPr>
        <w:t>nivelul</w:t>
      </w:r>
      <w:proofErr w:type="spellEnd"/>
      <w:r w:rsidRPr="004914F9">
        <w:rPr>
          <w:rFonts w:ascii="Trebuchet MS" w:hAnsi="Trebuchet MS"/>
          <w:sz w:val="22"/>
          <w:szCs w:val="22"/>
          <w:lang w:val="fr-FR"/>
        </w:rPr>
        <w:t xml:space="preserve"> GAL a </w:t>
      </w:r>
      <w:proofErr w:type="spellStart"/>
      <w:r w:rsidRPr="004914F9">
        <w:rPr>
          <w:rFonts w:ascii="Trebuchet MS" w:hAnsi="Trebuchet MS"/>
          <w:sz w:val="22"/>
          <w:szCs w:val="22"/>
          <w:lang w:val="fr-FR"/>
        </w:rPr>
        <w:t>unor</w:t>
      </w:r>
      <w:proofErr w:type="spellEnd"/>
      <w:r w:rsidRPr="004914F9">
        <w:rPr>
          <w:rFonts w:ascii="Trebuchet MS" w:hAnsi="Trebuchet MS"/>
          <w:sz w:val="22"/>
          <w:szCs w:val="22"/>
          <w:lang w:val="fr-FR"/>
        </w:rPr>
        <w:t xml:space="preserve"> proiecte, </w:t>
      </w:r>
      <w:proofErr w:type="spellStart"/>
      <w:r w:rsidRPr="004914F9">
        <w:rPr>
          <w:rFonts w:ascii="Trebuchet MS" w:hAnsi="Trebuchet MS"/>
          <w:sz w:val="22"/>
          <w:szCs w:val="22"/>
          <w:lang w:val="fr-FR"/>
        </w:rPr>
        <w:t>apar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situații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generatoare</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conflict</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interese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expertul</w:t>
      </w:r>
      <w:proofErr w:type="spellEnd"/>
      <w:r w:rsidRPr="004914F9">
        <w:rPr>
          <w:rFonts w:ascii="Trebuchet MS" w:hAnsi="Trebuchet MS"/>
          <w:sz w:val="22"/>
          <w:szCs w:val="22"/>
          <w:lang w:val="fr-FR"/>
        </w:rPr>
        <w:t xml:space="preserve"> GAL/</w:t>
      </w:r>
      <w:proofErr w:type="spellStart"/>
      <w:r w:rsidRPr="004914F9">
        <w:rPr>
          <w:rFonts w:ascii="Trebuchet MS" w:hAnsi="Trebuchet MS"/>
          <w:sz w:val="22"/>
          <w:szCs w:val="22"/>
          <w:lang w:val="fr-FR"/>
        </w:rPr>
        <w:t>expertul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cooptat</w:t>
      </w:r>
      <w:proofErr w:type="spellEnd"/>
      <w:r w:rsidRPr="004914F9">
        <w:rPr>
          <w:rFonts w:ascii="Trebuchet MS" w:hAnsi="Trebuchet MS"/>
          <w:sz w:val="22"/>
          <w:szCs w:val="22"/>
          <w:lang w:val="fr-FR"/>
        </w:rPr>
        <w:t xml:space="preserve"> este </w:t>
      </w:r>
      <w:proofErr w:type="spellStart"/>
      <w:r w:rsidRPr="004914F9">
        <w:rPr>
          <w:rFonts w:ascii="Trebuchet MS" w:hAnsi="Trebuchet MS"/>
          <w:sz w:val="22"/>
          <w:szCs w:val="22"/>
          <w:lang w:val="fr-FR"/>
        </w:rPr>
        <w:t>obligat</w:t>
      </w:r>
      <w:proofErr w:type="spellEnd"/>
      <w:r w:rsidRPr="004914F9">
        <w:rPr>
          <w:rFonts w:ascii="Trebuchet MS" w:hAnsi="Trebuchet MS"/>
          <w:sz w:val="22"/>
          <w:szCs w:val="22"/>
          <w:lang w:val="fr-FR"/>
        </w:rPr>
        <w:t xml:space="preserve"> să se </w:t>
      </w:r>
      <w:proofErr w:type="spellStart"/>
      <w:r w:rsidRPr="004914F9">
        <w:rPr>
          <w:rFonts w:ascii="Trebuchet MS" w:hAnsi="Trebuchet MS"/>
          <w:sz w:val="22"/>
          <w:szCs w:val="22"/>
          <w:lang w:val="fr-FR"/>
        </w:rPr>
        <w:t>abțină</w:t>
      </w:r>
      <w:proofErr w:type="spellEnd"/>
      <w:r w:rsidRPr="004914F9">
        <w:rPr>
          <w:rFonts w:ascii="Trebuchet MS" w:hAnsi="Trebuchet MS"/>
          <w:sz w:val="22"/>
          <w:szCs w:val="22"/>
          <w:lang w:val="fr-FR"/>
        </w:rPr>
        <w:t xml:space="preserve"> de la </w:t>
      </w:r>
      <w:proofErr w:type="spellStart"/>
      <w:r w:rsidRPr="004914F9">
        <w:rPr>
          <w:rFonts w:ascii="Trebuchet MS" w:hAnsi="Trebuchet MS"/>
          <w:sz w:val="22"/>
          <w:szCs w:val="22"/>
          <w:lang w:val="fr-FR"/>
        </w:rPr>
        <w:t>luarea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deciziei</w:t>
      </w:r>
      <w:proofErr w:type="spellEnd"/>
      <w:r w:rsidRPr="004914F9">
        <w:rPr>
          <w:rFonts w:ascii="Trebuchet MS" w:hAnsi="Trebuchet MS"/>
          <w:sz w:val="22"/>
          <w:szCs w:val="22"/>
          <w:lang w:val="fr-FR"/>
        </w:rPr>
        <w:t xml:space="preserve"> sau </w:t>
      </w:r>
      <w:proofErr w:type="spellStart"/>
      <w:r w:rsidRPr="004914F9">
        <w:rPr>
          <w:rFonts w:ascii="Trebuchet MS" w:hAnsi="Trebuchet MS"/>
          <w:sz w:val="22"/>
          <w:szCs w:val="22"/>
          <w:lang w:val="fr-FR"/>
        </w:rPr>
        <w:t>participarea</w:t>
      </w:r>
      <w:proofErr w:type="spellEnd"/>
      <w:r w:rsidRPr="004914F9">
        <w:rPr>
          <w:rFonts w:ascii="Trebuchet MS" w:hAnsi="Trebuchet MS"/>
          <w:sz w:val="22"/>
          <w:szCs w:val="22"/>
          <w:lang w:val="fr-FR"/>
        </w:rPr>
        <w:t xml:space="preserve"> la </w:t>
      </w:r>
      <w:proofErr w:type="spellStart"/>
      <w:r w:rsidRPr="004914F9">
        <w:rPr>
          <w:rFonts w:ascii="Trebuchet MS" w:hAnsi="Trebuchet MS"/>
          <w:sz w:val="22"/>
          <w:szCs w:val="22"/>
          <w:lang w:val="fr-FR"/>
        </w:rPr>
        <w:t>luarea</w:t>
      </w:r>
      <w:proofErr w:type="spellEnd"/>
      <w:r w:rsidRPr="004914F9">
        <w:rPr>
          <w:rFonts w:ascii="Trebuchet MS" w:hAnsi="Trebuchet MS"/>
          <w:sz w:val="22"/>
          <w:szCs w:val="22"/>
          <w:lang w:val="fr-FR"/>
        </w:rPr>
        <w:t xml:space="preserve"> unei </w:t>
      </w:r>
      <w:proofErr w:type="spellStart"/>
      <w:r w:rsidRPr="004914F9">
        <w:rPr>
          <w:rFonts w:ascii="Trebuchet MS" w:hAnsi="Trebuchet MS"/>
          <w:sz w:val="22"/>
          <w:szCs w:val="22"/>
          <w:lang w:val="fr-FR"/>
        </w:rPr>
        <w:t>decizii</w:t>
      </w:r>
      <w:proofErr w:type="spellEnd"/>
      <w:r w:rsidRPr="004914F9">
        <w:rPr>
          <w:rFonts w:ascii="Trebuchet MS" w:hAnsi="Trebuchet MS"/>
          <w:sz w:val="22"/>
          <w:szCs w:val="22"/>
          <w:lang w:val="fr-FR"/>
        </w:rPr>
        <w:t xml:space="preserve"> și să </w:t>
      </w:r>
      <w:proofErr w:type="spellStart"/>
      <w:r w:rsidRPr="004914F9">
        <w:rPr>
          <w:rFonts w:ascii="Trebuchet MS" w:hAnsi="Trebuchet MS"/>
          <w:sz w:val="22"/>
          <w:szCs w:val="22"/>
          <w:lang w:val="fr-FR"/>
        </w:rPr>
        <w:t>informeze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managerul</w:t>
      </w:r>
      <w:proofErr w:type="spellEnd"/>
      <w:r w:rsidRPr="004914F9">
        <w:rPr>
          <w:rFonts w:ascii="Trebuchet MS" w:hAnsi="Trebuchet MS"/>
          <w:sz w:val="22"/>
          <w:szCs w:val="22"/>
          <w:lang w:val="fr-FR"/>
        </w:rPr>
        <w:t xml:space="preserve"> GAL, în vederea </w:t>
      </w:r>
      <w:proofErr w:type="spellStart"/>
      <w:r w:rsidRPr="004914F9">
        <w:rPr>
          <w:rFonts w:ascii="Trebuchet MS" w:hAnsi="Trebuchet MS"/>
          <w:sz w:val="22"/>
          <w:szCs w:val="22"/>
          <w:lang w:val="fr-FR"/>
        </w:rPr>
        <w:t>înlocuirii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cu</w:t>
      </w:r>
      <w:proofErr w:type="spellEnd"/>
      <w:r w:rsidRPr="004914F9">
        <w:rPr>
          <w:rFonts w:ascii="Trebuchet MS" w:hAnsi="Trebuchet MS"/>
          <w:sz w:val="22"/>
          <w:szCs w:val="22"/>
          <w:lang w:val="fr-FR"/>
        </w:rPr>
        <w:t xml:space="preserve"> un alt expert </w:t>
      </w:r>
      <w:proofErr w:type="spellStart"/>
      <w:r w:rsidRPr="004914F9">
        <w:rPr>
          <w:rFonts w:ascii="Trebuchet MS" w:hAnsi="Trebuchet MS"/>
          <w:sz w:val="22"/>
          <w:szCs w:val="22"/>
          <w:lang w:val="fr-FR"/>
        </w:rPr>
        <w:t>evaluator</w:t>
      </w:r>
      <w:proofErr w:type="spellEnd"/>
      <w:r w:rsidRPr="004914F9">
        <w:rPr>
          <w:rFonts w:ascii="Trebuchet MS" w:hAnsi="Trebuchet MS"/>
          <w:sz w:val="22"/>
          <w:szCs w:val="22"/>
          <w:lang w:val="fr-FR"/>
        </w:rPr>
        <w:t>.</w:t>
      </w:r>
    </w:p>
    <w:p w14:paraId="4AA236AF" w14:textId="77777777" w:rsidR="00044F8D" w:rsidRPr="004914F9" w:rsidRDefault="00044F8D" w:rsidP="00044F8D">
      <w:pPr>
        <w:jc w:val="both"/>
        <w:rPr>
          <w:rFonts w:ascii="Trebuchet MS" w:hAnsi="Trebuchet MS"/>
          <w:sz w:val="22"/>
          <w:szCs w:val="22"/>
          <w:lang w:val="fr-FR"/>
        </w:rPr>
      </w:pPr>
      <w:r w:rsidRPr="004914F9">
        <w:rPr>
          <w:rFonts w:ascii="Trebuchet MS" w:hAnsi="Trebuchet MS"/>
          <w:sz w:val="22"/>
          <w:szCs w:val="22"/>
          <w:lang w:val="fr-FR"/>
        </w:rPr>
        <w:t xml:space="preserve">Dacă, în </w:t>
      </w:r>
      <w:proofErr w:type="spellStart"/>
      <w:r w:rsidRPr="004914F9">
        <w:rPr>
          <w:rFonts w:ascii="Trebuchet MS" w:hAnsi="Trebuchet MS"/>
          <w:sz w:val="22"/>
          <w:szCs w:val="22"/>
          <w:lang w:val="fr-FR"/>
        </w:rPr>
        <w:t>urma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verificărilor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ulterioare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realizate</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departamentele</w:t>
      </w:r>
      <w:proofErr w:type="spellEnd"/>
      <w:r w:rsidRPr="004914F9">
        <w:rPr>
          <w:rFonts w:ascii="Trebuchet MS" w:hAnsi="Trebuchet MS"/>
          <w:sz w:val="22"/>
          <w:szCs w:val="22"/>
          <w:lang w:val="fr-FR"/>
        </w:rPr>
        <w:t xml:space="preserve"> AFIR/DGDR AM PNDR/MADR se </w:t>
      </w:r>
      <w:proofErr w:type="spellStart"/>
      <w:r w:rsidRPr="004914F9">
        <w:rPr>
          <w:rFonts w:ascii="Trebuchet MS" w:hAnsi="Trebuchet MS"/>
          <w:sz w:val="22"/>
          <w:szCs w:val="22"/>
          <w:lang w:val="fr-FR"/>
        </w:rPr>
        <w:t>constată</w:t>
      </w:r>
      <w:proofErr w:type="spellEnd"/>
      <w:r w:rsidRPr="004914F9">
        <w:rPr>
          <w:rFonts w:ascii="Trebuchet MS" w:hAnsi="Trebuchet MS"/>
          <w:sz w:val="22"/>
          <w:szCs w:val="22"/>
          <w:lang w:val="fr-FR"/>
        </w:rPr>
        <w:t xml:space="preserve"> că nu </w:t>
      </w:r>
      <w:proofErr w:type="spellStart"/>
      <w:r w:rsidRPr="004914F9">
        <w:rPr>
          <w:rFonts w:ascii="Trebuchet MS" w:hAnsi="Trebuchet MS"/>
          <w:sz w:val="22"/>
          <w:szCs w:val="22"/>
          <w:lang w:val="fr-FR"/>
        </w:rPr>
        <w:t>s-au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respectat</w:t>
      </w:r>
      <w:proofErr w:type="spellEnd"/>
      <w:r w:rsidRPr="004914F9">
        <w:rPr>
          <w:rFonts w:ascii="Trebuchet MS" w:hAnsi="Trebuchet MS"/>
          <w:sz w:val="22"/>
          <w:szCs w:val="22"/>
          <w:lang w:val="fr-FR"/>
        </w:rPr>
        <w:t xml:space="preserve"> regulile de </w:t>
      </w:r>
      <w:proofErr w:type="spellStart"/>
      <w:r w:rsidRPr="004914F9">
        <w:rPr>
          <w:rFonts w:ascii="Trebuchet MS" w:hAnsi="Trebuchet MS"/>
          <w:sz w:val="22"/>
          <w:szCs w:val="22"/>
          <w:lang w:val="fr-FR"/>
        </w:rPr>
        <w:t>evitare</w:t>
      </w:r>
      <w:proofErr w:type="spellEnd"/>
      <w:r w:rsidRPr="004914F9">
        <w:rPr>
          <w:rFonts w:ascii="Trebuchet MS" w:hAnsi="Trebuchet MS"/>
          <w:sz w:val="22"/>
          <w:szCs w:val="22"/>
          <w:lang w:val="fr-FR"/>
        </w:rPr>
        <w:t xml:space="preserve"> a </w:t>
      </w:r>
      <w:proofErr w:type="spellStart"/>
      <w:r w:rsidRPr="004914F9">
        <w:rPr>
          <w:rFonts w:ascii="Trebuchet MS" w:hAnsi="Trebuchet MS"/>
          <w:sz w:val="22"/>
          <w:szCs w:val="22"/>
          <w:lang w:val="fr-FR"/>
        </w:rPr>
        <w:t>conflictului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interese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așa</w:t>
      </w:r>
      <w:proofErr w:type="spellEnd"/>
      <w:r w:rsidRPr="004914F9">
        <w:rPr>
          <w:rFonts w:ascii="Trebuchet MS" w:hAnsi="Trebuchet MS"/>
          <w:sz w:val="22"/>
          <w:szCs w:val="22"/>
          <w:lang w:val="fr-FR"/>
        </w:rPr>
        <w:t xml:space="preserve"> </w:t>
      </w:r>
      <w:r w:rsidRPr="004914F9">
        <w:rPr>
          <w:rFonts w:ascii="Trebuchet MS" w:hAnsi="Trebuchet MS"/>
          <w:sz w:val="22"/>
          <w:szCs w:val="22"/>
          <w:lang w:val="fr-FR"/>
        </w:rPr>
        <w:lastRenderedPageBreak/>
        <w:t xml:space="preserve">cum sunt </w:t>
      </w:r>
      <w:proofErr w:type="spellStart"/>
      <w:r w:rsidRPr="004914F9">
        <w:rPr>
          <w:rFonts w:ascii="Trebuchet MS" w:hAnsi="Trebuchet MS"/>
          <w:sz w:val="22"/>
          <w:szCs w:val="22"/>
          <w:lang w:val="fr-FR"/>
        </w:rPr>
        <w:t>definite</w:t>
      </w:r>
      <w:proofErr w:type="spellEnd"/>
      <w:r w:rsidRPr="004914F9">
        <w:rPr>
          <w:rFonts w:ascii="Trebuchet MS" w:hAnsi="Trebuchet MS"/>
          <w:sz w:val="22"/>
          <w:szCs w:val="22"/>
          <w:lang w:val="fr-FR"/>
        </w:rPr>
        <w:t xml:space="preserve"> în </w:t>
      </w:r>
      <w:proofErr w:type="spellStart"/>
      <w:r w:rsidRPr="004914F9">
        <w:rPr>
          <w:rFonts w:ascii="Trebuchet MS" w:hAnsi="Trebuchet MS"/>
          <w:sz w:val="22"/>
          <w:szCs w:val="22"/>
          <w:lang w:val="fr-FR"/>
        </w:rPr>
        <w:t>legislația</w:t>
      </w:r>
      <w:proofErr w:type="spellEnd"/>
      <w:r w:rsidRPr="004914F9">
        <w:rPr>
          <w:rFonts w:ascii="Trebuchet MS" w:hAnsi="Trebuchet MS"/>
          <w:sz w:val="22"/>
          <w:szCs w:val="22"/>
          <w:lang w:val="fr-FR"/>
        </w:rPr>
        <w:t xml:space="preserve"> în vigoare, proiectul </w:t>
      </w:r>
      <w:proofErr w:type="spellStart"/>
      <w:r w:rsidRPr="004914F9">
        <w:rPr>
          <w:rFonts w:ascii="Trebuchet MS" w:hAnsi="Trebuchet MS"/>
          <w:sz w:val="22"/>
          <w:szCs w:val="22"/>
          <w:lang w:val="fr-FR"/>
        </w:rPr>
        <w:t>respectiv</w:t>
      </w:r>
      <w:proofErr w:type="spellEnd"/>
      <w:r w:rsidRPr="004914F9">
        <w:rPr>
          <w:rFonts w:ascii="Trebuchet MS" w:hAnsi="Trebuchet MS"/>
          <w:sz w:val="22"/>
          <w:szCs w:val="22"/>
          <w:lang w:val="fr-FR"/>
        </w:rPr>
        <w:t xml:space="preserve"> va fi </w:t>
      </w:r>
      <w:proofErr w:type="spellStart"/>
      <w:r w:rsidRPr="004914F9">
        <w:rPr>
          <w:rFonts w:ascii="Trebuchet MS" w:hAnsi="Trebuchet MS"/>
          <w:sz w:val="22"/>
          <w:szCs w:val="22"/>
          <w:lang w:val="fr-FR"/>
        </w:rPr>
        <w:t>declarat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neeligibil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iar</w:t>
      </w:r>
      <w:proofErr w:type="spellEnd"/>
      <w:r w:rsidRPr="004914F9">
        <w:rPr>
          <w:rFonts w:ascii="Trebuchet MS" w:hAnsi="Trebuchet MS"/>
          <w:sz w:val="22"/>
          <w:szCs w:val="22"/>
          <w:lang w:val="fr-FR"/>
        </w:rPr>
        <w:t xml:space="preserve"> dacă a fost </w:t>
      </w:r>
      <w:proofErr w:type="spellStart"/>
      <w:r w:rsidRPr="004914F9">
        <w:rPr>
          <w:rFonts w:ascii="Trebuchet MS" w:hAnsi="Trebuchet MS"/>
          <w:sz w:val="22"/>
          <w:szCs w:val="22"/>
          <w:lang w:val="fr-FR"/>
        </w:rPr>
        <w:t>finanțat</w:t>
      </w:r>
      <w:proofErr w:type="spellEnd"/>
      <w:r w:rsidRPr="004914F9">
        <w:rPr>
          <w:rFonts w:ascii="Trebuchet MS" w:hAnsi="Trebuchet MS"/>
          <w:sz w:val="22"/>
          <w:szCs w:val="22"/>
          <w:lang w:val="fr-FR"/>
        </w:rPr>
        <w:t xml:space="preserve"> se va </w:t>
      </w:r>
      <w:proofErr w:type="spellStart"/>
      <w:r w:rsidRPr="004914F9">
        <w:rPr>
          <w:rFonts w:ascii="Trebuchet MS" w:hAnsi="Trebuchet MS"/>
          <w:sz w:val="22"/>
          <w:szCs w:val="22"/>
          <w:lang w:val="fr-FR"/>
        </w:rPr>
        <w:t>proceda</w:t>
      </w:r>
      <w:proofErr w:type="spellEnd"/>
      <w:r w:rsidRPr="004914F9">
        <w:rPr>
          <w:rFonts w:ascii="Trebuchet MS" w:hAnsi="Trebuchet MS"/>
          <w:sz w:val="22"/>
          <w:szCs w:val="22"/>
          <w:lang w:val="fr-FR"/>
        </w:rPr>
        <w:t xml:space="preserve"> la </w:t>
      </w:r>
      <w:proofErr w:type="spellStart"/>
      <w:r w:rsidRPr="004914F9">
        <w:rPr>
          <w:rFonts w:ascii="Trebuchet MS" w:hAnsi="Trebuchet MS"/>
          <w:sz w:val="22"/>
          <w:szCs w:val="22"/>
          <w:lang w:val="fr-FR"/>
        </w:rPr>
        <w:t>recuperarea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sumelor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conform</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legislației</w:t>
      </w:r>
      <w:proofErr w:type="spellEnd"/>
      <w:r w:rsidRPr="004914F9">
        <w:rPr>
          <w:rFonts w:ascii="Trebuchet MS" w:hAnsi="Trebuchet MS"/>
          <w:sz w:val="22"/>
          <w:szCs w:val="22"/>
          <w:lang w:val="fr-FR"/>
        </w:rPr>
        <w:t xml:space="preserve"> în vigoare.</w:t>
      </w:r>
    </w:p>
    <w:p w14:paraId="4C18B11D" w14:textId="77777777" w:rsidR="00967673" w:rsidRDefault="00967673" w:rsidP="00044F8D">
      <w:pPr>
        <w:pStyle w:val="Titlu2"/>
        <w:jc w:val="both"/>
        <w:rPr>
          <w:rFonts w:ascii="Trebuchet MS" w:hAnsi="Trebuchet MS"/>
          <w:sz w:val="28"/>
          <w:szCs w:val="28"/>
          <w:lang w:val="fr-FR"/>
        </w:rPr>
      </w:pPr>
      <w:bookmarkStart w:id="198" w:name="_Toc504919979"/>
      <w:bookmarkStart w:id="199" w:name="_Toc505849519"/>
      <w:bookmarkStart w:id="200" w:name="_Toc527363796"/>
    </w:p>
    <w:p w14:paraId="6A4F81B2" w14:textId="77777777" w:rsidR="00044F8D" w:rsidRPr="004914F9" w:rsidRDefault="00044F8D" w:rsidP="00044F8D">
      <w:pPr>
        <w:pStyle w:val="Titlu2"/>
        <w:jc w:val="both"/>
        <w:rPr>
          <w:rFonts w:ascii="Trebuchet MS" w:hAnsi="Trebuchet MS"/>
          <w:sz w:val="28"/>
          <w:szCs w:val="28"/>
          <w:lang w:val="fr-FR"/>
        </w:rPr>
      </w:pPr>
      <w:bookmarkStart w:id="201" w:name="_Toc106276268"/>
      <w:r w:rsidRPr="004914F9">
        <w:rPr>
          <w:rFonts w:ascii="Trebuchet MS" w:hAnsi="Trebuchet MS"/>
          <w:sz w:val="28"/>
          <w:szCs w:val="28"/>
          <w:lang w:val="fr-FR"/>
        </w:rPr>
        <w:t>7.</w:t>
      </w:r>
      <w:r w:rsidR="001C397B">
        <w:rPr>
          <w:rFonts w:ascii="Trebuchet MS" w:hAnsi="Trebuchet MS"/>
          <w:sz w:val="28"/>
          <w:szCs w:val="28"/>
          <w:lang w:val="fr-FR"/>
        </w:rPr>
        <w:t>7</w:t>
      </w:r>
      <w:r w:rsidRPr="004914F9">
        <w:rPr>
          <w:rFonts w:ascii="Trebuchet MS" w:hAnsi="Trebuchet MS"/>
          <w:sz w:val="28"/>
          <w:szCs w:val="28"/>
          <w:lang w:val="fr-FR"/>
        </w:rPr>
        <w:t xml:space="preserve">. </w:t>
      </w:r>
      <w:proofErr w:type="spellStart"/>
      <w:r w:rsidRPr="004914F9">
        <w:rPr>
          <w:rFonts w:ascii="Trebuchet MS" w:hAnsi="Trebuchet MS"/>
          <w:sz w:val="28"/>
          <w:szCs w:val="28"/>
          <w:lang w:val="fr-FR"/>
        </w:rPr>
        <w:t>Selectia</w:t>
      </w:r>
      <w:proofErr w:type="spellEnd"/>
      <w:r w:rsidRPr="004914F9">
        <w:rPr>
          <w:rFonts w:ascii="Trebuchet MS" w:hAnsi="Trebuchet MS"/>
          <w:sz w:val="28"/>
          <w:szCs w:val="28"/>
          <w:lang w:val="fr-FR"/>
        </w:rPr>
        <w:t xml:space="preserve"> Proiectelor</w:t>
      </w:r>
      <w:bookmarkEnd w:id="198"/>
      <w:bookmarkEnd w:id="199"/>
      <w:bookmarkEnd w:id="200"/>
      <w:bookmarkEnd w:id="201"/>
      <w:r w:rsidRPr="004914F9">
        <w:rPr>
          <w:rFonts w:ascii="Trebuchet MS" w:hAnsi="Trebuchet MS"/>
          <w:sz w:val="28"/>
          <w:szCs w:val="28"/>
          <w:lang w:val="fr-FR"/>
        </w:rPr>
        <w:t xml:space="preserve"> </w:t>
      </w:r>
    </w:p>
    <w:p w14:paraId="072F738B" w14:textId="77777777" w:rsidR="00044F8D" w:rsidRPr="004914F9" w:rsidRDefault="00044F8D" w:rsidP="00044F8D">
      <w:pPr>
        <w:jc w:val="both"/>
        <w:rPr>
          <w:rFonts w:ascii="Trebuchet MS" w:hAnsi="Trebuchet MS"/>
          <w:sz w:val="22"/>
          <w:szCs w:val="22"/>
          <w:lang w:val="fr-FR"/>
        </w:rPr>
      </w:pPr>
    </w:p>
    <w:p w14:paraId="427041DC" w14:textId="77777777" w:rsidR="00044F8D" w:rsidRPr="004914F9" w:rsidRDefault="00044F8D" w:rsidP="00044F8D">
      <w:pPr>
        <w:spacing w:after="160" w:line="259" w:lineRule="auto"/>
        <w:ind w:firstLine="720"/>
        <w:jc w:val="both"/>
        <w:rPr>
          <w:rFonts w:ascii="Trebuchet MS" w:hAnsi="Trebuchet MS"/>
          <w:bCs/>
          <w:color w:val="000000"/>
          <w:sz w:val="22"/>
          <w:szCs w:val="22"/>
          <w:lang w:val="fr-FR"/>
        </w:rPr>
      </w:pPr>
      <w:r w:rsidRPr="004914F9">
        <w:rPr>
          <w:rFonts w:ascii="Trebuchet MS" w:hAnsi="Trebuchet MS"/>
          <w:bCs/>
          <w:color w:val="000000"/>
          <w:sz w:val="22"/>
          <w:szCs w:val="22"/>
          <w:lang w:val="fr-FR"/>
        </w:rPr>
        <w:t xml:space="preserve">GAL are </w:t>
      </w:r>
      <w:proofErr w:type="spellStart"/>
      <w:r w:rsidRPr="004914F9">
        <w:rPr>
          <w:rFonts w:ascii="Trebuchet MS" w:hAnsi="Trebuchet MS"/>
          <w:bCs/>
          <w:color w:val="000000"/>
          <w:sz w:val="22"/>
          <w:szCs w:val="22"/>
          <w:lang w:val="fr-FR"/>
        </w:rPr>
        <w:t>obligația</w:t>
      </w:r>
      <w:proofErr w:type="spellEnd"/>
      <w:r w:rsidRPr="004914F9">
        <w:rPr>
          <w:rFonts w:ascii="Trebuchet MS" w:hAnsi="Trebuchet MS"/>
          <w:bCs/>
          <w:color w:val="000000"/>
          <w:sz w:val="22"/>
          <w:szCs w:val="22"/>
          <w:lang w:val="fr-FR"/>
        </w:rPr>
        <w:t xml:space="preserve"> să </w:t>
      </w:r>
      <w:proofErr w:type="spellStart"/>
      <w:r w:rsidRPr="004914F9">
        <w:rPr>
          <w:rFonts w:ascii="Trebuchet MS" w:hAnsi="Trebuchet MS"/>
          <w:bCs/>
          <w:color w:val="000000"/>
          <w:sz w:val="22"/>
          <w:szCs w:val="22"/>
          <w:lang w:val="fr-FR"/>
        </w:rPr>
        <w:t>realizeze</w:t>
      </w:r>
      <w:proofErr w:type="spellEnd"/>
      <w:r w:rsidRPr="004914F9">
        <w:rPr>
          <w:rFonts w:ascii="Trebuchet MS" w:hAnsi="Trebuchet MS"/>
          <w:bCs/>
          <w:color w:val="000000"/>
          <w:sz w:val="22"/>
          <w:szCs w:val="22"/>
          <w:lang w:val="fr-FR"/>
        </w:rPr>
        <w:t xml:space="preserve"> </w:t>
      </w:r>
      <w:proofErr w:type="spellStart"/>
      <w:r w:rsidRPr="004914F9">
        <w:rPr>
          <w:rFonts w:ascii="Trebuchet MS" w:hAnsi="Trebuchet MS"/>
          <w:bCs/>
          <w:color w:val="000000"/>
          <w:sz w:val="22"/>
          <w:szCs w:val="22"/>
          <w:lang w:val="fr-FR"/>
        </w:rPr>
        <w:t>selecția</w:t>
      </w:r>
      <w:proofErr w:type="spellEnd"/>
      <w:r w:rsidRPr="004914F9">
        <w:rPr>
          <w:rFonts w:ascii="Trebuchet MS" w:hAnsi="Trebuchet MS"/>
          <w:bCs/>
          <w:color w:val="000000"/>
          <w:sz w:val="22"/>
          <w:szCs w:val="22"/>
          <w:lang w:val="fr-FR"/>
        </w:rPr>
        <w:t xml:space="preserve"> proiectelor </w:t>
      </w:r>
      <w:proofErr w:type="spellStart"/>
      <w:r w:rsidRPr="004914F9">
        <w:rPr>
          <w:rFonts w:ascii="Trebuchet MS" w:hAnsi="Trebuchet MS"/>
          <w:bCs/>
          <w:color w:val="000000"/>
          <w:sz w:val="22"/>
          <w:szCs w:val="22"/>
          <w:lang w:val="fr-FR"/>
        </w:rPr>
        <w:t>aferente</w:t>
      </w:r>
      <w:proofErr w:type="spellEnd"/>
      <w:r w:rsidRPr="004914F9">
        <w:rPr>
          <w:rFonts w:ascii="Trebuchet MS" w:hAnsi="Trebuchet MS"/>
          <w:bCs/>
          <w:color w:val="000000"/>
          <w:sz w:val="22"/>
          <w:szCs w:val="22"/>
          <w:lang w:val="fr-FR"/>
        </w:rPr>
        <w:t xml:space="preserve"> </w:t>
      </w:r>
      <w:proofErr w:type="spellStart"/>
      <w:r w:rsidRPr="004914F9">
        <w:rPr>
          <w:rFonts w:ascii="Trebuchet MS" w:hAnsi="Trebuchet MS"/>
          <w:bCs/>
          <w:color w:val="000000"/>
          <w:sz w:val="22"/>
          <w:szCs w:val="22"/>
          <w:lang w:val="fr-FR"/>
        </w:rPr>
        <w:t>tuturor</w:t>
      </w:r>
      <w:proofErr w:type="spellEnd"/>
      <w:r w:rsidRPr="004914F9">
        <w:rPr>
          <w:rFonts w:ascii="Trebuchet MS" w:hAnsi="Trebuchet MS"/>
          <w:bCs/>
          <w:color w:val="000000"/>
          <w:sz w:val="22"/>
          <w:szCs w:val="22"/>
          <w:lang w:val="fr-FR"/>
        </w:rPr>
        <w:t xml:space="preserve"> </w:t>
      </w:r>
      <w:proofErr w:type="spellStart"/>
      <w:r w:rsidRPr="004914F9">
        <w:rPr>
          <w:rFonts w:ascii="Trebuchet MS" w:hAnsi="Trebuchet MS"/>
          <w:bCs/>
          <w:color w:val="000000"/>
          <w:sz w:val="22"/>
          <w:szCs w:val="22"/>
          <w:lang w:val="fr-FR"/>
        </w:rPr>
        <w:t>măsurilor</w:t>
      </w:r>
      <w:proofErr w:type="spellEnd"/>
      <w:r w:rsidRPr="004914F9">
        <w:rPr>
          <w:rFonts w:ascii="Trebuchet MS" w:hAnsi="Trebuchet MS"/>
          <w:bCs/>
          <w:color w:val="000000"/>
          <w:sz w:val="22"/>
          <w:szCs w:val="22"/>
          <w:lang w:val="fr-FR"/>
        </w:rPr>
        <w:t xml:space="preserve"> incluse în SDL </w:t>
      </w:r>
      <w:proofErr w:type="spellStart"/>
      <w:r w:rsidRPr="004914F9">
        <w:rPr>
          <w:rFonts w:ascii="Trebuchet MS" w:hAnsi="Trebuchet MS"/>
          <w:bCs/>
          <w:color w:val="000000"/>
          <w:sz w:val="22"/>
          <w:szCs w:val="22"/>
          <w:lang w:val="fr-FR"/>
        </w:rPr>
        <w:t>selectată</w:t>
      </w:r>
      <w:proofErr w:type="spellEnd"/>
      <w:r w:rsidRPr="004914F9">
        <w:rPr>
          <w:rFonts w:ascii="Trebuchet MS" w:hAnsi="Trebuchet MS"/>
          <w:bCs/>
          <w:color w:val="000000"/>
          <w:sz w:val="22"/>
          <w:szCs w:val="22"/>
          <w:lang w:val="fr-FR"/>
        </w:rPr>
        <w:t xml:space="preserve"> de către DGDR AM PNDR, în conformitate </w:t>
      </w:r>
      <w:proofErr w:type="spellStart"/>
      <w:r w:rsidRPr="004914F9">
        <w:rPr>
          <w:rFonts w:ascii="Trebuchet MS" w:hAnsi="Trebuchet MS"/>
          <w:bCs/>
          <w:color w:val="000000"/>
          <w:sz w:val="22"/>
          <w:szCs w:val="22"/>
          <w:lang w:val="fr-FR"/>
        </w:rPr>
        <w:t>cu</w:t>
      </w:r>
      <w:proofErr w:type="spellEnd"/>
      <w:r w:rsidRPr="004914F9">
        <w:rPr>
          <w:rFonts w:ascii="Trebuchet MS" w:hAnsi="Trebuchet MS"/>
          <w:bCs/>
          <w:color w:val="000000"/>
          <w:sz w:val="22"/>
          <w:szCs w:val="22"/>
          <w:lang w:val="fr-FR"/>
        </w:rPr>
        <w:t xml:space="preserve"> </w:t>
      </w:r>
      <w:proofErr w:type="spellStart"/>
      <w:r w:rsidRPr="004914F9">
        <w:rPr>
          <w:rFonts w:ascii="Trebuchet MS" w:hAnsi="Trebuchet MS"/>
          <w:bCs/>
          <w:color w:val="000000"/>
          <w:sz w:val="22"/>
          <w:szCs w:val="22"/>
          <w:lang w:val="fr-FR"/>
        </w:rPr>
        <w:t>prevederile</w:t>
      </w:r>
      <w:proofErr w:type="spellEnd"/>
      <w:r w:rsidRPr="004914F9">
        <w:rPr>
          <w:rFonts w:ascii="Trebuchet MS" w:hAnsi="Trebuchet MS"/>
          <w:bCs/>
          <w:color w:val="000000"/>
          <w:sz w:val="22"/>
          <w:szCs w:val="22"/>
          <w:lang w:val="fr-FR"/>
        </w:rPr>
        <w:t xml:space="preserve"> din </w:t>
      </w:r>
      <w:proofErr w:type="spellStart"/>
      <w:r w:rsidRPr="004914F9">
        <w:rPr>
          <w:rFonts w:ascii="Trebuchet MS" w:hAnsi="Trebuchet MS"/>
          <w:bCs/>
          <w:color w:val="000000"/>
          <w:sz w:val="22"/>
          <w:szCs w:val="22"/>
          <w:lang w:val="fr-FR"/>
        </w:rPr>
        <w:t>procedura</w:t>
      </w:r>
      <w:proofErr w:type="spellEnd"/>
      <w:r w:rsidRPr="004914F9">
        <w:rPr>
          <w:rFonts w:ascii="Trebuchet MS" w:hAnsi="Trebuchet MS"/>
          <w:bCs/>
          <w:color w:val="000000"/>
          <w:sz w:val="22"/>
          <w:szCs w:val="22"/>
          <w:lang w:val="fr-FR"/>
        </w:rPr>
        <w:t xml:space="preserve"> </w:t>
      </w:r>
      <w:proofErr w:type="spellStart"/>
      <w:r w:rsidRPr="004914F9">
        <w:rPr>
          <w:rFonts w:ascii="Trebuchet MS" w:hAnsi="Trebuchet MS"/>
          <w:bCs/>
          <w:color w:val="000000"/>
          <w:sz w:val="22"/>
          <w:szCs w:val="22"/>
          <w:lang w:val="fr-FR"/>
        </w:rPr>
        <w:t>proprie</w:t>
      </w:r>
      <w:proofErr w:type="spellEnd"/>
      <w:r w:rsidRPr="004914F9">
        <w:rPr>
          <w:rFonts w:ascii="Trebuchet MS" w:hAnsi="Trebuchet MS"/>
          <w:bCs/>
          <w:color w:val="000000"/>
          <w:sz w:val="22"/>
          <w:szCs w:val="22"/>
          <w:lang w:val="fr-FR"/>
        </w:rPr>
        <w:t xml:space="preserve"> de </w:t>
      </w:r>
      <w:proofErr w:type="spellStart"/>
      <w:r w:rsidRPr="004914F9">
        <w:rPr>
          <w:rFonts w:ascii="Trebuchet MS" w:hAnsi="Trebuchet MS"/>
          <w:bCs/>
          <w:color w:val="000000"/>
          <w:sz w:val="22"/>
          <w:szCs w:val="22"/>
          <w:lang w:val="fr-FR"/>
        </w:rPr>
        <w:t>evaluare</w:t>
      </w:r>
      <w:proofErr w:type="spellEnd"/>
      <w:r w:rsidRPr="004914F9">
        <w:rPr>
          <w:rFonts w:ascii="Trebuchet MS" w:hAnsi="Trebuchet MS"/>
          <w:bCs/>
          <w:color w:val="000000"/>
          <w:sz w:val="22"/>
          <w:szCs w:val="22"/>
          <w:lang w:val="fr-FR"/>
        </w:rPr>
        <w:t xml:space="preserve"> și </w:t>
      </w:r>
      <w:proofErr w:type="spellStart"/>
      <w:r w:rsidRPr="004914F9">
        <w:rPr>
          <w:rFonts w:ascii="Trebuchet MS" w:hAnsi="Trebuchet MS"/>
          <w:bCs/>
          <w:color w:val="000000"/>
          <w:sz w:val="22"/>
          <w:szCs w:val="22"/>
          <w:lang w:val="fr-FR"/>
        </w:rPr>
        <w:t>selecție</w:t>
      </w:r>
      <w:proofErr w:type="spellEnd"/>
      <w:r w:rsidRPr="004914F9">
        <w:rPr>
          <w:rFonts w:ascii="Trebuchet MS" w:hAnsi="Trebuchet MS"/>
          <w:bCs/>
          <w:color w:val="000000"/>
          <w:sz w:val="22"/>
          <w:szCs w:val="22"/>
          <w:lang w:val="fr-FR"/>
        </w:rPr>
        <w:t xml:space="preserve">. </w:t>
      </w:r>
    </w:p>
    <w:p w14:paraId="679B6EC2" w14:textId="77777777" w:rsidR="00044F8D" w:rsidRPr="004914F9" w:rsidRDefault="00044F8D" w:rsidP="00044F8D">
      <w:pPr>
        <w:spacing w:after="160" w:line="259" w:lineRule="auto"/>
        <w:ind w:firstLine="720"/>
        <w:jc w:val="both"/>
        <w:rPr>
          <w:rFonts w:ascii="Trebuchet MS" w:hAnsi="Trebuchet MS" w:cs="Calibri"/>
          <w:bCs/>
          <w:color w:val="000000"/>
          <w:sz w:val="22"/>
          <w:szCs w:val="22"/>
          <w:lang w:val="fr-FR"/>
        </w:rPr>
      </w:pPr>
      <w:r w:rsidRPr="004914F9">
        <w:rPr>
          <w:rFonts w:ascii="Trebuchet MS" w:hAnsi="Trebuchet MS" w:cs="Calibri"/>
          <w:bCs/>
          <w:color w:val="000000"/>
          <w:sz w:val="22"/>
          <w:szCs w:val="22"/>
          <w:lang w:val="fr-FR"/>
        </w:rPr>
        <w:t>GAL-</w:t>
      </w:r>
      <w:proofErr w:type="spellStart"/>
      <w:r w:rsidRPr="004914F9">
        <w:rPr>
          <w:rFonts w:ascii="Trebuchet MS" w:hAnsi="Trebuchet MS" w:cs="Calibri"/>
          <w:bCs/>
          <w:color w:val="000000"/>
          <w:sz w:val="22"/>
          <w:szCs w:val="22"/>
          <w:lang w:val="fr-FR"/>
        </w:rPr>
        <w:t>urile</w:t>
      </w:r>
      <w:proofErr w:type="spellEnd"/>
      <w:r w:rsidRPr="004914F9">
        <w:rPr>
          <w:rFonts w:ascii="Trebuchet MS" w:hAnsi="Trebuchet MS" w:cs="Calibri"/>
          <w:bCs/>
          <w:color w:val="000000"/>
          <w:sz w:val="22"/>
          <w:szCs w:val="22"/>
          <w:lang w:val="fr-FR"/>
        </w:rPr>
        <w:t xml:space="preserve"> vor </w:t>
      </w:r>
      <w:proofErr w:type="spellStart"/>
      <w:r w:rsidRPr="004914F9">
        <w:rPr>
          <w:rFonts w:ascii="Trebuchet MS" w:hAnsi="Trebuchet MS" w:cs="Calibri"/>
          <w:bCs/>
          <w:color w:val="000000"/>
          <w:sz w:val="22"/>
          <w:szCs w:val="22"/>
          <w:lang w:val="fr-FR"/>
        </w:rPr>
        <w:t>evalua</w:t>
      </w:r>
      <w:proofErr w:type="spellEnd"/>
      <w:r w:rsidRPr="004914F9">
        <w:rPr>
          <w:rFonts w:ascii="Trebuchet MS" w:hAnsi="Trebuchet MS" w:cs="Calibri"/>
          <w:bCs/>
          <w:color w:val="000000"/>
          <w:sz w:val="22"/>
          <w:szCs w:val="22"/>
          <w:lang w:val="fr-FR"/>
        </w:rPr>
        <w:t xml:space="preserve"> documentele și vor </w:t>
      </w:r>
      <w:proofErr w:type="spellStart"/>
      <w:r w:rsidRPr="004914F9">
        <w:rPr>
          <w:rFonts w:ascii="Trebuchet MS" w:hAnsi="Trebuchet MS" w:cs="Calibri"/>
          <w:bCs/>
          <w:color w:val="000000"/>
          <w:sz w:val="22"/>
          <w:szCs w:val="22"/>
          <w:lang w:val="fr-FR"/>
        </w:rPr>
        <w:t>selecta</w:t>
      </w:r>
      <w:proofErr w:type="spellEnd"/>
      <w:r w:rsidRPr="004914F9">
        <w:rPr>
          <w:rFonts w:ascii="Trebuchet MS" w:hAnsi="Trebuchet MS" w:cs="Calibri"/>
          <w:bCs/>
          <w:color w:val="000000"/>
          <w:sz w:val="22"/>
          <w:szCs w:val="22"/>
          <w:lang w:val="fr-FR"/>
        </w:rPr>
        <w:t xml:space="preserve"> proiectele, </w:t>
      </w:r>
      <w:proofErr w:type="spellStart"/>
      <w:r w:rsidRPr="004914F9">
        <w:rPr>
          <w:rFonts w:ascii="Trebuchet MS" w:hAnsi="Trebuchet MS" w:cs="Calibri"/>
          <w:bCs/>
          <w:color w:val="000000"/>
          <w:sz w:val="22"/>
          <w:szCs w:val="22"/>
          <w:lang w:val="fr-FR"/>
        </w:rPr>
        <w:t>pe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baza</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principiilor</w:t>
      </w:r>
      <w:proofErr w:type="spellEnd"/>
      <w:r w:rsidRPr="004914F9">
        <w:rPr>
          <w:rFonts w:ascii="Trebuchet MS" w:hAnsi="Trebuchet MS" w:cs="Calibri"/>
          <w:bCs/>
          <w:color w:val="000000"/>
          <w:sz w:val="22"/>
          <w:szCs w:val="22"/>
          <w:lang w:val="fr-FR"/>
        </w:rPr>
        <w:t xml:space="preserve"> de </w:t>
      </w:r>
      <w:proofErr w:type="spellStart"/>
      <w:r w:rsidRPr="004914F9">
        <w:rPr>
          <w:rFonts w:ascii="Trebuchet MS" w:hAnsi="Trebuchet MS" w:cs="Calibri"/>
          <w:bCs/>
          <w:color w:val="000000"/>
          <w:sz w:val="22"/>
          <w:szCs w:val="22"/>
          <w:lang w:val="fr-FR"/>
        </w:rPr>
        <w:t>selecție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aprobate</w:t>
      </w:r>
      <w:proofErr w:type="spellEnd"/>
      <w:r w:rsidRPr="004914F9">
        <w:rPr>
          <w:rFonts w:ascii="Trebuchet MS" w:hAnsi="Trebuchet MS" w:cs="Calibri"/>
          <w:bCs/>
          <w:color w:val="000000"/>
          <w:sz w:val="22"/>
          <w:szCs w:val="22"/>
          <w:lang w:val="fr-FR"/>
        </w:rPr>
        <w:t xml:space="preserve"> în SDL, în cadrul </w:t>
      </w:r>
      <w:proofErr w:type="spellStart"/>
      <w:r w:rsidRPr="004914F9">
        <w:rPr>
          <w:rFonts w:ascii="Trebuchet MS" w:hAnsi="Trebuchet MS" w:cs="Calibri"/>
          <w:bCs/>
          <w:color w:val="000000"/>
          <w:sz w:val="22"/>
          <w:szCs w:val="22"/>
          <w:lang w:val="fr-FR"/>
        </w:rPr>
        <w:t>unui</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proces</w:t>
      </w:r>
      <w:proofErr w:type="spellEnd"/>
      <w:r w:rsidRPr="004914F9">
        <w:rPr>
          <w:rFonts w:ascii="Trebuchet MS" w:hAnsi="Trebuchet MS" w:cs="Calibri"/>
          <w:bCs/>
          <w:color w:val="000000"/>
          <w:sz w:val="22"/>
          <w:szCs w:val="22"/>
          <w:lang w:val="fr-FR"/>
        </w:rPr>
        <w:t xml:space="preserve"> public (transparent) de </w:t>
      </w:r>
      <w:proofErr w:type="spellStart"/>
      <w:r w:rsidRPr="004914F9">
        <w:rPr>
          <w:rFonts w:ascii="Trebuchet MS" w:hAnsi="Trebuchet MS" w:cs="Calibri"/>
          <w:bCs/>
          <w:color w:val="000000"/>
          <w:sz w:val="22"/>
          <w:szCs w:val="22"/>
          <w:lang w:val="fr-FR"/>
        </w:rPr>
        <w:t>selecție</w:t>
      </w:r>
      <w:proofErr w:type="spellEnd"/>
      <w:r w:rsidRPr="004914F9">
        <w:rPr>
          <w:rFonts w:ascii="Trebuchet MS" w:hAnsi="Trebuchet MS" w:cs="Calibri"/>
          <w:bCs/>
          <w:color w:val="000000"/>
          <w:sz w:val="22"/>
          <w:szCs w:val="22"/>
          <w:lang w:val="fr-FR"/>
        </w:rPr>
        <w:t xml:space="preserve">. Pentru </w:t>
      </w:r>
      <w:proofErr w:type="spellStart"/>
      <w:r w:rsidRPr="004914F9">
        <w:rPr>
          <w:rFonts w:ascii="Trebuchet MS" w:hAnsi="Trebuchet MS" w:cs="Calibri"/>
          <w:bCs/>
          <w:color w:val="000000"/>
          <w:sz w:val="22"/>
          <w:szCs w:val="22"/>
          <w:lang w:val="fr-FR"/>
        </w:rPr>
        <w:t>fiecare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măsură</w:t>
      </w:r>
      <w:proofErr w:type="spellEnd"/>
      <w:r w:rsidRPr="004914F9">
        <w:rPr>
          <w:rFonts w:ascii="Trebuchet MS" w:hAnsi="Trebuchet MS" w:cs="Calibri"/>
          <w:bCs/>
          <w:color w:val="000000"/>
          <w:sz w:val="22"/>
          <w:szCs w:val="22"/>
          <w:lang w:val="fr-FR"/>
        </w:rPr>
        <w:t>, GAL-</w:t>
      </w:r>
      <w:proofErr w:type="spellStart"/>
      <w:r w:rsidRPr="004914F9">
        <w:rPr>
          <w:rFonts w:ascii="Trebuchet MS" w:hAnsi="Trebuchet MS" w:cs="Calibri"/>
          <w:bCs/>
          <w:color w:val="000000"/>
          <w:sz w:val="22"/>
          <w:szCs w:val="22"/>
          <w:lang w:val="fr-FR"/>
        </w:rPr>
        <w:t>urile</w:t>
      </w:r>
      <w:proofErr w:type="spellEnd"/>
      <w:r w:rsidRPr="004914F9">
        <w:rPr>
          <w:rFonts w:ascii="Trebuchet MS" w:hAnsi="Trebuchet MS" w:cs="Calibri"/>
          <w:bCs/>
          <w:color w:val="000000"/>
          <w:sz w:val="22"/>
          <w:szCs w:val="22"/>
          <w:lang w:val="fr-FR"/>
        </w:rPr>
        <w:t xml:space="preserve"> vor </w:t>
      </w:r>
      <w:proofErr w:type="spellStart"/>
      <w:r w:rsidRPr="004914F9">
        <w:rPr>
          <w:rFonts w:ascii="Trebuchet MS" w:hAnsi="Trebuchet MS" w:cs="Calibri"/>
          <w:bCs/>
          <w:color w:val="000000"/>
          <w:sz w:val="22"/>
          <w:szCs w:val="22"/>
          <w:lang w:val="fr-FR"/>
        </w:rPr>
        <w:t>elabora</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criterii</w:t>
      </w:r>
      <w:proofErr w:type="spellEnd"/>
      <w:r w:rsidRPr="004914F9">
        <w:rPr>
          <w:rFonts w:ascii="Trebuchet MS" w:hAnsi="Trebuchet MS" w:cs="Calibri"/>
          <w:bCs/>
          <w:color w:val="000000"/>
          <w:sz w:val="22"/>
          <w:szCs w:val="22"/>
          <w:lang w:val="fr-FR"/>
        </w:rPr>
        <w:t xml:space="preserve"> de </w:t>
      </w:r>
      <w:proofErr w:type="spellStart"/>
      <w:r w:rsidRPr="004914F9">
        <w:rPr>
          <w:rFonts w:ascii="Trebuchet MS" w:hAnsi="Trebuchet MS" w:cs="Calibri"/>
          <w:bCs/>
          <w:color w:val="000000"/>
          <w:sz w:val="22"/>
          <w:szCs w:val="22"/>
          <w:lang w:val="fr-FR"/>
        </w:rPr>
        <w:t>selecție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adecvate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specificului</w:t>
      </w:r>
      <w:proofErr w:type="spellEnd"/>
      <w:r w:rsidRPr="004914F9">
        <w:rPr>
          <w:rFonts w:ascii="Trebuchet MS" w:hAnsi="Trebuchet MS" w:cs="Calibri"/>
          <w:bCs/>
          <w:color w:val="000000"/>
          <w:sz w:val="22"/>
          <w:szCs w:val="22"/>
          <w:lang w:val="fr-FR"/>
        </w:rPr>
        <w:t xml:space="preserve"> local, în </w:t>
      </w:r>
      <w:proofErr w:type="spellStart"/>
      <w:r w:rsidRPr="004914F9">
        <w:rPr>
          <w:rFonts w:ascii="Trebuchet MS" w:hAnsi="Trebuchet MS" w:cs="Calibri"/>
          <w:bCs/>
          <w:color w:val="000000"/>
          <w:sz w:val="22"/>
          <w:szCs w:val="22"/>
          <w:lang w:val="fr-FR"/>
        </w:rPr>
        <w:t>baza</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principiilor</w:t>
      </w:r>
      <w:proofErr w:type="spellEnd"/>
      <w:r w:rsidRPr="004914F9">
        <w:rPr>
          <w:rFonts w:ascii="Trebuchet MS" w:hAnsi="Trebuchet MS" w:cs="Calibri"/>
          <w:bCs/>
          <w:color w:val="000000"/>
          <w:sz w:val="22"/>
          <w:szCs w:val="22"/>
          <w:lang w:val="fr-FR"/>
        </w:rPr>
        <w:t xml:space="preserve"> de </w:t>
      </w:r>
      <w:proofErr w:type="spellStart"/>
      <w:r w:rsidRPr="004914F9">
        <w:rPr>
          <w:rFonts w:ascii="Trebuchet MS" w:hAnsi="Trebuchet MS" w:cs="Calibri"/>
          <w:bCs/>
          <w:color w:val="000000"/>
          <w:sz w:val="22"/>
          <w:szCs w:val="22"/>
          <w:lang w:val="fr-FR"/>
        </w:rPr>
        <w:t>selecție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precizate</w:t>
      </w:r>
      <w:proofErr w:type="spellEnd"/>
      <w:r w:rsidRPr="004914F9">
        <w:rPr>
          <w:rFonts w:ascii="Trebuchet MS" w:hAnsi="Trebuchet MS" w:cs="Calibri"/>
          <w:bCs/>
          <w:color w:val="000000"/>
          <w:sz w:val="22"/>
          <w:szCs w:val="22"/>
          <w:lang w:val="fr-FR"/>
        </w:rPr>
        <w:t xml:space="preserve"> în SDL. </w:t>
      </w:r>
    </w:p>
    <w:p w14:paraId="50F50083" w14:textId="77777777" w:rsidR="00044F8D" w:rsidRPr="004914F9" w:rsidRDefault="00044F8D" w:rsidP="00044F8D">
      <w:pPr>
        <w:spacing w:after="160" w:line="259" w:lineRule="auto"/>
        <w:ind w:firstLine="720"/>
        <w:jc w:val="both"/>
        <w:rPr>
          <w:rFonts w:ascii="Trebuchet MS" w:hAnsi="Trebuchet MS" w:cs="Calibri"/>
          <w:bCs/>
          <w:color w:val="000000"/>
          <w:sz w:val="22"/>
          <w:szCs w:val="22"/>
        </w:rPr>
      </w:pPr>
      <w:r w:rsidRPr="004914F9">
        <w:rPr>
          <w:rFonts w:ascii="Trebuchet MS" w:hAnsi="Trebuchet MS" w:cs="Calibri"/>
          <w:bCs/>
          <w:color w:val="000000"/>
          <w:sz w:val="22"/>
          <w:szCs w:val="22"/>
        </w:rPr>
        <w:t xml:space="preserve">Conform </w:t>
      </w:r>
      <w:proofErr w:type="spellStart"/>
      <w:r w:rsidRPr="004914F9">
        <w:rPr>
          <w:rFonts w:ascii="Trebuchet MS" w:hAnsi="Trebuchet MS" w:cs="Calibri"/>
          <w:bCs/>
          <w:color w:val="000000"/>
          <w:sz w:val="22"/>
          <w:szCs w:val="22"/>
        </w:rPr>
        <w:t>prevederilor</w:t>
      </w:r>
      <w:proofErr w:type="spellEnd"/>
      <w:r w:rsidRPr="004914F9">
        <w:rPr>
          <w:rFonts w:ascii="Trebuchet MS" w:hAnsi="Trebuchet MS" w:cs="Calibri"/>
          <w:bCs/>
          <w:color w:val="000000"/>
          <w:sz w:val="22"/>
          <w:szCs w:val="22"/>
        </w:rPr>
        <w:t xml:space="preserve"> art. 34 din Reg. (UE) nr. 1303/2013, GAL are </w:t>
      </w:r>
      <w:proofErr w:type="spellStart"/>
      <w:r w:rsidRPr="004914F9">
        <w:rPr>
          <w:rFonts w:ascii="Trebuchet MS" w:hAnsi="Trebuchet MS" w:cs="Calibri"/>
          <w:bCs/>
          <w:color w:val="000000"/>
          <w:sz w:val="22"/>
          <w:szCs w:val="22"/>
        </w:rPr>
        <w:t>obligația</w:t>
      </w:r>
      <w:proofErr w:type="spellEnd"/>
      <w:r w:rsidRPr="004914F9">
        <w:rPr>
          <w:rFonts w:ascii="Trebuchet MS" w:hAnsi="Trebuchet MS" w:cs="Calibri"/>
          <w:bCs/>
          <w:color w:val="000000"/>
          <w:sz w:val="22"/>
          <w:szCs w:val="22"/>
        </w:rPr>
        <w:t xml:space="preserve"> de a-și </w:t>
      </w:r>
      <w:proofErr w:type="spellStart"/>
      <w:r w:rsidRPr="004914F9">
        <w:rPr>
          <w:rFonts w:ascii="Trebuchet MS" w:hAnsi="Trebuchet MS" w:cs="Calibri"/>
          <w:bCs/>
          <w:color w:val="000000"/>
          <w:sz w:val="22"/>
          <w:szCs w:val="22"/>
        </w:rPr>
        <w:t>asuma</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evaluarea</w:t>
      </w:r>
      <w:proofErr w:type="spellEnd"/>
      <w:r w:rsidRPr="004914F9">
        <w:rPr>
          <w:rFonts w:ascii="Trebuchet MS" w:hAnsi="Trebuchet MS" w:cs="Calibri"/>
          <w:bCs/>
          <w:color w:val="000000"/>
          <w:sz w:val="22"/>
          <w:szCs w:val="22"/>
        </w:rPr>
        <w:t xml:space="preserve"> și </w:t>
      </w:r>
      <w:proofErr w:type="spellStart"/>
      <w:r w:rsidRPr="004914F9">
        <w:rPr>
          <w:rFonts w:ascii="Trebuchet MS" w:hAnsi="Trebuchet MS" w:cs="Calibri"/>
          <w:bCs/>
          <w:color w:val="000000"/>
          <w:sz w:val="22"/>
          <w:szCs w:val="22"/>
        </w:rPr>
        <w:t>selecția</w:t>
      </w:r>
      <w:proofErr w:type="spellEnd"/>
      <w:r w:rsidRPr="004914F9">
        <w:rPr>
          <w:rFonts w:ascii="Trebuchet MS" w:hAnsi="Trebuchet MS" w:cs="Calibri"/>
          <w:bCs/>
          <w:color w:val="000000"/>
          <w:sz w:val="22"/>
          <w:szCs w:val="22"/>
        </w:rPr>
        <w:t xml:space="preserve"> proiectelor, prin </w:t>
      </w:r>
      <w:proofErr w:type="spellStart"/>
      <w:r w:rsidRPr="004914F9">
        <w:rPr>
          <w:rFonts w:ascii="Trebuchet MS" w:hAnsi="Trebuchet MS" w:cs="Calibri"/>
          <w:bCs/>
          <w:color w:val="000000"/>
          <w:sz w:val="22"/>
          <w:szCs w:val="22"/>
        </w:rPr>
        <w:t>semnarea</w:t>
      </w:r>
      <w:proofErr w:type="spellEnd"/>
      <w:r w:rsidRPr="004914F9">
        <w:rPr>
          <w:rFonts w:ascii="Trebuchet MS" w:hAnsi="Trebuchet MS" w:cs="Calibri"/>
          <w:bCs/>
          <w:color w:val="000000"/>
          <w:sz w:val="22"/>
          <w:szCs w:val="22"/>
        </w:rPr>
        <w:t xml:space="preserve"> de către </w:t>
      </w:r>
      <w:proofErr w:type="spellStart"/>
      <w:r w:rsidRPr="004914F9">
        <w:rPr>
          <w:rFonts w:ascii="Trebuchet MS" w:hAnsi="Trebuchet MS" w:cs="Calibri"/>
          <w:bCs/>
          <w:color w:val="000000"/>
          <w:sz w:val="22"/>
          <w:szCs w:val="22"/>
        </w:rPr>
        <w:t>cel</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puțin</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doi</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angajați</w:t>
      </w:r>
      <w:proofErr w:type="spellEnd"/>
      <w:r w:rsidRPr="004914F9">
        <w:rPr>
          <w:rFonts w:ascii="Trebuchet MS" w:hAnsi="Trebuchet MS" w:cs="Calibri"/>
          <w:bCs/>
          <w:color w:val="000000"/>
          <w:sz w:val="22"/>
          <w:szCs w:val="22"/>
        </w:rPr>
        <w:t xml:space="preserve"> GAL a </w:t>
      </w:r>
      <w:proofErr w:type="spellStart"/>
      <w:r w:rsidRPr="004914F9">
        <w:rPr>
          <w:rFonts w:ascii="Trebuchet MS" w:hAnsi="Trebuchet MS" w:cs="Calibri"/>
          <w:bCs/>
          <w:color w:val="000000"/>
          <w:sz w:val="22"/>
          <w:szCs w:val="22"/>
        </w:rPr>
        <w:t>fișelor</w:t>
      </w:r>
      <w:proofErr w:type="spellEnd"/>
      <w:r w:rsidRPr="004914F9">
        <w:rPr>
          <w:rFonts w:ascii="Trebuchet MS" w:hAnsi="Trebuchet MS" w:cs="Calibri"/>
          <w:bCs/>
          <w:color w:val="000000"/>
          <w:sz w:val="22"/>
          <w:szCs w:val="22"/>
        </w:rPr>
        <w:t xml:space="preserve"> de </w:t>
      </w:r>
      <w:proofErr w:type="spellStart"/>
      <w:r w:rsidRPr="004914F9">
        <w:rPr>
          <w:rFonts w:ascii="Trebuchet MS" w:hAnsi="Trebuchet MS" w:cs="Calibri"/>
          <w:bCs/>
          <w:color w:val="000000"/>
          <w:sz w:val="22"/>
          <w:szCs w:val="22"/>
        </w:rPr>
        <w:t>evaluare</w:t>
      </w:r>
      <w:proofErr w:type="spellEnd"/>
      <w:r w:rsidRPr="004914F9">
        <w:rPr>
          <w:rFonts w:ascii="Trebuchet MS" w:hAnsi="Trebuchet MS" w:cs="Calibri"/>
          <w:bCs/>
          <w:color w:val="000000"/>
          <w:sz w:val="22"/>
          <w:szCs w:val="22"/>
        </w:rPr>
        <w:t xml:space="preserve"> și </w:t>
      </w:r>
      <w:proofErr w:type="spellStart"/>
      <w:r w:rsidRPr="004914F9">
        <w:rPr>
          <w:rFonts w:ascii="Trebuchet MS" w:hAnsi="Trebuchet MS" w:cs="Calibri"/>
          <w:bCs/>
          <w:color w:val="000000"/>
          <w:sz w:val="22"/>
          <w:szCs w:val="22"/>
        </w:rPr>
        <w:t>selecție</w:t>
      </w:r>
      <w:proofErr w:type="spellEnd"/>
      <w:r w:rsidRPr="004914F9">
        <w:rPr>
          <w:rFonts w:ascii="Trebuchet MS" w:hAnsi="Trebuchet MS" w:cs="Calibri"/>
          <w:bCs/>
          <w:color w:val="000000"/>
          <w:sz w:val="22"/>
          <w:szCs w:val="22"/>
        </w:rPr>
        <w:t xml:space="preserve"> a proiectelor </w:t>
      </w:r>
      <w:proofErr w:type="spellStart"/>
      <w:r w:rsidRPr="004914F9">
        <w:rPr>
          <w:rFonts w:ascii="Trebuchet MS" w:hAnsi="Trebuchet MS" w:cs="Calibri"/>
          <w:bCs/>
          <w:color w:val="000000"/>
          <w:sz w:val="22"/>
          <w:szCs w:val="22"/>
        </w:rPr>
        <w:t>depuse</w:t>
      </w:r>
      <w:proofErr w:type="spellEnd"/>
      <w:r w:rsidRPr="004914F9">
        <w:rPr>
          <w:rFonts w:ascii="Trebuchet MS" w:hAnsi="Trebuchet MS" w:cs="Calibri"/>
          <w:bCs/>
          <w:color w:val="000000"/>
          <w:sz w:val="22"/>
          <w:szCs w:val="22"/>
        </w:rPr>
        <w:t xml:space="preserve"> la GAL, inclusiv în cazul în care sunt </w:t>
      </w:r>
      <w:proofErr w:type="spellStart"/>
      <w:r w:rsidRPr="004914F9">
        <w:rPr>
          <w:rFonts w:ascii="Trebuchet MS" w:hAnsi="Trebuchet MS" w:cs="Calibri"/>
          <w:bCs/>
          <w:color w:val="000000"/>
          <w:sz w:val="22"/>
          <w:szCs w:val="22"/>
        </w:rPr>
        <w:t>externalizate</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activitățile</w:t>
      </w:r>
      <w:proofErr w:type="spellEnd"/>
      <w:r w:rsidRPr="004914F9">
        <w:rPr>
          <w:rFonts w:ascii="Trebuchet MS" w:hAnsi="Trebuchet MS" w:cs="Calibri"/>
          <w:bCs/>
          <w:color w:val="000000"/>
          <w:sz w:val="22"/>
          <w:szCs w:val="22"/>
        </w:rPr>
        <w:t xml:space="preserve"> de </w:t>
      </w:r>
      <w:proofErr w:type="spellStart"/>
      <w:r w:rsidRPr="004914F9">
        <w:rPr>
          <w:rFonts w:ascii="Trebuchet MS" w:hAnsi="Trebuchet MS" w:cs="Calibri"/>
          <w:bCs/>
          <w:color w:val="000000"/>
          <w:sz w:val="22"/>
          <w:szCs w:val="22"/>
        </w:rPr>
        <w:t>evaluare</w:t>
      </w:r>
      <w:proofErr w:type="spellEnd"/>
      <w:r w:rsidRPr="004914F9">
        <w:rPr>
          <w:rFonts w:ascii="Trebuchet MS" w:hAnsi="Trebuchet MS" w:cs="Calibri"/>
          <w:bCs/>
          <w:color w:val="000000"/>
          <w:sz w:val="22"/>
          <w:szCs w:val="22"/>
        </w:rPr>
        <w:t xml:space="preserve">. Constituie o </w:t>
      </w:r>
      <w:proofErr w:type="spellStart"/>
      <w:r w:rsidRPr="004914F9">
        <w:rPr>
          <w:rFonts w:ascii="Trebuchet MS" w:hAnsi="Trebuchet MS" w:cs="Calibri"/>
          <w:bCs/>
          <w:color w:val="000000"/>
          <w:sz w:val="22"/>
          <w:szCs w:val="22"/>
        </w:rPr>
        <w:t>excepție</w:t>
      </w:r>
      <w:proofErr w:type="spellEnd"/>
      <w:r w:rsidRPr="004914F9">
        <w:rPr>
          <w:rFonts w:ascii="Trebuchet MS" w:hAnsi="Trebuchet MS" w:cs="Calibri"/>
          <w:bCs/>
          <w:color w:val="000000"/>
          <w:sz w:val="22"/>
          <w:szCs w:val="22"/>
        </w:rPr>
        <w:t xml:space="preserve"> măsurile la care GAL este solicitant, </w:t>
      </w:r>
      <w:proofErr w:type="spellStart"/>
      <w:r w:rsidRPr="004914F9">
        <w:rPr>
          <w:rFonts w:ascii="Trebuchet MS" w:hAnsi="Trebuchet MS" w:cs="Calibri"/>
          <w:bCs/>
          <w:color w:val="000000"/>
          <w:sz w:val="22"/>
          <w:szCs w:val="22"/>
        </w:rPr>
        <w:t>caz</w:t>
      </w:r>
      <w:proofErr w:type="spellEnd"/>
      <w:r w:rsidRPr="004914F9">
        <w:rPr>
          <w:rFonts w:ascii="Trebuchet MS" w:hAnsi="Trebuchet MS" w:cs="Calibri"/>
          <w:bCs/>
          <w:color w:val="000000"/>
          <w:sz w:val="22"/>
          <w:szCs w:val="22"/>
        </w:rPr>
        <w:t xml:space="preserve"> în care </w:t>
      </w:r>
      <w:proofErr w:type="spellStart"/>
      <w:r w:rsidRPr="004914F9">
        <w:rPr>
          <w:rFonts w:ascii="Trebuchet MS" w:hAnsi="Trebuchet MS" w:cs="Calibri"/>
          <w:bCs/>
          <w:color w:val="000000"/>
          <w:sz w:val="22"/>
          <w:szCs w:val="22"/>
        </w:rPr>
        <w:t>externalizarea</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serviciului</w:t>
      </w:r>
      <w:proofErr w:type="spellEnd"/>
      <w:r w:rsidRPr="004914F9">
        <w:rPr>
          <w:rFonts w:ascii="Trebuchet MS" w:hAnsi="Trebuchet MS" w:cs="Calibri"/>
          <w:bCs/>
          <w:color w:val="000000"/>
          <w:sz w:val="22"/>
          <w:szCs w:val="22"/>
        </w:rPr>
        <w:t xml:space="preserve"> de </w:t>
      </w:r>
      <w:proofErr w:type="spellStart"/>
      <w:r w:rsidRPr="004914F9">
        <w:rPr>
          <w:rFonts w:ascii="Trebuchet MS" w:hAnsi="Trebuchet MS" w:cs="Calibri"/>
          <w:bCs/>
          <w:color w:val="000000"/>
          <w:sz w:val="22"/>
          <w:szCs w:val="22"/>
        </w:rPr>
        <w:t>evaluare</w:t>
      </w:r>
      <w:proofErr w:type="spellEnd"/>
      <w:r w:rsidRPr="004914F9">
        <w:rPr>
          <w:rFonts w:ascii="Trebuchet MS" w:hAnsi="Trebuchet MS" w:cs="Calibri"/>
          <w:bCs/>
          <w:color w:val="000000"/>
          <w:sz w:val="22"/>
          <w:szCs w:val="22"/>
        </w:rPr>
        <w:t xml:space="preserve"> către o </w:t>
      </w:r>
      <w:proofErr w:type="spellStart"/>
      <w:r w:rsidRPr="004914F9">
        <w:rPr>
          <w:rFonts w:ascii="Trebuchet MS" w:hAnsi="Trebuchet MS" w:cs="Calibri"/>
          <w:bCs/>
          <w:color w:val="000000"/>
          <w:sz w:val="22"/>
          <w:szCs w:val="22"/>
        </w:rPr>
        <w:t>entitate</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independentă</w:t>
      </w:r>
      <w:proofErr w:type="spellEnd"/>
      <w:r w:rsidRPr="004914F9">
        <w:rPr>
          <w:rFonts w:ascii="Trebuchet MS" w:hAnsi="Trebuchet MS" w:cs="Calibri"/>
          <w:bCs/>
          <w:color w:val="000000"/>
          <w:sz w:val="22"/>
          <w:szCs w:val="22"/>
        </w:rPr>
        <w:t xml:space="preserve"> este </w:t>
      </w:r>
      <w:proofErr w:type="spellStart"/>
      <w:r w:rsidRPr="004914F9">
        <w:rPr>
          <w:rFonts w:ascii="Trebuchet MS" w:hAnsi="Trebuchet MS" w:cs="Calibri"/>
          <w:bCs/>
          <w:color w:val="000000"/>
          <w:sz w:val="22"/>
          <w:szCs w:val="22"/>
        </w:rPr>
        <w:t>obligatorie</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iar</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fișele</w:t>
      </w:r>
      <w:proofErr w:type="spellEnd"/>
      <w:r w:rsidRPr="004914F9">
        <w:rPr>
          <w:rFonts w:ascii="Trebuchet MS" w:hAnsi="Trebuchet MS" w:cs="Calibri"/>
          <w:bCs/>
          <w:color w:val="000000"/>
          <w:sz w:val="22"/>
          <w:szCs w:val="22"/>
        </w:rPr>
        <w:t xml:space="preserve"> de </w:t>
      </w:r>
      <w:proofErr w:type="spellStart"/>
      <w:r w:rsidRPr="004914F9">
        <w:rPr>
          <w:rFonts w:ascii="Trebuchet MS" w:hAnsi="Trebuchet MS" w:cs="Calibri"/>
          <w:bCs/>
          <w:color w:val="000000"/>
          <w:sz w:val="22"/>
          <w:szCs w:val="22"/>
        </w:rPr>
        <w:t>evaluare</w:t>
      </w:r>
      <w:proofErr w:type="spellEnd"/>
      <w:r w:rsidRPr="004914F9">
        <w:rPr>
          <w:rFonts w:ascii="Trebuchet MS" w:hAnsi="Trebuchet MS" w:cs="Calibri"/>
          <w:bCs/>
          <w:color w:val="000000"/>
          <w:sz w:val="22"/>
          <w:szCs w:val="22"/>
        </w:rPr>
        <w:t xml:space="preserve"> și </w:t>
      </w:r>
      <w:proofErr w:type="spellStart"/>
      <w:r w:rsidRPr="004914F9">
        <w:rPr>
          <w:rFonts w:ascii="Trebuchet MS" w:hAnsi="Trebuchet MS" w:cs="Calibri"/>
          <w:bCs/>
          <w:color w:val="000000"/>
          <w:sz w:val="22"/>
          <w:szCs w:val="22"/>
        </w:rPr>
        <w:t>selecție</w:t>
      </w:r>
      <w:proofErr w:type="spellEnd"/>
      <w:r w:rsidRPr="004914F9">
        <w:rPr>
          <w:rFonts w:ascii="Trebuchet MS" w:hAnsi="Trebuchet MS" w:cs="Calibri"/>
          <w:bCs/>
          <w:color w:val="000000"/>
          <w:sz w:val="22"/>
          <w:szCs w:val="22"/>
        </w:rPr>
        <w:t xml:space="preserve"> vor fi </w:t>
      </w:r>
      <w:proofErr w:type="spellStart"/>
      <w:r w:rsidRPr="004914F9">
        <w:rPr>
          <w:rFonts w:ascii="Trebuchet MS" w:hAnsi="Trebuchet MS" w:cs="Calibri"/>
          <w:bCs/>
          <w:color w:val="000000"/>
          <w:sz w:val="22"/>
          <w:szCs w:val="22"/>
        </w:rPr>
        <w:t>completate</w:t>
      </w:r>
      <w:proofErr w:type="spellEnd"/>
      <w:r w:rsidRPr="004914F9">
        <w:rPr>
          <w:rFonts w:ascii="Trebuchet MS" w:hAnsi="Trebuchet MS" w:cs="Calibri"/>
          <w:bCs/>
          <w:color w:val="000000"/>
          <w:sz w:val="22"/>
          <w:szCs w:val="22"/>
        </w:rPr>
        <w:t xml:space="preserve"> de </w:t>
      </w:r>
      <w:proofErr w:type="spellStart"/>
      <w:r w:rsidRPr="004914F9">
        <w:rPr>
          <w:rFonts w:ascii="Trebuchet MS" w:hAnsi="Trebuchet MS" w:cs="Calibri"/>
          <w:bCs/>
          <w:color w:val="000000"/>
          <w:sz w:val="22"/>
          <w:szCs w:val="22"/>
        </w:rPr>
        <w:t>entitatea</w:t>
      </w:r>
      <w:proofErr w:type="spellEnd"/>
      <w:r w:rsidRPr="004914F9">
        <w:rPr>
          <w:rFonts w:ascii="Trebuchet MS" w:hAnsi="Trebuchet MS" w:cs="Calibri"/>
          <w:bCs/>
          <w:color w:val="000000"/>
          <w:sz w:val="22"/>
          <w:szCs w:val="22"/>
        </w:rPr>
        <w:t xml:space="preserve"> care a </w:t>
      </w:r>
      <w:proofErr w:type="spellStart"/>
      <w:r w:rsidRPr="004914F9">
        <w:rPr>
          <w:rFonts w:ascii="Trebuchet MS" w:hAnsi="Trebuchet MS" w:cs="Calibri"/>
          <w:bCs/>
          <w:color w:val="000000"/>
          <w:sz w:val="22"/>
          <w:szCs w:val="22"/>
        </w:rPr>
        <w:t>realizat</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evaluarea</w:t>
      </w:r>
      <w:proofErr w:type="spellEnd"/>
      <w:r w:rsidRPr="004914F9">
        <w:rPr>
          <w:rFonts w:ascii="Trebuchet MS" w:hAnsi="Trebuchet MS" w:cs="Calibri"/>
          <w:bCs/>
          <w:color w:val="000000"/>
          <w:sz w:val="22"/>
          <w:szCs w:val="22"/>
        </w:rPr>
        <w:t>.</w:t>
      </w:r>
    </w:p>
    <w:p w14:paraId="62217AFA" w14:textId="77777777" w:rsidR="00044F8D" w:rsidRPr="004914F9" w:rsidRDefault="00044F8D" w:rsidP="00044F8D">
      <w:pPr>
        <w:ind w:firstLine="720"/>
        <w:jc w:val="both"/>
        <w:rPr>
          <w:rFonts w:ascii="Trebuchet MS" w:hAnsi="Trebuchet MS"/>
          <w:sz w:val="22"/>
          <w:szCs w:val="22"/>
        </w:rPr>
      </w:pPr>
      <w:r w:rsidRPr="004914F9">
        <w:rPr>
          <w:rFonts w:ascii="Trebuchet MS" w:hAnsi="Trebuchet MS"/>
          <w:sz w:val="22"/>
          <w:szCs w:val="22"/>
        </w:rPr>
        <w:t xml:space="preserve">Pentru toate proiectele evaluate la </w:t>
      </w:r>
      <w:proofErr w:type="spellStart"/>
      <w:r w:rsidRPr="004914F9">
        <w:rPr>
          <w:rFonts w:ascii="Trebuchet MS" w:hAnsi="Trebuchet MS"/>
          <w:sz w:val="22"/>
          <w:szCs w:val="22"/>
        </w:rPr>
        <w:t>nivelul</w:t>
      </w:r>
      <w:proofErr w:type="spellEnd"/>
      <w:r w:rsidRPr="004914F9">
        <w:rPr>
          <w:rFonts w:ascii="Trebuchet MS" w:hAnsi="Trebuchet MS"/>
          <w:sz w:val="22"/>
          <w:szCs w:val="22"/>
        </w:rPr>
        <w:t xml:space="preserve"> GAL, </w:t>
      </w:r>
      <w:proofErr w:type="spellStart"/>
      <w:r w:rsidRPr="004914F9">
        <w:rPr>
          <w:rFonts w:ascii="Trebuchet MS" w:hAnsi="Trebuchet MS"/>
          <w:sz w:val="22"/>
          <w:szCs w:val="22"/>
        </w:rPr>
        <w:t>evaluatorii</w:t>
      </w:r>
      <w:proofErr w:type="spellEnd"/>
      <w:r w:rsidRPr="004914F9">
        <w:rPr>
          <w:rFonts w:ascii="Trebuchet MS" w:hAnsi="Trebuchet MS"/>
          <w:sz w:val="22"/>
          <w:szCs w:val="22"/>
        </w:rPr>
        <w:t xml:space="preserve"> vor </w:t>
      </w:r>
      <w:proofErr w:type="spellStart"/>
      <w:r w:rsidRPr="004914F9">
        <w:rPr>
          <w:rFonts w:ascii="Trebuchet MS" w:hAnsi="Trebuchet MS"/>
          <w:sz w:val="22"/>
          <w:szCs w:val="22"/>
        </w:rPr>
        <w:t>verifica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conformitatea</w:t>
      </w:r>
      <w:proofErr w:type="spellEnd"/>
      <w:r w:rsidRPr="004914F9">
        <w:rPr>
          <w:rFonts w:ascii="Trebuchet MS" w:hAnsi="Trebuchet MS"/>
          <w:sz w:val="22"/>
          <w:szCs w:val="22"/>
        </w:rPr>
        <w:t xml:space="preserve"> și </w:t>
      </w:r>
      <w:proofErr w:type="spellStart"/>
      <w:r w:rsidRPr="004914F9">
        <w:rPr>
          <w:rFonts w:ascii="Trebuchet MS" w:hAnsi="Trebuchet MS"/>
          <w:sz w:val="22"/>
          <w:szCs w:val="22"/>
        </w:rPr>
        <w:t>eligibilitatea</w:t>
      </w:r>
      <w:proofErr w:type="spellEnd"/>
      <w:r w:rsidRPr="004914F9">
        <w:rPr>
          <w:rFonts w:ascii="Trebuchet MS" w:hAnsi="Trebuchet MS"/>
          <w:sz w:val="22"/>
          <w:szCs w:val="22"/>
        </w:rPr>
        <w:t xml:space="preserve"> proiectelor și vor </w:t>
      </w:r>
      <w:proofErr w:type="spellStart"/>
      <w:r w:rsidRPr="004914F9">
        <w:rPr>
          <w:rFonts w:ascii="Trebuchet MS" w:hAnsi="Trebuchet MS"/>
          <w:sz w:val="22"/>
          <w:szCs w:val="22"/>
        </w:rPr>
        <w:t>acorda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punctajele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aferente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fiecărei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cereri</w:t>
      </w:r>
      <w:proofErr w:type="spellEnd"/>
      <w:r w:rsidRPr="004914F9">
        <w:rPr>
          <w:rFonts w:ascii="Trebuchet MS" w:hAnsi="Trebuchet MS"/>
          <w:sz w:val="22"/>
          <w:szCs w:val="22"/>
        </w:rPr>
        <w:t xml:space="preserve"> de finanțare. Toate </w:t>
      </w:r>
      <w:proofErr w:type="spellStart"/>
      <w:r w:rsidRPr="004914F9">
        <w:rPr>
          <w:rFonts w:ascii="Trebuchet MS" w:hAnsi="Trebuchet MS"/>
          <w:sz w:val="22"/>
          <w:szCs w:val="22"/>
        </w:rPr>
        <w:t>verificările</w:t>
      </w:r>
      <w:proofErr w:type="spellEnd"/>
      <w:r w:rsidRPr="004914F9">
        <w:rPr>
          <w:rFonts w:ascii="Trebuchet MS" w:hAnsi="Trebuchet MS"/>
          <w:sz w:val="22"/>
          <w:szCs w:val="22"/>
        </w:rPr>
        <w:t xml:space="preserve"> se </w:t>
      </w:r>
      <w:proofErr w:type="spellStart"/>
      <w:r w:rsidRPr="004914F9">
        <w:rPr>
          <w:rFonts w:ascii="Trebuchet MS" w:hAnsi="Trebuchet MS"/>
          <w:sz w:val="22"/>
          <w:szCs w:val="22"/>
        </w:rPr>
        <w:t>realizează</w:t>
      </w:r>
      <w:proofErr w:type="spellEnd"/>
      <w:r w:rsidRPr="004914F9">
        <w:rPr>
          <w:rFonts w:ascii="Trebuchet MS" w:hAnsi="Trebuchet MS"/>
          <w:sz w:val="22"/>
          <w:szCs w:val="22"/>
        </w:rPr>
        <w:t xml:space="preserve"> în </w:t>
      </w:r>
      <w:proofErr w:type="spellStart"/>
      <w:r w:rsidRPr="004914F9">
        <w:rPr>
          <w:rFonts w:ascii="Trebuchet MS" w:hAnsi="Trebuchet MS"/>
          <w:sz w:val="22"/>
          <w:szCs w:val="22"/>
        </w:rPr>
        <w:t>baza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fișelor</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verificare</w:t>
      </w:r>
      <w:proofErr w:type="spellEnd"/>
      <w:r w:rsidRPr="004914F9">
        <w:rPr>
          <w:rFonts w:ascii="Trebuchet MS" w:hAnsi="Trebuchet MS"/>
          <w:sz w:val="22"/>
          <w:szCs w:val="22"/>
        </w:rPr>
        <w:t xml:space="preserve"> elaborate la </w:t>
      </w:r>
      <w:proofErr w:type="spellStart"/>
      <w:r w:rsidRPr="004914F9">
        <w:rPr>
          <w:rFonts w:ascii="Trebuchet MS" w:hAnsi="Trebuchet MS"/>
          <w:sz w:val="22"/>
          <w:szCs w:val="22"/>
        </w:rPr>
        <w:t>nivelul</w:t>
      </w:r>
      <w:proofErr w:type="spellEnd"/>
      <w:r w:rsidRPr="004914F9">
        <w:rPr>
          <w:rFonts w:ascii="Trebuchet MS" w:hAnsi="Trebuchet MS"/>
          <w:sz w:val="22"/>
          <w:szCs w:val="22"/>
        </w:rPr>
        <w:t xml:space="preserve"> GAL, </w:t>
      </w:r>
      <w:proofErr w:type="spellStart"/>
      <w:r w:rsidRPr="004914F9">
        <w:rPr>
          <w:rFonts w:ascii="Trebuchet MS" w:hAnsi="Trebuchet MS"/>
          <w:sz w:val="22"/>
          <w:szCs w:val="22"/>
        </w:rPr>
        <w:t>datate</w:t>
      </w:r>
      <w:proofErr w:type="spellEnd"/>
      <w:r w:rsidRPr="004914F9">
        <w:rPr>
          <w:rFonts w:ascii="Trebuchet MS" w:hAnsi="Trebuchet MS"/>
          <w:sz w:val="22"/>
          <w:szCs w:val="22"/>
        </w:rPr>
        <w:t xml:space="preserve"> și </w:t>
      </w:r>
      <w:proofErr w:type="spellStart"/>
      <w:r w:rsidRPr="004914F9">
        <w:rPr>
          <w:rFonts w:ascii="Trebuchet MS" w:hAnsi="Trebuchet MS"/>
          <w:sz w:val="22"/>
          <w:szCs w:val="22"/>
        </w:rPr>
        <w:t>semnate</w:t>
      </w:r>
      <w:proofErr w:type="spellEnd"/>
      <w:r w:rsidRPr="004914F9">
        <w:rPr>
          <w:rFonts w:ascii="Trebuchet MS" w:hAnsi="Trebuchet MS"/>
          <w:sz w:val="22"/>
          <w:szCs w:val="22"/>
        </w:rPr>
        <w:t xml:space="preserve"> de către </w:t>
      </w:r>
      <w:proofErr w:type="spellStart"/>
      <w:r w:rsidRPr="004914F9">
        <w:rPr>
          <w:rFonts w:ascii="Trebuchet MS" w:hAnsi="Trebuchet MS"/>
          <w:sz w:val="22"/>
          <w:szCs w:val="22"/>
        </w:rPr>
        <w:t>cel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puțin</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doi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angajați</w:t>
      </w:r>
      <w:proofErr w:type="spellEnd"/>
      <w:r w:rsidRPr="004914F9">
        <w:rPr>
          <w:rFonts w:ascii="Trebuchet MS" w:hAnsi="Trebuchet MS"/>
          <w:sz w:val="22"/>
          <w:szCs w:val="22"/>
        </w:rPr>
        <w:t xml:space="preserve"> ai GAL cu </w:t>
      </w:r>
      <w:proofErr w:type="spellStart"/>
      <w:r w:rsidRPr="004914F9">
        <w:rPr>
          <w:rFonts w:ascii="Trebuchet MS" w:hAnsi="Trebuchet MS"/>
          <w:sz w:val="22"/>
          <w:szCs w:val="22"/>
        </w:rPr>
        <w:t>atribuții</w:t>
      </w:r>
      <w:proofErr w:type="spellEnd"/>
      <w:r w:rsidRPr="004914F9">
        <w:rPr>
          <w:rFonts w:ascii="Trebuchet MS" w:hAnsi="Trebuchet MS"/>
          <w:sz w:val="22"/>
          <w:szCs w:val="22"/>
        </w:rPr>
        <w:t xml:space="preserve"> în acest </w:t>
      </w:r>
      <w:proofErr w:type="spellStart"/>
      <w:r w:rsidRPr="004914F9">
        <w:rPr>
          <w:rFonts w:ascii="Trebuchet MS" w:hAnsi="Trebuchet MS"/>
          <w:sz w:val="22"/>
          <w:szCs w:val="22"/>
        </w:rPr>
        <w:t>sens</w:t>
      </w:r>
      <w:proofErr w:type="spellEnd"/>
      <w:r w:rsidRPr="004914F9">
        <w:rPr>
          <w:rFonts w:ascii="Trebuchet MS" w:hAnsi="Trebuchet MS"/>
          <w:sz w:val="22"/>
          <w:szCs w:val="22"/>
        </w:rPr>
        <w:t xml:space="preserve">, pentru </w:t>
      </w:r>
      <w:proofErr w:type="spellStart"/>
      <w:r w:rsidRPr="004914F9">
        <w:rPr>
          <w:rFonts w:ascii="Trebuchet MS" w:hAnsi="Trebuchet MS"/>
          <w:sz w:val="22"/>
          <w:szCs w:val="22"/>
        </w:rPr>
        <w:t>respectarea</w:t>
      </w:r>
      <w:proofErr w:type="spellEnd"/>
      <w:r w:rsidRPr="004914F9">
        <w:rPr>
          <w:rFonts w:ascii="Trebuchet MS" w:hAnsi="Trebuchet MS"/>
          <w:sz w:val="22"/>
          <w:szCs w:val="22"/>
        </w:rPr>
        <w:t xml:space="preserve"> </w:t>
      </w:r>
      <w:proofErr w:type="spellStart"/>
      <w:r w:rsidRPr="002953B6">
        <w:rPr>
          <w:rFonts w:ascii="Trebuchet MS" w:hAnsi="Trebuchet MS"/>
          <w:sz w:val="22"/>
          <w:szCs w:val="22"/>
          <w:highlight w:val="yellow"/>
        </w:rPr>
        <w:t>principiului</w:t>
      </w:r>
      <w:proofErr w:type="spellEnd"/>
      <w:r w:rsidRPr="002953B6">
        <w:rPr>
          <w:rFonts w:ascii="Trebuchet MS" w:hAnsi="Trebuchet MS"/>
          <w:sz w:val="22"/>
          <w:szCs w:val="22"/>
          <w:highlight w:val="yellow"/>
        </w:rPr>
        <w:t xml:space="preserve"> de </w:t>
      </w:r>
      <w:proofErr w:type="spellStart"/>
      <w:r w:rsidRPr="002953B6">
        <w:rPr>
          <w:rFonts w:ascii="Trebuchet MS" w:hAnsi="Trebuchet MS"/>
          <w:sz w:val="22"/>
          <w:szCs w:val="22"/>
          <w:highlight w:val="yellow"/>
        </w:rPr>
        <w:t>verificare</w:t>
      </w:r>
      <w:proofErr w:type="spellEnd"/>
      <w:r w:rsidRPr="002953B6">
        <w:rPr>
          <w:rFonts w:ascii="Trebuchet MS" w:hAnsi="Trebuchet MS"/>
          <w:sz w:val="22"/>
          <w:szCs w:val="22"/>
          <w:highlight w:val="yellow"/>
        </w:rPr>
        <w:t xml:space="preserve"> “4 </w:t>
      </w:r>
      <w:proofErr w:type="spellStart"/>
      <w:r w:rsidRPr="002953B6">
        <w:rPr>
          <w:rFonts w:ascii="Trebuchet MS" w:hAnsi="Trebuchet MS"/>
          <w:sz w:val="22"/>
          <w:szCs w:val="22"/>
          <w:highlight w:val="yellow"/>
        </w:rPr>
        <w:t>ochi</w:t>
      </w:r>
      <w:proofErr w:type="spellEnd"/>
      <w:r w:rsidRPr="002953B6">
        <w:rPr>
          <w:rFonts w:ascii="Trebuchet MS" w:hAnsi="Trebuchet MS"/>
          <w:sz w:val="22"/>
          <w:szCs w:val="22"/>
          <w:highlight w:val="yellow"/>
        </w:rPr>
        <w:t xml:space="preserve">” și </w:t>
      </w:r>
      <w:proofErr w:type="spellStart"/>
      <w:r w:rsidRPr="002953B6">
        <w:rPr>
          <w:rFonts w:ascii="Trebuchet MS" w:hAnsi="Trebuchet MS"/>
          <w:sz w:val="22"/>
          <w:szCs w:val="22"/>
          <w:highlight w:val="yellow"/>
        </w:rPr>
        <w:t>confidențialitatea</w:t>
      </w:r>
      <w:proofErr w:type="spellEnd"/>
      <w:r w:rsidRPr="002953B6">
        <w:rPr>
          <w:rFonts w:ascii="Trebuchet MS" w:hAnsi="Trebuchet MS"/>
          <w:sz w:val="22"/>
          <w:szCs w:val="22"/>
          <w:highlight w:val="yellow"/>
        </w:rPr>
        <w:t xml:space="preserve"> </w:t>
      </w:r>
      <w:proofErr w:type="spellStart"/>
      <w:r w:rsidRPr="002953B6">
        <w:rPr>
          <w:rFonts w:ascii="Trebuchet MS" w:hAnsi="Trebuchet MS"/>
          <w:sz w:val="22"/>
          <w:szCs w:val="22"/>
          <w:highlight w:val="yellow"/>
        </w:rPr>
        <w:t>datelor</w:t>
      </w:r>
      <w:proofErr w:type="spellEnd"/>
      <w:r w:rsidRPr="002953B6">
        <w:rPr>
          <w:rFonts w:ascii="Trebuchet MS" w:hAnsi="Trebuchet MS"/>
          <w:sz w:val="22"/>
          <w:szCs w:val="22"/>
          <w:highlight w:val="yellow"/>
        </w:rPr>
        <w:t xml:space="preserve"> din cadrul proiectului.</w:t>
      </w:r>
    </w:p>
    <w:p w14:paraId="3977BD69" w14:textId="77777777" w:rsidR="00044F8D" w:rsidRPr="004914F9" w:rsidRDefault="00044F8D" w:rsidP="00044F8D">
      <w:pPr>
        <w:ind w:firstLine="720"/>
        <w:jc w:val="both"/>
        <w:rPr>
          <w:rFonts w:ascii="Trebuchet MS" w:hAnsi="Trebuchet MS"/>
          <w:sz w:val="22"/>
          <w:szCs w:val="22"/>
        </w:rPr>
      </w:pPr>
      <w:proofErr w:type="spellStart"/>
      <w:r w:rsidRPr="004914F9">
        <w:rPr>
          <w:rFonts w:ascii="Trebuchet MS" w:hAnsi="Trebuchet MS"/>
          <w:b/>
          <w:sz w:val="22"/>
          <w:szCs w:val="22"/>
        </w:rPr>
        <w:t>Comitetul</w:t>
      </w:r>
      <w:proofErr w:type="spellEnd"/>
      <w:r w:rsidRPr="004914F9">
        <w:rPr>
          <w:rFonts w:ascii="Trebuchet MS" w:hAnsi="Trebuchet MS"/>
          <w:b/>
          <w:sz w:val="22"/>
          <w:szCs w:val="22"/>
        </w:rPr>
        <w:t xml:space="preserve"> de </w:t>
      </w:r>
      <w:proofErr w:type="spellStart"/>
      <w:r w:rsidRPr="004914F9">
        <w:rPr>
          <w:rFonts w:ascii="Trebuchet MS" w:hAnsi="Trebuchet MS"/>
          <w:b/>
          <w:sz w:val="22"/>
          <w:szCs w:val="22"/>
        </w:rPr>
        <w:t>selecție</w:t>
      </w:r>
      <w:proofErr w:type="spellEnd"/>
      <w:r w:rsidRPr="004914F9">
        <w:rPr>
          <w:rFonts w:ascii="Trebuchet MS" w:hAnsi="Trebuchet MS"/>
          <w:sz w:val="22"/>
          <w:szCs w:val="22"/>
        </w:rPr>
        <w:t xml:space="preserve"> al GAL trebuie să se asigure de </w:t>
      </w:r>
      <w:proofErr w:type="spellStart"/>
      <w:r w:rsidRPr="004914F9">
        <w:rPr>
          <w:rFonts w:ascii="Trebuchet MS" w:hAnsi="Trebuchet MS"/>
          <w:sz w:val="22"/>
          <w:szCs w:val="22"/>
        </w:rPr>
        <w:t>faptul</w:t>
      </w:r>
      <w:proofErr w:type="spellEnd"/>
      <w:r w:rsidRPr="004914F9">
        <w:rPr>
          <w:rFonts w:ascii="Trebuchet MS" w:hAnsi="Trebuchet MS"/>
          <w:sz w:val="22"/>
          <w:szCs w:val="22"/>
        </w:rPr>
        <w:t xml:space="preserve"> că proiectul ce urmează a </w:t>
      </w:r>
      <w:proofErr w:type="spellStart"/>
      <w:r w:rsidRPr="004914F9">
        <w:rPr>
          <w:rFonts w:ascii="Trebuchet MS" w:hAnsi="Trebuchet MS"/>
          <w:sz w:val="22"/>
          <w:szCs w:val="22"/>
        </w:rPr>
        <w:t>primi</w:t>
      </w:r>
      <w:proofErr w:type="spellEnd"/>
      <w:r w:rsidRPr="004914F9">
        <w:rPr>
          <w:rFonts w:ascii="Trebuchet MS" w:hAnsi="Trebuchet MS"/>
          <w:sz w:val="22"/>
          <w:szCs w:val="22"/>
        </w:rPr>
        <w:t xml:space="preserve"> finanțare răspunde obiectivelor </w:t>
      </w:r>
      <w:proofErr w:type="spellStart"/>
      <w:r w:rsidRPr="004914F9">
        <w:rPr>
          <w:rFonts w:ascii="Trebuchet MS" w:hAnsi="Trebuchet MS"/>
          <w:sz w:val="22"/>
          <w:szCs w:val="22"/>
        </w:rPr>
        <w:t>propuse</w:t>
      </w:r>
      <w:proofErr w:type="spellEnd"/>
      <w:r w:rsidRPr="004914F9">
        <w:rPr>
          <w:rFonts w:ascii="Trebuchet MS" w:hAnsi="Trebuchet MS"/>
          <w:sz w:val="22"/>
          <w:szCs w:val="22"/>
        </w:rPr>
        <w:t xml:space="preserve"> în SDL, corespunde cu </w:t>
      </w:r>
      <w:proofErr w:type="spellStart"/>
      <w:r w:rsidRPr="004914F9">
        <w:rPr>
          <w:rFonts w:ascii="Trebuchet MS" w:hAnsi="Trebuchet MS"/>
          <w:sz w:val="22"/>
          <w:szCs w:val="22"/>
        </w:rPr>
        <w:t>specificul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măsurii</w:t>
      </w:r>
      <w:proofErr w:type="spellEnd"/>
      <w:r w:rsidRPr="004914F9">
        <w:rPr>
          <w:rFonts w:ascii="Trebuchet MS" w:hAnsi="Trebuchet MS"/>
          <w:sz w:val="22"/>
          <w:szCs w:val="22"/>
        </w:rPr>
        <w:t xml:space="preserve"> respective, se </w:t>
      </w:r>
      <w:proofErr w:type="spellStart"/>
      <w:r w:rsidRPr="004914F9">
        <w:rPr>
          <w:rFonts w:ascii="Trebuchet MS" w:hAnsi="Trebuchet MS"/>
          <w:sz w:val="22"/>
          <w:szCs w:val="22"/>
        </w:rPr>
        <w:t>încadrează</w:t>
      </w:r>
      <w:proofErr w:type="spellEnd"/>
      <w:r w:rsidRPr="004914F9">
        <w:rPr>
          <w:rFonts w:ascii="Trebuchet MS" w:hAnsi="Trebuchet MS"/>
          <w:sz w:val="22"/>
          <w:szCs w:val="22"/>
        </w:rPr>
        <w:t xml:space="preserve"> în </w:t>
      </w:r>
      <w:proofErr w:type="spellStart"/>
      <w:r w:rsidRPr="004914F9">
        <w:rPr>
          <w:rFonts w:ascii="Trebuchet MS" w:hAnsi="Trebuchet MS"/>
          <w:sz w:val="22"/>
          <w:szCs w:val="22"/>
        </w:rPr>
        <w:t>valoarea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maximă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acordată</w:t>
      </w:r>
      <w:proofErr w:type="spellEnd"/>
      <w:r w:rsidRPr="004914F9">
        <w:rPr>
          <w:rFonts w:ascii="Trebuchet MS" w:hAnsi="Trebuchet MS"/>
          <w:sz w:val="22"/>
          <w:szCs w:val="22"/>
        </w:rPr>
        <w:t xml:space="preserve"> pe proiect și, de asemenea, de </w:t>
      </w:r>
      <w:proofErr w:type="spellStart"/>
      <w:r w:rsidRPr="004914F9">
        <w:rPr>
          <w:rFonts w:ascii="Trebuchet MS" w:hAnsi="Trebuchet MS"/>
          <w:sz w:val="22"/>
          <w:szCs w:val="22"/>
        </w:rPr>
        <w:t>faptul</w:t>
      </w:r>
      <w:proofErr w:type="spellEnd"/>
      <w:r w:rsidRPr="004914F9">
        <w:rPr>
          <w:rFonts w:ascii="Trebuchet MS" w:hAnsi="Trebuchet MS"/>
          <w:sz w:val="22"/>
          <w:szCs w:val="22"/>
        </w:rPr>
        <w:t xml:space="preserve"> că implementarea proiectului </w:t>
      </w:r>
      <w:proofErr w:type="spellStart"/>
      <w:r w:rsidRPr="004914F9">
        <w:rPr>
          <w:rFonts w:ascii="Trebuchet MS" w:hAnsi="Trebuchet MS"/>
          <w:sz w:val="22"/>
          <w:szCs w:val="22"/>
        </w:rPr>
        <w:t>reprezintă</w:t>
      </w:r>
      <w:proofErr w:type="spellEnd"/>
      <w:r w:rsidRPr="004914F9">
        <w:rPr>
          <w:rFonts w:ascii="Trebuchet MS" w:hAnsi="Trebuchet MS"/>
          <w:sz w:val="22"/>
          <w:szCs w:val="22"/>
        </w:rPr>
        <w:t xml:space="preserve"> o </w:t>
      </w:r>
      <w:proofErr w:type="spellStart"/>
      <w:r w:rsidRPr="004914F9">
        <w:rPr>
          <w:rFonts w:ascii="Trebuchet MS" w:hAnsi="Trebuchet MS"/>
          <w:sz w:val="22"/>
          <w:szCs w:val="22"/>
        </w:rPr>
        <w:t>prioritate</w:t>
      </w:r>
      <w:proofErr w:type="spellEnd"/>
      <w:r w:rsidRPr="004914F9">
        <w:rPr>
          <w:rFonts w:ascii="Trebuchet MS" w:hAnsi="Trebuchet MS"/>
          <w:sz w:val="22"/>
          <w:szCs w:val="22"/>
        </w:rPr>
        <w:t xml:space="preserve"> în vederea </w:t>
      </w:r>
      <w:proofErr w:type="spellStart"/>
      <w:r w:rsidRPr="004914F9">
        <w:rPr>
          <w:rFonts w:ascii="Trebuchet MS" w:hAnsi="Trebuchet MS"/>
          <w:sz w:val="22"/>
          <w:szCs w:val="22"/>
        </w:rPr>
        <w:t>implementării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strategiei</w:t>
      </w:r>
      <w:proofErr w:type="spellEnd"/>
      <w:r w:rsidRPr="004914F9">
        <w:rPr>
          <w:rFonts w:ascii="Trebuchet MS" w:hAnsi="Trebuchet MS"/>
          <w:sz w:val="22"/>
          <w:szCs w:val="22"/>
        </w:rPr>
        <w:t xml:space="preserve">. </w:t>
      </w:r>
    </w:p>
    <w:p w14:paraId="41AA30E6" w14:textId="77777777" w:rsidR="00044F8D" w:rsidRPr="004914F9" w:rsidRDefault="00044F8D" w:rsidP="00044F8D">
      <w:pPr>
        <w:ind w:firstLine="720"/>
        <w:jc w:val="both"/>
        <w:rPr>
          <w:rFonts w:ascii="Trebuchet MS" w:hAnsi="Trebuchet MS"/>
          <w:sz w:val="22"/>
          <w:szCs w:val="22"/>
        </w:rPr>
      </w:pPr>
      <w:proofErr w:type="spellStart"/>
      <w:r w:rsidRPr="004914F9">
        <w:rPr>
          <w:rFonts w:ascii="Trebuchet MS" w:hAnsi="Trebuchet MS"/>
          <w:sz w:val="22"/>
          <w:szCs w:val="22"/>
        </w:rPr>
        <w:t>Selecția</w:t>
      </w:r>
      <w:proofErr w:type="spellEnd"/>
      <w:r w:rsidRPr="004914F9">
        <w:rPr>
          <w:rFonts w:ascii="Trebuchet MS" w:hAnsi="Trebuchet MS"/>
          <w:sz w:val="22"/>
          <w:szCs w:val="22"/>
        </w:rPr>
        <w:t xml:space="preserve"> proiectelor se face </w:t>
      </w:r>
      <w:proofErr w:type="spellStart"/>
      <w:r w:rsidRPr="004914F9">
        <w:rPr>
          <w:rFonts w:ascii="Trebuchet MS" w:hAnsi="Trebuchet MS"/>
          <w:sz w:val="22"/>
          <w:szCs w:val="22"/>
        </w:rPr>
        <w:t>aplicând</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regula</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dublu</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cvorum</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respectiv</w:t>
      </w:r>
      <w:proofErr w:type="spellEnd"/>
      <w:r w:rsidRPr="004914F9">
        <w:rPr>
          <w:rFonts w:ascii="Trebuchet MS" w:hAnsi="Trebuchet MS"/>
          <w:sz w:val="22"/>
          <w:szCs w:val="22"/>
        </w:rPr>
        <w:t xml:space="preserve"> pentru </w:t>
      </w:r>
      <w:proofErr w:type="spellStart"/>
      <w:r w:rsidRPr="004914F9">
        <w:rPr>
          <w:rFonts w:ascii="Trebuchet MS" w:hAnsi="Trebuchet MS"/>
          <w:sz w:val="22"/>
          <w:szCs w:val="22"/>
        </w:rPr>
        <w:t>validarea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voturilor</w:t>
      </w:r>
      <w:proofErr w:type="spellEnd"/>
      <w:r w:rsidRPr="004914F9">
        <w:rPr>
          <w:rFonts w:ascii="Trebuchet MS" w:hAnsi="Trebuchet MS"/>
          <w:sz w:val="22"/>
          <w:szCs w:val="22"/>
        </w:rPr>
        <w:t xml:space="preserve">, este </w:t>
      </w:r>
      <w:proofErr w:type="spellStart"/>
      <w:r w:rsidRPr="004914F9">
        <w:rPr>
          <w:rFonts w:ascii="Trebuchet MS" w:hAnsi="Trebuchet MS"/>
          <w:sz w:val="22"/>
          <w:szCs w:val="22"/>
        </w:rPr>
        <w:t>necesar</w:t>
      </w:r>
      <w:proofErr w:type="spellEnd"/>
      <w:r w:rsidRPr="004914F9">
        <w:rPr>
          <w:rFonts w:ascii="Trebuchet MS" w:hAnsi="Trebuchet MS"/>
          <w:sz w:val="22"/>
          <w:szCs w:val="22"/>
        </w:rPr>
        <w:t xml:space="preserve"> ca în </w:t>
      </w:r>
      <w:proofErr w:type="spellStart"/>
      <w:r w:rsidRPr="004914F9">
        <w:rPr>
          <w:rFonts w:ascii="Trebuchet MS" w:hAnsi="Trebuchet MS"/>
          <w:sz w:val="22"/>
          <w:szCs w:val="22"/>
        </w:rPr>
        <w:t>momentul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selecției</w:t>
      </w:r>
      <w:proofErr w:type="spellEnd"/>
      <w:r w:rsidRPr="004914F9">
        <w:rPr>
          <w:rFonts w:ascii="Trebuchet MS" w:hAnsi="Trebuchet MS"/>
          <w:sz w:val="22"/>
          <w:szCs w:val="22"/>
        </w:rPr>
        <w:t xml:space="preserve"> să fie </w:t>
      </w:r>
      <w:proofErr w:type="spellStart"/>
      <w:r w:rsidRPr="004914F9">
        <w:rPr>
          <w:rFonts w:ascii="Trebuchet MS" w:hAnsi="Trebuchet MS"/>
          <w:sz w:val="22"/>
          <w:szCs w:val="22"/>
        </w:rPr>
        <w:t>prezenți</w:t>
      </w:r>
      <w:proofErr w:type="spellEnd"/>
      <w:r w:rsidRPr="004914F9">
        <w:rPr>
          <w:rFonts w:ascii="Trebuchet MS" w:hAnsi="Trebuchet MS"/>
          <w:sz w:val="22"/>
          <w:szCs w:val="22"/>
        </w:rPr>
        <w:t xml:space="preserve"> peste 50% din membrii </w:t>
      </w:r>
      <w:proofErr w:type="spellStart"/>
      <w:r w:rsidRPr="004914F9">
        <w:rPr>
          <w:rFonts w:ascii="Trebuchet MS" w:hAnsi="Trebuchet MS"/>
          <w:sz w:val="22"/>
          <w:szCs w:val="22"/>
        </w:rPr>
        <w:t>Comitetului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Selecție</w:t>
      </w:r>
      <w:proofErr w:type="spellEnd"/>
      <w:r w:rsidRPr="004914F9">
        <w:rPr>
          <w:rFonts w:ascii="Trebuchet MS" w:hAnsi="Trebuchet MS"/>
          <w:sz w:val="22"/>
          <w:szCs w:val="22"/>
        </w:rPr>
        <w:t xml:space="preserve">, din care peste 50% să fie din </w:t>
      </w:r>
      <w:proofErr w:type="spellStart"/>
      <w:r w:rsidRPr="004914F9">
        <w:rPr>
          <w:rFonts w:ascii="Trebuchet MS" w:hAnsi="Trebuchet MS"/>
          <w:sz w:val="22"/>
          <w:szCs w:val="22"/>
        </w:rPr>
        <w:t>mediul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privat</w:t>
      </w:r>
      <w:proofErr w:type="spellEnd"/>
      <w:r w:rsidRPr="004914F9">
        <w:rPr>
          <w:rFonts w:ascii="Trebuchet MS" w:hAnsi="Trebuchet MS"/>
          <w:sz w:val="22"/>
          <w:szCs w:val="22"/>
        </w:rPr>
        <w:t xml:space="preserve"> și </w:t>
      </w:r>
      <w:proofErr w:type="spellStart"/>
      <w:r w:rsidRPr="004914F9">
        <w:rPr>
          <w:rFonts w:ascii="Trebuchet MS" w:hAnsi="Trebuchet MS"/>
          <w:sz w:val="22"/>
          <w:szCs w:val="22"/>
        </w:rPr>
        <w:t>societatea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civilă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iar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organizațiile</w:t>
      </w:r>
      <w:proofErr w:type="spellEnd"/>
      <w:r w:rsidRPr="004914F9">
        <w:rPr>
          <w:rFonts w:ascii="Trebuchet MS" w:hAnsi="Trebuchet MS"/>
          <w:sz w:val="22"/>
          <w:szCs w:val="22"/>
        </w:rPr>
        <w:t xml:space="preserve"> din </w:t>
      </w:r>
      <w:proofErr w:type="spellStart"/>
      <w:r w:rsidRPr="004914F9">
        <w:rPr>
          <w:rFonts w:ascii="Trebuchet MS" w:hAnsi="Trebuchet MS"/>
          <w:sz w:val="22"/>
          <w:szCs w:val="22"/>
        </w:rPr>
        <w:t>mediul</w:t>
      </w:r>
      <w:proofErr w:type="spellEnd"/>
      <w:r w:rsidRPr="004914F9">
        <w:rPr>
          <w:rFonts w:ascii="Trebuchet MS" w:hAnsi="Trebuchet MS"/>
          <w:sz w:val="22"/>
          <w:szCs w:val="22"/>
        </w:rPr>
        <w:t xml:space="preserve"> urban să </w:t>
      </w:r>
      <w:proofErr w:type="spellStart"/>
      <w:r w:rsidRPr="004914F9">
        <w:rPr>
          <w:rFonts w:ascii="Trebuchet MS" w:hAnsi="Trebuchet MS"/>
          <w:sz w:val="22"/>
          <w:szCs w:val="22"/>
        </w:rPr>
        <w:t>reprezinte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mai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puțin</w:t>
      </w:r>
      <w:proofErr w:type="spellEnd"/>
      <w:r w:rsidRPr="004914F9">
        <w:rPr>
          <w:rFonts w:ascii="Trebuchet MS" w:hAnsi="Trebuchet MS"/>
          <w:sz w:val="22"/>
          <w:szCs w:val="22"/>
        </w:rPr>
        <w:t xml:space="preserve"> de 25%. Pentru </w:t>
      </w:r>
      <w:proofErr w:type="spellStart"/>
      <w:r w:rsidRPr="004914F9">
        <w:rPr>
          <w:rFonts w:ascii="Trebuchet MS" w:hAnsi="Trebuchet MS"/>
          <w:sz w:val="22"/>
          <w:szCs w:val="22"/>
        </w:rPr>
        <w:t>verificarea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aplicării</w:t>
      </w:r>
      <w:proofErr w:type="spellEnd"/>
      <w:r w:rsidRPr="004914F9">
        <w:rPr>
          <w:rFonts w:ascii="Trebuchet MS" w:hAnsi="Trebuchet MS"/>
          <w:sz w:val="22"/>
          <w:szCs w:val="22"/>
        </w:rPr>
        <w:t xml:space="preserve"> unei </w:t>
      </w:r>
      <w:proofErr w:type="spellStart"/>
      <w:r w:rsidRPr="004914F9">
        <w:rPr>
          <w:rFonts w:ascii="Trebuchet MS" w:hAnsi="Trebuchet MS"/>
          <w:sz w:val="22"/>
          <w:szCs w:val="22"/>
        </w:rPr>
        <w:t>proceduri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selecție</w:t>
      </w:r>
      <w:proofErr w:type="spellEnd"/>
      <w:r w:rsidRPr="004914F9">
        <w:rPr>
          <w:rFonts w:ascii="Trebuchet MS" w:hAnsi="Trebuchet MS"/>
          <w:sz w:val="22"/>
          <w:szCs w:val="22"/>
        </w:rPr>
        <w:t xml:space="preserve"> corecte, la </w:t>
      </w:r>
      <w:proofErr w:type="spellStart"/>
      <w:r w:rsidRPr="004914F9">
        <w:rPr>
          <w:rFonts w:ascii="Trebuchet MS" w:hAnsi="Trebuchet MS"/>
          <w:sz w:val="22"/>
          <w:szCs w:val="22"/>
        </w:rPr>
        <w:t>întâlnirile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Comitetului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Selecție</w:t>
      </w:r>
      <w:proofErr w:type="spellEnd"/>
      <w:r w:rsidRPr="004914F9">
        <w:rPr>
          <w:rFonts w:ascii="Trebuchet MS" w:hAnsi="Trebuchet MS"/>
          <w:sz w:val="22"/>
          <w:szCs w:val="22"/>
        </w:rPr>
        <w:t xml:space="preserve"> vor </w:t>
      </w:r>
      <w:proofErr w:type="spellStart"/>
      <w:r w:rsidRPr="004914F9">
        <w:rPr>
          <w:rFonts w:ascii="Trebuchet MS" w:hAnsi="Trebuchet MS"/>
          <w:sz w:val="22"/>
          <w:szCs w:val="22"/>
        </w:rPr>
        <w:t>lua</w:t>
      </w:r>
      <w:proofErr w:type="spellEnd"/>
      <w:r w:rsidRPr="004914F9">
        <w:rPr>
          <w:rFonts w:ascii="Trebuchet MS" w:hAnsi="Trebuchet MS"/>
          <w:sz w:val="22"/>
          <w:szCs w:val="22"/>
        </w:rPr>
        <w:t xml:space="preserve"> parte și </w:t>
      </w:r>
      <w:proofErr w:type="spellStart"/>
      <w:r w:rsidRPr="004914F9">
        <w:rPr>
          <w:rFonts w:ascii="Trebuchet MS" w:hAnsi="Trebuchet MS"/>
          <w:sz w:val="22"/>
          <w:szCs w:val="22"/>
        </w:rPr>
        <w:t>reprezentanții</w:t>
      </w:r>
      <w:proofErr w:type="spellEnd"/>
      <w:r w:rsidRPr="004914F9">
        <w:rPr>
          <w:rFonts w:ascii="Trebuchet MS" w:hAnsi="Trebuchet MS"/>
          <w:sz w:val="22"/>
          <w:szCs w:val="22"/>
        </w:rPr>
        <w:t xml:space="preserve"> CDRJ: </w:t>
      </w:r>
      <w:proofErr w:type="spellStart"/>
      <w:r w:rsidRPr="004914F9">
        <w:rPr>
          <w:rFonts w:ascii="Trebuchet MS" w:hAnsi="Trebuchet MS"/>
          <w:sz w:val="22"/>
          <w:szCs w:val="22"/>
        </w:rPr>
        <w:t>responsabilul</w:t>
      </w:r>
      <w:proofErr w:type="spellEnd"/>
      <w:r w:rsidRPr="004914F9">
        <w:rPr>
          <w:rFonts w:ascii="Trebuchet MS" w:hAnsi="Trebuchet MS"/>
          <w:sz w:val="22"/>
          <w:szCs w:val="22"/>
        </w:rPr>
        <w:t xml:space="preserve"> cu </w:t>
      </w:r>
      <w:proofErr w:type="spellStart"/>
      <w:r w:rsidRPr="004914F9">
        <w:rPr>
          <w:rFonts w:ascii="Trebuchet MS" w:hAnsi="Trebuchet MS"/>
          <w:sz w:val="22"/>
          <w:szCs w:val="22"/>
        </w:rPr>
        <w:t>monitorizarea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activității</w:t>
      </w:r>
      <w:proofErr w:type="spellEnd"/>
      <w:r w:rsidRPr="004914F9">
        <w:rPr>
          <w:rFonts w:ascii="Trebuchet MS" w:hAnsi="Trebuchet MS"/>
          <w:sz w:val="22"/>
          <w:szCs w:val="22"/>
        </w:rPr>
        <w:t xml:space="preserve"> GAL-</w:t>
      </w:r>
      <w:proofErr w:type="spellStart"/>
      <w:r w:rsidRPr="004914F9">
        <w:rPr>
          <w:rFonts w:ascii="Trebuchet MS" w:hAnsi="Trebuchet MS"/>
          <w:sz w:val="22"/>
          <w:szCs w:val="22"/>
        </w:rPr>
        <w:t>ului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respectiv</w:t>
      </w:r>
      <w:proofErr w:type="spellEnd"/>
      <w:r w:rsidRPr="004914F9">
        <w:rPr>
          <w:rFonts w:ascii="Trebuchet MS" w:hAnsi="Trebuchet MS"/>
          <w:sz w:val="22"/>
          <w:szCs w:val="22"/>
        </w:rPr>
        <w:t xml:space="preserve"> </w:t>
      </w:r>
      <w:r w:rsidRPr="004914F9">
        <w:rPr>
          <w:rFonts w:ascii="Trebuchet MS" w:hAnsi="Trebuchet MS"/>
          <w:bCs/>
          <w:color w:val="000000"/>
          <w:sz w:val="22"/>
          <w:szCs w:val="22"/>
        </w:rPr>
        <w:t xml:space="preserve">și </w:t>
      </w:r>
      <w:proofErr w:type="spellStart"/>
      <w:r w:rsidRPr="004914F9">
        <w:rPr>
          <w:rFonts w:ascii="Trebuchet MS" w:hAnsi="Trebuchet MS"/>
          <w:bCs/>
          <w:color w:val="000000"/>
          <w:sz w:val="22"/>
          <w:szCs w:val="22"/>
        </w:rPr>
        <w:t>coordonatorul</w:t>
      </w:r>
      <w:proofErr w:type="spellEnd"/>
      <w:r w:rsidRPr="004914F9">
        <w:rPr>
          <w:rFonts w:ascii="Trebuchet MS" w:hAnsi="Trebuchet MS"/>
          <w:bCs/>
          <w:color w:val="000000"/>
          <w:sz w:val="22"/>
          <w:szCs w:val="22"/>
        </w:rPr>
        <w:t xml:space="preserve"> CDRJ sau un </w:t>
      </w:r>
      <w:proofErr w:type="spellStart"/>
      <w:r w:rsidRPr="004914F9">
        <w:rPr>
          <w:rFonts w:ascii="Trebuchet MS" w:hAnsi="Trebuchet MS"/>
          <w:bCs/>
          <w:color w:val="000000"/>
          <w:sz w:val="22"/>
          <w:szCs w:val="22"/>
        </w:rPr>
        <w:t>consilier</w:t>
      </w:r>
      <w:proofErr w:type="spellEnd"/>
      <w:r w:rsidRPr="004914F9">
        <w:rPr>
          <w:rFonts w:ascii="Trebuchet MS" w:hAnsi="Trebuchet MS"/>
          <w:bCs/>
          <w:color w:val="000000"/>
          <w:sz w:val="22"/>
          <w:szCs w:val="22"/>
        </w:rPr>
        <w:t xml:space="preserve"> </w:t>
      </w:r>
      <w:proofErr w:type="spellStart"/>
      <w:r w:rsidRPr="004914F9">
        <w:rPr>
          <w:rFonts w:ascii="Trebuchet MS" w:hAnsi="Trebuchet MS"/>
          <w:bCs/>
          <w:color w:val="000000"/>
          <w:sz w:val="22"/>
          <w:szCs w:val="22"/>
        </w:rPr>
        <w:t>desemnat</w:t>
      </w:r>
      <w:proofErr w:type="spellEnd"/>
      <w:r w:rsidRPr="004914F9">
        <w:rPr>
          <w:rFonts w:ascii="Trebuchet MS" w:hAnsi="Trebuchet MS"/>
          <w:bCs/>
          <w:color w:val="000000"/>
          <w:sz w:val="22"/>
          <w:szCs w:val="22"/>
        </w:rPr>
        <w:t xml:space="preserve"> de </w:t>
      </w:r>
      <w:proofErr w:type="spellStart"/>
      <w:r w:rsidRPr="004914F9">
        <w:rPr>
          <w:rFonts w:ascii="Trebuchet MS" w:hAnsi="Trebuchet MS"/>
          <w:bCs/>
          <w:color w:val="000000"/>
          <w:sz w:val="22"/>
          <w:szCs w:val="22"/>
        </w:rPr>
        <w:t>coordonator</w:t>
      </w:r>
      <w:proofErr w:type="spellEnd"/>
      <w:r w:rsidRPr="004914F9">
        <w:rPr>
          <w:rFonts w:ascii="Trebuchet MS" w:hAnsi="Trebuchet MS"/>
          <w:bCs/>
          <w:color w:val="000000"/>
          <w:sz w:val="22"/>
          <w:szCs w:val="22"/>
        </w:rPr>
        <w:t>.</w:t>
      </w:r>
    </w:p>
    <w:p w14:paraId="3922B388" w14:textId="77777777" w:rsidR="00044F8D" w:rsidRPr="004914F9" w:rsidRDefault="00044F8D" w:rsidP="00044F8D">
      <w:pPr>
        <w:ind w:firstLine="720"/>
        <w:jc w:val="both"/>
        <w:rPr>
          <w:rFonts w:ascii="Trebuchet MS" w:hAnsi="Trebuchet MS"/>
          <w:sz w:val="22"/>
          <w:szCs w:val="22"/>
          <w:lang w:val="fr-FR"/>
        </w:rPr>
      </w:pPr>
      <w:proofErr w:type="spellStart"/>
      <w:r w:rsidRPr="004914F9">
        <w:rPr>
          <w:rFonts w:ascii="Trebuchet MS" w:hAnsi="Trebuchet MS"/>
          <w:sz w:val="22"/>
          <w:szCs w:val="22"/>
          <w:lang w:val="fr-FR"/>
        </w:rPr>
        <w:t>Rezultatele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procesului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se </w:t>
      </w:r>
      <w:proofErr w:type="spellStart"/>
      <w:r w:rsidRPr="004914F9">
        <w:rPr>
          <w:rFonts w:ascii="Trebuchet MS" w:hAnsi="Trebuchet MS"/>
          <w:sz w:val="22"/>
          <w:szCs w:val="22"/>
          <w:lang w:val="fr-FR"/>
        </w:rPr>
        <w:t>consemnează</w:t>
      </w:r>
      <w:proofErr w:type="spellEnd"/>
      <w:r w:rsidRPr="004914F9">
        <w:rPr>
          <w:rFonts w:ascii="Trebuchet MS" w:hAnsi="Trebuchet MS"/>
          <w:sz w:val="22"/>
          <w:szCs w:val="22"/>
          <w:lang w:val="fr-FR"/>
        </w:rPr>
        <w:t xml:space="preserve"> în </w:t>
      </w:r>
      <w:proofErr w:type="spellStart"/>
      <w:r w:rsidRPr="004914F9">
        <w:rPr>
          <w:rFonts w:ascii="Trebuchet MS" w:hAnsi="Trebuchet MS"/>
          <w:b/>
          <w:sz w:val="22"/>
          <w:szCs w:val="22"/>
          <w:lang w:val="fr-FR"/>
        </w:rPr>
        <w:t>Raportul</w:t>
      </w:r>
      <w:proofErr w:type="spellEnd"/>
      <w:r w:rsidRPr="004914F9">
        <w:rPr>
          <w:rFonts w:ascii="Trebuchet MS" w:hAnsi="Trebuchet MS"/>
          <w:b/>
          <w:sz w:val="22"/>
          <w:szCs w:val="22"/>
          <w:lang w:val="fr-FR"/>
        </w:rPr>
        <w:t xml:space="preserve"> de </w:t>
      </w:r>
      <w:proofErr w:type="spellStart"/>
      <w:r w:rsidRPr="004914F9">
        <w:rPr>
          <w:rFonts w:ascii="Trebuchet MS" w:hAnsi="Trebuchet MS"/>
          <w:b/>
          <w:sz w:val="22"/>
          <w:szCs w:val="22"/>
          <w:lang w:val="fr-FR"/>
        </w:rPr>
        <w:t>selecție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Acesta</w:t>
      </w:r>
      <w:proofErr w:type="spellEnd"/>
      <w:r w:rsidRPr="004914F9">
        <w:rPr>
          <w:rFonts w:ascii="Trebuchet MS" w:hAnsi="Trebuchet MS"/>
          <w:sz w:val="22"/>
          <w:szCs w:val="22"/>
          <w:lang w:val="fr-FR"/>
        </w:rPr>
        <w:t xml:space="preserve"> va fi </w:t>
      </w:r>
      <w:proofErr w:type="spellStart"/>
      <w:r w:rsidRPr="004914F9">
        <w:rPr>
          <w:rFonts w:ascii="Trebuchet MS" w:hAnsi="Trebuchet MS"/>
          <w:sz w:val="22"/>
          <w:szCs w:val="22"/>
          <w:lang w:val="fr-FR"/>
        </w:rPr>
        <w:t>semnat</w:t>
      </w:r>
      <w:proofErr w:type="spellEnd"/>
      <w:r w:rsidRPr="004914F9">
        <w:rPr>
          <w:rFonts w:ascii="Trebuchet MS" w:hAnsi="Trebuchet MS"/>
          <w:sz w:val="22"/>
          <w:szCs w:val="22"/>
          <w:lang w:val="fr-FR"/>
        </w:rPr>
        <w:t xml:space="preserve"> și </w:t>
      </w:r>
      <w:proofErr w:type="spellStart"/>
      <w:r w:rsidRPr="004914F9">
        <w:rPr>
          <w:rFonts w:ascii="Trebuchet MS" w:hAnsi="Trebuchet MS"/>
          <w:sz w:val="22"/>
          <w:szCs w:val="22"/>
          <w:lang w:val="fr-FR"/>
        </w:rPr>
        <w:t>aprobat</w:t>
      </w:r>
      <w:proofErr w:type="spellEnd"/>
      <w:r w:rsidRPr="004914F9">
        <w:rPr>
          <w:rFonts w:ascii="Trebuchet MS" w:hAnsi="Trebuchet MS"/>
          <w:sz w:val="22"/>
          <w:szCs w:val="22"/>
          <w:lang w:val="fr-FR"/>
        </w:rPr>
        <w:t xml:space="preserve"> de către </w:t>
      </w:r>
      <w:proofErr w:type="spellStart"/>
      <w:r w:rsidRPr="004914F9">
        <w:rPr>
          <w:rFonts w:ascii="Trebuchet MS" w:hAnsi="Trebuchet MS"/>
          <w:sz w:val="22"/>
          <w:szCs w:val="22"/>
          <w:lang w:val="fr-FR"/>
        </w:rPr>
        <w:t>toți</w:t>
      </w:r>
      <w:proofErr w:type="spellEnd"/>
      <w:r w:rsidRPr="004914F9">
        <w:rPr>
          <w:rFonts w:ascii="Trebuchet MS" w:hAnsi="Trebuchet MS"/>
          <w:sz w:val="22"/>
          <w:szCs w:val="22"/>
          <w:lang w:val="fr-FR"/>
        </w:rPr>
        <w:t xml:space="preserve"> membrii </w:t>
      </w:r>
      <w:proofErr w:type="spellStart"/>
      <w:r w:rsidRPr="004914F9">
        <w:rPr>
          <w:rFonts w:ascii="Trebuchet MS" w:hAnsi="Trebuchet MS"/>
          <w:sz w:val="22"/>
          <w:szCs w:val="22"/>
          <w:lang w:val="fr-FR"/>
        </w:rPr>
        <w:t>prezenți</w:t>
      </w:r>
      <w:proofErr w:type="spellEnd"/>
      <w:r w:rsidRPr="004914F9">
        <w:rPr>
          <w:rFonts w:ascii="Trebuchet MS" w:hAnsi="Trebuchet MS"/>
          <w:sz w:val="22"/>
          <w:szCs w:val="22"/>
          <w:lang w:val="fr-FR"/>
        </w:rPr>
        <w:t xml:space="preserve"> ai </w:t>
      </w:r>
      <w:proofErr w:type="spellStart"/>
      <w:r w:rsidRPr="004914F9">
        <w:rPr>
          <w:rFonts w:ascii="Trebuchet MS" w:hAnsi="Trebuchet MS"/>
          <w:sz w:val="22"/>
          <w:szCs w:val="22"/>
          <w:lang w:val="fr-FR"/>
        </w:rPr>
        <w:t>Comitetului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specificându</w:t>
      </w:r>
      <w:proofErr w:type="spellEnd"/>
      <w:r w:rsidRPr="004914F9">
        <w:rPr>
          <w:rFonts w:ascii="Trebuchet MS" w:hAnsi="Trebuchet MS"/>
          <w:sz w:val="22"/>
          <w:szCs w:val="22"/>
          <w:lang w:val="fr-FR"/>
        </w:rPr>
        <w:t xml:space="preserve">-se </w:t>
      </w:r>
      <w:proofErr w:type="spellStart"/>
      <w:r w:rsidRPr="004914F9">
        <w:rPr>
          <w:rFonts w:ascii="Trebuchet MS" w:hAnsi="Trebuchet MS"/>
          <w:sz w:val="22"/>
          <w:szCs w:val="22"/>
          <w:lang w:val="fr-FR"/>
        </w:rPr>
        <w:t>apartenența</w:t>
      </w:r>
      <w:proofErr w:type="spellEnd"/>
      <w:r w:rsidRPr="004914F9">
        <w:rPr>
          <w:rFonts w:ascii="Trebuchet MS" w:hAnsi="Trebuchet MS"/>
          <w:sz w:val="22"/>
          <w:szCs w:val="22"/>
          <w:lang w:val="fr-FR"/>
        </w:rPr>
        <w:t xml:space="preserve"> la </w:t>
      </w:r>
      <w:proofErr w:type="spellStart"/>
      <w:r w:rsidRPr="004914F9">
        <w:rPr>
          <w:rFonts w:ascii="Trebuchet MS" w:hAnsi="Trebuchet MS"/>
          <w:sz w:val="22"/>
          <w:szCs w:val="22"/>
          <w:lang w:val="fr-FR"/>
        </w:rPr>
        <w:t>mediul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privat</w:t>
      </w:r>
      <w:proofErr w:type="spellEnd"/>
      <w:r w:rsidRPr="004914F9">
        <w:rPr>
          <w:rFonts w:ascii="Trebuchet MS" w:hAnsi="Trebuchet MS"/>
          <w:sz w:val="22"/>
          <w:szCs w:val="22"/>
          <w:lang w:val="fr-FR"/>
        </w:rPr>
        <w:t xml:space="preserve"> sau public, rural sau </w:t>
      </w:r>
      <w:proofErr w:type="spellStart"/>
      <w:r w:rsidRPr="004914F9">
        <w:rPr>
          <w:rFonts w:ascii="Trebuchet MS" w:hAnsi="Trebuchet MS"/>
          <w:sz w:val="22"/>
          <w:szCs w:val="22"/>
          <w:lang w:val="fr-FR"/>
        </w:rPr>
        <w:t>urban</w:t>
      </w:r>
      <w:proofErr w:type="spellEnd"/>
      <w:r w:rsidRPr="004914F9">
        <w:rPr>
          <w:rFonts w:ascii="Trebuchet MS" w:hAnsi="Trebuchet MS"/>
          <w:sz w:val="22"/>
          <w:szCs w:val="22"/>
          <w:lang w:val="fr-FR"/>
        </w:rPr>
        <w:t xml:space="preserve"> – </w:t>
      </w:r>
      <w:proofErr w:type="spellStart"/>
      <w:r w:rsidRPr="004914F9">
        <w:rPr>
          <w:rFonts w:ascii="Trebuchet MS" w:hAnsi="Trebuchet MS"/>
          <w:sz w:val="22"/>
          <w:szCs w:val="22"/>
          <w:lang w:val="fr-FR"/>
        </w:rPr>
        <w:t>cu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respectarea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procentelor</w:t>
      </w:r>
      <w:proofErr w:type="spellEnd"/>
      <w:r w:rsidRPr="004914F9">
        <w:rPr>
          <w:rFonts w:ascii="Trebuchet MS" w:hAnsi="Trebuchet MS"/>
          <w:sz w:val="22"/>
          <w:szCs w:val="22"/>
          <w:lang w:val="fr-FR"/>
        </w:rPr>
        <w:t xml:space="preserve"> minime obligatorii. </w:t>
      </w:r>
    </w:p>
    <w:p w14:paraId="034E494B" w14:textId="77777777" w:rsidR="00044F8D" w:rsidRPr="004914F9" w:rsidRDefault="00044F8D" w:rsidP="00044F8D">
      <w:pPr>
        <w:ind w:firstLine="720"/>
        <w:jc w:val="both"/>
        <w:rPr>
          <w:rFonts w:ascii="Trebuchet MS" w:hAnsi="Trebuchet MS"/>
          <w:sz w:val="22"/>
          <w:szCs w:val="22"/>
          <w:lang w:val="fr-FR"/>
        </w:rPr>
      </w:pPr>
      <w:proofErr w:type="spellStart"/>
      <w:r w:rsidRPr="004914F9">
        <w:rPr>
          <w:rFonts w:ascii="Trebuchet MS" w:hAnsi="Trebuchet MS"/>
          <w:sz w:val="22"/>
          <w:szCs w:val="22"/>
          <w:lang w:val="fr-FR"/>
        </w:rPr>
        <w:t>Reprezentantul</w:t>
      </w:r>
      <w:proofErr w:type="spellEnd"/>
      <w:r w:rsidRPr="004914F9">
        <w:rPr>
          <w:rFonts w:ascii="Trebuchet MS" w:hAnsi="Trebuchet MS"/>
          <w:sz w:val="22"/>
          <w:szCs w:val="22"/>
          <w:lang w:val="fr-FR"/>
        </w:rPr>
        <w:t xml:space="preserve"> CDRJ </w:t>
      </w:r>
      <w:proofErr w:type="spellStart"/>
      <w:r w:rsidRPr="004914F9">
        <w:rPr>
          <w:rFonts w:ascii="Trebuchet MS" w:hAnsi="Trebuchet MS"/>
          <w:sz w:val="22"/>
          <w:szCs w:val="22"/>
          <w:lang w:val="fr-FR"/>
        </w:rPr>
        <w:t>avizează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Raportul</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asigurându</w:t>
      </w:r>
      <w:proofErr w:type="spellEnd"/>
      <w:r w:rsidRPr="004914F9">
        <w:rPr>
          <w:rFonts w:ascii="Trebuchet MS" w:hAnsi="Trebuchet MS"/>
          <w:sz w:val="22"/>
          <w:szCs w:val="22"/>
          <w:lang w:val="fr-FR"/>
        </w:rPr>
        <w:t xml:space="preserve">-se de </w:t>
      </w:r>
      <w:proofErr w:type="spellStart"/>
      <w:r w:rsidRPr="004914F9">
        <w:rPr>
          <w:rFonts w:ascii="Trebuchet MS" w:hAnsi="Trebuchet MS"/>
          <w:sz w:val="22"/>
          <w:szCs w:val="22"/>
          <w:lang w:val="fr-FR"/>
        </w:rPr>
        <w:t>faptul</w:t>
      </w:r>
      <w:proofErr w:type="spellEnd"/>
      <w:r w:rsidRPr="004914F9">
        <w:rPr>
          <w:rFonts w:ascii="Trebuchet MS" w:hAnsi="Trebuchet MS"/>
          <w:sz w:val="22"/>
          <w:szCs w:val="22"/>
          <w:lang w:val="fr-FR"/>
        </w:rPr>
        <w:t xml:space="preserve"> că </w:t>
      </w:r>
      <w:proofErr w:type="spellStart"/>
      <w:r w:rsidRPr="004914F9">
        <w:rPr>
          <w:rFonts w:ascii="Trebuchet MS" w:hAnsi="Trebuchet MS"/>
          <w:sz w:val="22"/>
          <w:szCs w:val="22"/>
          <w:lang w:val="fr-FR"/>
        </w:rPr>
        <w:t>procedura</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a proiectelor s-a </w:t>
      </w:r>
      <w:proofErr w:type="spellStart"/>
      <w:r w:rsidRPr="004914F9">
        <w:rPr>
          <w:rFonts w:ascii="Trebuchet MS" w:hAnsi="Trebuchet MS"/>
          <w:sz w:val="22"/>
          <w:szCs w:val="22"/>
          <w:lang w:val="fr-FR"/>
        </w:rPr>
        <w:t>desfășurat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corespunzător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s-au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respectat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criteriile</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eligibilitate</w:t>
      </w:r>
      <w:proofErr w:type="spellEnd"/>
      <w:r w:rsidRPr="004914F9">
        <w:rPr>
          <w:rFonts w:ascii="Trebuchet MS" w:hAnsi="Trebuchet MS"/>
          <w:sz w:val="22"/>
          <w:szCs w:val="22"/>
          <w:lang w:val="fr-FR"/>
        </w:rPr>
        <w:t xml:space="preserve"> și </w:t>
      </w:r>
      <w:proofErr w:type="spellStart"/>
      <w:r w:rsidRPr="004914F9">
        <w:rPr>
          <w:rFonts w:ascii="Trebuchet MS" w:hAnsi="Trebuchet MS"/>
          <w:sz w:val="22"/>
          <w:szCs w:val="22"/>
          <w:lang w:val="fr-FR"/>
        </w:rPr>
        <w:t>principiile</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din </w:t>
      </w:r>
      <w:proofErr w:type="spellStart"/>
      <w:r w:rsidRPr="004914F9">
        <w:rPr>
          <w:rFonts w:ascii="Trebuchet MS" w:hAnsi="Trebuchet MS"/>
          <w:sz w:val="22"/>
          <w:szCs w:val="22"/>
          <w:lang w:val="fr-FR"/>
        </w:rPr>
        <w:t>fișa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măsurii</w:t>
      </w:r>
      <w:proofErr w:type="spellEnd"/>
      <w:r w:rsidRPr="004914F9">
        <w:rPr>
          <w:rFonts w:ascii="Trebuchet MS" w:hAnsi="Trebuchet MS"/>
          <w:sz w:val="22"/>
          <w:szCs w:val="22"/>
          <w:lang w:val="fr-FR"/>
        </w:rPr>
        <w:t xml:space="preserve"> din SDL și </w:t>
      </w:r>
      <w:proofErr w:type="spellStart"/>
      <w:r w:rsidRPr="004914F9">
        <w:rPr>
          <w:rFonts w:ascii="Trebuchet MS" w:hAnsi="Trebuchet MS"/>
          <w:sz w:val="22"/>
          <w:szCs w:val="22"/>
          <w:lang w:val="fr-FR"/>
        </w:rPr>
        <w:t>condițiile</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transparență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aplicate</w:t>
      </w:r>
      <w:proofErr w:type="spellEnd"/>
      <w:r w:rsidRPr="004914F9">
        <w:rPr>
          <w:rFonts w:ascii="Trebuchet MS" w:hAnsi="Trebuchet MS"/>
          <w:sz w:val="22"/>
          <w:szCs w:val="22"/>
          <w:lang w:val="fr-FR"/>
        </w:rPr>
        <w:t xml:space="preserve"> de GAL (inclusiv în cazul </w:t>
      </w:r>
      <w:proofErr w:type="spellStart"/>
      <w:r w:rsidRPr="004914F9">
        <w:rPr>
          <w:rFonts w:ascii="Trebuchet MS" w:hAnsi="Trebuchet MS"/>
          <w:sz w:val="22"/>
          <w:szCs w:val="22"/>
          <w:lang w:val="fr-FR"/>
        </w:rPr>
        <w:t>prelungirii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sesiunii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depunere</w:t>
      </w:r>
      <w:proofErr w:type="spellEnd"/>
      <w:r w:rsidRPr="004914F9">
        <w:rPr>
          <w:rFonts w:ascii="Trebuchet MS" w:hAnsi="Trebuchet MS"/>
          <w:sz w:val="22"/>
          <w:szCs w:val="22"/>
          <w:lang w:val="fr-FR"/>
        </w:rPr>
        <w:t xml:space="preserve">). </w:t>
      </w:r>
    </w:p>
    <w:p w14:paraId="6D5E7066" w14:textId="77777777" w:rsidR="00044F8D" w:rsidRPr="004914F9" w:rsidRDefault="00044F8D" w:rsidP="00044F8D">
      <w:pPr>
        <w:ind w:firstLine="720"/>
        <w:jc w:val="both"/>
        <w:rPr>
          <w:rFonts w:ascii="Trebuchet MS" w:hAnsi="Trebuchet MS"/>
          <w:sz w:val="22"/>
          <w:szCs w:val="22"/>
          <w:lang w:val="fr-FR"/>
        </w:rPr>
      </w:pPr>
      <w:proofErr w:type="spellStart"/>
      <w:r w:rsidRPr="004914F9">
        <w:rPr>
          <w:rFonts w:ascii="Trebuchet MS" w:hAnsi="Trebuchet MS"/>
          <w:sz w:val="22"/>
          <w:szCs w:val="22"/>
          <w:lang w:val="fr-FR"/>
        </w:rPr>
        <w:t>Raportul</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va fi </w:t>
      </w:r>
      <w:proofErr w:type="spellStart"/>
      <w:r w:rsidRPr="004914F9">
        <w:rPr>
          <w:rFonts w:ascii="Trebuchet MS" w:hAnsi="Trebuchet MS"/>
          <w:sz w:val="22"/>
          <w:szCs w:val="22"/>
          <w:lang w:val="fr-FR"/>
        </w:rPr>
        <w:t>avizat</w:t>
      </w:r>
      <w:proofErr w:type="spellEnd"/>
      <w:r w:rsidRPr="004914F9">
        <w:rPr>
          <w:rFonts w:ascii="Trebuchet MS" w:hAnsi="Trebuchet MS"/>
          <w:sz w:val="22"/>
          <w:szCs w:val="22"/>
          <w:lang w:val="fr-FR"/>
        </w:rPr>
        <w:t xml:space="preserve"> și de către </w:t>
      </w:r>
      <w:proofErr w:type="spellStart"/>
      <w:r w:rsidRPr="004914F9">
        <w:rPr>
          <w:rFonts w:ascii="Trebuchet MS" w:hAnsi="Trebuchet MS"/>
          <w:sz w:val="22"/>
          <w:szCs w:val="22"/>
          <w:lang w:val="fr-FR"/>
        </w:rPr>
        <w:t>Președintele</w:t>
      </w:r>
      <w:proofErr w:type="spellEnd"/>
      <w:r w:rsidRPr="004914F9">
        <w:rPr>
          <w:rFonts w:ascii="Trebuchet MS" w:hAnsi="Trebuchet MS"/>
          <w:sz w:val="22"/>
          <w:szCs w:val="22"/>
          <w:lang w:val="fr-FR"/>
        </w:rPr>
        <w:t xml:space="preserve"> GAL/</w:t>
      </w:r>
      <w:proofErr w:type="spellStart"/>
      <w:r w:rsidRPr="004914F9">
        <w:rPr>
          <w:rFonts w:ascii="Trebuchet MS" w:hAnsi="Trebuchet MS"/>
          <w:sz w:val="22"/>
          <w:szCs w:val="22"/>
          <w:lang w:val="fr-FR"/>
        </w:rPr>
        <w:t>Reprezentantul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legal</w:t>
      </w:r>
      <w:proofErr w:type="spellEnd"/>
      <w:r w:rsidRPr="004914F9">
        <w:rPr>
          <w:rFonts w:ascii="Trebuchet MS" w:hAnsi="Trebuchet MS"/>
          <w:sz w:val="22"/>
          <w:szCs w:val="22"/>
          <w:lang w:val="fr-FR"/>
        </w:rPr>
        <w:t xml:space="preserve"> al GAL sau de un alt membru al </w:t>
      </w:r>
      <w:proofErr w:type="spellStart"/>
      <w:r w:rsidRPr="004914F9">
        <w:rPr>
          <w:rFonts w:ascii="Trebuchet MS" w:hAnsi="Trebuchet MS"/>
          <w:sz w:val="22"/>
          <w:szCs w:val="22"/>
          <w:lang w:val="fr-FR"/>
        </w:rPr>
        <w:t>Consiliului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Director</w:t>
      </w:r>
      <w:proofErr w:type="spellEnd"/>
      <w:r w:rsidRPr="004914F9">
        <w:rPr>
          <w:rFonts w:ascii="Trebuchet MS" w:hAnsi="Trebuchet MS"/>
          <w:sz w:val="22"/>
          <w:szCs w:val="22"/>
          <w:lang w:val="fr-FR"/>
        </w:rPr>
        <w:t xml:space="preserve"> al GAL </w:t>
      </w:r>
      <w:proofErr w:type="spellStart"/>
      <w:r w:rsidRPr="004914F9">
        <w:rPr>
          <w:rFonts w:ascii="Trebuchet MS" w:hAnsi="Trebuchet MS"/>
          <w:sz w:val="22"/>
          <w:szCs w:val="22"/>
          <w:lang w:val="fr-FR"/>
        </w:rPr>
        <w:t>mandatat</w:t>
      </w:r>
      <w:proofErr w:type="spellEnd"/>
      <w:r w:rsidRPr="004914F9">
        <w:rPr>
          <w:rFonts w:ascii="Trebuchet MS" w:hAnsi="Trebuchet MS"/>
          <w:sz w:val="22"/>
          <w:szCs w:val="22"/>
          <w:lang w:val="fr-FR"/>
        </w:rPr>
        <w:t xml:space="preserve"> în acest sens. Dacă </w:t>
      </w:r>
      <w:proofErr w:type="spellStart"/>
      <w:r w:rsidRPr="004914F9">
        <w:rPr>
          <w:rFonts w:ascii="Trebuchet MS" w:hAnsi="Trebuchet MS"/>
          <w:sz w:val="22"/>
          <w:szCs w:val="22"/>
          <w:lang w:val="fr-FR"/>
        </w:rPr>
        <w:t>unul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lastRenderedPageBreak/>
        <w:t>dintre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parteneri</w:t>
      </w:r>
      <w:proofErr w:type="spellEnd"/>
      <w:r w:rsidRPr="004914F9">
        <w:rPr>
          <w:rFonts w:ascii="Trebuchet MS" w:hAnsi="Trebuchet MS"/>
          <w:sz w:val="22"/>
          <w:szCs w:val="22"/>
          <w:lang w:val="fr-FR"/>
        </w:rPr>
        <w:t xml:space="preserve"> - </w:t>
      </w:r>
      <w:proofErr w:type="spellStart"/>
      <w:r w:rsidRPr="004914F9">
        <w:rPr>
          <w:rFonts w:ascii="Trebuchet MS" w:hAnsi="Trebuchet MS"/>
          <w:sz w:val="22"/>
          <w:szCs w:val="22"/>
          <w:lang w:val="fr-FR"/>
        </w:rPr>
        <w:t>persoană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juridică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membră</w:t>
      </w:r>
      <w:proofErr w:type="spellEnd"/>
      <w:r w:rsidRPr="004914F9">
        <w:rPr>
          <w:rFonts w:ascii="Trebuchet MS" w:hAnsi="Trebuchet MS"/>
          <w:sz w:val="22"/>
          <w:szCs w:val="22"/>
          <w:lang w:val="fr-FR"/>
        </w:rPr>
        <w:t xml:space="preserve"> în </w:t>
      </w:r>
      <w:proofErr w:type="spellStart"/>
      <w:r w:rsidRPr="004914F9">
        <w:rPr>
          <w:rFonts w:ascii="Trebuchet MS" w:hAnsi="Trebuchet MS"/>
          <w:sz w:val="22"/>
          <w:szCs w:val="22"/>
          <w:lang w:val="fr-FR"/>
        </w:rPr>
        <w:t>Comitetul</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 </w:t>
      </w:r>
      <w:proofErr w:type="spellStart"/>
      <w:r w:rsidRPr="004914F9">
        <w:rPr>
          <w:rFonts w:ascii="Trebuchet MS" w:hAnsi="Trebuchet MS"/>
          <w:sz w:val="22"/>
          <w:szCs w:val="22"/>
          <w:lang w:val="fr-FR"/>
        </w:rPr>
        <w:t>își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schimbă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reprezentantul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legal</w:t>
      </w:r>
      <w:proofErr w:type="spellEnd"/>
      <w:r w:rsidRPr="004914F9">
        <w:rPr>
          <w:rFonts w:ascii="Trebuchet MS" w:hAnsi="Trebuchet MS"/>
          <w:sz w:val="22"/>
          <w:szCs w:val="22"/>
          <w:lang w:val="fr-FR"/>
        </w:rPr>
        <w:t>/</w:t>
      </w:r>
      <w:proofErr w:type="spellStart"/>
      <w:r w:rsidRPr="004914F9">
        <w:rPr>
          <w:rFonts w:ascii="Trebuchet MS" w:hAnsi="Trebuchet MS"/>
          <w:sz w:val="22"/>
          <w:szCs w:val="22"/>
          <w:lang w:val="fr-FR"/>
        </w:rPr>
        <w:t>persoana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mandatată</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persoana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juridică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noul</w:t>
      </w:r>
      <w:proofErr w:type="spellEnd"/>
      <w:r w:rsidRPr="004914F9">
        <w:rPr>
          <w:rFonts w:ascii="Trebuchet MS" w:hAnsi="Trebuchet MS"/>
          <w:sz w:val="22"/>
          <w:szCs w:val="22"/>
          <w:lang w:val="fr-FR"/>
        </w:rPr>
        <w:t xml:space="preserve"> reprezentant </w:t>
      </w:r>
      <w:proofErr w:type="spellStart"/>
      <w:r w:rsidRPr="004914F9">
        <w:rPr>
          <w:rFonts w:ascii="Trebuchet MS" w:hAnsi="Trebuchet MS"/>
          <w:sz w:val="22"/>
          <w:szCs w:val="22"/>
          <w:lang w:val="fr-FR"/>
        </w:rPr>
        <w:t>legal</w:t>
      </w:r>
      <w:proofErr w:type="spellEnd"/>
      <w:r w:rsidRPr="004914F9">
        <w:rPr>
          <w:rFonts w:ascii="Trebuchet MS" w:hAnsi="Trebuchet MS"/>
          <w:sz w:val="22"/>
          <w:szCs w:val="22"/>
          <w:lang w:val="fr-FR"/>
        </w:rPr>
        <w:t>/</w:t>
      </w:r>
      <w:proofErr w:type="spellStart"/>
      <w:r w:rsidRPr="004914F9">
        <w:rPr>
          <w:rFonts w:ascii="Trebuchet MS" w:hAnsi="Trebuchet MS"/>
          <w:sz w:val="22"/>
          <w:szCs w:val="22"/>
          <w:lang w:val="fr-FR"/>
        </w:rPr>
        <w:t>persoana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mandatată</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persoana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juridică</w:t>
      </w:r>
      <w:proofErr w:type="spellEnd"/>
      <w:r w:rsidRPr="004914F9">
        <w:rPr>
          <w:rFonts w:ascii="Trebuchet MS" w:hAnsi="Trebuchet MS"/>
          <w:sz w:val="22"/>
          <w:szCs w:val="22"/>
          <w:lang w:val="fr-FR"/>
        </w:rPr>
        <w:t xml:space="preserve"> va </w:t>
      </w:r>
      <w:proofErr w:type="spellStart"/>
      <w:r w:rsidRPr="004914F9">
        <w:rPr>
          <w:rFonts w:ascii="Trebuchet MS" w:hAnsi="Trebuchet MS"/>
          <w:sz w:val="22"/>
          <w:szCs w:val="22"/>
          <w:lang w:val="fr-FR"/>
        </w:rPr>
        <w:t>înlocui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persoana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desemnată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inițial</w:t>
      </w:r>
      <w:proofErr w:type="spellEnd"/>
      <w:r w:rsidRPr="004914F9">
        <w:rPr>
          <w:rFonts w:ascii="Trebuchet MS" w:hAnsi="Trebuchet MS"/>
          <w:sz w:val="22"/>
          <w:szCs w:val="22"/>
          <w:lang w:val="fr-FR"/>
        </w:rPr>
        <w:t xml:space="preserve"> să </w:t>
      </w:r>
      <w:proofErr w:type="spellStart"/>
      <w:r w:rsidRPr="004914F9">
        <w:rPr>
          <w:rFonts w:ascii="Trebuchet MS" w:hAnsi="Trebuchet MS"/>
          <w:sz w:val="22"/>
          <w:szCs w:val="22"/>
          <w:lang w:val="fr-FR"/>
        </w:rPr>
        <w:t>reprezinte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partenerul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respectiv</w:t>
      </w:r>
      <w:proofErr w:type="spellEnd"/>
      <w:r w:rsidRPr="004914F9">
        <w:rPr>
          <w:rFonts w:ascii="Trebuchet MS" w:hAnsi="Trebuchet MS"/>
          <w:sz w:val="22"/>
          <w:szCs w:val="22"/>
          <w:lang w:val="fr-FR"/>
        </w:rPr>
        <w:t xml:space="preserve"> în </w:t>
      </w:r>
      <w:proofErr w:type="spellStart"/>
      <w:r w:rsidRPr="004914F9">
        <w:rPr>
          <w:rFonts w:ascii="Trebuchet MS" w:hAnsi="Trebuchet MS"/>
          <w:sz w:val="22"/>
          <w:szCs w:val="22"/>
          <w:lang w:val="fr-FR"/>
        </w:rPr>
        <w:t>Comitetul</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fără</w:t>
      </w:r>
      <w:proofErr w:type="spellEnd"/>
      <w:r w:rsidRPr="004914F9">
        <w:rPr>
          <w:rFonts w:ascii="Trebuchet MS" w:hAnsi="Trebuchet MS"/>
          <w:sz w:val="22"/>
          <w:szCs w:val="22"/>
          <w:lang w:val="fr-FR"/>
        </w:rPr>
        <w:t xml:space="preserve"> a fi necesare alte </w:t>
      </w:r>
      <w:proofErr w:type="spellStart"/>
      <w:r w:rsidRPr="004914F9">
        <w:rPr>
          <w:rFonts w:ascii="Trebuchet MS" w:hAnsi="Trebuchet MS"/>
          <w:sz w:val="22"/>
          <w:szCs w:val="22"/>
          <w:lang w:val="fr-FR"/>
        </w:rPr>
        <w:t>aprobări</w:t>
      </w:r>
      <w:proofErr w:type="spellEnd"/>
      <w:r w:rsidRPr="004914F9">
        <w:rPr>
          <w:rFonts w:ascii="Trebuchet MS" w:hAnsi="Trebuchet MS"/>
          <w:sz w:val="22"/>
          <w:szCs w:val="22"/>
          <w:lang w:val="fr-FR"/>
        </w:rPr>
        <w:t>.</w:t>
      </w:r>
    </w:p>
    <w:p w14:paraId="5B0AF510" w14:textId="77777777" w:rsidR="00044F8D" w:rsidRDefault="00044F8D" w:rsidP="00044F8D">
      <w:pPr>
        <w:ind w:firstLine="720"/>
        <w:jc w:val="both"/>
        <w:rPr>
          <w:rFonts w:ascii="Trebuchet MS" w:hAnsi="Trebuchet MS"/>
          <w:sz w:val="22"/>
          <w:szCs w:val="22"/>
          <w:lang w:val="fr-FR"/>
        </w:rPr>
      </w:pPr>
      <w:r w:rsidRPr="004914F9">
        <w:rPr>
          <w:rFonts w:ascii="Trebuchet MS" w:hAnsi="Trebuchet MS"/>
          <w:sz w:val="22"/>
          <w:szCs w:val="22"/>
          <w:lang w:val="fr-FR"/>
        </w:rPr>
        <w:t xml:space="preserve">GAL va </w:t>
      </w:r>
      <w:proofErr w:type="spellStart"/>
      <w:r w:rsidRPr="004914F9">
        <w:rPr>
          <w:rFonts w:ascii="Trebuchet MS" w:hAnsi="Trebuchet MS"/>
          <w:sz w:val="22"/>
          <w:szCs w:val="22"/>
          <w:lang w:val="fr-FR"/>
        </w:rPr>
        <w:t>derula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procesul</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evaluare</w:t>
      </w:r>
      <w:proofErr w:type="spellEnd"/>
      <w:r w:rsidRPr="004914F9">
        <w:rPr>
          <w:rFonts w:ascii="Trebuchet MS" w:hAnsi="Trebuchet MS"/>
          <w:sz w:val="22"/>
          <w:szCs w:val="22"/>
          <w:lang w:val="fr-FR"/>
        </w:rPr>
        <w:t xml:space="preserve"> și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în conformitate </w:t>
      </w:r>
      <w:proofErr w:type="spellStart"/>
      <w:r w:rsidRPr="004914F9">
        <w:rPr>
          <w:rFonts w:ascii="Trebuchet MS" w:hAnsi="Trebuchet MS"/>
          <w:sz w:val="22"/>
          <w:szCs w:val="22"/>
          <w:lang w:val="fr-FR"/>
        </w:rPr>
        <w:t>cu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procedura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internă</w:t>
      </w:r>
      <w:proofErr w:type="spellEnd"/>
      <w:r w:rsidRPr="004914F9">
        <w:rPr>
          <w:rFonts w:ascii="Trebuchet MS" w:hAnsi="Trebuchet MS"/>
          <w:sz w:val="22"/>
          <w:szCs w:val="22"/>
          <w:lang w:val="fr-FR"/>
        </w:rPr>
        <w:t xml:space="preserve"> – </w:t>
      </w:r>
      <w:proofErr w:type="spellStart"/>
      <w:r w:rsidRPr="004914F9">
        <w:rPr>
          <w:rFonts w:ascii="Trebuchet MS" w:hAnsi="Trebuchet MS"/>
          <w:sz w:val="22"/>
          <w:szCs w:val="22"/>
          <w:lang w:val="fr-FR"/>
        </w:rPr>
        <w:t>aprobată</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organele</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conducere</w:t>
      </w:r>
      <w:proofErr w:type="spellEnd"/>
      <w:r w:rsidRPr="004914F9">
        <w:rPr>
          <w:rFonts w:ascii="Trebuchet MS" w:hAnsi="Trebuchet MS"/>
          <w:sz w:val="22"/>
          <w:szCs w:val="22"/>
          <w:lang w:val="fr-FR"/>
        </w:rPr>
        <w:t xml:space="preserve"> ale GAL (</w:t>
      </w:r>
      <w:proofErr w:type="spellStart"/>
      <w:r w:rsidRPr="004914F9">
        <w:rPr>
          <w:rFonts w:ascii="Trebuchet MS" w:hAnsi="Trebuchet MS"/>
          <w:sz w:val="22"/>
          <w:szCs w:val="22"/>
          <w:lang w:val="fr-FR"/>
        </w:rPr>
        <w:t>conform</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prevederilor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statutare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Procedura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internă</w:t>
      </w:r>
      <w:proofErr w:type="spellEnd"/>
      <w:r w:rsidRPr="004914F9">
        <w:rPr>
          <w:rFonts w:ascii="Trebuchet MS" w:hAnsi="Trebuchet MS"/>
          <w:sz w:val="22"/>
          <w:szCs w:val="22"/>
          <w:lang w:val="fr-FR"/>
        </w:rPr>
        <w:t xml:space="preserve"> va fi </w:t>
      </w:r>
      <w:proofErr w:type="spellStart"/>
      <w:r w:rsidRPr="004914F9">
        <w:rPr>
          <w:rFonts w:ascii="Trebuchet MS" w:hAnsi="Trebuchet MS"/>
          <w:sz w:val="22"/>
          <w:szCs w:val="22"/>
          <w:lang w:val="fr-FR"/>
        </w:rPr>
        <w:t>postată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pe</w:t>
      </w:r>
      <w:proofErr w:type="spellEnd"/>
      <w:r w:rsidRPr="004914F9">
        <w:rPr>
          <w:rFonts w:ascii="Trebuchet MS" w:hAnsi="Trebuchet MS"/>
          <w:sz w:val="22"/>
          <w:szCs w:val="22"/>
          <w:lang w:val="fr-FR"/>
        </w:rPr>
        <w:t xml:space="preserve"> site-ul GAL și va prezenta în </w:t>
      </w:r>
      <w:proofErr w:type="spellStart"/>
      <w:r w:rsidRPr="004914F9">
        <w:rPr>
          <w:rFonts w:ascii="Trebuchet MS" w:hAnsi="Trebuchet MS"/>
          <w:sz w:val="22"/>
          <w:szCs w:val="22"/>
          <w:lang w:val="fr-FR"/>
        </w:rPr>
        <w:t>detaliu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etape</w:t>
      </w:r>
      <w:proofErr w:type="spellEnd"/>
      <w:r w:rsidRPr="004914F9">
        <w:rPr>
          <w:rFonts w:ascii="Trebuchet MS" w:hAnsi="Trebuchet MS"/>
          <w:sz w:val="22"/>
          <w:szCs w:val="22"/>
          <w:lang w:val="fr-FR"/>
        </w:rPr>
        <w:t xml:space="preserve"> și </w:t>
      </w:r>
      <w:proofErr w:type="spellStart"/>
      <w:r w:rsidRPr="004914F9">
        <w:rPr>
          <w:rFonts w:ascii="Trebuchet MS" w:hAnsi="Trebuchet MS"/>
          <w:sz w:val="22"/>
          <w:szCs w:val="22"/>
          <w:lang w:val="fr-FR"/>
        </w:rPr>
        <w:t>termene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procedura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specificată</w:t>
      </w:r>
      <w:proofErr w:type="spellEnd"/>
      <w:r w:rsidRPr="004914F9">
        <w:rPr>
          <w:rFonts w:ascii="Trebuchet MS" w:hAnsi="Trebuchet MS"/>
          <w:sz w:val="22"/>
          <w:szCs w:val="22"/>
          <w:lang w:val="fr-FR"/>
        </w:rPr>
        <w:t xml:space="preserve"> în SDL.</w:t>
      </w:r>
    </w:p>
    <w:p w14:paraId="4E6848E5" w14:textId="0427368C" w:rsidR="0000292B" w:rsidRDefault="0000292B" w:rsidP="00044F8D">
      <w:pPr>
        <w:ind w:firstLine="720"/>
        <w:jc w:val="both"/>
        <w:rPr>
          <w:rFonts w:ascii="Trebuchet MS" w:hAnsi="Trebuchet MS"/>
          <w:sz w:val="22"/>
          <w:szCs w:val="22"/>
          <w:lang w:val="fr-FR"/>
        </w:rPr>
      </w:pPr>
      <w:proofErr w:type="spellStart"/>
      <w:r w:rsidRPr="00904597">
        <w:rPr>
          <w:rFonts w:ascii="Trebuchet MS" w:hAnsi="Trebuchet MS"/>
          <w:color w:val="0070C0"/>
          <w:sz w:val="22"/>
          <w:szCs w:val="22"/>
          <w:lang w:val="fr-FR"/>
        </w:rPr>
        <w:t>Procedura</w:t>
      </w:r>
      <w:proofErr w:type="spellEnd"/>
      <w:r w:rsidRPr="00904597">
        <w:rPr>
          <w:rFonts w:ascii="Trebuchet MS" w:hAnsi="Trebuchet MS"/>
          <w:color w:val="0070C0"/>
          <w:sz w:val="22"/>
          <w:szCs w:val="22"/>
          <w:lang w:val="fr-FR"/>
        </w:rPr>
        <w:t xml:space="preserve"> </w:t>
      </w:r>
      <w:proofErr w:type="spellStart"/>
      <w:r w:rsidRPr="00904597">
        <w:rPr>
          <w:rFonts w:ascii="Trebuchet MS" w:hAnsi="Trebuchet MS"/>
          <w:color w:val="0070C0"/>
          <w:sz w:val="22"/>
          <w:szCs w:val="22"/>
          <w:lang w:val="fr-FR"/>
        </w:rPr>
        <w:t>internă</w:t>
      </w:r>
      <w:proofErr w:type="spellEnd"/>
      <w:r w:rsidRPr="00904597">
        <w:rPr>
          <w:rFonts w:ascii="Trebuchet MS" w:hAnsi="Trebuchet MS"/>
          <w:color w:val="0070C0"/>
          <w:sz w:val="22"/>
          <w:szCs w:val="22"/>
          <w:lang w:val="fr-FR"/>
        </w:rPr>
        <w:t xml:space="preserve"> va fi </w:t>
      </w:r>
      <w:proofErr w:type="spellStart"/>
      <w:r w:rsidRPr="00904597">
        <w:rPr>
          <w:rFonts w:ascii="Trebuchet MS" w:hAnsi="Trebuchet MS"/>
          <w:color w:val="0070C0"/>
          <w:sz w:val="22"/>
          <w:szCs w:val="22"/>
          <w:lang w:val="fr-FR"/>
        </w:rPr>
        <w:t>postată</w:t>
      </w:r>
      <w:proofErr w:type="spellEnd"/>
      <w:r w:rsidRPr="00904597">
        <w:rPr>
          <w:rFonts w:ascii="Trebuchet MS" w:hAnsi="Trebuchet MS"/>
          <w:color w:val="0070C0"/>
          <w:sz w:val="22"/>
          <w:szCs w:val="22"/>
          <w:lang w:val="fr-FR"/>
        </w:rPr>
        <w:t xml:space="preserve"> </w:t>
      </w:r>
      <w:proofErr w:type="spellStart"/>
      <w:r w:rsidRPr="00904597">
        <w:rPr>
          <w:rFonts w:ascii="Trebuchet MS" w:hAnsi="Trebuchet MS"/>
          <w:color w:val="0070C0"/>
          <w:sz w:val="22"/>
          <w:szCs w:val="22"/>
          <w:lang w:val="fr-FR"/>
        </w:rPr>
        <w:t>pe</w:t>
      </w:r>
      <w:proofErr w:type="spellEnd"/>
      <w:r w:rsidRPr="00904597">
        <w:rPr>
          <w:rFonts w:ascii="Trebuchet MS" w:hAnsi="Trebuchet MS"/>
          <w:color w:val="0070C0"/>
          <w:sz w:val="22"/>
          <w:szCs w:val="22"/>
          <w:lang w:val="fr-FR"/>
        </w:rPr>
        <w:t xml:space="preserve"> site-ul GAL și va prezenta în </w:t>
      </w:r>
      <w:proofErr w:type="spellStart"/>
      <w:r w:rsidRPr="00904597">
        <w:rPr>
          <w:rFonts w:ascii="Trebuchet MS" w:hAnsi="Trebuchet MS"/>
          <w:color w:val="0070C0"/>
          <w:sz w:val="22"/>
          <w:szCs w:val="22"/>
          <w:lang w:val="fr-FR"/>
        </w:rPr>
        <w:t>detaliu</w:t>
      </w:r>
      <w:proofErr w:type="spellEnd"/>
      <w:r w:rsidRPr="00904597">
        <w:rPr>
          <w:rFonts w:ascii="Trebuchet MS" w:hAnsi="Trebuchet MS"/>
          <w:color w:val="0070C0"/>
          <w:sz w:val="22"/>
          <w:szCs w:val="22"/>
          <w:lang w:val="fr-FR"/>
        </w:rPr>
        <w:t xml:space="preserve"> (</w:t>
      </w:r>
      <w:proofErr w:type="spellStart"/>
      <w:r w:rsidRPr="00904597">
        <w:rPr>
          <w:rFonts w:ascii="Trebuchet MS" w:hAnsi="Trebuchet MS"/>
          <w:color w:val="0070C0"/>
          <w:sz w:val="22"/>
          <w:szCs w:val="22"/>
          <w:lang w:val="fr-FR"/>
        </w:rPr>
        <w:t>cu</w:t>
      </w:r>
      <w:proofErr w:type="spellEnd"/>
      <w:r w:rsidRPr="00904597">
        <w:rPr>
          <w:rFonts w:ascii="Trebuchet MS" w:hAnsi="Trebuchet MS"/>
          <w:color w:val="0070C0"/>
          <w:sz w:val="22"/>
          <w:szCs w:val="22"/>
          <w:lang w:val="fr-FR"/>
        </w:rPr>
        <w:t xml:space="preserve"> </w:t>
      </w:r>
      <w:proofErr w:type="spellStart"/>
      <w:r w:rsidRPr="00904597">
        <w:rPr>
          <w:rFonts w:ascii="Trebuchet MS" w:hAnsi="Trebuchet MS"/>
          <w:color w:val="0070C0"/>
          <w:sz w:val="22"/>
          <w:szCs w:val="22"/>
          <w:lang w:val="fr-FR"/>
        </w:rPr>
        <w:t>etape</w:t>
      </w:r>
      <w:proofErr w:type="spellEnd"/>
      <w:r w:rsidRPr="00904597">
        <w:rPr>
          <w:rFonts w:ascii="Trebuchet MS" w:hAnsi="Trebuchet MS"/>
          <w:color w:val="0070C0"/>
          <w:sz w:val="22"/>
          <w:szCs w:val="22"/>
          <w:lang w:val="fr-FR"/>
        </w:rPr>
        <w:t xml:space="preserve"> și </w:t>
      </w:r>
      <w:proofErr w:type="spellStart"/>
      <w:r w:rsidRPr="00904597">
        <w:rPr>
          <w:rFonts w:ascii="Trebuchet MS" w:hAnsi="Trebuchet MS"/>
          <w:color w:val="0070C0"/>
          <w:sz w:val="22"/>
          <w:szCs w:val="22"/>
          <w:lang w:val="fr-FR"/>
        </w:rPr>
        <w:t>termene</w:t>
      </w:r>
      <w:proofErr w:type="spellEnd"/>
      <w:r w:rsidRPr="00904597">
        <w:rPr>
          <w:rFonts w:ascii="Trebuchet MS" w:hAnsi="Trebuchet MS"/>
          <w:color w:val="0070C0"/>
          <w:sz w:val="22"/>
          <w:szCs w:val="22"/>
          <w:lang w:val="fr-FR"/>
        </w:rPr>
        <w:t xml:space="preserve">) </w:t>
      </w:r>
      <w:proofErr w:type="spellStart"/>
      <w:r w:rsidRPr="00904597">
        <w:rPr>
          <w:rFonts w:ascii="Trebuchet MS" w:hAnsi="Trebuchet MS"/>
          <w:color w:val="0070C0"/>
          <w:sz w:val="22"/>
          <w:szCs w:val="22"/>
          <w:lang w:val="fr-FR"/>
        </w:rPr>
        <w:t>procedura</w:t>
      </w:r>
      <w:proofErr w:type="spellEnd"/>
      <w:r w:rsidRPr="00904597">
        <w:rPr>
          <w:rFonts w:ascii="Trebuchet MS" w:hAnsi="Trebuchet MS"/>
          <w:color w:val="0070C0"/>
          <w:sz w:val="22"/>
          <w:szCs w:val="22"/>
          <w:lang w:val="fr-FR"/>
        </w:rPr>
        <w:t xml:space="preserve"> </w:t>
      </w:r>
      <w:proofErr w:type="spellStart"/>
      <w:r w:rsidRPr="00904597">
        <w:rPr>
          <w:rFonts w:ascii="Trebuchet MS" w:hAnsi="Trebuchet MS"/>
          <w:color w:val="0070C0"/>
          <w:sz w:val="22"/>
          <w:szCs w:val="22"/>
          <w:lang w:val="fr-FR"/>
        </w:rPr>
        <w:t>specificată</w:t>
      </w:r>
      <w:proofErr w:type="spellEnd"/>
      <w:r w:rsidRPr="00904597">
        <w:rPr>
          <w:rFonts w:ascii="Trebuchet MS" w:hAnsi="Trebuchet MS"/>
          <w:color w:val="0070C0"/>
          <w:sz w:val="22"/>
          <w:szCs w:val="22"/>
          <w:lang w:val="fr-FR"/>
        </w:rPr>
        <w:t xml:space="preserve"> în SDL.</w:t>
      </w:r>
      <w:r>
        <w:rPr>
          <w:rStyle w:val="Referinnotdesubsol"/>
          <w:rFonts w:ascii="Trebuchet MS" w:hAnsi="Trebuchet MS"/>
          <w:color w:val="0070C0"/>
          <w:sz w:val="22"/>
          <w:szCs w:val="22"/>
          <w:lang w:val="fr-FR"/>
        </w:rPr>
        <w:footnoteReference w:id="44"/>
      </w:r>
      <w:sdt>
        <w:sdtPr>
          <w:rPr>
            <w:rFonts w:ascii="Trebuchet MS" w:hAnsi="Trebuchet MS"/>
            <w:color w:val="0070C0"/>
            <w:sz w:val="22"/>
            <w:szCs w:val="22"/>
            <w:lang w:val="fr-FR"/>
          </w:rPr>
          <w:id w:val="-2051754278"/>
          <w:citation/>
        </w:sdtPr>
        <w:sdtContent>
          <w:r>
            <w:rPr>
              <w:rFonts w:ascii="Trebuchet MS" w:hAnsi="Trebuchet MS"/>
              <w:color w:val="0070C0"/>
              <w:sz w:val="22"/>
              <w:szCs w:val="22"/>
              <w:lang w:val="fr-FR"/>
            </w:rPr>
            <w:fldChar w:fldCharType="begin"/>
          </w:r>
          <w:r w:rsidR="003047CE">
            <w:rPr>
              <w:rFonts w:ascii="Trebuchet MS" w:hAnsi="Trebuchet MS"/>
              <w:color w:val="0070C0"/>
              <w:sz w:val="22"/>
              <w:szCs w:val="22"/>
            </w:rPr>
            <w:instrText xml:space="preserve">CITATION MAD193 \l 1033 </w:instrText>
          </w:r>
          <w:r>
            <w:rPr>
              <w:rFonts w:ascii="Trebuchet MS" w:hAnsi="Trebuchet MS"/>
              <w:color w:val="0070C0"/>
              <w:sz w:val="22"/>
              <w:szCs w:val="22"/>
              <w:lang w:val="fr-FR"/>
            </w:rPr>
            <w:fldChar w:fldCharType="separate"/>
          </w:r>
          <w:r w:rsidR="00AC4ADF">
            <w:rPr>
              <w:rFonts w:ascii="Trebuchet MS" w:hAnsi="Trebuchet MS"/>
              <w:noProof/>
              <w:color w:val="0070C0"/>
              <w:sz w:val="22"/>
              <w:szCs w:val="22"/>
            </w:rPr>
            <w:t xml:space="preserve"> </w:t>
          </w:r>
          <w:r w:rsidR="00AC4ADF" w:rsidRPr="00AC4ADF">
            <w:rPr>
              <w:rFonts w:ascii="Trebuchet MS" w:hAnsi="Trebuchet MS"/>
              <w:noProof/>
              <w:color w:val="0070C0"/>
              <w:sz w:val="22"/>
              <w:szCs w:val="22"/>
            </w:rPr>
            <w:t>(MADR_GhidImplementareSDL, n.d.)</w:t>
          </w:r>
          <w:r>
            <w:rPr>
              <w:rFonts w:ascii="Trebuchet MS" w:hAnsi="Trebuchet MS"/>
              <w:color w:val="0070C0"/>
              <w:sz w:val="22"/>
              <w:szCs w:val="22"/>
              <w:lang w:val="fr-FR"/>
            </w:rPr>
            <w:fldChar w:fldCharType="end"/>
          </w:r>
        </w:sdtContent>
      </w:sdt>
    </w:p>
    <w:p w14:paraId="11C14A1E" w14:textId="77777777" w:rsidR="0000292B" w:rsidRPr="004914F9" w:rsidRDefault="0000292B" w:rsidP="00044F8D">
      <w:pPr>
        <w:ind w:firstLine="720"/>
        <w:jc w:val="both"/>
        <w:rPr>
          <w:rFonts w:ascii="Trebuchet MS" w:hAnsi="Trebuchet MS"/>
          <w:sz w:val="22"/>
          <w:szCs w:val="22"/>
          <w:lang w:val="fr-FR"/>
        </w:rPr>
      </w:pPr>
    </w:p>
    <w:p w14:paraId="3F451AF8" w14:textId="77777777" w:rsidR="00044F8D" w:rsidRPr="004914F9" w:rsidRDefault="00044F8D" w:rsidP="00044F8D">
      <w:pPr>
        <w:ind w:firstLine="720"/>
        <w:jc w:val="both"/>
        <w:rPr>
          <w:rFonts w:ascii="Trebuchet MS" w:hAnsi="Trebuchet MS"/>
          <w:sz w:val="22"/>
          <w:szCs w:val="22"/>
          <w:lang w:val="fr-FR"/>
        </w:rPr>
      </w:pPr>
      <w:proofErr w:type="spellStart"/>
      <w:r w:rsidRPr="004914F9">
        <w:rPr>
          <w:rFonts w:ascii="Trebuchet MS" w:hAnsi="Trebuchet MS"/>
          <w:sz w:val="22"/>
          <w:szCs w:val="22"/>
          <w:lang w:val="fr-FR"/>
        </w:rPr>
        <w:t>Etapele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procesului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evaluare</w:t>
      </w:r>
      <w:proofErr w:type="spellEnd"/>
      <w:r w:rsidRPr="004914F9">
        <w:rPr>
          <w:rFonts w:ascii="Trebuchet MS" w:hAnsi="Trebuchet MS"/>
          <w:sz w:val="22"/>
          <w:szCs w:val="22"/>
          <w:lang w:val="fr-FR"/>
        </w:rPr>
        <w:t xml:space="preserve"> și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se vor </w:t>
      </w:r>
      <w:proofErr w:type="spellStart"/>
      <w:r w:rsidRPr="004914F9">
        <w:rPr>
          <w:rFonts w:ascii="Trebuchet MS" w:hAnsi="Trebuchet MS"/>
          <w:sz w:val="22"/>
          <w:szCs w:val="22"/>
          <w:lang w:val="fr-FR"/>
        </w:rPr>
        <w:t>desfășura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conform</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procedurii</w:t>
      </w:r>
      <w:proofErr w:type="spellEnd"/>
      <w:r w:rsidRPr="004914F9">
        <w:rPr>
          <w:rFonts w:ascii="Trebuchet MS" w:hAnsi="Trebuchet MS"/>
          <w:sz w:val="22"/>
          <w:szCs w:val="22"/>
          <w:lang w:val="fr-FR"/>
        </w:rPr>
        <w:t xml:space="preserve"> interne a GAL, </w:t>
      </w:r>
      <w:proofErr w:type="spellStart"/>
      <w:r w:rsidRPr="004914F9">
        <w:rPr>
          <w:rFonts w:ascii="Trebuchet MS" w:hAnsi="Trebuchet MS"/>
          <w:sz w:val="22"/>
          <w:szCs w:val="22"/>
          <w:lang w:val="fr-FR"/>
        </w:rPr>
        <w:t>astfel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încât</w:t>
      </w:r>
      <w:proofErr w:type="spellEnd"/>
      <w:r w:rsidRPr="004914F9">
        <w:rPr>
          <w:rFonts w:ascii="Trebuchet MS" w:hAnsi="Trebuchet MS"/>
          <w:sz w:val="22"/>
          <w:szCs w:val="22"/>
          <w:lang w:val="fr-FR"/>
        </w:rPr>
        <w:t xml:space="preserve"> să se asigure un </w:t>
      </w:r>
      <w:proofErr w:type="spellStart"/>
      <w:r w:rsidRPr="004914F9">
        <w:rPr>
          <w:rFonts w:ascii="Trebuchet MS" w:hAnsi="Trebuchet MS"/>
          <w:sz w:val="22"/>
          <w:szCs w:val="22"/>
          <w:lang w:val="fr-FR"/>
        </w:rPr>
        <w:t>proces</w:t>
      </w:r>
      <w:proofErr w:type="spellEnd"/>
      <w:r w:rsidRPr="004914F9">
        <w:rPr>
          <w:rFonts w:ascii="Trebuchet MS" w:hAnsi="Trebuchet MS"/>
          <w:sz w:val="22"/>
          <w:szCs w:val="22"/>
          <w:lang w:val="fr-FR"/>
        </w:rPr>
        <w:t xml:space="preserve"> transparent și </w:t>
      </w:r>
      <w:proofErr w:type="spellStart"/>
      <w:r w:rsidRPr="004914F9">
        <w:rPr>
          <w:rFonts w:ascii="Trebuchet MS" w:hAnsi="Trebuchet MS"/>
          <w:sz w:val="22"/>
          <w:szCs w:val="22"/>
          <w:lang w:val="fr-FR"/>
        </w:rPr>
        <w:t>nediscriminatoriu</w:t>
      </w:r>
      <w:proofErr w:type="spellEnd"/>
      <w:r w:rsidRPr="004914F9">
        <w:rPr>
          <w:rFonts w:ascii="Trebuchet MS" w:hAnsi="Trebuchet MS"/>
          <w:sz w:val="22"/>
          <w:szCs w:val="22"/>
          <w:lang w:val="fr-FR"/>
        </w:rPr>
        <w:t xml:space="preserve">, care </w:t>
      </w:r>
      <w:proofErr w:type="spellStart"/>
      <w:r w:rsidRPr="004914F9">
        <w:rPr>
          <w:rFonts w:ascii="Trebuchet MS" w:hAnsi="Trebuchet MS"/>
          <w:sz w:val="22"/>
          <w:szCs w:val="22"/>
          <w:lang w:val="fr-FR"/>
        </w:rPr>
        <w:t>oferă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posibilitatea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solicitanților</w:t>
      </w:r>
      <w:proofErr w:type="spellEnd"/>
      <w:r w:rsidRPr="004914F9">
        <w:rPr>
          <w:rFonts w:ascii="Trebuchet MS" w:hAnsi="Trebuchet MS"/>
          <w:sz w:val="22"/>
          <w:szCs w:val="22"/>
          <w:lang w:val="fr-FR"/>
        </w:rPr>
        <w:t xml:space="preserve"> de a depune </w:t>
      </w:r>
      <w:proofErr w:type="spellStart"/>
      <w:r w:rsidRPr="004914F9">
        <w:rPr>
          <w:rFonts w:ascii="Trebuchet MS" w:hAnsi="Trebuchet MS"/>
          <w:sz w:val="22"/>
          <w:szCs w:val="22"/>
          <w:lang w:val="fr-FR"/>
        </w:rPr>
        <w:t>contestații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asupra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rezultatului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evaluării</w:t>
      </w:r>
      <w:proofErr w:type="spellEnd"/>
      <w:r w:rsidRPr="004914F9">
        <w:rPr>
          <w:rFonts w:ascii="Trebuchet MS" w:hAnsi="Trebuchet MS"/>
          <w:sz w:val="22"/>
          <w:szCs w:val="22"/>
          <w:lang w:val="fr-FR"/>
        </w:rPr>
        <w:t xml:space="preserve"> și </w:t>
      </w:r>
      <w:proofErr w:type="spellStart"/>
      <w:r w:rsidRPr="004914F9">
        <w:rPr>
          <w:rFonts w:ascii="Trebuchet MS" w:hAnsi="Trebuchet MS"/>
          <w:sz w:val="22"/>
          <w:szCs w:val="22"/>
          <w:lang w:val="fr-FR"/>
        </w:rPr>
        <w:t>selecției</w:t>
      </w:r>
      <w:proofErr w:type="spellEnd"/>
      <w:r w:rsidRPr="004914F9">
        <w:rPr>
          <w:rFonts w:ascii="Trebuchet MS" w:hAnsi="Trebuchet MS"/>
          <w:sz w:val="22"/>
          <w:szCs w:val="22"/>
          <w:lang w:val="fr-FR"/>
        </w:rPr>
        <w:t>.</w:t>
      </w:r>
    </w:p>
    <w:p w14:paraId="59286D2A" w14:textId="77777777" w:rsidR="00044F8D" w:rsidRPr="004914F9" w:rsidRDefault="00044F8D" w:rsidP="00044F8D">
      <w:pPr>
        <w:jc w:val="both"/>
        <w:rPr>
          <w:rFonts w:ascii="Trebuchet MS" w:hAnsi="Trebuchet MS"/>
          <w:sz w:val="22"/>
          <w:szCs w:val="22"/>
          <w:lang w:val="fr-FR"/>
        </w:rPr>
      </w:pPr>
    </w:p>
    <w:p w14:paraId="7EF0D2A0" w14:textId="77777777" w:rsidR="0003514F" w:rsidRDefault="0003514F" w:rsidP="0003514F">
      <w:pPr>
        <w:jc w:val="both"/>
        <w:rPr>
          <w:rFonts w:ascii="Trebuchet MS" w:hAnsi="Trebuchet MS"/>
          <w:sz w:val="22"/>
          <w:szCs w:val="22"/>
          <w:lang w:val="fr-FR"/>
        </w:rPr>
      </w:pPr>
      <w:bookmarkStart w:id="202" w:name="_Toc504919980"/>
      <w:bookmarkStart w:id="203" w:name="_Toc505849520"/>
      <w:bookmarkStart w:id="204" w:name="_Toc527363797"/>
      <w:proofErr w:type="spellStart"/>
      <w:r>
        <w:rPr>
          <w:rFonts w:ascii="Trebuchet MS" w:hAnsi="Trebuchet MS"/>
          <w:b/>
          <w:sz w:val="22"/>
          <w:szCs w:val="22"/>
          <w:lang w:val="fr-FR"/>
        </w:rPr>
        <w:t>Etapa</w:t>
      </w:r>
      <w:proofErr w:type="spellEnd"/>
      <w:r>
        <w:rPr>
          <w:rFonts w:ascii="Trebuchet MS" w:hAnsi="Trebuchet MS"/>
          <w:b/>
          <w:sz w:val="22"/>
          <w:szCs w:val="22"/>
          <w:lang w:val="fr-FR"/>
        </w:rPr>
        <w:t xml:space="preserve"> I:</w:t>
      </w:r>
      <w:r>
        <w:rPr>
          <w:rFonts w:ascii="Trebuchet MS" w:hAnsi="Trebuchet MS"/>
          <w:sz w:val="22"/>
          <w:szCs w:val="22"/>
          <w:lang w:val="fr-FR"/>
        </w:rPr>
        <w:t xml:space="preserve"> După </w:t>
      </w:r>
      <w:proofErr w:type="spellStart"/>
      <w:r>
        <w:rPr>
          <w:rFonts w:ascii="Trebuchet MS" w:hAnsi="Trebuchet MS"/>
          <w:sz w:val="22"/>
          <w:szCs w:val="22"/>
          <w:lang w:val="fr-FR"/>
        </w:rPr>
        <w:t>evaluarea</w:t>
      </w:r>
      <w:proofErr w:type="spellEnd"/>
      <w:r>
        <w:rPr>
          <w:rFonts w:ascii="Trebuchet MS" w:hAnsi="Trebuchet MS"/>
          <w:sz w:val="22"/>
          <w:szCs w:val="22"/>
          <w:lang w:val="fr-FR"/>
        </w:rPr>
        <w:t xml:space="preserve"> proiectelor, la </w:t>
      </w:r>
      <w:proofErr w:type="spellStart"/>
      <w:r>
        <w:rPr>
          <w:rFonts w:ascii="Trebuchet MS" w:hAnsi="Trebuchet MS"/>
          <w:sz w:val="22"/>
          <w:szCs w:val="22"/>
          <w:lang w:val="fr-FR"/>
        </w:rPr>
        <w:t>nivelul</w:t>
      </w:r>
      <w:proofErr w:type="spellEnd"/>
      <w:r>
        <w:rPr>
          <w:rFonts w:ascii="Trebuchet MS" w:hAnsi="Trebuchet MS"/>
          <w:sz w:val="22"/>
          <w:szCs w:val="22"/>
          <w:lang w:val="fr-FR"/>
        </w:rPr>
        <w:t xml:space="preserve"> GAL se </w:t>
      </w:r>
      <w:proofErr w:type="spellStart"/>
      <w:r>
        <w:rPr>
          <w:rFonts w:ascii="Trebuchet MS" w:hAnsi="Trebuchet MS"/>
          <w:sz w:val="22"/>
          <w:szCs w:val="22"/>
          <w:lang w:val="fr-FR"/>
        </w:rPr>
        <w:t>elaborează</w:t>
      </w:r>
      <w:proofErr w:type="spellEnd"/>
      <w:r>
        <w:rPr>
          <w:rFonts w:ascii="Trebuchet MS" w:hAnsi="Trebuchet MS"/>
          <w:sz w:val="22"/>
          <w:szCs w:val="22"/>
          <w:lang w:val="fr-FR"/>
        </w:rPr>
        <w:t xml:space="preserve"> și se </w:t>
      </w:r>
      <w:proofErr w:type="spellStart"/>
      <w:r>
        <w:rPr>
          <w:rFonts w:ascii="Trebuchet MS" w:hAnsi="Trebuchet MS"/>
          <w:sz w:val="22"/>
          <w:szCs w:val="22"/>
          <w:lang w:val="fr-FR"/>
        </w:rPr>
        <w:t>publică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Raportul</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selectie</w:t>
      </w:r>
      <w:proofErr w:type="spellEnd"/>
      <w:r>
        <w:rPr>
          <w:rFonts w:ascii="Trebuchet MS" w:hAnsi="Trebuchet MS"/>
          <w:sz w:val="22"/>
          <w:szCs w:val="22"/>
          <w:lang w:val="fr-FR"/>
        </w:rPr>
        <w:t xml:space="preserve"> al proiectelor, care </w:t>
      </w:r>
      <w:proofErr w:type="spellStart"/>
      <w:r>
        <w:rPr>
          <w:rFonts w:ascii="Trebuchet MS" w:hAnsi="Trebuchet MS"/>
          <w:sz w:val="22"/>
          <w:szCs w:val="22"/>
          <w:lang w:val="fr-FR"/>
        </w:rPr>
        <w:t>include</w:t>
      </w:r>
      <w:proofErr w:type="spellEnd"/>
      <w:r>
        <w:rPr>
          <w:rFonts w:ascii="Trebuchet MS" w:hAnsi="Trebuchet MS"/>
          <w:sz w:val="22"/>
          <w:szCs w:val="22"/>
          <w:lang w:val="fr-FR"/>
        </w:rPr>
        <w:t xml:space="preserve"> proiectele </w:t>
      </w:r>
      <w:proofErr w:type="spellStart"/>
      <w:r>
        <w:rPr>
          <w:rFonts w:ascii="Trebuchet MS" w:hAnsi="Trebuchet MS"/>
          <w:sz w:val="22"/>
          <w:szCs w:val="22"/>
          <w:lang w:val="fr-FR"/>
        </w:rPr>
        <w:t>eligibile</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selectate</w:t>
      </w:r>
      <w:proofErr w:type="spellEnd"/>
      <w:r>
        <w:rPr>
          <w:rFonts w:ascii="Trebuchet MS" w:hAnsi="Trebuchet MS"/>
          <w:sz w:val="22"/>
          <w:szCs w:val="22"/>
          <w:lang w:val="fr-FR"/>
        </w:rPr>
        <w:t xml:space="preserve">, proiectele </w:t>
      </w:r>
      <w:proofErr w:type="spellStart"/>
      <w:r>
        <w:rPr>
          <w:rFonts w:ascii="Trebuchet MS" w:hAnsi="Trebuchet MS"/>
          <w:sz w:val="22"/>
          <w:szCs w:val="22"/>
          <w:lang w:val="fr-FR"/>
        </w:rPr>
        <w:t>eligibile</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neselectate</w:t>
      </w:r>
      <w:proofErr w:type="spellEnd"/>
      <w:r>
        <w:rPr>
          <w:rFonts w:ascii="Trebuchet MS" w:hAnsi="Trebuchet MS"/>
          <w:sz w:val="22"/>
          <w:szCs w:val="22"/>
          <w:lang w:val="fr-FR"/>
        </w:rPr>
        <w:t xml:space="preserve">, proiectele </w:t>
      </w:r>
      <w:proofErr w:type="spellStart"/>
      <w:r>
        <w:rPr>
          <w:rFonts w:ascii="Trebuchet MS" w:hAnsi="Trebuchet MS"/>
          <w:sz w:val="22"/>
          <w:szCs w:val="22"/>
          <w:lang w:val="fr-FR"/>
        </w:rPr>
        <w:t>neeligibile</w:t>
      </w:r>
      <w:proofErr w:type="spellEnd"/>
      <w:r>
        <w:rPr>
          <w:rFonts w:ascii="Trebuchet MS" w:hAnsi="Trebuchet MS"/>
          <w:sz w:val="22"/>
          <w:szCs w:val="22"/>
          <w:lang w:val="fr-FR"/>
        </w:rPr>
        <w:t xml:space="preserve"> și proiectele </w:t>
      </w:r>
      <w:proofErr w:type="spellStart"/>
      <w:r>
        <w:rPr>
          <w:rFonts w:ascii="Trebuchet MS" w:hAnsi="Trebuchet MS"/>
          <w:sz w:val="22"/>
          <w:szCs w:val="22"/>
          <w:lang w:val="fr-FR"/>
        </w:rPr>
        <w:t>retrase</w:t>
      </w:r>
      <w:proofErr w:type="spellEnd"/>
      <w:r>
        <w:rPr>
          <w:rFonts w:ascii="Trebuchet MS" w:hAnsi="Trebuchet MS"/>
          <w:sz w:val="22"/>
          <w:szCs w:val="22"/>
          <w:lang w:val="fr-FR"/>
        </w:rPr>
        <w:t xml:space="preserve">. </w:t>
      </w:r>
    </w:p>
    <w:p w14:paraId="77CD3351" w14:textId="77777777" w:rsidR="0003514F" w:rsidRDefault="0003514F" w:rsidP="0003514F">
      <w:pPr>
        <w:jc w:val="both"/>
        <w:rPr>
          <w:rFonts w:ascii="Trebuchet MS" w:hAnsi="Trebuchet MS"/>
          <w:sz w:val="22"/>
          <w:szCs w:val="22"/>
          <w:lang w:val="fr-FR"/>
        </w:rPr>
      </w:pPr>
      <w:r>
        <w:rPr>
          <w:rFonts w:ascii="Trebuchet MS" w:hAnsi="Trebuchet MS"/>
          <w:sz w:val="22"/>
          <w:szCs w:val="22"/>
          <w:lang w:val="fr-FR"/>
        </w:rPr>
        <w:t xml:space="preserve">Dacă nu </w:t>
      </w:r>
      <w:proofErr w:type="spellStart"/>
      <w:r>
        <w:rPr>
          <w:rFonts w:ascii="Trebuchet MS" w:hAnsi="Trebuchet MS"/>
          <w:sz w:val="22"/>
          <w:szCs w:val="22"/>
          <w:lang w:val="fr-FR"/>
        </w:rPr>
        <w:t>există</w:t>
      </w:r>
      <w:proofErr w:type="spellEnd"/>
      <w:r>
        <w:rPr>
          <w:rFonts w:ascii="Trebuchet MS" w:hAnsi="Trebuchet MS"/>
          <w:sz w:val="22"/>
          <w:szCs w:val="22"/>
          <w:lang w:val="fr-FR"/>
        </w:rPr>
        <w:t xml:space="preserve"> proiecte </w:t>
      </w:r>
      <w:proofErr w:type="spellStart"/>
      <w:r>
        <w:rPr>
          <w:rFonts w:ascii="Trebuchet MS" w:hAnsi="Trebuchet MS"/>
          <w:sz w:val="22"/>
          <w:szCs w:val="22"/>
          <w:lang w:val="fr-FR"/>
        </w:rPr>
        <w:t>neeligibile</w:t>
      </w:r>
      <w:proofErr w:type="spellEnd"/>
      <w:r>
        <w:rPr>
          <w:rFonts w:ascii="Trebuchet MS" w:hAnsi="Trebuchet MS"/>
          <w:sz w:val="22"/>
          <w:szCs w:val="22"/>
          <w:lang w:val="fr-FR"/>
        </w:rPr>
        <w:t xml:space="preserve"> sau </w:t>
      </w:r>
      <w:proofErr w:type="spellStart"/>
      <w:r>
        <w:rPr>
          <w:rFonts w:ascii="Trebuchet MS" w:hAnsi="Trebuchet MS"/>
          <w:sz w:val="22"/>
          <w:szCs w:val="22"/>
          <w:lang w:val="fr-FR"/>
        </w:rPr>
        <w:t>eligibile</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neselectate</w:t>
      </w:r>
      <w:proofErr w:type="spellEnd"/>
      <w:r>
        <w:rPr>
          <w:rFonts w:ascii="Trebuchet MS" w:hAnsi="Trebuchet MS"/>
          <w:sz w:val="22"/>
          <w:szCs w:val="22"/>
          <w:lang w:val="fr-FR"/>
        </w:rPr>
        <w:t xml:space="preserve"> și atunci </w:t>
      </w:r>
      <w:proofErr w:type="spellStart"/>
      <w:r>
        <w:rPr>
          <w:rFonts w:ascii="Trebuchet MS" w:hAnsi="Trebuchet MS"/>
          <w:sz w:val="22"/>
          <w:szCs w:val="22"/>
          <w:lang w:val="fr-FR"/>
        </w:rPr>
        <w:t>când</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valoarea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totală</w:t>
      </w:r>
      <w:proofErr w:type="spellEnd"/>
      <w:r>
        <w:rPr>
          <w:rFonts w:ascii="Trebuchet MS" w:hAnsi="Trebuchet MS"/>
          <w:sz w:val="22"/>
          <w:szCs w:val="22"/>
          <w:lang w:val="fr-FR"/>
        </w:rPr>
        <w:t xml:space="preserve"> a proiectelor </w:t>
      </w:r>
      <w:proofErr w:type="spellStart"/>
      <w:r>
        <w:rPr>
          <w:rFonts w:ascii="Trebuchet MS" w:hAnsi="Trebuchet MS"/>
          <w:sz w:val="22"/>
          <w:szCs w:val="22"/>
          <w:lang w:val="fr-FR"/>
        </w:rPr>
        <w:t>eligibile</w:t>
      </w:r>
      <w:proofErr w:type="spellEnd"/>
      <w:r>
        <w:rPr>
          <w:rFonts w:ascii="Trebuchet MS" w:hAnsi="Trebuchet MS"/>
          <w:sz w:val="22"/>
          <w:szCs w:val="22"/>
          <w:lang w:val="fr-FR"/>
        </w:rPr>
        <w:t xml:space="preserve"> este mai </w:t>
      </w:r>
      <w:proofErr w:type="spellStart"/>
      <w:r>
        <w:rPr>
          <w:rFonts w:ascii="Trebuchet MS" w:hAnsi="Trebuchet MS"/>
          <w:sz w:val="22"/>
          <w:szCs w:val="22"/>
          <w:lang w:val="fr-FR"/>
        </w:rPr>
        <w:t>mică</w:t>
      </w:r>
      <w:proofErr w:type="spellEnd"/>
      <w:r>
        <w:rPr>
          <w:rFonts w:ascii="Trebuchet MS" w:hAnsi="Trebuchet MS"/>
          <w:sz w:val="22"/>
          <w:szCs w:val="22"/>
          <w:lang w:val="fr-FR"/>
        </w:rPr>
        <w:t xml:space="preserve"> sau </w:t>
      </w:r>
      <w:proofErr w:type="spellStart"/>
      <w:r>
        <w:rPr>
          <w:rFonts w:ascii="Trebuchet MS" w:hAnsi="Trebuchet MS"/>
          <w:sz w:val="22"/>
          <w:szCs w:val="22"/>
          <w:lang w:val="fr-FR"/>
        </w:rPr>
        <w:t>egală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cu</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alocarea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financiară</w:t>
      </w:r>
      <w:proofErr w:type="spellEnd"/>
      <w:r>
        <w:rPr>
          <w:rFonts w:ascii="Trebuchet MS" w:hAnsi="Trebuchet MS"/>
          <w:sz w:val="22"/>
          <w:szCs w:val="22"/>
          <w:lang w:val="fr-FR"/>
        </w:rPr>
        <w:t xml:space="preserve"> a </w:t>
      </w:r>
      <w:proofErr w:type="spellStart"/>
      <w:r>
        <w:rPr>
          <w:rFonts w:ascii="Trebuchet MS" w:hAnsi="Trebuchet MS"/>
          <w:sz w:val="22"/>
          <w:szCs w:val="22"/>
          <w:lang w:val="fr-FR"/>
        </w:rPr>
        <w:t>apelului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respectiv</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deoarece</w:t>
      </w:r>
      <w:proofErr w:type="spellEnd"/>
      <w:r>
        <w:rPr>
          <w:rFonts w:ascii="Trebuchet MS" w:hAnsi="Trebuchet MS"/>
          <w:sz w:val="22"/>
          <w:szCs w:val="22"/>
          <w:lang w:val="fr-FR"/>
        </w:rPr>
        <w:t xml:space="preserve"> nu </w:t>
      </w:r>
      <w:proofErr w:type="spellStart"/>
      <w:r>
        <w:rPr>
          <w:rFonts w:ascii="Trebuchet MS" w:hAnsi="Trebuchet MS"/>
          <w:sz w:val="22"/>
          <w:szCs w:val="22"/>
          <w:lang w:val="fr-FR"/>
        </w:rPr>
        <w:t>există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condiții</w:t>
      </w:r>
      <w:proofErr w:type="spellEnd"/>
      <w:r>
        <w:rPr>
          <w:rFonts w:ascii="Trebuchet MS" w:hAnsi="Trebuchet MS"/>
          <w:sz w:val="22"/>
          <w:szCs w:val="22"/>
          <w:lang w:val="fr-FR"/>
        </w:rPr>
        <w:t xml:space="preserve"> care să </w:t>
      </w:r>
      <w:proofErr w:type="spellStart"/>
      <w:r>
        <w:rPr>
          <w:rFonts w:ascii="Trebuchet MS" w:hAnsi="Trebuchet MS"/>
          <w:sz w:val="22"/>
          <w:szCs w:val="22"/>
          <w:lang w:val="fr-FR"/>
        </w:rPr>
        <w:t>conducă</w:t>
      </w:r>
      <w:proofErr w:type="spellEnd"/>
      <w:r>
        <w:rPr>
          <w:rFonts w:ascii="Trebuchet MS" w:hAnsi="Trebuchet MS"/>
          <w:sz w:val="22"/>
          <w:szCs w:val="22"/>
          <w:lang w:val="fr-FR"/>
        </w:rPr>
        <w:t xml:space="preserve"> la </w:t>
      </w:r>
      <w:proofErr w:type="spellStart"/>
      <w:r>
        <w:rPr>
          <w:rFonts w:ascii="Trebuchet MS" w:hAnsi="Trebuchet MS"/>
          <w:sz w:val="22"/>
          <w:szCs w:val="22"/>
          <w:lang w:val="fr-FR"/>
        </w:rPr>
        <w:t>contestarea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rezultatului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procesului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evaluare</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GAL Maramures </w:t>
      </w:r>
      <w:proofErr w:type="spellStart"/>
      <w:r>
        <w:rPr>
          <w:rFonts w:ascii="Trebuchet MS" w:hAnsi="Trebuchet MS"/>
          <w:sz w:val="22"/>
          <w:szCs w:val="22"/>
          <w:lang w:val="fr-FR"/>
        </w:rPr>
        <w:t>Vest</w:t>
      </w:r>
      <w:proofErr w:type="spellEnd"/>
      <w:r>
        <w:rPr>
          <w:rFonts w:ascii="Trebuchet MS" w:hAnsi="Trebuchet MS"/>
          <w:sz w:val="22"/>
          <w:szCs w:val="22"/>
          <w:lang w:val="fr-FR"/>
        </w:rPr>
        <w:t xml:space="preserve"> va </w:t>
      </w:r>
      <w:proofErr w:type="spellStart"/>
      <w:r>
        <w:rPr>
          <w:rFonts w:ascii="Trebuchet MS" w:hAnsi="Trebuchet MS"/>
          <w:sz w:val="22"/>
          <w:szCs w:val="22"/>
          <w:lang w:val="fr-FR"/>
        </w:rPr>
        <w:t>exclude</w:t>
      </w:r>
      <w:proofErr w:type="spellEnd"/>
      <w:r>
        <w:rPr>
          <w:rFonts w:ascii="Trebuchet MS" w:hAnsi="Trebuchet MS"/>
          <w:sz w:val="22"/>
          <w:szCs w:val="22"/>
          <w:lang w:val="fr-FR"/>
        </w:rPr>
        <w:t xml:space="preserve"> din flux </w:t>
      </w:r>
      <w:proofErr w:type="spellStart"/>
      <w:r>
        <w:rPr>
          <w:rFonts w:ascii="Trebuchet MS" w:hAnsi="Trebuchet MS"/>
          <w:sz w:val="22"/>
          <w:szCs w:val="22"/>
          <w:lang w:val="fr-FR"/>
        </w:rPr>
        <w:t>etapa</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raport</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intermediar</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perioada</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primire</w:t>
      </w:r>
      <w:proofErr w:type="spellEnd"/>
      <w:r>
        <w:rPr>
          <w:rFonts w:ascii="Trebuchet MS" w:hAnsi="Trebuchet MS"/>
          <w:sz w:val="22"/>
          <w:szCs w:val="22"/>
          <w:lang w:val="fr-FR"/>
        </w:rPr>
        <w:t xml:space="preserve"> a </w:t>
      </w:r>
      <w:proofErr w:type="spellStart"/>
      <w:r>
        <w:rPr>
          <w:rFonts w:ascii="Trebuchet MS" w:hAnsi="Trebuchet MS"/>
          <w:sz w:val="22"/>
          <w:szCs w:val="22"/>
          <w:lang w:val="fr-FR"/>
        </w:rPr>
        <w:t>contestațiilor</w:t>
      </w:r>
      <w:proofErr w:type="spellEnd"/>
      <w:r>
        <w:rPr>
          <w:rFonts w:ascii="Trebuchet MS" w:hAnsi="Trebuchet MS"/>
          <w:sz w:val="22"/>
          <w:szCs w:val="22"/>
          <w:lang w:val="fr-FR"/>
        </w:rPr>
        <w:t xml:space="preserve"> și va </w:t>
      </w:r>
      <w:proofErr w:type="spellStart"/>
      <w:r>
        <w:rPr>
          <w:rFonts w:ascii="Trebuchet MS" w:hAnsi="Trebuchet MS"/>
          <w:sz w:val="22"/>
          <w:szCs w:val="22"/>
          <w:lang w:val="fr-FR"/>
        </w:rPr>
        <w:t>elabora</w:t>
      </w:r>
      <w:proofErr w:type="spellEnd"/>
      <w:r>
        <w:rPr>
          <w:rFonts w:ascii="Trebuchet MS" w:hAnsi="Trebuchet MS"/>
          <w:sz w:val="22"/>
          <w:szCs w:val="22"/>
          <w:lang w:val="fr-FR"/>
        </w:rPr>
        <w:t xml:space="preserve"> direct </w:t>
      </w:r>
      <w:proofErr w:type="spellStart"/>
      <w:r>
        <w:rPr>
          <w:rFonts w:ascii="Trebuchet MS" w:hAnsi="Trebuchet MS"/>
          <w:sz w:val="22"/>
          <w:szCs w:val="22"/>
          <w:lang w:val="fr-FR"/>
        </w:rPr>
        <w:t>Raport</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Final.</w:t>
      </w:r>
    </w:p>
    <w:p w14:paraId="1636998C" w14:textId="77777777" w:rsidR="0003514F" w:rsidRDefault="0003514F" w:rsidP="0003514F">
      <w:pPr>
        <w:jc w:val="both"/>
        <w:rPr>
          <w:rFonts w:ascii="Trebuchet MS" w:hAnsi="Trebuchet MS"/>
          <w:sz w:val="22"/>
          <w:szCs w:val="22"/>
          <w:lang w:val="fr-FR"/>
        </w:rPr>
      </w:pPr>
    </w:p>
    <w:p w14:paraId="47AD51B9" w14:textId="77777777" w:rsidR="0003514F" w:rsidRDefault="0003514F" w:rsidP="0003514F">
      <w:pPr>
        <w:jc w:val="both"/>
        <w:rPr>
          <w:rFonts w:ascii="Trebuchet MS" w:hAnsi="Trebuchet MS"/>
          <w:sz w:val="22"/>
          <w:szCs w:val="22"/>
          <w:lang w:val="fr-FR"/>
        </w:rPr>
      </w:pPr>
      <w:r>
        <w:rPr>
          <w:rFonts w:ascii="Trebuchet MS" w:hAnsi="Trebuchet MS"/>
          <w:sz w:val="22"/>
          <w:szCs w:val="22"/>
          <w:lang w:val="fr-FR"/>
        </w:rPr>
        <w:t xml:space="preserve">În cazul în care după </w:t>
      </w:r>
      <w:proofErr w:type="spellStart"/>
      <w:r>
        <w:rPr>
          <w:rFonts w:ascii="Trebuchet MS" w:hAnsi="Trebuchet MS"/>
          <w:sz w:val="22"/>
          <w:szCs w:val="22"/>
          <w:lang w:val="fr-FR"/>
        </w:rPr>
        <w:t>parcurgerea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perioadei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contestații</w:t>
      </w:r>
      <w:proofErr w:type="spellEnd"/>
      <w:r>
        <w:rPr>
          <w:rFonts w:ascii="Trebuchet MS" w:hAnsi="Trebuchet MS"/>
          <w:sz w:val="22"/>
          <w:szCs w:val="22"/>
          <w:lang w:val="fr-FR"/>
        </w:rPr>
        <w:t xml:space="preserve"> nu </w:t>
      </w:r>
      <w:proofErr w:type="spellStart"/>
      <w:r>
        <w:rPr>
          <w:rFonts w:ascii="Trebuchet MS" w:hAnsi="Trebuchet MS"/>
          <w:sz w:val="22"/>
          <w:szCs w:val="22"/>
          <w:lang w:val="fr-FR"/>
        </w:rPr>
        <w:t>intervin</w:t>
      </w:r>
      <w:proofErr w:type="spellEnd"/>
      <w:r>
        <w:rPr>
          <w:rFonts w:ascii="Trebuchet MS" w:hAnsi="Trebuchet MS"/>
          <w:sz w:val="22"/>
          <w:szCs w:val="22"/>
          <w:lang w:val="fr-FR"/>
        </w:rPr>
        <w:t xml:space="preserve"> modificări în </w:t>
      </w:r>
      <w:proofErr w:type="spellStart"/>
      <w:r>
        <w:rPr>
          <w:rFonts w:ascii="Trebuchet MS" w:hAnsi="Trebuchet MS"/>
          <w:sz w:val="22"/>
          <w:szCs w:val="22"/>
          <w:lang w:val="fr-FR"/>
        </w:rPr>
        <w:t>ceea</w:t>
      </w:r>
      <w:proofErr w:type="spellEnd"/>
      <w:r>
        <w:rPr>
          <w:rFonts w:ascii="Trebuchet MS" w:hAnsi="Trebuchet MS"/>
          <w:sz w:val="22"/>
          <w:szCs w:val="22"/>
          <w:lang w:val="fr-FR"/>
        </w:rPr>
        <w:t xml:space="preserve"> ce </w:t>
      </w:r>
      <w:proofErr w:type="spellStart"/>
      <w:r>
        <w:rPr>
          <w:rFonts w:ascii="Trebuchet MS" w:hAnsi="Trebuchet MS"/>
          <w:sz w:val="22"/>
          <w:szCs w:val="22"/>
          <w:lang w:val="fr-FR"/>
        </w:rPr>
        <w:t>privește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intermediar</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se </w:t>
      </w:r>
      <w:proofErr w:type="spellStart"/>
      <w:r>
        <w:rPr>
          <w:rFonts w:ascii="Trebuchet MS" w:hAnsi="Trebuchet MS"/>
          <w:sz w:val="22"/>
          <w:szCs w:val="22"/>
          <w:lang w:val="fr-FR"/>
        </w:rPr>
        <w:t>poate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reîntruni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Comitetul</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în vederea </w:t>
      </w:r>
      <w:proofErr w:type="spellStart"/>
      <w:r>
        <w:rPr>
          <w:rFonts w:ascii="Trebuchet MS" w:hAnsi="Trebuchet MS"/>
          <w:sz w:val="22"/>
          <w:szCs w:val="22"/>
          <w:lang w:val="fr-FR"/>
        </w:rPr>
        <w:t>aprobării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unui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final sau GAL </w:t>
      </w:r>
      <w:proofErr w:type="spellStart"/>
      <w:r>
        <w:rPr>
          <w:rFonts w:ascii="Trebuchet MS" w:hAnsi="Trebuchet MS"/>
          <w:sz w:val="22"/>
          <w:szCs w:val="22"/>
          <w:lang w:val="fr-FR"/>
        </w:rPr>
        <w:t>poate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emite</w:t>
      </w:r>
      <w:proofErr w:type="spellEnd"/>
      <w:r>
        <w:rPr>
          <w:rFonts w:ascii="Trebuchet MS" w:hAnsi="Trebuchet MS"/>
          <w:sz w:val="22"/>
          <w:szCs w:val="22"/>
          <w:lang w:val="fr-FR"/>
        </w:rPr>
        <w:t xml:space="preserve"> o </w:t>
      </w:r>
      <w:proofErr w:type="spellStart"/>
      <w:r>
        <w:rPr>
          <w:rFonts w:ascii="Trebuchet MS" w:hAnsi="Trebuchet MS"/>
          <w:sz w:val="22"/>
          <w:szCs w:val="22"/>
          <w:lang w:val="fr-FR"/>
        </w:rPr>
        <w:t>Notă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asumată</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semnată</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Președintele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Reprezentantul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legal</w:t>
      </w:r>
      <w:proofErr w:type="spellEnd"/>
      <w:r>
        <w:rPr>
          <w:rFonts w:ascii="Trebuchet MS" w:hAnsi="Trebuchet MS"/>
          <w:sz w:val="22"/>
          <w:szCs w:val="22"/>
          <w:lang w:val="fr-FR"/>
        </w:rPr>
        <w:t xml:space="preserve"> al GAL (sau o </w:t>
      </w:r>
      <w:proofErr w:type="spellStart"/>
      <w:r>
        <w:rPr>
          <w:rFonts w:ascii="Trebuchet MS" w:hAnsi="Trebuchet MS"/>
          <w:sz w:val="22"/>
          <w:szCs w:val="22"/>
          <w:lang w:val="fr-FR"/>
        </w:rPr>
        <w:t>persoană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mandatată</w:t>
      </w:r>
      <w:proofErr w:type="spellEnd"/>
      <w:r>
        <w:rPr>
          <w:rFonts w:ascii="Trebuchet MS" w:hAnsi="Trebuchet MS"/>
          <w:sz w:val="22"/>
          <w:szCs w:val="22"/>
          <w:lang w:val="fr-FR"/>
        </w:rPr>
        <w:t xml:space="preserve"> în acest sens) în care vor fi </w:t>
      </w:r>
      <w:proofErr w:type="spellStart"/>
      <w:r>
        <w:rPr>
          <w:rFonts w:ascii="Trebuchet MS" w:hAnsi="Trebuchet MS"/>
          <w:sz w:val="22"/>
          <w:szCs w:val="22"/>
          <w:lang w:val="fr-FR"/>
        </w:rPr>
        <w:t>descrise</w:t>
      </w:r>
      <w:proofErr w:type="spellEnd"/>
      <w:r>
        <w:rPr>
          <w:rFonts w:ascii="Trebuchet MS" w:hAnsi="Trebuchet MS"/>
          <w:sz w:val="22"/>
          <w:szCs w:val="22"/>
          <w:lang w:val="fr-FR"/>
        </w:rPr>
        <w:t xml:space="preserve"> toate </w:t>
      </w:r>
      <w:proofErr w:type="spellStart"/>
      <w:r>
        <w:rPr>
          <w:rFonts w:ascii="Trebuchet MS" w:hAnsi="Trebuchet MS"/>
          <w:sz w:val="22"/>
          <w:szCs w:val="22"/>
          <w:lang w:val="fr-FR"/>
        </w:rPr>
        <w:t>etapele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procedurii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evaluare</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aplicată</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faptul</w:t>
      </w:r>
      <w:proofErr w:type="spellEnd"/>
      <w:r>
        <w:rPr>
          <w:rFonts w:ascii="Trebuchet MS" w:hAnsi="Trebuchet MS"/>
          <w:sz w:val="22"/>
          <w:szCs w:val="22"/>
          <w:lang w:val="fr-FR"/>
        </w:rPr>
        <w:t xml:space="preserve"> că, după </w:t>
      </w:r>
      <w:proofErr w:type="spellStart"/>
      <w:r>
        <w:rPr>
          <w:rFonts w:ascii="Trebuchet MS" w:hAnsi="Trebuchet MS"/>
          <w:sz w:val="22"/>
          <w:szCs w:val="22"/>
          <w:lang w:val="fr-FR"/>
        </w:rPr>
        <w:t>parcurgerea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tuturor</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etapelor</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asupra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Raportului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intermediar</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nu au </w:t>
      </w:r>
      <w:proofErr w:type="spellStart"/>
      <w:r>
        <w:rPr>
          <w:rFonts w:ascii="Trebuchet MS" w:hAnsi="Trebuchet MS"/>
          <w:sz w:val="22"/>
          <w:szCs w:val="22"/>
          <w:lang w:val="fr-FR"/>
        </w:rPr>
        <w:t>intervenit</w:t>
      </w:r>
      <w:proofErr w:type="spellEnd"/>
      <w:r>
        <w:rPr>
          <w:rFonts w:ascii="Trebuchet MS" w:hAnsi="Trebuchet MS"/>
          <w:sz w:val="22"/>
          <w:szCs w:val="22"/>
          <w:lang w:val="fr-FR"/>
        </w:rPr>
        <w:t xml:space="preserve"> modificări, </w:t>
      </w:r>
      <w:proofErr w:type="spellStart"/>
      <w:r>
        <w:rPr>
          <w:rFonts w:ascii="Trebuchet MS" w:hAnsi="Trebuchet MS"/>
          <w:sz w:val="22"/>
          <w:szCs w:val="22"/>
          <w:lang w:val="fr-FR"/>
        </w:rPr>
        <w:t>acesta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devenind</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w:t>
      </w:r>
      <w:proofErr w:type="spellEnd"/>
      <w:r>
        <w:rPr>
          <w:rFonts w:ascii="Trebuchet MS" w:hAnsi="Trebuchet MS"/>
          <w:sz w:val="22"/>
          <w:szCs w:val="22"/>
          <w:lang w:val="fr-FR"/>
        </w:rPr>
        <w:t xml:space="preserve"> final de </w:t>
      </w:r>
      <w:proofErr w:type="spellStart"/>
      <w:r>
        <w:rPr>
          <w:rFonts w:ascii="Trebuchet MS" w:hAnsi="Trebuchet MS"/>
          <w:sz w:val="22"/>
          <w:szCs w:val="22"/>
          <w:lang w:val="fr-FR"/>
        </w:rPr>
        <w:t>selectie</w:t>
      </w:r>
      <w:proofErr w:type="spellEnd"/>
      <w:r>
        <w:rPr>
          <w:rFonts w:ascii="Trebuchet MS" w:hAnsi="Trebuchet MS"/>
          <w:sz w:val="22"/>
          <w:szCs w:val="22"/>
          <w:lang w:val="fr-FR"/>
        </w:rPr>
        <w:t xml:space="preserve"> la data semnării </w:t>
      </w:r>
      <w:proofErr w:type="spellStart"/>
      <w:r>
        <w:rPr>
          <w:rFonts w:ascii="Trebuchet MS" w:hAnsi="Trebuchet MS"/>
          <w:sz w:val="22"/>
          <w:szCs w:val="22"/>
          <w:lang w:val="fr-FR"/>
        </w:rPr>
        <w:t>Notei</w:t>
      </w:r>
      <w:proofErr w:type="spellEnd"/>
      <w:r>
        <w:rPr>
          <w:rFonts w:ascii="Trebuchet MS" w:hAnsi="Trebuchet MS"/>
          <w:sz w:val="22"/>
          <w:szCs w:val="22"/>
          <w:lang w:val="fr-FR"/>
        </w:rPr>
        <w:t xml:space="preserve">. În acest </w:t>
      </w:r>
      <w:proofErr w:type="spellStart"/>
      <w:r>
        <w:rPr>
          <w:rFonts w:ascii="Trebuchet MS" w:hAnsi="Trebuchet MS"/>
          <w:sz w:val="22"/>
          <w:szCs w:val="22"/>
          <w:lang w:val="fr-FR"/>
        </w:rPr>
        <w:t>caz</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termenul</w:t>
      </w:r>
      <w:proofErr w:type="spellEnd"/>
      <w:r>
        <w:rPr>
          <w:rFonts w:ascii="Trebuchet MS" w:hAnsi="Trebuchet MS"/>
          <w:sz w:val="22"/>
          <w:szCs w:val="22"/>
          <w:lang w:val="fr-FR"/>
        </w:rPr>
        <w:t xml:space="preserve"> de 15 </w:t>
      </w:r>
      <w:proofErr w:type="spellStart"/>
      <w:r>
        <w:rPr>
          <w:rFonts w:ascii="Trebuchet MS" w:hAnsi="Trebuchet MS"/>
          <w:sz w:val="22"/>
          <w:szCs w:val="22"/>
          <w:lang w:val="fr-FR"/>
        </w:rPr>
        <w:t>zile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lucrătoare</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depunere</w:t>
      </w:r>
      <w:proofErr w:type="spellEnd"/>
      <w:r>
        <w:rPr>
          <w:rFonts w:ascii="Trebuchet MS" w:hAnsi="Trebuchet MS"/>
          <w:sz w:val="22"/>
          <w:szCs w:val="22"/>
          <w:lang w:val="fr-FR"/>
        </w:rPr>
        <w:t xml:space="preserve"> a proiectelor la AFIR se </w:t>
      </w:r>
      <w:proofErr w:type="spellStart"/>
      <w:r>
        <w:rPr>
          <w:rFonts w:ascii="Trebuchet MS" w:hAnsi="Trebuchet MS"/>
          <w:sz w:val="22"/>
          <w:szCs w:val="22"/>
          <w:lang w:val="fr-FR"/>
        </w:rPr>
        <w:t>calculează</w:t>
      </w:r>
      <w:proofErr w:type="spellEnd"/>
      <w:r>
        <w:rPr>
          <w:rFonts w:ascii="Trebuchet MS" w:hAnsi="Trebuchet MS"/>
          <w:sz w:val="22"/>
          <w:szCs w:val="22"/>
          <w:lang w:val="fr-FR"/>
        </w:rPr>
        <w:t xml:space="preserve"> de la data </w:t>
      </w:r>
      <w:proofErr w:type="spellStart"/>
      <w:r>
        <w:rPr>
          <w:rFonts w:ascii="Trebuchet MS" w:hAnsi="Trebuchet MS"/>
          <w:sz w:val="22"/>
          <w:szCs w:val="22"/>
          <w:lang w:val="fr-FR"/>
        </w:rPr>
        <w:t>Notei</w:t>
      </w:r>
      <w:proofErr w:type="spellEnd"/>
      <w:r>
        <w:rPr>
          <w:rFonts w:ascii="Trebuchet MS" w:hAnsi="Trebuchet MS"/>
          <w:sz w:val="22"/>
          <w:szCs w:val="22"/>
          <w:lang w:val="fr-FR"/>
        </w:rPr>
        <w:t xml:space="preserve">. </w:t>
      </w:r>
    </w:p>
    <w:p w14:paraId="5F24F315" w14:textId="77777777" w:rsidR="0003514F" w:rsidRDefault="0003514F" w:rsidP="0003514F">
      <w:pPr>
        <w:jc w:val="both"/>
        <w:rPr>
          <w:rFonts w:ascii="Trebuchet MS" w:hAnsi="Trebuchet MS"/>
          <w:sz w:val="22"/>
          <w:szCs w:val="22"/>
          <w:lang w:val="fr-FR"/>
        </w:rPr>
      </w:pPr>
    </w:p>
    <w:p w14:paraId="278E5468" w14:textId="77777777" w:rsidR="0003514F" w:rsidRDefault="0003514F" w:rsidP="0003514F">
      <w:pPr>
        <w:jc w:val="both"/>
        <w:rPr>
          <w:rFonts w:ascii="Trebuchet MS" w:hAnsi="Trebuchet MS"/>
          <w:sz w:val="22"/>
          <w:szCs w:val="22"/>
          <w:lang w:val="fr-FR"/>
        </w:rPr>
      </w:pPr>
      <w:proofErr w:type="spellStart"/>
      <w:r>
        <w:rPr>
          <w:rFonts w:ascii="Trebuchet MS" w:hAnsi="Trebuchet MS"/>
          <w:b/>
          <w:sz w:val="22"/>
          <w:szCs w:val="22"/>
          <w:lang w:val="fr-FR"/>
        </w:rPr>
        <w:t>Etapa</w:t>
      </w:r>
      <w:proofErr w:type="spellEnd"/>
      <w:r>
        <w:rPr>
          <w:rFonts w:ascii="Trebuchet MS" w:hAnsi="Trebuchet MS"/>
          <w:b/>
          <w:sz w:val="22"/>
          <w:szCs w:val="22"/>
          <w:lang w:val="fr-FR"/>
        </w:rPr>
        <w:t xml:space="preserve"> II:</w:t>
      </w:r>
      <w:r>
        <w:rPr>
          <w:rFonts w:ascii="Trebuchet MS" w:hAnsi="Trebuchet MS"/>
          <w:sz w:val="22"/>
          <w:szCs w:val="22"/>
          <w:lang w:val="fr-FR"/>
        </w:rPr>
        <w:t xml:space="preserve"> </w:t>
      </w:r>
      <w:proofErr w:type="spellStart"/>
      <w:r>
        <w:rPr>
          <w:rFonts w:ascii="Trebuchet MS" w:hAnsi="Trebuchet MS"/>
          <w:sz w:val="22"/>
          <w:szCs w:val="22"/>
          <w:lang w:val="fr-FR"/>
        </w:rPr>
        <w:t>perioada</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depunere</w:t>
      </w:r>
      <w:proofErr w:type="spellEnd"/>
      <w:r>
        <w:rPr>
          <w:rFonts w:ascii="Trebuchet MS" w:hAnsi="Trebuchet MS"/>
          <w:sz w:val="22"/>
          <w:szCs w:val="22"/>
          <w:lang w:val="fr-FR"/>
        </w:rPr>
        <w:t xml:space="preserve"> și de </w:t>
      </w:r>
      <w:proofErr w:type="spellStart"/>
      <w:r>
        <w:rPr>
          <w:rFonts w:ascii="Trebuchet MS" w:hAnsi="Trebuchet MS"/>
          <w:sz w:val="22"/>
          <w:szCs w:val="22"/>
          <w:lang w:val="fr-FR"/>
        </w:rPr>
        <w:t>soluționare</w:t>
      </w:r>
      <w:proofErr w:type="spellEnd"/>
      <w:r>
        <w:rPr>
          <w:rFonts w:ascii="Trebuchet MS" w:hAnsi="Trebuchet MS"/>
          <w:sz w:val="22"/>
          <w:szCs w:val="22"/>
          <w:lang w:val="fr-FR"/>
        </w:rPr>
        <w:t xml:space="preserve"> a </w:t>
      </w:r>
      <w:proofErr w:type="spellStart"/>
      <w:r>
        <w:rPr>
          <w:rFonts w:ascii="Trebuchet MS" w:hAnsi="Trebuchet MS"/>
          <w:sz w:val="22"/>
          <w:szCs w:val="22"/>
          <w:lang w:val="fr-FR"/>
        </w:rPr>
        <w:t>contestațiilor</w:t>
      </w:r>
      <w:proofErr w:type="spellEnd"/>
      <w:r>
        <w:rPr>
          <w:rFonts w:ascii="Trebuchet MS" w:hAnsi="Trebuchet MS"/>
          <w:sz w:val="22"/>
          <w:szCs w:val="22"/>
          <w:lang w:val="fr-FR"/>
        </w:rPr>
        <w:t>.</w:t>
      </w:r>
    </w:p>
    <w:p w14:paraId="1A48E337" w14:textId="77777777" w:rsidR="0003514F" w:rsidRDefault="0003514F" w:rsidP="0003514F">
      <w:pPr>
        <w:jc w:val="both"/>
        <w:rPr>
          <w:rFonts w:ascii="Trebuchet MS" w:hAnsi="Trebuchet MS"/>
          <w:sz w:val="22"/>
          <w:szCs w:val="22"/>
          <w:lang w:val="fr-FR"/>
        </w:rPr>
      </w:pPr>
      <w:r>
        <w:rPr>
          <w:rFonts w:ascii="Trebuchet MS" w:hAnsi="Trebuchet MS"/>
          <w:sz w:val="22"/>
          <w:szCs w:val="22"/>
          <w:lang w:val="fr-FR"/>
        </w:rPr>
        <w:t xml:space="preserve">În a </w:t>
      </w:r>
      <w:proofErr w:type="spellStart"/>
      <w:r>
        <w:rPr>
          <w:rFonts w:ascii="Trebuchet MS" w:hAnsi="Trebuchet MS"/>
          <w:sz w:val="22"/>
          <w:szCs w:val="22"/>
          <w:lang w:val="fr-FR"/>
        </w:rPr>
        <w:t>doua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etapă</w:t>
      </w:r>
      <w:proofErr w:type="spellEnd"/>
      <w:r>
        <w:rPr>
          <w:rFonts w:ascii="Trebuchet MS" w:hAnsi="Trebuchet MS"/>
          <w:sz w:val="22"/>
          <w:szCs w:val="22"/>
          <w:lang w:val="fr-FR"/>
        </w:rPr>
        <w:t xml:space="preserve"> (dacă se </w:t>
      </w:r>
      <w:proofErr w:type="spellStart"/>
      <w:r>
        <w:rPr>
          <w:rFonts w:ascii="Trebuchet MS" w:hAnsi="Trebuchet MS"/>
          <w:sz w:val="22"/>
          <w:szCs w:val="22"/>
          <w:lang w:val="fr-FR"/>
        </w:rPr>
        <w:t>depun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contestații</w:t>
      </w:r>
      <w:proofErr w:type="spellEnd"/>
      <w:r>
        <w:rPr>
          <w:rFonts w:ascii="Trebuchet MS" w:hAnsi="Trebuchet MS"/>
          <w:sz w:val="22"/>
          <w:szCs w:val="22"/>
          <w:lang w:val="fr-FR"/>
        </w:rPr>
        <w:t xml:space="preserve">), se </w:t>
      </w:r>
      <w:proofErr w:type="spellStart"/>
      <w:r>
        <w:rPr>
          <w:rFonts w:ascii="Trebuchet MS" w:hAnsi="Trebuchet MS"/>
          <w:sz w:val="22"/>
          <w:szCs w:val="22"/>
          <w:lang w:val="fr-FR"/>
        </w:rPr>
        <w:t>publică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intermediar</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w:t>
      </w:r>
      <w:proofErr w:type="spellStart"/>
      <w:r>
        <w:rPr>
          <w:rFonts w:ascii="Trebuchet MS" w:hAnsi="Trebuchet MS"/>
          <w:sz w:val="22"/>
          <w:szCs w:val="22"/>
          <w:lang w:val="fr-FR"/>
        </w:rPr>
        <w:t>soluționare</w:t>
      </w:r>
      <w:proofErr w:type="spellEnd"/>
      <w:r>
        <w:rPr>
          <w:rFonts w:ascii="Trebuchet MS" w:hAnsi="Trebuchet MS"/>
          <w:sz w:val="22"/>
          <w:szCs w:val="22"/>
          <w:lang w:val="fr-FR"/>
        </w:rPr>
        <w:t xml:space="preserve"> a </w:t>
      </w:r>
      <w:proofErr w:type="spellStart"/>
      <w:r>
        <w:rPr>
          <w:rFonts w:ascii="Trebuchet MS" w:hAnsi="Trebuchet MS"/>
          <w:sz w:val="22"/>
          <w:szCs w:val="22"/>
          <w:lang w:val="fr-FR"/>
        </w:rPr>
        <w:t>contestațiilor</w:t>
      </w:r>
      <w:proofErr w:type="spellEnd"/>
      <w:r>
        <w:rPr>
          <w:rFonts w:ascii="Trebuchet MS" w:hAnsi="Trebuchet MS"/>
          <w:sz w:val="22"/>
          <w:szCs w:val="22"/>
          <w:lang w:val="fr-FR"/>
        </w:rPr>
        <w:t xml:space="preserve"> (document </w:t>
      </w:r>
      <w:proofErr w:type="spellStart"/>
      <w:r>
        <w:rPr>
          <w:rFonts w:ascii="Trebuchet MS" w:hAnsi="Trebuchet MS"/>
          <w:sz w:val="22"/>
          <w:szCs w:val="22"/>
          <w:lang w:val="fr-FR"/>
        </w:rPr>
        <w:t>denumit</w:t>
      </w:r>
      <w:proofErr w:type="spellEnd"/>
      <w:r>
        <w:rPr>
          <w:rFonts w:ascii="Trebuchet MS" w:hAnsi="Trebuchet MS"/>
          <w:sz w:val="22"/>
          <w:szCs w:val="22"/>
          <w:lang w:val="fr-FR"/>
        </w:rPr>
        <w:t xml:space="preserve"> în conformitate </w:t>
      </w:r>
      <w:proofErr w:type="spellStart"/>
      <w:r>
        <w:rPr>
          <w:rFonts w:ascii="Trebuchet MS" w:hAnsi="Trebuchet MS"/>
          <w:sz w:val="22"/>
          <w:szCs w:val="22"/>
          <w:lang w:val="fr-FR"/>
        </w:rPr>
        <w:t>cu</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prevederile</w:t>
      </w:r>
      <w:proofErr w:type="spellEnd"/>
      <w:r>
        <w:rPr>
          <w:rFonts w:ascii="Trebuchet MS" w:hAnsi="Trebuchet MS"/>
          <w:sz w:val="22"/>
          <w:szCs w:val="22"/>
          <w:lang w:val="fr-FR"/>
        </w:rPr>
        <w:t xml:space="preserve"> din cap. XI din SDL), care </w:t>
      </w:r>
      <w:proofErr w:type="spellStart"/>
      <w:r>
        <w:rPr>
          <w:rFonts w:ascii="Trebuchet MS" w:hAnsi="Trebuchet MS"/>
          <w:sz w:val="22"/>
          <w:szCs w:val="22"/>
          <w:lang w:val="fr-FR"/>
        </w:rPr>
        <w:t>include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Statutul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inițial</w:t>
      </w:r>
      <w:proofErr w:type="spellEnd"/>
      <w:r>
        <w:rPr>
          <w:rFonts w:ascii="Trebuchet MS" w:hAnsi="Trebuchet MS"/>
          <w:sz w:val="22"/>
          <w:szCs w:val="22"/>
          <w:lang w:val="fr-FR"/>
        </w:rPr>
        <w:t xml:space="preserve"> al proiectului, </w:t>
      </w:r>
      <w:proofErr w:type="spellStart"/>
      <w:r>
        <w:rPr>
          <w:rFonts w:ascii="Trebuchet MS" w:hAnsi="Trebuchet MS"/>
          <w:sz w:val="22"/>
          <w:szCs w:val="22"/>
          <w:lang w:val="fr-FR"/>
        </w:rPr>
        <w:t>Statutul</w:t>
      </w:r>
      <w:proofErr w:type="spellEnd"/>
      <w:r>
        <w:rPr>
          <w:rFonts w:ascii="Trebuchet MS" w:hAnsi="Trebuchet MS"/>
          <w:sz w:val="22"/>
          <w:szCs w:val="22"/>
          <w:lang w:val="fr-FR"/>
        </w:rPr>
        <w:t xml:space="preserve"> proiectului în </w:t>
      </w:r>
      <w:proofErr w:type="spellStart"/>
      <w:r>
        <w:rPr>
          <w:rFonts w:ascii="Trebuchet MS" w:hAnsi="Trebuchet MS"/>
          <w:sz w:val="22"/>
          <w:szCs w:val="22"/>
          <w:lang w:val="fr-FR"/>
        </w:rPr>
        <w:t>urma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instrumentării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contestației</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implicit</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Rezultatul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Contestației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însoțit</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decizie</w:t>
      </w:r>
      <w:proofErr w:type="spellEnd"/>
      <w:r>
        <w:rPr>
          <w:rFonts w:ascii="Trebuchet MS" w:hAnsi="Trebuchet MS"/>
          <w:sz w:val="22"/>
          <w:szCs w:val="22"/>
          <w:lang w:val="fr-FR"/>
        </w:rPr>
        <w:t xml:space="preserve"> (admis sau </w:t>
      </w:r>
      <w:proofErr w:type="spellStart"/>
      <w:r>
        <w:rPr>
          <w:rFonts w:ascii="Trebuchet MS" w:hAnsi="Trebuchet MS"/>
          <w:sz w:val="22"/>
          <w:szCs w:val="22"/>
          <w:lang w:val="fr-FR"/>
        </w:rPr>
        <w:t>respins</w:t>
      </w:r>
      <w:proofErr w:type="spellEnd"/>
      <w:r>
        <w:rPr>
          <w:rFonts w:ascii="Trebuchet MS" w:hAnsi="Trebuchet MS"/>
          <w:sz w:val="22"/>
          <w:szCs w:val="22"/>
          <w:lang w:val="fr-FR"/>
        </w:rPr>
        <w:t>).</w:t>
      </w:r>
    </w:p>
    <w:p w14:paraId="794168C1" w14:textId="77777777" w:rsidR="0003514F" w:rsidRDefault="0003514F" w:rsidP="0003514F">
      <w:pPr>
        <w:jc w:val="both"/>
        <w:rPr>
          <w:rFonts w:ascii="Trebuchet MS" w:hAnsi="Trebuchet MS"/>
          <w:sz w:val="22"/>
          <w:szCs w:val="22"/>
          <w:lang w:val="fr-FR"/>
        </w:rPr>
      </w:pPr>
      <w:proofErr w:type="spellStart"/>
      <w:r>
        <w:rPr>
          <w:rFonts w:ascii="Trebuchet MS" w:hAnsi="Trebuchet MS"/>
          <w:b/>
          <w:sz w:val="22"/>
          <w:szCs w:val="22"/>
          <w:lang w:val="fr-FR"/>
        </w:rPr>
        <w:t>Etapa</w:t>
      </w:r>
      <w:proofErr w:type="spellEnd"/>
      <w:r>
        <w:rPr>
          <w:rFonts w:ascii="Trebuchet MS" w:hAnsi="Trebuchet MS"/>
          <w:b/>
          <w:sz w:val="22"/>
          <w:szCs w:val="22"/>
          <w:lang w:val="fr-FR"/>
        </w:rPr>
        <w:t xml:space="preserve"> III</w:t>
      </w:r>
      <w:r>
        <w:rPr>
          <w:rFonts w:ascii="Trebuchet MS" w:hAnsi="Trebuchet MS"/>
          <w:sz w:val="22"/>
          <w:szCs w:val="22"/>
          <w:lang w:val="fr-FR"/>
        </w:rPr>
        <w:t xml:space="preserve">: se </w:t>
      </w:r>
      <w:proofErr w:type="spellStart"/>
      <w:r>
        <w:rPr>
          <w:rFonts w:ascii="Trebuchet MS" w:hAnsi="Trebuchet MS"/>
          <w:sz w:val="22"/>
          <w:szCs w:val="22"/>
          <w:lang w:val="fr-FR"/>
        </w:rPr>
        <w:t>elaborează</w:t>
      </w:r>
      <w:proofErr w:type="spellEnd"/>
      <w:r>
        <w:rPr>
          <w:rFonts w:ascii="Trebuchet MS" w:hAnsi="Trebuchet MS"/>
          <w:sz w:val="22"/>
          <w:szCs w:val="22"/>
          <w:lang w:val="fr-FR"/>
        </w:rPr>
        <w:t xml:space="preserve"> și se </w:t>
      </w:r>
      <w:proofErr w:type="spellStart"/>
      <w:r>
        <w:rPr>
          <w:rFonts w:ascii="Trebuchet MS" w:hAnsi="Trebuchet MS"/>
          <w:sz w:val="22"/>
          <w:szCs w:val="22"/>
          <w:lang w:val="fr-FR"/>
        </w:rPr>
        <w:t>publică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Raportul</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care </w:t>
      </w:r>
      <w:proofErr w:type="spellStart"/>
      <w:r>
        <w:rPr>
          <w:rFonts w:ascii="Trebuchet MS" w:hAnsi="Trebuchet MS"/>
          <w:sz w:val="22"/>
          <w:szCs w:val="22"/>
          <w:lang w:val="fr-FR"/>
        </w:rPr>
        <w:t>include</w:t>
      </w:r>
      <w:proofErr w:type="spellEnd"/>
      <w:r>
        <w:rPr>
          <w:rFonts w:ascii="Trebuchet MS" w:hAnsi="Trebuchet MS"/>
          <w:sz w:val="22"/>
          <w:szCs w:val="22"/>
          <w:lang w:val="fr-FR"/>
        </w:rPr>
        <w:t xml:space="preserve"> toate proiectele </w:t>
      </w:r>
      <w:proofErr w:type="spellStart"/>
      <w:r>
        <w:rPr>
          <w:rFonts w:ascii="Trebuchet MS" w:hAnsi="Trebuchet MS"/>
          <w:sz w:val="22"/>
          <w:szCs w:val="22"/>
          <w:lang w:val="fr-FR"/>
        </w:rPr>
        <w:t>eligibile</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selectate</w:t>
      </w:r>
      <w:proofErr w:type="spellEnd"/>
      <w:r>
        <w:rPr>
          <w:rFonts w:ascii="Trebuchet MS" w:hAnsi="Trebuchet MS"/>
          <w:sz w:val="22"/>
          <w:szCs w:val="22"/>
          <w:lang w:val="fr-FR"/>
        </w:rPr>
        <w:t xml:space="preserve">, proiectele </w:t>
      </w:r>
      <w:proofErr w:type="spellStart"/>
      <w:r>
        <w:rPr>
          <w:rFonts w:ascii="Trebuchet MS" w:hAnsi="Trebuchet MS"/>
          <w:sz w:val="22"/>
          <w:szCs w:val="22"/>
          <w:lang w:val="fr-FR"/>
        </w:rPr>
        <w:t>eligibile</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neselectate</w:t>
      </w:r>
      <w:proofErr w:type="spellEnd"/>
      <w:r>
        <w:rPr>
          <w:rFonts w:ascii="Trebuchet MS" w:hAnsi="Trebuchet MS"/>
          <w:sz w:val="22"/>
          <w:szCs w:val="22"/>
          <w:lang w:val="fr-FR"/>
        </w:rPr>
        <w:t xml:space="preserve">, proiectele </w:t>
      </w:r>
      <w:proofErr w:type="spellStart"/>
      <w:r>
        <w:rPr>
          <w:rFonts w:ascii="Trebuchet MS" w:hAnsi="Trebuchet MS"/>
          <w:sz w:val="22"/>
          <w:szCs w:val="22"/>
          <w:lang w:val="fr-FR"/>
        </w:rPr>
        <w:t>neeligibile</w:t>
      </w:r>
      <w:proofErr w:type="spellEnd"/>
      <w:r>
        <w:rPr>
          <w:rFonts w:ascii="Trebuchet MS" w:hAnsi="Trebuchet MS"/>
          <w:sz w:val="22"/>
          <w:szCs w:val="22"/>
          <w:lang w:val="fr-FR"/>
        </w:rPr>
        <w:t xml:space="preserve">, inclusiv cele </w:t>
      </w:r>
      <w:proofErr w:type="spellStart"/>
      <w:r>
        <w:rPr>
          <w:rFonts w:ascii="Trebuchet MS" w:hAnsi="Trebuchet MS"/>
          <w:sz w:val="22"/>
          <w:szCs w:val="22"/>
          <w:lang w:val="fr-FR"/>
        </w:rPr>
        <w:t>soluționate</w:t>
      </w:r>
      <w:proofErr w:type="spellEnd"/>
      <w:r>
        <w:rPr>
          <w:rFonts w:ascii="Trebuchet MS" w:hAnsi="Trebuchet MS"/>
          <w:sz w:val="22"/>
          <w:szCs w:val="22"/>
          <w:lang w:val="fr-FR"/>
        </w:rPr>
        <w:t xml:space="preserve"> în </w:t>
      </w:r>
      <w:proofErr w:type="spellStart"/>
      <w:r>
        <w:rPr>
          <w:rFonts w:ascii="Trebuchet MS" w:hAnsi="Trebuchet MS"/>
          <w:sz w:val="22"/>
          <w:szCs w:val="22"/>
          <w:lang w:val="fr-FR"/>
        </w:rPr>
        <w:t>urma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contestațiilor</w:t>
      </w:r>
      <w:proofErr w:type="spellEnd"/>
      <w:r>
        <w:rPr>
          <w:rFonts w:ascii="Trebuchet MS" w:hAnsi="Trebuchet MS"/>
          <w:sz w:val="22"/>
          <w:szCs w:val="22"/>
          <w:lang w:val="fr-FR"/>
        </w:rPr>
        <w:t xml:space="preserve"> (dacă e cazul) și proiectele </w:t>
      </w:r>
      <w:proofErr w:type="spellStart"/>
      <w:r>
        <w:rPr>
          <w:rFonts w:ascii="Trebuchet MS" w:hAnsi="Trebuchet MS"/>
          <w:sz w:val="22"/>
          <w:szCs w:val="22"/>
          <w:lang w:val="fr-FR"/>
        </w:rPr>
        <w:t>retrase</w:t>
      </w:r>
      <w:proofErr w:type="spellEnd"/>
      <w:r>
        <w:rPr>
          <w:rFonts w:ascii="Trebuchet MS" w:hAnsi="Trebuchet MS"/>
          <w:sz w:val="22"/>
          <w:szCs w:val="22"/>
          <w:lang w:val="fr-FR"/>
        </w:rPr>
        <w:t xml:space="preserve">. </w:t>
      </w:r>
    </w:p>
    <w:p w14:paraId="5D5CA1A8" w14:textId="77777777" w:rsidR="0003514F" w:rsidRDefault="0003514F" w:rsidP="0003514F">
      <w:pPr>
        <w:jc w:val="both"/>
        <w:rPr>
          <w:rFonts w:ascii="Trebuchet MS" w:hAnsi="Trebuchet MS"/>
          <w:sz w:val="22"/>
          <w:szCs w:val="22"/>
          <w:lang w:val="fr-FR"/>
        </w:rPr>
      </w:pPr>
      <w:proofErr w:type="spellStart"/>
      <w:r>
        <w:rPr>
          <w:rFonts w:ascii="Trebuchet MS" w:hAnsi="Trebuchet MS"/>
          <w:sz w:val="22"/>
          <w:szCs w:val="22"/>
          <w:lang w:val="fr-FR"/>
        </w:rPr>
        <w:t>Prezența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membrilor</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Comitetului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este </w:t>
      </w:r>
      <w:proofErr w:type="spellStart"/>
      <w:r>
        <w:rPr>
          <w:rFonts w:ascii="Trebuchet MS" w:hAnsi="Trebuchet MS"/>
          <w:sz w:val="22"/>
          <w:szCs w:val="22"/>
          <w:lang w:val="fr-FR"/>
        </w:rPr>
        <w:t>obligatorie</w:t>
      </w:r>
      <w:proofErr w:type="spellEnd"/>
      <w:r>
        <w:rPr>
          <w:rFonts w:ascii="Trebuchet MS" w:hAnsi="Trebuchet MS"/>
          <w:sz w:val="22"/>
          <w:szCs w:val="22"/>
          <w:lang w:val="fr-FR"/>
        </w:rPr>
        <w:t xml:space="preserve"> la </w:t>
      </w:r>
      <w:proofErr w:type="spellStart"/>
      <w:r>
        <w:rPr>
          <w:rFonts w:ascii="Trebuchet MS" w:hAnsi="Trebuchet MS"/>
          <w:sz w:val="22"/>
          <w:szCs w:val="22"/>
          <w:lang w:val="fr-FR"/>
        </w:rPr>
        <w:t>momentul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aprobării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Raportului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intermediar</w:t>
      </w:r>
      <w:proofErr w:type="spellEnd"/>
      <w:r>
        <w:rPr>
          <w:rFonts w:ascii="Trebuchet MS" w:hAnsi="Trebuchet MS"/>
          <w:sz w:val="22"/>
          <w:szCs w:val="22"/>
          <w:lang w:val="fr-FR"/>
        </w:rPr>
        <w:t xml:space="preserve">, final, </w:t>
      </w:r>
      <w:proofErr w:type="spellStart"/>
      <w:r>
        <w:rPr>
          <w:rFonts w:ascii="Trebuchet MS" w:hAnsi="Trebuchet MS"/>
          <w:sz w:val="22"/>
          <w:szCs w:val="22"/>
          <w:lang w:val="fr-FR"/>
        </w:rPr>
        <w:t>suplimentar</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când</w:t>
      </w:r>
      <w:proofErr w:type="spellEnd"/>
      <w:r>
        <w:rPr>
          <w:rFonts w:ascii="Trebuchet MS" w:hAnsi="Trebuchet MS"/>
          <w:sz w:val="22"/>
          <w:szCs w:val="22"/>
          <w:lang w:val="fr-FR"/>
        </w:rPr>
        <w:t xml:space="preserve"> de asemenea trebuie </w:t>
      </w:r>
      <w:proofErr w:type="spellStart"/>
      <w:r>
        <w:rPr>
          <w:rFonts w:ascii="Trebuchet MS" w:hAnsi="Trebuchet MS"/>
          <w:sz w:val="22"/>
          <w:szCs w:val="22"/>
          <w:lang w:val="fr-FR"/>
        </w:rPr>
        <w:t>asigurată</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prezența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reprezentanților</w:t>
      </w:r>
      <w:proofErr w:type="spellEnd"/>
      <w:r>
        <w:rPr>
          <w:rFonts w:ascii="Trebuchet MS" w:hAnsi="Trebuchet MS"/>
          <w:sz w:val="22"/>
          <w:szCs w:val="22"/>
          <w:lang w:val="fr-FR"/>
        </w:rPr>
        <w:t xml:space="preserve"> CDRJ.</w:t>
      </w:r>
    </w:p>
    <w:p w14:paraId="45B29973" w14:textId="77777777" w:rsidR="0003514F" w:rsidRDefault="0003514F" w:rsidP="0003514F">
      <w:pPr>
        <w:jc w:val="both"/>
        <w:rPr>
          <w:rFonts w:ascii="Trebuchet MS" w:hAnsi="Trebuchet MS"/>
          <w:sz w:val="22"/>
          <w:szCs w:val="22"/>
          <w:lang w:val="fr-FR"/>
        </w:rPr>
      </w:pPr>
      <w:r>
        <w:rPr>
          <w:rFonts w:ascii="Trebuchet MS" w:hAnsi="Trebuchet MS"/>
          <w:sz w:val="22"/>
          <w:szCs w:val="22"/>
          <w:lang w:val="fr-FR"/>
        </w:rPr>
        <w:t xml:space="preserve">Dacă </w:t>
      </w:r>
      <w:proofErr w:type="spellStart"/>
      <w:r>
        <w:rPr>
          <w:rFonts w:ascii="Trebuchet MS" w:hAnsi="Trebuchet MS"/>
          <w:sz w:val="22"/>
          <w:szCs w:val="22"/>
          <w:lang w:val="fr-FR"/>
        </w:rPr>
        <w:t>pe</w:t>
      </w:r>
      <w:proofErr w:type="spellEnd"/>
      <w:r>
        <w:rPr>
          <w:rFonts w:ascii="Trebuchet MS" w:hAnsi="Trebuchet MS"/>
          <w:sz w:val="22"/>
          <w:szCs w:val="22"/>
          <w:lang w:val="fr-FR"/>
        </w:rPr>
        <w:t xml:space="preserve"> o </w:t>
      </w:r>
      <w:proofErr w:type="spellStart"/>
      <w:r>
        <w:rPr>
          <w:rFonts w:ascii="Trebuchet MS" w:hAnsi="Trebuchet MS"/>
          <w:sz w:val="22"/>
          <w:szCs w:val="22"/>
          <w:lang w:val="fr-FR"/>
        </w:rPr>
        <w:t>anumită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măsură</w:t>
      </w:r>
      <w:proofErr w:type="spellEnd"/>
      <w:r>
        <w:rPr>
          <w:rFonts w:ascii="Trebuchet MS" w:hAnsi="Trebuchet MS"/>
          <w:sz w:val="22"/>
          <w:szCs w:val="22"/>
          <w:lang w:val="fr-FR"/>
        </w:rPr>
        <w:t>/</w:t>
      </w:r>
      <w:proofErr w:type="spellStart"/>
      <w:r>
        <w:rPr>
          <w:rFonts w:ascii="Trebuchet MS" w:hAnsi="Trebuchet MS"/>
          <w:sz w:val="22"/>
          <w:szCs w:val="22"/>
          <w:lang w:val="fr-FR"/>
        </w:rPr>
        <w:t>componentă</w:t>
      </w:r>
      <w:proofErr w:type="spellEnd"/>
      <w:r>
        <w:rPr>
          <w:rFonts w:ascii="Trebuchet MS" w:hAnsi="Trebuchet MS"/>
          <w:sz w:val="22"/>
          <w:szCs w:val="22"/>
          <w:lang w:val="fr-FR"/>
        </w:rPr>
        <w:t xml:space="preserve"> a </w:t>
      </w:r>
      <w:proofErr w:type="spellStart"/>
      <w:r>
        <w:rPr>
          <w:rFonts w:ascii="Trebuchet MS" w:hAnsi="Trebuchet MS"/>
          <w:sz w:val="22"/>
          <w:szCs w:val="22"/>
          <w:lang w:val="fr-FR"/>
        </w:rPr>
        <w:t>măsurii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s-au</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constituit</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sume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disponibile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provenite</w:t>
      </w:r>
      <w:proofErr w:type="spellEnd"/>
      <w:r>
        <w:rPr>
          <w:rFonts w:ascii="Trebuchet MS" w:hAnsi="Trebuchet MS"/>
          <w:sz w:val="22"/>
          <w:szCs w:val="22"/>
          <w:lang w:val="fr-FR"/>
        </w:rPr>
        <w:t xml:space="preserve"> în </w:t>
      </w:r>
      <w:proofErr w:type="spellStart"/>
      <w:r>
        <w:rPr>
          <w:rFonts w:ascii="Trebuchet MS" w:hAnsi="Trebuchet MS"/>
          <w:sz w:val="22"/>
          <w:szCs w:val="22"/>
          <w:lang w:val="fr-FR"/>
        </w:rPr>
        <w:t>urma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rezilierii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contractelor</w:t>
      </w:r>
      <w:proofErr w:type="spellEnd"/>
      <w:r>
        <w:rPr>
          <w:rFonts w:ascii="Trebuchet MS" w:hAnsi="Trebuchet MS"/>
          <w:sz w:val="22"/>
          <w:szCs w:val="22"/>
          <w:lang w:val="fr-FR"/>
        </w:rPr>
        <w:t xml:space="preserve"> de finanțare/din </w:t>
      </w:r>
      <w:proofErr w:type="spellStart"/>
      <w:r>
        <w:rPr>
          <w:rFonts w:ascii="Trebuchet MS" w:hAnsi="Trebuchet MS"/>
          <w:sz w:val="22"/>
          <w:szCs w:val="22"/>
          <w:lang w:val="fr-FR"/>
        </w:rPr>
        <w:t>economii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realizate</w:t>
      </w:r>
      <w:proofErr w:type="spellEnd"/>
      <w:r>
        <w:rPr>
          <w:rFonts w:ascii="Trebuchet MS" w:hAnsi="Trebuchet MS"/>
          <w:sz w:val="22"/>
          <w:szCs w:val="22"/>
          <w:lang w:val="fr-FR"/>
        </w:rPr>
        <w:t xml:space="preserve"> la </w:t>
      </w:r>
      <w:proofErr w:type="spellStart"/>
      <w:r>
        <w:rPr>
          <w:rFonts w:ascii="Trebuchet MS" w:hAnsi="Trebuchet MS"/>
          <w:sz w:val="22"/>
          <w:szCs w:val="22"/>
          <w:lang w:val="fr-FR"/>
        </w:rPr>
        <w:t>finalizarea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contractelor</w:t>
      </w:r>
      <w:proofErr w:type="spellEnd"/>
      <w:r>
        <w:rPr>
          <w:rFonts w:ascii="Trebuchet MS" w:hAnsi="Trebuchet MS"/>
          <w:sz w:val="22"/>
          <w:szCs w:val="22"/>
          <w:lang w:val="fr-FR"/>
        </w:rPr>
        <w:t xml:space="preserve"> </w:t>
      </w:r>
      <w:r>
        <w:rPr>
          <w:rFonts w:ascii="Trebuchet MS" w:hAnsi="Trebuchet MS"/>
          <w:sz w:val="22"/>
          <w:szCs w:val="22"/>
          <w:lang w:val="fr-FR"/>
        </w:rPr>
        <w:lastRenderedPageBreak/>
        <w:t xml:space="preserve">de finanțare, </w:t>
      </w:r>
      <w:proofErr w:type="spellStart"/>
      <w:r>
        <w:rPr>
          <w:rFonts w:ascii="Trebuchet MS" w:hAnsi="Trebuchet MS"/>
          <w:sz w:val="22"/>
          <w:szCs w:val="22"/>
          <w:lang w:val="fr-FR"/>
        </w:rPr>
        <w:t>sume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neangajate</w:t>
      </w:r>
      <w:proofErr w:type="spellEnd"/>
      <w:r>
        <w:rPr>
          <w:rFonts w:ascii="Trebuchet MS" w:hAnsi="Trebuchet MS"/>
          <w:sz w:val="22"/>
          <w:szCs w:val="22"/>
          <w:lang w:val="fr-FR"/>
        </w:rPr>
        <w:t xml:space="preserve"> ca </w:t>
      </w:r>
      <w:proofErr w:type="spellStart"/>
      <w:r>
        <w:rPr>
          <w:rFonts w:ascii="Trebuchet MS" w:hAnsi="Trebuchet MS"/>
          <w:sz w:val="22"/>
          <w:szCs w:val="22"/>
          <w:lang w:val="fr-FR"/>
        </w:rPr>
        <w:t>urmare</w:t>
      </w:r>
      <w:proofErr w:type="spellEnd"/>
      <w:r>
        <w:rPr>
          <w:rFonts w:ascii="Trebuchet MS" w:hAnsi="Trebuchet MS"/>
          <w:sz w:val="22"/>
          <w:szCs w:val="22"/>
          <w:lang w:val="fr-FR"/>
        </w:rPr>
        <w:t xml:space="preserve"> a </w:t>
      </w:r>
      <w:proofErr w:type="spellStart"/>
      <w:r>
        <w:rPr>
          <w:rFonts w:ascii="Trebuchet MS" w:hAnsi="Trebuchet MS"/>
          <w:sz w:val="22"/>
          <w:szCs w:val="22"/>
          <w:lang w:val="fr-FR"/>
        </w:rPr>
        <w:t>neîncheierii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contractelor</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sume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rezultate</w:t>
      </w:r>
      <w:proofErr w:type="spellEnd"/>
      <w:r>
        <w:rPr>
          <w:rFonts w:ascii="Trebuchet MS" w:hAnsi="Trebuchet MS"/>
          <w:sz w:val="22"/>
          <w:szCs w:val="22"/>
          <w:lang w:val="fr-FR"/>
        </w:rPr>
        <w:t xml:space="preserve"> prin </w:t>
      </w:r>
      <w:proofErr w:type="spellStart"/>
      <w:r>
        <w:rPr>
          <w:rFonts w:ascii="Trebuchet MS" w:hAnsi="Trebuchet MS"/>
          <w:sz w:val="22"/>
          <w:szCs w:val="22"/>
          <w:lang w:val="fr-FR"/>
        </w:rPr>
        <w:t>declararea</w:t>
      </w:r>
      <w:proofErr w:type="spellEnd"/>
      <w:r>
        <w:rPr>
          <w:rFonts w:ascii="Trebuchet MS" w:hAnsi="Trebuchet MS"/>
          <w:sz w:val="22"/>
          <w:szCs w:val="22"/>
          <w:lang w:val="fr-FR"/>
        </w:rPr>
        <w:t xml:space="preserve"> ca </w:t>
      </w:r>
      <w:proofErr w:type="spellStart"/>
      <w:r>
        <w:rPr>
          <w:rFonts w:ascii="Trebuchet MS" w:hAnsi="Trebuchet MS"/>
          <w:sz w:val="22"/>
          <w:szCs w:val="22"/>
          <w:lang w:val="fr-FR"/>
        </w:rPr>
        <w:t>neeligibile</w:t>
      </w:r>
      <w:proofErr w:type="spellEnd"/>
      <w:r>
        <w:rPr>
          <w:rFonts w:ascii="Trebuchet MS" w:hAnsi="Trebuchet MS"/>
          <w:sz w:val="22"/>
          <w:szCs w:val="22"/>
          <w:lang w:val="fr-FR"/>
        </w:rPr>
        <w:t xml:space="preserve"> la </w:t>
      </w:r>
      <w:proofErr w:type="spellStart"/>
      <w:r>
        <w:rPr>
          <w:rFonts w:ascii="Trebuchet MS" w:hAnsi="Trebuchet MS"/>
          <w:sz w:val="22"/>
          <w:szCs w:val="22"/>
          <w:lang w:val="fr-FR"/>
        </w:rPr>
        <w:t>nivelul</w:t>
      </w:r>
      <w:proofErr w:type="spellEnd"/>
      <w:r>
        <w:rPr>
          <w:rFonts w:ascii="Trebuchet MS" w:hAnsi="Trebuchet MS"/>
          <w:sz w:val="22"/>
          <w:szCs w:val="22"/>
          <w:lang w:val="fr-FR"/>
        </w:rPr>
        <w:t xml:space="preserve"> AFIR a </w:t>
      </w:r>
      <w:proofErr w:type="spellStart"/>
      <w:r>
        <w:rPr>
          <w:rFonts w:ascii="Trebuchet MS" w:hAnsi="Trebuchet MS"/>
          <w:sz w:val="22"/>
          <w:szCs w:val="22"/>
          <w:lang w:val="fr-FR"/>
        </w:rPr>
        <w:t>unor</w:t>
      </w:r>
      <w:proofErr w:type="spellEnd"/>
      <w:r>
        <w:rPr>
          <w:rFonts w:ascii="Trebuchet MS" w:hAnsi="Trebuchet MS"/>
          <w:sz w:val="22"/>
          <w:szCs w:val="22"/>
          <w:lang w:val="fr-FR"/>
        </w:rPr>
        <w:t xml:space="preserve"> proiecte </w:t>
      </w:r>
      <w:proofErr w:type="spellStart"/>
      <w:r>
        <w:rPr>
          <w:rFonts w:ascii="Trebuchet MS" w:hAnsi="Trebuchet MS"/>
          <w:sz w:val="22"/>
          <w:szCs w:val="22"/>
          <w:lang w:val="fr-FR"/>
        </w:rPr>
        <w:t>eligibile</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selectate</w:t>
      </w:r>
      <w:proofErr w:type="spellEnd"/>
      <w:r>
        <w:rPr>
          <w:rFonts w:ascii="Trebuchet MS" w:hAnsi="Trebuchet MS"/>
          <w:sz w:val="22"/>
          <w:szCs w:val="22"/>
          <w:lang w:val="fr-FR"/>
        </w:rPr>
        <w:t xml:space="preserve"> la </w:t>
      </w:r>
      <w:proofErr w:type="spellStart"/>
      <w:r>
        <w:rPr>
          <w:rFonts w:ascii="Trebuchet MS" w:hAnsi="Trebuchet MS"/>
          <w:sz w:val="22"/>
          <w:szCs w:val="22"/>
          <w:lang w:val="fr-FR"/>
        </w:rPr>
        <w:t>nivelul</w:t>
      </w:r>
      <w:proofErr w:type="spellEnd"/>
      <w:r>
        <w:rPr>
          <w:rFonts w:ascii="Trebuchet MS" w:hAnsi="Trebuchet MS"/>
          <w:sz w:val="22"/>
          <w:szCs w:val="22"/>
          <w:lang w:val="fr-FR"/>
        </w:rPr>
        <w:t xml:space="preserve"> GAL, </w:t>
      </w:r>
      <w:proofErr w:type="spellStart"/>
      <w:r>
        <w:rPr>
          <w:rFonts w:ascii="Trebuchet MS" w:hAnsi="Trebuchet MS"/>
          <w:sz w:val="22"/>
          <w:szCs w:val="22"/>
          <w:lang w:val="fr-FR"/>
        </w:rPr>
        <w:t>sume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rezultate</w:t>
      </w:r>
      <w:proofErr w:type="spellEnd"/>
      <w:r>
        <w:rPr>
          <w:rFonts w:ascii="Trebuchet MS" w:hAnsi="Trebuchet MS"/>
          <w:sz w:val="22"/>
          <w:szCs w:val="22"/>
          <w:lang w:val="fr-FR"/>
        </w:rPr>
        <w:t xml:space="preserve"> din </w:t>
      </w:r>
      <w:proofErr w:type="spellStart"/>
      <w:r>
        <w:rPr>
          <w:rFonts w:ascii="Trebuchet MS" w:hAnsi="Trebuchet MS"/>
          <w:sz w:val="22"/>
          <w:szCs w:val="22"/>
          <w:lang w:val="fr-FR"/>
        </w:rPr>
        <w:t>realocări</w:t>
      </w:r>
      <w:proofErr w:type="spellEnd"/>
      <w:r>
        <w:rPr>
          <w:rFonts w:ascii="Trebuchet MS" w:hAnsi="Trebuchet MS"/>
          <w:sz w:val="22"/>
          <w:szCs w:val="22"/>
          <w:lang w:val="fr-FR"/>
        </w:rPr>
        <w:t xml:space="preserve"> financiare, și </w:t>
      </w:r>
      <w:proofErr w:type="spellStart"/>
      <w:r>
        <w:rPr>
          <w:rFonts w:ascii="Trebuchet MS" w:hAnsi="Trebuchet MS"/>
          <w:sz w:val="22"/>
          <w:szCs w:val="22"/>
          <w:lang w:val="fr-FR"/>
        </w:rPr>
        <w:t>există</w:t>
      </w:r>
      <w:proofErr w:type="spellEnd"/>
      <w:r>
        <w:rPr>
          <w:rFonts w:ascii="Trebuchet MS" w:hAnsi="Trebuchet MS"/>
          <w:sz w:val="22"/>
          <w:szCs w:val="22"/>
          <w:lang w:val="fr-FR"/>
        </w:rPr>
        <w:t xml:space="preserve"> o </w:t>
      </w:r>
      <w:proofErr w:type="spellStart"/>
      <w:r>
        <w:rPr>
          <w:rFonts w:ascii="Trebuchet MS" w:hAnsi="Trebuchet MS"/>
          <w:sz w:val="22"/>
          <w:szCs w:val="22"/>
          <w:lang w:val="fr-FR"/>
        </w:rPr>
        <w:t>listă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cu</w:t>
      </w:r>
      <w:proofErr w:type="spellEnd"/>
      <w:r>
        <w:rPr>
          <w:rFonts w:ascii="Trebuchet MS" w:hAnsi="Trebuchet MS"/>
          <w:sz w:val="22"/>
          <w:szCs w:val="22"/>
          <w:lang w:val="fr-FR"/>
        </w:rPr>
        <w:t xml:space="preserve"> proiecte în </w:t>
      </w:r>
      <w:proofErr w:type="spellStart"/>
      <w:r>
        <w:rPr>
          <w:rFonts w:ascii="Trebuchet MS" w:hAnsi="Trebuchet MS"/>
          <w:sz w:val="22"/>
          <w:szCs w:val="22"/>
          <w:lang w:val="fr-FR"/>
        </w:rPr>
        <w:t>așteptare</w:t>
      </w:r>
      <w:proofErr w:type="spellEnd"/>
      <w:r>
        <w:rPr>
          <w:rFonts w:ascii="Trebuchet MS" w:hAnsi="Trebuchet MS"/>
          <w:sz w:val="22"/>
          <w:szCs w:val="22"/>
          <w:lang w:val="fr-FR"/>
        </w:rPr>
        <w:t xml:space="preserve"> ca </w:t>
      </w:r>
      <w:proofErr w:type="spellStart"/>
      <w:r>
        <w:rPr>
          <w:rFonts w:ascii="Trebuchet MS" w:hAnsi="Trebuchet MS"/>
          <w:sz w:val="22"/>
          <w:szCs w:val="22"/>
          <w:lang w:val="fr-FR"/>
        </w:rPr>
        <w:t>urmare</w:t>
      </w:r>
      <w:proofErr w:type="spellEnd"/>
      <w:r>
        <w:rPr>
          <w:rFonts w:ascii="Trebuchet MS" w:hAnsi="Trebuchet MS"/>
          <w:sz w:val="22"/>
          <w:szCs w:val="22"/>
          <w:lang w:val="fr-FR"/>
        </w:rPr>
        <w:t xml:space="preserve"> a </w:t>
      </w:r>
      <w:proofErr w:type="spellStart"/>
      <w:r>
        <w:rPr>
          <w:rFonts w:ascii="Trebuchet MS" w:hAnsi="Trebuchet MS"/>
          <w:sz w:val="22"/>
          <w:szCs w:val="22"/>
          <w:lang w:val="fr-FR"/>
        </w:rPr>
        <w:t>ultimei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sesiuni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lansate</w:t>
      </w:r>
      <w:proofErr w:type="spellEnd"/>
      <w:r>
        <w:rPr>
          <w:rFonts w:ascii="Trebuchet MS" w:hAnsi="Trebuchet MS"/>
          <w:sz w:val="22"/>
          <w:szCs w:val="22"/>
          <w:lang w:val="fr-FR"/>
        </w:rPr>
        <w:t xml:space="preserve">, acestea pot fi </w:t>
      </w:r>
      <w:proofErr w:type="spellStart"/>
      <w:r>
        <w:rPr>
          <w:rFonts w:ascii="Trebuchet MS" w:hAnsi="Trebuchet MS"/>
          <w:sz w:val="22"/>
          <w:szCs w:val="22"/>
          <w:lang w:val="fr-FR"/>
        </w:rPr>
        <w:t>finanțate</w:t>
      </w:r>
      <w:proofErr w:type="spellEnd"/>
      <w:r>
        <w:rPr>
          <w:rFonts w:ascii="Trebuchet MS" w:hAnsi="Trebuchet MS"/>
          <w:sz w:val="22"/>
          <w:szCs w:val="22"/>
          <w:lang w:val="fr-FR"/>
        </w:rPr>
        <w:t xml:space="preserve"> în </w:t>
      </w:r>
      <w:proofErr w:type="spellStart"/>
      <w:r>
        <w:rPr>
          <w:rFonts w:ascii="Trebuchet MS" w:hAnsi="Trebuchet MS"/>
          <w:sz w:val="22"/>
          <w:szCs w:val="22"/>
          <w:lang w:val="fr-FR"/>
        </w:rPr>
        <w:t>baza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unui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Suplimentar</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Emiterea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Raportului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suplimentar</w:t>
      </w:r>
      <w:proofErr w:type="spellEnd"/>
      <w:r>
        <w:rPr>
          <w:rFonts w:ascii="Trebuchet MS" w:hAnsi="Trebuchet MS"/>
          <w:sz w:val="22"/>
          <w:szCs w:val="22"/>
          <w:lang w:val="fr-FR"/>
        </w:rPr>
        <w:t xml:space="preserve"> se </w:t>
      </w:r>
      <w:proofErr w:type="spellStart"/>
      <w:r>
        <w:rPr>
          <w:rFonts w:ascii="Trebuchet MS" w:hAnsi="Trebuchet MS"/>
          <w:sz w:val="22"/>
          <w:szCs w:val="22"/>
          <w:lang w:val="fr-FR"/>
        </w:rPr>
        <w:t>realizează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cu</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respectarea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condițiilor</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impuse</w:t>
      </w:r>
      <w:proofErr w:type="spellEnd"/>
      <w:r>
        <w:rPr>
          <w:rFonts w:ascii="Trebuchet MS" w:hAnsi="Trebuchet MS"/>
          <w:sz w:val="22"/>
          <w:szCs w:val="22"/>
          <w:lang w:val="fr-FR"/>
        </w:rPr>
        <w:t xml:space="preserve"> în cazul </w:t>
      </w:r>
      <w:proofErr w:type="spellStart"/>
      <w:r>
        <w:rPr>
          <w:rFonts w:ascii="Trebuchet MS" w:hAnsi="Trebuchet MS"/>
          <w:sz w:val="22"/>
          <w:szCs w:val="22"/>
          <w:lang w:val="fr-FR"/>
        </w:rPr>
        <w:t>Raportului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avizarea</w:t>
      </w:r>
      <w:proofErr w:type="spellEnd"/>
      <w:r>
        <w:rPr>
          <w:rFonts w:ascii="Trebuchet MS" w:hAnsi="Trebuchet MS"/>
          <w:sz w:val="22"/>
          <w:szCs w:val="22"/>
          <w:lang w:val="fr-FR"/>
        </w:rPr>
        <w:t xml:space="preserve"> de către CDRJ și </w:t>
      </w:r>
      <w:proofErr w:type="spellStart"/>
      <w:r>
        <w:rPr>
          <w:rFonts w:ascii="Trebuchet MS" w:hAnsi="Trebuchet MS"/>
          <w:sz w:val="22"/>
          <w:szCs w:val="22"/>
          <w:lang w:val="fr-FR"/>
        </w:rPr>
        <w:t>asigurarea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transparenței</w:t>
      </w:r>
      <w:proofErr w:type="spellEnd"/>
      <w:r>
        <w:rPr>
          <w:rFonts w:ascii="Trebuchet MS" w:hAnsi="Trebuchet MS"/>
          <w:sz w:val="22"/>
          <w:szCs w:val="22"/>
          <w:lang w:val="fr-FR"/>
        </w:rPr>
        <w:t xml:space="preserve">) și va </w:t>
      </w:r>
      <w:proofErr w:type="spellStart"/>
      <w:r>
        <w:rPr>
          <w:rFonts w:ascii="Trebuchet MS" w:hAnsi="Trebuchet MS"/>
          <w:sz w:val="22"/>
          <w:szCs w:val="22"/>
          <w:lang w:val="fr-FR"/>
        </w:rPr>
        <w:t>cuprinde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mențiuni</w:t>
      </w:r>
      <w:proofErr w:type="spellEnd"/>
      <w:r>
        <w:rPr>
          <w:rFonts w:ascii="Trebuchet MS" w:hAnsi="Trebuchet MS"/>
          <w:sz w:val="22"/>
          <w:szCs w:val="22"/>
          <w:lang w:val="fr-FR"/>
        </w:rPr>
        <w:t xml:space="preserve"> privind </w:t>
      </w:r>
      <w:proofErr w:type="spellStart"/>
      <w:r>
        <w:rPr>
          <w:rFonts w:ascii="Trebuchet MS" w:hAnsi="Trebuchet MS"/>
          <w:sz w:val="22"/>
          <w:szCs w:val="22"/>
          <w:lang w:val="fr-FR"/>
        </w:rPr>
        <w:t>sursa</w:t>
      </w:r>
      <w:proofErr w:type="spellEnd"/>
      <w:r>
        <w:rPr>
          <w:rFonts w:ascii="Trebuchet MS" w:hAnsi="Trebuchet MS"/>
          <w:sz w:val="22"/>
          <w:szCs w:val="22"/>
          <w:lang w:val="fr-FR"/>
        </w:rPr>
        <w:t xml:space="preserve"> de finanțare și proiectele </w:t>
      </w:r>
      <w:proofErr w:type="spellStart"/>
      <w:r>
        <w:rPr>
          <w:rFonts w:ascii="Trebuchet MS" w:hAnsi="Trebuchet MS"/>
          <w:sz w:val="22"/>
          <w:szCs w:val="22"/>
          <w:lang w:val="fr-FR"/>
        </w:rPr>
        <w:t>selectate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Elaborarea</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aprobarea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Raportului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suplimentar</w:t>
      </w:r>
      <w:proofErr w:type="spellEnd"/>
      <w:r>
        <w:rPr>
          <w:rFonts w:ascii="Trebuchet MS" w:hAnsi="Trebuchet MS"/>
          <w:sz w:val="22"/>
          <w:szCs w:val="22"/>
          <w:lang w:val="fr-FR"/>
        </w:rPr>
        <w:t xml:space="preserve"> se va </w:t>
      </w:r>
      <w:proofErr w:type="spellStart"/>
      <w:r>
        <w:rPr>
          <w:rFonts w:ascii="Trebuchet MS" w:hAnsi="Trebuchet MS"/>
          <w:sz w:val="22"/>
          <w:szCs w:val="22"/>
          <w:lang w:val="fr-FR"/>
        </w:rPr>
        <w:t>realiza</w:t>
      </w:r>
      <w:proofErr w:type="spellEnd"/>
      <w:r>
        <w:rPr>
          <w:rFonts w:ascii="Trebuchet MS" w:hAnsi="Trebuchet MS"/>
          <w:sz w:val="22"/>
          <w:szCs w:val="22"/>
          <w:lang w:val="fr-FR"/>
        </w:rPr>
        <w:t xml:space="preserve"> în </w:t>
      </w:r>
      <w:proofErr w:type="spellStart"/>
      <w:r>
        <w:rPr>
          <w:rFonts w:ascii="Trebuchet MS" w:hAnsi="Trebuchet MS"/>
          <w:sz w:val="22"/>
          <w:szCs w:val="22"/>
          <w:lang w:val="fr-FR"/>
        </w:rPr>
        <w:t>aceleași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condiții</w:t>
      </w:r>
      <w:proofErr w:type="spellEnd"/>
      <w:r>
        <w:rPr>
          <w:rFonts w:ascii="Trebuchet MS" w:hAnsi="Trebuchet MS"/>
          <w:sz w:val="22"/>
          <w:szCs w:val="22"/>
          <w:lang w:val="fr-FR"/>
        </w:rPr>
        <w:t xml:space="preserve"> ca și pentru </w:t>
      </w:r>
      <w:proofErr w:type="spellStart"/>
      <w:r>
        <w:rPr>
          <w:rFonts w:ascii="Trebuchet MS" w:hAnsi="Trebuchet MS"/>
          <w:sz w:val="22"/>
          <w:szCs w:val="22"/>
          <w:lang w:val="fr-FR"/>
        </w:rPr>
        <w:t>Raportul</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w:t>
      </w:r>
    </w:p>
    <w:p w14:paraId="6FB5AE6F" w14:textId="77777777" w:rsidR="0003514F" w:rsidRDefault="0003514F" w:rsidP="0003514F">
      <w:pPr>
        <w:jc w:val="both"/>
        <w:rPr>
          <w:rFonts w:ascii="Trebuchet MS" w:hAnsi="Trebuchet MS"/>
          <w:sz w:val="22"/>
          <w:szCs w:val="22"/>
          <w:lang w:val="fr-FR"/>
        </w:rPr>
      </w:pPr>
    </w:p>
    <w:p w14:paraId="27F1DA7A" w14:textId="77777777" w:rsidR="0003514F" w:rsidRDefault="0003514F" w:rsidP="0003514F">
      <w:pPr>
        <w:jc w:val="both"/>
        <w:rPr>
          <w:rFonts w:ascii="Trebuchet MS" w:hAnsi="Trebuchet MS"/>
          <w:sz w:val="22"/>
          <w:szCs w:val="22"/>
          <w:lang w:val="fr-FR"/>
        </w:rPr>
      </w:pPr>
      <w:proofErr w:type="spellStart"/>
      <w:r>
        <w:rPr>
          <w:rFonts w:ascii="Trebuchet MS" w:hAnsi="Trebuchet MS"/>
          <w:sz w:val="22"/>
          <w:szCs w:val="22"/>
          <w:lang w:val="fr-FR"/>
        </w:rPr>
        <w:t>Prezența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membrilor</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Comitetului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este </w:t>
      </w:r>
      <w:proofErr w:type="spellStart"/>
      <w:r>
        <w:rPr>
          <w:rFonts w:ascii="Trebuchet MS" w:hAnsi="Trebuchet MS"/>
          <w:sz w:val="22"/>
          <w:szCs w:val="22"/>
          <w:lang w:val="fr-FR"/>
        </w:rPr>
        <w:t>obligatorie</w:t>
      </w:r>
      <w:proofErr w:type="spellEnd"/>
      <w:r>
        <w:rPr>
          <w:rFonts w:ascii="Trebuchet MS" w:hAnsi="Trebuchet MS"/>
          <w:sz w:val="22"/>
          <w:szCs w:val="22"/>
          <w:lang w:val="fr-FR"/>
        </w:rPr>
        <w:t xml:space="preserve"> la </w:t>
      </w:r>
      <w:proofErr w:type="spellStart"/>
      <w:r>
        <w:rPr>
          <w:rFonts w:ascii="Trebuchet MS" w:hAnsi="Trebuchet MS"/>
          <w:sz w:val="22"/>
          <w:szCs w:val="22"/>
          <w:lang w:val="fr-FR"/>
        </w:rPr>
        <w:t>momentul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aprobării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Raportului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intermediar</w:t>
      </w:r>
      <w:proofErr w:type="spellEnd"/>
      <w:r>
        <w:rPr>
          <w:rFonts w:ascii="Trebuchet MS" w:hAnsi="Trebuchet MS"/>
          <w:sz w:val="22"/>
          <w:szCs w:val="22"/>
          <w:lang w:val="fr-FR"/>
        </w:rPr>
        <w:t xml:space="preserve">, final, </w:t>
      </w:r>
      <w:proofErr w:type="spellStart"/>
      <w:r>
        <w:rPr>
          <w:rFonts w:ascii="Trebuchet MS" w:hAnsi="Trebuchet MS"/>
          <w:sz w:val="22"/>
          <w:szCs w:val="22"/>
          <w:lang w:val="fr-FR"/>
        </w:rPr>
        <w:t>suplimentar</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când</w:t>
      </w:r>
      <w:proofErr w:type="spellEnd"/>
      <w:r>
        <w:rPr>
          <w:rFonts w:ascii="Trebuchet MS" w:hAnsi="Trebuchet MS"/>
          <w:sz w:val="22"/>
          <w:szCs w:val="22"/>
          <w:lang w:val="fr-FR"/>
        </w:rPr>
        <w:t xml:space="preserve"> de asemenea trebuie </w:t>
      </w:r>
      <w:proofErr w:type="spellStart"/>
      <w:r>
        <w:rPr>
          <w:rFonts w:ascii="Trebuchet MS" w:hAnsi="Trebuchet MS"/>
          <w:sz w:val="22"/>
          <w:szCs w:val="22"/>
          <w:lang w:val="fr-FR"/>
        </w:rPr>
        <w:t>asigurată</w:t>
      </w:r>
      <w:proofErr w:type="spellEnd"/>
      <w:r>
        <w:rPr>
          <w:rFonts w:ascii="Trebuchet MS" w:hAnsi="Trebuchet MS"/>
          <w:sz w:val="22"/>
          <w:szCs w:val="22"/>
          <w:lang w:val="fr-FR"/>
        </w:rPr>
        <w:t xml:space="preserve"> și </w:t>
      </w:r>
      <w:proofErr w:type="spellStart"/>
      <w:r>
        <w:rPr>
          <w:rFonts w:ascii="Trebuchet MS" w:hAnsi="Trebuchet MS"/>
          <w:sz w:val="22"/>
          <w:szCs w:val="22"/>
          <w:lang w:val="fr-FR"/>
        </w:rPr>
        <w:t>prezența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reprezentanților</w:t>
      </w:r>
      <w:proofErr w:type="spellEnd"/>
      <w:r>
        <w:rPr>
          <w:rFonts w:ascii="Trebuchet MS" w:hAnsi="Trebuchet MS"/>
          <w:sz w:val="22"/>
          <w:szCs w:val="22"/>
          <w:lang w:val="fr-FR"/>
        </w:rPr>
        <w:t xml:space="preserve"> CDRJ.</w:t>
      </w:r>
    </w:p>
    <w:p w14:paraId="0457416E" w14:textId="77777777" w:rsidR="0003514F" w:rsidRDefault="0003514F" w:rsidP="0003514F">
      <w:pPr>
        <w:jc w:val="both"/>
        <w:rPr>
          <w:rFonts w:ascii="Trebuchet MS" w:hAnsi="Trebuchet MS"/>
          <w:sz w:val="22"/>
          <w:szCs w:val="22"/>
          <w:lang w:val="fr-FR"/>
        </w:rPr>
      </w:pPr>
    </w:p>
    <w:tbl>
      <w:tblPr>
        <w:tblStyle w:val="Tabelgril"/>
        <w:tblW w:w="0" w:type="auto"/>
        <w:tblLook w:val="04A0" w:firstRow="1" w:lastRow="0" w:firstColumn="1" w:lastColumn="0" w:noHBand="0" w:noVBand="1"/>
      </w:tblPr>
      <w:tblGrid>
        <w:gridCol w:w="9576"/>
      </w:tblGrid>
      <w:tr w:rsidR="0003514F" w14:paraId="36E695B6" w14:textId="77777777" w:rsidTr="00781ADE">
        <w:tc>
          <w:tcPr>
            <w:tcW w:w="9576" w:type="dxa"/>
            <w:tcBorders>
              <w:top w:val="single" w:sz="4" w:space="0" w:color="auto"/>
              <w:left w:val="single" w:sz="4" w:space="0" w:color="auto"/>
              <w:bottom w:val="single" w:sz="4" w:space="0" w:color="auto"/>
              <w:right w:val="single" w:sz="4" w:space="0" w:color="auto"/>
            </w:tcBorders>
            <w:hideMark/>
          </w:tcPr>
          <w:p w14:paraId="2275DAE6" w14:textId="77777777" w:rsidR="0003514F" w:rsidRDefault="0003514F">
            <w:pPr>
              <w:jc w:val="both"/>
              <w:rPr>
                <w:rFonts w:ascii="Trebuchet MS" w:hAnsi="Trebuchet MS"/>
              </w:rPr>
            </w:pPr>
            <w:r>
              <w:rPr>
                <w:rFonts w:ascii="Trebuchet MS" w:hAnsi="Trebuchet MS"/>
              </w:rPr>
              <w:t xml:space="preserve">“Dacă după </w:t>
            </w:r>
            <w:proofErr w:type="spellStart"/>
            <w:r>
              <w:rPr>
                <w:rFonts w:ascii="Trebuchet MS" w:hAnsi="Trebuchet MS"/>
              </w:rPr>
              <w:t>parcurgerea</w:t>
            </w:r>
            <w:proofErr w:type="spellEnd"/>
            <w:r>
              <w:rPr>
                <w:rFonts w:ascii="Trebuchet MS" w:hAnsi="Trebuchet MS"/>
              </w:rPr>
              <w:t xml:space="preserve"> </w:t>
            </w:r>
            <w:proofErr w:type="spellStart"/>
            <w:r>
              <w:rPr>
                <w:rFonts w:ascii="Trebuchet MS" w:hAnsi="Trebuchet MS"/>
              </w:rPr>
              <w:t>perioadei</w:t>
            </w:r>
            <w:proofErr w:type="spellEnd"/>
            <w:r>
              <w:rPr>
                <w:rFonts w:ascii="Trebuchet MS" w:hAnsi="Trebuchet MS"/>
              </w:rPr>
              <w:t xml:space="preserve"> de </w:t>
            </w:r>
            <w:proofErr w:type="spellStart"/>
            <w:r>
              <w:rPr>
                <w:rFonts w:ascii="Trebuchet MS" w:hAnsi="Trebuchet MS"/>
              </w:rPr>
              <w:t>contestații</w:t>
            </w:r>
            <w:proofErr w:type="spellEnd"/>
            <w:r>
              <w:rPr>
                <w:rFonts w:ascii="Trebuchet MS" w:hAnsi="Trebuchet MS"/>
              </w:rPr>
              <w:t xml:space="preserve"> nu </w:t>
            </w:r>
            <w:proofErr w:type="spellStart"/>
            <w:r>
              <w:rPr>
                <w:rFonts w:ascii="Trebuchet MS" w:hAnsi="Trebuchet MS"/>
              </w:rPr>
              <w:t>intervin</w:t>
            </w:r>
            <w:proofErr w:type="spellEnd"/>
            <w:r>
              <w:rPr>
                <w:rFonts w:ascii="Trebuchet MS" w:hAnsi="Trebuchet MS"/>
              </w:rPr>
              <w:t xml:space="preserve"> modificări în </w:t>
            </w:r>
            <w:proofErr w:type="spellStart"/>
            <w:r>
              <w:rPr>
                <w:rFonts w:ascii="Trebuchet MS" w:hAnsi="Trebuchet MS"/>
              </w:rPr>
              <w:t>ceea</w:t>
            </w:r>
            <w:proofErr w:type="spellEnd"/>
            <w:r>
              <w:rPr>
                <w:rFonts w:ascii="Trebuchet MS" w:hAnsi="Trebuchet MS"/>
              </w:rPr>
              <w:t xml:space="preserve"> ce </w:t>
            </w:r>
            <w:proofErr w:type="spellStart"/>
            <w:r>
              <w:rPr>
                <w:rFonts w:ascii="Trebuchet MS" w:hAnsi="Trebuchet MS"/>
              </w:rPr>
              <w:t>privește</w:t>
            </w:r>
            <w:proofErr w:type="spellEnd"/>
            <w:r>
              <w:rPr>
                <w:rFonts w:ascii="Trebuchet MS" w:hAnsi="Trebuchet MS"/>
              </w:rPr>
              <w:t xml:space="preserve"> </w:t>
            </w:r>
            <w:proofErr w:type="spellStart"/>
            <w:r>
              <w:rPr>
                <w:rFonts w:ascii="Trebuchet MS" w:hAnsi="Trebuchet MS"/>
              </w:rPr>
              <w:t>Raportul</w:t>
            </w:r>
            <w:proofErr w:type="spellEnd"/>
            <w:r>
              <w:rPr>
                <w:rFonts w:ascii="Trebuchet MS" w:hAnsi="Trebuchet MS"/>
              </w:rPr>
              <w:t xml:space="preserve"> </w:t>
            </w:r>
            <w:proofErr w:type="spellStart"/>
            <w:r>
              <w:rPr>
                <w:rFonts w:ascii="Trebuchet MS" w:hAnsi="Trebuchet MS"/>
              </w:rPr>
              <w:t>intermediar</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 xml:space="preserve">, se </w:t>
            </w:r>
            <w:proofErr w:type="spellStart"/>
            <w:r>
              <w:rPr>
                <w:rFonts w:ascii="Trebuchet MS" w:hAnsi="Trebuchet MS"/>
              </w:rPr>
              <w:t>poate</w:t>
            </w:r>
            <w:proofErr w:type="spellEnd"/>
            <w:r>
              <w:rPr>
                <w:rFonts w:ascii="Trebuchet MS" w:hAnsi="Trebuchet MS"/>
              </w:rPr>
              <w:t xml:space="preserve"> </w:t>
            </w:r>
            <w:proofErr w:type="spellStart"/>
            <w:r>
              <w:rPr>
                <w:rFonts w:ascii="Trebuchet MS" w:hAnsi="Trebuchet MS"/>
              </w:rPr>
              <w:t>reîntruni</w:t>
            </w:r>
            <w:proofErr w:type="spellEnd"/>
            <w:r>
              <w:rPr>
                <w:rFonts w:ascii="Trebuchet MS" w:hAnsi="Trebuchet MS"/>
              </w:rPr>
              <w:t xml:space="preserve"> </w:t>
            </w:r>
            <w:proofErr w:type="spellStart"/>
            <w:r>
              <w:rPr>
                <w:rFonts w:ascii="Trebuchet MS" w:hAnsi="Trebuchet MS"/>
              </w:rPr>
              <w:t>Comitetul</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 xml:space="preserve"> în vederea </w:t>
            </w:r>
            <w:proofErr w:type="spellStart"/>
            <w:r>
              <w:rPr>
                <w:rFonts w:ascii="Trebuchet MS" w:hAnsi="Trebuchet MS"/>
              </w:rPr>
              <w:t>aprobării</w:t>
            </w:r>
            <w:proofErr w:type="spellEnd"/>
            <w:r>
              <w:rPr>
                <w:rFonts w:ascii="Trebuchet MS" w:hAnsi="Trebuchet MS"/>
              </w:rPr>
              <w:t xml:space="preserve"> </w:t>
            </w:r>
            <w:proofErr w:type="spellStart"/>
            <w:r>
              <w:rPr>
                <w:rFonts w:ascii="Trebuchet MS" w:hAnsi="Trebuchet MS"/>
              </w:rPr>
              <w:t>Raportului</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 xml:space="preserve"> final sau GAL </w:t>
            </w:r>
            <w:proofErr w:type="spellStart"/>
            <w:r>
              <w:rPr>
                <w:rFonts w:ascii="Trebuchet MS" w:hAnsi="Trebuchet MS"/>
              </w:rPr>
              <w:t>poate</w:t>
            </w:r>
            <w:proofErr w:type="spellEnd"/>
            <w:r>
              <w:rPr>
                <w:rFonts w:ascii="Trebuchet MS" w:hAnsi="Trebuchet MS"/>
              </w:rPr>
              <w:t xml:space="preserve"> </w:t>
            </w:r>
            <w:proofErr w:type="spellStart"/>
            <w:r>
              <w:rPr>
                <w:rFonts w:ascii="Trebuchet MS" w:hAnsi="Trebuchet MS"/>
              </w:rPr>
              <w:t>emite</w:t>
            </w:r>
            <w:proofErr w:type="spellEnd"/>
            <w:r>
              <w:rPr>
                <w:rFonts w:ascii="Trebuchet MS" w:hAnsi="Trebuchet MS"/>
              </w:rPr>
              <w:t xml:space="preserve"> </w:t>
            </w:r>
            <w:r>
              <w:rPr>
                <w:rFonts w:ascii="Trebuchet MS" w:hAnsi="Trebuchet MS"/>
                <w:color w:val="0070C0"/>
              </w:rPr>
              <w:t xml:space="preserve">o </w:t>
            </w:r>
            <w:proofErr w:type="spellStart"/>
            <w:r>
              <w:rPr>
                <w:rFonts w:ascii="Trebuchet MS" w:hAnsi="Trebuchet MS"/>
                <w:color w:val="0070C0"/>
              </w:rPr>
              <w:t>Notă</w:t>
            </w:r>
            <w:proofErr w:type="spellEnd"/>
            <w:r>
              <w:rPr>
                <w:rFonts w:ascii="Trebuchet MS" w:hAnsi="Trebuchet MS"/>
                <w:color w:val="0070C0"/>
              </w:rPr>
              <w:t xml:space="preserve"> </w:t>
            </w:r>
            <w:proofErr w:type="spellStart"/>
            <w:r>
              <w:rPr>
                <w:rFonts w:ascii="Trebuchet MS" w:hAnsi="Trebuchet MS"/>
                <w:color w:val="0070C0"/>
              </w:rPr>
              <w:t>asumată</w:t>
            </w:r>
            <w:proofErr w:type="spellEnd"/>
            <w:r>
              <w:rPr>
                <w:rFonts w:ascii="Trebuchet MS" w:hAnsi="Trebuchet MS"/>
                <w:color w:val="0070C0"/>
              </w:rPr>
              <w:t xml:space="preserve"> și </w:t>
            </w:r>
            <w:proofErr w:type="spellStart"/>
            <w:r>
              <w:rPr>
                <w:rFonts w:ascii="Trebuchet MS" w:hAnsi="Trebuchet MS"/>
                <w:color w:val="0070C0"/>
              </w:rPr>
              <w:t>semnată</w:t>
            </w:r>
            <w:proofErr w:type="spellEnd"/>
            <w:r>
              <w:rPr>
                <w:rFonts w:ascii="Trebuchet MS" w:hAnsi="Trebuchet MS"/>
                <w:color w:val="0070C0"/>
              </w:rPr>
              <w:t xml:space="preserve"> de </w:t>
            </w:r>
            <w:proofErr w:type="spellStart"/>
            <w:r>
              <w:rPr>
                <w:rFonts w:ascii="Trebuchet MS" w:hAnsi="Trebuchet MS"/>
                <w:color w:val="0070C0"/>
              </w:rPr>
              <w:t>președintele</w:t>
            </w:r>
            <w:proofErr w:type="spellEnd"/>
            <w:r>
              <w:rPr>
                <w:rFonts w:ascii="Trebuchet MS" w:hAnsi="Trebuchet MS"/>
                <w:color w:val="0070C0"/>
              </w:rPr>
              <w:t xml:space="preserve"> /</w:t>
            </w:r>
            <w:proofErr w:type="spellStart"/>
            <w:r>
              <w:rPr>
                <w:rFonts w:ascii="Trebuchet MS" w:hAnsi="Trebuchet MS"/>
                <w:color w:val="0070C0"/>
              </w:rPr>
              <w:t>reprezentantul</w:t>
            </w:r>
            <w:proofErr w:type="spellEnd"/>
            <w:r>
              <w:rPr>
                <w:rFonts w:ascii="Trebuchet MS" w:hAnsi="Trebuchet MS"/>
                <w:color w:val="0070C0"/>
              </w:rPr>
              <w:t xml:space="preserve"> legal GAL (sau o </w:t>
            </w:r>
            <w:proofErr w:type="spellStart"/>
            <w:r>
              <w:rPr>
                <w:rFonts w:ascii="Trebuchet MS" w:hAnsi="Trebuchet MS"/>
                <w:color w:val="0070C0"/>
              </w:rPr>
              <w:t>persoană</w:t>
            </w:r>
            <w:proofErr w:type="spellEnd"/>
            <w:r>
              <w:rPr>
                <w:rFonts w:ascii="Trebuchet MS" w:hAnsi="Trebuchet MS"/>
                <w:color w:val="0070C0"/>
              </w:rPr>
              <w:t xml:space="preserve"> </w:t>
            </w:r>
            <w:proofErr w:type="spellStart"/>
            <w:r>
              <w:rPr>
                <w:rFonts w:ascii="Trebuchet MS" w:hAnsi="Trebuchet MS"/>
                <w:color w:val="0070C0"/>
              </w:rPr>
              <w:t>mandată</w:t>
            </w:r>
            <w:proofErr w:type="spellEnd"/>
            <w:r>
              <w:rPr>
                <w:rFonts w:ascii="Trebuchet MS" w:hAnsi="Trebuchet MS"/>
                <w:color w:val="0070C0"/>
              </w:rPr>
              <w:t xml:space="preserve"> în acest </w:t>
            </w:r>
            <w:proofErr w:type="spellStart"/>
            <w:r>
              <w:rPr>
                <w:rFonts w:ascii="Trebuchet MS" w:hAnsi="Trebuchet MS"/>
                <w:color w:val="0070C0"/>
              </w:rPr>
              <w:t>sens</w:t>
            </w:r>
            <w:proofErr w:type="spellEnd"/>
            <w:r>
              <w:rPr>
                <w:rFonts w:ascii="Trebuchet MS" w:hAnsi="Trebuchet MS"/>
                <w:color w:val="0070C0"/>
              </w:rPr>
              <w:t xml:space="preserve">) în care vor fi </w:t>
            </w:r>
            <w:proofErr w:type="spellStart"/>
            <w:r>
              <w:rPr>
                <w:rFonts w:ascii="Trebuchet MS" w:hAnsi="Trebuchet MS"/>
                <w:color w:val="0070C0"/>
              </w:rPr>
              <w:t>descrise</w:t>
            </w:r>
            <w:proofErr w:type="spellEnd"/>
            <w:r>
              <w:rPr>
                <w:rFonts w:ascii="Trebuchet MS" w:hAnsi="Trebuchet MS"/>
                <w:color w:val="0070C0"/>
              </w:rPr>
              <w:t xml:space="preserve"> toate </w:t>
            </w:r>
            <w:proofErr w:type="spellStart"/>
            <w:r>
              <w:rPr>
                <w:rFonts w:ascii="Trebuchet MS" w:hAnsi="Trebuchet MS"/>
                <w:color w:val="0070C0"/>
              </w:rPr>
              <w:t>etapele</w:t>
            </w:r>
            <w:proofErr w:type="spellEnd"/>
            <w:r>
              <w:rPr>
                <w:rFonts w:ascii="Trebuchet MS" w:hAnsi="Trebuchet MS"/>
                <w:color w:val="0070C0"/>
              </w:rPr>
              <w:t xml:space="preserve"> </w:t>
            </w:r>
            <w:proofErr w:type="spellStart"/>
            <w:r>
              <w:rPr>
                <w:rFonts w:ascii="Trebuchet MS" w:hAnsi="Trebuchet MS"/>
                <w:color w:val="0070C0"/>
              </w:rPr>
              <w:t>procedurii</w:t>
            </w:r>
            <w:proofErr w:type="spellEnd"/>
            <w:r>
              <w:rPr>
                <w:rFonts w:ascii="Trebuchet MS" w:hAnsi="Trebuchet MS"/>
                <w:color w:val="0070C0"/>
              </w:rPr>
              <w:t xml:space="preserve"> de </w:t>
            </w:r>
            <w:proofErr w:type="spellStart"/>
            <w:r>
              <w:rPr>
                <w:rFonts w:ascii="Trebuchet MS" w:hAnsi="Trebuchet MS"/>
                <w:color w:val="0070C0"/>
              </w:rPr>
              <w:t>evaluare</w:t>
            </w:r>
            <w:proofErr w:type="spellEnd"/>
            <w:r>
              <w:rPr>
                <w:rFonts w:ascii="Trebuchet MS" w:hAnsi="Trebuchet MS"/>
                <w:color w:val="0070C0"/>
              </w:rPr>
              <w:t xml:space="preserve"> și </w:t>
            </w:r>
            <w:proofErr w:type="spellStart"/>
            <w:r>
              <w:rPr>
                <w:rFonts w:ascii="Trebuchet MS" w:hAnsi="Trebuchet MS"/>
                <w:color w:val="0070C0"/>
              </w:rPr>
              <w:t>selecție</w:t>
            </w:r>
            <w:proofErr w:type="spellEnd"/>
            <w:r>
              <w:rPr>
                <w:rFonts w:ascii="Trebuchet MS" w:hAnsi="Trebuchet MS"/>
                <w:color w:val="0070C0"/>
              </w:rPr>
              <w:t xml:space="preserve"> </w:t>
            </w:r>
            <w:proofErr w:type="spellStart"/>
            <w:r>
              <w:rPr>
                <w:rFonts w:ascii="Trebuchet MS" w:hAnsi="Trebuchet MS"/>
                <w:color w:val="0070C0"/>
              </w:rPr>
              <w:t>aplicată</w:t>
            </w:r>
            <w:proofErr w:type="spellEnd"/>
            <w:r>
              <w:rPr>
                <w:rFonts w:ascii="Trebuchet MS" w:hAnsi="Trebuchet MS"/>
                <w:color w:val="0070C0"/>
              </w:rPr>
              <w:t xml:space="preserve"> și </w:t>
            </w:r>
            <w:proofErr w:type="spellStart"/>
            <w:r>
              <w:rPr>
                <w:rFonts w:ascii="Trebuchet MS" w:hAnsi="Trebuchet MS"/>
                <w:color w:val="0070C0"/>
              </w:rPr>
              <w:t>faptul</w:t>
            </w:r>
            <w:proofErr w:type="spellEnd"/>
            <w:r>
              <w:rPr>
                <w:rFonts w:ascii="Trebuchet MS" w:hAnsi="Trebuchet MS"/>
                <w:color w:val="0070C0"/>
              </w:rPr>
              <w:t xml:space="preserve"> că, după </w:t>
            </w:r>
            <w:proofErr w:type="spellStart"/>
            <w:r>
              <w:rPr>
                <w:rFonts w:ascii="Trebuchet MS" w:hAnsi="Trebuchet MS"/>
                <w:color w:val="0070C0"/>
              </w:rPr>
              <w:t>parcurgerea</w:t>
            </w:r>
            <w:proofErr w:type="spellEnd"/>
            <w:r>
              <w:rPr>
                <w:rFonts w:ascii="Trebuchet MS" w:hAnsi="Trebuchet MS"/>
                <w:color w:val="0070C0"/>
              </w:rPr>
              <w:t xml:space="preserve"> </w:t>
            </w:r>
            <w:proofErr w:type="spellStart"/>
            <w:r>
              <w:rPr>
                <w:rFonts w:ascii="Trebuchet MS" w:hAnsi="Trebuchet MS"/>
                <w:color w:val="0070C0"/>
              </w:rPr>
              <w:t>tuturor</w:t>
            </w:r>
            <w:proofErr w:type="spellEnd"/>
            <w:r>
              <w:rPr>
                <w:rFonts w:ascii="Trebuchet MS" w:hAnsi="Trebuchet MS"/>
                <w:color w:val="0070C0"/>
              </w:rPr>
              <w:t xml:space="preserve"> </w:t>
            </w:r>
            <w:proofErr w:type="spellStart"/>
            <w:r>
              <w:rPr>
                <w:rFonts w:ascii="Trebuchet MS" w:hAnsi="Trebuchet MS"/>
                <w:color w:val="0070C0"/>
              </w:rPr>
              <w:t>etapelor</w:t>
            </w:r>
            <w:proofErr w:type="spellEnd"/>
            <w:r>
              <w:rPr>
                <w:rFonts w:ascii="Trebuchet MS" w:hAnsi="Trebuchet MS"/>
                <w:color w:val="0070C0"/>
              </w:rPr>
              <w:t xml:space="preserve">, </w:t>
            </w:r>
            <w:proofErr w:type="spellStart"/>
            <w:r>
              <w:rPr>
                <w:rFonts w:ascii="Trebuchet MS" w:hAnsi="Trebuchet MS"/>
                <w:color w:val="0070C0"/>
              </w:rPr>
              <w:t>asupra</w:t>
            </w:r>
            <w:proofErr w:type="spellEnd"/>
            <w:r>
              <w:rPr>
                <w:rFonts w:ascii="Trebuchet MS" w:hAnsi="Trebuchet MS"/>
                <w:color w:val="0070C0"/>
              </w:rPr>
              <w:t xml:space="preserve"> </w:t>
            </w:r>
            <w:proofErr w:type="spellStart"/>
            <w:r>
              <w:rPr>
                <w:rFonts w:ascii="Trebuchet MS" w:hAnsi="Trebuchet MS"/>
                <w:color w:val="0070C0"/>
              </w:rPr>
              <w:t>Raportului</w:t>
            </w:r>
            <w:proofErr w:type="spellEnd"/>
            <w:r>
              <w:rPr>
                <w:rFonts w:ascii="Trebuchet MS" w:hAnsi="Trebuchet MS"/>
                <w:color w:val="0070C0"/>
              </w:rPr>
              <w:t xml:space="preserve"> </w:t>
            </w:r>
            <w:proofErr w:type="spellStart"/>
            <w:r>
              <w:rPr>
                <w:rFonts w:ascii="Trebuchet MS" w:hAnsi="Trebuchet MS"/>
                <w:color w:val="0070C0"/>
              </w:rPr>
              <w:t>Intermediar</w:t>
            </w:r>
            <w:proofErr w:type="spellEnd"/>
            <w:r>
              <w:rPr>
                <w:rFonts w:ascii="Trebuchet MS" w:hAnsi="Trebuchet MS"/>
                <w:color w:val="0070C0"/>
              </w:rPr>
              <w:t xml:space="preserve"> de </w:t>
            </w:r>
            <w:proofErr w:type="spellStart"/>
            <w:r>
              <w:rPr>
                <w:rFonts w:ascii="Trebuchet MS" w:hAnsi="Trebuchet MS"/>
                <w:color w:val="0070C0"/>
              </w:rPr>
              <w:t>Selecție</w:t>
            </w:r>
            <w:proofErr w:type="spellEnd"/>
            <w:r>
              <w:rPr>
                <w:rFonts w:ascii="Trebuchet MS" w:hAnsi="Trebuchet MS"/>
                <w:color w:val="0070C0"/>
              </w:rPr>
              <w:t xml:space="preserve"> nu au </w:t>
            </w:r>
            <w:proofErr w:type="spellStart"/>
            <w:r>
              <w:rPr>
                <w:rFonts w:ascii="Trebuchet MS" w:hAnsi="Trebuchet MS"/>
                <w:color w:val="0070C0"/>
              </w:rPr>
              <w:t>intervenit</w:t>
            </w:r>
            <w:proofErr w:type="spellEnd"/>
            <w:r>
              <w:rPr>
                <w:rFonts w:ascii="Trebuchet MS" w:hAnsi="Trebuchet MS"/>
                <w:color w:val="0070C0"/>
              </w:rPr>
              <w:t xml:space="preserve"> modificări, </w:t>
            </w:r>
            <w:proofErr w:type="spellStart"/>
            <w:r>
              <w:rPr>
                <w:rFonts w:ascii="Trebuchet MS" w:hAnsi="Trebuchet MS"/>
                <w:color w:val="0070C0"/>
              </w:rPr>
              <w:t>acesta</w:t>
            </w:r>
            <w:proofErr w:type="spellEnd"/>
            <w:r>
              <w:rPr>
                <w:rFonts w:ascii="Trebuchet MS" w:hAnsi="Trebuchet MS"/>
                <w:color w:val="0070C0"/>
              </w:rPr>
              <w:t xml:space="preserve"> </w:t>
            </w:r>
            <w:proofErr w:type="spellStart"/>
            <w:r>
              <w:rPr>
                <w:rFonts w:ascii="Trebuchet MS" w:hAnsi="Trebuchet MS"/>
                <w:color w:val="0070C0"/>
              </w:rPr>
              <w:t>devenind</w:t>
            </w:r>
            <w:proofErr w:type="spellEnd"/>
            <w:r>
              <w:rPr>
                <w:rFonts w:ascii="Trebuchet MS" w:hAnsi="Trebuchet MS"/>
                <w:color w:val="0070C0"/>
              </w:rPr>
              <w:t xml:space="preserve"> </w:t>
            </w:r>
            <w:proofErr w:type="spellStart"/>
            <w:r>
              <w:rPr>
                <w:rFonts w:ascii="Trebuchet MS" w:hAnsi="Trebuchet MS"/>
                <w:color w:val="0070C0"/>
              </w:rPr>
              <w:t>Raport</w:t>
            </w:r>
            <w:proofErr w:type="spellEnd"/>
            <w:r>
              <w:rPr>
                <w:rFonts w:ascii="Trebuchet MS" w:hAnsi="Trebuchet MS"/>
                <w:color w:val="0070C0"/>
              </w:rPr>
              <w:t xml:space="preserve"> final de </w:t>
            </w:r>
            <w:proofErr w:type="spellStart"/>
            <w:r>
              <w:rPr>
                <w:rFonts w:ascii="Trebuchet MS" w:hAnsi="Trebuchet MS"/>
                <w:color w:val="0070C0"/>
              </w:rPr>
              <w:t>selecție</w:t>
            </w:r>
            <w:proofErr w:type="spellEnd"/>
            <w:r>
              <w:rPr>
                <w:rFonts w:ascii="Trebuchet MS" w:hAnsi="Trebuchet MS"/>
                <w:color w:val="0070C0"/>
              </w:rPr>
              <w:t xml:space="preserve"> la data semnării </w:t>
            </w:r>
            <w:proofErr w:type="spellStart"/>
            <w:r>
              <w:rPr>
                <w:rFonts w:ascii="Trebuchet MS" w:hAnsi="Trebuchet MS"/>
                <w:color w:val="0070C0"/>
              </w:rPr>
              <w:t>Notei</w:t>
            </w:r>
            <w:proofErr w:type="spellEnd"/>
            <w:r>
              <w:rPr>
                <w:rFonts w:ascii="Trebuchet MS" w:hAnsi="Trebuchet MS"/>
                <w:color w:val="0070C0"/>
              </w:rPr>
              <w:t xml:space="preserve">. </w:t>
            </w:r>
            <w:r>
              <w:rPr>
                <w:rFonts w:ascii="Trebuchet MS" w:hAnsi="Trebuchet MS"/>
              </w:rPr>
              <w:t xml:space="preserve">GAL are </w:t>
            </w:r>
            <w:proofErr w:type="spellStart"/>
            <w:r>
              <w:rPr>
                <w:rFonts w:ascii="Trebuchet MS" w:hAnsi="Trebuchet MS"/>
              </w:rPr>
              <w:t>obligația</w:t>
            </w:r>
            <w:proofErr w:type="spellEnd"/>
            <w:r>
              <w:rPr>
                <w:rFonts w:ascii="Trebuchet MS" w:hAnsi="Trebuchet MS"/>
              </w:rPr>
              <w:t xml:space="preserve"> de a </w:t>
            </w:r>
            <w:proofErr w:type="spellStart"/>
            <w:r>
              <w:rPr>
                <w:rFonts w:ascii="Trebuchet MS" w:hAnsi="Trebuchet MS"/>
              </w:rPr>
              <w:t>atașa</w:t>
            </w:r>
            <w:proofErr w:type="spellEnd"/>
            <w:r>
              <w:rPr>
                <w:rFonts w:ascii="Trebuchet MS" w:hAnsi="Trebuchet MS"/>
              </w:rPr>
              <w:t xml:space="preserve"> </w:t>
            </w:r>
            <w:proofErr w:type="spellStart"/>
            <w:r>
              <w:rPr>
                <w:rFonts w:ascii="Trebuchet MS" w:hAnsi="Trebuchet MS"/>
              </w:rPr>
              <w:t>această</w:t>
            </w:r>
            <w:proofErr w:type="spellEnd"/>
            <w:r>
              <w:rPr>
                <w:rFonts w:ascii="Trebuchet MS" w:hAnsi="Trebuchet MS"/>
              </w:rPr>
              <w:t xml:space="preserve"> </w:t>
            </w:r>
            <w:proofErr w:type="spellStart"/>
            <w:r>
              <w:rPr>
                <w:rFonts w:ascii="Trebuchet MS" w:hAnsi="Trebuchet MS"/>
              </w:rPr>
              <w:t>Notă</w:t>
            </w:r>
            <w:proofErr w:type="spellEnd"/>
            <w:r>
              <w:rPr>
                <w:rFonts w:ascii="Trebuchet MS" w:hAnsi="Trebuchet MS"/>
              </w:rPr>
              <w:t xml:space="preserve"> la documentele </w:t>
            </w:r>
            <w:proofErr w:type="spellStart"/>
            <w:r>
              <w:rPr>
                <w:rFonts w:ascii="Trebuchet MS" w:hAnsi="Trebuchet MS"/>
              </w:rPr>
              <w:t>emise</w:t>
            </w:r>
            <w:proofErr w:type="spellEnd"/>
            <w:r>
              <w:rPr>
                <w:rFonts w:ascii="Trebuchet MS" w:hAnsi="Trebuchet MS"/>
              </w:rPr>
              <w:t xml:space="preserve"> de GAL care </w:t>
            </w:r>
            <w:proofErr w:type="spellStart"/>
            <w:r>
              <w:rPr>
                <w:rFonts w:ascii="Trebuchet MS" w:hAnsi="Trebuchet MS"/>
              </w:rPr>
              <w:t>însoțesc</w:t>
            </w:r>
            <w:proofErr w:type="spellEnd"/>
            <w:r>
              <w:rPr>
                <w:rFonts w:ascii="Trebuchet MS" w:hAnsi="Trebuchet MS"/>
              </w:rPr>
              <w:t xml:space="preserve"> proiectele </w:t>
            </w:r>
            <w:proofErr w:type="spellStart"/>
            <w:r>
              <w:rPr>
                <w:rFonts w:ascii="Trebuchet MS" w:hAnsi="Trebuchet MS"/>
              </w:rPr>
              <w:t>selectate</w:t>
            </w:r>
            <w:proofErr w:type="spellEnd"/>
            <w:r>
              <w:rPr>
                <w:rFonts w:ascii="Trebuchet MS" w:hAnsi="Trebuchet MS"/>
              </w:rPr>
              <w:t xml:space="preserve"> </w:t>
            </w:r>
            <w:proofErr w:type="spellStart"/>
            <w:r>
              <w:rPr>
                <w:rFonts w:ascii="Trebuchet MS" w:hAnsi="Trebuchet MS"/>
              </w:rPr>
              <w:t>depuse</w:t>
            </w:r>
            <w:proofErr w:type="spellEnd"/>
            <w:r>
              <w:rPr>
                <w:rFonts w:ascii="Trebuchet MS" w:hAnsi="Trebuchet MS"/>
              </w:rPr>
              <w:t xml:space="preserve"> la AFIR, precum și de a </w:t>
            </w:r>
            <w:proofErr w:type="spellStart"/>
            <w:r>
              <w:rPr>
                <w:rFonts w:ascii="Trebuchet MS" w:hAnsi="Trebuchet MS"/>
              </w:rPr>
              <w:t>transmite</w:t>
            </w:r>
            <w:proofErr w:type="spellEnd"/>
            <w:r>
              <w:rPr>
                <w:rFonts w:ascii="Trebuchet MS" w:hAnsi="Trebuchet MS"/>
              </w:rPr>
              <w:t xml:space="preserve"> o </w:t>
            </w:r>
            <w:proofErr w:type="spellStart"/>
            <w:r>
              <w:rPr>
                <w:rFonts w:ascii="Trebuchet MS" w:hAnsi="Trebuchet MS"/>
              </w:rPr>
              <w:t>copie</w:t>
            </w:r>
            <w:proofErr w:type="spellEnd"/>
            <w:r>
              <w:rPr>
                <w:rFonts w:ascii="Trebuchet MS" w:hAnsi="Trebuchet MS"/>
              </w:rPr>
              <w:t xml:space="preserve"> </w:t>
            </w:r>
            <w:proofErr w:type="spellStart"/>
            <w:r>
              <w:rPr>
                <w:rFonts w:ascii="Trebuchet MS" w:hAnsi="Trebuchet MS"/>
              </w:rPr>
              <w:t>scanată</w:t>
            </w:r>
            <w:proofErr w:type="spellEnd"/>
            <w:r>
              <w:rPr>
                <w:rFonts w:ascii="Trebuchet MS" w:hAnsi="Trebuchet MS"/>
              </w:rPr>
              <w:t xml:space="preserve"> a acesteia către CDRJ spre informare.</w:t>
            </w:r>
          </w:p>
          <w:p w14:paraId="1E5B7D67" w14:textId="4FC1F2C6" w:rsidR="0003514F" w:rsidRDefault="00000000">
            <w:pPr>
              <w:jc w:val="both"/>
              <w:rPr>
                <w:rFonts w:ascii="Trebuchet MS" w:hAnsi="Trebuchet MS"/>
                <w:sz w:val="22"/>
                <w:szCs w:val="22"/>
                <w:lang w:val="fr-FR"/>
              </w:rPr>
            </w:pPr>
            <w:sdt>
              <w:sdtPr>
                <w:rPr>
                  <w:rFonts w:ascii="Trebuchet MS" w:hAnsi="Trebuchet MS"/>
                  <w:sz w:val="22"/>
                  <w:szCs w:val="22"/>
                  <w:lang w:val="fr-FR"/>
                </w:rPr>
                <w:id w:val="-456721509"/>
                <w:citation/>
              </w:sdtPr>
              <w:sdtContent>
                <w:r w:rsidR="0003514F">
                  <w:rPr>
                    <w:rFonts w:ascii="Trebuchet MS" w:hAnsi="Trebuchet MS"/>
                    <w:sz w:val="22"/>
                    <w:szCs w:val="22"/>
                    <w:lang w:val="fr-FR"/>
                  </w:rPr>
                  <w:fldChar w:fldCharType="begin"/>
                </w:r>
                <w:r w:rsidR="003047CE">
                  <w:rPr>
                    <w:rFonts w:ascii="Trebuchet MS" w:hAnsi="Trebuchet MS"/>
                  </w:rPr>
                  <w:instrText xml:space="preserve">CITATION Placeholder3 \l 1033 </w:instrText>
                </w:r>
                <w:r w:rsidR="0003514F">
                  <w:rPr>
                    <w:rFonts w:ascii="Trebuchet MS" w:hAnsi="Trebuchet MS"/>
                    <w:sz w:val="22"/>
                    <w:szCs w:val="22"/>
                    <w:lang w:val="fr-FR"/>
                  </w:rPr>
                  <w:fldChar w:fldCharType="separate"/>
                </w:r>
                <w:r w:rsidR="00AC4ADF" w:rsidRPr="00AC4ADF">
                  <w:rPr>
                    <w:rFonts w:ascii="Trebuchet MS" w:hAnsi="Trebuchet MS"/>
                    <w:noProof/>
                  </w:rPr>
                  <w:t>(MADR_GhidImpl_SDL, n.d.)</w:t>
                </w:r>
                <w:r w:rsidR="0003514F">
                  <w:rPr>
                    <w:rFonts w:ascii="Trebuchet MS" w:hAnsi="Trebuchet MS"/>
                    <w:sz w:val="22"/>
                    <w:szCs w:val="22"/>
                    <w:lang w:val="fr-FR"/>
                  </w:rPr>
                  <w:fldChar w:fldCharType="end"/>
                </w:r>
              </w:sdtContent>
            </w:sdt>
          </w:p>
        </w:tc>
      </w:tr>
    </w:tbl>
    <w:p w14:paraId="470A30EC" w14:textId="77777777" w:rsidR="0003514F" w:rsidRDefault="0003514F" w:rsidP="0003514F">
      <w:pPr>
        <w:jc w:val="both"/>
        <w:rPr>
          <w:rFonts w:ascii="Trebuchet MS" w:hAnsi="Trebuchet MS"/>
          <w:sz w:val="22"/>
          <w:szCs w:val="22"/>
          <w:lang w:val="fr-FR"/>
        </w:rPr>
      </w:pPr>
    </w:p>
    <w:p w14:paraId="6D03A459" w14:textId="77777777" w:rsidR="0003514F" w:rsidRDefault="0003514F" w:rsidP="0003514F">
      <w:pPr>
        <w:jc w:val="both"/>
        <w:rPr>
          <w:rFonts w:ascii="Trebuchet MS" w:hAnsi="Trebuchet MS"/>
          <w:sz w:val="22"/>
          <w:szCs w:val="22"/>
          <w:lang w:val="fr-FR"/>
        </w:rPr>
      </w:pPr>
    </w:p>
    <w:tbl>
      <w:tblPr>
        <w:tblStyle w:val="Tabelgril"/>
        <w:tblW w:w="0" w:type="auto"/>
        <w:tblLook w:val="04A0" w:firstRow="1" w:lastRow="0" w:firstColumn="1" w:lastColumn="0" w:noHBand="0" w:noVBand="1"/>
      </w:tblPr>
      <w:tblGrid>
        <w:gridCol w:w="9576"/>
      </w:tblGrid>
      <w:tr w:rsidR="0003514F" w14:paraId="3737E90A" w14:textId="77777777" w:rsidTr="0003514F">
        <w:tc>
          <w:tcPr>
            <w:tcW w:w="10258" w:type="dxa"/>
            <w:tcBorders>
              <w:top w:val="single" w:sz="4" w:space="0" w:color="auto"/>
              <w:left w:val="single" w:sz="4" w:space="0" w:color="auto"/>
              <w:bottom w:val="single" w:sz="4" w:space="0" w:color="auto"/>
              <w:right w:val="single" w:sz="4" w:space="0" w:color="auto"/>
            </w:tcBorders>
          </w:tcPr>
          <w:p w14:paraId="3FC4E9A3" w14:textId="77777777" w:rsidR="0003514F" w:rsidRDefault="0003514F">
            <w:pPr>
              <w:jc w:val="both"/>
              <w:rPr>
                <w:rFonts w:ascii="Trebuchet MS" w:hAnsi="Trebuchet MS"/>
                <w:sz w:val="22"/>
                <w:szCs w:val="22"/>
              </w:rPr>
            </w:pPr>
            <w:r>
              <w:rPr>
                <w:rFonts w:ascii="Trebuchet MS" w:hAnsi="Trebuchet MS"/>
                <w:sz w:val="22"/>
                <w:szCs w:val="22"/>
              </w:rPr>
              <w:t xml:space="preserve">Dacă pe o </w:t>
            </w:r>
            <w:proofErr w:type="spellStart"/>
            <w:r>
              <w:rPr>
                <w:rFonts w:ascii="Trebuchet MS" w:hAnsi="Trebuchet MS"/>
                <w:sz w:val="22"/>
                <w:szCs w:val="22"/>
              </w:rPr>
              <w:t>anumită</w:t>
            </w:r>
            <w:proofErr w:type="spellEnd"/>
            <w:r>
              <w:rPr>
                <w:rFonts w:ascii="Trebuchet MS" w:hAnsi="Trebuchet MS"/>
                <w:sz w:val="22"/>
                <w:szCs w:val="22"/>
              </w:rPr>
              <w:t xml:space="preserve"> </w:t>
            </w:r>
            <w:proofErr w:type="spellStart"/>
            <w:r>
              <w:rPr>
                <w:rFonts w:ascii="Trebuchet MS" w:hAnsi="Trebuchet MS"/>
                <w:sz w:val="22"/>
                <w:szCs w:val="22"/>
              </w:rPr>
              <w:t>măsură</w:t>
            </w:r>
            <w:proofErr w:type="spellEnd"/>
            <w:r>
              <w:rPr>
                <w:rFonts w:ascii="Trebuchet MS" w:hAnsi="Trebuchet MS"/>
                <w:sz w:val="22"/>
                <w:szCs w:val="22"/>
              </w:rPr>
              <w:t>/</w:t>
            </w:r>
            <w:proofErr w:type="spellStart"/>
            <w:r>
              <w:rPr>
                <w:rFonts w:ascii="Trebuchet MS" w:hAnsi="Trebuchet MS"/>
                <w:sz w:val="22"/>
                <w:szCs w:val="22"/>
              </w:rPr>
              <w:t>componentă</w:t>
            </w:r>
            <w:proofErr w:type="spellEnd"/>
            <w:r>
              <w:rPr>
                <w:rFonts w:ascii="Trebuchet MS" w:hAnsi="Trebuchet MS"/>
                <w:sz w:val="22"/>
                <w:szCs w:val="22"/>
              </w:rPr>
              <w:t xml:space="preserve"> a </w:t>
            </w:r>
            <w:proofErr w:type="spellStart"/>
            <w:r>
              <w:rPr>
                <w:rFonts w:ascii="Trebuchet MS" w:hAnsi="Trebuchet MS"/>
                <w:sz w:val="22"/>
                <w:szCs w:val="22"/>
              </w:rPr>
              <w:t>măsurii</w:t>
            </w:r>
            <w:proofErr w:type="spellEnd"/>
            <w:r>
              <w:rPr>
                <w:rFonts w:ascii="Trebuchet MS" w:hAnsi="Trebuchet MS"/>
                <w:sz w:val="22"/>
                <w:szCs w:val="22"/>
              </w:rPr>
              <w:t xml:space="preserve"> s-au </w:t>
            </w:r>
            <w:proofErr w:type="spellStart"/>
            <w:r>
              <w:rPr>
                <w:rFonts w:ascii="Trebuchet MS" w:hAnsi="Trebuchet MS"/>
                <w:sz w:val="22"/>
                <w:szCs w:val="22"/>
              </w:rPr>
              <w:t>constituit</w:t>
            </w:r>
            <w:proofErr w:type="spellEnd"/>
            <w:r>
              <w:rPr>
                <w:rFonts w:ascii="Trebuchet MS" w:hAnsi="Trebuchet MS"/>
                <w:sz w:val="22"/>
                <w:szCs w:val="22"/>
              </w:rPr>
              <w:t xml:space="preserve"> </w:t>
            </w:r>
            <w:proofErr w:type="spellStart"/>
            <w:r>
              <w:rPr>
                <w:rFonts w:ascii="Trebuchet MS" w:hAnsi="Trebuchet MS"/>
                <w:sz w:val="22"/>
                <w:szCs w:val="22"/>
              </w:rPr>
              <w:t>sume</w:t>
            </w:r>
            <w:proofErr w:type="spellEnd"/>
            <w:r>
              <w:rPr>
                <w:rFonts w:ascii="Trebuchet MS" w:hAnsi="Trebuchet MS"/>
                <w:sz w:val="22"/>
                <w:szCs w:val="22"/>
              </w:rPr>
              <w:t xml:space="preserve"> </w:t>
            </w:r>
            <w:proofErr w:type="spellStart"/>
            <w:r>
              <w:rPr>
                <w:rFonts w:ascii="Trebuchet MS" w:hAnsi="Trebuchet MS"/>
                <w:sz w:val="22"/>
                <w:szCs w:val="22"/>
              </w:rPr>
              <w:t>disponibile</w:t>
            </w:r>
            <w:proofErr w:type="spellEnd"/>
            <w:r>
              <w:rPr>
                <w:rFonts w:ascii="Trebuchet MS" w:hAnsi="Trebuchet MS"/>
                <w:sz w:val="22"/>
                <w:szCs w:val="22"/>
              </w:rPr>
              <w:t xml:space="preserve"> </w:t>
            </w:r>
            <w:proofErr w:type="spellStart"/>
            <w:r>
              <w:rPr>
                <w:rFonts w:ascii="Trebuchet MS" w:hAnsi="Trebuchet MS"/>
                <w:sz w:val="22"/>
                <w:szCs w:val="22"/>
              </w:rPr>
              <w:t>provenite</w:t>
            </w:r>
            <w:proofErr w:type="spellEnd"/>
            <w:r>
              <w:rPr>
                <w:rFonts w:ascii="Trebuchet MS" w:hAnsi="Trebuchet MS"/>
                <w:sz w:val="22"/>
                <w:szCs w:val="22"/>
              </w:rPr>
              <w:t xml:space="preserve"> în </w:t>
            </w:r>
            <w:proofErr w:type="spellStart"/>
            <w:r>
              <w:rPr>
                <w:rFonts w:ascii="Trebuchet MS" w:hAnsi="Trebuchet MS"/>
                <w:sz w:val="22"/>
                <w:szCs w:val="22"/>
              </w:rPr>
              <w:t>urma</w:t>
            </w:r>
            <w:proofErr w:type="spellEnd"/>
            <w:r>
              <w:rPr>
                <w:rFonts w:ascii="Trebuchet MS" w:hAnsi="Trebuchet MS"/>
                <w:sz w:val="22"/>
                <w:szCs w:val="22"/>
              </w:rPr>
              <w:t xml:space="preserve"> </w:t>
            </w:r>
            <w:proofErr w:type="spellStart"/>
            <w:r>
              <w:rPr>
                <w:rFonts w:ascii="Trebuchet MS" w:hAnsi="Trebuchet MS"/>
                <w:sz w:val="22"/>
                <w:szCs w:val="22"/>
              </w:rPr>
              <w:t>rezilierii</w:t>
            </w:r>
            <w:proofErr w:type="spellEnd"/>
            <w:r>
              <w:rPr>
                <w:rFonts w:ascii="Trebuchet MS" w:hAnsi="Trebuchet MS"/>
                <w:sz w:val="22"/>
                <w:szCs w:val="22"/>
              </w:rPr>
              <w:t xml:space="preserve"> </w:t>
            </w:r>
            <w:proofErr w:type="spellStart"/>
            <w:r>
              <w:rPr>
                <w:rFonts w:ascii="Trebuchet MS" w:hAnsi="Trebuchet MS"/>
                <w:sz w:val="22"/>
                <w:szCs w:val="22"/>
              </w:rPr>
              <w:t>contractelor</w:t>
            </w:r>
            <w:proofErr w:type="spellEnd"/>
            <w:r>
              <w:rPr>
                <w:rFonts w:ascii="Trebuchet MS" w:hAnsi="Trebuchet MS"/>
                <w:sz w:val="22"/>
                <w:szCs w:val="22"/>
              </w:rPr>
              <w:t xml:space="preserve"> de finanțare/din </w:t>
            </w:r>
            <w:proofErr w:type="spellStart"/>
            <w:r>
              <w:rPr>
                <w:rFonts w:ascii="Trebuchet MS" w:hAnsi="Trebuchet MS"/>
                <w:sz w:val="22"/>
                <w:szCs w:val="22"/>
              </w:rPr>
              <w:t>economii</w:t>
            </w:r>
            <w:proofErr w:type="spellEnd"/>
            <w:r>
              <w:rPr>
                <w:rFonts w:ascii="Trebuchet MS" w:hAnsi="Trebuchet MS"/>
                <w:sz w:val="22"/>
                <w:szCs w:val="22"/>
              </w:rPr>
              <w:t xml:space="preserve"> </w:t>
            </w:r>
            <w:proofErr w:type="spellStart"/>
            <w:r>
              <w:rPr>
                <w:rFonts w:ascii="Trebuchet MS" w:hAnsi="Trebuchet MS"/>
                <w:sz w:val="22"/>
                <w:szCs w:val="22"/>
              </w:rPr>
              <w:t>realizate</w:t>
            </w:r>
            <w:proofErr w:type="spellEnd"/>
            <w:r>
              <w:rPr>
                <w:rFonts w:ascii="Trebuchet MS" w:hAnsi="Trebuchet MS"/>
                <w:sz w:val="22"/>
                <w:szCs w:val="22"/>
              </w:rPr>
              <w:t xml:space="preserve"> la </w:t>
            </w:r>
            <w:proofErr w:type="spellStart"/>
            <w:r>
              <w:rPr>
                <w:rFonts w:ascii="Trebuchet MS" w:hAnsi="Trebuchet MS"/>
                <w:sz w:val="22"/>
                <w:szCs w:val="22"/>
              </w:rPr>
              <w:t>finalizarea</w:t>
            </w:r>
            <w:proofErr w:type="spellEnd"/>
            <w:r>
              <w:rPr>
                <w:rFonts w:ascii="Trebuchet MS" w:hAnsi="Trebuchet MS"/>
                <w:sz w:val="22"/>
                <w:szCs w:val="22"/>
              </w:rPr>
              <w:t xml:space="preserve"> </w:t>
            </w:r>
            <w:proofErr w:type="spellStart"/>
            <w:r>
              <w:rPr>
                <w:rFonts w:ascii="Trebuchet MS" w:hAnsi="Trebuchet MS"/>
                <w:sz w:val="22"/>
                <w:szCs w:val="22"/>
              </w:rPr>
              <w:t>contractelor</w:t>
            </w:r>
            <w:proofErr w:type="spellEnd"/>
            <w:r>
              <w:rPr>
                <w:rFonts w:ascii="Trebuchet MS" w:hAnsi="Trebuchet MS"/>
                <w:sz w:val="22"/>
                <w:szCs w:val="22"/>
              </w:rPr>
              <w:t xml:space="preserve"> de finanțare, </w:t>
            </w:r>
            <w:proofErr w:type="spellStart"/>
            <w:r>
              <w:rPr>
                <w:rFonts w:ascii="Trebuchet MS" w:hAnsi="Trebuchet MS"/>
                <w:sz w:val="22"/>
                <w:szCs w:val="22"/>
              </w:rPr>
              <w:t>sume</w:t>
            </w:r>
            <w:proofErr w:type="spellEnd"/>
            <w:r>
              <w:rPr>
                <w:rFonts w:ascii="Trebuchet MS" w:hAnsi="Trebuchet MS"/>
                <w:sz w:val="22"/>
                <w:szCs w:val="22"/>
              </w:rPr>
              <w:t xml:space="preserve"> </w:t>
            </w:r>
            <w:proofErr w:type="spellStart"/>
            <w:r>
              <w:rPr>
                <w:rFonts w:ascii="Trebuchet MS" w:hAnsi="Trebuchet MS"/>
                <w:sz w:val="22"/>
                <w:szCs w:val="22"/>
              </w:rPr>
              <w:t>neangajate</w:t>
            </w:r>
            <w:proofErr w:type="spellEnd"/>
            <w:r>
              <w:rPr>
                <w:rFonts w:ascii="Trebuchet MS" w:hAnsi="Trebuchet MS"/>
                <w:sz w:val="22"/>
                <w:szCs w:val="22"/>
              </w:rPr>
              <w:t xml:space="preserve"> ca </w:t>
            </w:r>
            <w:proofErr w:type="spellStart"/>
            <w:r>
              <w:rPr>
                <w:rFonts w:ascii="Trebuchet MS" w:hAnsi="Trebuchet MS"/>
                <w:sz w:val="22"/>
                <w:szCs w:val="22"/>
              </w:rPr>
              <w:t>urmare</w:t>
            </w:r>
            <w:proofErr w:type="spellEnd"/>
            <w:r>
              <w:rPr>
                <w:rFonts w:ascii="Trebuchet MS" w:hAnsi="Trebuchet MS"/>
                <w:sz w:val="22"/>
                <w:szCs w:val="22"/>
              </w:rPr>
              <w:t xml:space="preserve"> a </w:t>
            </w:r>
            <w:proofErr w:type="spellStart"/>
            <w:r>
              <w:rPr>
                <w:rFonts w:ascii="Trebuchet MS" w:hAnsi="Trebuchet MS"/>
                <w:sz w:val="22"/>
                <w:szCs w:val="22"/>
              </w:rPr>
              <w:t>neîncheierii</w:t>
            </w:r>
            <w:proofErr w:type="spellEnd"/>
            <w:r>
              <w:rPr>
                <w:rFonts w:ascii="Trebuchet MS" w:hAnsi="Trebuchet MS"/>
                <w:sz w:val="22"/>
                <w:szCs w:val="22"/>
              </w:rPr>
              <w:t xml:space="preserve"> </w:t>
            </w:r>
            <w:proofErr w:type="spellStart"/>
            <w:r>
              <w:rPr>
                <w:rFonts w:ascii="Trebuchet MS" w:hAnsi="Trebuchet MS"/>
                <w:sz w:val="22"/>
                <w:szCs w:val="22"/>
              </w:rPr>
              <w:t>contractelor</w:t>
            </w:r>
            <w:proofErr w:type="spellEnd"/>
            <w:r>
              <w:rPr>
                <w:rFonts w:ascii="Trebuchet MS" w:hAnsi="Trebuchet MS"/>
                <w:sz w:val="22"/>
                <w:szCs w:val="22"/>
              </w:rPr>
              <w:t xml:space="preserve">, </w:t>
            </w:r>
            <w:proofErr w:type="spellStart"/>
            <w:r>
              <w:rPr>
                <w:rFonts w:ascii="Trebuchet MS" w:hAnsi="Trebuchet MS"/>
                <w:sz w:val="22"/>
                <w:szCs w:val="22"/>
              </w:rPr>
              <w:t>sume</w:t>
            </w:r>
            <w:proofErr w:type="spellEnd"/>
            <w:r>
              <w:rPr>
                <w:rFonts w:ascii="Trebuchet MS" w:hAnsi="Trebuchet MS"/>
                <w:sz w:val="22"/>
                <w:szCs w:val="22"/>
              </w:rPr>
              <w:t xml:space="preserve"> </w:t>
            </w:r>
            <w:proofErr w:type="spellStart"/>
            <w:r>
              <w:rPr>
                <w:rFonts w:ascii="Trebuchet MS" w:hAnsi="Trebuchet MS"/>
                <w:sz w:val="22"/>
                <w:szCs w:val="22"/>
              </w:rPr>
              <w:t>rezultate</w:t>
            </w:r>
            <w:proofErr w:type="spellEnd"/>
            <w:r>
              <w:rPr>
                <w:rFonts w:ascii="Trebuchet MS" w:hAnsi="Trebuchet MS"/>
                <w:sz w:val="22"/>
                <w:szCs w:val="22"/>
              </w:rPr>
              <w:t xml:space="preserve"> prin </w:t>
            </w:r>
            <w:proofErr w:type="spellStart"/>
            <w:r>
              <w:rPr>
                <w:rFonts w:ascii="Trebuchet MS" w:hAnsi="Trebuchet MS"/>
                <w:sz w:val="22"/>
                <w:szCs w:val="22"/>
              </w:rPr>
              <w:t>declararea</w:t>
            </w:r>
            <w:proofErr w:type="spellEnd"/>
            <w:r>
              <w:rPr>
                <w:rFonts w:ascii="Trebuchet MS" w:hAnsi="Trebuchet MS"/>
                <w:sz w:val="22"/>
                <w:szCs w:val="22"/>
              </w:rPr>
              <w:t xml:space="preserve"> ca </w:t>
            </w:r>
            <w:proofErr w:type="spellStart"/>
            <w:r>
              <w:rPr>
                <w:rFonts w:ascii="Trebuchet MS" w:hAnsi="Trebuchet MS"/>
                <w:sz w:val="22"/>
                <w:szCs w:val="22"/>
              </w:rPr>
              <w:t>neeligibile</w:t>
            </w:r>
            <w:proofErr w:type="spellEnd"/>
            <w:r>
              <w:rPr>
                <w:rFonts w:ascii="Trebuchet MS" w:hAnsi="Trebuchet MS"/>
                <w:sz w:val="22"/>
                <w:szCs w:val="22"/>
              </w:rPr>
              <w:t xml:space="preserve"> la </w:t>
            </w:r>
            <w:proofErr w:type="spellStart"/>
            <w:r>
              <w:rPr>
                <w:rFonts w:ascii="Trebuchet MS" w:hAnsi="Trebuchet MS"/>
                <w:sz w:val="22"/>
                <w:szCs w:val="22"/>
              </w:rPr>
              <w:t>nivelul</w:t>
            </w:r>
            <w:proofErr w:type="spellEnd"/>
            <w:r>
              <w:rPr>
                <w:rFonts w:ascii="Trebuchet MS" w:hAnsi="Trebuchet MS"/>
                <w:sz w:val="22"/>
                <w:szCs w:val="22"/>
              </w:rPr>
              <w:t xml:space="preserve"> AFIR a </w:t>
            </w:r>
            <w:proofErr w:type="spellStart"/>
            <w:r>
              <w:rPr>
                <w:rFonts w:ascii="Trebuchet MS" w:hAnsi="Trebuchet MS"/>
                <w:sz w:val="22"/>
                <w:szCs w:val="22"/>
              </w:rPr>
              <w:t>unor</w:t>
            </w:r>
            <w:proofErr w:type="spellEnd"/>
            <w:r>
              <w:rPr>
                <w:rFonts w:ascii="Trebuchet MS" w:hAnsi="Trebuchet MS"/>
                <w:sz w:val="22"/>
                <w:szCs w:val="22"/>
              </w:rPr>
              <w:t xml:space="preserve"> proiecte </w:t>
            </w:r>
            <w:proofErr w:type="spellStart"/>
            <w:r>
              <w:rPr>
                <w:rFonts w:ascii="Trebuchet MS" w:hAnsi="Trebuchet MS"/>
                <w:sz w:val="22"/>
                <w:szCs w:val="22"/>
              </w:rPr>
              <w:t>eligibile</w:t>
            </w:r>
            <w:proofErr w:type="spellEnd"/>
            <w:r>
              <w:rPr>
                <w:rFonts w:ascii="Trebuchet MS" w:hAnsi="Trebuchet MS"/>
                <w:sz w:val="22"/>
                <w:szCs w:val="22"/>
              </w:rPr>
              <w:t xml:space="preserve"> și </w:t>
            </w:r>
            <w:proofErr w:type="spellStart"/>
            <w:r>
              <w:rPr>
                <w:rFonts w:ascii="Trebuchet MS" w:hAnsi="Trebuchet MS"/>
                <w:sz w:val="22"/>
                <w:szCs w:val="22"/>
              </w:rPr>
              <w:t>selectate</w:t>
            </w:r>
            <w:proofErr w:type="spellEnd"/>
            <w:r>
              <w:rPr>
                <w:rFonts w:ascii="Trebuchet MS" w:hAnsi="Trebuchet MS"/>
                <w:sz w:val="22"/>
                <w:szCs w:val="22"/>
              </w:rPr>
              <w:t xml:space="preserve"> la </w:t>
            </w:r>
            <w:proofErr w:type="spellStart"/>
            <w:r>
              <w:rPr>
                <w:rFonts w:ascii="Trebuchet MS" w:hAnsi="Trebuchet MS"/>
                <w:sz w:val="22"/>
                <w:szCs w:val="22"/>
              </w:rPr>
              <w:t>nivelul</w:t>
            </w:r>
            <w:proofErr w:type="spellEnd"/>
            <w:r>
              <w:rPr>
                <w:rFonts w:ascii="Trebuchet MS" w:hAnsi="Trebuchet MS"/>
                <w:sz w:val="22"/>
                <w:szCs w:val="22"/>
              </w:rPr>
              <w:t xml:space="preserve"> GAL, </w:t>
            </w:r>
            <w:proofErr w:type="spellStart"/>
            <w:r>
              <w:rPr>
                <w:rFonts w:ascii="Trebuchet MS" w:hAnsi="Trebuchet MS"/>
                <w:sz w:val="22"/>
                <w:szCs w:val="22"/>
              </w:rPr>
              <w:t>sume</w:t>
            </w:r>
            <w:proofErr w:type="spellEnd"/>
            <w:r>
              <w:rPr>
                <w:rFonts w:ascii="Trebuchet MS" w:hAnsi="Trebuchet MS"/>
                <w:sz w:val="22"/>
                <w:szCs w:val="22"/>
              </w:rPr>
              <w:t xml:space="preserve"> </w:t>
            </w:r>
            <w:proofErr w:type="spellStart"/>
            <w:r>
              <w:rPr>
                <w:rFonts w:ascii="Trebuchet MS" w:hAnsi="Trebuchet MS"/>
                <w:sz w:val="22"/>
                <w:szCs w:val="22"/>
              </w:rPr>
              <w:t>rezultate</w:t>
            </w:r>
            <w:proofErr w:type="spellEnd"/>
            <w:r>
              <w:rPr>
                <w:rFonts w:ascii="Trebuchet MS" w:hAnsi="Trebuchet MS"/>
                <w:sz w:val="22"/>
                <w:szCs w:val="22"/>
              </w:rPr>
              <w:t xml:space="preserve"> din </w:t>
            </w:r>
            <w:proofErr w:type="spellStart"/>
            <w:r>
              <w:rPr>
                <w:rFonts w:ascii="Trebuchet MS" w:hAnsi="Trebuchet MS"/>
                <w:sz w:val="22"/>
                <w:szCs w:val="22"/>
              </w:rPr>
              <w:t>realocări</w:t>
            </w:r>
            <w:proofErr w:type="spellEnd"/>
            <w:r>
              <w:rPr>
                <w:rFonts w:ascii="Trebuchet MS" w:hAnsi="Trebuchet MS"/>
                <w:sz w:val="22"/>
                <w:szCs w:val="22"/>
              </w:rPr>
              <w:t xml:space="preserve"> financiare, și în </w:t>
            </w:r>
            <w:proofErr w:type="spellStart"/>
            <w:r>
              <w:rPr>
                <w:rFonts w:ascii="Trebuchet MS" w:hAnsi="Trebuchet MS"/>
                <w:sz w:val="22"/>
                <w:szCs w:val="22"/>
              </w:rPr>
              <w:t>Raportul</w:t>
            </w:r>
            <w:proofErr w:type="spellEnd"/>
            <w:r>
              <w:rPr>
                <w:rFonts w:ascii="Trebuchet MS" w:hAnsi="Trebuchet MS"/>
                <w:sz w:val="22"/>
                <w:szCs w:val="22"/>
              </w:rPr>
              <w:t xml:space="preserve"> de </w:t>
            </w:r>
            <w:proofErr w:type="spellStart"/>
            <w:r>
              <w:rPr>
                <w:rFonts w:ascii="Trebuchet MS" w:hAnsi="Trebuchet MS"/>
                <w:sz w:val="22"/>
                <w:szCs w:val="22"/>
              </w:rPr>
              <w:t>selecție</w:t>
            </w:r>
            <w:proofErr w:type="spellEnd"/>
            <w:r>
              <w:rPr>
                <w:rFonts w:ascii="Trebuchet MS" w:hAnsi="Trebuchet MS"/>
                <w:sz w:val="22"/>
                <w:szCs w:val="22"/>
              </w:rPr>
              <w:t xml:space="preserve"> </w:t>
            </w:r>
            <w:proofErr w:type="spellStart"/>
            <w:r>
              <w:rPr>
                <w:rFonts w:ascii="Trebuchet MS" w:hAnsi="Trebuchet MS"/>
                <w:sz w:val="22"/>
                <w:szCs w:val="22"/>
              </w:rPr>
              <w:t>există</w:t>
            </w:r>
            <w:proofErr w:type="spellEnd"/>
            <w:r>
              <w:rPr>
                <w:rFonts w:ascii="Trebuchet MS" w:hAnsi="Trebuchet MS"/>
                <w:sz w:val="22"/>
                <w:szCs w:val="22"/>
              </w:rPr>
              <w:t xml:space="preserve"> proiecte </w:t>
            </w:r>
            <w:proofErr w:type="spellStart"/>
            <w:r>
              <w:rPr>
                <w:rFonts w:ascii="Trebuchet MS" w:hAnsi="Trebuchet MS"/>
                <w:sz w:val="22"/>
                <w:szCs w:val="22"/>
              </w:rPr>
              <w:t>eligibile</w:t>
            </w:r>
            <w:proofErr w:type="spellEnd"/>
            <w:r>
              <w:rPr>
                <w:rFonts w:ascii="Trebuchet MS" w:hAnsi="Trebuchet MS"/>
                <w:sz w:val="22"/>
                <w:szCs w:val="22"/>
              </w:rPr>
              <w:t xml:space="preserve"> </w:t>
            </w:r>
            <w:proofErr w:type="spellStart"/>
            <w:r>
              <w:rPr>
                <w:rFonts w:ascii="Trebuchet MS" w:hAnsi="Trebuchet MS"/>
                <w:sz w:val="22"/>
                <w:szCs w:val="22"/>
              </w:rPr>
              <w:t>fără</w:t>
            </w:r>
            <w:proofErr w:type="spellEnd"/>
            <w:r>
              <w:rPr>
                <w:rFonts w:ascii="Trebuchet MS" w:hAnsi="Trebuchet MS"/>
                <w:sz w:val="22"/>
                <w:szCs w:val="22"/>
              </w:rPr>
              <w:t xml:space="preserve"> finanțare (în </w:t>
            </w:r>
            <w:proofErr w:type="spellStart"/>
            <w:r>
              <w:rPr>
                <w:rFonts w:ascii="Trebuchet MS" w:hAnsi="Trebuchet MS"/>
                <w:sz w:val="22"/>
                <w:szCs w:val="22"/>
              </w:rPr>
              <w:t>așteptare</w:t>
            </w:r>
            <w:proofErr w:type="spellEnd"/>
            <w:r>
              <w:rPr>
                <w:rFonts w:ascii="Trebuchet MS" w:hAnsi="Trebuchet MS"/>
                <w:sz w:val="22"/>
                <w:szCs w:val="22"/>
              </w:rPr>
              <w:t xml:space="preserve">) ca </w:t>
            </w:r>
            <w:proofErr w:type="spellStart"/>
            <w:r>
              <w:rPr>
                <w:rFonts w:ascii="Trebuchet MS" w:hAnsi="Trebuchet MS"/>
                <w:sz w:val="22"/>
                <w:szCs w:val="22"/>
              </w:rPr>
              <w:t>urmare</w:t>
            </w:r>
            <w:proofErr w:type="spellEnd"/>
            <w:r>
              <w:rPr>
                <w:rFonts w:ascii="Trebuchet MS" w:hAnsi="Trebuchet MS"/>
                <w:sz w:val="22"/>
                <w:szCs w:val="22"/>
              </w:rPr>
              <w:t xml:space="preserve"> a </w:t>
            </w:r>
            <w:proofErr w:type="spellStart"/>
            <w:r>
              <w:rPr>
                <w:rFonts w:ascii="Trebuchet MS" w:hAnsi="Trebuchet MS"/>
                <w:sz w:val="22"/>
                <w:szCs w:val="22"/>
              </w:rPr>
              <w:t>ultimei</w:t>
            </w:r>
            <w:proofErr w:type="spellEnd"/>
            <w:r>
              <w:rPr>
                <w:rFonts w:ascii="Trebuchet MS" w:hAnsi="Trebuchet MS"/>
                <w:sz w:val="22"/>
                <w:szCs w:val="22"/>
              </w:rPr>
              <w:t xml:space="preserve"> </w:t>
            </w:r>
            <w:proofErr w:type="spellStart"/>
            <w:r>
              <w:rPr>
                <w:rFonts w:ascii="Trebuchet MS" w:hAnsi="Trebuchet MS"/>
                <w:sz w:val="22"/>
                <w:szCs w:val="22"/>
              </w:rPr>
              <w:t>sesiuni</w:t>
            </w:r>
            <w:proofErr w:type="spellEnd"/>
            <w:r>
              <w:rPr>
                <w:rFonts w:ascii="Trebuchet MS" w:hAnsi="Trebuchet MS"/>
                <w:sz w:val="22"/>
                <w:szCs w:val="22"/>
              </w:rPr>
              <w:t xml:space="preserve"> </w:t>
            </w:r>
            <w:proofErr w:type="spellStart"/>
            <w:r>
              <w:rPr>
                <w:rFonts w:ascii="Trebuchet MS" w:hAnsi="Trebuchet MS"/>
                <w:sz w:val="22"/>
                <w:szCs w:val="22"/>
              </w:rPr>
              <w:t>lansate</w:t>
            </w:r>
            <w:proofErr w:type="spellEnd"/>
            <w:r>
              <w:rPr>
                <w:rFonts w:ascii="Trebuchet MS" w:hAnsi="Trebuchet MS"/>
                <w:sz w:val="22"/>
                <w:szCs w:val="22"/>
              </w:rPr>
              <w:t xml:space="preserve">, acestea pot fi </w:t>
            </w:r>
            <w:proofErr w:type="spellStart"/>
            <w:r>
              <w:rPr>
                <w:rFonts w:ascii="Trebuchet MS" w:hAnsi="Trebuchet MS"/>
                <w:sz w:val="22"/>
                <w:szCs w:val="22"/>
              </w:rPr>
              <w:t>finanțate</w:t>
            </w:r>
            <w:proofErr w:type="spellEnd"/>
            <w:r>
              <w:rPr>
                <w:rFonts w:ascii="Trebuchet MS" w:hAnsi="Trebuchet MS"/>
                <w:sz w:val="22"/>
                <w:szCs w:val="22"/>
              </w:rPr>
              <w:t xml:space="preserve"> în </w:t>
            </w:r>
            <w:proofErr w:type="spellStart"/>
            <w:r>
              <w:rPr>
                <w:rFonts w:ascii="Trebuchet MS" w:hAnsi="Trebuchet MS"/>
                <w:sz w:val="22"/>
                <w:szCs w:val="22"/>
              </w:rPr>
              <w:t>baza</w:t>
            </w:r>
            <w:proofErr w:type="spellEnd"/>
            <w:r>
              <w:rPr>
                <w:rFonts w:ascii="Trebuchet MS" w:hAnsi="Trebuchet MS"/>
                <w:sz w:val="22"/>
                <w:szCs w:val="22"/>
              </w:rPr>
              <w:t xml:space="preserve"> </w:t>
            </w:r>
            <w:proofErr w:type="spellStart"/>
            <w:r>
              <w:rPr>
                <w:rFonts w:ascii="Trebuchet MS" w:hAnsi="Trebuchet MS"/>
                <w:sz w:val="22"/>
                <w:szCs w:val="22"/>
              </w:rPr>
              <w:t>unui</w:t>
            </w:r>
            <w:proofErr w:type="spellEnd"/>
            <w:r>
              <w:rPr>
                <w:rFonts w:ascii="Trebuchet MS" w:hAnsi="Trebuchet MS"/>
                <w:sz w:val="22"/>
                <w:szCs w:val="22"/>
              </w:rPr>
              <w:t xml:space="preserve"> </w:t>
            </w:r>
            <w:proofErr w:type="spellStart"/>
            <w:r>
              <w:rPr>
                <w:rFonts w:ascii="Trebuchet MS" w:hAnsi="Trebuchet MS"/>
                <w:color w:val="FF0000"/>
                <w:sz w:val="22"/>
                <w:szCs w:val="22"/>
              </w:rPr>
              <w:t>Raport</w:t>
            </w:r>
            <w:proofErr w:type="spellEnd"/>
            <w:r>
              <w:rPr>
                <w:rFonts w:ascii="Trebuchet MS" w:hAnsi="Trebuchet MS"/>
                <w:color w:val="FF0000"/>
                <w:sz w:val="22"/>
                <w:szCs w:val="22"/>
              </w:rPr>
              <w:t xml:space="preserve"> de </w:t>
            </w:r>
            <w:proofErr w:type="spellStart"/>
            <w:r>
              <w:rPr>
                <w:rFonts w:ascii="Trebuchet MS" w:hAnsi="Trebuchet MS"/>
                <w:color w:val="FF0000"/>
                <w:sz w:val="22"/>
                <w:szCs w:val="22"/>
              </w:rPr>
              <w:t>Selecție</w:t>
            </w:r>
            <w:proofErr w:type="spellEnd"/>
            <w:r>
              <w:rPr>
                <w:rFonts w:ascii="Trebuchet MS" w:hAnsi="Trebuchet MS"/>
                <w:color w:val="FF0000"/>
                <w:sz w:val="22"/>
                <w:szCs w:val="22"/>
              </w:rPr>
              <w:t xml:space="preserve"> </w:t>
            </w:r>
            <w:proofErr w:type="spellStart"/>
            <w:r>
              <w:rPr>
                <w:rFonts w:ascii="Trebuchet MS" w:hAnsi="Trebuchet MS"/>
                <w:color w:val="FF0000"/>
                <w:sz w:val="22"/>
                <w:szCs w:val="22"/>
              </w:rPr>
              <w:t>Suplimentar</w:t>
            </w:r>
            <w:proofErr w:type="spellEnd"/>
            <w:r>
              <w:rPr>
                <w:rFonts w:ascii="Trebuchet MS" w:hAnsi="Trebuchet MS"/>
                <w:sz w:val="22"/>
                <w:szCs w:val="22"/>
              </w:rPr>
              <w:t xml:space="preserve">, ce va </w:t>
            </w:r>
            <w:proofErr w:type="spellStart"/>
            <w:r>
              <w:rPr>
                <w:rFonts w:ascii="Trebuchet MS" w:hAnsi="Trebuchet MS"/>
                <w:sz w:val="22"/>
                <w:szCs w:val="22"/>
              </w:rPr>
              <w:t>conține</w:t>
            </w:r>
            <w:proofErr w:type="spellEnd"/>
            <w:r>
              <w:rPr>
                <w:rFonts w:ascii="Trebuchet MS" w:hAnsi="Trebuchet MS"/>
                <w:sz w:val="22"/>
                <w:szCs w:val="22"/>
              </w:rPr>
              <w:t xml:space="preserve"> inclusiv </w:t>
            </w:r>
            <w:proofErr w:type="spellStart"/>
            <w:r>
              <w:rPr>
                <w:rFonts w:ascii="Trebuchet MS" w:hAnsi="Trebuchet MS"/>
                <w:sz w:val="22"/>
                <w:szCs w:val="22"/>
              </w:rPr>
              <w:t>statutul</w:t>
            </w:r>
            <w:proofErr w:type="spellEnd"/>
            <w:r>
              <w:rPr>
                <w:rFonts w:ascii="Trebuchet MS" w:hAnsi="Trebuchet MS"/>
                <w:sz w:val="22"/>
                <w:szCs w:val="22"/>
              </w:rPr>
              <w:t xml:space="preserve"> </w:t>
            </w:r>
            <w:proofErr w:type="spellStart"/>
            <w:r>
              <w:rPr>
                <w:rFonts w:ascii="Trebuchet MS" w:hAnsi="Trebuchet MS"/>
                <w:sz w:val="22"/>
                <w:szCs w:val="22"/>
              </w:rPr>
              <w:t>tuturor</w:t>
            </w:r>
            <w:proofErr w:type="spellEnd"/>
            <w:r>
              <w:rPr>
                <w:rFonts w:ascii="Trebuchet MS" w:hAnsi="Trebuchet MS"/>
                <w:sz w:val="22"/>
                <w:szCs w:val="22"/>
              </w:rPr>
              <w:t xml:space="preserve"> proiectelor </w:t>
            </w:r>
            <w:proofErr w:type="spellStart"/>
            <w:r>
              <w:rPr>
                <w:rFonts w:ascii="Trebuchet MS" w:hAnsi="Trebuchet MS"/>
                <w:sz w:val="22"/>
                <w:szCs w:val="22"/>
              </w:rPr>
              <w:t>depuse</w:t>
            </w:r>
            <w:proofErr w:type="spellEnd"/>
            <w:r>
              <w:rPr>
                <w:rFonts w:ascii="Trebuchet MS" w:hAnsi="Trebuchet MS"/>
                <w:sz w:val="22"/>
                <w:szCs w:val="22"/>
              </w:rPr>
              <w:t xml:space="preserve"> în cadrul </w:t>
            </w:r>
            <w:proofErr w:type="spellStart"/>
            <w:r>
              <w:rPr>
                <w:rFonts w:ascii="Trebuchet MS" w:hAnsi="Trebuchet MS"/>
                <w:sz w:val="22"/>
                <w:szCs w:val="22"/>
              </w:rPr>
              <w:t>ultimului</w:t>
            </w:r>
            <w:proofErr w:type="spellEnd"/>
            <w:r>
              <w:rPr>
                <w:rFonts w:ascii="Trebuchet MS" w:hAnsi="Trebuchet MS"/>
                <w:sz w:val="22"/>
                <w:szCs w:val="22"/>
              </w:rPr>
              <w:t xml:space="preserve"> </w:t>
            </w:r>
            <w:proofErr w:type="spellStart"/>
            <w:r>
              <w:rPr>
                <w:rFonts w:ascii="Trebuchet MS" w:hAnsi="Trebuchet MS"/>
                <w:sz w:val="22"/>
                <w:szCs w:val="22"/>
              </w:rPr>
              <w:t>apel</w:t>
            </w:r>
            <w:proofErr w:type="spellEnd"/>
            <w:r>
              <w:rPr>
                <w:rFonts w:ascii="Trebuchet MS" w:hAnsi="Trebuchet MS"/>
                <w:sz w:val="22"/>
                <w:szCs w:val="22"/>
              </w:rPr>
              <w:t xml:space="preserve"> de </w:t>
            </w:r>
            <w:proofErr w:type="spellStart"/>
            <w:r>
              <w:rPr>
                <w:rFonts w:ascii="Trebuchet MS" w:hAnsi="Trebuchet MS"/>
                <w:sz w:val="22"/>
                <w:szCs w:val="22"/>
              </w:rPr>
              <w:t>selecție</w:t>
            </w:r>
            <w:proofErr w:type="spellEnd"/>
            <w:r>
              <w:rPr>
                <w:rFonts w:ascii="Trebuchet MS" w:hAnsi="Trebuchet MS"/>
                <w:sz w:val="22"/>
                <w:szCs w:val="22"/>
              </w:rPr>
              <w:t xml:space="preserve">, cu </w:t>
            </w:r>
            <w:proofErr w:type="spellStart"/>
            <w:r>
              <w:rPr>
                <w:rFonts w:ascii="Trebuchet MS" w:hAnsi="Trebuchet MS"/>
                <w:sz w:val="22"/>
                <w:szCs w:val="22"/>
              </w:rPr>
              <w:t>evidențierea</w:t>
            </w:r>
            <w:proofErr w:type="spellEnd"/>
            <w:r>
              <w:rPr>
                <w:rFonts w:ascii="Trebuchet MS" w:hAnsi="Trebuchet MS"/>
                <w:sz w:val="22"/>
                <w:szCs w:val="22"/>
              </w:rPr>
              <w:t xml:space="preserve"> proiectelor </w:t>
            </w:r>
            <w:proofErr w:type="spellStart"/>
            <w:r>
              <w:rPr>
                <w:rFonts w:ascii="Trebuchet MS" w:hAnsi="Trebuchet MS"/>
                <w:sz w:val="22"/>
                <w:szCs w:val="22"/>
              </w:rPr>
              <w:t>selectate</w:t>
            </w:r>
            <w:proofErr w:type="spellEnd"/>
            <w:r>
              <w:rPr>
                <w:rFonts w:ascii="Trebuchet MS" w:hAnsi="Trebuchet MS"/>
                <w:sz w:val="22"/>
                <w:szCs w:val="22"/>
              </w:rPr>
              <w:t xml:space="preserve"> ulterior </w:t>
            </w:r>
            <w:proofErr w:type="spellStart"/>
            <w:r>
              <w:rPr>
                <w:rFonts w:ascii="Trebuchet MS" w:hAnsi="Trebuchet MS"/>
                <w:sz w:val="22"/>
                <w:szCs w:val="22"/>
              </w:rPr>
              <w:t>emiterii</w:t>
            </w:r>
            <w:proofErr w:type="spellEnd"/>
            <w:r>
              <w:rPr>
                <w:rFonts w:ascii="Trebuchet MS" w:hAnsi="Trebuchet MS"/>
                <w:sz w:val="22"/>
                <w:szCs w:val="22"/>
              </w:rPr>
              <w:t xml:space="preserve"> </w:t>
            </w:r>
            <w:proofErr w:type="spellStart"/>
            <w:r>
              <w:rPr>
                <w:rFonts w:ascii="Trebuchet MS" w:hAnsi="Trebuchet MS"/>
                <w:sz w:val="22"/>
                <w:szCs w:val="22"/>
              </w:rPr>
              <w:t>Raportului</w:t>
            </w:r>
            <w:proofErr w:type="spellEnd"/>
            <w:r>
              <w:rPr>
                <w:rFonts w:ascii="Trebuchet MS" w:hAnsi="Trebuchet MS"/>
                <w:sz w:val="22"/>
                <w:szCs w:val="22"/>
              </w:rPr>
              <w:t xml:space="preserve"> de </w:t>
            </w:r>
            <w:proofErr w:type="spellStart"/>
            <w:r>
              <w:rPr>
                <w:rFonts w:ascii="Trebuchet MS" w:hAnsi="Trebuchet MS"/>
                <w:sz w:val="22"/>
                <w:szCs w:val="22"/>
              </w:rPr>
              <w:t>selecție</w:t>
            </w:r>
            <w:proofErr w:type="spellEnd"/>
            <w:r>
              <w:rPr>
                <w:rFonts w:ascii="Trebuchet MS" w:hAnsi="Trebuchet MS"/>
                <w:sz w:val="22"/>
                <w:szCs w:val="22"/>
              </w:rPr>
              <w:t xml:space="preserve">. </w:t>
            </w:r>
          </w:p>
          <w:p w14:paraId="0043DD13" w14:textId="77777777" w:rsidR="0003514F" w:rsidRDefault="0003514F">
            <w:pPr>
              <w:jc w:val="both"/>
              <w:rPr>
                <w:rFonts w:ascii="Trebuchet MS" w:hAnsi="Trebuchet MS"/>
                <w:sz w:val="22"/>
                <w:szCs w:val="22"/>
              </w:rPr>
            </w:pPr>
          </w:p>
          <w:p w14:paraId="4684C09F" w14:textId="77777777" w:rsidR="0003514F" w:rsidRDefault="0003514F">
            <w:pPr>
              <w:jc w:val="both"/>
              <w:rPr>
                <w:rFonts w:ascii="Trebuchet MS" w:hAnsi="Trebuchet MS"/>
                <w:sz w:val="22"/>
                <w:szCs w:val="22"/>
              </w:rPr>
            </w:pPr>
            <w:proofErr w:type="spellStart"/>
            <w:r>
              <w:rPr>
                <w:rFonts w:ascii="Trebuchet MS" w:hAnsi="Trebuchet MS"/>
                <w:sz w:val="22"/>
                <w:szCs w:val="22"/>
              </w:rPr>
              <w:t>Emiterea</w:t>
            </w:r>
            <w:proofErr w:type="spellEnd"/>
            <w:r>
              <w:rPr>
                <w:rFonts w:ascii="Trebuchet MS" w:hAnsi="Trebuchet MS"/>
                <w:sz w:val="22"/>
                <w:szCs w:val="22"/>
              </w:rPr>
              <w:t xml:space="preserve"> </w:t>
            </w:r>
            <w:proofErr w:type="spellStart"/>
            <w:r>
              <w:rPr>
                <w:rFonts w:ascii="Trebuchet MS" w:hAnsi="Trebuchet MS"/>
                <w:sz w:val="22"/>
                <w:szCs w:val="22"/>
              </w:rPr>
              <w:t>Raportului</w:t>
            </w:r>
            <w:proofErr w:type="spellEnd"/>
            <w:r>
              <w:rPr>
                <w:rFonts w:ascii="Trebuchet MS" w:hAnsi="Trebuchet MS"/>
                <w:sz w:val="22"/>
                <w:szCs w:val="22"/>
              </w:rPr>
              <w:t xml:space="preserve"> de </w:t>
            </w:r>
            <w:proofErr w:type="spellStart"/>
            <w:r>
              <w:rPr>
                <w:rFonts w:ascii="Trebuchet MS" w:hAnsi="Trebuchet MS"/>
                <w:sz w:val="22"/>
                <w:szCs w:val="22"/>
              </w:rPr>
              <w:t>selecție</w:t>
            </w:r>
            <w:proofErr w:type="spellEnd"/>
            <w:r>
              <w:rPr>
                <w:rFonts w:ascii="Trebuchet MS" w:hAnsi="Trebuchet MS"/>
                <w:sz w:val="22"/>
                <w:szCs w:val="22"/>
              </w:rPr>
              <w:t xml:space="preserve"> </w:t>
            </w:r>
            <w:proofErr w:type="spellStart"/>
            <w:r>
              <w:rPr>
                <w:rFonts w:ascii="Trebuchet MS" w:hAnsi="Trebuchet MS"/>
                <w:sz w:val="22"/>
                <w:szCs w:val="22"/>
              </w:rPr>
              <w:t>suplimentar</w:t>
            </w:r>
            <w:proofErr w:type="spellEnd"/>
            <w:r>
              <w:rPr>
                <w:rFonts w:ascii="Trebuchet MS" w:hAnsi="Trebuchet MS"/>
                <w:sz w:val="22"/>
                <w:szCs w:val="22"/>
              </w:rPr>
              <w:t xml:space="preserve"> se </w:t>
            </w:r>
            <w:proofErr w:type="spellStart"/>
            <w:r>
              <w:rPr>
                <w:rFonts w:ascii="Trebuchet MS" w:hAnsi="Trebuchet MS"/>
                <w:sz w:val="22"/>
                <w:szCs w:val="22"/>
              </w:rPr>
              <w:t>realizează</w:t>
            </w:r>
            <w:proofErr w:type="spellEnd"/>
            <w:r>
              <w:rPr>
                <w:rFonts w:ascii="Trebuchet MS" w:hAnsi="Trebuchet MS"/>
                <w:sz w:val="22"/>
                <w:szCs w:val="22"/>
              </w:rPr>
              <w:t xml:space="preserve"> cu </w:t>
            </w:r>
            <w:proofErr w:type="spellStart"/>
            <w:r>
              <w:rPr>
                <w:rFonts w:ascii="Trebuchet MS" w:hAnsi="Trebuchet MS"/>
                <w:sz w:val="22"/>
                <w:szCs w:val="22"/>
              </w:rPr>
              <w:t>respectarea</w:t>
            </w:r>
            <w:proofErr w:type="spellEnd"/>
            <w:r>
              <w:rPr>
                <w:rFonts w:ascii="Trebuchet MS" w:hAnsi="Trebuchet MS"/>
                <w:sz w:val="22"/>
                <w:szCs w:val="22"/>
              </w:rPr>
              <w:t xml:space="preserve"> </w:t>
            </w:r>
            <w:proofErr w:type="spellStart"/>
            <w:r>
              <w:rPr>
                <w:rFonts w:ascii="Trebuchet MS" w:hAnsi="Trebuchet MS"/>
                <w:sz w:val="22"/>
                <w:szCs w:val="22"/>
              </w:rPr>
              <w:t>condițiilor</w:t>
            </w:r>
            <w:proofErr w:type="spellEnd"/>
            <w:r>
              <w:rPr>
                <w:rFonts w:ascii="Trebuchet MS" w:hAnsi="Trebuchet MS"/>
                <w:sz w:val="22"/>
                <w:szCs w:val="22"/>
              </w:rPr>
              <w:t xml:space="preserve"> </w:t>
            </w:r>
            <w:proofErr w:type="spellStart"/>
            <w:r>
              <w:rPr>
                <w:rFonts w:ascii="Trebuchet MS" w:hAnsi="Trebuchet MS"/>
                <w:sz w:val="22"/>
                <w:szCs w:val="22"/>
              </w:rPr>
              <w:t>impuse</w:t>
            </w:r>
            <w:proofErr w:type="spellEnd"/>
            <w:r>
              <w:rPr>
                <w:rFonts w:ascii="Trebuchet MS" w:hAnsi="Trebuchet MS"/>
                <w:sz w:val="22"/>
                <w:szCs w:val="22"/>
              </w:rPr>
              <w:t xml:space="preserve"> în cazul </w:t>
            </w:r>
            <w:proofErr w:type="spellStart"/>
            <w:r>
              <w:rPr>
                <w:rFonts w:ascii="Trebuchet MS" w:hAnsi="Trebuchet MS"/>
                <w:sz w:val="22"/>
                <w:szCs w:val="22"/>
              </w:rPr>
              <w:t>Raportului</w:t>
            </w:r>
            <w:proofErr w:type="spellEnd"/>
            <w:r>
              <w:rPr>
                <w:rFonts w:ascii="Trebuchet MS" w:hAnsi="Trebuchet MS"/>
                <w:sz w:val="22"/>
                <w:szCs w:val="22"/>
              </w:rPr>
              <w:t xml:space="preserve"> de </w:t>
            </w:r>
            <w:proofErr w:type="spellStart"/>
            <w:r>
              <w:rPr>
                <w:rFonts w:ascii="Trebuchet MS" w:hAnsi="Trebuchet MS"/>
                <w:sz w:val="22"/>
                <w:szCs w:val="22"/>
              </w:rPr>
              <w:t>Selecție</w:t>
            </w:r>
            <w:proofErr w:type="spellEnd"/>
            <w:r>
              <w:rPr>
                <w:rFonts w:ascii="Trebuchet MS" w:hAnsi="Trebuchet MS"/>
                <w:sz w:val="22"/>
                <w:szCs w:val="22"/>
              </w:rPr>
              <w:t xml:space="preserve"> (</w:t>
            </w:r>
            <w:proofErr w:type="spellStart"/>
            <w:r>
              <w:rPr>
                <w:rFonts w:ascii="Trebuchet MS" w:hAnsi="Trebuchet MS"/>
                <w:sz w:val="22"/>
                <w:szCs w:val="22"/>
              </w:rPr>
              <w:t>avizarea</w:t>
            </w:r>
            <w:proofErr w:type="spellEnd"/>
            <w:r>
              <w:rPr>
                <w:rFonts w:ascii="Trebuchet MS" w:hAnsi="Trebuchet MS"/>
                <w:sz w:val="22"/>
                <w:szCs w:val="22"/>
              </w:rPr>
              <w:t xml:space="preserve"> de către CDRJ și </w:t>
            </w:r>
            <w:proofErr w:type="spellStart"/>
            <w:r>
              <w:rPr>
                <w:rFonts w:ascii="Trebuchet MS" w:hAnsi="Trebuchet MS"/>
                <w:sz w:val="22"/>
                <w:szCs w:val="22"/>
              </w:rPr>
              <w:t>asigurarea</w:t>
            </w:r>
            <w:proofErr w:type="spellEnd"/>
            <w:r>
              <w:rPr>
                <w:rFonts w:ascii="Trebuchet MS" w:hAnsi="Trebuchet MS"/>
                <w:sz w:val="22"/>
                <w:szCs w:val="22"/>
              </w:rPr>
              <w:t xml:space="preserve"> </w:t>
            </w:r>
            <w:proofErr w:type="spellStart"/>
            <w:r>
              <w:rPr>
                <w:rFonts w:ascii="Trebuchet MS" w:hAnsi="Trebuchet MS"/>
                <w:sz w:val="22"/>
                <w:szCs w:val="22"/>
              </w:rPr>
              <w:t>transparenței</w:t>
            </w:r>
            <w:proofErr w:type="spellEnd"/>
            <w:r>
              <w:rPr>
                <w:rFonts w:ascii="Trebuchet MS" w:hAnsi="Trebuchet MS"/>
                <w:sz w:val="22"/>
                <w:szCs w:val="22"/>
              </w:rPr>
              <w:t xml:space="preserve">) și va </w:t>
            </w:r>
            <w:proofErr w:type="spellStart"/>
            <w:r>
              <w:rPr>
                <w:rFonts w:ascii="Trebuchet MS" w:hAnsi="Trebuchet MS"/>
                <w:sz w:val="22"/>
                <w:szCs w:val="22"/>
              </w:rPr>
              <w:t>cuprinde</w:t>
            </w:r>
            <w:proofErr w:type="spellEnd"/>
            <w:r>
              <w:rPr>
                <w:rFonts w:ascii="Trebuchet MS" w:hAnsi="Trebuchet MS"/>
                <w:sz w:val="22"/>
                <w:szCs w:val="22"/>
              </w:rPr>
              <w:t xml:space="preserve"> </w:t>
            </w:r>
            <w:proofErr w:type="spellStart"/>
            <w:r>
              <w:rPr>
                <w:rFonts w:ascii="Trebuchet MS" w:hAnsi="Trebuchet MS"/>
                <w:sz w:val="22"/>
                <w:szCs w:val="22"/>
              </w:rPr>
              <w:t>mențiuni</w:t>
            </w:r>
            <w:proofErr w:type="spellEnd"/>
            <w:r>
              <w:rPr>
                <w:rFonts w:ascii="Trebuchet MS" w:hAnsi="Trebuchet MS"/>
                <w:sz w:val="22"/>
                <w:szCs w:val="22"/>
              </w:rPr>
              <w:t xml:space="preserve"> privind </w:t>
            </w:r>
            <w:proofErr w:type="spellStart"/>
            <w:r>
              <w:rPr>
                <w:rFonts w:ascii="Trebuchet MS" w:hAnsi="Trebuchet MS"/>
                <w:sz w:val="22"/>
                <w:szCs w:val="22"/>
              </w:rPr>
              <w:t>sursa</w:t>
            </w:r>
            <w:proofErr w:type="spellEnd"/>
            <w:r>
              <w:rPr>
                <w:rFonts w:ascii="Trebuchet MS" w:hAnsi="Trebuchet MS"/>
                <w:sz w:val="22"/>
                <w:szCs w:val="22"/>
              </w:rPr>
              <w:t xml:space="preserve"> de finanțare și proiectele </w:t>
            </w:r>
            <w:proofErr w:type="spellStart"/>
            <w:r>
              <w:rPr>
                <w:rFonts w:ascii="Trebuchet MS" w:hAnsi="Trebuchet MS"/>
                <w:sz w:val="22"/>
                <w:szCs w:val="22"/>
              </w:rPr>
              <w:t>selectate</w:t>
            </w:r>
            <w:proofErr w:type="spellEnd"/>
            <w:r>
              <w:rPr>
                <w:rFonts w:ascii="Trebuchet MS" w:hAnsi="Trebuchet MS"/>
                <w:sz w:val="22"/>
                <w:szCs w:val="22"/>
              </w:rPr>
              <w:t xml:space="preserve">. </w:t>
            </w:r>
          </w:p>
          <w:p w14:paraId="6DDE7FBB" w14:textId="77777777" w:rsidR="0003514F" w:rsidRDefault="0003514F">
            <w:pPr>
              <w:jc w:val="both"/>
              <w:rPr>
                <w:rFonts w:ascii="Trebuchet MS" w:hAnsi="Trebuchet MS"/>
                <w:sz w:val="22"/>
                <w:szCs w:val="22"/>
              </w:rPr>
            </w:pPr>
          </w:p>
          <w:p w14:paraId="0BD72DB6" w14:textId="77777777" w:rsidR="0003514F" w:rsidRDefault="0003514F">
            <w:pPr>
              <w:jc w:val="both"/>
              <w:rPr>
                <w:rFonts w:ascii="Trebuchet MS" w:hAnsi="Trebuchet MS"/>
                <w:sz w:val="22"/>
                <w:szCs w:val="22"/>
              </w:rPr>
            </w:pPr>
            <w:proofErr w:type="spellStart"/>
            <w:r>
              <w:rPr>
                <w:rFonts w:ascii="Trebuchet MS" w:hAnsi="Trebuchet MS"/>
                <w:sz w:val="22"/>
                <w:szCs w:val="22"/>
              </w:rPr>
              <w:t>Elaborarea</w:t>
            </w:r>
            <w:proofErr w:type="spellEnd"/>
            <w:r>
              <w:rPr>
                <w:rFonts w:ascii="Trebuchet MS" w:hAnsi="Trebuchet MS"/>
                <w:sz w:val="22"/>
                <w:szCs w:val="22"/>
              </w:rPr>
              <w:t xml:space="preserve"> și </w:t>
            </w:r>
            <w:proofErr w:type="spellStart"/>
            <w:r>
              <w:rPr>
                <w:rFonts w:ascii="Trebuchet MS" w:hAnsi="Trebuchet MS"/>
                <w:sz w:val="22"/>
                <w:szCs w:val="22"/>
              </w:rPr>
              <w:t>aprobarea</w:t>
            </w:r>
            <w:proofErr w:type="spellEnd"/>
            <w:r>
              <w:rPr>
                <w:rFonts w:ascii="Trebuchet MS" w:hAnsi="Trebuchet MS"/>
                <w:sz w:val="22"/>
                <w:szCs w:val="22"/>
              </w:rPr>
              <w:t xml:space="preserve"> </w:t>
            </w:r>
            <w:proofErr w:type="spellStart"/>
            <w:r>
              <w:rPr>
                <w:rFonts w:ascii="Trebuchet MS" w:hAnsi="Trebuchet MS"/>
                <w:sz w:val="22"/>
                <w:szCs w:val="22"/>
              </w:rPr>
              <w:t>Raportului</w:t>
            </w:r>
            <w:proofErr w:type="spellEnd"/>
            <w:r>
              <w:rPr>
                <w:rFonts w:ascii="Trebuchet MS" w:hAnsi="Trebuchet MS"/>
                <w:sz w:val="22"/>
                <w:szCs w:val="22"/>
              </w:rPr>
              <w:t xml:space="preserve"> de </w:t>
            </w:r>
            <w:proofErr w:type="spellStart"/>
            <w:r>
              <w:rPr>
                <w:rFonts w:ascii="Trebuchet MS" w:hAnsi="Trebuchet MS"/>
                <w:sz w:val="22"/>
                <w:szCs w:val="22"/>
              </w:rPr>
              <w:t>selecție</w:t>
            </w:r>
            <w:proofErr w:type="spellEnd"/>
            <w:r>
              <w:rPr>
                <w:rFonts w:ascii="Trebuchet MS" w:hAnsi="Trebuchet MS"/>
                <w:sz w:val="22"/>
                <w:szCs w:val="22"/>
              </w:rPr>
              <w:t xml:space="preserve"> </w:t>
            </w:r>
            <w:proofErr w:type="spellStart"/>
            <w:r>
              <w:rPr>
                <w:rFonts w:ascii="Trebuchet MS" w:hAnsi="Trebuchet MS"/>
                <w:sz w:val="22"/>
                <w:szCs w:val="22"/>
              </w:rPr>
              <w:t>suplimentar</w:t>
            </w:r>
            <w:proofErr w:type="spellEnd"/>
            <w:r>
              <w:rPr>
                <w:rFonts w:ascii="Trebuchet MS" w:hAnsi="Trebuchet MS"/>
                <w:sz w:val="22"/>
                <w:szCs w:val="22"/>
              </w:rPr>
              <w:t xml:space="preserve"> se va </w:t>
            </w:r>
            <w:proofErr w:type="spellStart"/>
            <w:r>
              <w:rPr>
                <w:rFonts w:ascii="Trebuchet MS" w:hAnsi="Trebuchet MS"/>
                <w:sz w:val="22"/>
                <w:szCs w:val="22"/>
              </w:rPr>
              <w:t>realiza</w:t>
            </w:r>
            <w:proofErr w:type="spellEnd"/>
            <w:r>
              <w:rPr>
                <w:rFonts w:ascii="Trebuchet MS" w:hAnsi="Trebuchet MS"/>
                <w:sz w:val="22"/>
                <w:szCs w:val="22"/>
              </w:rPr>
              <w:t xml:space="preserve"> în </w:t>
            </w:r>
            <w:proofErr w:type="spellStart"/>
            <w:r>
              <w:rPr>
                <w:rFonts w:ascii="Trebuchet MS" w:hAnsi="Trebuchet MS"/>
                <w:sz w:val="22"/>
                <w:szCs w:val="22"/>
              </w:rPr>
              <w:t>aceleași</w:t>
            </w:r>
            <w:proofErr w:type="spellEnd"/>
            <w:r>
              <w:rPr>
                <w:rFonts w:ascii="Trebuchet MS" w:hAnsi="Trebuchet MS"/>
                <w:sz w:val="22"/>
                <w:szCs w:val="22"/>
              </w:rPr>
              <w:t xml:space="preserve"> </w:t>
            </w:r>
            <w:proofErr w:type="spellStart"/>
            <w:r>
              <w:rPr>
                <w:rFonts w:ascii="Trebuchet MS" w:hAnsi="Trebuchet MS"/>
                <w:sz w:val="22"/>
                <w:szCs w:val="22"/>
              </w:rPr>
              <w:t>condiții</w:t>
            </w:r>
            <w:proofErr w:type="spellEnd"/>
            <w:r>
              <w:rPr>
                <w:rFonts w:ascii="Trebuchet MS" w:hAnsi="Trebuchet MS"/>
                <w:sz w:val="22"/>
                <w:szCs w:val="22"/>
              </w:rPr>
              <w:t xml:space="preserve"> ca și pentru </w:t>
            </w:r>
            <w:proofErr w:type="spellStart"/>
            <w:r>
              <w:rPr>
                <w:rFonts w:ascii="Trebuchet MS" w:hAnsi="Trebuchet MS"/>
                <w:sz w:val="22"/>
                <w:szCs w:val="22"/>
              </w:rPr>
              <w:t>Raportul</w:t>
            </w:r>
            <w:proofErr w:type="spellEnd"/>
            <w:r>
              <w:rPr>
                <w:rFonts w:ascii="Trebuchet MS" w:hAnsi="Trebuchet MS"/>
                <w:sz w:val="22"/>
                <w:szCs w:val="22"/>
              </w:rPr>
              <w:t xml:space="preserve"> de </w:t>
            </w:r>
            <w:proofErr w:type="spellStart"/>
            <w:r>
              <w:rPr>
                <w:rFonts w:ascii="Trebuchet MS" w:hAnsi="Trebuchet MS"/>
                <w:sz w:val="22"/>
                <w:szCs w:val="22"/>
              </w:rPr>
              <w:t>selecție</w:t>
            </w:r>
            <w:proofErr w:type="spellEnd"/>
            <w:r>
              <w:rPr>
                <w:rFonts w:ascii="Trebuchet MS" w:hAnsi="Trebuchet MS"/>
                <w:sz w:val="22"/>
                <w:szCs w:val="22"/>
              </w:rPr>
              <w:t>.</w:t>
            </w:r>
          </w:p>
          <w:p w14:paraId="59014D7F" w14:textId="77777777" w:rsidR="0003514F" w:rsidRDefault="0003514F">
            <w:pPr>
              <w:jc w:val="both"/>
              <w:rPr>
                <w:rFonts w:ascii="Trebuchet MS" w:hAnsi="Trebuchet MS"/>
                <w:sz w:val="22"/>
                <w:szCs w:val="22"/>
              </w:rPr>
            </w:pPr>
          </w:p>
          <w:p w14:paraId="2206EBB0" w14:textId="77777777" w:rsidR="0003514F" w:rsidRDefault="0003514F">
            <w:pPr>
              <w:jc w:val="both"/>
              <w:rPr>
                <w:rFonts w:ascii="Trebuchet MS" w:hAnsi="Trebuchet MS"/>
                <w:sz w:val="22"/>
                <w:szCs w:val="22"/>
              </w:rPr>
            </w:pPr>
            <w:r>
              <w:rPr>
                <w:rFonts w:ascii="Trebuchet MS" w:hAnsi="Trebuchet MS"/>
                <w:sz w:val="22"/>
                <w:szCs w:val="22"/>
              </w:rPr>
              <w:t xml:space="preserve">În cazul în care </w:t>
            </w:r>
            <w:proofErr w:type="spellStart"/>
            <w:r>
              <w:rPr>
                <w:rFonts w:ascii="Trebuchet MS" w:hAnsi="Trebuchet MS"/>
                <w:sz w:val="22"/>
                <w:szCs w:val="22"/>
              </w:rPr>
              <w:t>suma</w:t>
            </w:r>
            <w:proofErr w:type="spellEnd"/>
            <w:r>
              <w:rPr>
                <w:rFonts w:ascii="Trebuchet MS" w:hAnsi="Trebuchet MS"/>
                <w:sz w:val="22"/>
                <w:szCs w:val="22"/>
              </w:rPr>
              <w:t xml:space="preserve"> </w:t>
            </w:r>
            <w:proofErr w:type="spellStart"/>
            <w:r>
              <w:rPr>
                <w:rFonts w:ascii="Trebuchet MS" w:hAnsi="Trebuchet MS"/>
                <w:sz w:val="22"/>
                <w:szCs w:val="22"/>
              </w:rPr>
              <w:t>disponibilă</w:t>
            </w:r>
            <w:proofErr w:type="spellEnd"/>
            <w:r>
              <w:rPr>
                <w:rFonts w:ascii="Trebuchet MS" w:hAnsi="Trebuchet MS"/>
                <w:sz w:val="22"/>
                <w:szCs w:val="22"/>
              </w:rPr>
              <w:t xml:space="preserve"> pe o </w:t>
            </w:r>
            <w:proofErr w:type="spellStart"/>
            <w:r>
              <w:rPr>
                <w:rFonts w:ascii="Trebuchet MS" w:hAnsi="Trebuchet MS"/>
                <w:sz w:val="22"/>
                <w:szCs w:val="22"/>
              </w:rPr>
              <w:t>sesiune</w:t>
            </w:r>
            <w:proofErr w:type="spellEnd"/>
            <w:r>
              <w:rPr>
                <w:rFonts w:ascii="Trebuchet MS" w:hAnsi="Trebuchet MS"/>
                <w:sz w:val="22"/>
                <w:szCs w:val="22"/>
              </w:rPr>
              <w:t xml:space="preserve"> nu </w:t>
            </w:r>
            <w:proofErr w:type="spellStart"/>
            <w:r>
              <w:rPr>
                <w:rFonts w:ascii="Trebuchet MS" w:hAnsi="Trebuchet MS"/>
                <w:sz w:val="22"/>
                <w:szCs w:val="22"/>
              </w:rPr>
              <w:t>acoperă</w:t>
            </w:r>
            <w:proofErr w:type="spellEnd"/>
            <w:r>
              <w:rPr>
                <w:rFonts w:ascii="Trebuchet MS" w:hAnsi="Trebuchet MS"/>
                <w:sz w:val="22"/>
                <w:szCs w:val="22"/>
              </w:rPr>
              <w:t xml:space="preserve"> toate proiectele </w:t>
            </w:r>
            <w:proofErr w:type="spellStart"/>
            <w:r>
              <w:rPr>
                <w:rFonts w:ascii="Trebuchet MS" w:hAnsi="Trebuchet MS"/>
                <w:sz w:val="22"/>
                <w:szCs w:val="22"/>
              </w:rPr>
              <w:t>eligibile</w:t>
            </w:r>
            <w:proofErr w:type="spellEnd"/>
            <w:r>
              <w:rPr>
                <w:rFonts w:ascii="Trebuchet MS" w:hAnsi="Trebuchet MS"/>
                <w:sz w:val="22"/>
                <w:szCs w:val="22"/>
              </w:rPr>
              <w:t xml:space="preserve"> și </w:t>
            </w:r>
            <w:proofErr w:type="spellStart"/>
            <w:r>
              <w:rPr>
                <w:rFonts w:ascii="Trebuchet MS" w:hAnsi="Trebuchet MS"/>
                <w:sz w:val="22"/>
                <w:szCs w:val="22"/>
              </w:rPr>
              <w:t>astfel</w:t>
            </w:r>
            <w:proofErr w:type="spellEnd"/>
            <w:r>
              <w:rPr>
                <w:rFonts w:ascii="Trebuchet MS" w:hAnsi="Trebuchet MS"/>
                <w:sz w:val="22"/>
                <w:szCs w:val="22"/>
              </w:rPr>
              <w:t xml:space="preserve"> </w:t>
            </w:r>
            <w:proofErr w:type="spellStart"/>
            <w:r>
              <w:rPr>
                <w:rFonts w:ascii="Trebuchet MS" w:hAnsi="Trebuchet MS"/>
                <w:sz w:val="22"/>
                <w:szCs w:val="22"/>
              </w:rPr>
              <w:t>anumite</w:t>
            </w:r>
            <w:proofErr w:type="spellEnd"/>
            <w:r>
              <w:rPr>
                <w:rFonts w:ascii="Trebuchet MS" w:hAnsi="Trebuchet MS"/>
                <w:sz w:val="22"/>
                <w:szCs w:val="22"/>
              </w:rPr>
              <w:t xml:space="preserve"> proiecte </w:t>
            </w:r>
            <w:proofErr w:type="spellStart"/>
            <w:r>
              <w:rPr>
                <w:rFonts w:ascii="Trebuchet MS" w:hAnsi="Trebuchet MS"/>
                <w:sz w:val="22"/>
                <w:szCs w:val="22"/>
              </w:rPr>
              <w:t>devin</w:t>
            </w:r>
            <w:proofErr w:type="spellEnd"/>
            <w:r>
              <w:rPr>
                <w:rFonts w:ascii="Trebuchet MS" w:hAnsi="Trebuchet MS"/>
                <w:sz w:val="22"/>
                <w:szCs w:val="22"/>
              </w:rPr>
              <w:t xml:space="preserve"> </w:t>
            </w:r>
            <w:proofErr w:type="spellStart"/>
            <w:r>
              <w:rPr>
                <w:rFonts w:ascii="Trebuchet MS" w:hAnsi="Trebuchet MS"/>
                <w:sz w:val="22"/>
                <w:szCs w:val="22"/>
              </w:rPr>
              <w:t>eligibile</w:t>
            </w:r>
            <w:proofErr w:type="spellEnd"/>
            <w:r>
              <w:rPr>
                <w:rFonts w:ascii="Trebuchet MS" w:hAnsi="Trebuchet MS"/>
                <w:sz w:val="22"/>
                <w:szCs w:val="22"/>
              </w:rPr>
              <w:t xml:space="preserve"> și </w:t>
            </w:r>
            <w:proofErr w:type="spellStart"/>
            <w:r>
              <w:rPr>
                <w:rFonts w:ascii="Trebuchet MS" w:hAnsi="Trebuchet MS"/>
                <w:sz w:val="22"/>
                <w:szCs w:val="22"/>
              </w:rPr>
              <w:t>neselectate</w:t>
            </w:r>
            <w:proofErr w:type="spellEnd"/>
            <w:r>
              <w:rPr>
                <w:rFonts w:ascii="Trebuchet MS" w:hAnsi="Trebuchet MS"/>
                <w:sz w:val="22"/>
                <w:szCs w:val="22"/>
              </w:rPr>
              <w:t xml:space="preserve">, </w:t>
            </w:r>
            <w:proofErr w:type="spellStart"/>
            <w:r>
              <w:rPr>
                <w:rFonts w:ascii="Trebuchet MS" w:hAnsi="Trebuchet MS"/>
                <w:sz w:val="22"/>
                <w:szCs w:val="22"/>
              </w:rPr>
              <w:t>există</w:t>
            </w:r>
            <w:proofErr w:type="spellEnd"/>
            <w:r>
              <w:rPr>
                <w:rFonts w:ascii="Trebuchet MS" w:hAnsi="Trebuchet MS"/>
                <w:sz w:val="22"/>
                <w:szCs w:val="22"/>
              </w:rPr>
              <w:t xml:space="preserve"> </w:t>
            </w:r>
            <w:proofErr w:type="spellStart"/>
            <w:r>
              <w:rPr>
                <w:rFonts w:ascii="Trebuchet MS" w:hAnsi="Trebuchet MS"/>
                <w:sz w:val="22"/>
                <w:szCs w:val="22"/>
              </w:rPr>
              <w:t>posibilitatea</w:t>
            </w:r>
            <w:proofErr w:type="spellEnd"/>
            <w:r>
              <w:rPr>
                <w:rFonts w:ascii="Trebuchet MS" w:hAnsi="Trebuchet MS"/>
                <w:sz w:val="22"/>
                <w:szCs w:val="22"/>
              </w:rPr>
              <w:t xml:space="preserve"> </w:t>
            </w:r>
            <w:proofErr w:type="spellStart"/>
            <w:r>
              <w:rPr>
                <w:rFonts w:ascii="Trebuchet MS" w:hAnsi="Trebuchet MS"/>
                <w:sz w:val="22"/>
                <w:szCs w:val="22"/>
              </w:rPr>
              <w:t>finanțării</w:t>
            </w:r>
            <w:proofErr w:type="spellEnd"/>
            <w:r>
              <w:rPr>
                <w:rFonts w:ascii="Trebuchet MS" w:hAnsi="Trebuchet MS"/>
                <w:sz w:val="22"/>
                <w:szCs w:val="22"/>
              </w:rPr>
              <w:t xml:space="preserve"> </w:t>
            </w:r>
            <w:proofErr w:type="spellStart"/>
            <w:r>
              <w:rPr>
                <w:rFonts w:ascii="Trebuchet MS" w:hAnsi="Trebuchet MS"/>
                <w:sz w:val="22"/>
                <w:szCs w:val="22"/>
              </w:rPr>
              <w:t>unui</w:t>
            </w:r>
            <w:proofErr w:type="spellEnd"/>
            <w:r>
              <w:rPr>
                <w:rFonts w:ascii="Trebuchet MS" w:hAnsi="Trebuchet MS"/>
                <w:sz w:val="22"/>
                <w:szCs w:val="22"/>
              </w:rPr>
              <w:t>/</w:t>
            </w:r>
            <w:proofErr w:type="spellStart"/>
            <w:r>
              <w:rPr>
                <w:rFonts w:ascii="Trebuchet MS" w:hAnsi="Trebuchet MS"/>
                <w:sz w:val="22"/>
                <w:szCs w:val="22"/>
              </w:rPr>
              <w:t>mai</w:t>
            </w:r>
            <w:proofErr w:type="spellEnd"/>
            <w:r>
              <w:rPr>
                <w:rFonts w:ascii="Trebuchet MS" w:hAnsi="Trebuchet MS"/>
                <w:sz w:val="22"/>
                <w:szCs w:val="22"/>
              </w:rPr>
              <w:t xml:space="preserve"> </w:t>
            </w:r>
            <w:proofErr w:type="spellStart"/>
            <w:r>
              <w:rPr>
                <w:rFonts w:ascii="Trebuchet MS" w:hAnsi="Trebuchet MS"/>
                <w:sz w:val="22"/>
                <w:szCs w:val="22"/>
              </w:rPr>
              <w:t>multor</w:t>
            </w:r>
            <w:proofErr w:type="spellEnd"/>
            <w:r>
              <w:rPr>
                <w:rFonts w:ascii="Trebuchet MS" w:hAnsi="Trebuchet MS"/>
                <w:sz w:val="22"/>
                <w:szCs w:val="22"/>
              </w:rPr>
              <w:t xml:space="preserve"> proiecte care nu se </w:t>
            </w:r>
            <w:proofErr w:type="spellStart"/>
            <w:r>
              <w:rPr>
                <w:rFonts w:ascii="Trebuchet MS" w:hAnsi="Trebuchet MS"/>
                <w:sz w:val="22"/>
                <w:szCs w:val="22"/>
              </w:rPr>
              <w:t>încadrează</w:t>
            </w:r>
            <w:proofErr w:type="spellEnd"/>
            <w:r>
              <w:rPr>
                <w:rFonts w:ascii="Trebuchet MS" w:hAnsi="Trebuchet MS"/>
                <w:sz w:val="22"/>
                <w:szCs w:val="22"/>
              </w:rPr>
              <w:t xml:space="preserve"> în finanțare, în </w:t>
            </w:r>
            <w:proofErr w:type="spellStart"/>
            <w:r>
              <w:rPr>
                <w:rFonts w:ascii="Trebuchet MS" w:hAnsi="Trebuchet MS"/>
                <w:sz w:val="22"/>
                <w:szCs w:val="22"/>
              </w:rPr>
              <w:t>urma</w:t>
            </w:r>
            <w:proofErr w:type="spellEnd"/>
            <w:r>
              <w:rPr>
                <w:rFonts w:ascii="Trebuchet MS" w:hAnsi="Trebuchet MS"/>
                <w:sz w:val="22"/>
                <w:szCs w:val="22"/>
              </w:rPr>
              <w:t xml:space="preserve"> unei rectificări de către solicitant a </w:t>
            </w:r>
            <w:proofErr w:type="spellStart"/>
            <w:r>
              <w:rPr>
                <w:rFonts w:ascii="Trebuchet MS" w:hAnsi="Trebuchet MS"/>
                <w:sz w:val="22"/>
                <w:szCs w:val="22"/>
              </w:rPr>
              <w:t>bugetului</w:t>
            </w:r>
            <w:proofErr w:type="spellEnd"/>
            <w:r>
              <w:rPr>
                <w:rFonts w:ascii="Trebuchet MS" w:hAnsi="Trebuchet MS"/>
                <w:sz w:val="22"/>
                <w:szCs w:val="22"/>
              </w:rPr>
              <w:t xml:space="preserve"> </w:t>
            </w:r>
            <w:proofErr w:type="spellStart"/>
            <w:r>
              <w:rPr>
                <w:rFonts w:ascii="Trebuchet MS" w:hAnsi="Trebuchet MS"/>
                <w:sz w:val="22"/>
                <w:szCs w:val="22"/>
              </w:rPr>
              <w:t>indicativ</w:t>
            </w:r>
            <w:proofErr w:type="spellEnd"/>
            <w:r>
              <w:rPr>
                <w:rFonts w:ascii="Trebuchet MS" w:hAnsi="Trebuchet MS"/>
                <w:sz w:val="22"/>
                <w:szCs w:val="22"/>
              </w:rPr>
              <w:t xml:space="preserve"> al proiectului.</w:t>
            </w:r>
          </w:p>
          <w:p w14:paraId="7E8C7DA6" w14:textId="77777777" w:rsidR="0003514F" w:rsidRDefault="0003514F">
            <w:pPr>
              <w:jc w:val="both"/>
              <w:rPr>
                <w:rFonts w:ascii="Trebuchet MS" w:hAnsi="Trebuchet MS"/>
                <w:sz w:val="22"/>
                <w:szCs w:val="22"/>
              </w:rPr>
            </w:pPr>
            <w:r>
              <w:rPr>
                <w:rFonts w:ascii="Trebuchet MS" w:hAnsi="Trebuchet MS"/>
                <w:sz w:val="22"/>
                <w:szCs w:val="22"/>
              </w:rPr>
              <w:t xml:space="preserve">Pentru a </w:t>
            </w:r>
            <w:proofErr w:type="spellStart"/>
            <w:r>
              <w:rPr>
                <w:rFonts w:ascii="Trebuchet MS" w:hAnsi="Trebuchet MS"/>
                <w:sz w:val="22"/>
                <w:szCs w:val="22"/>
              </w:rPr>
              <w:t>putea</w:t>
            </w:r>
            <w:proofErr w:type="spellEnd"/>
            <w:r>
              <w:rPr>
                <w:rFonts w:ascii="Trebuchet MS" w:hAnsi="Trebuchet MS"/>
                <w:sz w:val="22"/>
                <w:szCs w:val="22"/>
              </w:rPr>
              <w:t xml:space="preserve"> </w:t>
            </w:r>
            <w:proofErr w:type="spellStart"/>
            <w:r>
              <w:rPr>
                <w:rFonts w:ascii="Trebuchet MS" w:hAnsi="Trebuchet MS"/>
                <w:sz w:val="22"/>
                <w:szCs w:val="22"/>
              </w:rPr>
              <w:t>finanța</w:t>
            </w:r>
            <w:proofErr w:type="spellEnd"/>
            <w:r>
              <w:rPr>
                <w:rFonts w:ascii="Trebuchet MS" w:hAnsi="Trebuchet MS"/>
                <w:sz w:val="22"/>
                <w:szCs w:val="22"/>
              </w:rPr>
              <w:t xml:space="preserve"> </w:t>
            </w:r>
            <w:proofErr w:type="spellStart"/>
            <w:r>
              <w:rPr>
                <w:rFonts w:ascii="Trebuchet MS" w:hAnsi="Trebuchet MS"/>
                <w:sz w:val="22"/>
                <w:szCs w:val="22"/>
              </w:rPr>
              <w:t>aceste</w:t>
            </w:r>
            <w:proofErr w:type="spellEnd"/>
            <w:r>
              <w:rPr>
                <w:rFonts w:ascii="Trebuchet MS" w:hAnsi="Trebuchet MS"/>
                <w:sz w:val="22"/>
                <w:szCs w:val="22"/>
              </w:rPr>
              <w:t xml:space="preserve"> </w:t>
            </w:r>
            <w:proofErr w:type="spellStart"/>
            <w:r>
              <w:rPr>
                <w:rFonts w:ascii="Trebuchet MS" w:hAnsi="Trebuchet MS"/>
                <w:sz w:val="22"/>
                <w:szCs w:val="22"/>
              </w:rPr>
              <w:t>tipuri</w:t>
            </w:r>
            <w:proofErr w:type="spellEnd"/>
            <w:r>
              <w:rPr>
                <w:rFonts w:ascii="Trebuchet MS" w:hAnsi="Trebuchet MS"/>
                <w:sz w:val="22"/>
                <w:szCs w:val="22"/>
              </w:rPr>
              <w:t xml:space="preserve"> de proiecte, se </w:t>
            </w:r>
            <w:proofErr w:type="spellStart"/>
            <w:r>
              <w:rPr>
                <w:rFonts w:ascii="Trebuchet MS" w:hAnsi="Trebuchet MS"/>
                <w:sz w:val="22"/>
                <w:szCs w:val="22"/>
              </w:rPr>
              <w:t>poate</w:t>
            </w:r>
            <w:proofErr w:type="spellEnd"/>
            <w:r>
              <w:rPr>
                <w:rFonts w:ascii="Trebuchet MS" w:hAnsi="Trebuchet MS"/>
                <w:sz w:val="22"/>
                <w:szCs w:val="22"/>
              </w:rPr>
              <w:t xml:space="preserve"> </w:t>
            </w:r>
            <w:proofErr w:type="spellStart"/>
            <w:r>
              <w:rPr>
                <w:rFonts w:ascii="Trebuchet MS" w:hAnsi="Trebuchet MS"/>
                <w:sz w:val="22"/>
                <w:szCs w:val="22"/>
              </w:rPr>
              <w:t>opta</w:t>
            </w:r>
            <w:proofErr w:type="spellEnd"/>
            <w:r>
              <w:rPr>
                <w:rFonts w:ascii="Trebuchet MS" w:hAnsi="Trebuchet MS"/>
                <w:sz w:val="22"/>
                <w:szCs w:val="22"/>
              </w:rPr>
              <w:t xml:space="preserve"> pentru </w:t>
            </w:r>
            <w:proofErr w:type="spellStart"/>
            <w:r>
              <w:rPr>
                <w:rFonts w:ascii="Trebuchet MS" w:hAnsi="Trebuchet MS"/>
                <w:sz w:val="22"/>
                <w:szCs w:val="22"/>
              </w:rPr>
              <w:t>una</w:t>
            </w:r>
            <w:proofErr w:type="spellEnd"/>
            <w:r>
              <w:rPr>
                <w:rFonts w:ascii="Trebuchet MS" w:hAnsi="Trebuchet MS"/>
                <w:sz w:val="22"/>
                <w:szCs w:val="22"/>
              </w:rPr>
              <w:t xml:space="preserve"> </w:t>
            </w:r>
            <w:proofErr w:type="spellStart"/>
            <w:r>
              <w:rPr>
                <w:rFonts w:ascii="Trebuchet MS" w:hAnsi="Trebuchet MS"/>
                <w:sz w:val="22"/>
                <w:szCs w:val="22"/>
              </w:rPr>
              <w:t>dintre</w:t>
            </w:r>
            <w:proofErr w:type="spellEnd"/>
            <w:r>
              <w:rPr>
                <w:rFonts w:ascii="Trebuchet MS" w:hAnsi="Trebuchet MS"/>
                <w:sz w:val="22"/>
                <w:szCs w:val="22"/>
              </w:rPr>
              <w:t xml:space="preserve"> următoarele </w:t>
            </w:r>
            <w:proofErr w:type="spellStart"/>
            <w:r>
              <w:rPr>
                <w:rFonts w:ascii="Trebuchet MS" w:hAnsi="Trebuchet MS"/>
                <w:sz w:val="22"/>
                <w:szCs w:val="22"/>
              </w:rPr>
              <w:t>variante</w:t>
            </w:r>
            <w:proofErr w:type="spellEnd"/>
            <w:r>
              <w:rPr>
                <w:rFonts w:ascii="Trebuchet MS" w:hAnsi="Trebuchet MS"/>
                <w:sz w:val="22"/>
                <w:szCs w:val="22"/>
              </w:rPr>
              <w:t>:</w:t>
            </w:r>
          </w:p>
          <w:p w14:paraId="6EBD4AC7" w14:textId="77777777" w:rsidR="0003514F" w:rsidRDefault="0003514F">
            <w:pPr>
              <w:jc w:val="both"/>
              <w:rPr>
                <w:rFonts w:ascii="Trebuchet MS" w:hAnsi="Trebuchet MS"/>
                <w:sz w:val="22"/>
                <w:szCs w:val="22"/>
              </w:rPr>
            </w:pPr>
            <w:r>
              <w:rPr>
                <w:rFonts w:ascii="Trebuchet MS" w:hAnsi="Trebuchet MS"/>
                <w:sz w:val="22"/>
                <w:szCs w:val="22"/>
              </w:rPr>
              <w:t>1.</w:t>
            </w:r>
            <w:r>
              <w:rPr>
                <w:rFonts w:ascii="Trebuchet MS" w:hAnsi="Trebuchet MS"/>
                <w:sz w:val="22"/>
                <w:szCs w:val="22"/>
              </w:rPr>
              <w:tab/>
              <w:t xml:space="preserve"> După </w:t>
            </w:r>
            <w:proofErr w:type="spellStart"/>
            <w:r>
              <w:rPr>
                <w:rFonts w:ascii="Trebuchet MS" w:hAnsi="Trebuchet MS"/>
                <w:sz w:val="22"/>
                <w:szCs w:val="22"/>
              </w:rPr>
              <w:t>finalizarea</w:t>
            </w:r>
            <w:proofErr w:type="spellEnd"/>
            <w:r>
              <w:rPr>
                <w:rFonts w:ascii="Trebuchet MS" w:hAnsi="Trebuchet MS"/>
                <w:sz w:val="22"/>
                <w:szCs w:val="22"/>
              </w:rPr>
              <w:t xml:space="preserve"> </w:t>
            </w:r>
            <w:proofErr w:type="spellStart"/>
            <w:r>
              <w:rPr>
                <w:rFonts w:ascii="Trebuchet MS" w:hAnsi="Trebuchet MS"/>
                <w:sz w:val="22"/>
                <w:szCs w:val="22"/>
              </w:rPr>
              <w:t>etapei</w:t>
            </w:r>
            <w:proofErr w:type="spellEnd"/>
            <w:r>
              <w:rPr>
                <w:rFonts w:ascii="Trebuchet MS" w:hAnsi="Trebuchet MS"/>
                <w:sz w:val="22"/>
                <w:szCs w:val="22"/>
              </w:rPr>
              <w:t xml:space="preserve"> de </w:t>
            </w:r>
            <w:proofErr w:type="spellStart"/>
            <w:r>
              <w:rPr>
                <w:rFonts w:ascii="Trebuchet MS" w:hAnsi="Trebuchet MS"/>
                <w:sz w:val="22"/>
                <w:szCs w:val="22"/>
              </w:rPr>
              <w:t>verificare</w:t>
            </w:r>
            <w:proofErr w:type="spellEnd"/>
            <w:r>
              <w:rPr>
                <w:rFonts w:ascii="Trebuchet MS" w:hAnsi="Trebuchet MS"/>
                <w:sz w:val="22"/>
                <w:szCs w:val="22"/>
              </w:rPr>
              <w:t xml:space="preserve"> a </w:t>
            </w:r>
            <w:proofErr w:type="spellStart"/>
            <w:r>
              <w:rPr>
                <w:rFonts w:ascii="Trebuchet MS" w:hAnsi="Trebuchet MS"/>
                <w:sz w:val="22"/>
                <w:szCs w:val="22"/>
              </w:rPr>
              <w:t>eligibilității</w:t>
            </w:r>
            <w:proofErr w:type="spellEnd"/>
            <w:r>
              <w:rPr>
                <w:rFonts w:ascii="Trebuchet MS" w:hAnsi="Trebuchet MS"/>
                <w:sz w:val="22"/>
                <w:szCs w:val="22"/>
              </w:rPr>
              <w:t xml:space="preserve"> și a </w:t>
            </w:r>
            <w:proofErr w:type="spellStart"/>
            <w:r>
              <w:rPr>
                <w:rFonts w:ascii="Trebuchet MS" w:hAnsi="Trebuchet MS"/>
                <w:sz w:val="22"/>
                <w:szCs w:val="22"/>
              </w:rPr>
              <w:t>criteriilor</w:t>
            </w:r>
            <w:proofErr w:type="spellEnd"/>
            <w:r>
              <w:rPr>
                <w:rFonts w:ascii="Trebuchet MS" w:hAnsi="Trebuchet MS"/>
                <w:sz w:val="22"/>
                <w:szCs w:val="22"/>
              </w:rPr>
              <w:t xml:space="preserve"> de </w:t>
            </w:r>
            <w:proofErr w:type="spellStart"/>
            <w:r>
              <w:rPr>
                <w:rFonts w:ascii="Trebuchet MS" w:hAnsi="Trebuchet MS"/>
                <w:sz w:val="22"/>
                <w:szCs w:val="22"/>
              </w:rPr>
              <w:t>selecție</w:t>
            </w:r>
            <w:proofErr w:type="spellEnd"/>
            <w:r>
              <w:rPr>
                <w:rFonts w:ascii="Trebuchet MS" w:hAnsi="Trebuchet MS"/>
                <w:sz w:val="22"/>
                <w:szCs w:val="22"/>
              </w:rPr>
              <w:t xml:space="preserve"> </w:t>
            </w:r>
            <w:proofErr w:type="spellStart"/>
            <w:r>
              <w:rPr>
                <w:rFonts w:ascii="Trebuchet MS" w:hAnsi="Trebuchet MS"/>
                <w:sz w:val="22"/>
                <w:szCs w:val="22"/>
              </w:rPr>
              <w:t>aplicate</w:t>
            </w:r>
            <w:proofErr w:type="spellEnd"/>
            <w:r>
              <w:rPr>
                <w:rFonts w:ascii="Trebuchet MS" w:hAnsi="Trebuchet MS"/>
                <w:sz w:val="22"/>
                <w:szCs w:val="22"/>
              </w:rPr>
              <w:t xml:space="preserve"> de către GAL, </w:t>
            </w:r>
            <w:proofErr w:type="spellStart"/>
            <w:r>
              <w:rPr>
                <w:rFonts w:ascii="Trebuchet MS" w:hAnsi="Trebuchet MS"/>
                <w:sz w:val="22"/>
                <w:szCs w:val="22"/>
              </w:rPr>
              <w:t>solicitantul</w:t>
            </w:r>
            <w:proofErr w:type="spellEnd"/>
            <w:r>
              <w:rPr>
                <w:rFonts w:ascii="Trebuchet MS" w:hAnsi="Trebuchet MS"/>
                <w:sz w:val="22"/>
                <w:szCs w:val="22"/>
              </w:rPr>
              <w:t xml:space="preserve"> va fi </w:t>
            </w:r>
            <w:proofErr w:type="spellStart"/>
            <w:r>
              <w:rPr>
                <w:rFonts w:ascii="Trebuchet MS" w:hAnsi="Trebuchet MS"/>
                <w:sz w:val="22"/>
                <w:szCs w:val="22"/>
              </w:rPr>
              <w:t>notificat</w:t>
            </w:r>
            <w:proofErr w:type="spellEnd"/>
            <w:r>
              <w:rPr>
                <w:rFonts w:ascii="Trebuchet MS" w:hAnsi="Trebuchet MS"/>
                <w:sz w:val="22"/>
                <w:szCs w:val="22"/>
              </w:rPr>
              <w:t xml:space="preserve"> </w:t>
            </w:r>
            <w:proofErr w:type="spellStart"/>
            <w:r>
              <w:rPr>
                <w:rFonts w:ascii="Trebuchet MS" w:hAnsi="Trebuchet MS"/>
                <w:sz w:val="22"/>
                <w:szCs w:val="22"/>
              </w:rPr>
              <w:t>asupra</w:t>
            </w:r>
            <w:proofErr w:type="spellEnd"/>
            <w:r>
              <w:rPr>
                <w:rFonts w:ascii="Trebuchet MS" w:hAnsi="Trebuchet MS"/>
                <w:sz w:val="22"/>
                <w:szCs w:val="22"/>
              </w:rPr>
              <w:t xml:space="preserve"> </w:t>
            </w:r>
            <w:proofErr w:type="spellStart"/>
            <w:r>
              <w:rPr>
                <w:rFonts w:ascii="Trebuchet MS" w:hAnsi="Trebuchet MS"/>
                <w:sz w:val="22"/>
                <w:szCs w:val="22"/>
              </w:rPr>
              <w:t>rezultatului</w:t>
            </w:r>
            <w:proofErr w:type="spellEnd"/>
            <w:r>
              <w:rPr>
                <w:rFonts w:ascii="Trebuchet MS" w:hAnsi="Trebuchet MS"/>
                <w:sz w:val="22"/>
                <w:szCs w:val="22"/>
              </w:rPr>
              <w:t xml:space="preserve"> </w:t>
            </w:r>
            <w:proofErr w:type="spellStart"/>
            <w:r>
              <w:rPr>
                <w:rFonts w:ascii="Trebuchet MS" w:hAnsi="Trebuchet MS"/>
                <w:sz w:val="22"/>
                <w:szCs w:val="22"/>
              </w:rPr>
              <w:t>verificării</w:t>
            </w:r>
            <w:proofErr w:type="spellEnd"/>
            <w:r>
              <w:rPr>
                <w:rFonts w:ascii="Trebuchet MS" w:hAnsi="Trebuchet MS"/>
                <w:sz w:val="22"/>
                <w:szCs w:val="22"/>
              </w:rPr>
              <w:t xml:space="preserve">. În </w:t>
            </w:r>
            <w:proofErr w:type="spellStart"/>
            <w:r>
              <w:rPr>
                <w:rFonts w:ascii="Trebuchet MS" w:hAnsi="Trebuchet MS"/>
                <w:sz w:val="22"/>
                <w:szCs w:val="22"/>
              </w:rPr>
              <w:t>notificare</w:t>
            </w:r>
            <w:proofErr w:type="spellEnd"/>
            <w:r>
              <w:rPr>
                <w:rFonts w:ascii="Trebuchet MS" w:hAnsi="Trebuchet MS"/>
                <w:sz w:val="22"/>
                <w:szCs w:val="22"/>
              </w:rPr>
              <w:t xml:space="preserve">, GAL </w:t>
            </w:r>
            <w:proofErr w:type="spellStart"/>
            <w:r>
              <w:rPr>
                <w:rFonts w:ascii="Trebuchet MS" w:hAnsi="Trebuchet MS"/>
                <w:sz w:val="22"/>
                <w:szCs w:val="22"/>
              </w:rPr>
              <w:lastRenderedPageBreak/>
              <w:t>menționează</w:t>
            </w:r>
            <w:proofErr w:type="spellEnd"/>
            <w:r>
              <w:rPr>
                <w:rFonts w:ascii="Trebuchet MS" w:hAnsi="Trebuchet MS"/>
                <w:sz w:val="22"/>
                <w:szCs w:val="22"/>
              </w:rPr>
              <w:t xml:space="preserve"> </w:t>
            </w:r>
            <w:proofErr w:type="spellStart"/>
            <w:r>
              <w:rPr>
                <w:rFonts w:ascii="Trebuchet MS" w:hAnsi="Trebuchet MS"/>
                <w:sz w:val="22"/>
                <w:szCs w:val="22"/>
              </w:rPr>
              <w:t>statusul</w:t>
            </w:r>
            <w:proofErr w:type="spellEnd"/>
            <w:r>
              <w:rPr>
                <w:rFonts w:ascii="Trebuchet MS" w:hAnsi="Trebuchet MS"/>
                <w:sz w:val="22"/>
                <w:szCs w:val="22"/>
              </w:rPr>
              <w:t xml:space="preserve"> proiectului ca </w:t>
            </w:r>
            <w:proofErr w:type="spellStart"/>
            <w:r>
              <w:rPr>
                <w:rFonts w:ascii="Trebuchet MS" w:hAnsi="Trebuchet MS"/>
                <w:sz w:val="22"/>
                <w:szCs w:val="22"/>
              </w:rPr>
              <w:t>fiind</w:t>
            </w:r>
            <w:proofErr w:type="spellEnd"/>
            <w:r>
              <w:rPr>
                <w:rFonts w:ascii="Trebuchet MS" w:hAnsi="Trebuchet MS"/>
                <w:sz w:val="22"/>
                <w:szCs w:val="22"/>
              </w:rPr>
              <w:t xml:space="preserve"> </w:t>
            </w:r>
            <w:proofErr w:type="spellStart"/>
            <w:r>
              <w:rPr>
                <w:rFonts w:ascii="Trebuchet MS" w:hAnsi="Trebuchet MS"/>
                <w:sz w:val="22"/>
                <w:szCs w:val="22"/>
              </w:rPr>
              <w:t>eligibil</w:t>
            </w:r>
            <w:proofErr w:type="spellEnd"/>
            <w:r>
              <w:rPr>
                <w:rFonts w:ascii="Trebuchet MS" w:hAnsi="Trebuchet MS"/>
                <w:sz w:val="22"/>
                <w:szCs w:val="22"/>
              </w:rPr>
              <w:t xml:space="preserve"> și </w:t>
            </w:r>
            <w:proofErr w:type="spellStart"/>
            <w:r>
              <w:rPr>
                <w:rFonts w:ascii="Trebuchet MS" w:hAnsi="Trebuchet MS"/>
                <w:sz w:val="22"/>
                <w:szCs w:val="22"/>
              </w:rPr>
              <w:t>neselectat</w:t>
            </w:r>
            <w:proofErr w:type="spellEnd"/>
            <w:r>
              <w:rPr>
                <w:rFonts w:ascii="Trebuchet MS" w:hAnsi="Trebuchet MS"/>
                <w:sz w:val="22"/>
                <w:szCs w:val="22"/>
              </w:rPr>
              <w:t xml:space="preserve"> și de asemenea, </w:t>
            </w:r>
            <w:proofErr w:type="spellStart"/>
            <w:r>
              <w:rPr>
                <w:rFonts w:ascii="Trebuchet MS" w:hAnsi="Trebuchet MS"/>
                <w:sz w:val="22"/>
                <w:szCs w:val="22"/>
              </w:rPr>
              <w:t>poate</w:t>
            </w:r>
            <w:proofErr w:type="spellEnd"/>
            <w:r>
              <w:rPr>
                <w:rFonts w:ascii="Trebuchet MS" w:hAnsi="Trebuchet MS"/>
                <w:sz w:val="22"/>
                <w:szCs w:val="22"/>
              </w:rPr>
              <w:t xml:space="preserve"> include </w:t>
            </w:r>
            <w:proofErr w:type="spellStart"/>
            <w:r>
              <w:rPr>
                <w:rFonts w:ascii="Trebuchet MS" w:hAnsi="Trebuchet MS"/>
                <w:sz w:val="22"/>
                <w:szCs w:val="22"/>
              </w:rPr>
              <w:t>informații</w:t>
            </w:r>
            <w:proofErr w:type="spellEnd"/>
            <w:r>
              <w:rPr>
                <w:rFonts w:ascii="Trebuchet MS" w:hAnsi="Trebuchet MS"/>
                <w:sz w:val="22"/>
                <w:szCs w:val="22"/>
              </w:rPr>
              <w:t xml:space="preserve"> </w:t>
            </w:r>
            <w:proofErr w:type="spellStart"/>
            <w:r>
              <w:rPr>
                <w:rFonts w:ascii="Trebuchet MS" w:hAnsi="Trebuchet MS"/>
                <w:sz w:val="22"/>
                <w:szCs w:val="22"/>
              </w:rPr>
              <w:t>referitoare</w:t>
            </w:r>
            <w:proofErr w:type="spellEnd"/>
            <w:r>
              <w:rPr>
                <w:rFonts w:ascii="Trebuchet MS" w:hAnsi="Trebuchet MS"/>
                <w:sz w:val="22"/>
                <w:szCs w:val="22"/>
              </w:rPr>
              <w:t xml:space="preserve"> la </w:t>
            </w:r>
            <w:proofErr w:type="spellStart"/>
            <w:r>
              <w:rPr>
                <w:rFonts w:ascii="Trebuchet MS" w:hAnsi="Trebuchet MS"/>
                <w:sz w:val="22"/>
                <w:szCs w:val="22"/>
              </w:rPr>
              <w:t>posibilitatea</w:t>
            </w:r>
            <w:proofErr w:type="spellEnd"/>
            <w:r>
              <w:rPr>
                <w:rFonts w:ascii="Trebuchet MS" w:hAnsi="Trebuchet MS"/>
                <w:sz w:val="22"/>
                <w:szCs w:val="22"/>
              </w:rPr>
              <w:t xml:space="preserve"> </w:t>
            </w:r>
            <w:proofErr w:type="spellStart"/>
            <w:r>
              <w:rPr>
                <w:rFonts w:ascii="Trebuchet MS" w:hAnsi="Trebuchet MS"/>
                <w:sz w:val="22"/>
                <w:szCs w:val="22"/>
              </w:rPr>
              <w:t>solicitantului</w:t>
            </w:r>
            <w:proofErr w:type="spellEnd"/>
            <w:r>
              <w:rPr>
                <w:rFonts w:ascii="Trebuchet MS" w:hAnsi="Trebuchet MS"/>
                <w:sz w:val="22"/>
                <w:szCs w:val="22"/>
              </w:rPr>
              <w:t xml:space="preserve"> de a reduce </w:t>
            </w:r>
            <w:proofErr w:type="spellStart"/>
            <w:r>
              <w:rPr>
                <w:rFonts w:ascii="Trebuchet MS" w:hAnsi="Trebuchet MS"/>
                <w:sz w:val="22"/>
                <w:szCs w:val="22"/>
              </w:rPr>
              <w:t>bugetul</w:t>
            </w:r>
            <w:proofErr w:type="spellEnd"/>
            <w:r>
              <w:rPr>
                <w:rFonts w:ascii="Trebuchet MS" w:hAnsi="Trebuchet MS"/>
                <w:sz w:val="22"/>
                <w:szCs w:val="22"/>
              </w:rPr>
              <w:t xml:space="preserve"> proiectului, </w:t>
            </w:r>
            <w:proofErr w:type="spellStart"/>
            <w:r>
              <w:rPr>
                <w:rFonts w:ascii="Trebuchet MS" w:hAnsi="Trebuchet MS"/>
                <w:sz w:val="22"/>
                <w:szCs w:val="22"/>
              </w:rPr>
              <w:t>astfel</w:t>
            </w:r>
            <w:proofErr w:type="spellEnd"/>
            <w:r>
              <w:rPr>
                <w:rFonts w:ascii="Trebuchet MS" w:hAnsi="Trebuchet MS"/>
                <w:sz w:val="22"/>
                <w:szCs w:val="22"/>
              </w:rPr>
              <w:t xml:space="preserve"> </w:t>
            </w:r>
            <w:proofErr w:type="spellStart"/>
            <w:r>
              <w:rPr>
                <w:rFonts w:ascii="Trebuchet MS" w:hAnsi="Trebuchet MS"/>
                <w:sz w:val="22"/>
                <w:szCs w:val="22"/>
              </w:rPr>
              <w:t>încât</w:t>
            </w:r>
            <w:proofErr w:type="spellEnd"/>
            <w:r>
              <w:rPr>
                <w:rFonts w:ascii="Trebuchet MS" w:hAnsi="Trebuchet MS"/>
                <w:sz w:val="22"/>
                <w:szCs w:val="22"/>
              </w:rPr>
              <w:t xml:space="preserve"> să se </w:t>
            </w:r>
            <w:proofErr w:type="spellStart"/>
            <w:r>
              <w:rPr>
                <w:rFonts w:ascii="Trebuchet MS" w:hAnsi="Trebuchet MS"/>
                <w:sz w:val="22"/>
                <w:szCs w:val="22"/>
              </w:rPr>
              <w:t>încadreze</w:t>
            </w:r>
            <w:proofErr w:type="spellEnd"/>
            <w:r>
              <w:rPr>
                <w:rFonts w:ascii="Trebuchet MS" w:hAnsi="Trebuchet MS"/>
                <w:sz w:val="22"/>
                <w:szCs w:val="22"/>
              </w:rPr>
              <w:t xml:space="preserve"> în </w:t>
            </w:r>
            <w:proofErr w:type="spellStart"/>
            <w:r>
              <w:rPr>
                <w:rFonts w:ascii="Trebuchet MS" w:hAnsi="Trebuchet MS"/>
                <w:sz w:val="22"/>
                <w:szCs w:val="22"/>
              </w:rPr>
              <w:t>alocarea</w:t>
            </w:r>
            <w:proofErr w:type="spellEnd"/>
            <w:r>
              <w:rPr>
                <w:rFonts w:ascii="Trebuchet MS" w:hAnsi="Trebuchet MS"/>
                <w:sz w:val="22"/>
                <w:szCs w:val="22"/>
              </w:rPr>
              <w:t xml:space="preserve"> </w:t>
            </w:r>
            <w:proofErr w:type="spellStart"/>
            <w:r>
              <w:rPr>
                <w:rFonts w:ascii="Trebuchet MS" w:hAnsi="Trebuchet MS"/>
                <w:sz w:val="22"/>
                <w:szCs w:val="22"/>
              </w:rPr>
              <w:t>rămasă</w:t>
            </w:r>
            <w:proofErr w:type="spellEnd"/>
            <w:r>
              <w:rPr>
                <w:rFonts w:ascii="Trebuchet MS" w:hAnsi="Trebuchet MS"/>
                <w:sz w:val="22"/>
                <w:szCs w:val="22"/>
              </w:rPr>
              <w:t xml:space="preserve"> </w:t>
            </w:r>
            <w:proofErr w:type="spellStart"/>
            <w:r>
              <w:rPr>
                <w:rFonts w:ascii="Trebuchet MS" w:hAnsi="Trebuchet MS"/>
                <w:sz w:val="22"/>
                <w:szCs w:val="22"/>
              </w:rPr>
              <w:t>disponibilă</w:t>
            </w:r>
            <w:proofErr w:type="spellEnd"/>
            <w:r>
              <w:rPr>
                <w:rFonts w:ascii="Trebuchet MS" w:hAnsi="Trebuchet MS"/>
                <w:sz w:val="22"/>
                <w:szCs w:val="22"/>
              </w:rPr>
              <w:t xml:space="preserve"> și </w:t>
            </w:r>
            <w:proofErr w:type="spellStart"/>
            <w:r>
              <w:rPr>
                <w:rFonts w:ascii="Trebuchet MS" w:hAnsi="Trebuchet MS"/>
                <w:sz w:val="22"/>
                <w:szCs w:val="22"/>
              </w:rPr>
              <w:t>astfel</w:t>
            </w:r>
            <w:proofErr w:type="spellEnd"/>
            <w:r>
              <w:rPr>
                <w:rFonts w:ascii="Trebuchet MS" w:hAnsi="Trebuchet MS"/>
                <w:sz w:val="22"/>
                <w:szCs w:val="22"/>
              </w:rPr>
              <w:t xml:space="preserve"> proiectul să </w:t>
            </w:r>
            <w:proofErr w:type="spellStart"/>
            <w:r>
              <w:rPr>
                <w:rFonts w:ascii="Trebuchet MS" w:hAnsi="Trebuchet MS"/>
                <w:sz w:val="22"/>
                <w:szCs w:val="22"/>
              </w:rPr>
              <w:t>devină</w:t>
            </w:r>
            <w:proofErr w:type="spellEnd"/>
            <w:r>
              <w:rPr>
                <w:rFonts w:ascii="Trebuchet MS" w:hAnsi="Trebuchet MS"/>
                <w:sz w:val="22"/>
                <w:szCs w:val="22"/>
              </w:rPr>
              <w:t xml:space="preserve"> </w:t>
            </w:r>
            <w:proofErr w:type="spellStart"/>
            <w:r>
              <w:rPr>
                <w:rFonts w:ascii="Trebuchet MS" w:hAnsi="Trebuchet MS"/>
                <w:sz w:val="22"/>
                <w:szCs w:val="22"/>
              </w:rPr>
              <w:t>selectat</w:t>
            </w:r>
            <w:proofErr w:type="spellEnd"/>
            <w:r>
              <w:rPr>
                <w:rFonts w:ascii="Trebuchet MS" w:hAnsi="Trebuchet MS"/>
                <w:sz w:val="22"/>
                <w:szCs w:val="22"/>
              </w:rPr>
              <w:t>.</w:t>
            </w:r>
          </w:p>
          <w:p w14:paraId="6EEAAFB3" w14:textId="77777777" w:rsidR="0003514F" w:rsidRDefault="0003514F">
            <w:pPr>
              <w:jc w:val="both"/>
              <w:rPr>
                <w:rFonts w:ascii="Trebuchet MS" w:hAnsi="Trebuchet MS"/>
                <w:sz w:val="22"/>
                <w:szCs w:val="22"/>
              </w:rPr>
            </w:pPr>
            <w:r>
              <w:rPr>
                <w:rFonts w:ascii="Trebuchet MS" w:hAnsi="Trebuchet MS"/>
                <w:sz w:val="22"/>
                <w:szCs w:val="22"/>
              </w:rPr>
              <w:t xml:space="preserve">În acest </w:t>
            </w:r>
            <w:proofErr w:type="spellStart"/>
            <w:r>
              <w:rPr>
                <w:rFonts w:ascii="Trebuchet MS" w:hAnsi="Trebuchet MS"/>
                <w:sz w:val="22"/>
                <w:szCs w:val="22"/>
              </w:rPr>
              <w:t>caz</w:t>
            </w:r>
            <w:proofErr w:type="spellEnd"/>
            <w:r>
              <w:rPr>
                <w:rFonts w:ascii="Trebuchet MS" w:hAnsi="Trebuchet MS"/>
                <w:sz w:val="22"/>
                <w:szCs w:val="22"/>
              </w:rPr>
              <w:t xml:space="preserve">, GAL trebuie să </w:t>
            </w:r>
            <w:proofErr w:type="spellStart"/>
            <w:r>
              <w:rPr>
                <w:rFonts w:ascii="Trebuchet MS" w:hAnsi="Trebuchet MS"/>
                <w:sz w:val="22"/>
                <w:szCs w:val="22"/>
              </w:rPr>
              <w:t>informeze</w:t>
            </w:r>
            <w:proofErr w:type="spellEnd"/>
            <w:r>
              <w:rPr>
                <w:rFonts w:ascii="Trebuchet MS" w:hAnsi="Trebuchet MS"/>
                <w:sz w:val="22"/>
                <w:szCs w:val="22"/>
              </w:rPr>
              <w:t xml:space="preserve"> </w:t>
            </w:r>
            <w:proofErr w:type="spellStart"/>
            <w:r>
              <w:rPr>
                <w:rFonts w:ascii="Trebuchet MS" w:hAnsi="Trebuchet MS"/>
                <w:sz w:val="22"/>
                <w:szCs w:val="22"/>
              </w:rPr>
              <w:t>beneficiarul</w:t>
            </w:r>
            <w:proofErr w:type="spellEnd"/>
            <w:r>
              <w:rPr>
                <w:rFonts w:ascii="Trebuchet MS" w:hAnsi="Trebuchet MS"/>
                <w:sz w:val="22"/>
                <w:szCs w:val="22"/>
              </w:rPr>
              <w:t xml:space="preserve"> </w:t>
            </w:r>
            <w:proofErr w:type="spellStart"/>
            <w:r>
              <w:rPr>
                <w:rFonts w:ascii="Trebuchet MS" w:hAnsi="Trebuchet MS"/>
                <w:sz w:val="22"/>
                <w:szCs w:val="22"/>
              </w:rPr>
              <w:t>asupra</w:t>
            </w:r>
            <w:proofErr w:type="spellEnd"/>
            <w:r>
              <w:rPr>
                <w:rFonts w:ascii="Trebuchet MS" w:hAnsi="Trebuchet MS"/>
                <w:sz w:val="22"/>
                <w:szCs w:val="22"/>
              </w:rPr>
              <w:t xml:space="preserve"> </w:t>
            </w:r>
            <w:proofErr w:type="spellStart"/>
            <w:r>
              <w:rPr>
                <w:rFonts w:ascii="Trebuchet MS" w:hAnsi="Trebuchet MS"/>
                <w:sz w:val="22"/>
                <w:szCs w:val="22"/>
              </w:rPr>
              <w:t>termenului</w:t>
            </w:r>
            <w:proofErr w:type="spellEnd"/>
            <w:r>
              <w:rPr>
                <w:rFonts w:ascii="Trebuchet MS" w:hAnsi="Trebuchet MS"/>
                <w:sz w:val="22"/>
                <w:szCs w:val="22"/>
              </w:rPr>
              <w:t xml:space="preserve"> </w:t>
            </w:r>
            <w:proofErr w:type="spellStart"/>
            <w:r>
              <w:rPr>
                <w:rFonts w:ascii="Trebuchet MS" w:hAnsi="Trebuchet MS"/>
                <w:sz w:val="22"/>
                <w:szCs w:val="22"/>
              </w:rPr>
              <w:t>limită</w:t>
            </w:r>
            <w:proofErr w:type="spellEnd"/>
            <w:r>
              <w:rPr>
                <w:rFonts w:ascii="Trebuchet MS" w:hAnsi="Trebuchet MS"/>
                <w:sz w:val="22"/>
                <w:szCs w:val="22"/>
              </w:rPr>
              <w:t xml:space="preserve"> în care </w:t>
            </w:r>
            <w:proofErr w:type="spellStart"/>
            <w:r>
              <w:rPr>
                <w:rFonts w:ascii="Trebuchet MS" w:hAnsi="Trebuchet MS"/>
                <w:sz w:val="22"/>
                <w:szCs w:val="22"/>
              </w:rPr>
              <w:t>poate</w:t>
            </w:r>
            <w:proofErr w:type="spellEnd"/>
            <w:r>
              <w:rPr>
                <w:rFonts w:ascii="Trebuchet MS" w:hAnsi="Trebuchet MS"/>
                <w:sz w:val="22"/>
                <w:szCs w:val="22"/>
              </w:rPr>
              <w:t xml:space="preserve"> depune </w:t>
            </w:r>
            <w:proofErr w:type="spellStart"/>
            <w:r>
              <w:rPr>
                <w:rFonts w:ascii="Trebuchet MS" w:hAnsi="Trebuchet MS"/>
                <w:sz w:val="22"/>
                <w:szCs w:val="22"/>
              </w:rPr>
              <w:t>bugetul</w:t>
            </w:r>
            <w:proofErr w:type="spellEnd"/>
            <w:r>
              <w:rPr>
                <w:rFonts w:ascii="Trebuchet MS" w:hAnsi="Trebuchet MS"/>
                <w:sz w:val="22"/>
                <w:szCs w:val="22"/>
              </w:rPr>
              <w:t xml:space="preserve"> </w:t>
            </w:r>
            <w:proofErr w:type="spellStart"/>
            <w:r>
              <w:rPr>
                <w:rFonts w:ascii="Trebuchet MS" w:hAnsi="Trebuchet MS"/>
                <w:sz w:val="22"/>
                <w:szCs w:val="22"/>
              </w:rPr>
              <w:t>refăcut</w:t>
            </w:r>
            <w:proofErr w:type="spellEnd"/>
            <w:r>
              <w:rPr>
                <w:rFonts w:ascii="Trebuchet MS" w:hAnsi="Trebuchet MS"/>
                <w:sz w:val="22"/>
                <w:szCs w:val="22"/>
              </w:rPr>
              <w:t xml:space="preserve"> și </w:t>
            </w:r>
            <w:proofErr w:type="spellStart"/>
            <w:r>
              <w:rPr>
                <w:rFonts w:ascii="Trebuchet MS" w:hAnsi="Trebuchet MS"/>
                <w:sz w:val="22"/>
                <w:szCs w:val="22"/>
              </w:rPr>
              <w:t>perioada</w:t>
            </w:r>
            <w:proofErr w:type="spellEnd"/>
            <w:r>
              <w:rPr>
                <w:rFonts w:ascii="Trebuchet MS" w:hAnsi="Trebuchet MS"/>
                <w:sz w:val="22"/>
                <w:szCs w:val="22"/>
              </w:rPr>
              <w:t xml:space="preserve"> de </w:t>
            </w:r>
            <w:proofErr w:type="spellStart"/>
            <w:r>
              <w:rPr>
                <w:rFonts w:ascii="Trebuchet MS" w:hAnsi="Trebuchet MS"/>
                <w:sz w:val="22"/>
                <w:szCs w:val="22"/>
              </w:rPr>
              <w:t>reevaluare</w:t>
            </w:r>
            <w:proofErr w:type="spellEnd"/>
            <w:r>
              <w:rPr>
                <w:rFonts w:ascii="Trebuchet MS" w:hAnsi="Trebuchet MS"/>
                <w:sz w:val="22"/>
                <w:szCs w:val="22"/>
              </w:rPr>
              <w:t xml:space="preserve"> de la </w:t>
            </w:r>
            <w:proofErr w:type="spellStart"/>
            <w:r>
              <w:rPr>
                <w:rFonts w:ascii="Trebuchet MS" w:hAnsi="Trebuchet MS"/>
                <w:sz w:val="22"/>
                <w:szCs w:val="22"/>
              </w:rPr>
              <w:t>nivelul</w:t>
            </w:r>
            <w:proofErr w:type="spellEnd"/>
            <w:r>
              <w:rPr>
                <w:rFonts w:ascii="Trebuchet MS" w:hAnsi="Trebuchet MS"/>
                <w:sz w:val="22"/>
                <w:szCs w:val="22"/>
              </w:rPr>
              <w:t xml:space="preserve"> GAL.</w:t>
            </w:r>
          </w:p>
          <w:p w14:paraId="3C634629" w14:textId="77777777" w:rsidR="0003514F" w:rsidRDefault="0003514F">
            <w:pPr>
              <w:jc w:val="both"/>
              <w:rPr>
                <w:rFonts w:ascii="Trebuchet MS" w:hAnsi="Trebuchet MS"/>
                <w:sz w:val="22"/>
                <w:szCs w:val="22"/>
              </w:rPr>
            </w:pPr>
            <w:proofErr w:type="spellStart"/>
            <w:r>
              <w:rPr>
                <w:rFonts w:ascii="Trebuchet MS" w:hAnsi="Trebuchet MS"/>
                <w:b/>
                <w:sz w:val="22"/>
                <w:szCs w:val="22"/>
              </w:rPr>
              <w:t>Atenție</w:t>
            </w:r>
            <w:proofErr w:type="spellEnd"/>
            <w:r>
              <w:rPr>
                <w:rFonts w:ascii="Trebuchet MS" w:hAnsi="Trebuchet MS"/>
                <w:b/>
                <w:sz w:val="22"/>
                <w:szCs w:val="22"/>
              </w:rPr>
              <w:t>!</w:t>
            </w:r>
            <w:r>
              <w:rPr>
                <w:rFonts w:ascii="Trebuchet MS" w:hAnsi="Trebuchet MS"/>
                <w:sz w:val="22"/>
                <w:szCs w:val="22"/>
              </w:rPr>
              <w:t xml:space="preserve"> </w:t>
            </w:r>
            <w:proofErr w:type="spellStart"/>
            <w:r>
              <w:rPr>
                <w:rFonts w:ascii="Trebuchet MS" w:hAnsi="Trebuchet MS"/>
                <w:sz w:val="22"/>
                <w:szCs w:val="22"/>
              </w:rPr>
              <w:t>Diminuarea</w:t>
            </w:r>
            <w:proofErr w:type="spellEnd"/>
            <w:r>
              <w:rPr>
                <w:rFonts w:ascii="Trebuchet MS" w:hAnsi="Trebuchet MS"/>
                <w:sz w:val="22"/>
                <w:szCs w:val="22"/>
              </w:rPr>
              <w:t xml:space="preserve"> </w:t>
            </w:r>
            <w:proofErr w:type="spellStart"/>
            <w:r>
              <w:rPr>
                <w:rFonts w:ascii="Trebuchet MS" w:hAnsi="Trebuchet MS"/>
                <w:sz w:val="22"/>
                <w:szCs w:val="22"/>
              </w:rPr>
              <w:t>bugetului</w:t>
            </w:r>
            <w:proofErr w:type="spellEnd"/>
            <w:r>
              <w:rPr>
                <w:rFonts w:ascii="Trebuchet MS" w:hAnsi="Trebuchet MS"/>
                <w:sz w:val="22"/>
                <w:szCs w:val="22"/>
              </w:rPr>
              <w:t xml:space="preserve"> nu trebuie să </w:t>
            </w:r>
            <w:proofErr w:type="spellStart"/>
            <w:r>
              <w:rPr>
                <w:rFonts w:ascii="Trebuchet MS" w:hAnsi="Trebuchet MS"/>
                <w:sz w:val="22"/>
                <w:szCs w:val="22"/>
              </w:rPr>
              <w:t>afecteze</w:t>
            </w:r>
            <w:proofErr w:type="spellEnd"/>
            <w:r>
              <w:rPr>
                <w:rFonts w:ascii="Trebuchet MS" w:hAnsi="Trebuchet MS"/>
                <w:sz w:val="22"/>
                <w:szCs w:val="22"/>
              </w:rPr>
              <w:t xml:space="preserve"> </w:t>
            </w:r>
            <w:proofErr w:type="spellStart"/>
            <w:r>
              <w:rPr>
                <w:rFonts w:ascii="Trebuchet MS" w:hAnsi="Trebuchet MS"/>
                <w:sz w:val="22"/>
                <w:szCs w:val="22"/>
              </w:rPr>
              <w:t>criteriile</w:t>
            </w:r>
            <w:proofErr w:type="spellEnd"/>
            <w:r>
              <w:rPr>
                <w:rFonts w:ascii="Trebuchet MS" w:hAnsi="Trebuchet MS"/>
                <w:sz w:val="22"/>
                <w:szCs w:val="22"/>
              </w:rPr>
              <w:t xml:space="preserve"> de </w:t>
            </w:r>
            <w:proofErr w:type="spellStart"/>
            <w:r>
              <w:rPr>
                <w:rFonts w:ascii="Trebuchet MS" w:hAnsi="Trebuchet MS"/>
                <w:sz w:val="22"/>
                <w:szCs w:val="22"/>
              </w:rPr>
              <w:t>eligibilitate</w:t>
            </w:r>
            <w:proofErr w:type="spellEnd"/>
            <w:r>
              <w:rPr>
                <w:rFonts w:ascii="Trebuchet MS" w:hAnsi="Trebuchet MS"/>
                <w:sz w:val="22"/>
                <w:szCs w:val="22"/>
              </w:rPr>
              <w:t xml:space="preserve"> și </w:t>
            </w:r>
            <w:proofErr w:type="spellStart"/>
            <w:r>
              <w:rPr>
                <w:rFonts w:ascii="Trebuchet MS" w:hAnsi="Trebuchet MS"/>
                <w:sz w:val="22"/>
                <w:szCs w:val="22"/>
              </w:rPr>
              <w:t>selecție</w:t>
            </w:r>
            <w:proofErr w:type="spellEnd"/>
            <w:r>
              <w:rPr>
                <w:rFonts w:ascii="Trebuchet MS" w:hAnsi="Trebuchet MS"/>
                <w:sz w:val="22"/>
                <w:szCs w:val="22"/>
              </w:rPr>
              <w:t xml:space="preserve"> ale proiectului.</w:t>
            </w:r>
          </w:p>
          <w:p w14:paraId="47876E88" w14:textId="77777777" w:rsidR="0003514F" w:rsidRDefault="0003514F">
            <w:pPr>
              <w:jc w:val="both"/>
              <w:rPr>
                <w:rFonts w:ascii="Trebuchet MS" w:hAnsi="Trebuchet MS"/>
                <w:sz w:val="22"/>
                <w:szCs w:val="22"/>
              </w:rPr>
            </w:pPr>
            <w:r>
              <w:rPr>
                <w:rFonts w:ascii="Trebuchet MS" w:hAnsi="Trebuchet MS"/>
                <w:sz w:val="22"/>
                <w:szCs w:val="22"/>
              </w:rPr>
              <w:t xml:space="preserve">Dacă </w:t>
            </w:r>
            <w:proofErr w:type="spellStart"/>
            <w:r>
              <w:rPr>
                <w:rFonts w:ascii="Trebuchet MS" w:hAnsi="Trebuchet MS"/>
                <w:sz w:val="22"/>
                <w:szCs w:val="22"/>
              </w:rPr>
              <w:t>solicitantul</w:t>
            </w:r>
            <w:proofErr w:type="spellEnd"/>
            <w:r>
              <w:rPr>
                <w:rFonts w:ascii="Trebuchet MS" w:hAnsi="Trebuchet MS"/>
                <w:sz w:val="22"/>
                <w:szCs w:val="22"/>
              </w:rPr>
              <w:t xml:space="preserve"> este de </w:t>
            </w:r>
            <w:proofErr w:type="spellStart"/>
            <w:r>
              <w:rPr>
                <w:rFonts w:ascii="Trebuchet MS" w:hAnsi="Trebuchet MS"/>
                <w:sz w:val="22"/>
                <w:szCs w:val="22"/>
              </w:rPr>
              <w:t>acord</w:t>
            </w:r>
            <w:proofErr w:type="spellEnd"/>
            <w:r>
              <w:rPr>
                <w:rFonts w:ascii="Trebuchet MS" w:hAnsi="Trebuchet MS"/>
                <w:sz w:val="22"/>
                <w:szCs w:val="22"/>
              </w:rPr>
              <w:t xml:space="preserve"> cu </w:t>
            </w:r>
            <w:proofErr w:type="spellStart"/>
            <w:r>
              <w:rPr>
                <w:rFonts w:ascii="Trebuchet MS" w:hAnsi="Trebuchet MS"/>
                <w:sz w:val="22"/>
                <w:szCs w:val="22"/>
              </w:rPr>
              <w:t>această</w:t>
            </w:r>
            <w:proofErr w:type="spellEnd"/>
            <w:r>
              <w:rPr>
                <w:rFonts w:ascii="Trebuchet MS" w:hAnsi="Trebuchet MS"/>
                <w:sz w:val="22"/>
                <w:szCs w:val="22"/>
              </w:rPr>
              <w:t xml:space="preserve"> </w:t>
            </w:r>
            <w:proofErr w:type="spellStart"/>
            <w:r>
              <w:rPr>
                <w:rFonts w:ascii="Trebuchet MS" w:hAnsi="Trebuchet MS"/>
                <w:sz w:val="22"/>
                <w:szCs w:val="22"/>
              </w:rPr>
              <w:t>posibilitate</w:t>
            </w:r>
            <w:proofErr w:type="spellEnd"/>
            <w:r>
              <w:rPr>
                <w:rFonts w:ascii="Trebuchet MS" w:hAnsi="Trebuchet MS"/>
                <w:sz w:val="22"/>
                <w:szCs w:val="22"/>
              </w:rPr>
              <w:t xml:space="preserve"> și implicit depune </w:t>
            </w:r>
            <w:proofErr w:type="spellStart"/>
            <w:r>
              <w:rPr>
                <w:rFonts w:ascii="Trebuchet MS" w:hAnsi="Trebuchet MS"/>
                <w:sz w:val="22"/>
                <w:szCs w:val="22"/>
              </w:rPr>
              <w:t>bugetul</w:t>
            </w:r>
            <w:proofErr w:type="spellEnd"/>
            <w:r>
              <w:rPr>
                <w:rFonts w:ascii="Trebuchet MS" w:hAnsi="Trebuchet MS"/>
                <w:sz w:val="22"/>
                <w:szCs w:val="22"/>
              </w:rPr>
              <w:t xml:space="preserve"> </w:t>
            </w:r>
            <w:proofErr w:type="spellStart"/>
            <w:r>
              <w:rPr>
                <w:rFonts w:ascii="Trebuchet MS" w:hAnsi="Trebuchet MS"/>
                <w:sz w:val="22"/>
                <w:szCs w:val="22"/>
              </w:rPr>
              <w:t>actualizat</w:t>
            </w:r>
            <w:proofErr w:type="spellEnd"/>
            <w:r>
              <w:rPr>
                <w:rFonts w:ascii="Trebuchet MS" w:hAnsi="Trebuchet MS"/>
                <w:sz w:val="22"/>
                <w:szCs w:val="22"/>
              </w:rPr>
              <w:t xml:space="preserve"> în conformitate cu </w:t>
            </w:r>
            <w:proofErr w:type="spellStart"/>
            <w:r>
              <w:rPr>
                <w:rFonts w:ascii="Trebuchet MS" w:hAnsi="Trebuchet MS"/>
                <w:sz w:val="22"/>
                <w:szCs w:val="22"/>
              </w:rPr>
              <w:t>disponibilul</w:t>
            </w:r>
            <w:proofErr w:type="spellEnd"/>
            <w:r>
              <w:rPr>
                <w:rFonts w:ascii="Trebuchet MS" w:hAnsi="Trebuchet MS"/>
                <w:sz w:val="22"/>
                <w:szCs w:val="22"/>
              </w:rPr>
              <w:t xml:space="preserve"> pe </w:t>
            </w:r>
            <w:proofErr w:type="spellStart"/>
            <w:r>
              <w:rPr>
                <w:rFonts w:ascii="Trebuchet MS" w:hAnsi="Trebuchet MS"/>
                <w:sz w:val="22"/>
                <w:szCs w:val="22"/>
              </w:rPr>
              <w:t>acea</w:t>
            </w:r>
            <w:proofErr w:type="spellEnd"/>
            <w:r>
              <w:rPr>
                <w:rFonts w:ascii="Trebuchet MS" w:hAnsi="Trebuchet MS"/>
                <w:sz w:val="22"/>
                <w:szCs w:val="22"/>
              </w:rPr>
              <w:t xml:space="preserve"> </w:t>
            </w:r>
            <w:proofErr w:type="spellStart"/>
            <w:r>
              <w:rPr>
                <w:rFonts w:ascii="Trebuchet MS" w:hAnsi="Trebuchet MS"/>
                <w:sz w:val="22"/>
                <w:szCs w:val="22"/>
              </w:rPr>
              <w:t>sesiune</w:t>
            </w:r>
            <w:proofErr w:type="spellEnd"/>
            <w:r>
              <w:rPr>
                <w:rFonts w:ascii="Trebuchet MS" w:hAnsi="Trebuchet MS"/>
                <w:sz w:val="22"/>
                <w:szCs w:val="22"/>
              </w:rPr>
              <w:t xml:space="preserve">, care ulterior este </w:t>
            </w:r>
            <w:proofErr w:type="spellStart"/>
            <w:r>
              <w:rPr>
                <w:rFonts w:ascii="Trebuchet MS" w:hAnsi="Trebuchet MS"/>
                <w:sz w:val="22"/>
                <w:szCs w:val="22"/>
              </w:rPr>
              <w:t>aprobat</w:t>
            </w:r>
            <w:proofErr w:type="spellEnd"/>
            <w:r>
              <w:rPr>
                <w:rFonts w:ascii="Trebuchet MS" w:hAnsi="Trebuchet MS"/>
                <w:sz w:val="22"/>
                <w:szCs w:val="22"/>
              </w:rPr>
              <w:t xml:space="preserve">, GAL </w:t>
            </w:r>
            <w:proofErr w:type="spellStart"/>
            <w:r>
              <w:rPr>
                <w:rFonts w:ascii="Trebuchet MS" w:hAnsi="Trebuchet MS"/>
                <w:sz w:val="22"/>
                <w:szCs w:val="22"/>
              </w:rPr>
              <w:t>poate</w:t>
            </w:r>
            <w:proofErr w:type="spellEnd"/>
            <w:r>
              <w:rPr>
                <w:rFonts w:ascii="Trebuchet MS" w:hAnsi="Trebuchet MS"/>
                <w:sz w:val="22"/>
                <w:szCs w:val="22"/>
              </w:rPr>
              <w:t xml:space="preserve"> include acest proiect cu </w:t>
            </w:r>
            <w:proofErr w:type="spellStart"/>
            <w:r>
              <w:rPr>
                <w:rFonts w:ascii="Trebuchet MS" w:hAnsi="Trebuchet MS"/>
                <w:sz w:val="22"/>
                <w:szCs w:val="22"/>
              </w:rPr>
              <w:t>valoarea</w:t>
            </w:r>
            <w:proofErr w:type="spellEnd"/>
            <w:r>
              <w:rPr>
                <w:rFonts w:ascii="Trebuchet MS" w:hAnsi="Trebuchet MS"/>
                <w:sz w:val="22"/>
                <w:szCs w:val="22"/>
              </w:rPr>
              <w:t xml:space="preserve"> actualizată în </w:t>
            </w:r>
            <w:proofErr w:type="spellStart"/>
            <w:r>
              <w:rPr>
                <w:rFonts w:ascii="Trebuchet MS" w:hAnsi="Trebuchet MS"/>
                <w:sz w:val="22"/>
                <w:szCs w:val="22"/>
              </w:rPr>
              <w:t>Raportul</w:t>
            </w:r>
            <w:proofErr w:type="spellEnd"/>
            <w:r>
              <w:rPr>
                <w:rFonts w:ascii="Trebuchet MS" w:hAnsi="Trebuchet MS"/>
                <w:sz w:val="22"/>
                <w:szCs w:val="22"/>
              </w:rPr>
              <w:t xml:space="preserve"> de </w:t>
            </w:r>
            <w:proofErr w:type="spellStart"/>
            <w:r>
              <w:rPr>
                <w:rFonts w:ascii="Trebuchet MS" w:hAnsi="Trebuchet MS"/>
                <w:sz w:val="22"/>
                <w:szCs w:val="22"/>
              </w:rPr>
              <w:t>selecție</w:t>
            </w:r>
            <w:proofErr w:type="spellEnd"/>
            <w:r>
              <w:rPr>
                <w:rFonts w:ascii="Trebuchet MS" w:hAnsi="Trebuchet MS"/>
                <w:sz w:val="22"/>
                <w:szCs w:val="22"/>
              </w:rPr>
              <w:t xml:space="preserve"> final.</w:t>
            </w:r>
          </w:p>
          <w:p w14:paraId="31A836DE" w14:textId="77777777" w:rsidR="0003514F" w:rsidRDefault="0003514F">
            <w:pPr>
              <w:jc w:val="both"/>
              <w:rPr>
                <w:rFonts w:ascii="Trebuchet MS" w:hAnsi="Trebuchet MS"/>
                <w:sz w:val="22"/>
                <w:szCs w:val="22"/>
              </w:rPr>
            </w:pPr>
            <w:r>
              <w:rPr>
                <w:rFonts w:ascii="Trebuchet MS" w:hAnsi="Trebuchet MS"/>
                <w:sz w:val="22"/>
                <w:szCs w:val="22"/>
              </w:rPr>
              <w:t>2.</w:t>
            </w:r>
            <w:r>
              <w:rPr>
                <w:rFonts w:ascii="Trebuchet MS" w:hAnsi="Trebuchet MS"/>
                <w:sz w:val="22"/>
                <w:szCs w:val="22"/>
              </w:rPr>
              <w:tab/>
            </w:r>
            <w:proofErr w:type="spellStart"/>
            <w:r>
              <w:rPr>
                <w:rFonts w:ascii="Trebuchet MS" w:hAnsi="Trebuchet MS"/>
                <w:sz w:val="22"/>
                <w:szCs w:val="22"/>
              </w:rPr>
              <w:t>Există</w:t>
            </w:r>
            <w:proofErr w:type="spellEnd"/>
            <w:r>
              <w:rPr>
                <w:rFonts w:ascii="Trebuchet MS" w:hAnsi="Trebuchet MS"/>
                <w:sz w:val="22"/>
                <w:szCs w:val="22"/>
              </w:rPr>
              <w:t xml:space="preserve"> </w:t>
            </w:r>
            <w:proofErr w:type="spellStart"/>
            <w:r>
              <w:rPr>
                <w:rFonts w:ascii="Trebuchet MS" w:hAnsi="Trebuchet MS"/>
                <w:sz w:val="22"/>
                <w:szCs w:val="22"/>
              </w:rPr>
              <w:t>posibilitatea</w:t>
            </w:r>
            <w:proofErr w:type="spellEnd"/>
            <w:r>
              <w:rPr>
                <w:rFonts w:ascii="Trebuchet MS" w:hAnsi="Trebuchet MS"/>
                <w:sz w:val="22"/>
                <w:szCs w:val="22"/>
              </w:rPr>
              <w:t xml:space="preserve"> </w:t>
            </w:r>
            <w:proofErr w:type="spellStart"/>
            <w:r>
              <w:rPr>
                <w:rFonts w:ascii="Trebuchet MS" w:hAnsi="Trebuchet MS"/>
                <w:sz w:val="22"/>
                <w:szCs w:val="22"/>
              </w:rPr>
              <w:t>realocării</w:t>
            </w:r>
            <w:proofErr w:type="spellEnd"/>
            <w:r>
              <w:rPr>
                <w:rFonts w:ascii="Trebuchet MS" w:hAnsi="Trebuchet MS"/>
                <w:sz w:val="22"/>
                <w:szCs w:val="22"/>
              </w:rPr>
              <w:t xml:space="preserve"> </w:t>
            </w:r>
            <w:proofErr w:type="spellStart"/>
            <w:r>
              <w:rPr>
                <w:rFonts w:ascii="Trebuchet MS" w:hAnsi="Trebuchet MS"/>
                <w:sz w:val="22"/>
                <w:szCs w:val="22"/>
              </w:rPr>
              <w:t>unor</w:t>
            </w:r>
            <w:proofErr w:type="spellEnd"/>
            <w:r>
              <w:rPr>
                <w:rFonts w:ascii="Trebuchet MS" w:hAnsi="Trebuchet MS"/>
                <w:sz w:val="22"/>
                <w:szCs w:val="22"/>
              </w:rPr>
              <w:t xml:space="preserve"> </w:t>
            </w:r>
            <w:proofErr w:type="spellStart"/>
            <w:r>
              <w:rPr>
                <w:rFonts w:ascii="Trebuchet MS" w:hAnsi="Trebuchet MS"/>
                <w:sz w:val="22"/>
                <w:szCs w:val="22"/>
              </w:rPr>
              <w:t>sume</w:t>
            </w:r>
            <w:proofErr w:type="spellEnd"/>
            <w:r>
              <w:rPr>
                <w:rFonts w:ascii="Trebuchet MS" w:hAnsi="Trebuchet MS"/>
                <w:sz w:val="22"/>
                <w:szCs w:val="22"/>
              </w:rPr>
              <w:t xml:space="preserve"> de la alte măsuri către </w:t>
            </w:r>
            <w:proofErr w:type="spellStart"/>
            <w:r>
              <w:rPr>
                <w:rFonts w:ascii="Trebuchet MS" w:hAnsi="Trebuchet MS"/>
                <w:sz w:val="22"/>
                <w:szCs w:val="22"/>
              </w:rPr>
              <w:t>acea</w:t>
            </w:r>
            <w:proofErr w:type="spellEnd"/>
            <w:r>
              <w:rPr>
                <w:rFonts w:ascii="Trebuchet MS" w:hAnsi="Trebuchet MS"/>
                <w:sz w:val="22"/>
                <w:szCs w:val="22"/>
              </w:rPr>
              <w:t xml:space="preserve"> </w:t>
            </w:r>
            <w:proofErr w:type="spellStart"/>
            <w:r>
              <w:rPr>
                <w:rFonts w:ascii="Trebuchet MS" w:hAnsi="Trebuchet MS"/>
                <w:sz w:val="22"/>
                <w:szCs w:val="22"/>
              </w:rPr>
              <w:t>măsura</w:t>
            </w:r>
            <w:proofErr w:type="spellEnd"/>
            <w:r>
              <w:rPr>
                <w:rFonts w:ascii="Trebuchet MS" w:hAnsi="Trebuchet MS"/>
                <w:sz w:val="22"/>
                <w:szCs w:val="22"/>
              </w:rPr>
              <w:t xml:space="preserve"> și </w:t>
            </w:r>
            <w:proofErr w:type="spellStart"/>
            <w:r>
              <w:rPr>
                <w:rFonts w:ascii="Trebuchet MS" w:hAnsi="Trebuchet MS"/>
                <w:sz w:val="22"/>
                <w:szCs w:val="22"/>
              </w:rPr>
              <w:t>finanțarea</w:t>
            </w:r>
            <w:proofErr w:type="spellEnd"/>
            <w:r>
              <w:rPr>
                <w:rFonts w:ascii="Trebuchet MS" w:hAnsi="Trebuchet MS"/>
                <w:sz w:val="22"/>
                <w:szCs w:val="22"/>
              </w:rPr>
              <w:t xml:space="preserve"> proiectului/proiectelor în </w:t>
            </w:r>
            <w:proofErr w:type="spellStart"/>
            <w:r>
              <w:rPr>
                <w:rFonts w:ascii="Trebuchet MS" w:hAnsi="Trebuchet MS"/>
                <w:sz w:val="22"/>
                <w:szCs w:val="22"/>
              </w:rPr>
              <w:t>integralitate</w:t>
            </w:r>
            <w:proofErr w:type="spellEnd"/>
            <w:r>
              <w:rPr>
                <w:rFonts w:ascii="Trebuchet MS" w:hAnsi="Trebuchet MS"/>
                <w:sz w:val="22"/>
                <w:szCs w:val="22"/>
              </w:rPr>
              <w:t xml:space="preserve"> în </w:t>
            </w:r>
            <w:proofErr w:type="spellStart"/>
            <w:r>
              <w:rPr>
                <w:rFonts w:ascii="Trebuchet MS" w:hAnsi="Trebuchet MS"/>
                <w:sz w:val="22"/>
                <w:szCs w:val="22"/>
              </w:rPr>
              <w:t>baza</w:t>
            </w:r>
            <w:proofErr w:type="spellEnd"/>
            <w:r>
              <w:rPr>
                <w:rFonts w:ascii="Trebuchet MS" w:hAnsi="Trebuchet MS"/>
                <w:sz w:val="22"/>
                <w:szCs w:val="22"/>
              </w:rPr>
              <w:t xml:space="preserve"> </w:t>
            </w:r>
            <w:proofErr w:type="spellStart"/>
            <w:r>
              <w:rPr>
                <w:rFonts w:ascii="Trebuchet MS" w:hAnsi="Trebuchet MS"/>
                <w:sz w:val="22"/>
                <w:szCs w:val="22"/>
              </w:rPr>
              <w:t>unui</w:t>
            </w:r>
            <w:proofErr w:type="spellEnd"/>
            <w:r>
              <w:rPr>
                <w:rFonts w:ascii="Trebuchet MS" w:hAnsi="Trebuchet MS"/>
                <w:sz w:val="22"/>
                <w:szCs w:val="22"/>
              </w:rPr>
              <w:t xml:space="preserve"> </w:t>
            </w:r>
            <w:proofErr w:type="spellStart"/>
            <w:r>
              <w:rPr>
                <w:rFonts w:ascii="Trebuchet MS" w:hAnsi="Trebuchet MS"/>
                <w:sz w:val="22"/>
                <w:szCs w:val="22"/>
              </w:rPr>
              <w:t>raport</w:t>
            </w:r>
            <w:proofErr w:type="spellEnd"/>
            <w:r>
              <w:rPr>
                <w:rFonts w:ascii="Trebuchet MS" w:hAnsi="Trebuchet MS"/>
                <w:sz w:val="22"/>
                <w:szCs w:val="22"/>
              </w:rPr>
              <w:t xml:space="preserve"> de </w:t>
            </w:r>
            <w:proofErr w:type="spellStart"/>
            <w:r>
              <w:rPr>
                <w:rFonts w:ascii="Trebuchet MS" w:hAnsi="Trebuchet MS"/>
                <w:sz w:val="22"/>
                <w:szCs w:val="22"/>
              </w:rPr>
              <w:t>selecție</w:t>
            </w:r>
            <w:proofErr w:type="spellEnd"/>
            <w:r>
              <w:rPr>
                <w:rFonts w:ascii="Trebuchet MS" w:hAnsi="Trebuchet MS"/>
                <w:sz w:val="22"/>
                <w:szCs w:val="22"/>
              </w:rPr>
              <w:t xml:space="preserve"> </w:t>
            </w:r>
            <w:proofErr w:type="spellStart"/>
            <w:r>
              <w:rPr>
                <w:rFonts w:ascii="Trebuchet MS" w:hAnsi="Trebuchet MS"/>
                <w:sz w:val="22"/>
                <w:szCs w:val="22"/>
              </w:rPr>
              <w:t>suplimentar</w:t>
            </w:r>
            <w:proofErr w:type="spellEnd"/>
            <w:r>
              <w:rPr>
                <w:rFonts w:ascii="Trebuchet MS" w:hAnsi="Trebuchet MS"/>
                <w:sz w:val="22"/>
                <w:szCs w:val="22"/>
              </w:rPr>
              <w:t>.</w:t>
            </w:r>
          </w:p>
          <w:p w14:paraId="1D4DA5DD" w14:textId="77777777" w:rsidR="0003514F" w:rsidRDefault="0003514F">
            <w:pPr>
              <w:jc w:val="both"/>
              <w:rPr>
                <w:rFonts w:ascii="Trebuchet MS" w:hAnsi="Trebuchet MS"/>
                <w:sz w:val="22"/>
                <w:szCs w:val="22"/>
              </w:rPr>
            </w:pPr>
            <w:r>
              <w:rPr>
                <w:rFonts w:ascii="Trebuchet MS" w:hAnsi="Trebuchet MS"/>
                <w:sz w:val="22"/>
                <w:szCs w:val="22"/>
              </w:rPr>
              <w:t>3.</w:t>
            </w:r>
            <w:r>
              <w:rPr>
                <w:rFonts w:ascii="Trebuchet MS" w:hAnsi="Trebuchet MS"/>
                <w:sz w:val="22"/>
                <w:szCs w:val="22"/>
              </w:rPr>
              <w:tab/>
              <w:t xml:space="preserve">Se </w:t>
            </w:r>
            <w:proofErr w:type="spellStart"/>
            <w:r>
              <w:rPr>
                <w:rFonts w:ascii="Trebuchet MS" w:hAnsi="Trebuchet MS"/>
                <w:sz w:val="22"/>
                <w:szCs w:val="22"/>
              </w:rPr>
              <w:t>poate</w:t>
            </w:r>
            <w:proofErr w:type="spellEnd"/>
            <w:r>
              <w:rPr>
                <w:rFonts w:ascii="Trebuchet MS" w:hAnsi="Trebuchet MS"/>
                <w:sz w:val="22"/>
                <w:szCs w:val="22"/>
              </w:rPr>
              <w:t xml:space="preserve"> </w:t>
            </w:r>
            <w:proofErr w:type="spellStart"/>
            <w:r>
              <w:rPr>
                <w:rFonts w:ascii="Trebuchet MS" w:hAnsi="Trebuchet MS"/>
                <w:sz w:val="22"/>
                <w:szCs w:val="22"/>
              </w:rPr>
              <w:t>finaliza</w:t>
            </w:r>
            <w:proofErr w:type="spellEnd"/>
            <w:r>
              <w:rPr>
                <w:rFonts w:ascii="Trebuchet MS" w:hAnsi="Trebuchet MS"/>
                <w:sz w:val="22"/>
                <w:szCs w:val="22"/>
              </w:rPr>
              <w:t xml:space="preserve"> </w:t>
            </w:r>
            <w:proofErr w:type="spellStart"/>
            <w:r>
              <w:rPr>
                <w:rFonts w:ascii="Trebuchet MS" w:hAnsi="Trebuchet MS"/>
                <w:sz w:val="22"/>
                <w:szCs w:val="22"/>
              </w:rPr>
              <w:t>sesiunea</w:t>
            </w:r>
            <w:proofErr w:type="spellEnd"/>
            <w:r>
              <w:rPr>
                <w:rFonts w:ascii="Trebuchet MS" w:hAnsi="Trebuchet MS"/>
                <w:sz w:val="22"/>
                <w:szCs w:val="22"/>
              </w:rPr>
              <w:t xml:space="preserve"> de </w:t>
            </w:r>
            <w:proofErr w:type="spellStart"/>
            <w:r>
              <w:rPr>
                <w:rFonts w:ascii="Trebuchet MS" w:hAnsi="Trebuchet MS"/>
                <w:sz w:val="22"/>
                <w:szCs w:val="22"/>
              </w:rPr>
              <w:t>depunere</w:t>
            </w:r>
            <w:proofErr w:type="spellEnd"/>
            <w:r>
              <w:rPr>
                <w:rFonts w:ascii="Trebuchet MS" w:hAnsi="Trebuchet MS"/>
                <w:sz w:val="22"/>
                <w:szCs w:val="22"/>
              </w:rPr>
              <w:t xml:space="preserve"> </w:t>
            </w:r>
            <w:proofErr w:type="spellStart"/>
            <w:r>
              <w:rPr>
                <w:rFonts w:ascii="Trebuchet MS" w:hAnsi="Trebuchet MS"/>
                <w:sz w:val="22"/>
                <w:szCs w:val="22"/>
              </w:rPr>
              <w:t>fără</w:t>
            </w:r>
            <w:proofErr w:type="spellEnd"/>
            <w:r>
              <w:rPr>
                <w:rFonts w:ascii="Trebuchet MS" w:hAnsi="Trebuchet MS"/>
                <w:sz w:val="22"/>
                <w:szCs w:val="22"/>
              </w:rPr>
              <w:t xml:space="preserve"> </w:t>
            </w:r>
            <w:proofErr w:type="spellStart"/>
            <w:r>
              <w:rPr>
                <w:rFonts w:ascii="Trebuchet MS" w:hAnsi="Trebuchet MS"/>
                <w:sz w:val="22"/>
                <w:szCs w:val="22"/>
              </w:rPr>
              <w:t>finanțarea</w:t>
            </w:r>
            <w:proofErr w:type="spellEnd"/>
            <w:r>
              <w:rPr>
                <w:rFonts w:ascii="Trebuchet MS" w:hAnsi="Trebuchet MS"/>
                <w:sz w:val="22"/>
                <w:szCs w:val="22"/>
              </w:rPr>
              <w:t xml:space="preserve"> proiectului </w:t>
            </w:r>
            <w:proofErr w:type="spellStart"/>
            <w:r>
              <w:rPr>
                <w:rFonts w:ascii="Trebuchet MS" w:hAnsi="Trebuchet MS"/>
                <w:sz w:val="22"/>
                <w:szCs w:val="22"/>
              </w:rPr>
              <w:t>eligibil</w:t>
            </w:r>
            <w:proofErr w:type="spellEnd"/>
            <w:r>
              <w:rPr>
                <w:rFonts w:ascii="Trebuchet MS" w:hAnsi="Trebuchet MS"/>
                <w:sz w:val="22"/>
                <w:szCs w:val="22"/>
              </w:rPr>
              <w:t xml:space="preserve"> și </w:t>
            </w:r>
            <w:proofErr w:type="spellStart"/>
            <w:r>
              <w:rPr>
                <w:rFonts w:ascii="Trebuchet MS" w:hAnsi="Trebuchet MS"/>
                <w:sz w:val="22"/>
                <w:szCs w:val="22"/>
              </w:rPr>
              <w:t>neselectat</w:t>
            </w:r>
            <w:proofErr w:type="spellEnd"/>
            <w:r>
              <w:rPr>
                <w:rFonts w:ascii="Trebuchet MS" w:hAnsi="Trebuchet MS"/>
                <w:sz w:val="22"/>
                <w:szCs w:val="22"/>
              </w:rPr>
              <w:t xml:space="preserve">, </w:t>
            </w:r>
            <w:proofErr w:type="spellStart"/>
            <w:r>
              <w:rPr>
                <w:rFonts w:ascii="Trebuchet MS" w:hAnsi="Trebuchet MS"/>
                <w:sz w:val="22"/>
                <w:szCs w:val="22"/>
              </w:rPr>
              <w:t>iar</w:t>
            </w:r>
            <w:proofErr w:type="spellEnd"/>
            <w:r>
              <w:rPr>
                <w:rFonts w:ascii="Trebuchet MS" w:hAnsi="Trebuchet MS"/>
                <w:sz w:val="22"/>
                <w:szCs w:val="22"/>
              </w:rPr>
              <w:t xml:space="preserve"> ulterior se pot </w:t>
            </w:r>
            <w:proofErr w:type="spellStart"/>
            <w:r>
              <w:rPr>
                <w:rFonts w:ascii="Trebuchet MS" w:hAnsi="Trebuchet MS"/>
                <w:sz w:val="22"/>
                <w:szCs w:val="22"/>
              </w:rPr>
              <w:t>aloca</w:t>
            </w:r>
            <w:proofErr w:type="spellEnd"/>
            <w:r>
              <w:rPr>
                <w:rFonts w:ascii="Trebuchet MS" w:hAnsi="Trebuchet MS"/>
                <w:sz w:val="22"/>
                <w:szCs w:val="22"/>
              </w:rPr>
              <w:t xml:space="preserve"> </w:t>
            </w:r>
            <w:proofErr w:type="spellStart"/>
            <w:r>
              <w:rPr>
                <w:rFonts w:ascii="Trebuchet MS" w:hAnsi="Trebuchet MS"/>
                <w:sz w:val="22"/>
                <w:szCs w:val="22"/>
              </w:rPr>
              <w:t>sume</w:t>
            </w:r>
            <w:proofErr w:type="spellEnd"/>
            <w:r>
              <w:rPr>
                <w:rFonts w:ascii="Trebuchet MS" w:hAnsi="Trebuchet MS"/>
                <w:sz w:val="22"/>
                <w:szCs w:val="22"/>
              </w:rPr>
              <w:t xml:space="preserve"> </w:t>
            </w:r>
            <w:proofErr w:type="spellStart"/>
            <w:r>
              <w:rPr>
                <w:rFonts w:ascii="Trebuchet MS" w:hAnsi="Trebuchet MS"/>
                <w:sz w:val="22"/>
                <w:szCs w:val="22"/>
              </w:rPr>
              <w:t>suplimentare</w:t>
            </w:r>
            <w:proofErr w:type="spellEnd"/>
            <w:r>
              <w:rPr>
                <w:rFonts w:ascii="Trebuchet MS" w:hAnsi="Trebuchet MS"/>
                <w:sz w:val="22"/>
                <w:szCs w:val="22"/>
              </w:rPr>
              <w:t xml:space="preserve"> de la alte măsuri și se </w:t>
            </w:r>
            <w:proofErr w:type="spellStart"/>
            <w:r>
              <w:rPr>
                <w:rFonts w:ascii="Trebuchet MS" w:hAnsi="Trebuchet MS"/>
                <w:sz w:val="22"/>
                <w:szCs w:val="22"/>
              </w:rPr>
              <w:t>poate</w:t>
            </w:r>
            <w:proofErr w:type="spellEnd"/>
            <w:r>
              <w:rPr>
                <w:rFonts w:ascii="Trebuchet MS" w:hAnsi="Trebuchet MS"/>
                <w:sz w:val="22"/>
                <w:szCs w:val="22"/>
              </w:rPr>
              <w:t xml:space="preserve"> </w:t>
            </w:r>
            <w:proofErr w:type="spellStart"/>
            <w:r>
              <w:rPr>
                <w:rFonts w:ascii="Trebuchet MS" w:hAnsi="Trebuchet MS"/>
                <w:sz w:val="22"/>
                <w:szCs w:val="22"/>
              </w:rPr>
              <w:t>redeschide</w:t>
            </w:r>
            <w:proofErr w:type="spellEnd"/>
            <w:r>
              <w:rPr>
                <w:rFonts w:ascii="Trebuchet MS" w:hAnsi="Trebuchet MS"/>
                <w:sz w:val="22"/>
                <w:szCs w:val="22"/>
              </w:rPr>
              <w:t xml:space="preserve"> </w:t>
            </w:r>
            <w:proofErr w:type="spellStart"/>
            <w:r>
              <w:rPr>
                <w:rFonts w:ascii="Trebuchet MS" w:hAnsi="Trebuchet MS"/>
                <w:sz w:val="22"/>
                <w:szCs w:val="22"/>
              </w:rPr>
              <w:t>sesiunea</w:t>
            </w:r>
            <w:proofErr w:type="spellEnd"/>
            <w:r>
              <w:rPr>
                <w:rFonts w:ascii="Trebuchet MS" w:hAnsi="Trebuchet MS"/>
                <w:sz w:val="22"/>
                <w:szCs w:val="22"/>
              </w:rPr>
              <w:t>.</w:t>
            </w:r>
          </w:p>
          <w:p w14:paraId="46E0C023" w14:textId="40CD115D" w:rsidR="0003514F" w:rsidRDefault="00000000">
            <w:pPr>
              <w:jc w:val="both"/>
              <w:rPr>
                <w:rFonts w:ascii="Trebuchet MS" w:hAnsi="Trebuchet MS"/>
                <w:b/>
                <w:color w:val="31849B" w:themeColor="accent5" w:themeShade="BF"/>
                <w:sz w:val="22"/>
                <w:szCs w:val="22"/>
                <w:lang w:val="fr-FR"/>
              </w:rPr>
            </w:pPr>
            <w:sdt>
              <w:sdtPr>
                <w:rPr>
                  <w:rFonts w:ascii="Trebuchet MS" w:hAnsi="Trebuchet MS"/>
                  <w:b/>
                  <w:color w:val="31849B" w:themeColor="accent5" w:themeShade="BF"/>
                  <w:sz w:val="22"/>
                  <w:szCs w:val="22"/>
                  <w:lang w:val="fr-FR"/>
                </w:rPr>
                <w:id w:val="1450358499"/>
                <w:citation/>
              </w:sdtPr>
              <w:sdtContent>
                <w:r w:rsidR="0003514F">
                  <w:rPr>
                    <w:rFonts w:ascii="Trebuchet MS" w:hAnsi="Trebuchet MS"/>
                    <w:b/>
                    <w:color w:val="31849B" w:themeColor="accent5" w:themeShade="BF"/>
                    <w:sz w:val="22"/>
                    <w:szCs w:val="22"/>
                    <w:lang w:val="fr-FR"/>
                  </w:rPr>
                  <w:fldChar w:fldCharType="begin"/>
                </w:r>
                <w:r w:rsidR="0003514F">
                  <w:rPr>
                    <w:rFonts w:ascii="Trebuchet MS" w:hAnsi="Trebuchet MS"/>
                    <w:b/>
                    <w:color w:val="31849B" w:themeColor="accent5" w:themeShade="BF"/>
                    <w:sz w:val="22"/>
                    <w:szCs w:val="22"/>
                  </w:rPr>
                  <w:instrText xml:space="preserve"> CITATION MAD191 \l 1033 </w:instrText>
                </w:r>
                <w:r w:rsidR="0003514F">
                  <w:rPr>
                    <w:rFonts w:ascii="Trebuchet MS" w:hAnsi="Trebuchet MS"/>
                    <w:b/>
                    <w:color w:val="31849B" w:themeColor="accent5" w:themeShade="BF"/>
                    <w:sz w:val="22"/>
                    <w:szCs w:val="22"/>
                    <w:lang w:val="fr-FR"/>
                  </w:rPr>
                  <w:fldChar w:fldCharType="separate"/>
                </w:r>
                <w:r w:rsidR="00AC4ADF">
                  <w:rPr>
                    <w:rFonts w:ascii="Trebuchet MS" w:hAnsi="Trebuchet MS"/>
                    <w:bCs/>
                    <w:noProof/>
                    <w:color w:val="31849B" w:themeColor="accent5" w:themeShade="BF"/>
                    <w:sz w:val="22"/>
                    <w:szCs w:val="22"/>
                    <w:lang w:val="ro-RO"/>
                  </w:rPr>
                  <w:t>Sursa specificată nu este validă.</w:t>
                </w:r>
                <w:r w:rsidR="0003514F">
                  <w:rPr>
                    <w:rFonts w:ascii="Trebuchet MS" w:hAnsi="Trebuchet MS"/>
                    <w:b/>
                    <w:color w:val="31849B" w:themeColor="accent5" w:themeShade="BF"/>
                    <w:sz w:val="22"/>
                    <w:szCs w:val="22"/>
                    <w:lang w:val="fr-FR"/>
                  </w:rPr>
                  <w:fldChar w:fldCharType="end"/>
                </w:r>
              </w:sdtContent>
            </w:sdt>
          </w:p>
        </w:tc>
      </w:tr>
    </w:tbl>
    <w:p w14:paraId="76F3F4CE" w14:textId="77777777" w:rsidR="0003514F" w:rsidRDefault="0003514F" w:rsidP="0003514F">
      <w:pPr>
        <w:jc w:val="both"/>
        <w:rPr>
          <w:rFonts w:ascii="Trebuchet MS" w:hAnsi="Trebuchet MS"/>
          <w:b/>
          <w:color w:val="31849B" w:themeColor="accent5" w:themeShade="BF"/>
          <w:sz w:val="22"/>
          <w:szCs w:val="22"/>
          <w:lang w:val="fr-FR"/>
        </w:rPr>
      </w:pPr>
    </w:p>
    <w:p w14:paraId="08036A51" w14:textId="77777777" w:rsidR="0003514F" w:rsidRDefault="0003514F" w:rsidP="0003514F">
      <w:pPr>
        <w:jc w:val="both"/>
        <w:rPr>
          <w:rFonts w:ascii="Trebuchet MS" w:hAnsi="Trebuchet MS"/>
        </w:rPr>
      </w:pPr>
      <w:proofErr w:type="spellStart"/>
      <w:r>
        <w:rPr>
          <w:rFonts w:ascii="Trebuchet MS" w:hAnsi="Trebuchet MS"/>
          <w:b/>
          <w:color w:val="31849B" w:themeColor="accent5" w:themeShade="BF"/>
        </w:rPr>
        <w:t>Atenție</w:t>
      </w:r>
      <w:proofErr w:type="spellEnd"/>
      <w:r>
        <w:rPr>
          <w:rFonts w:ascii="Trebuchet MS" w:hAnsi="Trebuchet MS"/>
          <w:b/>
          <w:color w:val="31849B" w:themeColor="accent5" w:themeShade="BF"/>
        </w:rPr>
        <w:t>!</w:t>
      </w:r>
      <w:r>
        <w:rPr>
          <w:rFonts w:ascii="Trebuchet MS" w:hAnsi="Trebuchet MS" w:cs="Calibri"/>
          <w:b/>
          <w:color w:val="0070C0"/>
          <w:lang w:eastAsia="fr-FR"/>
        </w:rPr>
        <w:t xml:space="preserve"> </w:t>
      </w:r>
      <w:r>
        <w:rPr>
          <w:rFonts w:ascii="Trebuchet MS" w:hAnsi="Trebuchet MS"/>
          <w:b/>
        </w:rPr>
        <w:t xml:space="preserve">Depunerea proiectelor </w:t>
      </w:r>
      <w:proofErr w:type="spellStart"/>
      <w:r>
        <w:rPr>
          <w:rFonts w:ascii="Trebuchet MS" w:hAnsi="Trebuchet MS"/>
          <w:b/>
        </w:rPr>
        <w:t>selectate</w:t>
      </w:r>
      <w:proofErr w:type="spellEnd"/>
      <w:r>
        <w:rPr>
          <w:rFonts w:ascii="Trebuchet MS" w:hAnsi="Trebuchet MS"/>
          <w:b/>
        </w:rPr>
        <w:t xml:space="preserve"> de GAL la AFIR este </w:t>
      </w:r>
      <w:proofErr w:type="spellStart"/>
      <w:r>
        <w:rPr>
          <w:rFonts w:ascii="Trebuchet MS" w:hAnsi="Trebuchet MS"/>
          <w:b/>
        </w:rPr>
        <w:t>condiționată</w:t>
      </w:r>
      <w:proofErr w:type="spellEnd"/>
      <w:r>
        <w:rPr>
          <w:rFonts w:ascii="Trebuchet MS" w:hAnsi="Trebuchet MS"/>
          <w:b/>
        </w:rPr>
        <w:t xml:space="preserve"> de </w:t>
      </w:r>
      <w:proofErr w:type="spellStart"/>
      <w:r>
        <w:rPr>
          <w:rFonts w:ascii="Trebuchet MS" w:hAnsi="Trebuchet MS"/>
          <w:b/>
        </w:rPr>
        <w:t>avizarea</w:t>
      </w:r>
      <w:proofErr w:type="spellEnd"/>
      <w:r>
        <w:rPr>
          <w:rFonts w:ascii="Trebuchet MS" w:hAnsi="Trebuchet MS"/>
          <w:b/>
        </w:rPr>
        <w:t xml:space="preserve"> </w:t>
      </w:r>
      <w:proofErr w:type="spellStart"/>
      <w:r>
        <w:rPr>
          <w:rFonts w:ascii="Trebuchet MS" w:hAnsi="Trebuchet MS"/>
          <w:b/>
        </w:rPr>
        <w:t>Apelului</w:t>
      </w:r>
      <w:proofErr w:type="spellEnd"/>
      <w:r>
        <w:rPr>
          <w:rFonts w:ascii="Trebuchet MS" w:hAnsi="Trebuchet MS"/>
          <w:b/>
        </w:rPr>
        <w:t xml:space="preserve"> de </w:t>
      </w:r>
      <w:proofErr w:type="spellStart"/>
      <w:r>
        <w:rPr>
          <w:rFonts w:ascii="Trebuchet MS" w:hAnsi="Trebuchet MS"/>
          <w:b/>
        </w:rPr>
        <w:t>Selecție</w:t>
      </w:r>
      <w:proofErr w:type="spellEnd"/>
      <w:r>
        <w:rPr>
          <w:rFonts w:ascii="Trebuchet MS" w:hAnsi="Trebuchet MS"/>
          <w:b/>
        </w:rPr>
        <w:t xml:space="preserve"> și a </w:t>
      </w:r>
      <w:proofErr w:type="spellStart"/>
      <w:r>
        <w:rPr>
          <w:rFonts w:ascii="Trebuchet MS" w:hAnsi="Trebuchet MS"/>
          <w:b/>
        </w:rPr>
        <w:t>Raportului</w:t>
      </w:r>
      <w:proofErr w:type="spellEnd"/>
      <w:r>
        <w:rPr>
          <w:rFonts w:ascii="Trebuchet MS" w:hAnsi="Trebuchet MS"/>
          <w:b/>
        </w:rPr>
        <w:t xml:space="preserve"> de </w:t>
      </w:r>
      <w:proofErr w:type="spellStart"/>
      <w:r>
        <w:rPr>
          <w:rFonts w:ascii="Trebuchet MS" w:hAnsi="Trebuchet MS"/>
          <w:b/>
        </w:rPr>
        <w:t>Selecție</w:t>
      </w:r>
      <w:proofErr w:type="spellEnd"/>
      <w:r>
        <w:rPr>
          <w:rFonts w:ascii="Trebuchet MS" w:hAnsi="Trebuchet MS"/>
          <w:b/>
        </w:rPr>
        <w:t xml:space="preserve"> de către </w:t>
      </w:r>
      <w:proofErr w:type="spellStart"/>
      <w:r>
        <w:rPr>
          <w:rFonts w:ascii="Trebuchet MS" w:hAnsi="Trebuchet MS"/>
          <w:b/>
        </w:rPr>
        <w:t>reprezentantul</w:t>
      </w:r>
      <w:proofErr w:type="spellEnd"/>
      <w:r>
        <w:rPr>
          <w:rFonts w:ascii="Trebuchet MS" w:hAnsi="Trebuchet MS"/>
          <w:b/>
        </w:rPr>
        <w:t>/</w:t>
      </w:r>
      <w:proofErr w:type="spellStart"/>
      <w:r>
        <w:rPr>
          <w:rFonts w:ascii="Trebuchet MS" w:hAnsi="Trebuchet MS"/>
          <w:b/>
        </w:rPr>
        <w:t>reprezentanții</w:t>
      </w:r>
      <w:proofErr w:type="spellEnd"/>
      <w:r>
        <w:rPr>
          <w:rFonts w:ascii="Trebuchet MS" w:hAnsi="Trebuchet MS"/>
          <w:b/>
        </w:rPr>
        <w:t xml:space="preserve"> CDRJ.</w:t>
      </w:r>
    </w:p>
    <w:p w14:paraId="06125310" w14:textId="7730F8DF" w:rsidR="0003514F" w:rsidRDefault="0003514F" w:rsidP="0003514F">
      <w:pPr>
        <w:jc w:val="both"/>
        <w:rPr>
          <w:rFonts w:ascii="Trebuchet MS" w:hAnsi="Trebuchet MS"/>
        </w:rPr>
      </w:pPr>
      <w:r>
        <w:rPr>
          <w:rFonts w:ascii="Trebuchet MS" w:hAnsi="Trebuchet MS"/>
        </w:rPr>
        <w:t xml:space="preserve">După </w:t>
      </w:r>
      <w:proofErr w:type="spellStart"/>
      <w:r>
        <w:rPr>
          <w:rFonts w:ascii="Trebuchet MS" w:hAnsi="Trebuchet MS"/>
        </w:rPr>
        <w:t>verificarea</w:t>
      </w:r>
      <w:proofErr w:type="spellEnd"/>
      <w:r>
        <w:rPr>
          <w:rFonts w:ascii="Trebuchet MS" w:hAnsi="Trebuchet MS"/>
        </w:rPr>
        <w:t xml:space="preserve"> </w:t>
      </w:r>
      <w:proofErr w:type="spellStart"/>
      <w:r>
        <w:rPr>
          <w:rFonts w:ascii="Trebuchet MS" w:hAnsi="Trebuchet MS"/>
        </w:rPr>
        <w:t>procesului</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 xml:space="preserve"> și </w:t>
      </w:r>
      <w:proofErr w:type="spellStart"/>
      <w:r>
        <w:rPr>
          <w:rFonts w:ascii="Trebuchet MS" w:hAnsi="Trebuchet MS"/>
        </w:rPr>
        <w:t>completarea</w:t>
      </w:r>
      <w:proofErr w:type="spellEnd"/>
      <w:r>
        <w:rPr>
          <w:rFonts w:ascii="Trebuchet MS" w:hAnsi="Trebuchet MS"/>
        </w:rPr>
        <w:t xml:space="preserve"> </w:t>
      </w:r>
      <w:proofErr w:type="spellStart"/>
      <w:r>
        <w:rPr>
          <w:rFonts w:ascii="Trebuchet MS" w:hAnsi="Trebuchet MS"/>
        </w:rPr>
        <w:t>formularului</w:t>
      </w:r>
      <w:proofErr w:type="spellEnd"/>
      <w:r>
        <w:rPr>
          <w:rFonts w:ascii="Trebuchet MS" w:hAnsi="Trebuchet MS"/>
        </w:rPr>
        <w:t xml:space="preserve"> de </w:t>
      </w:r>
      <w:proofErr w:type="spellStart"/>
      <w:r>
        <w:rPr>
          <w:rFonts w:ascii="Trebuchet MS" w:hAnsi="Trebuchet MS"/>
        </w:rPr>
        <w:t>verificare</w:t>
      </w:r>
      <w:proofErr w:type="spellEnd"/>
      <w:r>
        <w:rPr>
          <w:rFonts w:ascii="Trebuchet MS" w:hAnsi="Trebuchet MS"/>
        </w:rPr>
        <w:t xml:space="preserve"> </w:t>
      </w:r>
      <w:proofErr w:type="spellStart"/>
      <w:r>
        <w:rPr>
          <w:rFonts w:ascii="Trebuchet MS" w:hAnsi="Trebuchet MS"/>
        </w:rPr>
        <w:t>aferent</w:t>
      </w:r>
      <w:proofErr w:type="spellEnd"/>
      <w:r>
        <w:rPr>
          <w:rFonts w:ascii="Trebuchet MS" w:hAnsi="Trebuchet MS"/>
        </w:rPr>
        <w:t xml:space="preserve">, </w:t>
      </w:r>
      <w:proofErr w:type="spellStart"/>
      <w:r>
        <w:rPr>
          <w:rFonts w:ascii="Trebuchet MS" w:hAnsi="Trebuchet MS"/>
        </w:rPr>
        <w:t>reprezentanții</w:t>
      </w:r>
      <w:proofErr w:type="spellEnd"/>
      <w:r>
        <w:rPr>
          <w:rFonts w:ascii="Trebuchet MS" w:hAnsi="Trebuchet MS"/>
        </w:rPr>
        <w:t xml:space="preserve"> CDRJ vor </w:t>
      </w:r>
      <w:proofErr w:type="spellStart"/>
      <w:r>
        <w:rPr>
          <w:rFonts w:ascii="Trebuchet MS" w:hAnsi="Trebuchet MS"/>
        </w:rPr>
        <w:t>aviza</w:t>
      </w:r>
      <w:proofErr w:type="spellEnd"/>
      <w:r>
        <w:rPr>
          <w:rFonts w:ascii="Trebuchet MS" w:hAnsi="Trebuchet MS"/>
        </w:rPr>
        <w:t xml:space="preserve"> și vor </w:t>
      </w:r>
      <w:proofErr w:type="spellStart"/>
      <w:r>
        <w:rPr>
          <w:rFonts w:ascii="Trebuchet MS" w:hAnsi="Trebuchet MS"/>
        </w:rPr>
        <w:t>scrie</w:t>
      </w:r>
      <w:proofErr w:type="spellEnd"/>
      <w:r>
        <w:rPr>
          <w:rFonts w:ascii="Trebuchet MS" w:hAnsi="Trebuchet MS"/>
        </w:rPr>
        <w:t xml:space="preserve"> pe </w:t>
      </w:r>
      <w:proofErr w:type="spellStart"/>
      <w:r>
        <w:rPr>
          <w:rFonts w:ascii="Trebuchet MS" w:hAnsi="Trebuchet MS"/>
        </w:rPr>
        <w:t>Raportul</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 xml:space="preserve"> </w:t>
      </w:r>
      <w:proofErr w:type="spellStart"/>
      <w:r>
        <w:rPr>
          <w:rFonts w:ascii="Trebuchet MS" w:hAnsi="Trebuchet MS"/>
        </w:rPr>
        <w:t>următoarele:”Au</w:t>
      </w:r>
      <w:proofErr w:type="spellEnd"/>
      <w:r>
        <w:rPr>
          <w:rFonts w:ascii="Trebuchet MS" w:hAnsi="Trebuchet MS"/>
        </w:rPr>
        <w:t xml:space="preserve"> fost </w:t>
      </w:r>
      <w:proofErr w:type="spellStart"/>
      <w:r>
        <w:rPr>
          <w:rFonts w:ascii="Trebuchet MS" w:hAnsi="Trebuchet MS"/>
        </w:rPr>
        <w:t>respectate</w:t>
      </w:r>
      <w:proofErr w:type="spellEnd"/>
      <w:r>
        <w:rPr>
          <w:rFonts w:ascii="Trebuchet MS" w:hAnsi="Trebuchet MS"/>
        </w:rPr>
        <w:t xml:space="preserve"> </w:t>
      </w:r>
      <w:proofErr w:type="spellStart"/>
      <w:r>
        <w:rPr>
          <w:rFonts w:ascii="Trebuchet MS" w:hAnsi="Trebuchet MS"/>
        </w:rPr>
        <w:t>principiile</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 xml:space="preserve"> din </w:t>
      </w:r>
      <w:proofErr w:type="spellStart"/>
      <w:r>
        <w:rPr>
          <w:rFonts w:ascii="Trebuchet MS" w:hAnsi="Trebuchet MS"/>
        </w:rPr>
        <w:t>fișa</w:t>
      </w:r>
      <w:proofErr w:type="spellEnd"/>
      <w:r>
        <w:rPr>
          <w:rFonts w:ascii="Trebuchet MS" w:hAnsi="Trebuchet MS"/>
        </w:rPr>
        <w:t xml:space="preserve"> </w:t>
      </w:r>
      <w:proofErr w:type="spellStart"/>
      <w:r>
        <w:rPr>
          <w:rFonts w:ascii="Trebuchet MS" w:hAnsi="Trebuchet MS"/>
        </w:rPr>
        <w:t>măsurii</w:t>
      </w:r>
      <w:proofErr w:type="spellEnd"/>
      <w:r>
        <w:rPr>
          <w:rFonts w:ascii="Trebuchet MS" w:hAnsi="Trebuchet MS"/>
        </w:rPr>
        <w:t xml:space="preserve"> din SDL, precum și măsurile </w:t>
      </w:r>
      <w:proofErr w:type="spellStart"/>
      <w:r>
        <w:rPr>
          <w:rFonts w:ascii="Trebuchet MS" w:hAnsi="Trebuchet MS"/>
        </w:rPr>
        <w:t>minime</w:t>
      </w:r>
      <w:proofErr w:type="spellEnd"/>
      <w:r>
        <w:rPr>
          <w:rFonts w:ascii="Trebuchet MS" w:hAnsi="Trebuchet MS"/>
        </w:rPr>
        <w:t xml:space="preserve"> obligatorii de </w:t>
      </w:r>
      <w:proofErr w:type="spellStart"/>
      <w:r>
        <w:rPr>
          <w:rFonts w:ascii="Trebuchet MS" w:hAnsi="Trebuchet MS"/>
        </w:rPr>
        <w:t>publicitate</w:t>
      </w:r>
      <w:proofErr w:type="spellEnd"/>
      <w:r>
        <w:rPr>
          <w:rFonts w:ascii="Trebuchet MS" w:hAnsi="Trebuchet MS"/>
        </w:rPr>
        <w:t xml:space="preserve"> a </w:t>
      </w:r>
      <w:proofErr w:type="spellStart"/>
      <w:r>
        <w:rPr>
          <w:rFonts w:ascii="Trebuchet MS" w:hAnsi="Trebuchet MS"/>
        </w:rPr>
        <w:t>apelului</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 xml:space="preserve">”. </w:t>
      </w:r>
      <w:proofErr w:type="spellStart"/>
      <w:r>
        <w:rPr>
          <w:rFonts w:ascii="Trebuchet MS" w:hAnsi="Trebuchet MS"/>
        </w:rPr>
        <w:t>Alături</w:t>
      </w:r>
      <w:proofErr w:type="spellEnd"/>
      <w:r>
        <w:rPr>
          <w:rFonts w:ascii="Trebuchet MS" w:hAnsi="Trebuchet MS"/>
        </w:rPr>
        <w:t xml:space="preserve"> de </w:t>
      </w:r>
      <w:proofErr w:type="spellStart"/>
      <w:r>
        <w:rPr>
          <w:rFonts w:ascii="Trebuchet MS" w:hAnsi="Trebuchet MS"/>
        </w:rPr>
        <w:t>semnătură</w:t>
      </w:r>
      <w:proofErr w:type="spellEnd"/>
      <w:r>
        <w:rPr>
          <w:rFonts w:ascii="Trebuchet MS" w:hAnsi="Trebuchet MS"/>
        </w:rPr>
        <w:t xml:space="preserve">, se </w:t>
      </w:r>
      <w:proofErr w:type="spellStart"/>
      <w:r>
        <w:rPr>
          <w:rFonts w:ascii="Trebuchet MS" w:hAnsi="Trebuchet MS"/>
        </w:rPr>
        <w:t>precizează</w:t>
      </w:r>
      <w:proofErr w:type="spellEnd"/>
      <w:r>
        <w:rPr>
          <w:rFonts w:ascii="Trebuchet MS" w:hAnsi="Trebuchet MS"/>
        </w:rPr>
        <w:t xml:space="preserve"> în </w:t>
      </w:r>
      <w:proofErr w:type="spellStart"/>
      <w:r>
        <w:rPr>
          <w:rFonts w:ascii="Trebuchet MS" w:hAnsi="Trebuchet MS"/>
        </w:rPr>
        <w:t>clar</w:t>
      </w:r>
      <w:proofErr w:type="spellEnd"/>
      <w:r>
        <w:rPr>
          <w:rFonts w:ascii="Trebuchet MS" w:hAnsi="Trebuchet MS"/>
        </w:rPr>
        <w:t xml:space="preserve"> </w:t>
      </w:r>
      <w:proofErr w:type="spellStart"/>
      <w:r>
        <w:rPr>
          <w:rFonts w:ascii="Trebuchet MS" w:hAnsi="Trebuchet MS"/>
        </w:rPr>
        <w:t>numele</w:t>
      </w:r>
      <w:proofErr w:type="spellEnd"/>
      <w:r>
        <w:rPr>
          <w:rFonts w:ascii="Trebuchet MS" w:hAnsi="Trebuchet MS"/>
        </w:rPr>
        <w:t xml:space="preserve"> şi </w:t>
      </w:r>
      <w:proofErr w:type="spellStart"/>
      <w:r>
        <w:rPr>
          <w:rFonts w:ascii="Trebuchet MS" w:hAnsi="Trebuchet MS"/>
        </w:rPr>
        <w:t>calitatea</w:t>
      </w:r>
      <w:proofErr w:type="spellEnd"/>
      <w:r>
        <w:rPr>
          <w:rFonts w:ascii="Trebuchet MS" w:hAnsi="Trebuchet MS"/>
        </w:rPr>
        <w:t xml:space="preserve"> </w:t>
      </w:r>
      <w:proofErr w:type="spellStart"/>
      <w:r>
        <w:rPr>
          <w:rFonts w:ascii="Trebuchet MS" w:hAnsi="Trebuchet MS"/>
        </w:rPr>
        <w:t>persoanelor</w:t>
      </w:r>
      <w:proofErr w:type="spellEnd"/>
      <w:r>
        <w:rPr>
          <w:rFonts w:ascii="Trebuchet MS" w:hAnsi="Trebuchet MS"/>
        </w:rPr>
        <w:t xml:space="preserve"> </w:t>
      </w:r>
      <w:proofErr w:type="spellStart"/>
      <w:r>
        <w:rPr>
          <w:rFonts w:ascii="Trebuchet MS" w:hAnsi="Trebuchet MS"/>
        </w:rPr>
        <w:t>avizatoare</w:t>
      </w:r>
      <w:proofErr w:type="spellEnd"/>
      <w:r>
        <w:rPr>
          <w:rFonts w:ascii="Trebuchet MS" w:hAnsi="Trebuchet MS"/>
        </w:rPr>
        <w:t xml:space="preserve">. În cazul nerespectării </w:t>
      </w:r>
      <w:proofErr w:type="spellStart"/>
      <w:r>
        <w:rPr>
          <w:rFonts w:ascii="Trebuchet MS" w:hAnsi="Trebuchet MS"/>
        </w:rPr>
        <w:t>acestor</w:t>
      </w:r>
      <w:proofErr w:type="spellEnd"/>
      <w:r>
        <w:rPr>
          <w:rFonts w:ascii="Trebuchet MS" w:hAnsi="Trebuchet MS"/>
        </w:rPr>
        <w:t xml:space="preserve"> măsuri, precum și în cazul nerespectării </w:t>
      </w:r>
      <w:proofErr w:type="spellStart"/>
      <w:r>
        <w:rPr>
          <w:rFonts w:ascii="Trebuchet MS" w:hAnsi="Trebuchet MS"/>
        </w:rPr>
        <w:t>principiilor</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 xml:space="preserve">, nu se </w:t>
      </w:r>
      <w:proofErr w:type="spellStart"/>
      <w:r>
        <w:rPr>
          <w:rFonts w:ascii="Trebuchet MS" w:hAnsi="Trebuchet MS"/>
        </w:rPr>
        <w:t>avizează</w:t>
      </w:r>
      <w:proofErr w:type="spellEnd"/>
      <w:r>
        <w:rPr>
          <w:rFonts w:ascii="Trebuchet MS" w:hAnsi="Trebuchet MS"/>
        </w:rPr>
        <w:t xml:space="preserve"> </w:t>
      </w:r>
      <w:proofErr w:type="spellStart"/>
      <w:r>
        <w:rPr>
          <w:rFonts w:ascii="Trebuchet MS" w:hAnsi="Trebuchet MS"/>
        </w:rPr>
        <w:t>respectivul</w:t>
      </w:r>
      <w:proofErr w:type="spellEnd"/>
      <w:r>
        <w:rPr>
          <w:rFonts w:ascii="Trebuchet MS" w:hAnsi="Trebuchet MS"/>
        </w:rPr>
        <w:t xml:space="preserve"> </w:t>
      </w:r>
      <w:proofErr w:type="spellStart"/>
      <w:r>
        <w:rPr>
          <w:rFonts w:ascii="Trebuchet MS" w:hAnsi="Trebuchet MS"/>
        </w:rPr>
        <w:t>Raport</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w:t>
      </w:r>
    </w:p>
    <w:p w14:paraId="080931AE" w14:textId="77777777" w:rsidR="0003514F" w:rsidRDefault="0003514F" w:rsidP="0003514F">
      <w:pPr>
        <w:jc w:val="both"/>
        <w:rPr>
          <w:rFonts w:ascii="Trebuchet MS" w:hAnsi="Trebuchet MS"/>
        </w:rPr>
      </w:pPr>
      <w:r>
        <w:rPr>
          <w:rFonts w:ascii="Trebuchet MS" w:hAnsi="Trebuchet MS"/>
        </w:rPr>
        <w:t xml:space="preserve">În cazul în care în </w:t>
      </w:r>
      <w:proofErr w:type="spellStart"/>
      <w:r>
        <w:rPr>
          <w:rFonts w:ascii="Trebuchet MS" w:hAnsi="Trebuchet MS"/>
        </w:rPr>
        <w:t>urma</w:t>
      </w:r>
      <w:proofErr w:type="spellEnd"/>
      <w:r>
        <w:rPr>
          <w:rFonts w:ascii="Trebuchet MS" w:hAnsi="Trebuchet MS"/>
        </w:rPr>
        <w:t xml:space="preserve"> </w:t>
      </w:r>
      <w:proofErr w:type="spellStart"/>
      <w:r>
        <w:rPr>
          <w:rFonts w:ascii="Trebuchet MS" w:hAnsi="Trebuchet MS"/>
        </w:rPr>
        <w:t>derulării</w:t>
      </w:r>
      <w:proofErr w:type="spellEnd"/>
      <w:r>
        <w:rPr>
          <w:rFonts w:ascii="Trebuchet MS" w:hAnsi="Trebuchet MS"/>
        </w:rPr>
        <w:t xml:space="preserve"> unei </w:t>
      </w:r>
      <w:proofErr w:type="spellStart"/>
      <w:r>
        <w:rPr>
          <w:rFonts w:ascii="Trebuchet MS" w:hAnsi="Trebuchet MS"/>
        </w:rPr>
        <w:t>sesiuni</w:t>
      </w:r>
      <w:proofErr w:type="spellEnd"/>
      <w:r>
        <w:rPr>
          <w:rFonts w:ascii="Trebuchet MS" w:hAnsi="Trebuchet MS"/>
        </w:rPr>
        <w:t xml:space="preserve"> nu a fost </w:t>
      </w:r>
      <w:proofErr w:type="spellStart"/>
      <w:r>
        <w:rPr>
          <w:rFonts w:ascii="Trebuchet MS" w:hAnsi="Trebuchet MS"/>
        </w:rPr>
        <w:t>depus</w:t>
      </w:r>
      <w:proofErr w:type="spellEnd"/>
      <w:r>
        <w:rPr>
          <w:rFonts w:ascii="Trebuchet MS" w:hAnsi="Trebuchet MS"/>
        </w:rPr>
        <w:t xml:space="preserve"> </w:t>
      </w:r>
      <w:proofErr w:type="spellStart"/>
      <w:r>
        <w:rPr>
          <w:rFonts w:ascii="Trebuchet MS" w:hAnsi="Trebuchet MS"/>
        </w:rPr>
        <w:t>nici</w:t>
      </w:r>
      <w:proofErr w:type="spellEnd"/>
      <w:r>
        <w:rPr>
          <w:rFonts w:ascii="Trebuchet MS" w:hAnsi="Trebuchet MS"/>
        </w:rPr>
        <w:t xml:space="preserve"> un proiect, GAL va </w:t>
      </w:r>
      <w:proofErr w:type="spellStart"/>
      <w:r>
        <w:rPr>
          <w:rFonts w:ascii="Trebuchet MS" w:hAnsi="Trebuchet MS"/>
        </w:rPr>
        <w:t>înștiința</w:t>
      </w:r>
      <w:proofErr w:type="spellEnd"/>
      <w:r>
        <w:rPr>
          <w:rFonts w:ascii="Trebuchet MS" w:hAnsi="Trebuchet MS"/>
        </w:rPr>
        <w:t xml:space="preserve"> CDRJ </w:t>
      </w:r>
      <w:proofErr w:type="spellStart"/>
      <w:r>
        <w:rPr>
          <w:rFonts w:ascii="Trebuchet MS" w:hAnsi="Trebuchet MS"/>
        </w:rPr>
        <w:t>asupra</w:t>
      </w:r>
      <w:proofErr w:type="spellEnd"/>
      <w:r>
        <w:rPr>
          <w:rFonts w:ascii="Trebuchet MS" w:hAnsi="Trebuchet MS"/>
        </w:rPr>
        <w:t xml:space="preserve"> </w:t>
      </w:r>
      <w:proofErr w:type="spellStart"/>
      <w:r>
        <w:rPr>
          <w:rFonts w:ascii="Trebuchet MS" w:hAnsi="Trebuchet MS"/>
        </w:rPr>
        <w:t>acestui</w:t>
      </w:r>
      <w:proofErr w:type="spellEnd"/>
      <w:r>
        <w:rPr>
          <w:rFonts w:ascii="Trebuchet MS" w:hAnsi="Trebuchet MS"/>
        </w:rPr>
        <w:t xml:space="preserve"> </w:t>
      </w:r>
      <w:proofErr w:type="spellStart"/>
      <w:r>
        <w:rPr>
          <w:rFonts w:ascii="Trebuchet MS" w:hAnsi="Trebuchet MS"/>
        </w:rPr>
        <w:t>fapt</w:t>
      </w:r>
      <w:proofErr w:type="spellEnd"/>
      <w:r>
        <w:rPr>
          <w:rFonts w:ascii="Trebuchet MS" w:hAnsi="Trebuchet MS"/>
        </w:rPr>
        <w:t xml:space="preserve">. În </w:t>
      </w:r>
      <w:proofErr w:type="spellStart"/>
      <w:r>
        <w:rPr>
          <w:rFonts w:ascii="Trebuchet MS" w:hAnsi="Trebuchet MS"/>
        </w:rPr>
        <w:t>această</w:t>
      </w:r>
      <w:proofErr w:type="spellEnd"/>
      <w:r>
        <w:rPr>
          <w:rFonts w:ascii="Trebuchet MS" w:hAnsi="Trebuchet MS"/>
        </w:rPr>
        <w:t xml:space="preserve"> </w:t>
      </w:r>
      <w:proofErr w:type="spellStart"/>
      <w:r>
        <w:rPr>
          <w:rFonts w:ascii="Trebuchet MS" w:hAnsi="Trebuchet MS"/>
        </w:rPr>
        <w:t>situație</w:t>
      </w:r>
      <w:proofErr w:type="spellEnd"/>
      <w:r>
        <w:rPr>
          <w:rFonts w:ascii="Trebuchet MS" w:hAnsi="Trebuchet MS"/>
        </w:rPr>
        <w:t xml:space="preserve"> nu se va </w:t>
      </w:r>
      <w:proofErr w:type="spellStart"/>
      <w:r>
        <w:rPr>
          <w:rFonts w:ascii="Trebuchet MS" w:hAnsi="Trebuchet MS"/>
        </w:rPr>
        <w:t>emite</w:t>
      </w:r>
      <w:proofErr w:type="spellEnd"/>
      <w:r>
        <w:rPr>
          <w:rFonts w:ascii="Trebuchet MS" w:hAnsi="Trebuchet MS"/>
        </w:rPr>
        <w:t xml:space="preserve"> </w:t>
      </w:r>
      <w:proofErr w:type="spellStart"/>
      <w:r>
        <w:rPr>
          <w:rFonts w:ascii="Trebuchet MS" w:hAnsi="Trebuchet MS"/>
        </w:rPr>
        <w:t>Raport</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w:t>
      </w:r>
    </w:p>
    <w:p w14:paraId="63C3A1C5" w14:textId="77777777" w:rsidR="0003514F" w:rsidRDefault="0003514F" w:rsidP="0003514F">
      <w:pPr>
        <w:jc w:val="both"/>
        <w:rPr>
          <w:rFonts w:ascii="Trebuchet MS" w:hAnsi="Trebuchet MS"/>
        </w:rPr>
      </w:pPr>
      <w:proofErr w:type="spellStart"/>
      <w:r>
        <w:rPr>
          <w:rFonts w:ascii="Trebuchet MS" w:hAnsi="Trebuchet MS"/>
        </w:rPr>
        <w:t>Fiecare</w:t>
      </w:r>
      <w:proofErr w:type="spellEnd"/>
      <w:r>
        <w:rPr>
          <w:rFonts w:ascii="Trebuchet MS" w:hAnsi="Trebuchet MS"/>
        </w:rPr>
        <w:t xml:space="preserve"> </w:t>
      </w:r>
      <w:proofErr w:type="spellStart"/>
      <w:r>
        <w:rPr>
          <w:rFonts w:ascii="Trebuchet MS" w:hAnsi="Trebuchet MS"/>
        </w:rPr>
        <w:t>persoană</w:t>
      </w:r>
      <w:proofErr w:type="spellEnd"/>
      <w:r>
        <w:rPr>
          <w:rFonts w:ascii="Trebuchet MS" w:hAnsi="Trebuchet MS"/>
        </w:rPr>
        <w:t xml:space="preserve"> </w:t>
      </w:r>
      <w:proofErr w:type="spellStart"/>
      <w:r>
        <w:rPr>
          <w:rFonts w:ascii="Trebuchet MS" w:hAnsi="Trebuchet MS"/>
        </w:rPr>
        <w:t>implicată</w:t>
      </w:r>
      <w:proofErr w:type="spellEnd"/>
      <w:r>
        <w:rPr>
          <w:rFonts w:ascii="Trebuchet MS" w:hAnsi="Trebuchet MS"/>
        </w:rPr>
        <w:t xml:space="preserve"> în </w:t>
      </w:r>
      <w:proofErr w:type="spellStart"/>
      <w:r>
        <w:rPr>
          <w:rFonts w:ascii="Trebuchet MS" w:hAnsi="Trebuchet MS"/>
        </w:rPr>
        <w:t>procesul</w:t>
      </w:r>
      <w:proofErr w:type="spellEnd"/>
      <w:r>
        <w:rPr>
          <w:rFonts w:ascii="Trebuchet MS" w:hAnsi="Trebuchet MS"/>
        </w:rPr>
        <w:t xml:space="preserve"> de </w:t>
      </w:r>
      <w:proofErr w:type="spellStart"/>
      <w:r>
        <w:rPr>
          <w:rFonts w:ascii="Trebuchet MS" w:hAnsi="Trebuchet MS"/>
        </w:rPr>
        <w:t>evaluare</w:t>
      </w:r>
      <w:proofErr w:type="spellEnd"/>
      <w:r>
        <w:rPr>
          <w:rFonts w:ascii="Trebuchet MS" w:hAnsi="Trebuchet MS"/>
        </w:rPr>
        <w:t xml:space="preserve"> și </w:t>
      </w:r>
      <w:proofErr w:type="spellStart"/>
      <w:r>
        <w:rPr>
          <w:rFonts w:ascii="Trebuchet MS" w:hAnsi="Trebuchet MS"/>
        </w:rPr>
        <w:t>selecție</w:t>
      </w:r>
      <w:proofErr w:type="spellEnd"/>
      <w:r>
        <w:rPr>
          <w:rFonts w:ascii="Trebuchet MS" w:hAnsi="Trebuchet MS"/>
        </w:rPr>
        <w:t xml:space="preserve"> a proiectelor de la </w:t>
      </w:r>
      <w:proofErr w:type="spellStart"/>
      <w:r>
        <w:rPr>
          <w:rFonts w:ascii="Trebuchet MS" w:hAnsi="Trebuchet MS"/>
        </w:rPr>
        <w:t>nivelul</w:t>
      </w:r>
      <w:proofErr w:type="spellEnd"/>
      <w:r>
        <w:rPr>
          <w:rFonts w:ascii="Trebuchet MS" w:hAnsi="Trebuchet MS"/>
        </w:rPr>
        <w:t xml:space="preserve"> GAL (</w:t>
      </w:r>
      <w:proofErr w:type="spellStart"/>
      <w:r>
        <w:rPr>
          <w:rFonts w:ascii="Trebuchet MS" w:hAnsi="Trebuchet MS"/>
        </w:rPr>
        <w:t>evaluatori</w:t>
      </w:r>
      <w:proofErr w:type="spellEnd"/>
      <w:r>
        <w:rPr>
          <w:rFonts w:ascii="Trebuchet MS" w:hAnsi="Trebuchet MS"/>
        </w:rPr>
        <w:t xml:space="preserve">, membrii </w:t>
      </w:r>
      <w:proofErr w:type="spellStart"/>
      <w:r>
        <w:rPr>
          <w:rFonts w:ascii="Trebuchet MS" w:hAnsi="Trebuchet MS"/>
        </w:rPr>
        <w:t>Comitetului</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 xml:space="preserve"> și membrii </w:t>
      </w:r>
      <w:proofErr w:type="spellStart"/>
      <w:r>
        <w:rPr>
          <w:rFonts w:ascii="Trebuchet MS" w:hAnsi="Trebuchet MS"/>
        </w:rPr>
        <w:t>Comisiei</w:t>
      </w:r>
      <w:proofErr w:type="spellEnd"/>
      <w:r>
        <w:rPr>
          <w:rFonts w:ascii="Trebuchet MS" w:hAnsi="Trebuchet MS"/>
        </w:rPr>
        <w:t xml:space="preserve"> de </w:t>
      </w:r>
      <w:proofErr w:type="spellStart"/>
      <w:r>
        <w:rPr>
          <w:rFonts w:ascii="Trebuchet MS" w:hAnsi="Trebuchet MS"/>
        </w:rPr>
        <w:t>soluționare</w:t>
      </w:r>
      <w:proofErr w:type="spellEnd"/>
      <w:r>
        <w:rPr>
          <w:rFonts w:ascii="Trebuchet MS" w:hAnsi="Trebuchet MS"/>
        </w:rPr>
        <w:t xml:space="preserve"> a </w:t>
      </w:r>
      <w:proofErr w:type="spellStart"/>
      <w:r>
        <w:rPr>
          <w:rFonts w:ascii="Trebuchet MS" w:hAnsi="Trebuchet MS"/>
        </w:rPr>
        <w:t>contestațiilor</w:t>
      </w:r>
      <w:proofErr w:type="spellEnd"/>
      <w:r>
        <w:rPr>
          <w:rFonts w:ascii="Trebuchet MS" w:hAnsi="Trebuchet MS"/>
        </w:rPr>
        <w:t xml:space="preserve">) are </w:t>
      </w:r>
      <w:proofErr w:type="spellStart"/>
      <w:r>
        <w:rPr>
          <w:rFonts w:ascii="Trebuchet MS" w:hAnsi="Trebuchet MS"/>
        </w:rPr>
        <w:t>obligația</w:t>
      </w:r>
      <w:proofErr w:type="spellEnd"/>
      <w:r>
        <w:rPr>
          <w:rFonts w:ascii="Trebuchet MS" w:hAnsi="Trebuchet MS"/>
        </w:rPr>
        <w:t xml:space="preserve"> de a </w:t>
      </w:r>
      <w:proofErr w:type="spellStart"/>
      <w:r>
        <w:rPr>
          <w:rFonts w:ascii="Trebuchet MS" w:hAnsi="Trebuchet MS"/>
        </w:rPr>
        <w:t>respecta</w:t>
      </w:r>
      <w:proofErr w:type="spellEnd"/>
      <w:r>
        <w:rPr>
          <w:rFonts w:ascii="Trebuchet MS" w:hAnsi="Trebuchet MS"/>
        </w:rPr>
        <w:t xml:space="preserve"> </w:t>
      </w:r>
      <w:proofErr w:type="spellStart"/>
      <w:r>
        <w:rPr>
          <w:rFonts w:ascii="Trebuchet MS" w:hAnsi="Trebuchet MS"/>
        </w:rPr>
        <w:t>prevederile</w:t>
      </w:r>
      <w:proofErr w:type="spellEnd"/>
      <w:r>
        <w:rPr>
          <w:rFonts w:ascii="Trebuchet MS" w:hAnsi="Trebuchet MS"/>
        </w:rPr>
        <w:t xml:space="preserve"> OG nr. 66/2011 privind </w:t>
      </w:r>
      <w:proofErr w:type="spellStart"/>
      <w:r>
        <w:rPr>
          <w:rFonts w:ascii="Trebuchet MS" w:hAnsi="Trebuchet MS"/>
        </w:rPr>
        <w:t>evitarea</w:t>
      </w:r>
      <w:proofErr w:type="spellEnd"/>
      <w:r>
        <w:rPr>
          <w:rFonts w:ascii="Trebuchet MS" w:hAnsi="Trebuchet MS"/>
        </w:rPr>
        <w:t xml:space="preserve"> </w:t>
      </w:r>
      <w:proofErr w:type="spellStart"/>
      <w:r>
        <w:rPr>
          <w:rFonts w:ascii="Trebuchet MS" w:hAnsi="Trebuchet MS"/>
        </w:rPr>
        <w:t>conflictului</w:t>
      </w:r>
      <w:proofErr w:type="spellEnd"/>
      <w:r>
        <w:rPr>
          <w:rFonts w:ascii="Trebuchet MS" w:hAnsi="Trebuchet MS"/>
        </w:rPr>
        <w:t xml:space="preserve"> de </w:t>
      </w:r>
      <w:proofErr w:type="spellStart"/>
      <w:r>
        <w:rPr>
          <w:rFonts w:ascii="Trebuchet MS" w:hAnsi="Trebuchet MS"/>
        </w:rPr>
        <w:t>interese</w:t>
      </w:r>
      <w:proofErr w:type="spellEnd"/>
      <w:r>
        <w:rPr>
          <w:rFonts w:ascii="Trebuchet MS" w:hAnsi="Trebuchet MS"/>
        </w:rPr>
        <w:t xml:space="preserve"> și </w:t>
      </w:r>
      <w:proofErr w:type="spellStart"/>
      <w:r>
        <w:rPr>
          <w:rFonts w:ascii="Trebuchet MS" w:hAnsi="Trebuchet MS"/>
        </w:rPr>
        <w:t>prevederile</w:t>
      </w:r>
      <w:proofErr w:type="spellEnd"/>
      <w:r>
        <w:rPr>
          <w:rFonts w:ascii="Trebuchet MS" w:hAnsi="Trebuchet MS"/>
        </w:rPr>
        <w:t xml:space="preserve"> Cap. XII al SDL – ”</w:t>
      </w:r>
      <w:proofErr w:type="spellStart"/>
      <w:r>
        <w:rPr>
          <w:rFonts w:ascii="Trebuchet MS" w:hAnsi="Trebuchet MS"/>
        </w:rPr>
        <w:t>Descrierea</w:t>
      </w:r>
      <w:proofErr w:type="spellEnd"/>
      <w:r>
        <w:rPr>
          <w:rFonts w:ascii="Trebuchet MS" w:hAnsi="Trebuchet MS"/>
        </w:rPr>
        <w:t xml:space="preserve"> </w:t>
      </w:r>
      <w:proofErr w:type="spellStart"/>
      <w:r>
        <w:rPr>
          <w:rFonts w:ascii="Trebuchet MS" w:hAnsi="Trebuchet MS"/>
        </w:rPr>
        <w:t>mecanismelor</w:t>
      </w:r>
      <w:proofErr w:type="spellEnd"/>
      <w:r>
        <w:rPr>
          <w:rFonts w:ascii="Trebuchet MS" w:hAnsi="Trebuchet MS"/>
        </w:rPr>
        <w:t xml:space="preserve"> de </w:t>
      </w:r>
      <w:proofErr w:type="spellStart"/>
      <w:r>
        <w:rPr>
          <w:rFonts w:ascii="Trebuchet MS" w:hAnsi="Trebuchet MS"/>
        </w:rPr>
        <w:t>evitare</w:t>
      </w:r>
      <w:proofErr w:type="spellEnd"/>
      <w:r>
        <w:rPr>
          <w:rFonts w:ascii="Trebuchet MS" w:hAnsi="Trebuchet MS"/>
        </w:rPr>
        <w:t xml:space="preserve"> a </w:t>
      </w:r>
      <w:proofErr w:type="spellStart"/>
      <w:r>
        <w:rPr>
          <w:rFonts w:ascii="Trebuchet MS" w:hAnsi="Trebuchet MS"/>
        </w:rPr>
        <w:t>posibilelor</w:t>
      </w:r>
      <w:proofErr w:type="spellEnd"/>
      <w:r>
        <w:rPr>
          <w:rFonts w:ascii="Trebuchet MS" w:hAnsi="Trebuchet MS"/>
        </w:rPr>
        <w:t xml:space="preserve"> </w:t>
      </w:r>
      <w:proofErr w:type="spellStart"/>
      <w:r>
        <w:rPr>
          <w:rFonts w:ascii="Trebuchet MS" w:hAnsi="Trebuchet MS"/>
        </w:rPr>
        <w:t>conflicte</w:t>
      </w:r>
      <w:proofErr w:type="spellEnd"/>
      <w:r>
        <w:rPr>
          <w:rFonts w:ascii="Trebuchet MS" w:hAnsi="Trebuchet MS"/>
        </w:rPr>
        <w:t xml:space="preserve"> de </w:t>
      </w:r>
      <w:proofErr w:type="spellStart"/>
      <w:r>
        <w:rPr>
          <w:rFonts w:ascii="Trebuchet MS" w:hAnsi="Trebuchet MS"/>
        </w:rPr>
        <w:t>interese</w:t>
      </w:r>
      <w:proofErr w:type="spellEnd"/>
      <w:r>
        <w:rPr>
          <w:rFonts w:ascii="Trebuchet MS" w:hAnsi="Trebuchet MS"/>
        </w:rPr>
        <w:t xml:space="preserve"> conform </w:t>
      </w:r>
      <w:proofErr w:type="spellStart"/>
      <w:r>
        <w:rPr>
          <w:rFonts w:ascii="Trebuchet MS" w:hAnsi="Trebuchet MS"/>
        </w:rPr>
        <w:t>legislației</w:t>
      </w:r>
      <w:proofErr w:type="spellEnd"/>
      <w:r>
        <w:rPr>
          <w:rFonts w:ascii="Trebuchet MS" w:hAnsi="Trebuchet MS"/>
        </w:rPr>
        <w:t xml:space="preserve"> </w:t>
      </w:r>
      <w:proofErr w:type="spellStart"/>
      <w:r>
        <w:rPr>
          <w:rFonts w:ascii="Trebuchet MS" w:hAnsi="Trebuchet MS"/>
        </w:rPr>
        <w:t>naționale</w:t>
      </w:r>
      <w:proofErr w:type="spellEnd"/>
      <w:r>
        <w:rPr>
          <w:rFonts w:ascii="Trebuchet MS" w:hAnsi="Trebuchet MS"/>
        </w:rPr>
        <w:t>”.</w:t>
      </w:r>
    </w:p>
    <w:p w14:paraId="6322004B" w14:textId="77777777" w:rsidR="0003514F" w:rsidRDefault="0003514F" w:rsidP="0003514F">
      <w:pPr>
        <w:jc w:val="both"/>
        <w:rPr>
          <w:rFonts w:ascii="Trebuchet MS" w:hAnsi="Trebuchet MS"/>
          <w:sz w:val="22"/>
          <w:szCs w:val="22"/>
          <w:lang w:val="fr-FR"/>
        </w:rPr>
      </w:pPr>
    </w:p>
    <w:p w14:paraId="2A723582" w14:textId="77777777" w:rsidR="00044F8D" w:rsidRPr="00B66DB7" w:rsidRDefault="00044F8D" w:rsidP="00044F8D">
      <w:pPr>
        <w:pStyle w:val="Titlu2"/>
        <w:jc w:val="both"/>
        <w:rPr>
          <w:rFonts w:ascii="Trebuchet MS" w:hAnsi="Trebuchet MS"/>
          <w:sz w:val="28"/>
          <w:szCs w:val="28"/>
          <w:lang w:val="fr-FR"/>
        </w:rPr>
      </w:pPr>
      <w:bookmarkStart w:id="205" w:name="_Toc106276269"/>
      <w:r w:rsidRPr="00B66DB7">
        <w:rPr>
          <w:rFonts w:ascii="Trebuchet MS" w:hAnsi="Trebuchet MS"/>
          <w:sz w:val="28"/>
          <w:szCs w:val="28"/>
          <w:lang w:val="fr-FR"/>
        </w:rPr>
        <w:t>7.</w:t>
      </w:r>
      <w:r w:rsidR="001C397B">
        <w:rPr>
          <w:rFonts w:ascii="Trebuchet MS" w:hAnsi="Trebuchet MS"/>
          <w:sz w:val="28"/>
          <w:szCs w:val="28"/>
          <w:lang w:val="fr-FR"/>
        </w:rPr>
        <w:t>8</w:t>
      </w:r>
      <w:r w:rsidRPr="00B66DB7">
        <w:rPr>
          <w:rFonts w:ascii="Trebuchet MS" w:hAnsi="Trebuchet MS"/>
          <w:sz w:val="28"/>
          <w:szCs w:val="28"/>
          <w:lang w:val="fr-FR"/>
        </w:rPr>
        <w:t xml:space="preserve">. </w:t>
      </w:r>
      <w:proofErr w:type="spellStart"/>
      <w:r w:rsidRPr="00B66DB7">
        <w:rPr>
          <w:rFonts w:ascii="Trebuchet MS" w:hAnsi="Trebuchet MS"/>
          <w:sz w:val="28"/>
          <w:szCs w:val="28"/>
          <w:lang w:val="fr-FR"/>
        </w:rPr>
        <w:t>Contestatii</w:t>
      </w:r>
      <w:proofErr w:type="spellEnd"/>
      <w:r w:rsidRPr="00B66DB7">
        <w:rPr>
          <w:rFonts w:ascii="Trebuchet MS" w:hAnsi="Trebuchet MS"/>
          <w:sz w:val="28"/>
          <w:szCs w:val="28"/>
          <w:lang w:val="fr-FR"/>
        </w:rPr>
        <w:t xml:space="preserve">. </w:t>
      </w:r>
      <w:proofErr w:type="spellStart"/>
      <w:r w:rsidRPr="00B66DB7">
        <w:rPr>
          <w:rFonts w:ascii="Trebuchet MS" w:hAnsi="Trebuchet MS"/>
          <w:sz w:val="28"/>
          <w:szCs w:val="28"/>
          <w:lang w:val="fr-FR"/>
        </w:rPr>
        <w:t>Procedura</w:t>
      </w:r>
      <w:bookmarkEnd w:id="202"/>
      <w:bookmarkEnd w:id="203"/>
      <w:bookmarkEnd w:id="204"/>
      <w:proofErr w:type="spellEnd"/>
      <w:r w:rsidR="003F2F7F">
        <w:rPr>
          <w:rFonts w:ascii="Trebuchet MS" w:hAnsi="Trebuchet MS"/>
          <w:sz w:val="28"/>
          <w:szCs w:val="28"/>
          <w:lang w:val="fr-FR"/>
        </w:rPr>
        <w:t xml:space="preserve"> </w:t>
      </w:r>
      <w:r w:rsidR="00B51CF1">
        <w:rPr>
          <w:rFonts w:ascii="Trebuchet MS" w:hAnsi="Trebuchet MS"/>
          <w:sz w:val="28"/>
          <w:szCs w:val="28"/>
          <w:lang w:val="fr-FR"/>
        </w:rPr>
        <w:t xml:space="preserve">de </w:t>
      </w:r>
      <w:proofErr w:type="spellStart"/>
      <w:r w:rsidR="00B51CF1">
        <w:rPr>
          <w:rFonts w:ascii="Trebuchet MS" w:hAnsi="Trebuchet MS"/>
          <w:sz w:val="28"/>
          <w:szCs w:val="28"/>
          <w:lang w:val="fr-FR"/>
        </w:rPr>
        <w:t>evaluare</w:t>
      </w:r>
      <w:proofErr w:type="spellEnd"/>
      <w:r w:rsidR="00B51CF1">
        <w:rPr>
          <w:rFonts w:ascii="Trebuchet MS" w:hAnsi="Trebuchet MS"/>
          <w:sz w:val="28"/>
          <w:szCs w:val="28"/>
          <w:lang w:val="fr-FR"/>
        </w:rPr>
        <w:t>/</w:t>
      </w:r>
      <w:proofErr w:type="spellStart"/>
      <w:r w:rsidR="00B51CF1">
        <w:rPr>
          <w:rFonts w:ascii="Trebuchet MS" w:hAnsi="Trebuchet MS"/>
          <w:sz w:val="28"/>
          <w:szCs w:val="28"/>
          <w:lang w:val="fr-FR"/>
        </w:rPr>
        <w:t>selectie</w:t>
      </w:r>
      <w:proofErr w:type="spellEnd"/>
      <w:r w:rsidR="00B51CF1">
        <w:rPr>
          <w:rFonts w:ascii="Trebuchet MS" w:hAnsi="Trebuchet MS"/>
          <w:sz w:val="28"/>
          <w:szCs w:val="28"/>
          <w:lang w:val="fr-FR"/>
        </w:rPr>
        <w:t>/</w:t>
      </w:r>
      <w:proofErr w:type="spellStart"/>
      <w:r w:rsidR="00B51CF1">
        <w:rPr>
          <w:rFonts w:ascii="Trebuchet MS" w:hAnsi="Trebuchet MS"/>
          <w:sz w:val="28"/>
          <w:szCs w:val="28"/>
          <w:lang w:val="fr-FR"/>
        </w:rPr>
        <w:t>contestatii</w:t>
      </w:r>
      <w:proofErr w:type="spellEnd"/>
      <w:r w:rsidR="002B1D6D">
        <w:rPr>
          <w:rFonts w:ascii="Trebuchet MS" w:hAnsi="Trebuchet MS"/>
          <w:sz w:val="28"/>
          <w:szCs w:val="28"/>
          <w:lang w:val="fr-FR"/>
        </w:rPr>
        <w:t>/</w:t>
      </w:r>
      <w:proofErr w:type="spellStart"/>
      <w:r w:rsidR="002B1D6D">
        <w:rPr>
          <w:rFonts w:ascii="Trebuchet MS" w:hAnsi="Trebuchet MS"/>
          <w:sz w:val="28"/>
          <w:szCs w:val="28"/>
          <w:lang w:val="fr-FR"/>
        </w:rPr>
        <w:t>etape</w:t>
      </w:r>
      <w:bookmarkEnd w:id="205"/>
      <w:proofErr w:type="spellEnd"/>
    </w:p>
    <w:p w14:paraId="7A7B8428" w14:textId="77777777" w:rsidR="00044F8D" w:rsidRPr="00254C3A" w:rsidRDefault="00044F8D" w:rsidP="00044F8D">
      <w:pPr>
        <w:jc w:val="both"/>
        <w:rPr>
          <w:rFonts w:ascii="Trebuchet MS" w:hAnsi="Trebuchet MS"/>
          <w:lang w:val="fr-FR"/>
        </w:rPr>
      </w:pPr>
    </w:p>
    <w:p w14:paraId="6F89DAC1" w14:textId="77777777" w:rsidR="00044F8D" w:rsidRPr="0035407E" w:rsidRDefault="00044F8D" w:rsidP="00044F8D">
      <w:pPr>
        <w:ind w:firstLine="720"/>
        <w:jc w:val="both"/>
        <w:rPr>
          <w:rFonts w:ascii="Trebuchet MS" w:hAnsi="Trebuchet MS"/>
          <w:color w:val="FF0000"/>
          <w:sz w:val="22"/>
          <w:szCs w:val="22"/>
          <w:lang w:val="fr-FR"/>
        </w:rPr>
      </w:pPr>
      <w:proofErr w:type="spellStart"/>
      <w:r w:rsidRPr="0035407E">
        <w:rPr>
          <w:rFonts w:ascii="Trebuchet MS" w:hAnsi="Trebuchet MS"/>
          <w:color w:val="FF0000"/>
          <w:sz w:val="22"/>
          <w:szCs w:val="22"/>
          <w:lang w:val="fr-FR"/>
        </w:rPr>
        <w:t>Contestațiile</w:t>
      </w:r>
      <w:proofErr w:type="spellEnd"/>
      <w:r w:rsidRPr="0035407E">
        <w:rPr>
          <w:rFonts w:ascii="Trebuchet MS" w:hAnsi="Trebuchet MS"/>
          <w:color w:val="FF0000"/>
          <w:sz w:val="22"/>
          <w:szCs w:val="22"/>
          <w:lang w:val="fr-FR"/>
        </w:rPr>
        <w:t xml:space="preserve"> privind </w:t>
      </w:r>
      <w:proofErr w:type="spellStart"/>
      <w:r w:rsidRPr="0035407E">
        <w:rPr>
          <w:rFonts w:ascii="Trebuchet MS" w:hAnsi="Trebuchet MS"/>
          <w:color w:val="FF0000"/>
          <w:sz w:val="22"/>
          <w:szCs w:val="22"/>
          <w:lang w:val="fr-FR"/>
        </w:rPr>
        <w:t>rezultatele</w:t>
      </w:r>
      <w:proofErr w:type="spellEnd"/>
      <w:r w:rsidRPr="0035407E">
        <w:rPr>
          <w:rFonts w:ascii="Trebuchet MS" w:hAnsi="Trebuchet MS"/>
          <w:color w:val="FF0000"/>
          <w:sz w:val="22"/>
          <w:szCs w:val="22"/>
          <w:lang w:val="fr-FR"/>
        </w:rPr>
        <w:t xml:space="preserve"> </w:t>
      </w:r>
      <w:proofErr w:type="spellStart"/>
      <w:r w:rsidRPr="0035407E">
        <w:rPr>
          <w:rFonts w:ascii="Trebuchet MS" w:hAnsi="Trebuchet MS"/>
          <w:color w:val="FF0000"/>
          <w:sz w:val="22"/>
          <w:szCs w:val="22"/>
          <w:lang w:val="fr-FR"/>
        </w:rPr>
        <w:t>evaluării</w:t>
      </w:r>
      <w:proofErr w:type="spellEnd"/>
      <w:r w:rsidRPr="0035407E">
        <w:rPr>
          <w:rFonts w:ascii="Trebuchet MS" w:hAnsi="Trebuchet MS"/>
          <w:color w:val="FF0000"/>
          <w:sz w:val="22"/>
          <w:szCs w:val="22"/>
          <w:lang w:val="fr-FR"/>
        </w:rPr>
        <w:t xml:space="preserve"> proiectelor vor fi </w:t>
      </w:r>
      <w:proofErr w:type="spellStart"/>
      <w:r w:rsidRPr="0035407E">
        <w:rPr>
          <w:rFonts w:ascii="Trebuchet MS" w:hAnsi="Trebuchet MS"/>
          <w:color w:val="FF0000"/>
          <w:sz w:val="22"/>
          <w:szCs w:val="22"/>
          <w:lang w:val="fr-FR"/>
        </w:rPr>
        <w:t>depuse</w:t>
      </w:r>
      <w:proofErr w:type="spellEnd"/>
      <w:r w:rsidRPr="0035407E">
        <w:rPr>
          <w:rFonts w:ascii="Trebuchet MS" w:hAnsi="Trebuchet MS"/>
          <w:color w:val="FF0000"/>
          <w:sz w:val="22"/>
          <w:szCs w:val="22"/>
          <w:lang w:val="fr-FR"/>
        </w:rPr>
        <w:t xml:space="preserve"> la sediul GAL</w:t>
      </w:r>
      <w:r>
        <w:rPr>
          <w:rFonts w:ascii="Trebuchet MS" w:hAnsi="Trebuchet MS"/>
          <w:color w:val="FF0000"/>
          <w:sz w:val="22"/>
          <w:szCs w:val="22"/>
          <w:lang w:val="fr-FR"/>
        </w:rPr>
        <w:t xml:space="preserve">MMV </w:t>
      </w:r>
      <w:r w:rsidRPr="0035407E">
        <w:rPr>
          <w:rFonts w:ascii="Trebuchet MS" w:hAnsi="Trebuchet MS"/>
          <w:color w:val="FF0000"/>
          <w:sz w:val="22"/>
          <w:szCs w:val="22"/>
          <w:lang w:val="fr-FR"/>
        </w:rPr>
        <w:t xml:space="preserve"> în </w:t>
      </w:r>
      <w:proofErr w:type="spellStart"/>
      <w:r w:rsidRPr="0035407E">
        <w:rPr>
          <w:rFonts w:ascii="Trebuchet MS" w:hAnsi="Trebuchet MS"/>
          <w:color w:val="FF0000"/>
          <w:sz w:val="22"/>
          <w:szCs w:val="22"/>
          <w:lang w:val="fr-FR"/>
        </w:rPr>
        <w:t>maxim</w:t>
      </w:r>
      <w:proofErr w:type="spellEnd"/>
      <w:r w:rsidRPr="0035407E">
        <w:rPr>
          <w:rFonts w:ascii="Trebuchet MS" w:hAnsi="Trebuchet MS"/>
          <w:color w:val="FF0000"/>
          <w:sz w:val="22"/>
          <w:szCs w:val="22"/>
          <w:lang w:val="fr-FR"/>
        </w:rPr>
        <w:t xml:space="preserve"> 5 </w:t>
      </w:r>
      <w:proofErr w:type="spellStart"/>
      <w:r w:rsidRPr="0035407E">
        <w:rPr>
          <w:rFonts w:ascii="Trebuchet MS" w:hAnsi="Trebuchet MS"/>
          <w:color w:val="FF0000"/>
          <w:sz w:val="22"/>
          <w:szCs w:val="22"/>
          <w:lang w:val="fr-FR"/>
        </w:rPr>
        <w:t>zile</w:t>
      </w:r>
      <w:proofErr w:type="spellEnd"/>
      <w:r w:rsidRPr="0035407E">
        <w:rPr>
          <w:rFonts w:ascii="Trebuchet MS" w:hAnsi="Trebuchet MS"/>
          <w:color w:val="FF0000"/>
          <w:sz w:val="22"/>
          <w:szCs w:val="22"/>
          <w:lang w:val="fr-FR"/>
        </w:rPr>
        <w:t xml:space="preserve"> </w:t>
      </w:r>
      <w:proofErr w:type="spellStart"/>
      <w:r w:rsidRPr="0035407E">
        <w:rPr>
          <w:rFonts w:ascii="Trebuchet MS" w:hAnsi="Trebuchet MS"/>
          <w:color w:val="FF0000"/>
          <w:sz w:val="22"/>
          <w:szCs w:val="22"/>
          <w:lang w:val="fr-FR"/>
        </w:rPr>
        <w:t>lucrătoare</w:t>
      </w:r>
      <w:proofErr w:type="spellEnd"/>
      <w:r w:rsidRPr="0035407E">
        <w:rPr>
          <w:rFonts w:ascii="Trebuchet MS" w:hAnsi="Trebuchet MS"/>
          <w:color w:val="FF0000"/>
          <w:sz w:val="22"/>
          <w:szCs w:val="22"/>
          <w:lang w:val="fr-FR"/>
        </w:rPr>
        <w:t xml:space="preserve"> de la </w:t>
      </w:r>
      <w:proofErr w:type="spellStart"/>
      <w:r w:rsidRPr="0035407E">
        <w:rPr>
          <w:rFonts w:ascii="Trebuchet MS" w:hAnsi="Trebuchet MS"/>
          <w:color w:val="FF0000"/>
          <w:sz w:val="22"/>
          <w:szCs w:val="22"/>
          <w:lang w:val="fr-FR"/>
        </w:rPr>
        <w:t>postarea</w:t>
      </w:r>
      <w:proofErr w:type="spellEnd"/>
      <w:r w:rsidRPr="0035407E">
        <w:rPr>
          <w:rFonts w:ascii="Trebuchet MS" w:hAnsi="Trebuchet MS"/>
          <w:color w:val="FF0000"/>
          <w:sz w:val="22"/>
          <w:szCs w:val="22"/>
          <w:lang w:val="fr-FR"/>
        </w:rPr>
        <w:t xml:space="preserve"> </w:t>
      </w:r>
      <w:proofErr w:type="spellStart"/>
      <w:r w:rsidRPr="0035407E">
        <w:rPr>
          <w:rFonts w:ascii="Trebuchet MS" w:hAnsi="Trebuchet MS"/>
          <w:color w:val="FF0000"/>
          <w:sz w:val="22"/>
          <w:szCs w:val="22"/>
          <w:lang w:val="fr-FR"/>
        </w:rPr>
        <w:t>pe</w:t>
      </w:r>
      <w:proofErr w:type="spellEnd"/>
      <w:r w:rsidRPr="0035407E">
        <w:rPr>
          <w:rFonts w:ascii="Trebuchet MS" w:hAnsi="Trebuchet MS"/>
          <w:color w:val="FF0000"/>
          <w:sz w:val="22"/>
          <w:szCs w:val="22"/>
          <w:lang w:val="fr-FR"/>
        </w:rPr>
        <w:t xml:space="preserve"> pagina de internet GAL a </w:t>
      </w:r>
      <w:proofErr w:type="spellStart"/>
      <w:r w:rsidRPr="0035407E">
        <w:rPr>
          <w:rFonts w:ascii="Trebuchet MS" w:hAnsi="Trebuchet MS"/>
          <w:color w:val="FF0000"/>
          <w:sz w:val="22"/>
          <w:szCs w:val="22"/>
          <w:lang w:val="fr-FR"/>
        </w:rPr>
        <w:t>Raportului</w:t>
      </w:r>
      <w:proofErr w:type="spellEnd"/>
      <w:r w:rsidRPr="0035407E">
        <w:rPr>
          <w:rFonts w:ascii="Trebuchet MS" w:hAnsi="Trebuchet MS"/>
          <w:color w:val="FF0000"/>
          <w:sz w:val="22"/>
          <w:szCs w:val="22"/>
          <w:lang w:val="fr-FR"/>
        </w:rPr>
        <w:t xml:space="preserve"> de </w:t>
      </w:r>
      <w:proofErr w:type="spellStart"/>
      <w:r w:rsidRPr="0035407E">
        <w:rPr>
          <w:rFonts w:ascii="Trebuchet MS" w:hAnsi="Trebuchet MS"/>
          <w:color w:val="FF0000"/>
          <w:sz w:val="22"/>
          <w:szCs w:val="22"/>
          <w:lang w:val="fr-FR"/>
        </w:rPr>
        <w:t>selecție</w:t>
      </w:r>
      <w:proofErr w:type="spellEnd"/>
      <w:r w:rsidRPr="0035407E">
        <w:rPr>
          <w:rFonts w:ascii="Trebuchet MS" w:hAnsi="Trebuchet MS"/>
          <w:color w:val="FF0000"/>
          <w:sz w:val="22"/>
          <w:szCs w:val="22"/>
          <w:lang w:val="fr-FR"/>
        </w:rPr>
        <w:t xml:space="preserve"> final. </w:t>
      </w:r>
    </w:p>
    <w:p w14:paraId="169A116E" w14:textId="77777777" w:rsidR="00044F8D" w:rsidRPr="0035407E" w:rsidRDefault="00044F8D" w:rsidP="00044F8D">
      <w:pPr>
        <w:ind w:firstLine="720"/>
        <w:jc w:val="both"/>
        <w:rPr>
          <w:rFonts w:ascii="Trebuchet MS" w:hAnsi="Trebuchet MS"/>
          <w:color w:val="000000"/>
          <w:sz w:val="22"/>
          <w:szCs w:val="22"/>
          <w:lang w:val="fr-FR"/>
        </w:rPr>
      </w:pPr>
      <w:r w:rsidRPr="0035407E">
        <w:rPr>
          <w:rFonts w:ascii="Trebuchet MS" w:hAnsi="Trebuchet MS"/>
          <w:color w:val="000000"/>
          <w:sz w:val="22"/>
          <w:szCs w:val="22"/>
          <w:lang w:val="fr-FR"/>
        </w:rPr>
        <w:t xml:space="preserve">Cele 5 </w:t>
      </w:r>
      <w:proofErr w:type="spellStart"/>
      <w:r w:rsidRPr="0035407E">
        <w:rPr>
          <w:rFonts w:ascii="Trebuchet MS" w:hAnsi="Trebuchet MS"/>
          <w:color w:val="000000"/>
          <w:sz w:val="22"/>
          <w:szCs w:val="22"/>
          <w:lang w:val="fr-FR"/>
        </w:rPr>
        <w:t>zile</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lucrătoare</w:t>
      </w:r>
      <w:proofErr w:type="spellEnd"/>
      <w:r w:rsidRPr="0035407E">
        <w:rPr>
          <w:rFonts w:ascii="Trebuchet MS" w:hAnsi="Trebuchet MS"/>
          <w:color w:val="000000"/>
          <w:sz w:val="22"/>
          <w:szCs w:val="22"/>
          <w:lang w:val="fr-FR"/>
        </w:rPr>
        <w:t xml:space="preserve"> se </w:t>
      </w:r>
      <w:proofErr w:type="spellStart"/>
      <w:r w:rsidRPr="0035407E">
        <w:rPr>
          <w:rFonts w:ascii="Trebuchet MS" w:hAnsi="Trebuchet MS"/>
          <w:color w:val="000000"/>
          <w:sz w:val="22"/>
          <w:szCs w:val="22"/>
          <w:lang w:val="fr-FR"/>
        </w:rPr>
        <w:t>calculează</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luând</w:t>
      </w:r>
      <w:proofErr w:type="spellEnd"/>
      <w:r w:rsidRPr="0035407E">
        <w:rPr>
          <w:rFonts w:ascii="Trebuchet MS" w:hAnsi="Trebuchet MS"/>
          <w:color w:val="000000"/>
          <w:sz w:val="22"/>
          <w:szCs w:val="22"/>
          <w:lang w:val="fr-FR"/>
        </w:rPr>
        <w:t xml:space="preserve"> în calcul inclusiv </w:t>
      </w:r>
      <w:proofErr w:type="spellStart"/>
      <w:r w:rsidRPr="0035407E">
        <w:rPr>
          <w:rFonts w:ascii="Trebuchet MS" w:hAnsi="Trebuchet MS"/>
          <w:color w:val="000000"/>
          <w:sz w:val="22"/>
          <w:szCs w:val="22"/>
          <w:lang w:val="fr-FR"/>
        </w:rPr>
        <w:t>ziua</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postării</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pe</w:t>
      </w:r>
      <w:proofErr w:type="spellEnd"/>
      <w:r w:rsidRPr="0035407E">
        <w:rPr>
          <w:rFonts w:ascii="Trebuchet MS" w:hAnsi="Trebuchet MS"/>
          <w:color w:val="000000"/>
          <w:sz w:val="22"/>
          <w:szCs w:val="22"/>
          <w:lang w:val="fr-FR"/>
        </w:rPr>
        <w:t xml:space="preserve"> pagina de internet a GAL și inclusiv </w:t>
      </w:r>
      <w:proofErr w:type="spellStart"/>
      <w:r w:rsidRPr="0035407E">
        <w:rPr>
          <w:rFonts w:ascii="Trebuchet MS" w:hAnsi="Trebuchet MS"/>
          <w:color w:val="000000"/>
          <w:sz w:val="22"/>
          <w:szCs w:val="22"/>
          <w:lang w:val="fr-FR"/>
        </w:rPr>
        <w:t>ziua</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trimiterii</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contestației</w:t>
      </w:r>
      <w:proofErr w:type="spellEnd"/>
      <w:r w:rsidRPr="0035407E">
        <w:rPr>
          <w:rFonts w:ascii="Trebuchet MS" w:hAnsi="Trebuchet MS"/>
          <w:color w:val="000000"/>
          <w:sz w:val="22"/>
          <w:szCs w:val="22"/>
          <w:lang w:val="fr-FR"/>
        </w:rPr>
        <w:t xml:space="preserve">. </w:t>
      </w:r>
    </w:p>
    <w:p w14:paraId="2F9B716B" w14:textId="7AD8220D" w:rsidR="00044F8D" w:rsidRDefault="00044F8D" w:rsidP="00044F8D">
      <w:pPr>
        <w:ind w:firstLine="720"/>
        <w:jc w:val="both"/>
        <w:rPr>
          <w:rFonts w:ascii="Trebuchet MS" w:hAnsi="Trebuchet MS"/>
          <w:color w:val="000000"/>
          <w:sz w:val="22"/>
          <w:szCs w:val="22"/>
          <w:lang w:val="fr-FR"/>
        </w:rPr>
      </w:pPr>
      <w:proofErr w:type="spellStart"/>
      <w:r w:rsidRPr="0035407E">
        <w:rPr>
          <w:rFonts w:ascii="Trebuchet MS" w:hAnsi="Trebuchet MS"/>
          <w:color w:val="000000"/>
          <w:sz w:val="22"/>
          <w:szCs w:val="22"/>
          <w:lang w:val="fr-FR"/>
        </w:rPr>
        <w:t>Analiza</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contestațiilor</w:t>
      </w:r>
      <w:proofErr w:type="spellEnd"/>
      <w:r w:rsidRPr="0035407E">
        <w:rPr>
          <w:rFonts w:ascii="Trebuchet MS" w:hAnsi="Trebuchet MS"/>
          <w:color w:val="000000"/>
          <w:sz w:val="22"/>
          <w:szCs w:val="22"/>
          <w:lang w:val="fr-FR"/>
        </w:rPr>
        <w:t xml:space="preserve"> se va face de către </w:t>
      </w:r>
      <w:proofErr w:type="spellStart"/>
      <w:r w:rsidRPr="0035407E">
        <w:rPr>
          <w:rFonts w:ascii="Trebuchet MS" w:hAnsi="Trebuchet MS"/>
          <w:color w:val="000000"/>
          <w:sz w:val="22"/>
          <w:szCs w:val="22"/>
          <w:lang w:val="fr-FR"/>
        </w:rPr>
        <w:t>Comisia</w:t>
      </w:r>
      <w:proofErr w:type="spellEnd"/>
      <w:r w:rsidRPr="0035407E">
        <w:rPr>
          <w:rFonts w:ascii="Trebuchet MS" w:hAnsi="Trebuchet MS"/>
          <w:color w:val="000000"/>
          <w:sz w:val="22"/>
          <w:szCs w:val="22"/>
          <w:lang w:val="fr-FR"/>
        </w:rPr>
        <w:t xml:space="preserve"> de </w:t>
      </w:r>
      <w:proofErr w:type="spellStart"/>
      <w:r w:rsidRPr="0035407E">
        <w:rPr>
          <w:rFonts w:ascii="Trebuchet MS" w:hAnsi="Trebuchet MS"/>
          <w:color w:val="000000"/>
          <w:sz w:val="22"/>
          <w:szCs w:val="22"/>
          <w:lang w:val="fr-FR"/>
        </w:rPr>
        <w:t>Soluționare</w:t>
      </w:r>
      <w:proofErr w:type="spellEnd"/>
      <w:r w:rsidRPr="0035407E">
        <w:rPr>
          <w:rFonts w:ascii="Trebuchet MS" w:hAnsi="Trebuchet MS"/>
          <w:color w:val="000000"/>
          <w:sz w:val="22"/>
          <w:szCs w:val="22"/>
          <w:lang w:val="fr-FR"/>
        </w:rPr>
        <w:t xml:space="preserve"> a </w:t>
      </w:r>
      <w:proofErr w:type="spellStart"/>
      <w:r w:rsidRPr="0035407E">
        <w:rPr>
          <w:rFonts w:ascii="Trebuchet MS" w:hAnsi="Trebuchet MS"/>
          <w:color w:val="000000"/>
          <w:sz w:val="22"/>
          <w:szCs w:val="22"/>
          <w:lang w:val="fr-FR"/>
        </w:rPr>
        <w:t>Contestațiilor</w:t>
      </w:r>
      <w:proofErr w:type="spellEnd"/>
      <w:r w:rsidRPr="0035407E">
        <w:rPr>
          <w:rFonts w:ascii="Trebuchet MS" w:hAnsi="Trebuchet MS"/>
          <w:color w:val="000000"/>
          <w:sz w:val="22"/>
          <w:szCs w:val="22"/>
          <w:lang w:val="fr-FR"/>
        </w:rPr>
        <w:t xml:space="preserve"> și se va publica </w:t>
      </w:r>
      <w:proofErr w:type="spellStart"/>
      <w:r w:rsidRPr="0035407E">
        <w:rPr>
          <w:rFonts w:ascii="Trebuchet MS" w:hAnsi="Trebuchet MS"/>
          <w:color w:val="000000"/>
          <w:sz w:val="22"/>
          <w:szCs w:val="22"/>
          <w:lang w:val="fr-FR"/>
        </w:rPr>
        <w:t>pe</w:t>
      </w:r>
      <w:proofErr w:type="spellEnd"/>
      <w:r w:rsidRPr="0035407E">
        <w:rPr>
          <w:rFonts w:ascii="Trebuchet MS" w:hAnsi="Trebuchet MS"/>
          <w:color w:val="000000"/>
          <w:sz w:val="22"/>
          <w:szCs w:val="22"/>
          <w:lang w:val="fr-FR"/>
        </w:rPr>
        <w:t xml:space="preserve"> site-ul Gal-</w:t>
      </w:r>
      <w:proofErr w:type="spellStart"/>
      <w:r w:rsidRPr="0035407E">
        <w:rPr>
          <w:rFonts w:ascii="Trebuchet MS" w:hAnsi="Trebuchet MS"/>
          <w:color w:val="000000"/>
          <w:sz w:val="22"/>
          <w:szCs w:val="22"/>
          <w:lang w:val="fr-FR"/>
        </w:rPr>
        <w:t>ului</w:t>
      </w:r>
      <w:proofErr w:type="spellEnd"/>
      <w:r w:rsidRPr="0035407E">
        <w:rPr>
          <w:rFonts w:ascii="Trebuchet MS" w:hAnsi="Trebuchet MS"/>
          <w:color w:val="000000"/>
          <w:sz w:val="22"/>
          <w:szCs w:val="22"/>
          <w:lang w:val="fr-FR"/>
        </w:rPr>
        <w:t xml:space="preserve">: </w:t>
      </w:r>
      <w:hyperlink r:id="rId42" w:history="1">
        <w:r w:rsidRPr="0035407E">
          <w:rPr>
            <w:rStyle w:val="Hyperlink"/>
            <w:rFonts w:ascii="Trebuchet MS" w:hAnsi="Trebuchet MS"/>
            <w:sz w:val="22"/>
            <w:szCs w:val="22"/>
            <w:lang w:val="fr-FR"/>
          </w:rPr>
          <w:t>www.galmmv.ro</w:t>
        </w:r>
      </w:hyperlink>
      <w:r w:rsidRPr="0035407E">
        <w:rPr>
          <w:rFonts w:ascii="Trebuchet MS" w:hAnsi="Trebuchet MS"/>
          <w:color w:val="000000"/>
          <w:sz w:val="22"/>
          <w:szCs w:val="22"/>
          <w:lang w:val="fr-FR"/>
        </w:rPr>
        <w:t xml:space="preserve">  în 15 </w:t>
      </w:r>
      <w:proofErr w:type="spellStart"/>
      <w:r w:rsidRPr="0035407E">
        <w:rPr>
          <w:rFonts w:ascii="Trebuchet MS" w:hAnsi="Trebuchet MS"/>
          <w:color w:val="000000"/>
          <w:sz w:val="22"/>
          <w:szCs w:val="22"/>
          <w:lang w:val="fr-FR"/>
        </w:rPr>
        <w:t>zile</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lucrătoare</w:t>
      </w:r>
      <w:proofErr w:type="spellEnd"/>
      <w:r w:rsidRPr="0035407E">
        <w:rPr>
          <w:rFonts w:ascii="Trebuchet MS" w:hAnsi="Trebuchet MS"/>
          <w:color w:val="000000"/>
          <w:sz w:val="22"/>
          <w:szCs w:val="22"/>
          <w:lang w:val="fr-FR"/>
        </w:rPr>
        <w:t xml:space="preserve"> de la data </w:t>
      </w:r>
      <w:proofErr w:type="spellStart"/>
      <w:r w:rsidRPr="0035407E">
        <w:rPr>
          <w:rFonts w:ascii="Trebuchet MS" w:hAnsi="Trebuchet MS"/>
          <w:color w:val="000000"/>
          <w:sz w:val="22"/>
          <w:szCs w:val="22"/>
          <w:lang w:val="fr-FR"/>
        </w:rPr>
        <w:t>depunerii</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ultimei</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contestații</w:t>
      </w:r>
      <w:proofErr w:type="spellEnd"/>
      <w:r w:rsidRPr="0035407E">
        <w:rPr>
          <w:rFonts w:ascii="Trebuchet MS" w:hAnsi="Trebuchet MS"/>
          <w:color w:val="000000"/>
          <w:sz w:val="22"/>
          <w:szCs w:val="22"/>
          <w:lang w:val="fr-FR"/>
        </w:rPr>
        <w:t>.</w:t>
      </w:r>
      <w:sdt>
        <w:sdtPr>
          <w:rPr>
            <w:rFonts w:ascii="Trebuchet MS" w:hAnsi="Trebuchet MS"/>
            <w:color w:val="000000"/>
            <w:sz w:val="22"/>
            <w:szCs w:val="22"/>
            <w:lang w:val="fr-FR"/>
          </w:rPr>
          <w:id w:val="911662333"/>
          <w:citation/>
        </w:sdtPr>
        <w:sdtContent>
          <w:r w:rsidR="00B51CF1">
            <w:rPr>
              <w:rFonts w:ascii="Trebuchet MS" w:hAnsi="Trebuchet MS"/>
              <w:color w:val="000000"/>
              <w:sz w:val="22"/>
              <w:szCs w:val="22"/>
              <w:lang w:val="fr-FR"/>
            </w:rPr>
            <w:fldChar w:fldCharType="begin"/>
          </w:r>
          <w:r w:rsidR="00810E71">
            <w:rPr>
              <w:rFonts w:ascii="Trebuchet MS" w:hAnsi="Trebuchet MS"/>
              <w:color w:val="000000"/>
              <w:sz w:val="22"/>
              <w:szCs w:val="22"/>
            </w:rPr>
            <w:instrText xml:space="preserve">CITATION GAL20 \l 1033 </w:instrText>
          </w:r>
          <w:r w:rsidR="00B51CF1">
            <w:rPr>
              <w:rFonts w:ascii="Trebuchet MS" w:hAnsi="Trebuchet MS"/>
              <w:color w:val="000000"/>
              <w:sz w:val="22"/>
              <w:szCs w:val="22"/>
              <w:lang w:val="fr-FR"/>
            </w:rPr>
            <w:fldChar w:fldCharType="separate"/>
          </w:r>
          <w:r w:rsidR="00AC4ADF">
            <w:rPr>
              <w:rFonts w:ascii="Trebuchet MS" w:hAnsi="Trebuchet MS"/>
              <w:noProof/>
              <w:color w:val="000000"/>
              <w:sz w:val="22"/>
              <w:szCs w:val="22"/>
            </w:rPr>
            <w:t xml:space="preserve"> </w:t>
          </w:r>
          <w:r w:rsidR="00AC4ADF" w:rsidRPr="00AC4ADF">
            <w:rPr>
              <w:rFonts w:ascii="Trebuchet MS" w:hAnsi="Trebuchet MS"/>
              <w:noProof/>
              <w:color w:val="000000"/>
              <w:sz w:val="22"/>
              <w:szCs w:val="22"/>
            </w:rPr>
            <w:t>(GALMMV_ManualProceduri, GALMMV_ManualProceduri, n.d.)</w:t>
          </w:r>
          <w:r w:rsidR="00B51CF1">
            <w:rPr>
              <w:rFonts w:ascii="Trebuchet MS" w:hAnsi="Trebuchet MS"/>
              <w:color w:val="000000"/>
              <w:sz w:val="22"/>
              <w:szCs w:val="22"/>
              <w:lang w:val="fr-FR"/>
            </w:rPr>
            <w:fldChar w:fldCharType="end"/>
          </w:r>
        </w:sdtContent>
      </w:sdt>
      <w:r w:rsidR="002B1D6D">
        <w:rPr>
          <w:rFonts w:ascii="Trebuchet MS" w:hAnsi="Trebuchet MS"/>
          <w:color w:val="000000"/>
          <w:sz w:val="22"/>
          <w:szCs w:val="22"/>
          <w:lang w:val="fr-FR"/>
        </w:rPr>
        <w:t>.</w:t>
      </w:r>
    </w:p>
    <w:p w14:paraId="795AE225" w14:textId="77777777" w:rsidR="002B1D6D" w:rsidRPr="002B1D6D" w:rsidRDefault="002B1D6D" w:rsidP="002B1D6D">
      <w:pPr>
        <w:ind w:firstLine="720"/>
        <w:jc w:val="both"/>
        <w:rPr>
          <w:rFonts w:ascii="Trebuchet MS" w:hAnsi="Trebuchet MS"/>
          <w:lang w:val="fr-FR"/>
        </w:rPr>
      </w:pPr>
      <w:proofErr w:type="spellStart"/>
      <w:r w:rsidRPr="002B1D6D">
        <w:rPr>
          <w:rFonts w:ascii="Trebuchet MS" w:hAnsi="Trebuchet MS"/>
          <w:lang w:val="fr-FR"/>
        </w:rPr>
        <w:t>Contestațiile</w:t>
      </w:r>
      <w:proofErr w:type="spellEnd"/>
      <w:r w:rsidRPr="002B1D6D">
        <w:rPr>
          <w:rFonts w:ascii="Trebuchet MS" w:hAnsi="Trebuchet MS"/>
          <w:lang w:val="fr-FR"/>
        </w:rPr>
        <w:t xml:space="preserve"> </w:t>
      </w:r>
      <w:proofErr w:type="spellStart"/>
      <w:r w:rsidRPr="002B1D6D">
        <w:rPr>
          <w:rFonts w:ascii="Trebuchet MS" w:hAnsi="Trebuchet MS"/>
          <w:lang w:val="fr-FR"/>
        </w:rPr>
        <w:t>depuse</w:t>
      </w:r>
      <w:proofErr w:type="spellEnd"/>
      <w:r w:rsidRPr="002B1D6D">
        <w:rPr>
          <w:rFonts w:ascii="Trebuchet MS" w:hAnsi="Trebuchet MS"/>
          <w:lang w:val="fr-FR"/>
        </w:rPr>
        <w:t xml:space="preserve"> în </w:t>
      </w:r>
      <w:proofErr w:type="spellStart"/>
      <w:r w:rsidRPr="002B1D6D">
        <w:rPr>
          <w:rFonts w:ascii="Trebuchet MS" w:hAnsi="Trebuchet MS"/>
          <w:lang w:val="fr-FR"/>
        </w:rPr>
        <w:t>afara</w:t>
      </w:r>
      <w:proofErr w:type="spellEnd"/>
      <w:r w:rsidRPr="002B1D6D">
        <w:rPr>
          <w:rFonts w:ascii="Trebuchet MS" w:hAnsi="Trebuchet MS"/>
          <w:lang w:val="fr-FR"/>
        </w:rPr>
        <w:t xml:space="preserve"> </w:t>
      </w:r>
      <w:proofErr w:type="spellStart"/>
      <w:r w:rsidRPr="002B1D6D">
        <w:rPr>
          <w:rFonts w:ascii="Trebuchet MS" w:hAnsi="Trebuchet MS"/>
          <w:lang w:val="fr-FR"/>
        </w:rPr>
        <w:t>termenului</w:t>
      </w:r>
      <w:proofErr w:type="spellEnd"/>
      <w:r w:rsidRPr="002B1D6D">
        <w:rPr>
          <w:rFonts w:ascii="Trebuchet MS" w:hAnsi="Trebuchet MS"/>
          <w:lang w:val="fr-FR"/>
        </w:rPr>
        <w:t xml:space="preserve"> prevăzut mai sus se </w:t>
      </w:r>
      <w:proofErr w:type="spellStart"/>
      <w:r w:rsidRPr="002B1D6D">
        <w:rPr>
          <w:rFonts w:ascii="Trebuchet MS" w:hAnsi="Trebuchet MS"/>
          <w:lang w:val="fr-FR"/>
        </w:rPr>
        <w:t>resping</w:t>
      </w:r>
      <w:proofErr w:type="spellEnd"/>
      <w:r w:rsidRPr="002B1D6D">
        <w:rPr>
          <w:rFonts w:ascii="Trebuchet MS" w:hAnsi="Trebuchet MS"/>
          <w:lang w:val="fr-FR"/>
        </w:rPr>
        <w:t>.</w:t>
      </w:r>
    </w:p>
    <w:p w14:paraId="2EA2A233" w14:textId="77777777" w:rsidR="002B1D6D" w:rsidRDefault="002B1D6D" w:rsidP="002B1D6D">
      <w:pPr>
        <w:ind w:firstLine="720"/>
        <w:jc w:val="both"/>
        <w:rPr>
          <w:rFonts w:ascii="Trebuchet MS" w:hAnsi="Trebuchet MS"/>
          <w:lang w:val="fr-FR"/>
        </w:rPr>
      </w:pPr>
      <w:r w:rsidRPr="002B1D6D">
        <w:rPr>
          <w:rFonts w:ascii="Trebuchet MS" w:hAnsi="Trebuchet MS"/>
          <w:lang w:val="fr-FR"/>
        </w:rPr>
        <w:t xml:space="preserve">Un </w:t>
      </w:r>
      <w:proofErr w:type="spellStart"/>
      <w:r w:rsidRPr="002B1D6D">
        <w:rPr>
          <w:rFonts w:ascii="Trebuchet MS" w:hAnsi="Trebuchet MS"/>
          <w:lang w:val="fr-FR"/>
        </w:rPr>
        <w:t>solicitant</w:t>
      </w:r>
      <w:proofErr w:type="spellEnd"/>
      <w:r w:rsidRPr="002B1D6D">
        <w:rPr>
          <w:rFonts w:ascii="Trebuchet MS" w:hAnsi="Trebuchet MS"/>
          <w:lang w:val="fr-FR"/>
        </w:rPr>
        <w:t xml:space="preserve"> </w:t>
      </w:r>
      <w:proofErr w:type="spellStart"/>
      <w:r w:rsidRPr="002B1D6D">
        <w:rPr>
          <w:rFonts w:ascii="Trebuchet MS" w:hAnsi="Trebuchet MS"/>
          <w:lang w:val="fr-FR"/>
        </w:rPr>
        <w:t>poate</w:t>
      </w:r>
      <w:proofErr w:type="spellEnd"/>
      <w:r w:rsidRPr="002B1D6D">
        <w:rPr>
          <w:rFonts w:ascii="Trebuchet MS" w:hAnsi="Trebuchet MS"/>
          <w:lang w:val="fr-FR"/>
        </w:rPr>
        <w:t xml:space="preserve"> </w:t>
      </w:r>
      <w:proofErr w:type="spellStart"/>
      <w:r w:rsidRPr="002B1D6D">
        <w:rPr>
          <w:rFonts w:ascii="Trebuchet MS" w:hAnsi="Trebuchet MS"/>
          <w:lang w:val="fr-FR"/>
        </w:rPr>
        <w:t>transmite</w:t>
      </w:r>
      <w:proofErr w:type="spellEnd"/>
      <w:r w:rsidRPr="002B1D6D">
        <w:rPr>
          <w:rFonts w:ascii="Trebuchet MS" w:hAnsi="Trebuchet MS"/>
          <w:lang w:val="fr-FR"/>
        </w:rPr>
        <w:t xml:space="preserve"> o </w:t>
      </w:r>
      <w:proofErr w:type="spellStart"/>
      <w:r w:rsidRPr="002B1D6D">
        <w:rPr>
          <w:rFonts w:ascii="Trebuchet MS" w:hAnsi="Trebuchet MS"/>
          <w:lang w:val="fr-FR"/>
        </w:rPr>
        <w:t>singură</w:t>
      </w:r>
      <w:proofErr w:type="spellEnd"/>
      <w:r w:rsidRPr="002B1D6D">
        <w:rPr>
          <w:rFonts w:ascii="Trebuchet MS" w:hAnsi="Trebuchet MS"/>
          <w:lang w:val="fr-FR"/>
        </w:rPr>
        <w:t xml:space="preserve"> </w:t>
      </w:r>
      <w:proofErr w:type="spellStart"/>
      <w:r w:rsidRPr="002B1D6D">
        <w:rPr>
          <w:rFonts w:ascii="Trebuchet MS" w:hAnsi="Trebuchet MS"/>
          <w:lang w:val="fr-FR"/>
        </w:rPr>
        <w:t>contestație</w:t>
      </w:r>
      <w:proofErr w:type="spellEnd"/>
      <w:r w:rsidRPr="002B1D6D">
        <w:rPr>
          <w:rFonts w:ascii="Trebuchet MS" w:hAnsi="Trebuchet MS"/>
          <w:lang w:val="fr-FR"/>
        </w:rPr>
        <w:t xml:space="preserve"> </w:t>
      </w:r>
      <w:proofErr w:type="spellStart"/>
      <w:r w:rsidRPr="002B1D6D">
        <w:rPr>
          <w:rFonts w:ascii="Trebuchet MS" w:hAnsi="Trebuchet MS"/>
          <w:lang w:val="fr-FR"/>
        </w:rPr>
        <w:t>aferentă</w:t>
      </w:r>
      <w:proofErr w:type="spellEnd"/>
      <w:r w:rsidRPr="002B1D6D">
        <w:rPr>
          <w:rFonts w:ascii="Trebuchet MS" w:hAnsi="Trebuchet MS"/>
          <w:lang w:val="fr-FR"/>
        </w:rPr>
        <w:t xml:space="preserve"> </w:t>
      </w:r>
      <w:proofErr w:type="spellStart"/>
      <w:r w:rsidRPr="002B1D6D">
        <w:rPr>
          <w:rFonts w:ascii="Trebuchet MS" w:hAnsi="Trebuchet MS"/>
          <w:lang w:val="fr-FR"/>
        </w:rPr>
        <w:t>unui</w:t>
      </w:r>
      <w:proofErr w:type="spellEnd"/>
      <w:r w:rsidRPr="002B1D6D">
        <w:rPr>
          <w:rFonts w:ascii="Trebuchet MS" w:hAnsi="Trebuchet MS"/>
          <w:lang w:val="fr-FR"/>
        </w:rPr>
        <w:t xml:space="preserve"> proiect. </w:t>
      </w:r>
    </w:p>
    <w:p w14:paraId="303542A3" w14:textId="77777777" w:rsidR="002B1D6D" w:rsidRPr="00254C3A" w:rsidRDefault="002B1D6D" w:rsidP="002B1D6D">
      <w:pPr>
        <w:ind w:firstLine="720"/>
        <w:jc w:val="both"/>
        <w:rPr>
          <w:rFonts w:ascii="Trebuchet MS" w:hAnsi="Trebuchet MS"/>
          <w:lang w:val="fr-FR"/>
        </w:rPr>
      </w:pPr>
      <w:r w:rsidRPr="002B1D6D">
        <w:rPr>
          <w:rFonts w:ascii="Trebuchet MS" w:hAnsi="Trebuchet MS"/>
          <w:lang w:val="fr-FR"/>
        </w:rPr>
        <w:t xml:space="preserve">Vor fi </w:t>
      </w:r>
      <w:proofErr w:type="spellStart"/>
      <w:r w:rsidRPr="002B1D6D">
        <w:rPr>
          <w:rFonts w:ascii="Trebuchet MS" w:hAnsi="Trebuchet MS"/>
          <w:lang w:val="fr-FR"/>
        </w:rPr>
        <w:t>considerate</w:t>
      </w:r>
      <w:proofErr w:type="spellEnd"/>
      <w:r w:rsidRPr="002B1D6D">
        <w:rPr>
          <w:rFonts w:ascii="Trebuchet MS" w:hAnsi="Trebuchet MS"/>
          <w:lang w:val="fr-FR"/>
        </w:rPr>
        <w:t xml:space="preserve"> </w:t>
      </w:r>
      <w:proofErr w:type="spellStart"/>
      <w:r w:rsidRPr="002B1D6D">
        <w:rPr>
          <w:rFonts w:ascii="Trebuchet MS" w:hAnsi="Trebuchet MS"/>
          <w:lang w:val="fr-FR"/>
        </w:rPr>
        <w:t>contestații</w:t>
      </w:r>
      <w:proofErr w:type="spellEnd"/>
      <w:r w:rsidRPr="002B1D6D">
        <w:rPr>
          <w:rFonts w:ascii="Trebuchet MS" w:hAnsi="Trebuchet MS"/>
          <w:lang w:val="fr-FR"/>
        </w:rPr>
        <w:t xml:space="preserve"> și </w:t>
      </w:r>
      <w:proofErr w:type="spellStart"/>
      <w:r w:rsidRPr="002B1D6D">
        <w:rPr>
          <w:rFonts w:ascii="Trebuchet MS" w:hAnsi="Trebuchet MS"/>
          <w:lang w:val="fr-FR"/>
        </w:rPr>
        <w:t>analizate</w:t>
      </w:r>
      <w:proofErr w:type="spellEnd"/>
      <w:r w:rsidRPr="002B1D6D">
        <w:rPr>
          <w:rFonts w:ascii="Trebuchet MS" w:hAnsi="Trebuchet MS"/>
          <w:lang w:val="fr-FR"/>
        </w:rPr>
        <w:t xml:space="preserve"> </w:t>
      </w:r>
      <w:proofErr w:type="spellStart"/>
      <w:r w:rsidRPr="002B1D6D">
        <w:rPr>
          <w:rFonts w:ascii="Trebuchet MS" w:hAnsi="Trebuchet MS"/>
          <w:lang w:val="fr-FR"/>
        </w:rPr>
        <w:t>doar</w:t>
      </w:r>
      <w:proofErr w:type="spellEnd"/>
      <w:r w:rsidRPr="002B1D6D">
        <w:rPr>
          <w:rFonts w:ascii="Trebuchet MS" w:hAnsi="Trebuchet MS"/>
          <w:lang w:val="fr-FR"/>
        </w:rPr>
        <w:t xml:space="preserve"> </w:t>
      </w:r>
      <w:proofErr w:type="spellStart"/>
      <w:r w:rsidRPr="002B1D6D">
        <w:rPr>
          <w:rFonts w:ascii="Trebuchet MS" w:hAnsi="Trebuchet MS"/>
          <w:lang w:val="fr-FR"/>
        </w:rPr>
        <w:t>acele</w:t>
      </w:r>
      <w:proofErr w:type="spellEnd"/>
      <w:r w:rsidRPr="002B1D6D">
        <w:rPr>
          <w:rFonts w:ascii="Trebuchet MS" w:hAnsi="Trebuchet MS"/>
          <w:lang w:val="fr-FR"/>
        </w:rPr>
        <w:t xml:space="preserve"> </w:t>
      </w:r>
      <w:proofErr w:type="spellStart"/>
      <w:r w:rsidRPr="002B1D6D">
        <w:rPr>
          <w:rFonts w:ascii="Trebuchet MS" w:hAnsi="Trebuchet MS"/>
          <w:lang w:val="fr-FR"/>
        </w:rPr>
        <w:t>solicitări</w:t>
      </w:r>
      <w:proofErr w:type="spellEnd"/>
      <w:r w:rsidRPr="002B1D6D">
        <w:rPr>
          <w:rFonts w:ascii="Trebuchet MS" w:hAnsi="Trebuchet MS"/>
          <w:lang w:val="fr-FR"/>
        </w:rPr>
        <w:t xml:space="preserve"> care </w:t>
      </w:r>
      <w:proofErr w:type="spellStart"/>
      <w:r w:rsidRPr="002B1D6D">
        <w:rPr>
          <w:rFonts w:ascii="Trebuchet MS" w:hAnsi="Trebuchet MS"/>
          <w:lang w:val="fr-FR"/>
        </w:rPr>
        <w:t>contestă</w:t>
      </w:r>
      <w:proofErr w:type="spellEnd"/>
      <w:r w:rsidRPr="002B1D6D">
        <w:rPr>
          <w:rFonts w:ascii="Trebuchet MS" w:hAnsi="Trebuchet MS"/>
          <w:lang w:val="fr-FR"/>
        </w:rPr>
        <w:t xml:space="preserve"> </w:t>
      </w:r>
      <w:proofErr w:type="spellStart"/>
      <w:r w:rsidRPr="002B1D6D">
        <w:rPr>
          <w:rFonts w:ascii="Trebuchet MS" w:hAnsi="Trebuchet MS"/>
          <w:lang w:val="fr-FR"/>
        </w:rPr>
        <w:t>elemente</w:t>
      </w:r>
      <w:proofErr w:type="spellEnd"/>
      <w:r w:rsidRPr="002B1D6D">
        <w:rPr>
          <w:rFonts w:ascii="Trebuchet MS" w:hAnsi="Trebuchet MS"/>
          <w:lang w:val="fr-FR"/>
        </w:rPr>
        <w:t xml:space="preserve"> </w:t>
      </w:r>
      <w:proofErr w:type="spellStart"/>
      <w:r w:rsidRPr="002B1D6D">
        <w:rPr>
          <w:rFonts w:ascii="Trebuchet MS" w:hAnsi="Trebuchet MS"/>
          <w:lang w:val="fr-FR"/>
        </w:rPr>
        <w:t>legate</w:t>
      </w:r>
      <w:proofErr w:type="spellEnd"/>
      <w:r w:rsidRPr="002B1D6D">
        <w:rPr>
          <w:rFonts w:ascii="Trebuchet MS" w:hAnsi="Trebuchet MS"/>
          <w:lang w:val="fr-FR"/>
        </w:rPr>
        <w:t xml:space="preserve"> de </w:t>
      </w:r>
      <w:proofErr w:type="spellStart"/>
      <w:r w:rsidRPr="002B1D6D">
        <w:rPr>
          <w:rFonts w:ascii="Trebuchet MS" w:hAnsi="Trebuchet MS"/>
          <w:lang w:val="fr-FR"/>
        </w:rPr>
        <w:t>eligibilitatea</w:t>
      </w:r>
      <w:proofErr w:type="spellEnd"/>
      <w:r w:rsidRPr="002B1D6D">
        <w:rPr>
          <w:rFonts w:ascii="Trebuchet MS" w:hAnsi="Trebuchet MS"/>
          <w:lang w:val="fr-FR"/>
        </w:rPr>
        <w:t xml:space="preserve"> proiectului </w:t>
      </w:r>
      <w:proofErr w:type="spellStart"/>
      <w:r w:rsidRPr="002B1D6D">
        <w:rPr>
          <w:rFonts w:ascii="Trebuchet MS" w:hAnsi="Trebuchet MS"/>
          <w:lang w:val="fr-FR"/>
        </w:rPr>
        <w:t>depus</w:t>
      </w:r>
      <w:proofErr w:type="spellEnd"/>
      <w:r w:rsidRPr="002B1D6D">
        <w:rPr>
          <w:rFonts w:ascii="Trebuchet MS" w:hAnsi="Trebuchet MS"/>
          <w:lang w:val="fr-FR"/>
        </w:rPr>
        <w:t xml:space="preserve"> și/ sau </w:t>
      </w:r>
      <w:proofErr w:type="spellStart"/>
      <w:r w:rsidRPr="002B1D6D">
        <w:rPr>
          <w:rFonts w:ascii="Trebuchet MS" w:hAnsi="Trebuchet MS"/>
          <w:lang w:val="fr-FR"/>
        </w:rPr>
        <w:t>valoarea</w:t>
      </w:r>
      <w:proofErr w:type="spellEnd"/>
      <w:r w:rsidRPr="002B1D6D">
        <w:rPr>
          <w:rFonts w:ascii="Trebuchet MS" w:hAnsi="Trebuchet MS"/>
          <w:lang w:val="fr-FR"/>
        </w:rPr>
        <w:t xml:space="preserve"> proiectului </w:t>
      </w:r>
      <w:proofErr w:type="spellStart"/>
      <w:r w:rsidRPr="002B1D6D">
        <w:rPr>
          <w:rFonts w:ascii="Trebuchet MS" w:hAnsi="Trebuchet MS"/>
          <w:lang w:val="fr-FR"/>
        </w:rPr>
        <w:t>declarată</w:t>
      </w:r>
      <w:proofErr w:type="spellEnd"/>
      <w:r w:rsidRPr="002B1D6D">
        <w:rPr>
          <w:rFonts w:ascii="Trebuchet MS" w:hAnsi="Trebuchet MS"/>
          <w:lang w:val="fr-FR"/>
        </w:rPr>
        <w:t xml:space="preserve"> </w:t>
      </w:r>
      <w:proofErr w:type="spellStart"/>
      <w:r w:rsidRPr="002B1D6D">
        <w:rPr>
          <w:rFonts w:ascii="Trebuchet MS" w:hAnsi="Trebuchet MS"/>
          <w:lang w:val="fr-FR"/>
        </w:rPr>
        <w:t>eligibilă</w:t>
      </w:r>
      <w:proofErr w:type="spellEnd"/>
      <w:r w:rsidRPr="002B1D6D">
        <w:rPr>
          <w:rFonts w:ascii="Trebuchet MS" w:hAnsi="Trebuchet MS"/>
          <w:lang w:val="fr-FR"/>
        </w:rPr>
        <w:t xml:space="preserve">/ </w:t>
      </w:r>
      <w:proofErr w:type="spellStart"/>
      <w:r w:rsidRPr="002B1D6D">
        <w:rPr>
          <w:rFonts w:ascii="Trebuchet MS" w:hAnsi="Trebuchet MS"/>
          <w:lang w:val="fr-FR"/>
        </w:rPr>
        <w:t>valoarea</w:t>
      </w:r>
      <w:proofErr w:type="spellEnd"/>
      <w:r w:rsidRPr="002B1D6D">
        <w:rPr>
          <w:rFonts w:ascii="Trebuchet MS" w:hAnsi="Trebuchet MS"/>
          <w:lang w:val="fr-FR"/>
        </w:rPr>
        <w:t xml:space="preserve"> sau </w:t>
      </w:r>
      <w:proofErr w:type="spellStart"/>
      <w:r w:rsidRPr="002B1D6D">
        <w:rPr>
          <w:rFonts w:ascii="Trebuchet MS" w:hAnsi="Trebuchet MS"/>
          <w:lang w:val="fr-FR"/>
        </w:rPr>
        <w:t>intensitatea</w:t>
      </w:r>
      <w:proofErr w:type="spellEnd"/>
      <w:r w:rsidRPr="002B1D6D">
        <w:rPr>
          <w:rFonts w:ascii="Trebuchet MS" w:hAnsi="Trebuchet MS"/>
          <w:lang w:val="fr-FR"/>
        </w:rPr>
        <w:t xml:space="preserve"> </w:t>
      </w:r>
      <w:proofErr w:type="spellStart"/>
      <w:r w:rsidRPr="002B1D6D">
        <w:rPr>
          <w:rFonts w:ascii="Trebuchet MS" w:hAnsi="Trebuchet MS"/>
          <w:lang w:val="fr-FR"/>
        </w:rPr>
        <w:t>sprijinului</w:t>
      </w:r>
      <w:proofErr w:type="spellEnd"/>
      <w:r w:rsidRPr="002B1D6D">
        <w:rPr>
          <w:rFonts w:ascii="Trebuchet MS" w:hAnsi="Trebuchet MS"/>
          <w:lang w:val="fr-FR"/>
        </w:rPr>
        <w:t xml:space="preserve"> public acordat pentru proiectul </w:t>
      </w:r>
      <w:proofErr w:type="spellStart"/>
      <w:r w:rsidRPr="002B1D6D">
        <w:rPr>
          <w:rFonts w:ascii="Trebuchet MS" w:hAnsi="Trebuchet MS"/>
          <w:lang w:val="fr-FR"/>
        </w:rPr>
        <w:t>depus</w:t>
      </w:r>
      <w:proofErr w:type="spellEnd"/>
      <w:r w:rsidRPr="002B1D6D">
        <w:rPr>
          <w:rFonts w:ascii="Trebuchet MS" w:hAnsi="Trebuchet MS"/>
          <w:lang w:val="fr-FR"/>
        </w:rPr>
        <w:t>.</w:t>
      </w:r>
    </w:p>
    <w:p w14:paraId="064A4554" w14:textId="77777777" w:rsidR="00B51CF1" w:rsidRDefault="00044F8D" w:rsidP="00B51CF1">
      <w:r>
        <w:t xml:space="preserve">                      </w:t>
      </w:r>
    </w:p>
    <w:p w14:paraId="6A526062" w14:textId="77777777" w:rsidR="00B51CF1" w:rsidRDefault="00B51CF1" w:rsidP="00B51CF1"/>
    <w:p w14:paraId="75488AA2" w14:textId="77777777" w:rsidR="00B51CF1" w:rsidRPr="007D29A6" w:rsidRDefault="00B51CF1" w:rsidP="00810E71">
      <w:pPr>
        <w:jc w:val="both"/>
        <w:rPr>
          <w:rFonts w:ascii="Trebuchet MS" w:hAnsi="Trebuchet MS"/>
          <w:sz w:val="22"/>
          <w:szCs w:val="22"/>
        </w:rPr>
      </w:pPr>
      <w:r w:rsidRPr="007D29A6">
        <w:rPr>
          <w:rFonts w:ascii="Trebuchet MS" w:hAnsi="Trebuchet MS"/>
          <w:sz w:val="22"/>
          <w:szCs w:val="22"/>
        </w:rPr>
        <w:lastRenderedPageBreak/>
        <w:t xml:space="preserve">Etapa I: După </w:t>
      </w:r>
      <w:proofErr w:type="spellStart"/>
      <w:r w:rsidRPr="007D29A6">
        <w:rPr>
          <w:rFonts w:ascii="Trebuchet MS" w:hAnsi="Trebuchet MS"/>
          <w:sz w:val="22"/>
          <w:szCs w:val="22"/>
        </w:rPr>
        <w:t>evaluarea</w:t>
      </w:r>
      <w:proofErr w:type="spellEnd"/>
      <w:r w:rsidRPr="007D29A6">
        <w:rPr>
          <w:rFonts w:ascii="Trebuchet MS" w:hAnsi="Trebuchet MS"/>
          <w:sz w:val="22"/>
          <w:szCs w:val="22"/>
        </w:rPr>
        <w:t xml:space="preserve"> proiectelor, la </w:t>
      </w:r>
      <w:proofErr w:type="spellStart"/>
      <w:r w:rsidRPr="007D29A6">
        <w:rPr>
          <w:rFonts w:ascii="Trebuchet MS" w:hAnsi="Trebuchet MS"/>
          <w:sz w:val="22"/>
          <w:szCs w:val="22"/>
        </w:rPr>
        <w:t>nivelul</w:t>
      </w:r>
      <w:proofErr w:type="spellEnd"/>
      <w:r w:rsidRPr="007D29A6">
        <w:rPr>
          <w:rFonts w:ascii="Trebuchet MS" w:hAnsi="Trebuchet MS"/>
          <w:sz w:val="22"/>
          <w:szCs w:val="22"/>
        </w:rPr>
        <w:t xml:space="preserve"> GAL se </w:t>
      </w:r>
      <w:proofErr w:type="spellStart"/>
      <w:r w:rsidRPr="007D29A6">
        <w:rPr>
          <w:rFonts w:ascii="Trebuchet MS" w:hAnsi="Trebuchet MS"/>
          <w:sz w:val="22"/>
          <w:szCs w:val="22"/>
        </w:rPr>
        <w:t>elaborează</w:t>
      </w:r>
      <w:proofErr w:type="spellEnd"/>
      <w:r w:rsidRPr="007D29A6">
        <w:rPr>
          <w:rFonts w:ascii="Trebuchet MS" w:hAnsi="Trebuchet MS"/>
          <w:sz w:val="22"/>
          <w:szCs w:val="22"/>
        </w:rPr>
        <w:t xml:space="preserve"> și se </w:t>
      </w:r>
      <w:proofErr w:type="spellStart"/>
      <w:r w:rsidRPr="007D29A6">
        <w:rPr>
          <w:rFonts w:ascii="Trebuchet MS" w:hAnsi="Trebuchet MS"/>
          <w:sz w:val="22"/>
          <w:szCs w:val="22"/>
        </w:rPr>
        <w:t>publică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Raportul</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evaluare</w:t>
      </w:r>
      <w:proofErr w:type="spellEnd"/>
      <w:r w:rsidRPr="007D29A6">
        <w:rPr>
          <w:rFonts w:ascii="Trebuchet MS" w:hAnsi="Trebuchet MS"/>
          <w:sz w:val="22"/>
          <w:szCs w:val="22"/>
        </w:rPr>
        <w:t xml:space="preserve"> al proiectelor, care include proiectele </w:t>
      </w:r>
      <w:proofErr w:type="spellStart"/>
      <w:r w:rsidRPr="007D29A6">
        <w:rPr>
          <w:rFonts w:ascii="Trebuchet MS" w:hAnsi="Trebuchet MS"/>
          <w:sz w:val="22"/>
          <w:szCs w:val="22"/>
        </w:rPr>
        <w:t>eligibile</w:t>
      </w:r>
      <w:proofErr w:type="spellEnd"/>
      <w:r w:rsidRPr="007D29A6">
        <w:rPr>
          <w:rFonts w:ascii="Trebuchet MS" w:hAnsi="Trebuchet MS"/>
          <w:sz w:val="22"/>
          <w:szCs w:val="22"/>
        </w:rPr>
        <w:t xml:space="preserve"> și </w:t>
      </w:r>
      <w:proofErr w:type="spellStart"/>
      <w:r w:rsidRPr="007D29A6">
        <w:rPr>
          <w:rFonts w:ascii="Trebuchet MS" w:hAnsi="Trebuchet MS"/>
          <w:sz w:val="22"/>
          <w:szCs w:val="22"/>
        </w:rPr>
        <w:t>selectate</w:t>
      </w:r>
      <w:proofErr w:type="spellEnd"/>
      <w:r w:rsidRPr="007D29A6">
        <w:rPr>
          <w:rFonts w:ascii="Trebuchet MS" w:hAnsi="Trebuchet MS"/>
          <w:sz w:val="22"/>
          <w:szCs w:val="22"/>
        </w:rPr>
        <w:t xml:space="preserve">, proiectele </w:t>
      </w:r>
      <w:proofErr w:type="spellStart"/>
      <w:r w:rsidRPr="007D29A6">
        <w:rPr>
          <w:rFonts w:ascii="Trebuchet MS" w:hAnsi="Trebuchet MS"/>
          <w:sz w:val="22"/>
          <w:szCs w:val="22"/>
        </w:rPr>
        <w:t>eligibile</w:t>
      </w:r>
      <w:proofErr w:type="spellEnd"/>
      <w:r w:rsidRPr="007D29A6">
        <w:rPr>
          <w:rFonts w:ascii="Trebuchet MS" w:hAnsi="Trebuchet MS"/>
          <w:sz w:val="22"/>
          <w:szCs w:val="22"/>
        </w:rPr>
        <w:t xml:space="preserve"> și </w:t>
      </w:r>
      <w:proofErr w:type="spellStart"/>
      <w:r w:rsidRPr="007D29A6">
        <w:rPr>
          <w:rFonts w:ascii="Trebuchet MS" w:hAnsi="Trebuchet MS"/>
          <w:sz w:val="22"/>
          <w:szCs w:val="22"/>
        </w:rPr>
        <w:t>neselectate</w:t>
      </w:r>
      <w:proofErr w:type="spellEnd"/>
      <w:r w:rsidRPr="007D29A6">
        <w:rPr>
          <w:rFonts w:ascii="Trebuchet MS" w:hAnsi="Trebuchet MS"/>
          <w:sz w:val="22"/>
          <w:szCs w:val="22"/>
        </w:rPr>
        <w:t xml:space="preserve">, proiectele </w:t>
      </w:r>
      <w:proofErr w:type="spellStart"/>
      <w:r w:rsidRPr="007D29A6">
        <w:rPr>
          <w:rFonts w:ascii="Trebuchet MS" w:hAnsi="Trebuchet MS"/>
          <w:sz w:val="22"/>
          <w:szCs w:val="22"/>
        </w:rPr>
        <w:t>neeligibile</w:t>
      </w:r>
      <w:proofErr w:type="spellEnd"/>
      <w:r w:rsidRPr="007D29A6">
        <w:rPr>
          <w:rFonts w:ascii="Trebuchet MS" w:hAnsi="Trebuchet MS"/>
          <w:sz w:val="22"/>
          <w:szCs w:val="22"/>
        </w:rPr>
        <w:t xml:space="preserve"> și proiectele </w:t>
      </w:r>
      <w:proofErr w:type="spellStart"/>
      <w:r w:rsidRPr="007D29A6">
        <w:rPr>
          <w:rFonts w:ascii="Trebuchet MS" w:hAnsi="Trebuchet MS"/>
          <w:sz w:val="22"/>
          <w:szCs w:val="22"/>
        </w:rPr>
        <w:t>retrase</w:t>
      </w:r>
      <w:proofErr w:type="spellEnd"/>
      <w:r w:rsidRPr="007D29A6">
        <w:rPr>
          <w:rFonts w:ascii="Trebuchet MS" w:hAnsi="Trebuchet MS"/>
          <w:sz w:val="22"/>
          <w:szCs w:val="22"/>
        </w:rPr>
        <w:t>.</w:t>
      </w:r>
    </w:p>
    <w:p w14:paraId="7AFB4C6E" w14:textId="77777777" w:rsidR="002B1D6D" w:rsidRPr="007D29A6" w:rsidRDefault="002B1D6D" w:rsidP="00810E71">
      <w:pPr>
        <w:jc w:val="both"/>
        <w:rPr>
          <w:rFonts w:ascii="Trebuchet MS" w:hAnsi="Trebuchet MS"/>
          <w:sz w:val="22"/>
          <w:szCs w:val="22"/>
        </w:rPr>
      </w:pPr>
    </w:p>
    <w:p w14:paraId="15B0013D" w14:textId="77777777" w:rsidR="00B51CF1" w:rsidRPr="007D29A6" w:rsidRDefault="00B51CF1" w:rsidP="00810E71">
      <w:pPr>
        <w:jc w:val="both"/>
        <w:rPr>
          <w:rFonts w:ascii="Trebuchet MS" w:hAnsi="Trebuchet MS"/>
          <w:sz w:val="22"/>
          <w:szCs w:val="22"/>
        </w:rPr>
      </w:pPr>
      <w:r w:rsidRPr="007D29A6">
        <w:rPr>
          <w:rFonts w:ascii="Trebuchet MS" w:hAnsi="Trebuchet MS"/>
          <w:sz w:val="22"/>
          <w:szCs w:val="22"/>
        </w:rPr>
        <w:t xml:space="preserve">Etapa II: </w:t>
      </w:r>
      <w:proofErr w:type="spellStart"/>
      <w:r w:rsidRPr="007D29A6">
        <w:rPr>
          <w:rFonts w:ascii="Trebuchet MS" w:hAnsi="Trebuchet MS"/>
          <w:sz w:val="22"/>
          <w:szCs w:val="22"/>
        </w:rPr>
        <w:t>perioada</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depunere</w:t>
      </w:r>
      <w:proofErr w:type="spellEnd"/>
      <w:r w:rsidRPr="007D29A6">
        <w:rPr>
          <w:rFonts w:ascii="Trebuchet MS" w:hAnsi="Trebuchet MS"/>
          <w:sz w:val="22"/>
          <w:szCs w:val="22"/>
        </w:rPr>
        <w:t xml:space="preserve"> și de </w:t>
      </w:r>
      <w:proofErr w:type="spellStart"/>
      <w:r w:rsidRPr="007D29A6">
        <w:rPr>
          <w:rFonts w:ascii="Trebuchet MS" w:hAnsi="Trebuchet MS"/>
          <w:sz w:val="22"/>
          <w:szCs w:val="22"/>
        </w:rPr>
        <w:t>soluționare</w:t>
      </w:r>
      <w:proofErr w:type="spellEnd"/>
      <w:r w:rsidRPr="007D29A6">
        <w:rPr>
          <w:rFonts w:ascii="Trebuchet MS" w:hAnsi="Trebuchet MS"/>
          <w:sz w:val="22"/>
          <w:szCs w:val="22"/>
        </w:rPr>
        <w:t xml:space="preserve"> a </w:t>
      </w:r>
      <w:proofErr w:type="spellStart"/>
      <w:r w:rsidRPr="007D29A6">
        <w:rPr>
          <w:rFonts w:ascii="Trebuchet MS" w:hAnsi="Trebuchet MS"/>
          <w:sz w:val="22"/>
          <w:szCs w:val="22"/>
        </w:rPr>
        <w:t>contestațiilor</w:t>
      </w:r>
      <w:proofErr w:type="spellEnd"/>
      <w:r w:rsidRPr="007D29A6">
        <w:rPr>
          <w:rFonts w:ascii="Trebuchet MS" w:hAnsi="Trebuchet MS"/>
          <w:sz w:val="22"/>
          <w:szCs w:val="22"/>
        </w:rPr>
        <w:t>.</w:t>
      </w:r>
    </w:p>
    <w:p w14:paraId="1C2C3C95" w14:textId="77777777" w:rsidR="00B51CF1" w:rsidRDefault="00B51CF1" w:rsidP="00810E71">
      <w:pPr>
        <w:jc w:val="both"/>
        <w:rPr>
          <w:rFonts w:ascii="Trebuchet MS" w:hAnsi="Trebuchet MS"/>
          <w:sz w:val="22"/>
          <w:szCs w:val="22"/>
        </w:rPr>
      </w:pPr>
      <w:r w:rsidRPr="007D29A6">
        <w:rPr>
          <w:rFonts w:ascii="Trebuchet MS" w:hAnsi="Trebuchet MS"/>
          <w:sz w:val="22"/>
          <w:szCs w:val="22"/>
        </w:rPr>
        <w:t xml:space="preserve">În a </w:t>
      </w:r>
      <w:proofErr w:type="spellStart"/>
      <w:r w:rsidRPr="007D29A6">
        <w:rPr>
          <w:rFonts w:ascii="Trebuchet MS" w:hAnsi="Trebuchet MS"/>
          <w:sz w:val="22"/>
          <w:szCs w:val="22"/>
        </w:rPr>
        <w:t>doua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etapă</w:t>
      </w:r>
      <w:proofErr w:type="spellEnd"/>
      <w:r w:rsidRPr="007D29A6">
        <w:rPr>
          <w:rFonts w:ascii="Trebuchet MS" w:hAnsi="Trebuchet MS"/>
          <w:sz w:val="22"/>
          <w:szCs w:val="22"/>
        </w:rPr>
        <w:t xml:space="preserve"> (dacă se </w:t>
      </w:r>
      <w:proofErr w:type="spellStart"/>
      <w:r w:rsidRPr="007D29A6">
        <w:rPr>
          <w:rFonts w:ascii="Trebuchet MS" w:hAnsi="Trebuchet MS"/>
          <w:sz w:val="22"/>
          <w:szCs w:val="22"/>
        </w:rPr>
        <w:t>depun</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contestații</w:t>
      </w:r>
      <w:proofErr w:type="spellEnd"/>
      <w:r w:rsidRPr="007D29A6">
        <w:rPr>
          <w:rFonts w:ascii="Trebuchet MS" w:hAnsi="Trebuchet MS"/>
          <w:sz w:val="22"/>
          <w:szCs w:val="22"/>
        </w:rPr>
        <w:t xml:space="preserve">), se </w:t>
      </w:r>
      <w:proofErr w:type="spellStart"/>
      <w:r w:rsidRPr="007D29A6">
        <w:rPr>
          <w:rFonts w:ascii="Trebuchet MS" w:hAnsi="Trebuchet MS"/>
          <w:sz w:val="22"/>
          <w:szCs w:val="22"/>
        </w:rPr>
        <w:t>publică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Raportul</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intermediar</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selecție</w:t>
      </w:r>
      <w:proofErr w:type="spellEnd"/>
      <w:r w:rsidRPr="007D29A6">
        <w:rPr>
          <w:rFonts w:ascii="Trebuchet MS" w:hAnsi="Trebuchet MS"/>
          <w:sz w:val="22"/>
          <w:szCs w:val="22"/>
        </w:rPr>
        <w:t>/</w:t>
      </w:r>
      <w:proofErr w:type="spellStart"/>
      <w:r w:rsidRPr="007D29A6">
        <w:rPr>
          <w:rFonts w:ascii="Trebuchet MS" w:hAnsi="Trebuchet MS"/>
          <w:sz w:val="22"/>
          <w:szCs w:val="22"/>
        </w:rPr>
        <w:t>soluționare</w:t>
      </w:r>
      <w:proofErr w:type="spellEnd"/>
      <w:r w:rsidRPr="007D29A6">
        <w:rPr>
          <w:rFonts w:ascii="Trebuchet MS" w:hAnsi="Trebuchet MS"/>
          <w:sz w:val="22"/>
          <w:szCs w:val="22"/>
        </w:rPr>
        <w:t xml:space="preserve"> a </w:t>
      </w:r>
      <w:proofErr w:type="spellStart"/>
      <w:r w:rsidRPr="007D29A6">
        <w:rPr>
          <w:rFonts w:ascii="Trebuchet MS" w:hAnsi="Trebuchet MS"/>
          <w:sz w:val="22"/>
          <w:szCs w:val="22"/>
        </w:rPr>
        <w:t>contestațiilor</w:t>
      </w:r>
      <w:proofErr w:type="spellEnd"/>
      <w:r w:rsidRPr="007D29A6">
        <w:rPr>
          <w:rFonts w:ascii="Trebuchet MS" w:hAnsi="Trebuchet MS"/>
          <w:sz w:val="22"/>
          <w:szCs w:val="22"/>
        </w:rPr>
        <w:t xml:space="preserve"> (document </w:t>
      </w:r>
      <w:proofErr w:type="spellStart"/>
      <w:r w:rsidRPr="007D29A6">
        <w:rPr>
          <w:rFonts w:ascii="Trebuchet MS" w:hAnsi="Trebuchet MS"/>
          <w:sz w:val="22"/>
          <w:szCs w:val="22"/>
        </w:rPr>
        <w:t>denumit</w:t>
      </w:r>
      <w:proofErr w:type="spellEnd"/>
      <w:r w:rsidRPr="007D29A6">
        <w:rPr>
          <w:rFonts w:ascii="Trebuchet MS" w:hAnsi="Trebuchet MS"/>
          <w:sz w:val="22"/>
          <w:szCs w:val="22"/>
        </w:rPr>
        <w:t xml:space="preserve"> în conformitate cu </w:t>
      </w:r>
      <w:proofErr w:type="spellStart"/>
      <w:r w:rsidRPr="007D29A6">
        <w:rPr>
          <w:rFonts w:ascii="Trebuchet MS" w:hAnsi="Trebuchet MS"/>
          <w:sz w:val="22"/>
          <w:szCs w:val="22"/>
        </w:rPr>
        <w:t>prevederile</w:t>
      </w:r>
      <w:proofErr w:type="spellEnd"/>
      <w:r w:rsidRPr="007D29A6">
        <w:rPr>
          <w:rFonts w:ascii="Trebuchet MS" w:hAnsi="Trebuchet MS"/>
          <w:sz w:val="22"/>
          <w:szCs w:val="22"/>
        </w:rPr>
        <w:t xml:space="preserve"> din cap. XI din SDL), care include: </w:t>
      </w:r>
      <w:proofErr w:type="spellStart"/>
      <w:r w:rsidRPr="007D29A6">
        <w:rPr>
          <w:rFonts w:ascii="Trebuchet MS" w:hAnsi="Trebuchet MS"/>
          <w:sz w:val="22"/>
          <w:szCs w:val="22"/>
        </w:rPr>
        <w:t>Statutul</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inițial</w:t>
      </w:r>
      <w:proofErr w:type="spellEnd"/>
      <w:r w:rsidRPr="007D29A6">
        <w:rPr>
          <w:rFonts w:ascii="Trebuchet MS" w:hAnsi="Trebuchet MS"/>
          <w:sz w:val="22"/>
          <w:szCs w:val="22"/>
        </w:rPr>
        <w:t xml:space="preserve"> al proiectului, </w:t>
      </w:r>
      <w:proofErr w:type="spellStart"/>
      <w:r w:rsidRPr="007D29A6">
        <w:rPr>
          <w:rFonts w:ascii="Trebuchet MS" w:hAnsi="Trebuchet MS"/>
          <w:sz w:val="22"/>
          <w:szCs w:val="22"/>
        </w:rPr>
        <w:t>Statutul</w:t>
      </w:r>
      <w:proofErr w:type="spellEnd"/>
      <w:r w:rsidRPr="007D29A6">
        <w:rPr>
          <w:rFonts w:ascii="Trebuchet MS" w:hAnsi="Trebuchet MS"/>
          <w:sz w:val="22"/>
          <w:szCs w:val="22"/>
        </w:rPr>
        <w:t xml:space="preserve"> proiectului în </w:t>
      </w:r>
      <w:proofErr w:type="spellStart"/>
      <w:r w:rsidRPr="007D29A6">
        <w:rPr>
          <w:rFonts w:ascii="Trebuchet MS" w:hAnsi="Trebuchet MS"/>
          <w:sz w:val="22"/>
          <w:szCs w:val="22"/>
        </w:rPr>
        <w:t>urma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instrumentării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contestației</w:t>
      </w:r>
      <w:proofErr w:type="spellEnd"/>
      <w:r w:rsidRPr="007D29A6">
        <w:rPr>
          <w:rFonts w:ascii="Trebuchet MS" w:hAnsi="Trebuchet MS"/>
          <w:sz w:val="22"/>
          <w:szCs w:val="22"/>
        </w:rPr>
        <w:t xml:space="preserve"> și implicit </w:t>
      </w:r>
      <w:proofErr w:type="spellStart"/>
      <w:r w:rsidRPr="007D29A6">
        <w:rPr>
          <w:rFonts w:ascii="Trebuchet MS" w:hAnsi="Trebuchet MS"/>
          <w:sz w:val="22"/>
          <w:szCs w:val="22"/>
        </w:rPr>
        <w:t>Rezultatul</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Contestației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însoțit</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decizie</w:t>
      </w:r>
      <w:proofErr w:type="spellEnd"/>
      <w:r w:rsidRPr="007D29A6">
        <w:rPr>
          <w:rFonts w:ascii="Trebuchet MS" w:hAnsi="Trebuchet MS"/>
          <w:sz w:val="22"/>
          <w:szCs w:val="22"/>
        </w:rPr>
        <w:t xml:space="preserve"> (admis sau </w:t>
      </w:r>
      <w:proofErr w:type="spellStart"/>
      <w:r w:rsidRPr="007D29A6">
        <w:rPr>
          <w:rFonts w:ascii="Trebuchet MS" w:hAnsi="Trebuchet MS"/>
          <w:sz w:val="22"/>
          <w:szCs w:val="22"/>
        </w:rPr>
        <w:t>respins</w:t>
      </w:r>
      <w:proofErr w:type="spellEnd"/>
      <w:r w:rsidRPr="007D29A6">
        <w:rPr>
          <w:rFonts w:ascii="Trebuchet MS" w:hAnsi="Trebuchet MS"/>
          <w:sz w:val="22"/>
          <w:szCs w:val="22"/>
        </w:rPr>
        <w:t>).</w:t>
      </w:r>
    </w:p>
    <w:p w14:paraId="681CD52D" w14:textId="77777777" w:rsidR="002B1D6D" w:rsidRPr="007D29A6" w:rsidRDefault="002B1D6D" w:rsidP="00810E71">
      <w:pPr>
        <w:jc w:val="both"/>
        <w:rPr>
          <w:rFonts w:ascii="Trebuchet MS" w:hAnsi="Trebuchet MS"/>
          <w:sz w:val="22"/>
          <w:szCs w:val="22"/>
        </w:rPr>
      </w:pPr>
    </w:p>
    <w:p w14:paraId="352B1044" w14:textId="77777777" w:rsidR="00B51CF1" w:rsidRPr="007D29A6" w:rsidRDefault="00B51CF1" w:rsidP="00810E71">
      <w:pPr>
        <w:jc w:val="both"/>
        <w:rPr>
          <w:rFonts w:ascii="Trebuchet MS" w:hAnsi="Trebuchet MS"/>
          <w:sz w:val="22"/>
          <w:szCs w:val="22"/>
        </w:rPr>
      </w:pPr>
      <w:r w:rsidRPr="007D29A6">
        <w:rPr>
          <w:rFonts w:ascii="Trebuchet MS" w:hAnsi="Trebuchet MS"/>
          <w:sz w:val="22"/>
          <w:szCs w:val="22"/>
        </w:rPr>
        <w:t xml:space="preserve">Etapa III: se </w:t>
      </w:r>
      <w:proofErr w:type="spellStart"/>
      <w:r w:rsidRPr="007D29A6">
        <w:rPr>
          <w:rFonts w:ascii="Trebuchet MS" w:hAnsi="Trebuchet MS"/>
          <w:sz w:val="22"/>
          <w:szCs w:val="22"/>
        </w:rPr>
        <w:t>elaborează</w:t>
      </w:r>
      <w:proofErr w:type="spellEnd"/>
      <w:r w:rsidRPr="007D29A6">
        <w:rPr>
          <w:rFonts w:ascii="Trebuchet MS" w:hAnsi="Trebuchet MS"/>
          <w:sz w:val="22"/>
          <w:szCs w:val="22"/>
        </w:rPr>
        <w:t xml:space="preserve"> și se </w:t>
      </w:r>
      <w:proofErr w:type="spellStart"/>
      <w:r w:rsidRPr="007D29A6">
        <w:rPr>
          <w:rFonts w:ascii="Trebuchet MS" w:hAnsi="Trebuchet MS"/>
          <w:sz w:val="22"/>
          <w:szCs w:val="22"/>
        </w:rPr>
        <w:t>publică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Raportul</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selecție</w:t>
      </w:r>
      <w:proofErr w:type="spellEnd"/>
      <w:r w:rsidRPr="007D29A6">
        <w:rPr>
          <w:rFonts w:ascii="Trebuchet MS" w:hAnsi="Trebuchet MS"/>
          <w:sz w:val="22"/>
          <w:szCs w:val="22"/>
        </w:rPr>
        <w:t xml:space="preserve">, care include toate proiectele </w:t>
      </w:r>
      <w:proofErr w:type="spellStart"/>
      <w:r w:rsidRPr="007D29A6">
        <w:rPr>
          <w:rFonts w:ascii="Trebuchet MS" w:hAnsi="Trebuchet MS"/>
          <w:sz w:val="22"/>
          <w:szCs w:val="22"/>
        </w:rPr>
        <w:t>eligibile</w:t>
      </w:r>
      <w:proofErr w:type="spellEnd"/>
      <w:r w:rsidRPr="007D29A6">
        <w:rPr>
          <w:rFonts w:ascii="Trebuchet MS" w:hAnsi="Trebuchet MS"/>
          <w:sz w:val="22"/>
          <w:szCs w:val="22"/>
        </w:rPr>
        <w:t xml:space="preserve"> și </w:t>
      </w:r>
      <w:proofErr w:type="spellStart"/>
      <w:r w:rsidRPr="007D29A6">
        <w:rPr>
          <w:rFonts w:ascii="Trebuchet MS" w:hAnsi="Trebuchet MS"/>
          <w:sz w:val="22"/>
          <w:szCs w:val="22"/>
        </w:rPr>
        <w:t>selectate</w:t>
      </w:r>
      <w:proofErr w:type="spellEnd"/>
      <w:r w:rsidRPr="007D29A6">
        <w:rPr>
          <w:rFonts w:ascii="Trebuchet MS" w:hAnsi="Trebuchet MS"/>
          <w:sz w:val="22"/>
          <w:szCs w:val="22"/>
        </w:rPr>
        <w:t xml:space="preserve">, proiectele </w:t>
      </w:r>
      <w:proofErr w:type="spellStart"/>
      <w:r w:rsidRPr="007D29A6">
        <w:rPr>
          <w:rFonts w:ascii="Trebuchet MS" w:hAnsi="Trebuchet MS"/>
          <w:sz w:val="22"/>
          <w:szCs w:val="22"/>
        </w:rPr>
        <w:t>eligibile</w:t>
      </w:r>
      <w:proofErr w:type="spellEnd"/>
      <w:r w:rsidRPr="007D29A6">
        <w:rPr>
          <w:rFonts w:ascii="Trebuchet MS" w:hAnsi="Trebuchet MS"/>
          <w:sz w:val="22"/>
          <w:szCs w:val="22"/>
        </w:rPr>
        <w:t xml:space="preserve"> și </w:t>
      </w:r>
      <w:proofErr w:type="spellStart"/>
      <w:r w:rsidRPr="007D29A6">
        <w:rPr>
          <w:rFonts w:ascii="Trebuchet MS" w:hAnsi="Trebuchet MS"/>
          <w:sz w:val="22"/>
          <w:szCs w:val="22"/>
        </w:rPr>
        <w:t>neselectate</w:t>
      </w:r>
      <w:proofErr w:type="spellEnd"/>
      <w:r w:rsidRPr="007D29A6">
        <w:rPr>
          <w:rFonts w:ascii="Trebuchet MS" w:hAnsi="Trebuchet MS"/>
          <w:sz w:val="22"/>
          <w:szCs w:val="22"/>
        </w:rPr>
        <w:t xml:space="preserve">, proiectele </w:t>
      </w:r>
      <w:proofErr w:type="spellStart"/>
      <w:r w:rsidRPr="007D29A6">
        <w:rPr>
          <w:rFonts w:ascii="Trebuchet MS" w:hAnsi="Trebuchet MS"/>
          <w:sz w:val="22"/>
          <w:szCs w:val="22"/>
        </w:rPr>
        <w:t>neeligibile</w:t>
      </w:r>
      <w:proofErr w:type="spellEnd"/>
      <w:r w:rsidRPr="007D29A6">
        <w:rPr>
          <w:rFonts w:ascii="Trebuchet MS" w:hAnsi="Trebuchet MS"/>
          <w:sz w:val="22"/>
          <w:szCs w:val="22"/>
        </w:rPr>
        <w:t xml:space="preserve">, inclusiv cele </w:t>
      </w:r>
      <w:proofErr w:type="spellStart"/>
      <w:r w:rsidRPr="007D29A6">
        <w:rPr>
          <w:rFonts w:ascii="Trebuchet MS" w:hAnsi="Trebuchet MS"/>
          <w:sz w:val="22"/>
          <w:szCs w:val="22"/>
        </w:rPr>
        <w:t>soluționate</w:t>
      </w:r>
      <w:proofErr w:type="spellEnd"/>
      <w:r w:rsidRPr="007D29A6">
        <w:rPr>
          <w:rFonts w:ascii="Trebuchet MS" w:hAnsi="Trebuchet MS"/>
          <w:sz w:val="22"/>
          <w:szCs w:val="22"/>
        </w:rPr>
        <w:t xml:space="preserve"> în </w:t>
      </w:r>
      <w:proofErr w:type="spellStart"/>
      <w:r w:rsidRPr="007D29A6">
        <w:rPr>
          <w:rFonts w:ascii="Trebuchet MS" w:hAnsi="Trebuchet MS"/>
          <w:sz w:val="22"/>
          <w:szCs w:val="22"/>
        </w:rPr>
        <w:t>urma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contestațiilor</w:t>
      </w:r>
      <w:proofErr w:type="spellEnd"/>
      <w:r w:rsidRPr="007D29A6">
        <w:rPr>
          <w:rFonts w:ascii="Trebuchet MS" w:hAnsi="Trebuchet MS"/>
          <w:sz w:val="22"/>
          <w:szCs w:val="22"/>
        </w:rPr>
        <w:t xml:space="preserve"> (dacă e cazul) și proiectele </w:t>
      </w:r>
      <w:proofErr w:type="spellStart"/>
      <w:r w:rsidRPr="007D29A6">
        <w:rPr>
          <w:rFonts w:ascii="Trebuchet MS" w:hAnsi="Trebuchet MS"/>
          <w:sz w:val="22"/>
          <w:szCs w:val="22"/>
        </w:rPr>
        <w:t>retrase</w:t>
      </w:r>
      <w:proofErr w:type="spellEnd"/>
      <w:r w:rsidRPr="007D29A6">
        <w:rPr>
          <w:rFonts w:ascii="Trebuchet MS" w:hAnsi="Trebuchet MS"/>
          <w:sz w:val="22"/>
          <w:szCs w:val="22"/>
        </w:rPr>
        <w:t>.</w:t>
      </w:r>
    </w:p>
    <w:p w14:paraId="501BD047" w14:textId="77777777" w:rsidR="00B51CF1" w:rsidRPr="007D29A6" w:rsidRDefault="00B51CF1" w:rsidP="00810E71">
      <w:pPr>
        <w:jc w:val="both"/>
        <w:rPr>
          <w:rFonts w:ascii="Trebuchet MS" w:hAnsi="Trebuchet MS"/>
          <w:sz w:val="22"/>
          <w:szCs w:val="22"/>
        </w:rPr>
      </w:pPr>
      <w:proofErr w:type="spellStart"/>
      <w:r w:rsidRPr="007D29A6">
        <w:rPr>
          <w:rFonts w:ascii="Trebuchet MS" w:hAnsi="Trebuchet MS"/>
          <w:sz w:val="22"/>
          <w:szCs w:val="22"/>
        </w:rPr>
        <w:t>Prezența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membrilor</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Comitetului</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selecție</w:t>
      </w:r>
      <w:proofErr w:type="spellEnd"/>
      <w:r w:rsidRPr="007D29A6">
        <w:rPr>
          <w:rFonts w:ascii="Trebuchet MS" w:hAnsi="Trebuchet MS"/>
          <w:sz w:val="22"/>
          <w:szCs w:val="22"/>
        </w:rPr>
        <w:t xml:space="preserve"> este </w:t>
      </w:r>
      <w:proofErr w:type="spellStart"/>
      <w:r w:rsidRPr="007D29A6">
        <w:rPr>
          <w:rFonts w:ascii="Trebuchet MS" w:hAnsi="Trebuchet MS"/>
          <w:sz w:val="22"/>
          <w:szCs w:val="22"/>
        </w:rPr>
        <w:t>obligatorie</w:t>
      </w:r>
      <w:proofErr w:type="spellEnd"/>
      <w:r w:rsidRPr="007D29A6">
        <w:rPr>
          <w:rFonts w:ascii="Trebuchet MS" w:hAnsi="Trebuchet MS"/>
          <w:sz w:val="22"/>
          <w:szCs w:val="22"/>
        </w:rPr>
        <w:t xml:space="preserve"> la </w:t>
      </w:r>
      <w:proofErr w:type="spellStart"/>
      <w:r w:rsidRPr="007D29A6">
        <w:rPr>
          <w:rFonts w:ascii="Trebuchet MS" w:hAnsi="Trebuchet MS"/>
          <w:sz w:val="22"/>
          <w:szCs w:val="22"/>
        </w:rPr>
        <w:t>momentul</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aprobării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Raportului</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Selecție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intermediar</w:t>
      </w:r>
      <w:proofErr w:type="spellEnd"/>
      <w:r w:rsidRPr="007D29A6">
        <w:rPr>
          <w:rFonts w:ascii="Trebuchet MS" w:hAnsi="Trebuchet MS"/>
          <w:sz w:val="22"/>
          <w:szCs w:val="22"/>
        </w:rPr>
        <w:t xml:space="preserve">, final, </w:t>
      </w:r>
      <w:proofErr w:type="spellStart"/>
      <w:r w:rsidRPr="007D29A6">
        <w:rPr>
          <w:rFonts w:ascii="Trebuchet MS" w:hAnsi="Trebuchet MS"/>
          <w:sz w:val="22"/>
          <w:szCs w:val="22"/>
        </w:rPr>
        <w:t>suplimentar</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când</w:t>
      </w:r>
      <w:proofErr w:type="spellEnd"/>
      <w:r w:rsidRPr="007D29A6">
        <w:rPr>
          <w:rFonts w:ascii="Trebuchet MS" w:hAnsi="Trebuchet MS"/>
          <w:sz w:val="22"/>
          <w:szCs w:val="22"/>
        </w:rPr>
        <w:t xml:space="preserve"> de asemenea trebuie </w:t>
      </w:r>
      <w:proofErr w:type="spellStart"/>
      <w:r w:rsidRPr="007D29A6">
        <w:rPr>
          <w:rFonts w:ascii="Trebuchet MS" w:hAnsi="Trebuchet MS"/>
          <w:sz w:val="22"/>
          <w:szCs w:val="22"/>
        </w:rPr>
        <w:t>asigurată</w:t>
      </w:r>
      <w:proofErr w:type="spellEnd"/>
      <w:r w:rsidRPr="007D29A6">
        <w:rPr>
          <w:rFonts w:ascii="Trebuchet MS" w:hAnsi="Trebuchet MS"/>
          <w:sz w:val="22"/>
          <w:szCs w:val="22"/>
        </w:rPr>
        <w:t xml:space="preserve"> și </w:t>
      </w:r>
      <w:proofErr w:type="spellStart"/>
      <w:r w:rsidRPr="007D29A6">
        <w:rPr>
          <w:rFonts w:ascii="Trebuchet MS" w:hAnsi="Trebuchet MS"/>
          <w:sz w:val="22"/>
          <w:szCs w:val="22"/>
        </w:rPr>
        <w:t>prezența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reprezentanților</w:t>
      </w:r>
      <w:proofErr w:type="spellEnd"/>
      <w:r w:rsidRPr="007D29A6">
        <w:rPr>
          <w:rFonts w:ascii="Trebuchet MS" w:hAnsi="Trebuchet MS"/>
          <w:sz w:val="22"/>
          <w:szCs w:val="22"/>
        </w:rPr>
        <w:t xml:space="preserve"> CDRJ.</w:t>
      </w:r>
    </w:p>
    <w:p w14:paraId="561209E2" w14:textId="77777777" w:rsidR="00B51CF1" w:rsidRPr="007D29A6" w:rsidRDefault="00B51CF1" w:rsidP="00810E71">
      <w:pPr>
        <w:jc w:val="both"/>
        <w:rPr>
          <w:rFonts w:ascii="Trebuchet MS" w:hAnsi="Trebuchet MS"/>
          <w:sz w:val="22"/>
          <w:szCs w:val="22"/>
        </w:rPr>
      </w:pPr>
      <w:r w:rsidRPr="007D29A6">
        <w:rPr>
          <w:rFonts w:ascii="Trebuchet MS" w:hAnsi="Trebuchet MS"/>
          <w:sz w:val="22"/>
          <w:szCs w:val="22"/>
        </w:rPr>
        <w:t xml:space="preserve">Dacă după </w:t>
      </w:r>
      <w:proofErr w:type="spellStart"/>
      <w:r w:rsidRPr="007D29A6">
        <w:rPr>
          <w:rFonts w:ascii="Trebuchet MS" w:hAnsi="Trebuchet MS"/>
          <w:sz w:val="22"/>
          <w:szCs w:val="22"/>
        </w:rPr>
        <w:t>parcurgerea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perioadei</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contestații</w:t>
      </w:r>
      <w:proofErr w:type="spellEnd"/>
      <w:r w:rsidRPr="007D29A6">
        <w:rPr>
          <w:rFonts w:ascii="Trebuchet MS" w:hAnsi="Trebuchet MS"/>
          <w:sz w:val="22"/>
          <w:szCs w:val="22"/>
        </w:rPr>
        <w:t xml:space="preserve"> nu </w:t>
      </w:r>
      <w:proofErr w:type="spellStart"/>
      <w:r w:rsidRPr="007D29A6">
        <w:rPr>
          <w:rFonts w:ascii="Trebuchet MS" w:hAnsi="Trebuchet MS"/>
          <w:sz w:val="22"/>
          <w:szCs w:val="22"/>
        </w:rPr>
        <w:t>intervin</w:t>
      </w:r>
      <w:proofErr w:type="spellEnd"/>
      <w:r w:rsidRPr="007D29A6">
        <w:rPr>
          <w:rFonts w:ascii="Trebuchet MS" w:hAnsi="Trebuchet MS"/>
          <w:sz w:val="22"/>
          <w:szCs w:val="22"/>
        </w:rPr>
        <w:t xml:space="preserve"> modificări în </w:t>
      </w:r>
      <w:proofErr w:type="spellStart"/>
      <w:r w:rsidRPr="007D29A6">
        <w:rPr>
          <w:rFonts w:ascii="Trebuchet MS" w:hAnsi="Trebuchet MS"/>
          <w:sz w:val="22"/>
          <w:szCs w:val="22"/>
        </w:rPr>
        <w:t>ceea</w:t>
      </w:r>
      <w:proofErr w:type="spellEnd"/>
      <w:r w:rsidRPr="007D29A6">
        <w:rPr>
          <w:rFonts w:ascii="Trebuchet MS" w:hAnsi="Trebuchet MS"/>
          <w:sz w:val="22"/>
          <w:szCs w:val="22"/>
        </w:rPr>
        <w:t xml:space="preserve"> ce </w:t>
      </w:r>
      <w:proofErr w:type="spellStart"/>
      <w:r w:rsidRPr="007D29A6">
        <w:rPr>
          <w:rFonts w:ascii="Trebuchet MS" w:hAnsi="Trebuchet MS"/>
          <w:sz w:val="22"/>
          <w:szCs w:val="22"/>
        </w:rPr>
        <w:t>privește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Raportul</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intermediar</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selecție</w:t>
      </w:r>
      <w:proofErr w:type="spellEnd"/>
      <w:r w:rsidRPr="007D29A6">
        <w:rPr>
          <w:rFonts w:ascii="Trebuchet MS" w:hAnsi="Trebuchet MS"/>
          <w:sz w:val="22"/>
          <w:szCs w:val="22"/>
        </w:rPr>
        <w:t xml:space="preserve">, se </w:t>
      </w:r>
      <w:proofErr w:type="spellStart"/>
      <w:r w:rsidRPr="007D29A6">
        <w:rPr>
          <w:rFonts w:ascii="Trebuchet MS" w:hAnsi="Trebuchet MS"/>
          <w:sz w:val="22"/>
          <w:szCs w:val="22"/>
        </w:rPr>
        <w:t>poate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reîntruni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Comitetul</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Selecție</w:t>
      </w:r>
      <w:proofErr w:type="spellEnd"/>
      <w:r w:rsidRPr="007D29A6">
        <w:rPr>
          <w:rFonts w:ascii="Trebuchet MS" w:hAnsi="Trebuchet MS"/>
          <w:sz w:val="22"/>
          <w:szCs w:val="22"/>
        </w:rPr>
        <w:t xml:space="preserve"> în vederea </w:t>
      </w:r>
      <w:proofErr w:type="spellStart"/>
      <w:r w:rsidRPr="007D29A6">
        <w:rPr>
          <w:rFonts w:ascii="Trebuchet MS" w:hAnsi="Trebuchet MS"/>
          <w:sz w:val="22"/>
          <w:szCs w:val="22"/>
        </w:rPr>
        <w:t>aprobării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Raportului</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Selecție</w:t>
      </w:r>
      <w:proofErr w:type="spellEnd"/>
      <w:r w:rsidRPr="007D29A6">
        <w:rPr>
          <w:rFonts w:ascii="Trebuchet MS" w:hAnsi="Trebuchet MS"/>
          <w:sz w:val="22"/>
          <w:szCs w:val="22"/>
        </w:rPr>
        <w:t xml:space="preserve"> final sau GAL </w:t>
      </w:r>
      <w:proofErr w:type="spellStart"/>
      <w:r w:rsidRPr="007D29A6">
        <w:rPr>
          <w:rFonts w:ascii="Trebuchet MS" w:hAnsi="Trebuchet MS"/>
          <w:sz w:val="22"/>
          <w:szCs w:val="22"/>
        </w:rPr>
        <w:t>poate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emite</w:t>
      </w:r>
      <w:proofErr w:type="spellEnd"/>
      <w:r w:rsidRPr="007D29A6">
        <w:rPr>
          <w:rFonts w:ascii="Trebuchet MS" w:hAnsi="Trebuchet MS"/>
          <w:sz w:val="22"/>
          <w:szCs w:val="22"/>
        </w:rPr>
        <w:t xml:space="preserve"> o </w:t>
      </w:r>
      <w:proofErr w:type="spellStart"/>
      <w:r w:rsidRPr="007D29A6">
        <w:rPr>
          <w:rFonts w:ascii="Trebuchet MS" w:hAnsi="Trebuchet MS"/>
          <w:sz w:val="22"/>
          <w:szCs w:val="22"/>
        </w:rPr>
        <w:t>Notă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asumată</w:t>
      </w:r>
      <w:proofErr w:type="spellEnd"/>
      <w:r w:rsidRPr="007D29A6">
        <w:rPr>
          <w:rFonts w:ascii="Trebuchet MS" w:hAnsi="Trebuchet MS"/>
          <w:sz w:val="22"/>
          <w:szCs w:val="22"/>
        </w:rPr>
        <w:t xml:space="preserve"> și </w:t>
      </w:r>
      <w:proofErr w:type="spellStart"/>
      <w:r w:rsidRPr="007D29A6">
        <w:rPr>
          <w:rFonts w:ascii="Trebuchet MS" w:hAnsi="Trebuchet MS"/>
          <w:sz w:val="22"/>
          <w:szCs w:val="22"/>
        </w:rPr>
        <w:t>semnată</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președintele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reprezentantul</w:t>
      </w:r>
      <w:proofErr w:type="spellEnd"/>
      <w:r w:rsidRPr="007D29A6">
        <w:rPr>
          <w:rFonts w:ascii="Trebuchet MS" w:hAnsi="Trebuchet MS"/>
          <w:sz w:val="22"/>
          <w:szCs w:val="22"/>
        </w:rPr>
        <w:t xml:space="preserve"> legal GAL (sau o </w:t>
      </w:r>
      <w:proofErr w:type="spellStart"/>
      <w:r w:rsidRPr="007D29A6">
        <w:rPr>
          <w:rFonts w:ascii="Trebuchet MS" w:hAnsi="Trebuchet MS"/>
          <w:sz w:val="22"/>
          <w:szCs w:val="22"/>
        </w:rPr>
        <w:t>persoană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mandată</w:t>
      </w:r>
      <w:proofErr w:type="spellEnd"/>
      <w:r w:rsidRPr="007D29A6">
        <w:rPr>
          <w:rFonts w:ascii="Trebuchet MS" w:hAnsi="Trebuchet MS"/>
          <w:sz w:val="22"/>
          <w:szCs w:val="22"/>
        </w:rPr>
        <w:t xml:space="preserve"> în acest </w:t>
      </w:r>
      <w:proofErr w:type="spellStart"/>
      <w:r w:rsidRPr="007D29A6">
        <w:rPr>
          <w:rFonts w:ascii="Trebuchet MS" w:hAnsi="Trebuchet MS"/>
          <w:sz w:val="22"/>
          <w:szCs w:val="22"/>
        </w:rPr>
        <w:t>sens</w:t>
      </w:r>
      <w:proofErr w:type="spellEnd"/>
      <w:r w:rsidRPr="007D29A6">
        <w:rPr>
          <w:rFonts w:ascii="Trebuchet MS" w:hAnsi="Trebuchet MS"/>
          <w:sz w:val="22"/>
          <w:szCs w:val="22"/>
        </w:rPr>
        <w:t xml:space="preserve">) în care vor fi </w:t>
      </w:r>
      <w:proofErr w:type="spellStart"/>
      <w:r w:rsidRPr="007D29A6">
        <w:rPr>
          <w:rFonts w:ascii="Trebuchet MS" w:hAnsi="Trebuchet MS"/>
          <w:sz w:val="22"/>
          <w:szCs w:val="22"/>
        </w:rPr>
        <w:t>descrise</w:t>
      </w:r>
      <w:proofErr w:type="spellEnd"/>
      <w:r w:rsidRPr="007D29A6">
        <w:rPr>
          <w:rFonts w:ascii="Trebuchet MS" w:hAnsi="Trebuchet MS"/>
          <w:sz w:val="22"/>
          <w:szCs w:val="22"/>
        </w:rPr>
        <w:t xml:space="preserve"> toate </w:t>
      </w:r>
      <w:proofErr w:type="spellStart"/>
      <w:r w:rsidRPr="007D29A6">
        <w:rPr>
          <w:rFonts w:ascii="Trebuchet MS" w:hAnsi="Trebuchet MS"/>
          <w:sz w:val="22"/>
          <w:szCs w:val="22"/>
        </w:rPr>
        <w:t>etapele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procedurii</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evaluare</w:t>
      </w:r>
      <w:proofErr w:type="spellEnd"/>
      <w:r w:rsidRPr="007D29A6">
        <w:rPr>
          <w:rFonts w:ascii="Trebuchet MS" w:hAnsi="Trebuchet MS"/>
          <w:sz w:val="22"/>
          <w:szCs w:val="22"/>
        </w:rPr>
        <w:t xml:space="preserve"> și </w:t>
      </w:r>
      <w:proofErr w:type="spellStart"/>
      <w:r w:rsidRPr="007D29A6">
        <w:rPr>
          <w:rFonts w:ascii="Trebuchet MS" w:hAnsi="Trebuchet MS"/>
          <w:sz w:val="22"/>
          <w:szCs w:val="22"/>
        </w:rPr>
        <w:t>selecție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aplicată</w:t>
      </w:r>
      <w:proofErr w:type="spellEnd"/>
      <w:r w:rsidRPr="007D29A6">
        <w:rPr>
          <w:rFonts w:ascii="Trebuchet MS" w:hAnsi="Trebuchet MS"/>
          <w:sz w:val="22"/>
          <w:szCs w:val="22"/>
        </w:rPr>
        <w:t xml:space="preserve"> și </w:t>
      </w:r>
      <w:proofErr w:type="spellStart"/>
      <w:r w:rsidRPr="007D29A6">
        <w:rPr>
          <w:rFonts w:ascii="Trebuchet MS" w:hAnsi="Trebuchet MS"/>
          <w:sz w:val="22"/>
          <w:szCs w:val="22"/>
        </w:rPr>
        <w:t>faptul</w:t>
      </w:r>
      <w:proofErr w:type="spellEnd"/>
      <w:r w:rsidRPr="007D29A6">
        <w:rPr>
          <w:rFonts w:ascii="Trebuchet MS" w:hAnsi="Trebuchet MS"/>
          <w:sz w:val="22"/>
          <w:szCs w:val="22"/>
        </w:rPr>
        <w:t xml:space="preserve"> că, după </w:t>
      </w:r>
      <w:proofErr w:type="spellStart"/>
      <w:r w:rsidRPr="007D29A6">
        <w:rPr>
          <w:rFonts w:ascii="Trebuchet MS" w:hAnsi="Trebuchet MS"/>
          <w:sz w:val="22"/>
          <w:szCs w:val="22"/>
        </w:rPr>
        <w:t>parcurgerea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tuturor</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etapelor</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asupra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Raportului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Intermediar</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Selecție</w:t>
      </w:r>
      <w:proofErr w:type="spellEnd"/>
      <w:r w:rsidRPr="007D29A6">
        <w:rPr>
          <w:rFonts w:ascii="Trebuchet MS" w:hAnsi="Trebuchet MS"/>
          <w:sz w:val="22"/>
          <w:szCs w:val="22"/>
        </w:rPr>
        <w:t xml:space="preserve"> nu au </w:t>
      </w:r>
      <w:proofErr w:type="spellStart"/>
      <w:r w:rsidRPr="007D29A6">
        <w:rPr>
          <w:rFonts w:ascii="Trebuchet MS" w:hAnsi="Trebuchet MS"/>
          <w:sz w:val="22"/>
          <w:szCs w:val="22"/>
        </w:rPr>
        <w:t>intervenit</w:t>
      </w:r>
      <w:proofErr w:type="spellEnd"/>
      <w:r w:rsidRPr="007D29A6">
        <w:rPr>
          <w:rFonts w:ascii="Trebuchet MS" w:hAnsi="Trebuchet MS"/>
          <w:sz w:val="22"/>
          <w:szCs w:val="22"/>
        </w:rPr>
        <w:t xml:space="preserve"> modificări, </w:t>
      </w:r>
      <w:proofErr w:type="spellStart"/>
      <w:r w:rsidRPr="007D29A6">
        <w:rPr>
          <w:rFonts w:ascii="Trebuchet MS" w:hAnsi="Trebuchet MS"/>
          <w:sz w:val="22"/>
          <w:szCs w:val="22"/>
        </w:rPr>
        <w:t>acesta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devenind</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Raport</w:t>
      </w:r>
      <w:proofErr w:type="spellEnd"/>
      <w:r w:rsidRPr="007D29A6">
        <w:rPr>
          <w:rFonts w:ascii="Trebuchet MS" w:hAnsi="Trebuchet MS"/>
          <w:sz w:val="22"/>
          <w:szCs w:val="22"/>
        </w:rPr>
        <w:t xml:space="preserve"> final de </w:t>
      </w:r>
      <w:proofErr w:type="spellStart"/>
      <w:r w:rsidRPr="007D29A6">
        <w:rPr>
          <w:rFonts w:ascii="Trebuchet MS" w:hAnsi="Trebuchet MS"/>
          <w:sz w:val="22"/>
          <w:szCs w:val="22"/>
        </w:rPr>
        <w:t>selecție</w:t>
      </w:r>
      <w:proofErr w:type="spellEnd"/>
      <w:r w:rsidRPr="007D29A6">
        <w:rPr>
          <w:rFonts w:ascii="Trebuchet MS" w:hAnsi="Trebuchet MS"/>
          <w:sz w:val="22"/>
          <w:szCs w:val="22"/>
        </w:rPr>
        <w:t xml:space="preserve"> la data semnării </w:t>
      </w:r>
      <w:proofErr w:type="spellStart"/>
      <w:r w:rsidRPr="007D29A6">
        <w:rPr>
          <w:rFonts w:ascii="Trebuchet MS" w:hAnsi="Trebuchet MS"/>
          <w:sz w:val="22"/>
          <w:szCs w:val="22"/>
        </w:rPr>
        <w:t>Notei</w:t>
      </w:r>
      <w:proofErr w:type="spellEnd"/>
      <w:r w:rsidRPr="007D29A6">
        <w:rPr>
          <w:rFonts w:ascii="Trebuchet MS" w:hAnsi="Trebuchet MS"/>
          <w:sz w:val="22"/>
          <w:szCs w:val="22"/>
        </w:rPr>
        <w:t xml:space="preserve">. GAL are </w:t>
      </w:r>
      <w:proofErr w:type="spellStart"/>
      <w:r w:rsidRPr="007D29A6">
        <w:rPr>
          <w:rFonts w:ascii="Trebuchet MS" w:hAnsi="Trebuchet MS"/>
          <w:sz w:val="22"/>
          <w:szCs w:val="22"/>
        </w:rPr>
        <w:t>obligația</w:t>
      </w:r>
      <w:proofErr w:type="spellEnd"/>
      <w:r w:rsidRPr="007D29A6">
        <w:rPr>
          <w:rFonts w:ascii="Trebuchet MS" w:hAnsi="Trebuchet MS"/>
          <w:sz w:val="22"/>
          <w:szCs w:val="22"/>
        </w:rPr>
        <w:t xml:space="preserve"> de a </w:t>
      </w:r>
      <w:proofErr w:type="spellStart"/>
      <w:r w:rsidRPr="007D29A6">
        <w:rPr>
          <w:rFonts w:ascii="Trebuchet MS" w:hAnsi="Trebuchet MS"/>
          <w:sz w:val="22"/>
          <w:szCs w:val="22"/>
        </w:rPr>
        <w:t>atașa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această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Notă</w:t>
      </w:r>
      <w:proofErr w:type="spellEnd"/>
      <w:r w:rsidRPr="007D29A6">
        <w:rPr>
          <w:rFonts w:ascii="Trebuchet MS" w:hAnsi="Trebuchet MS"/>
          <w:sz w:val="22"/>
          <w:szCs w:val="22"/>
        </w:rPr>
        <w:t xml:space="preserve"> la documentele </w:t>
      </w:r>
      <w:proofErr w:type="spellStart"/>
      <w:r w:rsidRPr="007D29A6">
        <w:rPr>
          <w:rFonts w:ascii="Trebuchet MS" w:hAnsi="Trebuchet MS"/>
          <w:sz w:val="22"/>
          <w:szCs w:val="22"/>
        </w:rPr>
        <w:t>emise</w:t>
      </w:r>
      <w:proofErr w:type="spellEnd"/>
      <w:r w:rsidRPr="007D29A6">
        <w:rPr>
          <w:rFonts w:ascii="Trebuchet MS" w:hAnsi="Trebuchet MS"/>
          <w:sz w:val="22"/>
          <w:szCs w:val="22"/>
        </w:rPr>
        <w:t xml:space="preserve"> de GAL care </w:t>
      </w:r>
      <w:proofErr w:type="spellStart"/>
      <w:r w:rsidRPr="007D29A6">
        <w:rPr>
          <w:rFonts w:ascii="Trebuchet MS" w:hAnsi="Trebuchet MS"/>
          <w:sz w:val="22"/>
          <w:szCs w:val="22"/>
        </w:rPr>
        <w:t>însoțesc</w:t>
      </w:r>
      <w:proofErr w:type="spellEnd"/>
      <w:r w:rsidRPr="007D29A6">
        <w:rPr>
          <w:rFonts w:ascii="Trebuchet MS" w:hAnsi="Trebuchet MS"/>
          <w:sz w:val="22"/>
          <w:szCs w:val="22"/>
        </w:rPr>
        <w:t xml:space="preserve"> proiectele </w:t>
      </w:r>
      <w:proofErr w:type="spellStart"/>
      <w:r w:rsidRPr="007D29A6">
        <w:rPr>
          <w:rFonts w:ascii="Trebuchet MS" w:hAnsi="Trebuchet MS"/>
          <w:sz w:val="22"/>
          <w:szCs w:val="22"/>
        </w:rPr>
        <w:t>selectate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depuse</w:t>
      </w:r>
      <w:proofErr w:type="spellEnd"/>
      <w:r w:rsidRPr="007D29A6">
        <w:rPr>
          <w:rFonts w:ascii="Trebuchet MS" w:hAnsi="Trebuchet MS"/>
          <w:sz w:val="22"/>
          <w:szCs w:val="22"/>
        </w:rPr>
        <w:t xml:space="preserve"> la AFIR, precum și de a </w:t>
      </w:r>
      <w:proofErr w:type="spellStart"/>
      <w:r w:rsidRPr="007D29A6">
        <w:rPr>
          <w:rFonts w:ascii="Trebuchet MS" w:hAnsi="Trebuchet MS"/>
          <w:sz w:val="22"/>
          <w:szCs w:val="22"/>
        </w:rPr>
        <w:t>transmite</w:t>
      </w:r>
      <w:proofErr w:type="spellEnd"/>
      <w:r w:rsidRPr="007D29A6">
        <w:rPr>
          <w:rFonts w:ascii="Trebuchet MS" w:hAnsi="Trebuchet MS"/>
          <w:sz w:val="22"/>
          <w:szCs w:val="22"/>
        </w:rPr>
        <w:t xml:space="preserve"> o </w:t>
      </w:r>
      <w:proofErr w:type="spellStart"/>
      <w:r w:rsidRPr="007D29A6">
        <w:rPr>
          <w:rFonts w:ascii="Trebuchet MS" w:hAnsi="Trebuchet MS"/>
          <w:sz w:val="22"/>
          <w:szCs w:val="22"/>
        </w:rPr>
        <w:t>copie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scanată</w:t>
      </w:r>
      <w:proofErr w:type="spellEnd"/>
      <w:r w:rsidRPr="007D29A6">
        <w:rPr>
          <w:rFonts w:ascii="Trebuchet MS" w:hAnsi="Trebuchet MS"/>
          <w:sz w:val="22"/>
          <w:szCs w:val="22"/>
        </w:rPr>
        <w:t xml:space="preserve"> a acesteia către CDRJ spre informare.</w:t>
      </w:r>
    </w:p>
    <w:p w14:paraId="0D1217FE" w14:textId="77777777" w:rsidR="00B51CF1" w:rsidRDefault="002B1D6D" w:rsidP="00B51CF1">
      <w:pPr>
        <w:rPr>
          <w:rFonts w:ascii="Trebuchet MS" w:hAnsi="Trebuchet MS"/>
        </w:rPr>
      </w:pPr>
      <w:r>
        <w:object w:dxaOrig="11238" w:dyaOrig="15949" w14:anchorId="6518B608">
          <v:shape id="_x0000_i1035" type="#_x0000_t75" style="width:372pt;height:525.5pt" o:ole="">
            <v:imagedata r:id="rId43" o:title=""/>
          </v:shape>
          <o:OLEObject Type="Embed" ProgID="Visio.Drawing.11" ShapeID="_x0000_i1035" DrawAspect="Content" ObjectID="_1734804270" r:id="rId44"/>
        </w:object>
      </w:r>
    </w:p>
    <w:p w14:paraId="0A2F2C8A" w14:textId="77777777" w:rsidR="00B51CF1" w:rsidRDefault="00B51CF1" w:rsidP="00B51CF1">
      <w:pPr>
        <w:rPr>
          <w:rFonts w:ascii="Trebuchet MS" w:hAnsi="Trebuchet MS"/>
        </w:rPr>
      </w:pPr>
    </w:p>
    <w:p w14:paraId="4ECC65A0" w14:textId="77777777" w:rsidR="00044F8D" w:rsidRDefault="00044F8D" w:rsidP="00044F8D">
      <w:pPr>
        <w:jc w:val="both"/>
      </w:pPr>
    </w:p>
    <w:p w14:paraId="12638D82" w14:textId="77777777" w:rsidR="00781ADE" w:rsidRDefault="00781ADE" w:rsidP="00044F8D">
      <w:pPr>
        <w:jc w:val="both"/>
      </w:pPr>
    </w:p>
    <w:p w14:paraId="10387AAA" w14:textId="77777777" w:rsidR="001F7944" w:rsidRDefault="001F7944" w:rsidP="00044F8D">
      <w:pPr>
        <w:jc w:val="both"/>
        <w:rPr>
          <w:rFonts w:ascii="Trebuchet MS" w:hAnsi="Trebuchet MS"/>
        </w:rPr>
      </w:pPr>
    </w:p>
    <w:p w14:paraId="61C67557" w14:textId="77777777" w:rsidR="00A7640C" w:rsidRPr="00254105" w:rsidRDefault="00A7640C" w:rsidP="00637782">
      <w:pPr>
        <w:rPr>
          <w:rFonts w:ascii="Trebuchet MS" w:hAnsi="Trebuchet MS"/>
        </w:rPr>
      </w:pPr>
    </w:p>
    <w:p w14:paraId="1590838B" w14:textId="2123C329" w:rsidR="00044F8D" w:rsidRPr="00967673" w:rsidRDefault="0087647D" w:rsidP="003079B7">
      <w:pPr>
        <w:pStyle w:val="Titlu1"/>
        <w:jc w:val="center"/>
        <w:rPr>
          <w:rFonts w:ascii="Trebuchet MS" w:hAnsi="Trebuchet MS" w:cs="TrebuchetMS"/>
          <w:b/>
          <w:color w:val="2E74B6"/>
          <w:sz w:val="32"/>
          <w:szCs w:val="32"/>
        </w:rPr>
      </w:pPr>
      <w:bookmarkStart w:id="206" w:name="_Toc106276270"/>
      <w:r w:rsidRPr="00967673">
        <w:rPr>
          <w:rFonts w:ascii="Trebuchet MS" w:hAnsi="Trebuchet MS" w:cs="TrebuchetMS"/>
          <w:b/>
          <w:color w:val="2E74B6"/>
          <w:sz w:val="32"/>
          <w:szCs w:val="32"/>
        </w:rPr>
        <w:lastRenderedPageBreak/>
        <w:t>CAP.</w:t>
      </w:r>
      <w:r w:rsidR="00810E71">
        <w:rPr>
          <w:rFonts w:ascii="Trebuchet MS" w:hAnsi="Trebuchet MS" w:cs="TrebuchetMS"/>
          <w:b/>
          <w:color w:val="2E74B6"/>
          <w:sz w:val="32"/>
          <w:szCs w:val="32"/>
        </w:rPr>
        <w:t xml:space="preserve"> </w:t>
      </w:r>
      <w:r w:rsidRPr="00967673">
        <w:rPr>
          <w:rFonts w:ascii="Trebuchet MS" w:hAnsi="Trebuchet MS" w:cs="TrebuchetMS"/>
          <w:b/>
          <w:color w:val="2E74B6"/>
          <w:sz w:val="32"/>
          <w:szCs w:val="32"/>
        </w:rPr>
        <w:t>VIII.</w:t>
      </w:r>
      <w:r w:rsidR="003079B7" w:rsidRPr="00967673">
        <w:rPr>
          <w:rFonts w:ascii="Trebuchet MS" w:hAnsi="Trebuchet MS" w:cs="TrebuchetMS"/>
          <w:b/>
          <w:color w:val="2E74B6"/>
          <w:sz w:val="32"/>
          <w:szCs w:val="32"/>
        </w:rPr>
        <w:t xml:space="preserve"> VALOAREA SPRIJINULUI NERAMBURSABIL</w:t>
      </w:r>
      <w:bookmarkEnd w:id="206"/>
    </w:p>
    <w:p w14:paraId="6413256A" w14:textId="7EE48DE0" w:rsidR="00191808" w:rsidRPr="00EA5D3C" w:rsidRDefault="006F6305" w:rsidP="00EA5D3C">
      <w:pPr>
        <w:pStyle w:val="Titlu2"/>
        <w:rPr>
          <w:rFonts w:ascii="Trebuchet MS" w:hAnsi="Trebuchet MS"/>
          <w:sz w:val="28"/>
          <w:szCs w:val="28"/>
        </w:rPr>
      </w:pPr>
      <w:bookmarkStart w:id="207" w:name="_Toc106276271"/>
      <w:r w:rsidRPr="00EA5D3C">
        <w:rPr>
          <w:rFonts w:ascii="Trebuchet MS" w:hAnsi="Trebuchet MS"/>
          <w:sz w:val="28"/>
          <w:szCs w:val="28"/>
        </w:rPr>
        <w:t xml:space="preserve">8.1. Valoarea </w:t>
      </w:r>
      <w:proofErr w:type="spellStart"/>
      <w:r w:rsidRPr="00EA5D3C">
        <w:rPr>
          <w:rFonts w:ascii="Trebuchet MS" w:hAnsi="Trebuchet MS"/>
          <w:sz w:val="28"/>
          <w:szCs w:val="28"/>
        </w:rPr>
        <w:t>maximă</w:t>
      </w:r>
      <w:proofErr w:type="spellEnd"/>
      <w:r w:rsidRPr="00EA5D3C">
        <w:rPr>
          <w:rFonts w:ascii="Trebuchet MS" w:hAnsi="Trebuchet MS"/>
          <w:sz w:val="28"/>
          <w:szCs w:val="28"/>
        </w:rPr>
        <w:t xml:space="preserve"> a </w:t>
      </w:r>
      <w:proofErr w:type="spellStart"/>
      <w:r w:rsidRPr="00EA5D3C">
        <w:rPr>
          <w:rFonts w:ascii="Trebuchet MS" w:hAnsi="Trebuchet MS"/>
          <w:sz w:val="28"/>
          <w:szCs w:val="28"/>
        </w:rPr>
        <w:t>sprijinului</w:t>
      </w:r>
      <w:proofErr w:type="spellEnd"/>
      <w:r w:rsidRPr="00EA5D3C">
        <w:rPr>
          <w:rFonts w:ascii="Trebuchet MS" w:hAnsi="Trebuchet MS"/>
          <w:sz w:val="28"/>
          <w:szCs w:val="28"/>
        </w:rPr>
        <w:t xml:space="preserve"> </w:t>
      </w:r>
      <w:r w:rsidR="00001B9C" w:rsidRPr="00EA5D3C">
        <w:rPr>
          <w:rFonts w:ascii="Trebuchet MS" w:hAnsi="Trebuchet MS"/>
          <w:sz w:val="28"/>
          <w:szCs w:val="28"/>
        </w:rPr>
        <w:t xml:space="preserve">total </w:t>
      </w:r>
      <w:r w:rsidRPr="00EA5D3C">
        <w:rPr>
          <w:rFonts w:ascii="Trebuchet MS" w:hAnsi="Trebuchet MS"/>
          <w:sz w:val="28"/>
          <w:szCs w:val="28"/>
        </w:rPr>
        <w:t xml:space="preserve">este de </w:t>
      </w:r>
      <w:r w:rsidR="002B1D6D">
        <w:rPr>
          <w:rFonts w:ascii="Trebuchet MS" w:hAnsi="Trebuchet MS"/>
          <w:bCs w:val="0"/>
          <w:color w:val="FF0000"/>
          <w:sz w:val="28"/>
          <w:szCs w:val="28"/>
        </w:rPr>
        <w:t>6</w:t>
      </w:r>
      <w:r w:rsidR="00810E71">
        <w:rPr>
          <w:rFonts w:ascii="Trebuchet MS" w:hAnsi="Trebuchet MS"/>
          <w:bCs w:val="0"/>
          <w:color w:val="FF0000"/>
          <w:sz w:val="28"/>
          <w:szCs w:val="28"/>
        </w:rPr>
        <w:t>.</w:t>
      </w:r>
      <w:r w:rsidR="002B1D6D">
        <w:rPr>
          <w:rFonts w:ascii="Trebuchet MS" w:hAnsi="Trebuchet MS"/>
          <w:bCs w:val="0"/>
          <w:color w:val="FF0000"/>
          <w:sz w:val="28"/>
          <w:szCs w:val="28"/>
        </w:rPr>
        <w:t>000</w:t>
      </w:r>
      <w:r w:rsidR="00810E71">
        <w:rPr>
          <w:rFonts w:ascii="Trebuchet MS" w:hAnsi="Trebuchet MS"/>
          <w:bCs w:val="0"/>
          <w:color w:val="FF0000"/>
          <w:sz w:val="28"/>
          <w:szCs w:val="28"/>
        </w:rPr>
        <w:t xml:space="preserve"> </w:t>
      </w:r>
      <w:r w:rsidR="002B1D6D">
        <w:rPr>
          <w:rFonts w:ascii="Trebuchet MS" w:hAnsi="Trebuchet MS"/>
          <w:bCs w:val="0"/>
          <w:color w:val="FF0000"/>
          <w:sz w:val="28"/>
          <w:szCs w:val="28"/>
        </w:rPr>
        <w:t>EUR/proiect</w:t>
      </w:r>
      <w:bookmarkEnd w:id="207"/>
    </w:p>
    <w:p w14:paraId="4D8F3D02" w14:textId="77777777" w:rsidR="00967673" w:rsidRDefault="00967673" w:rsidP="00FC3222">
      <w:pPr>
        <w:rPr>
          <w:rFonts w:ascii="Trebuchet MS" w:hAnsi="Trebuchet MS"/>
          <w:sz w:val="22"/>
          <w:szCs w:val="22"/>
        </w:rPr>
      </w:pPr>
    </w:p>
    <w:p w14:paraId="0B2445FA" w14:textId="77777777" w:rsidR="00AA728D" w:rsidRDefault="00191808" w:rsidP="00FC3222">
      <w:pPr>
        <w:rPr>
          <w:rFonts w:ascii="Trebuchet MS" w:eastAsiaTheme="majorEastAsia" w:hAnsi="Trebuchet MS" w:cstheme="majorBidi"/>
          <w:b/>
          <w:bCs/>
          <w:color w:val="4F81BD" w:themeColor="accent1"/>
          <w:sz w:val="22"/>
          <w:szCs w:val="22"/>
        </w:rPr>
      </w:pPr>
      <w:proofErr w:type="spellStart"/>
      <w:r w:rsidRPr="00191808">
        <w:rPr>
          <w:rFonts w:ascii="Trebuchet MS" w:hAnsi="Trebuchet MS"/>
          <w:sz w:val="22"/>
          <w:szCs w:val="22"/>
        </w:rPr>
        <w:t>Cheltuieli</w:t>
      </w:r>
      <w:proofErr w:type="spellEnd"/>
      <w:r w:rsidRPr="00191808">
        <w:rPr>
          <w:rFonts w:ascii="Trebuchet MS" w:hAnsi="Trebuchet MS"/>
          <w:sz w:val="22"/>
          <w:szCs w:val="22"/>
        </w:rPr>
        <w:t xml:space="preserve"> publice </w:t>
      </w:r>
      <w:proofErr w:type="spellStart"/>
      <w:r w:rsidRPr="00191808">
        <w:rPr>
          <w:rFonts w:ascii="Trebuchet MS" w:hAnsi="Trebuchet MS"/>
          <w:sz w:val="22"/>
          <w:szCs w:val="22"/>
        </w:rPr>
        <w:t>totale</w:t>
      </w:r>
      <w:proofErr w:type="spellEnd"/>
      <w:r w:rsidRPr="00191808">
        <w:rPr>
          <w:rFonts w:ascii="Trebuchet MS" w:hAnsi="Trebuchet MS"/>
          <w:sz w:val="22"/>
          <w:szCs w:val="22"/>
        </w:rPr>
        <w:t xml:space="preserve">: </w:t>
      </w:r>
      <w:r w:rsidR="002B1D6D">
        <w:rPr>
          <w:rFonts w:ascii="Trebuchet MS" w:eastAsiaTheme="majorEastAsia" w:hAnsi="Trebuchet MS" w:cstheme="majorBidi"/>
          <w:b/>
          <w:bCs/>
          <w:color w:val="4F81BD" w:themeColor="accent1"/>
          <w:sz w:val="22"/>
          <w:szCs w:val="22"/>
        </w:rPr>
        <w:t>18</w:t>
      </w:r>
      <w:r w:rsidR="00841186">
        <w:rPr>
          <w:rFonts w:ascii="Trebuchet MS" w:eastAsiaTheme="majorEastAsia" w:hAnsi="Trebuchet MS" w:cstheme="majorBidi"/>
          <w:b/>
          <w:bCs/>
          <w:color w:val="4F81BD" w:themeColor="accent1"/>
          <w:sz w:val="22"/>
          <w:szCs w:val="22"/>
        </w:rPr>
        <w:t>.000</w:t>
      </w:r>
      <w:r w:rsidR="00001B9C" w:rsidRPr="00115E83">
        <w:rPr>
          <w:rFonts w:ascii="Trebuchet MS" w:eastAsiaTheme="majorEastAsia" w:hAnsi="Trebuchet MS" w:cstheme="majorBidi"/>
          <w:b/>
          <w:bCs/>
          <w:color w:val="4F81BD" w:themeColor="accent1"/>
          <w:sz w:val="22"/>
          <w:szCs w:val="22"/>
        </w:rPr>
        <w:t xml:space="preserve"> EUR</w:t>
      </w:r>
    </w:p>
    <w:p w14:paraId="099D4FE8" w14:textId="77777777" w:rsidR="00001B9C" w:rsidRPr="003079B7" w:rsidRDefault="00001B9C" w:rsidP="00FC3222">
      <w:pPr>
        <w:rPr>
          <w:rFonts w:ascii="Trebuchet MS" w:eastAsiaTheme="majorEastAsia" w:hAnsi="Trebuchet MS" w:cstheme="majorBidi"/>
          <w:b/>
          <w:bCs/>
          <w:color w:val="4F81BD" w:themeColor="accent1"/>
          <w:sz w:val="26"/>
          <w:szCs w:val="26"/>
        </w:rPr>
      </w:pPr>
    </w:p>
    <w:p w14:paraId="730F20B7" w14:textId="77777777" w:rsidR="006F6305" w:rsidRPr="00967673" w:rsidRDefault="00191808" w:rsidP="00967673">
      <w:pPr>
        <w:pStyle w:val="Titlu2"/>
        <w:rPr>
          <w:rFonts w:ascii="Trebuchet MS" w:hAnsi="Trebuchet MS"/>
          <w:sz w:val="28"/>
          <w:szCs w:val="28"/>
        </w:rPr>
      </w:pPr>
      <w:r w:rsidRPr="003079B7">
        <w:rPr>
          <w:rFonts w:ascii="Trebuchet MS" w:hAnsi="Trebuchet MS"/>
          <w:b w:val="0"/>
        </w:rPr>
        <w:t xml:space="preserve"> </w:t>
      </w:r>
      <w:bookmarkStart w:id="208" w:name="_Toc106276272"/>
      <w:r w:rsidR="006F6305" w:rsidRPr="00967673">
        <w:rPr>
          <w:rFonts w:ascii="Trebuchet MS" w:hAnsi="Trebuchet MS"/>
          <w:sz w:val="28"/>
          <w:szCs w:val="28"/>
        </w:rPr>
        <w:t xml:space="preserve">8.2. </w:t>
      </w:r>
      <w:proofErr w:type="spellStart"/>
      <w:r w:rsidR="006F6305" w:rsidRPr="00967673">
        <w:rPr>
          <w:rFonts w:ascii="Trebuchet MS" w:hAnsi="Trebuchet MS"/>
          <w:sz w:val="28"/>
          <w:szCs w:val="28"/>
        </w:rPr>
        <w:t>Intensitatea</w:t>
      </w:r>
      <w:proofErr w:type="spellEnd"/>
      <w:r w:rsidR="006F6305" w:rsidRPr="00967673">
        <w:rPr>
          <w:rFonts w:ascii="Trebuchet MS" w:hAnsi="Trebuchet MS"/>
          <w:sz w:val="28"/>
          <w:szCs w:val="28"/>
        </w:rPr>
        <w:t xml:space="preserve"> </w:t>
      </w:r>
      <w:proofErr w:type="spellStart"/>
      <w:r w:rsidR="006F6305" w:rsidRPr="00967673">
        <w:rPr>
          <w:rFonts w:ascii="Trebuchet MS" w:hAnsi="Trebuchet MS"/>
          <w:sz w:val="28"/>
          <w:szCs w:val="28"/>
        </w:rPr>
        <w:t>sprijinului</w:t>
      </w:r>
      <w:proofErr w:type="spellEnd"/>
      <w:r w:rsidR="006F6305" w:rsidRPr="00967673">
        <w:rPr>
          <w:rFonts w:ascii="Trebuchet MS" w:hAnsi="Trebuchet MS"/>
          <w:sz w:val="28"/>
          <w:szCs w:val="28"/>
        </w:rPr>
        <w:t xml:space="preserve"> </w:t>
      </w:r>
      <w:proofErr w:type="spellStart"/>
      <w:r w:rsidR="006F6305" w:rsidRPr="00967673">
        <w:rPr>
          <w:rFonts w:ascii="Trebuchet MS" w:hAnsi="Trebuchet MS"/>
          <w:sz w:val="28"/>
          <w:szCs w:val="28"/>
        </w:rPr>
        <w:t>nerambursabil</w:t>
      </w:r>
      <w:proofErr w:type="spellEnd"/>
      <w:r w:rsidR="006F6305" w:rsidRPr="00967673">
        <w:rPr>
          <w:rFonts w:ascii="Trebuchet MS" w:hAnsi="Trebuchet MS"/>
          <w:sz w:val="28"/>
          <w:szCs w:val="28"/>
        </w:rPr>
        <w:t xml:space="preserve"> este de 100%</w:t>
      </w:r>
      <w:bookmarkEnd w:id="208"/>
      <w:r w:rsidR="006F6305" w:rsidRPr="00967673">
        <w:rPr>
          <w:rFonts w:ascii="Trebuchet MS" w:hAnsi="Trebuchet MS"/>
          <w:sz w:val="28"/>
          <w:szCs w:val="28"/>
        </w:rPr>
        <w:t xml:space="preserve"> </w:t>
      </w:r>
    </w:p>
    <w:p w14:paraId="2666F77B" w14:textId="77777777" w:rsidR="00191808" w:rsidRDefault="00191808" w:rsidP="00191808"/>
    <w:tbl>
      <w:tblPr>
        <w:tblW w:w="0" w:type="auto"/>
        <w:tblLook w:val="04A0" w:firstRow="1" w:lastRow="0" w:firstColumn="1" w:lastColumn="0" w:noHBand="0" w:noVBand="1"/>
      </w:tblPr>
      <w:tblGrid>
        <w:gridCol w:w="9576"/>
      </w:tblGrid>
      <w:tr w:rsidR="006F6305" w:rsidRPr="00254105" w14:paraId="7221FD24" w14:textId="77777777" w:rsidTr="006F6305">
        <w:tc>
          <w:tcPr>
            <w:tcW w:w="9576" w:type="dxa"/>
            <w:shd w:val="clear" w:color="auto" w:fill="FFFF00"/>
          </w:tcPr>
          <w:p w14:paraId="1AF989A3" w14:textId="727DA6F1" w:rsidR="006F6305" w:rsidRPr="00254105" w:rsidRDefault="006F6305" w:rsidP="00442C2E">
            <w:pPr>
              <w:jc w:val="center"/>
              <w:rPr>
                <w:rFonts w:ascii="Trebuchet MS" w:hAnsi="Trebuchet MS"/>
                <w:sz w:val="24"/>
                <w:szCs w:val="24"/>
              </w:rPr>
            </w:pPr>
          </w:p>
        </w:tc>
      </w:tr>
    </w:tbl>
    <w:p w14:paraId="1CF9407F" w14:textId="77777777" w:rsidR="0003514F" w:rsidRPr="00254105" w:rsidRDefault="0003514F" w:rsidP="00637782">
      <w:pPr>
        <w:rPr>
          <w:rFonts w:ascii="Trebuchet MS" w:hAnsi="Trebuchet MS"/>
          <w:sz w:val="24"/>
          <w:szCs w:val="24"/>
        </w:rPr>
      </w:pPr>
    </w:p>
    <w:p w14:paraId="3BA6BA20" w14:textId="77777777" w:rsidR="00044F8D" w:rsidRDefault="00044F8D" w:rsidP="00044F8D"/>
    <w:p w14:paraId="063F3898" w14:textId="77777777" w:rsidR="00044F8D" w:rsidRDefault="00044F8D" w:rsidP="00044F8D"/>
    <w:p w14:paraId="426ABFF6" w14:textId="77777777" w:rsidR="0003514F" w:rsidRDefault="0003514F" w:rsidP="00044F8D"/>
    <w:p w14:paraId="145328AC" w14:textId="77777777" w:rsidR="00044F8D" w:rsidRPr="00044F8D" w:rsidRDefault="00044F8D" w:rsidP="00044F8D"/>
    <w:p w14:paraId="554BFBF7" w14:textId="2AAEEBE7" w:rsidR="00277B3E" w:rsidRPr="00967673" w:rsidRDefault="0087647D" w:rsidP="00810E71">
      <w:pPr>
        <w:pStyle w:val="Titlu1"/>
        <w:jc w:val="both"/>
        <w:rPr>
          <w:rFonts w:ascii="Trebuchet MS" w:hAnsi="Trebuchet MS" w:cs="TrebuchetMS"/>
          <w:b/>
          <w:color w:val="2E74B6"/>
          <w:sz w:val="32"/>
          <w:szCs w:val="32"/>
        </w:rPr>
      </w:pPr>
      <w:bookmarkStart w:id="209" w:name="_Toc106276273"/>
      <w:r w:rsidRPr="00967673">
        <w:rPr>
          <w:rFonts w:ascii="Trebuchet MS" w:hAnsi="Trebuchet MS" w:cs="TrebuchetMS"/>
          <w:b/>
          <w:color w:val="2E74B6"/>
          <w:sz w:val="32"/>
          <w:szCs w:val="32"/>
        </w:rPr>
        <w:t>CAP.</w:t>
      </w:r>
      <w:r w:rsidR="00810E71">
        <w:rPr>
          <w:rFonts w:ascii="Trebuchet MS" w:hAnsi="Trebuchet MS" w:cs="TrebuchetMS"/>
          <w:b/>
          <w:color w:val="2E74B6"/>
          <w:sz w:val="32"/>
          <w:szCs w:val="32"/>
        </w:rPr>
        <w:t xml:space="preserve"> </w:t>
      </w:r>
      <w:r w:rsidRPr="00967673">
        <w:rPr>
          <w:rFonts w:ascii="Trebuchet MS" w:hAnsi="Trebuchet MS" w:cs="TrebuchetMS"/>
          <w:b/>
          <w:color w:val="2E74B6"/>
          <w:sz w:val="32"/>
          <w:szCs w:val="32"/>
        </w:rPr>
        <w:t>IX.</w:t>
      </w:r>
      <w:r w:rsidR="00810E71">
        <w:rPr>
          <w:rFonts w:ascii="Trebuchet MS" w:hAnsi="Trebuchet MS" w:cs="TrebuchetMS"/>
          <w:b/>
          <w:color w:val="2E74B6"/>
          <w:sz w:val="32"/>
          <w:szCs w:val="32"/>
        </w:rPr>
        <w:t xml:space="preserve"> </w:t>
      </w:r>
      <w:proofErr w:type="spellStart"/>
      <w:r w:rsidRPr="00967673">
        <w:rPr>
          <w:rFonts w:ascii="Trebuchet MS" w:hAnsi="Trebuchet MS" w:cs="TrebuchetMS"/>
          <w:b/>
          <w:color w:val="2E74B6"/>
          <w:sz w:val="32"/>
          <w:szCs w:val="32"/>
        </w:rPr>
        <w:t>Completarea</w:t>
      </w:r>
      <w:proofErr w:type="spellEnd"/>
      <w:r w:rsidRPr="00967673">
        <w:rPr>
          <w:rFonts w:ascii="Trebuchet MS" w:hAnsi="Trebuchet MS" w:cs="TrebuchetMS"/>
          <w:b/>
          <w:color w:val="2E74B6"/>
          <w:sz w:val="32"/>
          <w:szCs w:val="32"/>
        </w:rPr>
        <w:t xml:space="preserve">, depunerea și </w:t>
      </w:r>
      <w:proofErr w:type="spellStart"/>
      <w:r w:rsidRPr="00967673">
        <w:rPr>
          <w:rFonts w:ascii="Trebuchet MS" w:hAnsi="Trebuchet MS" w:cs="TrebuchetMS"/>
          <w:b/>
          <w:color w:val="2E74B6"/>
          <w:sz w:val="32"/>
          <w:szCs w:val="32"/>
        </w:rPr>
        <w:t>verificarea</w:t>
      </w:r>
      <w:proofErr w:type="spellEnd"/>
      <w:r w:rsidRPr="00967673">
        <w:rPr>
          <w:rFonts w:ascii="Trebuchet MS" w:hAnsi="Trebuchet MS" w:cs="TrebuchetMS"/>
          <w:b/>
          <w:color w:val="2E74B6"/>
          <w:sz w:val="32"/>
          <w:szCs w:val="32"/>
        </w:rPr>
        <w:t xml:space="preserve"> </w:t>
      </w:r>
      <w:proofErr w:type="spellStart"/>
      <w:r w:rsidRPr="00967673">
        <w:rPr>
          <w:rFonts w:ascii="Trebuchet MS" w:hAnsi="Trebuchet MS" w:cs="TrebuchetMS"/>
          <w:b/>
          <w:color w:val="2E74B6"/>
          <w:sz w:val="32"/>
          <w:szCs w:val="32"/>
        </w:rPr>
        <w:t>dosarului</w:t>
      </w:r>
      <w:proofErr w:type="spellEnd"/>
      <w:r w:rsidRPr="00967673">
        <w:rPr>
          <w:rFonts w:ascii="Trebuchet MS" w:hAnsi="Trebuchet MS" w:cs="TrebuchetMS"/>
          <w:b/>
          <w:color w:val="2E74B6"/>
          <w:sz w:val="32"/>
          <w:szCs w:val="32"/>
        </w:rPr>
        <w:t xml:space="preserve"> </w:t>
      </w:r>
      <w:proofErr w:type="spellStart"/>
      <w:r w:rsidRPr="00967673">
        <w:rPr>
          <w:rFonts w:ascii="Trebuchet MS" w:hAnsi="Trebuchet MS" w:cs="TrebuchetMS"/>
          <w:b/>
          <w:color w:val="2E74B6"/>
          <w:sz w:val="32"/>
          <w:szCs w:val="32"/>
        </w:rPr>
        <w:t>cererii</w:t>
      </w:r>
      <w:proofErr w:type="spellEnd"/>
      <w:r w:rsidRPr="00967673">
        <w:rPr>
          <w:rFonts w:ascii="Trebuchet MS" w:hAnsi="Trebuchet MS" w:cs="TrebuchetMS"/>
          <w:b/>
          <w:color w:val="2E74B6"/>
          <w:sz w:val="32"/>
          <w:szCs w:val="32"/>
        </w:rPr>
        <w:t xml:space="preserve"> de finanțare</w:t>
      </w:r>
      <w:bookmarkEnd w:id="209"/>
    </w:p>
    <w:p w14:paraId="5F0E1662" w14:textId="77777777" w:rsidR="00277B3E" w:rsidRPr="00967673" w:rsidRDefault="00BD493B" w:rsidP="0096183B">
      <w:pPr>
        <w:pStyle w:val="Titlu2"/>
        <w:rPr>
          <w:rFonts w:ascii="Trebuchet MS" w:hAnsi="Trebuchet MS"/>
          <w:sz w:val="28"/>
          <w:szCs w:val="28"/>
        </w:rPr>
      </w:pPr>
      <w:bookmarkStart w:id="210" w:name="_Toc106276274"/>
      <w:r w:rsidRPr="00967673">
        <w:rPr>
          <w:rFonts w:ascii="Trebuchet MS" w:hAnsi="Trebuchet MS"/>
          <w:sz w:val="28"/>
          <w:szCs w:val="28"/>
        </w:rPr>
        <w:t xml:space="preserve">9.1. </w:t>
      </w:r>
      <w:proofErr w:type="spellStart"/>
      <w:r w:rsidRPr="00967673">
        <w:rPr>
          <w:rFonts w:ascii="Trebuchet MS" w:hAnsi="Trebuchet MS"/>
          <w:sz w:val="28"/>
          <w:szCs w:val="28"/>
        </w:rPr>
        <w:t>Cererea</w:t>
      </w:r>
      <w:proofErr w:type="spellEnd"/>
      <w:r w:rsidRPr="00967673">
        <w:rPr>
          <w:rFonts w:ascii="Trebuchet MS" w:hAnsi="Trebuchet MS"/>
          <w:sz w:val="28"/>
          <w:szCs w:val="28"/>
        </w:rPr>
        <w:t xml:space="preserve"> de </w:t>
      </w:r>
      <w:proofErr w:type="spellStart"/>
      <w:r w:rsidRPr="00967673">
        <w:rPr>
          <w:rFonts w:ascii="Trebuchet MS" w:hAnsi="Trebuchet MS"/>
          <w:sz w:val="28"/>
          <w:szCs w:val="28"/>
        </w:rPr>
        <w:t>finantare</w:t>
      </w:r>
      <w:proofErr w:type="spellEnd"/>
      <w:r w:rsidRPr="00967673">
        <w:rPr>
          <w:rFonts w:ascii="Trebuchet MS" w:hAnsi="Trebuchet MS"/>
          <w:sz w:val="28"/>
          <w:szCs w:val="28"/>
        </w:rPr>
        <w:t xml:space="preserve"> </w:t>
      </w:r>
      <w:r w:rsidR="00E211EB" w:rsidRPr="00967673">
        <w:rPr>
          <w:rFonts w:ascii="Trebuchet MS" w:hAnsi="Trebuchet MS"/>
          <w:sz w:val="28"/>
          <w:szCs w:val="28"/>
        </w:rPr>
        <w:t>/</w:t>
      </w:r>
      <w:proofErr w:type="spellStart"/>
      <w:r w:rsidR="00E211EB" w:rsidRPr="00967673">
        <w:rPr>
          <w:rFonts w:ascii="Trebuchet MS" w:hAnsi="Trebuchet MS"/>
          <w:sz w:val="28"/>
          <w:szCs w:val="28"/>
        </w:rPr>
        <w:t>completare</w:t>
      </w:r>
      <w:bookmarkEnd w:id="210"/>
      <w:proofErr w:type="spellEnd"/>
    </w:p>
    <w:p w14:paraId="3A7D9DC5" w14:textId="77777777" w:rsidR="00E211EB" w:rsidRPr="00254105" w:rsidRDefault="00E211EB" w:rsidP="00A7387A">
      <w:pPr>
        <w:jc w:val="both"/>
        <w:rPr>
          <w:rFonts w:ascii="Trebuchet MS" w:hAnsi="Trebuchet MS"/>
          <w:b/>
          <w:sz w:val="22"/>
          <w:szCs w:val="22"/>
        </w:rPr>
      </w:pPr>
    </w:p>
    <w:p w14:paraId="3C0865F5" w14:textId="77777777" w:rsidR="00011C37" w:rsidRDefault="00011C37" w:rsidP="00A7387A">
      <w:pPr>
        <w:jc w:val="both"/>
        <w:rPr>
          <w:rFonts w:ascii="Trebuchet MS" w:hAnsi="Trebuchet MS"/>
          <w:b/>
          <w:sz w:val="22"/>
          <w:szCs w:val="22"/>
        </w:rPr>
      </w:pPr>
    </w:p>
    <w:p w14:paraId="293C48D0" w14:textId="139CCC92" w:rsidR="00191808" w:rsidRDefault="00191808" w:rsidP="00A7387A">
      <w:pPr>
        <w:jc w:val="both"/>
        <w:rPr>
          <w:rFonts w:ascii="Trebuchet MS" w:hAnsi="Trebuchet MS"/>
          <w:b/>
          <w:color w:val="FF0000"/>
          <w:sz w:val="22"/>
          <w:szCs w:val="22"/>
        </w:rPr>
      </w:pPr>
      <w:proofErr w:type="spellStart"/>
      <w:r w:rsidRPr="00191808">
        <w:rPr>
          <w:rFonts w:ascii="Trebuchet MS" w:hAnsi="Trebuchet MS"/>
          <w:b/>
          <w:color w:val="FF0000"/>
          <w:sz w:val="22"/>
          <w:szCs w:val="22"/>
        </w:rPr>
        <w:t>Modelul</w:t>
      </w:r>
      <w:proofErr w:type="spellEnd"/>
      <w:r w:rsidRPr="00191808">
        <w:rPr>
          <w:rFonts w:ascii="Trebuchet MS" w:hAnsi="Trebuchet MS"/>
          <w:b/>
          <w:color w:val="FF0000"/>
          <w:sz w:val="22"/>
          <w:szCs w:val="22"/>
        </w:rPr>
        <w:t xml:space="preserve"> </w:t>
      </w:r>
      <w:proofErr w:type="spellStart"/>
      <w:r w:rsidRPr="00191808">
        <w:rPr>
          <w:rFonts w:ascii="Trebuchet MS" w:hAnsi="Trebuchet MS"/>
          <w:b/>
          <w:color w:val="FF0000"/>
          <w:sz w:val="22"/>
          <w:szCs w:val="22"/>
        </w:rPr>
        <w:t>Cererii</w:t>
      </w:r>
      <w:proofErr w:type="spellEnd"/>
      <w:r w:rsidRPr="00191808">
        <w:rPr>
          <w:rFonts w:ascii="Trebuchet MS" w:hAnsi="Trebuchet MS"/>
          <w:b/>
          <w:color w:val="FF0000"/>
          <w:sz w:val="22"/>
          <w:szCs w:val="22"/>
        </w:rPr>
        <w:t xml:space="preserve"> de </w:t>
      </w:r>
      <w:proofErr w:type="spellStart"/>
      <w:r w:rsidRPr="00191808">
        <w:rPr>
          <w:rFonts w:ascii="Trebuchet MS" w:hAnsi="Trebuchet MS"/>
          <w:b/>
          <w:color w:val="FF0000"/>
          <w:sz w:val="22"/>
          <w:szCs w:val="22"/>
        </w:rPr>
        <w:t>Finantare</w:t>
      </w:r>
      <w:proofErr w:type="spellEnd"/>
      <w:r w:rsidRPr="00191808">
        <w:rPr>
          <w:rFonts w:ascii="Trebuchet MS" w:hAnsi="Trebuchet MS"/>
          <w:b/>
          <w:color w:val="FF0000"/>
          <w:sz w:val="22"/>
          <w:szCs w:val="22"/>
        </w:rPr>
        <w:t xml:space="preserve"> este </w:t>
      </w:r>
      <w:proofErr w:type="spellStart"/>
      <w:r w:rsidRPr="00191808">
        <w:rPr>
          <w:rFonts w:ascii="Trebuchet MS" w:hAnsi="Trebuchet MS"/>
          <w:b/>
          <w:color w:val="FF0000"/>
          <w:sz w:val="22"/>
          <w:szCs w:val="22"/>
        </w:rPr>
        <w:t>atasat</w:t>
      </w:r>
      <w:proofErr w:type="spellEnd"/>
      <w:r w:rsidRPr="00191808">
        <w:rPr>
          <w:rFonts w:ascii="Trebuchet MS" w:hAnsi="Trebuchet MS"/>
          <w:b/>
          <w:color w:val="FF0000"/>
          <w:sz w:val="22"/>
          <w:szCs w:val="22"/>
        </w:rPr>
        <w:t xml:space="preserve"> </w:t>
      </w:r>
      <w:proofErr w:type="spellStart"/>
      <w:r w:rsidR="002B1D6D">
        <w:rPr>
          <w:rFonts w:ascii="Trebuchet MS" w:hAnsi="Trebuchet MS"/>
          <w:b/>
          <w:color w:val="FF0000"/>
          <w:sz w:val="22"/>
          <w:szCs w:val="22"/>
        </w:rPr>
        <w:t>Ghidului</w:t>
      </w:r>
      <w:proofErr w:type="spellEnd"/>
      <w:r w:rsidR="002B1D6D">
        <w:rPr>
          <w:rFonts w:ascii="Trebuchet MS" w:hAnsi="Trebuchet MS"/>
          <w:b/>
          <w:color w:val="FF0000"/>
          <w:sz w:val="22"/>
          <w:szCs w:val="22"/>
        </w:rPr>
        <w:t xml:space="preserve"> de </w:t>
      </w:r>
      <w:proofErr w:type="spellStart"/>
      <w:r w:rsidR="002B1D6D">
        <w:rPr>
          <w:rFonts w:ascii="Trebuchet MS" w:hAnsi="Trebuchet MS"/>
          <w:b/>
          <w:color w:val="FF0000"/>
          <w:sz w:val="22"/>
          <w:szCs w:val="22"/>
        </w:rPr>
        <w:t>Finantare</w:t>
      </w:r>
      <w:proofErr w:type="spellEnd"/>
      <w:r w:rsidR="002B1D6D">
        <w:rPr>
          <w:rFonts w:ascii="Trebuchet MS" w:hAnsi="Trebuchet MS"/>
          <w:b/>
          <w:color w:val="FF0000"/>
          <w:sz w:val="22"/>
          <w:szCs w:val="22"/>
        </w:rPr>
        <w:t>.</w:t>
      </w:r>
    </w:p>
    <w:p w14:paraId="45B7DF54" w14:textId="4939F5DB" w:rsidR="00BD5CB8" w:rsidRPr="00191808" w:rsidRDefault="00BD5CB8" w:rsidP="00A7387A">
      <w:pPr>
        <w:jc w:val="both"/>
        <w:rPr>
          <w:rFonts w:ascii="Trebuchet MS" w:hAnsi="Trebuchet MS"/>
          <w:b/>
          <w:color w:val="FF0000"/>
          <w:sz w:val="22"/>
          <w:szCs w:val="22"/>
        </w:rPr>
      </w:pPr>
      <w:r>
        <w:rPr>
          <w:rFonts w:ascii="Trebuchet MS" w:hAnsi="Trebuchet MS"/>
          <w:b/>
          <w:color w:val="FF0000"/>
          <w:sz w:val="22"/>
          <w:szCs w:val="22"/>
        </w:rPr>
        <w:t xml:space="preserve">Trebuie </w:t>
      </w:r>
      <w:proofErr w:type="spellStart"/>
      <w:r>
        <w:rPr>
          <w:rFonts w:ascii="Trebuchet MS" w:hAnsi="Trebuchet MS"/>
          <w:b/>
          <w:color w:val="FF0000"/>
          <w:sz w:val="22"/>
          <w:szCs w:val="22"/>
        </w:rPr>
        <w:t>completate</w:t>
      </w:r>
      <w:proofErr w:type="spellEnd"/>
      <w:r>
        <w:rPr>
          <w:rFonts w:ascii="Trebuchet MS" w:hAnsi="Trebuchet MS"/>
          <w:b/>
          <w:color w:val="FF0000"/>
          <w:sz w:val="22"/>
          <w:szCs w:val="22"/>
        </w:rPr>
        <w:t xml:space="preserve"> toate </w:t>
      </w:r>
      <w:proofErr w:type="spellStart"/>
      <w:r>
        <w:rPr>
          <w:rFonts w:ascii="Trebuchet MS" w:hAnsi="Trebuchet MS"/>
          <w:b/>
          <w:color w:val="FF0000"/>
          <w:sz w:val="22"/>
          <w:szCs w:val="22"/>
        </w:rPr>
        <w:t>capitolele</w:t>
      </w:r>
      <w:proofErr w:type="spellEnd"/>
      <w:r>
        <w:rPr>
          <w:rFonts w:ascii="Trebuchet MS" w:hAnsi="Trebuchet MS"/>
          <w:b/>
          <w:color w:val="FF0000"/>
          <w:sz w:val="22"/>
          <w:szCs w:val="22"/>
        </w:rPr>
        <w:t xml:space="preserve"> si </w:t>
      </w:r>
      <w:proofErr w:type="spellStart"/>
      <w:r>
        <w:rPr>
          <w:rFonts w:ascii="Trebuchet MS" w:hAnsi="Trebuchet MS"/>
          <w:b/>
          <w:color w:val="FF0000"/>
          <w:sz w:val="22"/>
          <w:szCs w:val="22"/>
        </w:rPr>
        <w:t>actualizat</w:t>
      </w:r>
      <w:proofErr w:type="spellEnd"/>
      <w:r>
        <w:rPr>
          <w:rFonts w:ascii="Trebuchet MS" w:hAnsi="Trebuchet MS"/>
          <w:b/>
          <w:color w:val="FF0000"/>
          <w:sz w:val="22"/>
          <w:szCs w:val="22"/>
        </w:rPr>
        <w:t xml:space="preserve"> </w:t>
      </w:r>
      <w:proofErr w:type="spellStart"/>
      <w:r>
        <w:rPr>
          <w:rFonts w:ascii="Trebuchet MS" w:hAnsi="Trebuchet MS"/>
          <w:b/>
          <w:color w:val="FF0000"/>
          <w:sz w:val="22"/>
          <w:szCs w:val="22"/>
        </w:rPr>
        <w:t>cuprinsul</w:t>
      </w:r>
      <w:proofErr w:type="spellEnd"/>
      <w:r>
        <w:rPr>
          <w:rFonts w:ascii="Trebuchet MS" w:hAnsi="Trebuchet MS"/>
          <w:b/>
          <w:color w:val="FF0000"/>
          <w:sz w:val="22"/>
          <w:szCs w:val="22"/>
        </w:rPr>
        <w:t xml:space="preserve"> pentru a </w:t>
      </w:r>
      <w:proofErr w:type="spellStart"/>
      <w:r>
        <w:rPr>
          <w:rFonts w:ascii="Trebuchet MS" w:hAnsi="Trebuchet MS"/>
          <w:b/>
          <w:color w:val="FF0000"/>
          <w:sz w:val="22"/>
          <w:szCs w:val="22"/>
        </w:rPr>
        <w:t>avea</w:t>
      </w:r>
      <w:proofErr w:type="spellEnd"/>
      <w:r>
        <w:rPr>
          <w:rFonts w:ascii="Trebuchet MS" w:hAnsi="Trebuchet MS"/>
          <w:b/>
          <w:color w:val="FF0000"/>
          <w:sz w:val="22"/>
          <w:szCs w:val="22"/>
        </w:rPr>
        <w:t xml:space="preserve"> o </w:t>
      </w:r>
      <w:proofErr w:type="spellStart"/>
      <w:r>
        <w:rPr>
          <w:rFonts w:ascii="Trebuchet MS" w:hAnsi="Trebuchet MS"/>
          <w:b/>
          <w:color w:val="FF0000"/>
          <w:sz w:val="22"/>
          <w:szCs w:val="22"/>
        </w:rPr>
        <w:t>numerotare</w:t>
      </w:r>
      <w:proofErr w:type="spellEnd"/>
      <w:r>
        <w:rPr>
          <w:rFonts w:ascii="Trebuchet MS" w:hAnsi="Trebuchet MS"/>
          <w:b/>
          <w:color w:val="FF0000"/>
          <w:sz w:val="22"/>
          <w:szCs w:val="22"/>
        </w:rPr>
        <w:t xml:space="preserve"> </w:t>
      </w:r>
      <w:proofErr w:type="spellStart"/>
      <w:r>
        <w:rPr>
          <w:rFonts w:ascii="Trebuchet MS" w:hAnsi="Trebuchet MS"/>
          <w:b/>
          <w:color w:val="FF0000"/>
          <w:sz w:val="22"/>
          <w:szCs w:val="22"/>
        </w:rPr>
        <w:t>corecta</w:t>
      </w:r>
      <w:proofErr w:type="spellEnd"/>
      <w:r>
        <w:rPr>
          <w:rFonts w:ascii="Trebuchet MS" w:hAnsi="Trebuchet MS"/>
          <w:b/>
          <w:color w:val="FF0000"/>
          <w:sz w:val="22"/>
          <w:szCs w:val="22"/>
        </w:rPr>
        <w:t xml:space="preserve"> a </w:t>
      </w:r>
      <w:proofErr w:type="spellStart"/>
      <w:r>
        <w:rPr>
          <w:rFonts w:ascii="Trebuchet MS" w:hAnsi="Trebuchet MS"/>
          <w:b/>
          <w:color w:val="FF0000"/>
          <w:sz w:val="22"/>
          <w:szCs w:val="22"/>
        </w:rPr>
        <w:t>paginilor</w:t>
      </w:r>
      <w:proofErr w:type="spellEnd"/>
      <w:r>
        <w:rPr>
          <w:rFonts w:ascii="Trebuchet MS" w:hAnsi="Trebuchet MS"/>
          <w:b/>
          <w:color w:val="FF0000"/>
          <w:sz w:val="22"/>
          <w:szCs w:val="22"/>
        </w:rPr>
        <w:t>.</w:t>
      </w:r>
    </w:p>
    <w:p w14:paraId="08C2211E" w14:textId="77777777" w:rsidR="00191808" w:rsidRPr="00254105" w:rsidRDefault="00191808" w:rsidP="00A7387A">
      <w:pPr>
        <w:jc w:val="both"/>
        <w:rPr>
          <w:rFonts w:ascii="Trebuchet MS" w:hAnsi="Trebuchet MS"/>
          <w:b/>
          <w:sz w:val="22"/>
          <w:szCs w:val="22"/>
        </w:rPr>
      </w:pPr>
    </w:p>
    <w:p w14:paraId="1A7D2F4D" w14:textId="77777777" w:rsidR="00011C37" w:rsidRPr="00967673" w:rsidRDefault="00191808" w:rsidP="00191808">
      <w:pPr>
        <w:pStyle w:val="Titlu2"/>
        <w:rPr>
          <w:rFonts w:ascii="Trebuchet MS" w:hAnsi="Trebuchet MS"/>
          <w:sz w:val="28"/>
          <w:szCs w:val="28"/>
        </w:rPr>
      </w:pPr>
      <w:bookmarkStart w:id="211" w:name="_Toc106276275"/>
      <w:r w:rsidRPr="00967673">
        <w:rPr>
          <w:rFonts w:ascii="Trebuchet MS" w:hAnsi="Trebuchet MS"/>
          <w:sz w:val="28"/>
          <w:szCs w:val="28"/>
        </w:rPr>
        <w:t xml:space="preserve">9.2. </w:t>
      </w:r>
      <w:proofErr w:type="spellStart"/>
      <w:r w:rsidRPr="00967673">
        <w:rPr>
          <w:rFonts w:ascii="Trebuchet MS" w:hAnsi="Trebuchet MS"/>
          <w:sz w:val="28"/>
          <w:szCs w:val="28"/>
        </w:rPr>
        <w:t>Completarea</w:t>
      </w:r>
      <w:proofErr w:type="spellEnd"/>
      <w:r w:rsidRPr="00967673">
        <w:rPr>
          <w:rFonts w:ascii="Trebuchet MS" w:hAnsi="Trebuchet MS"/>
          <w:sz w:val="28"/>
          <w:szCs w:val="28"/>
        </w:rPr>
        <w:t xml:space="preserve"> </w:t>
      </w:r>
      <w:proofErr w:type="spellStart"/>
      <w:r w:rsidRPr="00967673">
        <w:rPr>
          <w:rFonts w:ascii="Trebuchet MS" w:hAnsi="Trebuchet MS"/>
          <w:sz w:val="28"/>
          <w:szCs w:val="28"/>
        </w:rPr>
        <w:t>anexelor</w:t>
      </w:r>
      <w:proofErr w:type="spellEnd"/>
      <w:r w:rsidRPr="00967673">
        <w:rPr>
          <w:rFonts w:ascii="Trebuchet MS" w:hAnsi="Trebuchet MS"/>
          <w:sz w:val="28"/>
          <w:szCs w:val="28"/>
        </w:rPr>
        <w:t xml:space="preserve"> obligatorii</w:t>
      </w:r>
      <w:bookmarkEnd w:id="211"/>
      <w:r w:rsidRPr="00967673">
        <w:rPr>
          <w:rFonts w:ascii="Trebuchet MS" w:hAnsi="Trebuchet MS"/>
          <w:sz w:val="28"/>
          <w:szCs w:val="28"/>
        </w:rPr>
        <w:t xml:space="preserve"> </w:t>
      </w:r>
    </w:p>
    <w:p w14:paraId="4F8C67AD" w14:textId="77777777" w:rsidR="00191808" w:rsidRDefault="00191808" w:rsidP="00A7387A">
      <w:pPr>
        <w:jc w:val="both"/>
        <w:rPr>
          <w:rFonts w:ascii="Trebuchet MS" w:hAnsi="Trebuchet MS"/>
          <w:b/>
          <w:sz w:val="22"/>
          <w:szCs w:val="22"/>
        </w:rPr>
      </w:pPr>
    </w:p>
    <w:p w14:paraId="5872355B" w14:textId="22C13F59" w:rsidR="00191808" w:rsidRDefault="00191808" w:rsidP="00A7387A">
      <w:pPr>
        <w:jc w:val="both"/>
        <w:rPr>
          <w:rFonts w:ascii="Trebuchet MS" w:hAnsi="Trebuchet MS"/>
          <w:b/>
          <w:sz w:val="22"/>
          <w:szCs w:val="22"/>
        </w:rPr>
      </w:pPr>
      <w:r>
        <w:rPr>
          <w:rFonts w:ascii="Trebuchet MS" w:hAnsi="Trebuchet MS"/>
          <w:b/>
          <w:sz w:val="22"/>
          <w:szCs w:val="22"/>
        </w:rPr>
        <w:t xml:space="preserve">Este </w:t>
      </w:r>
      <w:proofErr w:type="spellStart"/>
      <w:r>
        <w:rPr>
          <w:rFonts w:ascii="Trebuchet MS" w:hAnsi="Trebuchet MS"/>
          <w:b/>
          <w:sz w:val="22"/>
          <w:szCs w:val="22"/>
        </w:rPr>
        <w:t>necesara</w:t>
      </w:r>
      <w:proofErr w:type="spellEnd"/>
      <w:r>
        <w:rPr>
          <w:rFonts w:ascii="Trebuchet MS" w:hAnsi="Trebuchet MS"/>
          <w:b/>
          <w:sz w:val="22"/>
          <w:szCs w:val="22"/>
        </w:rPr>
        <w:t xml:space="preserve"> </w:t>
      </w:r>
      <w:r w:rsidR="00FC3222" w:rsidRPr="00FC3222">
        <w:rPr>
          <w:rFonts w:ascii="Trebuchet MS" w:hAnsi="Trebuchet MS"/>
          <w:b/>
          <w:color w:val="FF0000"/>
          <w:sz w:val="22"/>
          <w:szCs w:val="22"/>
        </w:rPr>
        <w:t>si</w:t>
      </w:r>
      <w:r w:rsidR="00FC3222">
        <w:rPr>
          <w:rFonts w:ascii="Trebuchet MS" w:hAnsi="Trebuchet MS"/>
          <w:b/>
          <w:sz w:val="22"/>
          <w:szCs w:val="22"/>
        </w:rPr>
        <w:t xml:space="preserve"> </w:t>
      </w:r>
      <w:proofErr w:type="spellStart"/>
      <w:r>
        <w:rPr>
          <w:rFonts w:ascii="Trebuchet MS" w:hAnsi="Trebuchet MS"/>
          <w:b/>
          <w:sz w:val="22"/>
          <w:szCs w:val="22"/>
        </w:rPr>
        <w:t>completarea</w:t>
      </w:r>
      <w:proofErr w:type="spellEnd"/>
      <w:r>
        <w:rPr>
          <w:rFonts w:ascii="Trebuchet MS" w:hAnsi="Trebuchet MS"/>
          <w:b/>
          <w:sz w:val="22"/>
          <w:szCs w:val="22"/>
        </w:rPr>
        <w:t xml:space="preserve"> </w:t>
      </w:r>
      <w:proofErr w:type="spellStart"/>
      <w:r>
        <w:rPr>
          <w:rFonts w:ascii="Trebuchet MS" w:hAnsi="Trebuchet MS"/>
          <w:b/>
          <w:sz w:val="22"/>
          <w:szCs w:val="22"/>
        </w:rPr>
        <w:t>anexelor</w:t>
      </w:r>
      <w:proofErr w:type="spellEnd"/>
      <w:r>
        <w:rPr>
          <w:rFonts w:ascii="Trebuchet MS" w:hAnsi="Trebuchet MS"/>
          <w:b/>
          <w:sz w:val="22"/>
          <w:szCs w:val="22"/>
        </w:rPr>
        <w:t xml:space="preserve"> obligatorii indicate la Cap.16.2 </w:t>
      </w:r>
    </w:p>
    <w:p w14:paraId="3075D846" w14:textId="77777777" w:rsidR="00191808" w:rsidRDefault="00191808" w:rsidP="00A7387A">
      <w:pPr>
        <w:jc w:val="both"/>
        <w:rPr>
          <w:rFonts w:ascii="Trebuchet MS" w:hAnsi="Trebuchet MS"/>
          <w:b/>
          <w:sz w:val="22"/>
          <w:szCs w:val="22"/>
        </w:rPr>
      </w:pPr>
    </w:p>
    <w:p w14:paraId="33F6C4B4" w14:textId="77777777" w:rsidR="00BD493B" w:rsidRPr="00967673" w:rsidRDefault="00E211EB" w:rsidP="00191808">
      <w:pPr>
        <w:pStyle w:val="Titlu2"/>
        <w:rPr>
          <w:rFonts w:ascii="Trebuchet MS" w:hAnsi="Trebuchet MS"/>
          <w:sz w:val="28"/>
          <w:szCs w:val="28"/>
        </w:rPr>
      </w:pPr>
      <w:bookmarkStart w:id="212" w:name="_Toc106276276"/>
      <w:r w:rsidRPr="00967673">
        <w:rPr>
          <w:rFonts w:ascii="Trebuchet MS" w:hAnsi="Trebuchet MS"/>
          <w:sz w:val="28"/>
          <w:szCs w:val="28"/>
        </w:rPr>
        <w:t>9.</w:t>
      </w:r>
      <w:r w:rsidR="00191808" w:rsidRPr="00967673">
        <w:rPr>
          <w:rFonts w:ascii="Trebuchet MS" w:hAnsi="Trebuchet MS"/>
          <w:sz w:val="28"/>
          <w:szCs w:val="28"/>
        </w:rPr>
        <w:t>3</w:t>
      </w:r>
      <w:r w:rsidRPr="00967673">
        <w:rPr>
          <w:rFonts w:ascii="Trebuchet MS" w:hAnsi="Trebuchet MS"/>
          <w:sz w:val="28"/>
          <w:szCs w:val="28"/>
        </w:rPr>
        <w:t xml:space="preserve">. Depunerea si </w:t>
      </w:r>
      <w:proofErr w:type="spellStart"/>
      <w:r w:rsidRPr="00967673">
        <w:rPr>
          <w:rFonts w:ascii="Trebuchet MS" w:hAnsi="Trebuchet MS"/>
          <w:sz w:val="28"/>
          <w:szCs w:val="28"/>
        </w:rPr>
        <w:t>verificarea</w:t>
      </w:r>
      <w:proofErr w:type="spellEnd"/>
      <w:r w:rsidRPr="00967673">
        <w:rPr>
          <w:rFonts w:ascii="Trebuchet MS" w:hAnsi="Trebuchet MS"/>
          <w:sz w:val="28"/>
          <w:szCs w:val="28"/>
        </w:rPr>
        <w:t xml:space="preserve"> proiectelor</w:t>
      </w:r>
      <w:bookmarkEnd w:id="212"/>
      <w:r w:rsidRPr="00967673">
        <w:rPr>
          <w:rFonts w:ascii="Trebuchet MS" w:hAnsi="Trebuchet MS"/>
          <w:sz w:val="28"/>
          <w:szCs w:val="28"/>
        </w:rPr>
        <w:t xml:space="preserve"> </w:t>
      </w:r>
    </w:p>
    <w:p w14:paraId="1CE50DFA" w14:textId="77777777" w:rsidR="001912FA" w:rsidRPr="00254105" w:rsidRDefault="001912FA" w:rsidP="00A7387A">
      <w:pPr>
        <w:ind w:firstLine="720"/>
        <w:jc w:val="both"/>
        <w:rPr>
          <w:rFonts w:ascii="Trebuchet MS" w:hAnsi="Trebuchet MS"/>
          <w:sz w:val="22"/>
          <w:szCs w:val="22"/>
        </w:rPr>
      </w:pPr>
    </w:p>
    <w:p w14:paraId="1A55E878" w14:textId="78885F69" w:rsidR="009A313D" w:rsidRPr="00254105" w:rsidRDefault="000C4555" w:rsidP="00A7387A">
      <w:pPr>
        <w:ind w:firstLine="720"/>
        <w:jc w:val="both"/>
        <w:rPr>
          <w:rFonts w:ascii="Trebuchet MS" w:hAnsi="Trebuchet MS"/>
          <w:sz w:val="22"/>
          <w:szCs w:val="22"/>
        </w:rPr>
      </w:pPr>
      <w:r w:rsidRPr="00254105">
        <w:rPr>
          <w:rFonts w:ascii="Trebuchet MS" w:hAnsi="Trebuchet MS"/>
          <w:sz w:val="22"/>
          <w:szCs w:val="22"/>
        </w:rPr>
        <w:t xml:space="preserve"> </w:t>
      </w:r>
      <w:proofErr w:type="spellStart"/>
      <w:r w:rsidR="009A313D" w:rsidRPr="00254105">
        <w:rPr>
          <w:rFonts w:ascii="Trebuchet MS" w:hAnsi="Trebuchet MS"/>
          <w:sz w:val="22"/>
          <w:szCs w:val="22"/>
        </w:rPr>
        <w:t>Completarea</w:t>
      </w:r>
      <w:proofErr w:type="spellEnd"/>
      <w:r w:rsidR="009A313D" w:rsidRPr="00254105">
        <w:rPr>
          <w:rFonts w:ascii="Trebuchet MS" w:hAnsi="Trebuchet MS"/>
          <w:sz w:val="22"/>
          <w:szCs w:val="22"/>
        </w:rPr>
        <w:t>, depunerea</w:t>
      </w:r>
      <w:r w:rsidR="00050F68" w:rsidRPr="00254105">
        <w:rPr>
          <w:rFonts w:ascii="Trebuchet MS" w:hAnsi="Trebuchet MS"/>
          <w:sz w:val="22"/>
          <w:szCs w:val="22"/>
        </w:rPr>
        <w:t xml:space="preserve">, </w:t>
      </w:r>
      <w:proofErr w:type="spellStart"/>
      <w:r w:rsidR="009A313D" w:rsidRPr="00254105">
        <w:rPr>
          <w:rFonts w:ascii="Trebuchet MS" w:hAnsi="Trebuchet MS"/>
          <w:sz w:val="22"/>
          <w:szCs w:val="22"/>
        </w:rPr>
        <w:t>verificarea</w:t>
      </w:r>
      <w:proofErr w:type="spellEnd"/>
      <w:r w:rsidR="009A313D" w:rsidRPr="00254105">
        <w:rPr>
          <w:rFonts w:ascii="Trebuchet MS" w:hAnsi="Trebuchet MS"/>
          <w:sz w:val="22"/>
          <w:szCs w:val="22"/>
        </w:rPr>
        <w:t xml:space="preserve"> </w:t>
      </w:r>
      <w:r w:rsidR="00050F68" w:rsidRPr="00254105">
        <w:rPr>
          <w:rFonts w:ascii="Trebuchet MS" w:hAnsi="Trebuchet MS"/>
          <w:sz w:val="22"/>
          <w:szCs w:val="22"/>
        </w:rPr>
        <w:t xml:space="preserve">și </w:t>
      </w:r>
      <w:proofErr w:type="spellStart"/>
      <w:r w:rsidR="009A313D" w:rsidRPr="00254105">
        <w:rPr>
          <w:rFonts w:ascii="Trebuchet MS" w:hAnsi="Trebuchet MS"/>
          <w:sz w:val="22"/>
          <w:szCs w:val="22"/>
        </w:rPr>
        <w:t>Selectia</w:t>
      </w:r>
      <w:proofErr w:type="spellEnd"/>
      <w:r w:rsidR="009A313D" w:rsidRPr="00254105">
        <w:rPr>
          <w:rFonts w:ascii="Trebuchet MS" w:hAnsi="Trebuchet MS"/>
          <w:sz w:val="22"/>
          <w:szCs w:val="22"/>
        </w:rPr>
        <w:t xml:space="preserve"> proiectelor se va face conform cu </w:t>
      </w:r>
      <w:proofErr w:type="spellStart"/>
      <w:r w:rsidR="009A313D" w:rsidRPr="00254105">
        <w:rPr>
          <w:rFonts w:ascii="Trebuchet MS" w:hAnsi="Trebuchet MS"/>
          <w:sz w:val="22"/>
          <w:szCs w:val="22"/>
        </w:rPr>
        <w:t>Manualul</w:t>
      </w:r>
      <w:proofErr w:type="spellEnd"/>
      <w:r w:rsidR="009A313D" w:rsidRPr="00254105">
        <w:rPr>
          <w:rFonts w:ascii="Trebuchet MS" w:hAnsi="Trebuchet MS"/>
          <w:sz w:val="22"/>
          <w:szCs w:val="22"/>
        </w:rPr>
        <w:t xml:space="preserve"> de </w:t>
      </w:r>
      <w:proofErr w:type="spellStart"/>
      <w:r w:rsidR="009A313D" w:rsidRPr="00254105">
        <w:rPr>
          <w:rFonts w:ascii="Trebuchet MS" w:hAnsi="Trebuchet MS"/>
          <w:sz w:val="22"/>
          <w:szCs w:val="22"/>
        </w:rPr>
        <w:t>Proceduri</w:t>
      </w:r>
      <w:proofErr w:type="spellEnd"/>
      <w:r w:rsidR="009A313D" w:rsidRPr="00254105">
        <w:rPr>
          <w:rFonts w:ascii="Trebuchet MS" w:hAnsi="Trebuchet MS"/>
          <w:sz w:val="22"/>
          <w:szCs w:val="22"/>
        </w:rPr>
        <w:t xml:space="preserve"> GALMMV, cap. III, 3.7. </w:t>
      </w:r>
      <w:proofErr w:type="spellStart"/>
      <w:r w:rsidR="009A313D" w:rsidRPr="00254105">
        <w:rPr>
          <w:rFonts w:ascii="Trebuchet MS" w:hAnsi="Trebuchet MS"/>
          <w:sz w:val="22"/>
          <w:szCs w:val="22"/>
        </w:rPr>
        <w:t>Selecţia</w:t>
      </w:r>
      <w:proofErr w:type="spellEnd"/>
      <w:r w:rsidR="009A313D" w:rsidRPr="00254105">
        <w:rPr>
          <w:rFonts w:ascii="Trebuchet MS" w:hAnsi="Trebuchet MS"/>
          <w:sz w:val="22"/>
          <w:szCs w:val="22"/>
        </w:rPr>
        <w:t xml:space="preserve"> proiectelor, </w:t>
      </w:r>
      <w:proofErr w:type="spellStart"/>
      <w:r w:rsidR="009A313D" w:rsidRPr="00254105">
        <w:rPr>
          <w:rFonts w:ascii="Trebuchet MS" w:hAnsi="Trebuchet MS"/>
          <w:sz w:val="22"/>
          <w:szCs w:val="22"/>
        </w:rPr>
        <w:t>publicat</w:t>
      </w:r>
      <w:proofErr w:type="spellEnd"/>
      <w:r w:rsidR="009A313D" w:rsidRPr="00254105">
        <w:rPr>
          <w:rFonts w:ascii="Trebuchet MS" w:hAnsi="Trebuchet MS"/>
          <w:sz w:val="22"/>
          <w:szCs w:val="22"/>
        </w:rPr>
        <w:t xml:space="preserve"> la </w:t>
      </w:r>
      <w:r w:rsidR="009A313D" w:rsidRPr="00254105">
        <w:rPr>
          <w:rStyle w:val="Referinnotdesubsol"/>
          <w:rFonts w:ascii="Trebuchet MS" w:hAnsi="Trebuchet MS"/>
          <w:sz w:val="22"/>
          <w:szCs w:val="22"/>
        </w:rPr>
        <w:footnoteReference w:id="45"/>
      </w:r>
      <w:r w:rsidR="009A313D" w:rsidRPr="00254105">
        <w:rPr>
          <w:rFonts w:ascii="Trebuchet MS" w:hAnsi="Trebuchet MS"/>
          <w:sz w:val="22"/>
          <w:szCs w:val="22"/>
        </w:rPr>
        <w:t xml:space="preserve">. </w:t>
      </w:r>
    </w:p>
    <w:p w14:paraId="6CC4035B" w14:textId="77777777" w:rsidR="00454CC3" w:rsidRPr="00254105" w:rsidRDefault="00454CC3" w:rsidP="009A313D">
      <w:pPr>
        <w:ind w:firstLine="720"/>
        <w:rPr>
          <w:rFonts w:ascii="Trebuchet MS" w:hAnsi="Trebuchet MS"/>
          <w:sz w:val="22"/>
          <w:szCs w:val="22"/>
        </w:rPr>
      </w:pPr>
    </w:p>
    <w:p w14:paraId="36C1AA01" w14:textId="77777777" w:rsidR="00124275" w:rsidRDefault="00640AF9" w:rsidP="004D7636">
      <w:pPr>
        <w:ind w:firstLine="720"/>
        <w:rPr>
          <w:rFonts w:ascii="Trebuchet MS" w:hAnsi="Trebuchet MS"/>
        </w:rPr>
      </w:pPr>
      <w:r w:rsidRPr="00254105">
        <w:rPr>
          <w:rFonts w:ascii="Trebuchet MS" w:hAnsi="Trebuchet MS"/>
        </w:rPr>
        <w:object w:dxaOrig="12307" w:dyaOrig="4083" w14:anchorId="000C30AB">
          <v:shape id="_x0000_i1036" type="#_x0000_t75" style="width:482pt;height:157pt" o:ole="">
            <v:imagedata r:id="rId45" o:title=""/>
          </v:shape>
          <o:OLEObject Type="Embed" ProgID="Visio.Drawing.11" ShapeID="_x0000_i1036" DrawAspect="Content" ObjectID="_1734804271" r:id="rId46"/>
        </w:object>
      </w:r>
    </w:p>
    <w:p w14:paraId="3EA3AA3A" w14:textId="77777777" w:rsidR="004D7636" w:rsidRDefault="004D7636" w:rsidP="004D7636">
      <w:pPr>
        <w:pStyle w:val="Legend"/>
        <w:rPr>
          <w:rFonts w:ascii="Trebuchet MS" w:hAnsi="Trebuchet MS"/>
          <w:sz w:val="20"/>
          <w:szCs w:val="20"/>
        </w:rPr>
      </w:pPr>
      <w:bookmarkStart w:id="213" w:name="_Toc40080733"/>
      <w:proofErr w:type="spellStart"/>
      <w:r w:rsidRPr="004D7636">
        <w:rPr>
          <w:rFonts w:ascii="Trebuchet MS" w:hAnsi="Trebuchet MS"/>
          <w:sz w:val="20"/>
          <w:szCs w:val="20"/>
        </w:rPr>
        <w:t>Figură</w:t>
      </w:r>
      <w:proofErr w:type="spellEnd"/>
      <w:r w:rsidRPr="004D7636">
        <w:rPr>
          <w:rFonts w:ascii="Trebuchet MS" w:hAnsi="Trebuchet MS"/>
          <w:sz w:val="20"/>
          <w:szCs w:val="20"/>
        </w:rPr>
        <w:t xml:space="preserve"> </w:t>
      </w:r>
      <w:r w:rsidRPr="004D7636">
        <w:rPr>
          <w:rFonts w:ascii="Trebuchet MS" w:hAnsi="Trebuchet MS"/>
          <w:sz w:val="20"/>
          <w:szCs w:val="20"/>
        </w:rPr>
        <w:fldChar w:fldCharType="begin"/>
      </w:r>
      <w:r w:rsidRPr="004D7636">
        <w:rPr>
          <w:rFonts w:ascii="Trebuchet MS" w:hAnsi="Trebuchet MS"/>
          <w:sz w:val="20"/>
          <w:szCs w:val="20"/>
        </w:rPr>
        <w:instrText xml:space="preserve"> SEQ Figură \* ARABIC </w:instrText>
      </w:r>
      <w:r w:rsidRPr="004D7636">
        <w:rPr>
          <w:rFonts w:ascii="Trebuchet MS" w:hAnsi="Trebuchet MS"/>
          <w:sz w:val="20"/>
          <w:szCs w:val="20"/>
        </w:rPr>
        <w:fldChar w:fldCharType="separate"/>
      </w:r>
      <w:r w:rsidR="0072277B">
        <w:rPr>
          <w:rFonts w:ascii="Trebuchet MS" w:hAnsi="Trebuchet MS"/>
          <w:noProof/>
          <w:sz w:val="20"/>
          <w:szCs w:val="20"/>
        </w:rPr>
        <w:t>9</w:t>
      </w:r>
      <w:r w:rsidRPr="004D7636">
        <w:rPr>
          <w:rFonts w:ascii="Trebuchet MS" w:hAnsi="Trebuchet MS"/>
          <w:sz w:val="20"/>
          <w:szCs w:val="20"/>
        </w:rPr>
        <w:fldChar w:fldCharType="end"/>
      </w:r>
      <w:r w:rsidRPr="004D7636">
        <w:rPr>
          <w:rFonts w:ascii="Trebuchet MS" w:hAnsi="Trebuchet MS"/>
          <w:sz w:val="20"/>
          <w:szCs w:val="20"/>
        </w:rPr>
        <w:t xml:space="preserve">. </w:t>
      </w:r>
      <w:proofErr w:type="spellStart"/>
      <w:r w:rsidRPr="004D7636">
        <w:rPr>
          <w:rFonts w:ascii="Trebuchet MS" w:hAnsi="Trebuchet MS"/>
          <w:sz w:val="20"/>
          <w:szCs w:val="20"/>
        </w:rPr>
        <w:t>Primirea</w:t>
      </w:r>
      <w:proofErr w:type="spellEnd"/>
      <w:r w:rsidRPr="004D7636">
        <w:rPr>
          <w:rFonts w:ascii="Trebuchet MS" w:hAnsi="Trebuchet MS"/>
          <w:sz w:val="20"/>
          <w:szCs w:val="20"/>
        </w:rPr>
        <w:t xml:space="preserve"> si </w:t>
      </w:r>
      <w:proofErr w:type="spellStart"/>
      <w:r w:rsidRPr="004D7636">
        <w:rPr>
          <w:rFonts w:ascii="Trebuchet MS" w:hAnsi="Trebuchet MS"/>
          <w:sz w:val="20"/>
          <w:szCs w:val="20"/>
        </w:rPr>
        <w:t>verificarea</w:t>
      </w:r>
      <w:proofErr w:type="spellEnd"/>
      <w:r w:rsidRPr="004D7636">
        <w:rPr>
          <w:rFonts w:ascii="Trebuchet MS" w:hAnsi="Trebuchet MS"/>
          <w:sz w:val="20"/>
          <w:szCs w:val="20"/>
        </w:rPr>
        <w:t xml:space="preserve"> proiectului</w:t>
      </w:r>
      <w:bookmarkEnd w:id="213"/>
    </w:p>
    <w:p w14:paraId="27C63FF3" w14:textId="77777777" w:rsidR="00044F8D" w:rsidRDefault="00044F8D" w:rsidP="00044F8D"/>
    <w:p w14:paraId="7B900EB0" w14:textId="77777777" w:rsidR="00044F8D" w:rsidRPr="004914F9" w:rsidRDefault="00044F8D" w:rsidP="00044F8D">
      <w:pPr>
        <w:ind w:firstLine="720"/>
        <w:jc w:val="both"/>
        <w:rPr>
          <w:rFonts w:ascii="Trebuchet MS" w:eastAsia="Calibri" w:hAnsi="Trebuchet MS"/>
          <w:sz w:val="22"/>
          <w:szCs w:val="22"/>
          <w:lang w:val="ro-RO"/>
        </w:rPr>
      </w:pPr>
      <w:r w:rsidRPr="004914F9">
        <w:rPr>
          <w:rFonts w:ascii="Trebuchet MS" w:eastAsia="Calibri" w:hAnsi="Trebuchet MS"/>
          <w:sz w:val="22"/>
          <w:szCs w:val="22"/>
          <w:lang w:val="ro-RO"/>
        </w:rPr>
        <w:t xml:space="preserve">Pentru toate proiectele evaluate la nivelul GAL, evaluatorii, stabiliți cu respectarea prevederilor SDL, vor verifica eligibilitatea </w:t>
      </w:r>
      <w:proofErr w:type="spellStart"/>
      <w:r w:rsidRPr="004914F9">
        <w:rPr>
          <w:rFonts w:ascii="Trebuchet MS" w:eastAsia="Calibri" w:hAnsi="Trebuchet MS"/>
          <w:sz w:val="22"/>
          <w:szCs w:val="22"/>
          <w:lang w:val="ro-RO"/>
        </w:rPr>
        <w:t>proiectelorîndeplinirea</w:t>
      </w:r>
      <w:proofErr w:type="spellEnd"/>
      <w:r w:rsidRPr="004914F9">
        <w:rPr>
          <w:rFonts w:ascii="Trebuchet MS" w:eastAsia="Calibri" w:hAnsi="Trebuchet MS"/>
          <w:sz w:val="22"/>
          <w:szCs w:val="22"/>
          <w:lang w:val="ro-RO"/>
        </w:rPr>
        <w:t xml:space="preserve"> principiilor de selecție și vor acorda punctajele aferente fiecărei cereri de finanțare. Toate verificările se realizează pe evaluări documentate, în baza unor fișe de verificare elaborate la nivelul GAL, datate și semnate de experții evaluatori angajați de GAL. În cazul externalizării serviciilor de evaluare, prestatorul își va asuma completarea fișelor de evaluare prin semnarea acestora și transmiterea prin proces verbal de recepție, însă responsabilitatea finală a evaluării rămâne la evaluatorii angajați ai GAL care vor elabora, data și semna fișele de evaluare care vor fi depuse împreună cu proiectul la structura AFIR responsabilă.</w:t>
      </w:r>
    </w:p>
    <w:p w14:paraId="1E9B9113" w14:textId="77777777" w:rsidR="00044F8D" w:rsidRPr="004914F9" w:rsidRDefault="00044F8D" w:rsidP="00044F8D">
      <w:pPr>
        <w:spacing w:before="120" w:after="120"/>
        <w:ind w:firstLine="720"/>
        <w:jc w:val="both"/>
        <w:rPr>
          <w:rFonts w:ascii="Trebuchet MS" w:eastAsia="Calibri" w:hAnsi="Trebuchet MS"/>
          <w:sz w:val="22"/>
          <w:szCs w:val="22"/>
          <w:lang w:val="ro-RO"/>
        </w:rPr>
      </w:pPr>
      <w:r w:rsidRPr="004914F9">
        <w:rPr>
          <w:rFonts w:ascii="Trebuchet MS" w:eastAsia="Calibri" w:hAnsi="Trebuchet MS"/>
          <w:sz w:val="22"/>
          <w:szCs w:val="22"/>
          <w:lang w:val="ro-RO"/>
        </w:rPr>
        <w:t xml:space="preserve">Pentru toate proiectele depuse în cadrul Sub-măsurii 19.2 se vor respecta prevederile aplicabile (în funcție de tipul de proiect) din cadrul HG nr. 226/2015, cu modificările și completările ulterioare, privind stabilirea cadrului general de implementare a măsurilor PNDR, inclusiv, după caz, prevederile Schemei de ajutor de </w:t>
      </w:r>
      <w:proofErr w:type="spellStart"/>
      <w:r w:rsidRPr="004914F9">
        <w:rPr>
          <w:rFonts w:ascii="Trebuchet MS" w:eastAsia="Calibri" w:hAnsi="Trebuchet MS"/>
          <w:sz w:val="22"/>
          <w:szCs w:val="22"/>
          <w:lang w:val="ro-RO"/>
        </w:rPr>
        <w:t>minimis</w:t>
      </w:r>
      <w:proofErr w:type="spellEnd"/>
      <w:r w:rsidRPr="004914F9">
        <w:rPr>
          <w:rFonts w:ascii="Trebuchet MS" w:eastAsia="Calibri" w:hAnsi="Trebuchet MS"/>
          <w:sz w:val="22"/>
          <w:szCs w:val="22"/>
          <w:lang w:val="ro-RO"/>
        </w:rPr>
        <w:t xml:space="preserve"> - “Sprijin pentru implementarea acțiunilor în cadrul strategiei de dezvoltare locală” care se aprobă prin ordin al ministrului agriculturii și dezvoltării rurale. </w:t>
      </w:r>
    </w:p>
    <w:p w14:paraId="51194D15" w14:textId="77777777" w:rsidR="00044F8D" w:rsidRPr="004914F9" w:rsidRDefault="00044F8D" w:rsidP="00044F8D">
      <w:pPr>
        <w:spacing w:before="120" w:after="120"/>
        <w:ind w:firstLine="720"/>
        <w:jc w:val="both"/>
        <w:rPr>
          <w:rFonts w:ascii="Trebuchet MS" w:eastAsia="Calibri" w:hAnsi="Trebuchet MS"/>
          <w:b/>
          <w:sz w:val="22"/>
          <w:szCs w:val="22"/>
          <w:lang w:val="ro-RO"/>
        </w:rPr>
      </w:pPr>
      <w:r w:rsidRPr="004914F9">
        <w:rPr>
          <w:rFonts w:ascii="Trebuchet MS" w:eastAsia="Calibri" w:hAnsi="Trebuchet MS"/>
          <w:b/>
          <w:sz w:val="22"/>
          <w:szCs w:val="22"/>
          <w:lang w:val="ro-RO"/>
        </w:rPr>
        <w:t xml:space="preserve">GAL poate să solicite beneficiarului clarificări referitoare la îndeplinirea </w:t>
      </w:r>
      <w:proofErr w:type="spellStart"/>
      <w:r w:rsidRPr="004914F9">
        <w:rPr>
          <w:rFonts w:ascii="Trebuchet MS" w:eastAsia="Calibri" w:hAnsi="Trebuchet MS"/>
          <w:b/>
          <w:sz w:val="22"/>
          <w:szCs w:val="22"/>
          <w:lang w:val="ro-RO"/>
        </w:rPr>
        <w:t>condiţiilor</w:t>
      </w:r>
      <w:proofErr w:type="spellEnd"/>
      <w:r w:rsidRPr="004914F9">
        <w:rPr>
          <w:rFonts w:ascii="Trebuchet MS" w:eastAsia="Calibri" w:hAnsi="Trebuchet MS"/>
          <w:b/>
          <w:sz w:val="22"/>
          <w:szCs w:val="22"/>
          <w:lang w:val="ro-RO"/>
        </w:rPr>
        <w:t xml:space="preserve"> de eligibilitate şi selecţie, dacă este cazul. Nu se vor lua în considerare  clarificările de natură să modifice datele inițiale ale proiectului depus. Clarificările admise de GAL vor face parte integrantă din Cererea de finanțare și vor fi luate în considerare și de experții AFIR, în cazul în care proiectul va fi selectat.</w:t>
      </w:r>
    </w:p>
    <w:p w14:paraId="52AF0DE6" w14:textId="77777777" w:rsidR="00044F8D" w:rsidRPr="004914F9" w:rsidRDefault="00044F8D" w:rsidP="00044F8D">
      <w:pPr>
        <w:spacing w:before="120" w:after="120"/>
        <w:ind w:firstLine="720"/>
        <w:jc w:val="both"/>
        <w:rPr>
          <w:rFonts w:ascii="Trebuchet MS" w:eastAsia="Calibri" w:hAnsi="Trebuchet MS"/>
          <w:sz w:val="22"/>
          <w:szCs w:val="22"/>
          <w:lang w:val="ro-RO"/>
        </w:rPr>
      </w:pPr>
      <w:r w:rsidRPr="004914F9">
        <w:rPr>
          <w:rFonts w:ascii="Trebuchet MS" w:eastAsia="Calibri" w:hAnsi="Trebuchet MS"/>
          <w:sz w:val="22"/>
          <w:szCs w:val="22"/>
          <w:lang w:val="ro-RO"/>
        </w:rPr>
        <w:t xml:space="preserve">Selecția proiectelor se efectuează de către GAL și parcurge, în mod obligatoriu, toate etapele prevăzute în Cap. XI al SDL – ”Procedura de evaluare și selecție a proiectelor depuse în cadrul SDL” aprobată de către DGDR AM PNDR, inclusiv etapa de soluționare a contestațiilor. </w:t>
      </w:r>
    </w:p>
    <w:p w14:paraId="20B50048" w14:textId="77777777" w:rsidR="00044F8D" w:rsidRPr="004914F9" w:rsidRDefault="00044F8D" w:rsidP="00044F8D">
      <w:pPr>
        <w:spacing w:before="120" w:after="120"/>
        <w:jc w:val="both"/>
        <w:rPr>
          <w:rFonts w:ascii="Trebuchet MS" w:eastAsia="Calibri" w:hAnsi="Trebuchet MS"/>
          <w:sz w:val="22"/>
          <w:szCs w:val="22"/>
          <w:lang w:val="ro-RO"/>
        </w:rPr>
      </w:pPr>
      <w:r w:rsidRPr="004914F9">
        <w:rPr>
          <w:rFonts w:ascii="Trebuchet MS" w:eastAsia="Calibri" w:hAnsi="Trebuchet MS"/>
          <w:sz w:val="22"/>
          <w:szCs w:val="22"/>
          <w:lang w:val="ro-RO"/>
        </w:rPr>
        <w:t>În situația în care verificarea îndeplinirii unuia sau mai multor criterii de eligibilitate presupune utilizarea de către experții evaluatori ai GAL a unor documente/ baze de date de uz intern ale Agenției (de ex.: Registrul debitorilor, Buletinul Procedurilor de Insolvență etc.), se va proceda astfel:</w:t>
      </w:r>
    </w:p>
    <w:p w14:paraId="5AD887D2" w14:textId="77777777" w:rsidR="00044F8D" w:rsidRPr="004914F9" w:rsidRDefault="00044F8D" w:rsidP="00044F8D">
      <w:pPr>
        <w:numPr>
          <w:ilvl w:val="0"/>
          <w:numId w:val="35"/>
        </w:numPr>
        <w:spacing w:before="120" w:after="120" w:line="276" w:lineRule="auto"/>
        <w:jc w:val="both"/>
        <w:rPr>
          <w:rFonts w:ascii="Trebuchet MS" w:eastAsia="Calibri" w:hAnsi="Trebuchet MS"/>
          <w:sz w:val="22"/>
          <w:szCs w:val="22"/>
          <w:lang w:val="ro-RO"/>
        </w:rPr>
      </w:pPr>
      <w:r w:rsidRPr="004914F9">
        <w:rPr>
          <w:rFonts w:ascii="Trebuchet MS" w:eastAsia="Calibri" w:hAnsi="Trebuchet MS"/>
          <w:sz w:val="22"/>
          <w:szCs w:val="22"/>
          <w:lang w:val="ro-RO"/>
        </w:rPr>
        <w:t>GAL va transmite o solicitare către OJFIR de care aparține, prin care va solicita informațiile menționate în cadrul fișelor de evaluare specifice, necesare evaluării proiectelor;</w:t>
      </w:r>
    </w:p>
    <w:p w14:paraId="3FDF6FEF" w14:textId="77777777" w:rsidR="00044F8D" w:rsidRPr="004914F9" w:rsidRDefault="00044F8D" w:rsidP="00044F8D">
      <w:pPr>
        <w:numPr>
          <w:ilvl w:val="0"/>
          <w:numId w:val="35"/>
        </w:numPr>
        <w:spacing w:before="120" w:after="120" w:line="276" w:lineRule="auto"/>
        <w:jc w:val="both"/>
        <w:rPr>
          <w:rFonts w:ascii="Trebuchet MS" w:eastAsia="Calibri" w:hAnsi="Trebuchet MS"/>
          <w:sz w:val="22"/>
          <w:szCs w:val="22"/>
          <w:lang w:val="ro-RO"/>
        </w:rPr>
      </w:pPr>
      <w:r w:rsidRPr="004914F9">
        <w:rPr>
          <w:rFonts w:ascii="Trebuchet MS" w:eastAsia="Calibri" w:hAnsi="Trebuchet MS"/>
          <w:sz w:val="22"/>
          <w:szCs w:val="22"/>
          <w:lang w:val="ro-RO"/>
        </w:rPr>
        <w:lastRenderedPageBreak/>
        <w:t>experții Serviciului LEADER și Investiții Non-agricole din cadrul OJFIR vor efectua verificările prin accesarea documentelor/ bazelor de date ale AFIR și vor comunica GAL rezultatele în termen de maxim 2 (două) zile de la data înregistrării solicitării, prin intermediul unei adrese de transmitere, Formularul nr. 2 din Secțiunea II – „Formulare” din cadrul prezentului Manual de procedură.</w:t>
      </w:r>
    </w:p>
    <w:p w14:paraId="79D60C32" w14:textId="77777777" w:rsidR="00044F8D" w:rsidRPr="004914F9" w:rsidRDefault="00044F8D" w:rsidP="00044F8D">
      <w:pPr>
        <w:spacing w:before="120" w:after="120"/>
        <w:ind w:firstLine="360"/>
        <w:jc w:val="both"/>
        <w:rPr>
          <w:rFonts w:ascii="Trebuchet MS" w:eastAsia="Calibri" w:hAnsi="Trebuchet MS"/>
          <w:sz w:val="22"/>
          <w:szCs w:val="22"/>
          <w:lang w:val="ro-RO"/>
        </w:rPr>
      </w:pPr>
      <w:r w:rsidRPr="004914F9">
        <w:rPr>
          <w:rFonts w:ascii="Trebuchet MS" w:eastAsia="Calibri" w:hAnsi="Trebuchet MS"/>
          <w:sz w:val="22"/>
          <w:szCs w:val="22"/>
          <w:lang w:val="ro-RO"/>
        </w:rPr>
        <w:t>Selecția proiectelor se face aplicând regula de „dublu cvorum”, respectiv pentru validarea voturilor este necesar ca în momentul selecției să fie prezenți cel puțin 50% din membrii Comitetului de Selecție, din care peste 50% să fie din mediul privat și societatea civilă, organizațiile din mediul urban reprezentând mai puțin de 25%. Pentru transparența procesului de selecție a proiectelor, la aceste selecții va lua parte și un reprezentant al Ministerului Agriculturii și Dezvoltării Rurale din cadrul Compartimentului de Dezvoltare Rurală Județeană.</w:t>
      </w:r>
    </w:p>
    <w:p w14:paraId="239EDB58" w14:textId="77777777" w:rsidR="00044F8D" w:rsidRPr="00781ADE" w:rsidRDefault="00044F8D" w:rsidP="00044F8D">
      <w:pPr>
        <w:spacing w:before="120" w:after="120"/>
        <w:jc w:val="both"/>
        <w:rPr>
          <w:rFonts w:ascii="Trebuchet MS" w:eastAsia="Calibri" w:hAnsi="Trebuchet MS"/>
          <w:sz w:val="22"/>
          <w:szCs w:val="22"/>
          <w:lang w:val="ro-RO"/>
        </w:rPr>
      </w:pPr>
      <w:r w:rsidRPr="00781ADE">
        <w:rPr>
          <w:rFonts w:ascii="Trebuchet MS" w:eastAsia="Calibri" w:hAnsi="Trebuchet MS"/>
          <w:sz w:val="22"/>
          <w:szCs w:val="22"/>
          <w:lang w:val="ro-RO"/>
        </w:rPr>
        <w:t xml:space="preserve">Toate verificările efectuate de către evaluatori vor respecta principiul de verificare “4 ochi”, respectiv vor fi semnate de către doi experți angajați în cadrul GAL. În situația în care GAL este beneficiar (al unor operațiuni ce vizează minorități, infrastructură socială și </w:t>
      </w:r>
      <w:proofErr w:type="spellStart"/>
      <w:r w:rsidRPr="00781ADE">
        <w:rPr>
          <w:rFonts w:ascii="Trebuchet MS" w:eastAsia="Calibri" w:hAnsi="Trebuchet MS"/>
          <w:sz w:val="22"/>
          <w:szCs w:val="22"/>
          <w:lang w:val="ro-RO"/>
        </w:rPr>
        <w:t>broadband</w:t>
      </w:r>
      <w:proofErr w:type="spellEnd"/>
      <w:r w:rsidRPr="00781ADE">
        <w:rPr>
          <w:rFonts w:ascii="Trebuchet MS" w:eastAsia="Calibri" w:hAnsi="Trebuchet MS"/>
          <w:sz w:val="22"/>
          <w:szCs w:val="22"/>
          <w:lang w:val="ro-RO"/>
        </w:rPr>
        <w:t xml:space="preserve">), verificarea se va realiza de către experții entității către care au fost </w:t>
      </w:r>
      <w:proofErr w:type="spellStart"/>
      <w:r w:rsidRPr="00781ADE">
        <w:rPr>
          <w:rFonts w:ascii="Trebuchet MS" w:eastAsia="Calibri" w:hAnsi="Trebuchet MS"/>
          <w:sz w:val="22"/>
          <w:szCs w:val="22"/>
          <w:lang w:val="ro-RO"/>
        </w:rPr>
        <w:t>externalizate</w:t>
      </w:r>
      <w:proofErr w:type="spellEnd"/>
      <w:r w:rsidRPr="00781ADE">
        <w:rPr>
          <w:rFonts w:ascii="Trebuchet MS" w:eastAsia="Calibri" w:hAnsi="Trebuchet MS"/>
          <w:sz w:val="22"/>
          <w:szCs w:val="22"/>
          <w:lang w:val="ro-RO"/>
        </w:rPr>
        <w:t xml:space="preserve"> serviciile de evaluare, cu respectarea principiului ”4 ochi”. </w:t>
      </w:r>
    </w:p>
    <w:p w14:paraId="20517824" w14:textId="77777777" w:rsidR="00044F8D" w:rsidRPr="004914F9" w:rsidRDefault="00044F8D" w:rsidP="00044F8D">
      <w:pPr>
        <w:spacing w:before="120" w:after="120"/>
        <w:ind w:firstLine="720"/>
        <w:jc w:val="both"/>
        <w:rPr>
          <w:rFonts w:ascii="Trebuchet MS" w:eastAsia="Calibri" w:hAnsi="Trebuchet MS"/>
          <w:sz w:val="22"/>
          <w:szCs w:val="22"/>
          <w:lang w:val="ro-RO"/>
        </w:rPr>
      </w:pPr>
      <w:r w:rsidRPr="004914F9">
        <w:rPr>
          <w:rFonts w:ascii="Trebuchet MS" w:eastAsia="Calibri" w:hAnsi="Trebuchet MS"/>
          <w:sz w:val="22"/>
          <w:szCs w:val="22"/>
          <w:lang w:val="ro-RO"/>
        </w:rPr>
        <w:t xml:space="preserve">Fiecare persoană implicată în procesul de evaluare și selecție a proiectelor de la nivelul GAL (evaluatori, membrii Comitetului de Selecție și membrii Comisiei de soluționare a contestațiilor) are obligația de a respecta prevederile OUG nr. 66/2011, cu modificările și completările ulterioare, privind evitarea conflictului de interese și prevederile Cap. XII al SDL – ”Descrierea mecanismelor de evitare a posibilelor conflicte de interese conform legislației naționale”. În acest sens, premergător procesului de evaluare și selecție, persoanele implicate de la nivelul GAL (inclusiv experții cooptați, în cazul externalizării serviciilor de evaluare) vor completa o declarație pe proprie răspundere privind evitarea conflictului de interese, care să conțină minim aspectele precizate în cadrul Ghidului de implementare. În cazul în care experții OJFIR/ CRFIR care verifică încadrarea proiectului constată că în Declarațiile pe propria răspundere nu sunt menționate toate aspectele solicitate, proiectul va fi declarat neconform. </w:t>
      </w:r>
    </w:p>
    <w:p w14:paraId="707AC741" w14:textId="77777777" w:rsidR="00044F8D" w:rsidRPr="004914F9" w:rsidRDefault="00044F8D" w:rsidP="00044F8D">
      <w:pPr>
        <w:spacing w:before="120" w:after="120"/>
        <w:ind w:firstLine="720"/>
        <w:jc w:val="both"/>
        <w:rPr>
          <w:rFonts w:ascii="Trebuchet MS" w:eastAsia="Calibri" w:hAnsi="Trebuchet MS"/>
          <w:sz w:val="22"/>
          <w:szCs w:val="22"/>
          <w:lang w:val="ro-RO"/>
        </w:rPr>
      </w:pPr>
      <w:r w:rsidRPr="004914F9">
        <w:rPr>
          <w:rFonts w:ascii="Trebuchet MS" w:eastAsia="Calibri" w:hAnsi="Trebuchet MS"/>
          <w:sz w:val="22"/>
          <w:szCs w:val="22"/>
          <w:lang w:val="ro-RO"/>
        </w:rPr>
        <w:t>Dacă, în urma verificărilor ulterioare, realizate de departamentele AFIR/ DGDR AM PNDR/ MADR se constată că nu s-au respectat regulile de evitare a conflictului de interese, așa cum sunt definite în legislația în vigoare, proiectul va fi declarat neeligibil, iar dacă a fost finanțat se va proceda la recuperarea sumelor conform legislației în vigoare.</w:t>
      </w:r>
    </w:p>
    <w:p w14:paraId="313B0213" w14:textId="77777777" w:rsidR="00044F8D" w:rsidRPr="004914F9" w:rsidRDefault="00044F8D" w:rsidP="00044F8D">
      <w:pPr>
        <w:spacing w:before="120" w:after="120"/>
        <w:ind w:firstLine="720"/>
        <w:jc w:val="both"/>
        <w:rPr>
          <w:rFonts w:ascii="Trebuchet MS" w:eastAsia="Calibri" w:hAnsi="Trebuchet MS"/>
          <w:sz w:val="22"/>
          <w:szCs w:val="22"/>
          <w:lang w:val="ro-RO"/>
        </w:rPr>
      </w:pPr>
      <w:r w:rsidRPr="004914F9">
        <w:rPr>
          <w:rFonts w:ascii="Trebuchet MS" w:eastAsia="Calibri" w:hAnsi="Trebuchet MS"/>
          <w:sz w:val="22"/>
          <w:szCs w:val="22"/>
          <w:lang w:val="ro-RO"/>
        </w:rPr>
        <w:t xml:space="preserve">În momentul depunerii la structurile teritoriale ale AFIR (SLIN – OJFIR), proiectele selectate vor avea atașate obligatoriu Raportul de selecție și Raportul de contestații (dacă este cazul), emise de </w:t>
      </w:r>
      <w:r w:rsidRPr="004914F9">
        <w:rPr>
          <w:rFonts w:ascii="Trebuchet MS" w:hAnsi="Trebuchet MS"/>
          <w:sz w:val="22"/>
          <w:szCs w:val="22"/>
          <w:lang w:val="ro-RO"/>
        </w:rPr>
        <w:t>GAL</w:t>
      </w:r>
      <w:r w:rsidRPr="004914F9">
        <w:rPr>
          <w:rFonts w:ascii="Trebuchet MS" w:eastAsia="Calibri" w:hAnsi="Trebuchet MS"/>
          <w:sz w:val="22"/>
          <w:szCs w:val="22"/>
          <w:lang w:val="ro-RO"/>
        </w:rPr>
        <w:t xml:space="preserve"> și avizate de CDRJ</w:t>
      </w:r>
      <w:r w:rsidRPr="004914F9">
        <w:rPr>
          <w:rFonts w:ascii="Trebuchet MS" w:hAnsi="Trebuchet MS"/>
          <w:sz w:val="22"/>
          <w:szCs w:val="22"/>
          <w:lang w:val="ro-RO"/>
        </w:rPr>
        <w:t xml:space="preserve"> și </w:t>
      </w:r>
      <w:r w:rsidRPr="004914F9">
        <w:rPr>
          <w:rFonts w:ascii="Trebuchet MS" w:eastAsia="Calibri" w:hAnsi="Trebuchet MS"/>
          <w:sz w:val="22"/>
          <w:szCs w:val="22"/>
          <w:lang w:val="ro-RO"/>
        </w:rPr>
        <w:t xml:space="preserve">toate fișele de verificare (eligibilitate, criterii de selecție, verificare pe teren – dacă este cazul), însoțite de F2 – Formular de verificare a apelului de selecție avizat de CDRJ, F3 – Formular de verificare a procesului de selecție avizat de CDRJ și de copiile declarațiilor privind evitarea conflictului de interese. </w:t>
      </w:r>
    </w:p>
    <w:p w14:paraId="3FCB5750" w14:textId="77777777" w:rsidR="00044F8D" w:rsidRPr="00044F8D" w:rsidRDefault="00044F8D" w:rsidP="00044F8D"/>
    <w:p w14:paraId="76E16BAE" w14:textId="77777777" w:rsidR="00BD493B" w:rsidRPr="00254105" w:rsidRDefault="00BD493B" w:rsidP="00A7387A">
      <w:pPr>
        <w:rPr>
          <w:rFonts w:ascii="Trebuchet MS" w:hAnsi="Trebuchet MS"/>
        </w:rPr>
      </w:pPr>
    </w:p>
    <w:p w14:paraId="40ECE753" w14:textId="4BBDDE9F" w:rsidR="00277B3E" w:rsidRPr="00967673" w:rsidRDefault="00C31D9E" w:rsidP="00C15909">
      <w:pPr>
        <w:pStyle w:val="Titlu1"/>
        <w:jc w:val="center"/>
        <w:rPr>
          <w:rFonts w:ascii="Trebuchet MS" w:hAnsi="Trebuchet MS" w:cs="TrebuchetMS"/>
          <w:b/>
          <w:color w:val="2E74B6"/>
          <w:sz w:val="32"/>
          <w:szCs w:val="32"/>
        </w:rPr>
      </w:pPr>
      <w:bookmarkStart w:id="214" w:name="_Toc106276277"/>
      <w:r w:rsidRPr="00967673">
        <w:rPr>
          <w:rFonts w:ascii="Trebuchet MS" w:hAnsi="Trebuchet MS" w:cs="TrebuchetMS"/>
          <w:b/>
          <w:color w:val="2E74B6"/>
          <w:sz w:val="32"/>
          <w:szCs w:val="32"/>
        </w:rPr>
        <w:t>CAP.</w:t>
      </w:r>
      <w:r w:rsidR="00810E71">
        <w:rPr>
          <w:rFonts w:ascii="Trebuchet MS" w:hAnsi="Trebuchet MS" w:cs="TrebuchetMS"/>
          <w:b/>
          <w:color w:val="2E74B6"/>
          <w:sz w:val="32"/>
          <w:szCs w:val="32"/>
        </w:rPr>
        <w:t xml:space="preserve"> </w:t>
      </w:r>
      <w:r w:rsidRPr="00967673">
        <w:rPr>
          <w:rFonts w:ascii="Trebuchet MS" w:hAnsi="Trebuchet MS" w:cs="TrebuchetMS"/>
          <w:b/>
          <w:color w:val="2E74B6"/>
          <w:sz w:val="32"/>
          <w:szCs w:val="32"/>
        </w:rPr>
        <w:t xml:space="preserve">X. </w:t>
      </w:r>
      <w:r w:rsidR="003079B7" w:rsidRPr="00967673">
        <w:rPr>
          <w:rFonts w:ascii="Trebuchet MS" w:hAnsi="Trebuchet MS" w:cs="TrebuchetMS"/>
          <w:b/>
          <w:color w:val="2E74B6"/>
          <w:sz w:val="32"/>
          <w:szCs w:val="32"/>
        </w:rPr>
        <w:t>CONTRACTAREA FONDURILOR</w:t>
      </w:r>
      <w:bookmarkEnd w:id="214"/>
      <w:r w:rsidR="003079B7" w:rsidRPr="00967673">
        <w:rPr>
          <w:rFonts w:ascii="Trebuchet MS" w:hAnsi="Trebuchet MS" w:cs="TrebuchetMS"/>
          <w:b/>
          <w:color w:val="2E74B6"/>
          <w:sz w:val="32"/>
          <w:szCs w:val="32"/>
        </w:rPr>
        <w:t xml:space="preserve"> </w:t>
      </w:r>
    </w:p>
    <w:p w14:paraId="5B733165" w14:textId="77777777" w:rsidR="00277B3E" w:rsidRPr="00781ADE" w:rsidRDefault="00277B3E" w:rsidP="00BC3439">
      <w:pPr>
        <w:spacing w:line="276" w:lineRule="auto"/>
        <w:rPr>
          <w:rFonts w:ascii="Trebuchet MS" w:hAnsi="Trebuchet MS"/>
          <w:sz w:val="22"/>
          <w:szCs w:val="22"/>
        </w:rPr>
      </w:pPr>
    </w:p>
    <w:p w14:paraId="6D3ACC27" w14:textId="64CDC142" w:rsidR="008E34EF" w:rsidRPr="00781ADE" w:rsidRDefault="00FD474F" w:rsidP="00A7387A">
      <w:pPr>
        <w:spacing w:line="276" w:lineRule="auto"/>
        <w:jc w:val="both"/>
        <w:rPr>
          <w:rFonts w:ascii="Trebuchet MS" w:hAnsi="Trebuchet MS"/>
          <w:sz w:val="22"/>
          <w:szCs w:val="22"/>
        </w:rPr>
      </w:pPr>
      <w:proofErr w:type="spellStart"/>
      <w:r w:rsidRPr="00781ADE">
        <w:rPr>
          <w:rFonts w:ascii="Trebuchet MS" w:hAnsi="Trebuchet MS"/>
          <w:sz w:val="22"/>
          <w:szCs w:val="22"/>
        </w:rPr>
        <w:t>Aceasta</w:t>
      </w:r>
      <w:proofErr w:type="spellEnd"/>
      <w:r w:rsidRPr="00781ADE">
        <w:rPr>
          <w:rFonts w:ascii="Trebuchet MS" w:hAnsi="Trebuchet MS"/>
          <w:sz w:val="22"/>
          <w:szCs w:val="22"/>
        </w:rPr>
        <w:t xml:space="preserve"> </w:t>
      </w:r>
      <w:proofErr w:type="spellStart"/>
      <w:r w:rsidR="008E34EF" w:rsidRPr="00781ADE">
        <w:rPr>
          <w:rFonts w:ascii="Trebuchet MS" w:hAnsi="Trebuchet MS"/>
          <w:sz w:val="22"/>
          <w:szCs w:val="22"/>
        </w:rPr>
        <w:t>faza</w:t>
      </w:r>
      <w:proofErr w:type="spellEnd"/>
      <w:r w:rsidR="008E34EF" w:rsidRPr="00781ADE">
        <w:rPr>
          <w:rFonts w:ascii="Trebuchet MS" w:hAnsi="Trebuchet MS"/>
          <w:sz w:val="22"/>
          <w:szCs w:val="22"/>
        </w:rPr>
        <w:t xml:space="preserve"> nu intra in </w:t>
      </w:r>
      <w:proofErr w:type="spellStart"/>
      <w:r w:rsidR="008E34EF" w:rsidRPr="00781ADE">
        <w:rPr>
          <w:rFonts w:ascii="Trebuchet MS" w:hAnsi="Trebuchet MS"/>
          <w:sz w:val="22"/>
          <w:szCs w:val="22"/>
        </w:rPr>
        <w:t>atributiile</w:t>
      </w:r>
      <w:proofErr w:type="spellEnd"/>
      <w:r w:rsidR="008E34EF" w:rsidRPr="00781ADE">
        <w:rPr>
          <w:rFonts w:ascii="Trebuchet MS" w:hAnsi="Trebuchet MS"/>
          <w:sz w:val="22"/>
          <w:szCs w:val="22"/>
        </w:rPr>
        <w:t xml:space="preserve"> GALMMV, </w:t>
      </w:r>
      <w:proofErr w:type="spellStart"/>
      <w:r w:rsidR="008E34EF" w:rsidRPr="00781ADE">
        <w:rPr>
          <w:rFonts w:ascii="Trebuchet MS" w:hAnsi="Trebuchet MS"/>
          <w:sz w:val="22"/>
          <w:szCs w:val="22"/>
        </w:rPr>
        <w:t>nefiind</w:t>
      </w:r>
      <w:proofErr w:type="spellEnd"/>
      <w:r w:rsidR="008E34EF" w:rsidRPr="00781ADE">
        <w:rPr>
          <w:rFonts w:ascii="Trebuchet MS" w:hAnsi="Trebuchet MS"/>
          <w:sz w:val="22"/>
          <w:szCs w:val="22"/>
        </w:rPr>
        <w:t xml:space="preserve"> </w:t>
      </w:r>
      <w:proofErr w:type="spellStart"/>
      <w:r w:rsidR="008E34EF" w:rsidRPr="00781ADE">
        <w:rPr>
          <w:rFonts w:ascii="Trebuchet MS" w:hAnsi="Trebuchet MS"/>
          <w:sz w:val="22"/>
          <w:szCs w:val="22"/>
        </w:rPr>
        <w:t>tratata</w:t>
      </w:r>
      <w:proofErr w:type="spellEnd"/>
      <w:r w:rsidR="008E34EF" w:rsidRPr="00781ADE">
        <w:rPr>
          <w:rFonts w:ascii="Trebuchet MS" w:hAnsi="Trebuchet MS"/>
          <w:sz w:val="22"/>
          <w:szCs w:val="22"/>
        </w:rPr>
        <w:t xml:space="preserve"> in </w:t>
      </w:r>
      <w:r w:rsidR="008E34EF" w:rsidRPr="00781ADE">
        <w:rPr>
          <w:rFonts w:ascii="Trebuchet MS" w:hAnsi="Trebuchet MS"/>
          <w:b/>
          <w:sz w:val="22"/>
          <w:szCs w:val="22"/>
        </w:rPr>
        <w:t>Manual de</w:t>
      </w:r>
      <w:r w:rsidR="00591DA3" w:rsidRPr="00781ADE">
        <w:rPr>
          <w:rFonts w:ascii="Trebuchet MS" w:hAnsi="Trebuchet MS"/>
          <w:b/>
          <w:sz w:val="22"/>
          <w:szCs w:val="22"/>
        </w:rPr>
        <w:t xml:space="preserve"> </w:t>
      </w:r>
      <w:proofErr w:type="spellStart"/>
      <w:r w:rsidR="008E34EF" w:rsidRPr="00781ADE">
        <w:rPr>
          <w:rFonts w:ascii="Trebuchet MS" w:hAnsi="Trebuchet MS"/>
          <w:b/>
          <w:sz w:val="22"/>
          <w:szCs w:val="22"/>
        </w:rPr>
        <w:t>Proceduri</w:t>
      </w:r>
      <w:proofErr w:type="spellEnd"/>
      <w:r w:rsidR="008E34EF" w:rsidRPr="00781ADE">
        <w:rPr>
          <w:rFonts w:ascii="Trebuchet MS" w:hAnsi="Trebuchet MS"/>
          <w:b/>
          <w:sz w:val="22"/>
          <w:szCs w:val="22"/>
        </w:rPr>
        <w:t xml:space="preserve"> GALMMV</w:t>
      </w:r>
      <w:r w:rsidR="008E34EF" w:rsidRPr="00781ADE">
        <w:rPr>
          <w:rFonts w:ascii="Trebuchet MS" w:hAnsi="Trebuchet MS"/>
          <w:sz w:val="22"/>
          <w:szCs w:val="22"/>
        </w:rPr>
        <w:t>.</w:t>
      </w:r>
      <w:sdt>
        <w:sdtPr>
          <w:rPr>
            <w:rFonts w:ascii="Trebuchet MS" w:hAnsi="Trebuchet MS"/>
            <w:sz w:val="22"/>
            <w:szCs w:val="22"/>
          </w:rPr>
          <w:id w:val="-434907899"/>
          <w:citation/>
        </w:sdtPr>
        <w:sdtContent>
          <w:r w:rsidR="008E34EF" w:rsidRPr="00781ADE">
            <w:rPr>
              <w:rFonts w:ascii="Trebuchet MS" w:hAnsi="Trebuchet MS"/>
              <w:sz w:val="22"/>
              <w:szCs w:val="22"/>
            </w:rPr>
            <w:fldChar w:fldCharType="begin"/>
          </w:r>
          <w:r w:rsidR="00F04312">
            <w:rPr>
              <w:rFonts w:ascii="Trebuchet MS" w:hAnsi="Trebuchet MS"/>
              <w:sz w:val="22"/>
              <w:szCs w:val="22"/>
            </w:rPr>
            <w:instrText xml:space="preserve">CITATION Placeholder1 \l 1033 </w:instrText>
          </w:r>
          <w:r w:rsidR="008E34EF" w:rsidRPr="00781ADE">
            <w:rPr>
              <w:rFonts w:ascii="Trebuchet MS" w:hAnsi="Trebuchet MS"/>
              <w:sz w:val="22"/>
              <w:szCs w:val="22"/>
            </w:rPr>
            <w:fldChar w:fldCharType="separate"/>
          </w:r>
          <w:r w:rsidR="00AC4ADF">
            <w:rPr>
              <w:rFonts w:ascii="Trebuchet MS" w:hAnsi="Trebuchet MS"/>
              <w:noProof/>
              <w:sz w:val="22"/>
              <w:szCs w:val="22"/>
            </w:rPr>
            <w:t xml:space="preserve"> </w:t>
          </w:r>
          <w:r w:rsidR="00AC4ADF" w:rsidRPr="00AC4ADF">
            <w:rPr>
              <w:rFonts w:ascii="Trebuchet MS" w:hAnsi="Trebuchet MS"/>
              <w:noProof/>
              <w:sz w:val="22"/>
              <w:szCs w:val="22"/>
            </w:rPr>
            <w:t>(GALMMV_ManualProceduri, http://galmmv.ro/manual-proceduri/, n.d.)</w:t>
          </w:r>
          <w:r w:rsidR="008E34EF" w:rsidRPr="00781ADE">
            <w:rPr>
              <w:rFonts w:ascii="Trebuchet MS" w:hAnsi="Trebuchet MS"/>
              <w:sz w:val="22"/>
              <w:szCs w:val="22"/>
            </w:rPr>
            <w:fldChar w:fldCharType="end"/>
          </w:r>
        </w:sdtContent>
      </w:sdt>
      <w:r w:rsidR="008E34EF" w:rsidRPr="00781ADE">
        <w:rPr>
          <w:rFonts w:ascii="Trebuchet MS" w:hAnsi="Trebuchet MS"/>
          <w:sz w:val="22"/>
          <w:szCs w:val="22"/>
        </w:rPr>
        <w:t xml:space="preserve">. In </w:t>
      </w:r>
      <w:proofErr w:type="spellStart"/>
      <w:r w:rsidR="008E34EF" w:rsidRPr="00781ADE">
        <w:rPr>
          <w:rFonts w:ascii="Trebuchet MS" w:hAnsi="Trebuchet MS"/>
          <w:sz w:val="22"/>
          <w:szCs w:val="22"/>
        </w:rPr>
        <w:t>consecinta</w:t>
      </w:r>
      <w:proofErr w:type="spellEnd"/>
      <w:r w:rsidR="008E34EF" w:rsidRPr="00781ADE">
        <w:rPr>
          <w:rFonts w:ascii="Trebuchet MS" w:hAnsi="Trebuchet MS"/>
          <w:sz w:val="22"/>
          <w:szCs w:val="22"/>
        </w:rPr>
        <w:t xml:space="preserve"> </w:t>
      </w:r>
      <w:proofErr w:type="spellStart"/>
      <w:r w:rsidR="008E34EF" w:rsidRPr="00781ADE">
        <w:rPr>
          <w:rFonts w:ascii="Trebuchet MS" w:hAnsi="Trebuchet MS"/>
          <w:sz w:val="22"/>
          <w:szCs w:val="22"/>
        </w:rPr>
        <w:t>ea</w:t>
      </w:r>
      <w:proofErr w:type="spellEnd"/>
      <w:r w:rsidR="008E34EF" w:rsidRPr="00781ADE">
        <w:rPr>
          <w:rFonts w:ascii="Trebuchet MS" w:hAnsi="Trebuchet MS"/>
          <w:sz w:val="22"/>
          <w:szCs w:val="22"/>
        </w:rPr>
        <w:t xml:space="preserve"> va </w:t>
      </w:r>
      <w:proofErr w:type="spellStart"/>
      <w:r w:rsidR="008E34EF" w:rsidRPr="00781ADE">
        <w:rPr>
          <w:rFonts w:ascii="Trebuchet MS" w:hAnsi="Trebuchet MS"/>
          <w:sz w:val="22"/>
          <w:szCs w:val="22"/>
        </w:rPr>
        <w:lastRenderedPageBreak/>
        <w:t>avea</w:t>
      </w:r>
      <w:proofErr w:type="spellEnd"/>
      <w:r w:rsidR="008E34EF" w:rsidRPr="00781ADE">
        <w:rPr>
          <w:rFonts w:ascii="Trebuchet MS" w:hAnsi="Trebuchet MS"/>
          <w:sz w:val="22"/>
          <w:szCs w:val="22"/>
        </w:rPr>
        <w:t xml:space="preserve"> ca </w:t>
      </w:r>
      <w:proofErr w:type="spellStart"/>
      <w:r w:rsidR="008E34EF" w:rsidRPr="00781ADE">
        <w:rPr>
          <w:rFonts w:ascii="Trebuchet MS" w:hAnsi="Trebuchet MS"/>
          <w:sz w:val="22"/>
          <w:szCs w:val="22"/>
        </w:rPr>
        <w:t>referinta</w:t>
      </w:r>
      <w:proofErr w:type="spellEnd"/>
      <w:r w:rsidR="008E34EF" w:rsidRPr="00781ADE">
        <w:rPr>
          <w:rFonts w:ascii="Trebuchet MS" w:hAnsi="Trebuchet MS"/>
          <w:sz w:val="22"/>
          <w:szCs w:val="22"/>
        </w:rPr>
        <w:t xml:space="preserve"> </w:t>
      </w:r>
      <w:proofErr w:type="spellStart"/>
      <w:r w:rsidR="008E34EF" w:rsidRPr="00781ADE">
        <w:rPr>
          <w:rFonts w:ascii="Trebuchet MS" w:hAnsi="Trebuchet MS"/>
          <w:sz w:val="22"/>
          <w:szCs w:val="22"/>
        </w:rPr>
        <w:t>documentara</w:t>
      </w:r>
      <w:proofErr w:type="spellEnd"/>
      <w:r w:rsidR="008E34EF" w:rsidRPr="00781ADE">
        <w:rPr>
          <w:rFonts w:ascii="Trebuchet MS" w:hAnsi="Trebuchet MS"/>
          <w:sz w:val="22"/>
          <w:szCs w:val="22"/>
        </w:rPr>
        <w:t xml:space="preserve"> </w:t>
      </w:r>
      <w:proofErr w:type="spellStart"/>
      <w:r w:rsidR="00B853D1" w:rsidRPr="00781ADE">
        <w:rPr>
          <w:rFonts w:ascii="Trebuchet MS" w:hAnsi="Trebuchet MS"/>
          <w:b/>
          <w:sz w:val="22"/>
          <w:szCs w:val="22"/>
        </w:rPr>
        <w:t>Manualul</w:t>
      </w:r>
      <w:proofErr w:type="spellEnd"/>
      <w:r w:rsidR="00DC750A">
        <w:rPr>
          <w:rFonts w:ascii="Trebuchet MS" w:hAnsi="Trebuchet MS"/>
          <w:b/>
          <w:sz w:val="22"/>
          <w:szCs w:val="22"/>
        </w:rPr>
        <w:t xml:space="preserve"> </w:t>
      </w:r>
      <w:r w:rsidR="00B853D1" w:rsidRPr="00781ADE">
        <w:rPr>
          <w:rFonts w:ascii="Trebuchet MS" w:hAnsi="Trebuchet MS"/>
          <w:b/>
          <w:sz w:val="22"/>
          <w:szCs w:val="22"/>
        </w:rPr>
        <w:t xml:space="preserve">de </w:t>
      </w:r>
      <w:proofErr w:type="spellStart"/>
      <w:r w:rsidR="00B853D1" w:rsidRPr="00781ADE">
        <w:rPr>
          <w:rFonts w:ascii="Trebuchet MS" w:hAnsi="Trebuchet MS"/>
          <w:b/>
          <w:sz w:val="22"/>
          <w:szCs w:val="22"/>
        </w:rPr>
        <w:t>procedura</w:t>
      </w:r>
      <w:proofErr w:type="spellEnd"/>
      <w:r w:rsidR="00B853D1" w:rsidRPr="00781ADE">
        <w:rPr>
          <w:rFonts w:ascii="Trebuchet MS" w:hAnsi="Trebuchet MS"/>
          <w:b/>
          <w:sz w:val="22"/>
          <w:szCs w:val="22"/>
        </w:rPr>
        <w:t xml:space="preserve"> </w:t>
      </w:r>
      <w:proofErr w:type="spellStart"/>
      <w:r w:rsidR="00B853D1" w:rsidRPr="00781ADE">
        <w:rPr>
          <w:rFonts w:ascii="Trebuchet MS" w:hAnsi="Trebuchet MS"/>
          <w:b/>
          <w:sz w:val="22"/>
          <w:szCs w:val="22"/>
        </w:rPr>
        <w:t>sM</w:t>
      </w:r>
      <w:proofErr w:type="spellEnd"/>
      <w:r w:rsidR="00B853D1" w:rsidRPr="00781ADE">
        <w:rPr>
          <w:rFonts w:ascii="Trebuchet MS" w:hAnsi="Trebuchet MS"/>
          <w:b/>
          <w:sz w:val="22"/>
          <w:szCs w:val="22"/>
        </w:rPr>
        <w:t xml:space="preserve"> 19.2</w:t>
      </w:r>
      <w:r w:rsidR="00240A59">
        <w:rPr>
          <w:rFonts w:ascii="Trebuchet MS" w:hAnsi="Trebuchet MS"/>
          <w:b/>
          <w:sz w:val="22"/>
          <w:szCs w:val="22"/>
        </w:rPr>
        <w:t xml:space="preserve"> </w:t>
      </w:r>
      <w:r w:rsidR="00B853D1" w:rsidRPr="00781ADE">
        <w:rPr>
          <w:rFonts w:ascii="Trebuchet MS" w:hAnsi="Trebuchet MS"/>
          <w:b/>
          <w:sz w:val="22"/>
          <w:szCs w:val="22"/>
        </w:rPr>
        <w:t>AFIR</w:t>
      </w:r>
      <w:r w:rsidR="00086663" w:rsidRPr="00781ADE">
        <w:rPr>
          <w:rStyle w:val="Referinnotdesubsol"/>
          <w:rFonts w:ascii="Trebuchet MS" w:hAnsi="Trebuchet MS"/>
          <w:sz w:val="22"/>
          <w:szCs w:val="22"/>
        </w:rPr>
        <w:footnoteReference w:id="46"/>
      </w:r>
      <w:r w:rsidR="00B853D1" w:rsidRPr="00781ADE">
        <w:rPr>
          <w:rFonts w:ascii="Trebuchet MS" w:hAnsi="Trebuchet MS"/>
          <w:sz w:val="22"/>
          <w:szCs w:val="22"/>
        </w:rPr>
        <w:t xml:space="preserve">     </w:t>
      </w:r>
      <w:sdt>
        <w:sdtPr>
          <w:rPr>
            <w:rFonts w:ascii="Trebuchet MS" w:hAnsi="Trebuchet MS"/>
            <w:sz w:val="22"/>
            <w:szCs w:val="22"/>
          </w:rPr>
          <w:id w:val="1238364129"/>
          <w:citation/>
        </w:sdtPr>
        <w:sdtContent>
          <w:r w:rsidR="00B853D1" w:rsidRPr="00781ADE">
            <w:rPr>
              <w:rFonts w:ascii="Trebuchet MS" w:hAnsi="Trebuchet MS"/>
              <w:sz w:val="22"/>
              <w:szCs w:val="22"/>
            </w:rPr>
            <w:fldChar w:fldCharType="begin"/>
          </w:r>
          <w:r w:rsidR="00240A59">
            <w:rPr>
              <w:rFonts w:ascii="Trebuchet MS" w:hAnsi="Trebuchet MS"/>
              <w:sz w:val="22"/>
              <w:szCs w:val="22"/>
            </w:rPr>
            <w:instrText xml:space="preserve">CITATION Man17 \l 1033 </w:instrText>
          </w:r>
          <w:r w:rsidR="00B853D1" w:rsidRPr="00781ADE">
            <w:rPr>
              <w:rFonts w:ascii="Trebuchet MS" w:hAnsi="Trebuchet MS"/>
              <w:sz w:val="22"/>
              <w:szCs w:val="22"/>
            </w:rPr>
            <w:fldChar w:fldCharType="separate"/>
          </w:r>
          <w:r w:rsidR="00AC4ADF" w:rsidRPr="00AC4ADF">
            <w:rPr>
              <w:rFonts w:ascii="Trebuchet MS" w:hAnsi="Trebuchet MS"/>
              <w:noProof/>
              <w:sz w:val="22"/>
              <w:szCs w:val="22"/>
            </w:rPr>
            <w:t>(ManualProcedura_sM19_2_AFIR, n.d.)</w:t>
          </w:r>
          <w:r w:rsidR="00B853D1" w:rsidRPr="00781ADE">
            <w:rPr>
              <w:rFonts w:ascii="Trebuchet MS" w:hAnsi="Trebuchet MS"/>
              <w:sz w:val="22"/>
              <w:szCs w:val="22"/>
            </w:rPr>
            <w:fldChar w:fldCharType="end"/>
          </w:r>
        </w:sdtContent>
      </w:sdt>
      <w:r w:rsidR="00B853D1" w:rsidRPr="00781ADE">
        <w:rPr>
          <w:rFonts w:ascii="Trebuchet MS" w:hAnsi="Trebuchet MS"/>
          <w:sz w:val="22"/>
          <w:szCs w:val="22"/>
        </w:rPr>
        <w:t xml:space="preserve">, din care </w:t>
      </w:r>
      <w:proofErr w:type="spellStart"/>
      <w:r w:rsidR="00B853D1" w:rsidRPr="00781ADE">
        <w:rPr>
          <w:rFonts w:ascii="Trebuchet MS" w:hAnsi="Trebuchet MS"/>
          <w:sz w:val="22"/>
          <w:szCs w:val="22"/>
        </w:rPr>
        <w:t>citam</w:t>
      </w:r>
      <w:proofErr w:type="spellEnd"/>
      <w:r w:rsidR="00B853D1" w:rsidRPr="00781ADE">
        <w:rPr>
          <w:rFonts w:ascii="Trebuchet MS" w:hAnsi="Trebuchet MS"/>
          <w:sz w:val="22"/>
          <w:szCs w:val="22"/>
        </w:rPr>
        <w:t xml:space="preserve"> partea de </w:t>
      </w:r>
      <w:proofErr w:type="spellStart"/>
      <w:r w:rsidR="00B853D1" w:rsidRPr="00781ADE">
        <w:rPr>
          <w:rFonts w:ascii="Trebuchet MS" w:hAnsi="Trebuchet MS"/>
          <w:sz w:val="22"/>
          <w:szCs w:val="22"/>
        </w:rPr>
        <w:t>contractare</w:t>
      </w:r>
      <w:proofErr w:type="spellEnd"/>
      <w:r w:rsidR="00B853D1" w:rsidRPr="00781ADE">
        <w:rPr>
          <w:rFonts w:ascii="Trebuchet MS" w:hAnsi="Trebuchet MS"/>
          <w:sz w:val="22"/>
          <w:szCs w:val="22"/>
        </w:rPr>
        <w:t xml:space="preserve"> a </w:t>
      </w:r>
      <w:proofErr w:type="spellStart"/>
      <w:r w:rsidR="00B853D1" w:rsidRPr="00781ADE">
        <w:rPr>
          <w:rFonts w:ascii="Trebuchet MS" w:hAnsi="Trebuchet MS"/>
          <w:sz w:val="22"/>
          <w:szCs w:val="22"/>
        </w:rPr>
        <w:t>fondurilor</w:t>
      </w:r>
      <w:proofErr w:type="spellEnd"/>
      <w:r w:rsidR="00792F0F" w:rsidRPr="00781ADE">
        <w:rPr>
          <w:rFonts w:ascii="Trebuchet MS" w:hAnsi="Trebuchet MS"/>
          <w:sz w:val="22"/>
          <w:szCs w:val="22"/>
        </w:rPr>
        <w:t xml:space="preserve">: </w:t>
      </w:r>
      <w:proofErr w:type="spellStart"/>
      <w:r w:rsidR="00792F0F" w:rsidRPr="00781ADE">
        <w:rPr>
          <w:rFonts w:ascii="Trebuchet MS" w:hAnsi="Trebuchet MS"/>
          <w:sz w:val="22"/>
          <w:szCs w:val="22"/>
        </w:rPr>
        <w:t>Sectiunea</w:t>
      </w:r>
      <w:proofErr w:type="spellEnd"/>
      <w:r w:rsidR="00792F0F" w:rsidRPr="00781ADE">
        <w:rPr>
          <w:rFonts w:ascii="Trebuchet MS" w:hAnsi="Trebuchet MS"/>
          <w:sz w:val="22"/>
          <w:szCs w:val="22"/>
        </w:rPr>
        <w:t xml:space="preserve"> I </w:t>
      </w:r>
      <w:proofErr w:type="spellStart"/>
      <w:r w:rsidR="00792F0F" w:rsidRPr="00781ADE">
        <w:rPr>
          <w:rFonts w:ascii="Trebuchet MS" w:hAnsi="Trebuchet MS"/>
          <w:sz w:val="22"/>
          <w:szCs w:val="22"/>
        </w:rPr>
        <w:t>Procedura</w:t>
      </w:r>
      <w:proofErr w:type="spellEnd"/>
      <w:r w:rsidR="00792F0F" w:rsidRPr="00781ADE">
        <w:rPr>
          <w:rFonts w:ascii="Trebuchet MS" w:hAnsi="Trebuchet MS"/>
          <w:sz w:val="22"/>
          <w:szCs w:val="22"/>
        </w:rPr>
        <w:t xml:space="preserve"> 8.</w:t>
      </w:r>
      <w:r w:rsidR="00240A59">
        <w:rPr>
          <w:rFonts w:ascii="Trebuchet MS" w:hAnsi="Trebuchet MS"/>
          <w:sz w:val="22"/>
          <w:szCs w:val="22"/>
        </w:rPr>
        <w:t xml:space="preserve"> </w:t>
      </w:r>
      <w:proofErr w:type="spellStart"/>
      <w:r w:rsidR="00792F0F" w:rsidRPr="00781ADE">
        <w:rPr>
          <w:rFonts w:ascii="Trebuchet MS" w:hAnsi="Trebuchet MS"/>
          <w:sz w:val="22"/>
          <w:szCs w:val="22"/>
        </w:rPr>
        <w:t>Contractarea</w:t>
      </w:r>
      <w:proofErr w:type="spellEnd"/>
      <w:r w:rsidR="00240A59">
        <w:rPr>
          <w:rFonts w:ascii="Trebuchet MS" w:hAnsi="Trebuchet MS"/>
          <w:sz w:val="22"/>
          <w:szCs w:val="22"/>
        </w:rPr>
        <w:t>.</w:t>
      </w:r>
    </w:p>
    <w:p w14:paraId="03B6D38E" w14:textId="77777777" w:rsidR="00E6285F" w:rsidRDefault="00E6285F" w:rsidP="00A7387A">
      <w:pPr>
        <w:spacing w:line="276" w:lineRule="auto"/>
        <w:jc w:val="both"/>
        <w:rPr>
          <w:rFonts w:ascii="Trebuchet MS" w:hAnsi="Trebuchet MS"/>
          <w:sz w:val="22"/>
          <w:szCs w:val="22"/>
        </w:rPr>
      </w:pPr>
    </w:p>
    <w:p w14:paraId="17DEAAE8" w14:textId="77777777" w:rsidR="00270BC6" w:rsidRPr="004914F9" w:rsidRDefault="00270BC6" w:rsidP="00270BC6">
      <w:pPr>
        <w:pStyle w:val="Titlu2"/>
        <w:rPr>
          <w:rFonts w:ascii="Trebuchet MS" w:hAnsi="Trebuchet MS"/>
          <w:sz w:val="28"/>
          <w:szCs w:val="28"/>
          <w:lang w:val="fr-FR"/>
        </w:rPr>
      </w:pPr>
      <w:bookmarkStart w:id="215" w:name="_Toc499553533"/>
      <w:bookmarkStart w:id="216" w:name="_Toc499636824"/>
      <w:bookmarkStart w:id="217" w:name="_Toc527363807"/>
      <w:bookmarkStart w:id="218" w:name="_Toc106276278"/>
      <w:r w:rsidRPr="004914F9">
        <w:rPr>
          <w:rFonts w:ascii="Trebuchet MS" w:hAnsi="Trebuchet MS"/>
          <w:sz w:val="28"/>
          <w:szCs w:val="28"/>
          <w:lang w:val="fr-FR"/>
        </w:rPr>
        <w:t xml:space="preserve">10.1. Depunerea </w:t>
      </w:r>
      <w:proofErr w:type="spellStart"/>
      <w:r w:rsidRPr="004914F9">
        <w:rPr>
          <w:rFonts w:ascii="Trebuchet MS" w:hAnsi="Trebuchet MS"/>
          <w:sz w:val="28"/>
          <w:szCs w:val="28"/>
          <w:lang w:val="fr-FR"/>
        </w:rPr>
        <w:t>dosarului</w:t>
      </w:r>
      <w:proofErr w:type="spellEnd"/>
      <w:r w:rsidRPr="004914F9">
        <w:rPr>
          <w:rFonts w:ascii="Trebuchet MS" w:hAnsi="Trebuchet MS"/>
          <w:sz w:val="28"/>
          <w:szCs w:val="28"/>
          <w:lang w:val="fr-FR"/>
        </w:rPr>
        <w:t xml:space="preserve"> de </w:t>
      </w:r>
      <w:proofErr w:type="spellStart"/>
      <w:r w:rsidRPr="004914F9">
        <w:rPr>
          <w:rFonts w:ascii="Trebuchet MS" w:hAnsi="Trebuchet MS"/>
          <w:sz w:val="28"/>
          <w:szCs w:val="28"/>
          <w:lang w:val="fr-FR"/>
        </w:rPr>
        <w:t>finantare</w:t>
      </w:r>
      <w:proofErr w:type="spellEnd"/>
      <w:r w:rsidRPr="004914F9">
        <w:rPr>
          <w:rFonts w:ascii="Trebuchet MS" w:hAnsi="Trebuchet MS"/>
          <w:sz w:val="28"/>
          <w:szCs w:val="28"/>
          <w:lang w:val="fr-FR"/>
        </w:rPr>
        <w:t xml:space="preserve"> la AFIR (dupa </w:t>
      </w:r>
      <w:proofErr w:type="spellStart"/>
      <w:r w:rsidRPr="004914F9">
        <w:rPr>
          <w:rFonts w:ascii="Trebuchet MS" w:hAnsi="Trebuchet MS"/>
          <w:sz w:val="28"/>
          <w:szCs w:val="28"/>
          <w:lang w:val="fr-FR"/>
        </w:rPr>
        <w:t>evaluarile</w:t>
      </w:r>
      <w:proofErr w:type="spellEnd"/>
      <w:r w:rsidRPr="004914F9">
        <w:rPr>
          <w:rFonts w:ascii="Trebuchet MS" w:hAnsi="Trebuchet MS"/>
          <w:sz w:val="28"/>
          <w:szCs w:val="28"/>
          <w:lang w:val="fr-FR"/>
        </w:rPr>
        <w:t xml:space="preserve"> de la GALMMV)</w:t>
      </w:r>
      <w:bookmarkEnd w:id="215"/>
      <w:bookmarkEnd w:id="216"/>
      <w:bookmarkEnd w:id="217"/>
      <w:bookmarkEnd w:id="218"/>
    </w:p>
    <w:p w14:paraId="544F4239" w14:textId="650BAFBA" w:rsidR="00270BC6" w:rsidRPr="004914F9" w:rsidRDefault="00270BC6" w:rsidP="00270BC6">
      <w:pPr>
        <w:spacing w:before="120" w:after="120"/>
        <w:ind w:firstLine="720"/>
        <w:jc w:val="both"/>
        <w:rPr>
          <w:rFonts w:ascii="Trebuchet MS" w:eastAsia="Calibri" w:hAnsi="Trebuchet MS"/>
          <w:sz w:val="22"/>
          <w:szCs w:val="22"/>
          <w:lang w:val="ro-RO"/>
        </w:rPr>
      </w:pPr>
      <w:r w:rsidRPr="004914F9">
        <w:rPr>
          <w:rFonts w:ascii="Trebuchet MS" w:eastAsia="Calibri" w:hAnsi="Trebuchet MS"/>
          <w:sz w:val="22"/>
          <w:szCs w:val="22"/>
          <w:lang w:val="ro-RO"/>
        </w:rPr>
        <w:t>Reprezentanții GAL sau solicitanții pot depune la AFIR proiectele selectate de către GAL nu mai târziu d</w:t>
      </w:r>
      <w:r w:rsidR="00754C95">
        <w:rPr>
          <w:rFonts w:ascii="Trebuchet MS" w:eastAsia="Calibri" w:hAnsi="Trebuchet MS"/>
          <w:sz w:val="22"/>
          <w:szCs w:val="22"/>
          <w:lang w:val="ro-RO"/>
        </w:rPr>
        <w:t>e</w:t>
      </w:r>
      <w:r w:rsidRPr="004914F9">
        <w:rPr>
          <w:rFonts w:ascii="Trebuchet MS" w:eastAsia="Calibri" w:hAnsi="Trebuchet MS"/>
          <w:sz w:val="22"/>
          <w:szCs w:val="22"/>
          <w:lang w:val="ro-RO"/>
        </w:rPr>
        <w:t xml:space="preserve"> 15 (cincisprezece) zile </w:t>
      </w:r>
      <w:proofErr w:type="spellStart"/>
      <w:r w:rsidR="002B1D6D">
        <w:rPr>
          <w:rFonts w:ascii="Trebuchet MS" w:eastAsia="Calibri" w:hAnsi="Trebuchet MS"/>
          <w:sz w:val="22"/>
          <w:szCs w:val="22"/>
          <w:lang w:val="ro-RO"/>
        </w:rPr>
        <w:t>lucratoare</w:t>
      </w:r>
      <w:proofErr w:type="spellEnd"/>
      <w:r w:rsidR="002B1D6D">
        <w:rPr>
          <w:rFonts w:ascii="Trebuchet MS" w:eastAsia="Calibri" w:hAnsi="Trebuchet MS"/>
          <w:sz w:val="22"/>
          <w:szCs w:val="22"/>
          <w:lang w:val="ro-RO"/>
        </w:rPr>
        <w:t xml:space="preserve"> </w:t>
      </w:r>
      <w:sdt>
        <w:sdtPr>
          <w:rPr>
            <w:rFonts w:ascii="Trebuchet MS" w:eastAsia="Calibri" w:hAnsi="Trebuchet MS"/>
            <w:sz w:val="22"/>
            <w:szCs w:val="22"/>
            <w:lang w:val="ro-RO"/>
          </w:rPr>
          <w:id w:val="-1326812063"/>
          <w:citation/>
        </w:sdtPr>
        <w:sdtContent>
          <w:r w:rsidR="002B1D6D">
            <w:rPr>
              <w:rFonts w:ascii="Trebuchet MS" w:eastAsia="Calibri" w:hAnsi="Trebuchet MS"/>
              <w:sz w:val="22"/>
              <w:szCs w:val="22"/>
              <w:lang w:val="ro-RO"/>
            </w:rPr>
            <w:fldChar w:fldCharType="begin"/>
          </w:r>
          <w:r w:rsidR="00754C95">
            <w:rPr>
              <w:rFonts w:ascii="Trebuchet MS" w:eastAsia="Calibri" w:hAnsi="Trebuchet MS"/>
              <w:sz w:val="22"/>
              <w:szCs w:val="22"/>
            </w:rPr>
            <w:instrText xml:space="preserve">CITATION Man20 \l 1033 </w:instrText>
          </w:r>
          <w:r w:rsidR="002B1D6D">
            <w:rPr>
              <w:rFonts w:ascii="Trebuchet MS" w:eastAsia="Calibri" w:hAnsi="Trebuchet MS"/>
              <w:sz w:val="22"/>
              <w:szCs w:val="22"/>
              <w:lang w:val="ro-RO"/>
            </w:rPr>
            <w:fldChar w:fldCharType="separate"/>
          </w:r>
          <w:r w:rsidR="00AC4ADF" w:rsidRPr="00AC4ADF">
            <w:rPr>
              <w:rFonts w:ascii="Trebuchet MS" w:eastAsia="Calibri" w:hAnsi="Trebuchet MS"/>
              <w:noProof/>
              <w:sz w:val="22"/>
              <w:szCs w:val="22"/>
            </w:rPr>
            <w:t>(ManualProcedura19.2, n.d.)</w:t>
          </w:r>
          <w:r w:rsidR="002B1D6D">
            <w:rPr>
              <w:rFonts w:ascii="Trebuchet MS" w:eastAsia="Calibri" w:hAnsi="Trebuchet MS"/>
              <w:sz w:val="22"/>
              <w:szCs w:val="22"/>
              <w:lang w:val="ro-RO"/>
            </w:rPr>
            <w:fldChar w:fldCharType="end"/>
          </w:r>
        </w:sdtContent>
      </w:sdt>
      <w:r w:rsidR="00754C95">
        <w:rPr>
          <w:rFonts w:ascii="Trebuchet MS" w:eastAsia="Calibri" w:hAnsi="Trebuchet MS"/>
          <w:sz w:val="22"/>
          <w:szCs w:val="22"/>
          <w:lang w:val="ro-RO"/>
        </w:rPr>
        <w:t xml:space="preserve"> </w:t>
      </w:r>
      <w:r w:rsidR="002B1D6D">
        <w:rPr>
          <w:rFonts w:ascii="Trebuchet MS" w:eastAsia="Calibri" w:hAnsi="Trebuchet MS"/>
          <w:sz w:val="22"/>
          <w:szCs w:val="22"/>
          <w:lang w:val="ro-RO"/>
        </w:rPr>
        <w:t>d</w:t>
      </w:r>
      <w:r w:rsidRPr="004914F9">
        <w:rPr>
          <w:rFonts w:ascii="Trebuchet MS" w:eastAsia="Calibri" w:hAnsi="Trebuchet MS"/>
          <w:sz w:val="22"/>
          <w:szCs w:val="22"/>
          <w:lang w:val="ro-RO"/>
        </w:rPr>
        <w:t xml:space="preserve">e la data emiterii Raportului de selecție, respectiv, dacă este cazul, a Raportului de Contestații/ Raportului suplimentar (în cazul proiectelor în așteptare finanțate ca urmare a sumelor disponibile provenite în urma rezilierii contractelor de finanțare, din economii realizate la finalizarea contractelor de finanțare, sume neangajate ca urmare a neîncheierii contractelor, sume rezultate prin declararea ca neeligibile la nivelul AFIR a unor proiecte declarate eligibile si selectate de către GAL sau rezultate din realocări financiare aprobate de către DGDR AM PNDR)  întocmit de GAL, astfel încât să se poată realiza evaluarea și contractarea acestora în termenul limită prevăzut de legislația în vigoare. </w:t>
      </w:r>
    </w:p>
    <w:p w14:paraId="7FAC6A88" w14:textId="77777777" w:rsidR="00270BC6" w:rsidRPr="004914F9" w:rsidRDefault="00270BC6" w:rsidP="00270BC6">
      <w:pPr>
        <w:spacing w:before="120" w:after="120"/>
        <w:jc w:val="both"/>
        <w:rPr>
          <w:rFonts w:ascii="Trebuchet MS" w:eastAsia="Calibri" w:hAnsi="Trebuchet MS"/>
          <w:sz w:val="22"/>
          <w:szCs w:val="22"/>
          <w:lang w:val="ro-RO"/>
        </w:rPr>
      </w:pPr>
      <w:r w:rsidRPr="004914F9">
        <w:rPr>
          <w:rFonts w:ascii="Trebuchet MS" w:eastAsia="Calibri" w:hAnsi="Trebuchet MS"/>
          <w:sz w:val="22"/>
          <w:szCs w:val="22"/>
          <w:lang w:val="ro-RO"/>
        </w:rPr>
        <w:t>MADR și instituțiile subordonate nu își asumă responsabilitatea contractării unor proiecte în afara termenelor prevăzute de regulamentele europene și legislația națională.</w:t>
      </w:r>
    </w:p>
    <w:p w14:paraId="147FDDD8" w14:textId="4A5365DB" w:rsidR="00270BC6" w:rsidRPr="004914F9" w:rsidRDefault="00270BC6" w:rsidP="00270BC6">
      <w:pPr>
        <w:spacing w:before="120" w:after="120"/>
        <w:ind w:firstLine="720"/>
        <w:jc w:val="both"/>
        <w:rPr>
          <w:rFonts w:ascii="Trebuchet MS" w:eastAsia="Calibri" w:hAnsi="Trebuchet MS"/>
          <w:sz w:val="22"/>
          <w:szCs w:val="22"/>
          <w:lang w:val="ro-RO"/>
        </w:rPr>
      </w:pPr>
      <w:r w:rsidRPr="004914F9">
        <w:rPr>
          <w:rFonts w:ascii="Trebuchet MS" w:eastAsia="Calibri" w:hAnsi="Trebuchet MS"/>
          <w:sz w:val="22"/>
          <w:szCs w:val="22"/>
          <w:lang w:val="ro-RO"/>
        </w:rPr>
        <w:t>Cererile de finanțare vor fi depuse la OJFIR pe raza căruia se implementează proiectul.  În cazul în care proiectul este amplasat pe teritoriul mai multor județe, acesta va fi depus la structura județeană pe raza căreia investiția proiectului este predominantă din punct de vedere valoric</w:t>
      </w:r>
    </w:p>
    <w:p w14:paraId="086E5375" w14:textId="77777777" w:rsidR="00270BC6" w:rsidRPr="004914F9" w:rsidRDefault="00270BC6" w:rsidP="00270BC6">
      <w:pPr>
        <w:widowControl w:val="0"/>
        <w:tabs>
          <w:tab w:val="right" w:pos="0"/>
          <w:tab w:val="left" w:pos="709"/>
          <w:tab w:val="center" w:pos="4536"/>
          <w:tab w:val="right" w:pos="9072"/>
        </w:tabs>
        <w:spacing w:before="120" w:after="120"/>
        <w:jc w:val="both"/>
        <w:rPr>
          <w:rFonts w:ascii="Trebuchet MS" w:eastAsia="Calibri" w:hAnsi="Trebuchet MS"/>
          <w:b/>
          <w:sz w:val="22"/>
          <w:szCs w:val="22"/>
          <w:lang w:val="ro-RO"/>
        </w:rPr>
      </w:pPr>
      <w:r w:rsidRPr="004914F9">
        <w:rPr>
          <w:rFonts w:ascii="Trebuchet MS" w:eastAsia="Calibri" w:hAnsi="Trebuchet MS"/>
          <w:sz w:val="22"/>
          <w:szCs w:val="22"/>
          <w:lang w:val="ro-RO"/>
        </w:rPr>
        <w:tab/>
      </w:r>
      <w:r w:rsidRPr="004914F9">
        <w:rPr>
          <w:rFonts w:ascii="Trebuchet MS" w:eastAsia="Calibri" w:hAnsi="Trebuchet MS"/>
          <w:b/>
          <w:sz w:val="22"/>
          <w:szCs w:val="22"/>
          <w:lang w:val="ro-RO"/>
        </w:rPr>
        <w:t>La depunerea proiectului la OJFIR trebuie să fie prezent solicitantul sau un împuternicit al acestuia (care poate fi inclusiv reprezentantul legal al GAL sau unul din angajații GAL), printr-un mandat sub semnătură privată.</w:t>
      </w:r>
    </w:p>
    <w:p w14:paraId="0B845486" w14:textId="77777777" w:rsidR="00270BC6" w:rsidRPr="004914F9" w:rsidRDefault="00270BC6" w:rsidP="00270BC6">
      <w:pPr>
        <w:widowControl w:val="0"/>
        <w:tabs>
          <w:tab w:val="right" w:pos="0"/>
          <w:tab w:val="left" w:pos="709"/>
          <w:tab w:val="center" w:pos="4536"/>
          <w:tab w:val="right" w:pos="9072"/>
        </w:tabs>
        <w:spacing w:before="120" w:after="120"/>
        <w:jc w:val="both"/>
        <w:rPr>
          <w:rFonts w:ascii="Trebuchet MS" w:eastAsia="Calibri" w:hAnsi="Trebuchet MS"/>
          <w:color w:val="000000"/>
          <w:sz w:val="22"/>
          <w:szCs w:val="22"/>
          <w:lang w:val="ro-RO"/>
        </w:rPr>
      </w:pPr>
      <w:r w:rsidRPr="004914F9">
        <w:rPr>
          <w:rFonts w:ascii="Trebuchet MS" w:eastAsia="Calibri" w:hAnsi="Trebuchet MS"/>
          <w:sz w:val="22"/>
          <w:szCs w:val="22"/>
          <w:lang w:val="ro-RO"/>
        </w:rPr>
        <w:t xml:space="preserve">Cererea de finanțare se depune în format </w:t>
      </w:r>
      <w:proofErr w:type="spellStart"/>
      <w:r w:rsidRPr="004914F9">
        <w:rPr>
          <w:rFonts w:ascii="Trebuchet MS" w:eastAsia="Calibri" w:hAnsi="Trebuchet MS"/>
          <w:sz w:val="22"/>
          <w:szCs w:val="22"/>
          <w:lang w:val="ro-RO"/>
        </w:rPr>
        <w:t>letric</w:t>
      </w:r>
      <w:proofErr w:type="spellEnd"/>
      <w:r w:rsidRPr="004914F9">
        <w:rPr>
          <w:rFonts w:ascii="Trebuchet MS" w:eastAsia="Calibri" w:hAnsi="Trebuchet MS"/>
          <w:sz w:val="22"/>
          <w:szCs w:val="22"/>
          <w:lang w:val="ro-RO"/>
        </w:rPr>
        <w:t xml:space="preserve"> în original – 1 exemplar și în format electronic (CD – 1 exemplar, care va cuprinde </w:t>
      </w:r>
      <w:proofErr w:type="spellStart"/>
      <w:r w:rsidRPr="004914F9">
        <w:rPr>
          <w:rFonts w:ascii="Trebuchet MS" w:eastAsia="Calibri" w:hAnsi="Trebuchet MS"/>
          <w:sz w:val="22"/>
          <w:szCs w:val="22"/>
          <w:lang w:val="ro-RO"/>
        </w:rPr>
        <w:t>scan</w:t>
      </w:r>
      <w:proofErr w:type="spellEnd"/>
      <w:r w:rsidRPr="004914F9">
        <w:rPr>
          <w:rFonts w:ascii="Trebuchet MS" w:eastAsia="Calibri" w:hAnsi="Trebuchet MS"/>
          <w:sz w:val="22"/>
          <w:szCs w:val="22"/>
          <w:lang w:val="ro-RO"/>
        </w:rPr>
        <w:t xml:space="preserve">-ul cererii de finanțare) la expertul Compartimentului Evaluare (CE) al Serviciului LEADER și Investiții Non-agricole de la nivelul OJFIR. </w:t>
      </w:r>
      <w:r w:rsidRPr="004914F9">
        <w:rPr>
          <w:rFonts w:ascii="Trebuchet MS" w:eastAsia="Calibri" w:hAnsi="Trebuchet MS"/>
          <w:color w:val="000000"/>
          <w:sz w:val="22"/>
          <w:szCs w:val="22"/>
          <w:lang w:val="ro-RO"/>
        </w:rPr>
        <w:t xml:space="preserve">  </w:t>
      </w:r>
    </w:p>
    <w:p w14:paraId="6EAB41D0" w14:textId="77777777" w:rsidR="00270BC6" w:rsidRPr="004914F9" w:rsidRDefault="00270BC6" w:rsidP="00270BC6">
      <w:pPr>
        <w:spacing w:line="276" w:lineRule="auto"/>
        <w:jc w:val="both"/>
        <w:rPr>
          <w:rFonts w:ascii="Trebuchet MS" w:hAnsi="Trebuchet MS"/>
          <w:sz w:val="22"/>
          <w:szCs w:val="22"/>
        </w:rPr>
      </w:pPr>
      <w:r w:rsidRPr="004914F9">
        <w:rPr>
          <w:rFonts w:ascii="Trebuchet MS" w:hAnsi="Trebuchet MS"/>
        </w:rPr>
        <w:lastRenderedPageBreak/>
        <w:t xml:space="preserve">                             </w:t>
      </w:r>
      <w:r w:rsidR="001F7944" w:rsidRPr="004914F9">
        <w:rPr>
          <w:rFonts w:ascii="Trebuchet MS" w:hAnsi="Trebuchet MS"/>
        </w:rPr>
        <w:object w:dxaOrig="9600" w:dyaOrig="12853" w14:anchorId="6EB3C8D7">
          <v:shape id="_x0000_i1037" type="#_x0000_t75" style="width:326.5pt;height:435pt" o:ole="">
            <v:imagedata r:id="rId47" o:title=""/>
          </v:shape>
          <o:OLEObject Type="Embed" ProgID="Visio.Drawing.11" ShapeID="_x0000_i1037" DrawAspect="Content" ObjectID="_1734804272" r:id="rId48"/>
        </w:object>
      </w:r>
    </w:p>
    <w:p w14:paraId="3B08BE0D" w14:textId="77777777" w:rsidR="00270BC6" w:rsidRPr="004914F9" w:rsidRDefault="00270BC6" w:rsidP="00270BC6">
      <w:pPr>
        <w:pStyle w:val="Legend"/>
        <w:rPr>
          <w:rFonts w:ascii="Trebuchet MS" w:eastAsia="Calibri" w:hAnsi="Trebuchet MS"/>
          <w:b w:val="0"/>
          <w:bCs w:val="0"/>
          <w:sz w:val="20"/>
          <w:szCs w:val="20"/>
          <w:lang w:val="ro-RO"/>
        </w:rPr>
      </w:pPr>
      <w:bookmarkStart w:id="219" w:name="_Toc499636150"/>
      <w:bookmarkStart w:id="220" w:name="_Toc527363983"/>
      <w:bookmarkStart w:id="221" w:name="_Toc40080734"/>
      <w:proofErr w:type="spellStart"/>
      <w:r w:rsidRPr="004914F9">
        <w:rPr>
          <w:rFonts w:ascii="Trebuchet MS" w:hAnsi="Trebuchet MS"/>
          <w:sz w:val="20"/>
          <w:szCs w:val="20"/>
          <w:lang w:val="fr-FR"/>
        </w:rPr>
        <w:t>Figură</w:t>
      </w:r>
      <w:proofErr w:type="spellEnd"/>
      <w:r w:rsidRPr="004914F9">
        <w:rPr>
          <w:rFonts w:ascii="Trebuchet MS" w:hAnsi="Trebuchet MS"/>
          <w:sz w:val="20"/>
          <w:szCs w:val="20"/>
          <w:lang w:val="fr-FR"/>
        </w:rPr>
        <w:t xml:space="preserve"> </w:t>
      </w:r>
      <w:r w:rsidRPr="004914F9">
        <w:rPr>
          <w:rFonts w:ascii="Trebuchet MS" w:hAnsi="Trebuchet MS"/>
          <w:sz w:val="20"/>
          <w:szCs w:val="20"/>
        </w:rPr>
        <w:fldChar w:fldCharType="begin"/>
      </w:r>
      <w:r w:rsidRPr="004914F9">
        <w:rPr>
          <w:rFonts w:ascii="Trebuchet MS" w:hAnsi="Trebuchet MS"/>
          <w:sz w:val="20"/>
          <w:szCs w:val="20"/>
          <w:lang w:val="fr-FR"/>
        </w:rPr>
        <w:instrText xml:space="preserve"> SEQ Figură \* ARABIC </w:instrText>
      </w:r>
      <w:r w:rsidRPr="004914F9">
        <w:rPr>
          <w:rFonts w:ascii="Trebuchet MS" w:hAnsi="Trebuchet MS"/>
          <w:sz w:val="20"/>
          <w:szCs w:val="20"/>
        </w:rPr>
        <w:fldChar w:fldCharType="separate"/>
      </w:r>
      <w:r w:rsidR="0072277B">
        <w:rPr>
          <w:rFonts w:ascii="Trebuchet MS" w:hAnsi="Trebuchet MS"/>
          <w:noProof/>
          <w:sz w:val="20"/>
          <w:szCs w:val="20"/>
          <w:lang w:val="fr-FR"/>
        </w:rPr>
        <w:t>10</w:t>
      </w:r>
      <w:r w:rsidRPr="004914F9">
        <w:rPr>
          <w:rFonts w:ascii="Trebuchet MS" w:hAnsi="Trebuchet MS"/>
          <w:sz w:val="20"/>
          <w:szCs w:val="20"/>
        </w:rPr>
        <w:fldChar w:fldCharType="end"/>
      </w:r>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Pasii</w:t>
      </w:r>
      <w:proofErr w:type="spellEnd"/>
      <w:r w:rsidRPr="004914F9">
        <w:rPr>
          <w:rFonts w:ascii="Trebuchet MS" w:hAnsi="Trebuchet MS"/>
          <w:sz w:val="20"/>
          <w:szCs w:val="20"/>
          <w:lang w:val="fr-FR"/>
        </w:rPr>
        <w:t xml:space="preserve"> de </w:t>
      </w:r>
      <w:proofErr w:type="spellStart"/>
      <w:r w:rsidRPr="004914F9">
        <w:rPr>
          <w:rFonts w:ascii="Trebuchet MS" w:hAnsi="Trebuchet MS"/>
          <w:sz w:val="20"/>
          <w:szCs w:val="20"/>
          <w:lang w:val="fr-FR"/>
        </w:rPr>
        <w:t>parcurs</w:t>
      </w:r>
      <w:proofErr w:type="spellEnd"/>
      <w:r w:rsidRPr="004914F9">
        <w:rPr>
          <w:rFonts w:ascii="Trebuchet MS" w:hAnsi="Trebuchet MS"/>
          <w:sz w:val="20"/>
          <w:szCs w:val="20"/>
          <w:lang w:val="fr-FR"/>
        </w:rPr>
        <w:t xml:space="preserve"> de la </w:t>
      </w:r>
      <w:proofErr w:type="spellStart"/>
      <w:r w:rsidRPr="004914F9">
        <w:rPr>
          <w:rFonts w:ascii="Trebuchet MS" w:hAnsi="Trebuchet MS"/>
          <w:sz w:val="20"/>
          <w:szCs w:val="20"/>
          <w:lang w:val="fr-FR"/>
        </w:rPr>
        <w:t>evaluarile</w:t>
      </w:r>
      <w:proofErr w:type="spellEnd"/>
      <w:r w:rsidRPr="004914F9">
        <w:rPr>
          <w:rFonts w:ascii="Trebuchet MS" w:hAnsi="Trebuchet MS"/>
          <w:sz w:val="20"/>
          <w:szCs w:val="20"/>
          <w:lang w:val="fr-FR"/>
        </w:rPr>
        <w:t xml:space="preserve"> GAL pina la </w:t>
      </w:r>
      <w:proofErr w:type="spellStart"/>
      <w:r w:rsidRPr="004914F9">
        <w:rPr>
          <w:rFonts w:ascii="Trebuchet MS" w:hAnsi="Trebuchet MS"/>
          <w:sz w:val="20"/>
          <w:szCs w:val="20"/>
          <w:lang w:val="fr-FR"/>
        </w:rPr>
        <w:t>semnarea</w:t>
      </w:r>
      <w:proofErr w:type="spellEnd"/>
      <w:r w:rsidRPr="004914F9">
        <w:rPr>
          <w:rFonts w:ascii="Trebuchet MS" w:hAnsi="Trebuchet MS"/>
          <w:sz w:val="20"/>
          <w:szCs w:val="20"/>
          <w:lang w:val="fr-FR"/>
        </w:rPr>
        <w:t xml:space="preserve"> Contractului (</w:t>
      </w:r>
      <w:proofErr w:type="spellStart"/>
      <w:r w:rsidRPr="004914F9">
        <w:rPr>
          <w:rFonts w:ascii="Trebuchet MS" w:hAnsi="Trebuchet MS"/>
          <w:sz w:val="20"/>
          <w:szCs w:val="20"/>
          <w:lang w:val="fr-FR"/>
        </w:rPr>
        <w:t>Proceduri</w:t>
      </w:r>
      <w:proofErr w:type="spellEnd"/>
      <w:r w:rsidRPr="004914F9">
        <w:rPr>
          <w:rFonts w:ascii="Trebuchet MS" w:hAnsi="Trebuchet MS"/>
          <w:sz w:val="20"/>
          <w:szCs w:val="20"/>
          <w:lang w:val="fr-FR"/>
        </w:rPr>
        <w:t xml:space="preserve"> AFIR)</w:t>
      </w:r>
      <w:bookmarkEnd w:id="219"/>
      <w:bookmarkEnd w:id="220"/>
      <w:bookmarkEnd w:id="221"/>
    </w:p>
    <w:p w14:paraId="596FCB5E" w14:textId="77777777" w:rsidR="00E76A97" w:rsidRDefault="00E76A97" w:rsidP="00E76A97">
      <w:pPr>
        <w:rPr>
          <w:rFonts w:eastAsia="Calibri"/>
          <w:lang w:val="ro-RO"/>
        </w:rPr>
      </w:pPr>
    </w:p>
    <w:p w14:paraId="30D9BC67" w14:textId="77777777" w:rsidR="0021446F" w:rsidRPr="00E76A97" w:rsidRDefault="0021446F" w:rsidP="00E76A97">
      <w:pPr>
        <w:rPr>
          <w:rFonts w:eastAsia="Calibri"/>
          <w:lang w:val="ro-RO"/>
        </w:rPr>
      </w:pPr>
    </w:p>
    <w:p w14:paraId="2C1D7A6F" w14:textId="77777777" w:rsidR="00792F0F" w:rsidRPr="00270BC6" w:rsidRDefault="007D2795" w:rsidP="00EA5D3C">
      <w:pPr>
        <w:pStyle w:val="Titlu2"/>
        <w:rPr>
          <w:rFonts w:ascii="Trebuchet MS" w:eastAsia="Calibri" w:hAnsi="Trebuchet MS"/>
          <w:bCs w:val="0"/>
          <w:sz w:val="28"/>
          <w:szCs w:val="28"/>
          <w:lang w:val="ro-RO"/>
        </w:rPr>
      </w:pPr>
      <w:bookmarkStart w:id="222" w:name="_Toc106276279"/>
      <w:r w:rsidRPr="00270BC6">
        <w:rPr>
          <w:rFonts w:ascii="Trebuchet MS" w:eastAsia="Calibri" w:hAnsi="Trebuchet MS"/>
          <w:bCs w:val="0"/>
          <w:sz w:val="28"/>
          <w:szCs w:val="28"/>
          <w:lang w:val="ro-RO"/>
        </w:rPr>
        <w:t>10.</w:t>
      </w:r>
      <w:r w:rsidR="00270BC6" w:rsidRPr="00270BC6">
        <w:rPr>
          <w:rFonts w:ascii="Trebuchet MS" w:eastAsia="Calibri" w:hAnsi="Trebuchet MS"/>
          <w:bCs w:val="0"/>
          <w:sz w:val="28"/>
          <w:szCs w:val="28"/>
          <w:lang w:val="ro-RO"/>
        </w:rPr>
        <w:t>2</w:t>
      </w:r>
      <w:r w:rsidRPr="00270BC6">
        <w:rPr>
          <w:rFonts w:ascii="Trebuchet MS" w:eastAsia="Calibri" w:hAnsi="Trebuchet MS"/>
          <w:bCs w:val="0"/>
          <w:sz w:val="28"/>
          <w:szCs w:val="28"/>
          <w:lang w:val="ro-RO"/>
        </w:rPr>
        <w:t xml:space="preserve">. </w:t>
      </w:r>
      <w:r w:rsidR="00792F0F" w:rsidRPr="00270BC6">
        <w:rPr>
          <w:rFonts w:ascii="Trebuchet MS" w:eastAsia="Calibri" w:hAnsi="Trebuchet MS"/>
          <w:bCs w:val="0"/>
          <w:sz w:val="28"/>
          <w:szCs w:val="28"/>
          <w:lang w:val="ro-RO"/>
        </w:rPr>
        <w:t xml:space="preserve"> Prevederi comune pentru toate proiectele aferente Sub-măsurii 19.2 </w:t>
      </w:r>
      <w:r w:rsidR="002B1D6D">
        <w:rPr>
          <w:rFonts w:ascii="Trebuchet MS" w:eastAsia="Calibri" w:hAnsi="Trebuchet MS"/>
          <w:bCs w:val="0"/>
          <w:sz w:val="28"/>
          <w:szCs w:val="28"/>
          <w:lang w:val="ro-RO"/>
        </w:rPr>
        <w:t>: Contractarea</w:t>
      </w:r>
      <w:bookmarkEnd w:id="222"/>
      <w:r w:rsidR="002B1D6D">
        <w:rPr>
          <w:rFonts w:ascii="Trebuchet MS" w:eastAsia="Calibri" w:hAnsi="Trebuchet MS"/>
          <w:bCs w:val="0"/>
          <w:sz w:val="28"/>
          <w:szCs w:val="28"/>
          <w:lang w:val="ro-RO"/>
        </w:rPr>
        <w:t xml:space="preserve"> </w:t>
      </w:r>
    </w:p>
    <w:p w14:paraId="01EEC4F4" w14:textId="77777777" w:rsidR="00792F0F" w:rsidRPr="00254105" w:rsidRDefault="00792F0F" w:rsidP="00785340">
      <w:pPr>
        <w:rPr>
          <w:rFonts w:ascii="Trebuchet MS" w:eastAsia="Calibri" w:hAnsi="Trebuchet MS"/>
          <w:sz w:val="24"/>
          <w:szCs w:val="24"/>
          <w:lang w:val="ro-RO"/>
        </w:rPr>
      </w:pPr>
    </w:p>
    <w:p w14:paraId="400662D6" w14:textId="77777777" w:rsidR="004F5BD5" w:rsidRPr="004914F9" w:rsidRDefault="004F5BD5" w:rsidP="004F5BD5">
      <w:pPr>
        <w:jc w:val="both"/>
        <w:rPr>
          <w:rFonts w:ascii="Trebuchet MS" w:eastAsia="Calibri" w:hAnsi="Trebuchet MS"/>
          <w:sz w:val="22"/>
          <w:szCs w:val="22"/>
          <w:lang w:val="ro-RO"/>
        </w:rPr>
      </w:pPr>
      <w:r w:rsidRPr="004914F9">
        <w:rPr>
          <w:rFonts w:ascii="Trebuchet MS" w:eastAsia="Calibri" w:hAnsi="Trebuchet MS"/>
          <w:sz w:val="22"/>
          <w:szCs w:val="22"/>
          <w:lang w:val="ro-RO"/>
        </w:rPr>
        <w:t>Contractarea se realizează la nivelul CRFIR. După semnarea Contractelor/Deciziilor de finanțare, expertul SLIN/SAFPD/SIBA CRFIR va transmite către GAL o adresă de înștiințare privind încheierea angajamentului legal.</w:t>
      </w:r>
    </w:p>
    <w:p w14:paraId="500A8D4D" w14:textId="77777777" w:rsidR="004F5BD5" w:rsidRPr="004914F9" w:rsidRDefault="004F5BD5" w:rsidP="004F5BD5">
      <w:pPr>
        <w:jc w:val="both"/>
        <w:rPr>
          <w:rFonts w:ascii="Trebuchet MS" w:eastAsia="Calibri" w:hAnsi="Trebuchet MS"/>
          <w:sz w:val="22"/>
          <w:szCs w:val="22"/>
          <w:lang w:val="ro-RO"/>
        </w:rPr>
      </w:pPr>
    </w:p>
    <w:p w14:paraId="3FDBA07C" w14:textId="77777777" w:rsidR="004F5BD5" w:rsidRPr="004914F9" w:rsidRDefault="004F5BD5" w:rsidP="004F5BD5">
      <w:pPr>
        <w:ind w:firstLine="720"/>
        <w:jc w:val="both"/>
        <w:rPr>
          <w:rFonts w:ascii="Trebuchet MS" w:eastAsia="Calibri" w:hAnsi="Trebuchet MS"/>
          <w:sz w:val="22"/>
          <w:szCs w:val="22"/>
          <w:lang w:val="ro-RO"/>
        </w:rPr>
      </w:pPr>
      <w:r w:rsidRPr="004914F9">
        <w:rPr>
          <w:rFonts w:ascii="Trebuchet MS" w:eastAsia="Calibri" w:hAnsi="Trebuchet MS"/>
          <w:sz w:val="22"/>
          <w:szCs w:val="22"/>
          <w:lang w:val="ro-RO"/>
        </w:rPr>
        <w:t xml:space="preserve">Pentru Contractele/Deciziile aferente proiectelor de investiții/sprijin forfetar se vor respecta pașii procedurali și se vor utiliza modelele de formulare din cadrul Manualului de procedură pentru evaluarea, selectarea și contractarea cererilor de finanțare pentru proiecte aferente sub-măsurilor, măsurilor și schemelor de ajutor de stat sau de </w:t>
      </w:r>
      <w:proofErr w:type="spellStart"/>
      <w:r w:rsidRPr="004914F9">
        <w:rPr>
          <w:rFonts w:ascii="Trebuchet MS" w:eastAsia="Calibri" w:hAnsi="Trebuchet MS"/>
          <w:sz w:val="22"/>
          <w:szCs w:val="22"/>
          <w:lang w:val="ro-RO"/>
        </w:rPr>
        <w:t>minimis</w:t>
      </w:r>
      <w:proofErr w:type="spellEnd"/>
      <w:r w:rsidRPr="004914F9">
        <w:rPr>
          <w:rFonts w:ascii="Trebuchet MS" w:eastAsia="Calibri" w:hAnsi="Trebuchet MS"/>
          <w:sz w:val="22"/>
          <w:szCs w:val="22"/>
          <w:lang w:val="ro-RO"/>
        </w:rPr>
        <w:t xml:space="preserve"> aferente </w:t>
      </w:r>
      <w:r w:rsidRPr="004914F9">
        <w:rPr>
          <w:rFonts w:ascii="Trebuchet MS" w:eastAsia="Calibri" w:hAnsi="Trebuchet MS"/>
          <w:sz w:val="22"/>
          <w:szCs w:val="22"/>
          <w:lang w:val="ro-RO"/>
        </w:rPr>
        <w:lastRenderedPageBreak/>
        <w:t>Programului Național de Dezvoltare Rurală 2014 – 2020 (Cod manual: M 01 – 01)/ modificare contracte - Manual de procedură pentru implementare – Secțiunea I: Modificarea contractelor de finanțare/ Deciziilor de finanțare (Cod manual: M 01-02), în funcție de măsura ale cărei obiective sunt atinse prin proiect și în funcție de cererea de finanțare utilizată. Dacă anumite cerințe specifice Sub-măsurilor naționale nu corespund cu cerințele măsurii din SDL, formularele din cadrul manualelor de procedură generale vor fi adaptate pentru a nu fi introduse cerințe/ obligații care să nu corespundă cu măsura aprobată prin SDL.</w:t>
      </w:r>
    </w:p>
    <w:p w14:paraId="67A882E5" w14:textId="77777777" w:rsidR="004F5BD5" w:rsidRPr="004914F9" w:rsidRDefault="004F5BD5" w:rsidP="004F5BD5">
      <w:pPr>
        <w:jc w:val="both"/>
        <w:rPr>
          <w:rFonts w:ascii="Trebuchet MS" w:eastAsia="Calibri" w:hAnsi="Trebuchet MS"/>
          <w:sz w:val="22"/>
          <w:szCs w:val="22"/>
          <w:lang w:val="ro-RO"/>
        </w:rPr>
      </w:pPr>
    </w:p>
    <w:p w14:paraId="46B280D4" w14:textId="77777777" w:rsidR="004F5BD5" w:rsidRPr="004914F9" w:rsidRDefault="004F5BD5" w:rsidP="004F5BD5">
      <w:pPr>
        <w:jc w:val="both"/>
        <w:rPr>
          <w:rFonts w:ascii="Trebuchet MS" w:eastAsia="Calibri" w:hAnsi="Trebuchet MS"/>
          <w:sz w:val="22"/>
          <w:szCs w:val="22"/>
          <w:lang w:val="ro-RO"/>
        </w:rPr>
      </w:pPr>
      <w:r w:rsidRPr="004914F9">
        <w:rPr>
          <w:rFonts w:ascii="Trebuchet MS" w:hAnsi="Trebuchet MS"/>
          <w:sz w:val="22"/>
          <w:szCs w:val="22"/>
          <w:lang w:val="ro-RO" w:bidi="en-US"/>
        </w:rPr>
        <w:t xml:space="preserve">Verificarea conformității documentelor solicitate în vederea încheierii Contractului/ Deciziei de finanțare, în cazul proiectelor de investiții/sprijin forfetar, se va realiza în baza prevederilor Manualului de procedură pentru evaluarea, selectarea și contractarea cererilor de finanțare pentru proiecte de investiții, cod manual M01- 01, în funcție de specificul fiecărui proiect. </w:t>
      </w:r>
    </w:p>
    <w:p w14:paraId="49052599" w14:textId="77777777" w:rsidR="004F5BD5" w:rsidRPr="004914F9" w:rsidRDefault="004F5BD5" w:rsidP="004F5BD5">
      <w:pPr>
        <w:jc w:val="both"/>
        <w:rPr>
          <w:rFonts w:ascii="Trebuchet MS" w:hAnsi="Trebuchet MS"/>
          <w:b/>
          <w:sz w:val="22"/>
          <w:szCs w:val="22"/>
          <w:lang w:val="ro-RO"/>
        </w:rPr>
      </w:pPr>
    </w:p>
    <w:p w14:paraId="65803D97" w14:textId="77777777" w:rsidR="004F5BD5" w:rsidRPr="004914F9" w:rsidRDefault="004F5BD5" w:rsidP="004F5BD5">
      <w:pPr>
        <w:jc w:val="both"/>
        <w:rPr>
          <w:rFonts w:ascii="Trebuchet MS" w:hAnsi="Trebuchet MS"/>
          <w:sz w:val="22"/>
          <w:szCs w:val="22"/>
          <w:lang w:val="ro-RO"/>
        </w:rPr>
      </w:pPr>
      <w:r w:rsidRPr="004914F9">
        <w:rPr>
          <w:rFonts w:ascii="Trebuchet MS" w:hAnsi="Trebuchet MS"/>
          <w:sz w:val="22"/>
          <w:szCs w:val="22"/>
          <w:lang w:val="ro-RO"/>
        </w:rPr>
        <w:t xml:space="preserve">În termen de maximum 3 (trei) zile de la data aprobării Raportului de evaluare şi primirea dosarelor administrative de la OJFIR (dacă este cazul), șeful SLIN/ SAFPD/ SIBA – CRFIR repartizează experților CE SLIN/ SAFPD/ SIBA - CRFIR dosarele administrative în vederea inițierii procedurii de contractare. </w:t>
      </w:r>
    </w:p>
    <w:p w14:paraId="03C7AFFD" w14:textId="77777777" w:rsidR="004F5BD5" w:rsidRPr="004914F9" w:rsidRDefault="004F5BD5" w:rsidP="004F5BD5">
      <w:pPr>
        <w:jc w:val="both"/>
        <w:rPr>
          <w:rFonts w:ascii="Trebuchet MS" w:hAnsi="Trebuchet MS"/>
          <w:sz w:val="22"/>
          <w:szCs w:val="22"/>
          <w:lang w:val="ro-RO"/>
        </w:rPr>
      </w:pPr>
    </w:p>
    <w:p w14:paraId="1EB72021" w14:textId="77777777" w:rsidR="004F5BD5" w:rsidRPr="004914F9" w:rsidRDefault="004F5BD5" w:rsidP="004F5BD5">
      <w:pPr>
        <w:jc w:val="both"/>
        <w:rPr>
          <w:rFonts w:ascii="Trebuchet MS" w:hAnsi="Trebuchet MS"/>
          <w:sz w:val="22"/>
          <w:szCs w:val="22"/>
          <w:lang w:val="ro-RO"/>
        </w:rPr>
      </w:pPr>
      <w:r w:rsidRPr="004914F9">
        <w:rPr>
          <w:rFonts w:ascii="Trebuchet MS" w:hAnsi="Trebuchet MS"/>
          <w:sz w:val="22"/>
          <w:szCs w:val="22"/>
          <w:lang w:val="ro-RO"/>
        </w:rPr>
        <w:t>În vederea încheierii contractului de finanțare, solicitanții declarați eligibili vor trebui să prezinte obligatoriu documentele specifice  pentru care au atașat copii la cererea de finanțare, în original, în vederea verificării conformității.</w:t>
      </w:r>
    </w:p>
    <w:p w14:paraId="725853B3" w14:textId="77777777" w:rsidR="004F5BD5" w:rsidRPr="004914F9" w:rsidRDefault="004F5BD5" w:rsidP="004F5BD5">
      <w:pPr>
        <w:rPr>
          <w:rFonts w:ascii="Trebuchet MS" w:hAnsi="Trebuchet MS"/>
          <w:sz w:val="22"/>
          <w:szCs w:val="22"/>
          <w:lang w:val="ro-RO"/>
        </w:rPr>
      </w:pPr>
    </w:p>
    <w:p w14:paraId="418FDF55" w14:textId="77777777" w:rsidR="004F5BD5" w:rsidRPr="004914F9" w:rsidRDefault="004F5BD5" w:rsidP="004F5BD5">
      <w:pPr>
        <w:jc w:val="both"/>
        <w:rPr>
          <w:rFonts w:ascii="Trebuchet MS" w:hAnsi="Trebuchet MS"/>
          <w:sz w:val="22"/>
          <w:szCs w:val="22"/>
          <w:lang w:val="ro-RO"/>
        </w:rPr>
      </w:pPr>
      <w:r w:rsidRPr="004914F9">
        <w:rPr>
          <w:rFonts w:ascii="Trebuchet MS" w:hAnsi="Trebuchet MS"/>
          <w:sz w:val="22"/>
          <w:szCs w:val="22"/>
          <w:lang w:val="ro-RO"/>
        </w:rPr>
        <w:t xml:space="preserve">În termen de maximum 2 (două) zile de la repartizarea dosarelor, expertul CE SLIN/ SAFPD/ SIBA CRFIR întocmește și transmite către beneficiarii din lista E6.1L – Cereri de finanțare eligibile (atașată Raportului de evaluare - formular E6.0L) formularul de Notificare a beneficiarului privind semnarea Contractului/ Deciziei de finanțare (formular E6.8.3L), în funcție de tipul măsurii în care se încadrează proiectul eligibil, cu mențiunea că nu se vor înscrie informații referitoare la Raportul de selecție. O copie a formularului va fi transmisă, spre știință, GAL. </w:t>
      </w:r>
    </w:p>
    <w:p w14:paraId="47778989" w14:textId="77777777" w:rsidR="004F5BD5" w:rsidRPr="004914F9" w:rsidRDefault="004F5BD5" w:rsidP="004F5BD5">
      <w:pPr>
        <w:rPr>
          <w:rFonts w:ascii="Trebuchet MS" w:hAnsi="Trebuchet MS"/>
          <w:sz w:val="22"/>
          <w:szCs w:val="22"/>
          <w:lang w:val="ro-RO"/>
        </w:rPr>
      </w:pPr>
    </w:p>
    <w:p w14:paraId="7C17BDF5" w14:textId="77777777" w:rsidR="004F5BD5" w:rsidRPr="004914F9" w:rsidRDefault="004F5BD5" w:rsidP="004F5BD5">
      <w:pPr>
        <w:rPr>
          <w:rFonts w:ascii="Trebuchet MS" w:hAnsi="Trebuchet MS"/>
          <w:sz w:val="22"/>
          <w:szCs w:val="22"/>
          <w:lang w:val="ro-RO"/>
        </w:rPr>
      </w:pPr>
    </w:p>
    <w:p w14:paraId="35DF5066" w14:textId="77777777" w:rsidR="004F5BD5" w:rsidRPr="004914F9" w:rsidRDefault="004F5BD5" w:rsidP="004F5BD5">
      <w:pPr>
        <w:jc w:val="both"/>
        <w:rPr>
          <w:rFonts w:ascii="Trebuchet MS" w:hAnsi="Trebuchet MS"/>
          <w:sz w:val="22"/>
          <w:szCs w:val="22"/>
          <w:lang w:val="ro-RO"/>
        </w:rPr>
      </w:pPr>
      <w:r w:rsidRPr="00F60130">
        <w:rPr>
          <w:rFonts w:ascii="Trebuchet MS" w:hAnsi="Trebuchet MS"/>
          <w:b/>
          <w:sz w:val="22"/>
          <w:szCs w:val="22"/>
          <w:lang w:val="ro-RO"/>
        </w:rPr>
        <w:t>Cursul de schimb utilizat</w:t>
      </w:r>
      <w:r w:rsidRPr="004914F9">
        <w:rPr>
          <w:rFonts w:ascii="Trebuchet MS" w:hAnsi="Trebuchet MS"/>
          <w:sz w:val="22"/>
          <w:szCs w:val="22"/>
          <w:lang w:val="ro-RO"/>
        </w:rPr>
        <w:t xml:space="preserve"> se stabilește astfel:</w:t>
      </w:r>
    </w:p>
    <w:p w14:paraId="531C1E36" w14:textId="77777777" w:rsidR="004F5BD5" w:rsidRPr="004914F9" w:rsidRDefault="004F5BD5" w:rsidP="004F5BD5">
      <w:pPr>
        <w:jc w:val="both"/>
        <w:rPr>
          <w:rFonts w:ascii="Trebuchet MS" w:hAnsi="Trebuchet MS"/>
          <w:sz w:val="22"/>
          <w:szCs w:val="22"/>
          <w:lang w:val="ro-RO"/>
        </w:rPr>
      </w:pPr>
      <w:r w:rsidRPr="004914F9">
        <w:rPr>
          <w:rFonts w:ascii="Trebuchet MS" w:hAnsi="Trebuchet MS"/>
          <w:sz w:val="22"/>
          <w:szCs w:val="22"/>
          <w:lang w:val="ro-RO"/>
        </w:rPr>
        <w:t xml:space="preserve">pentru măsurile pentru care regulamentele europene nu prevăd plăți anuale de sprijin, cursul de schimb  euro-leu aplicabil va fi cel valabil la data de 1 ianuarie a anului în care a fost luată decizia de acordare a finanțării, respectiv anul semnării contractului/deciziei de finanțare, publicat pe pagina web a Băncii Central Europene </w:t>
      </w:r>
      <w:hyperlink r:id="rId49" w:history="1">
        <w:r w:rsidRPr="004914F9">
          <w:rPr>
            <w:rFonts w:ascii="Trebuchet MS" w:hAnsi="Trebuchet MS"/>
            <w:i/>
            <w:color w:val="0000FF"/>
            <w:sz w:val="22"/>
            <w:szCs w:val="22"/>
            <w:u w:val="single"/>
            <w:lang w:val="ro-RO"/>
          </w:rPr>
          <w:t>http://www.ecb.int/index.html</w:t>
        </w:r>
      </w:hyperlink>
      <w:r w:rsidRPr="004914F9">
        <w:rPr>
          <w:rFonts w:ascii="Trebuchet MS" w:hAnsi="Trebuchet MS"/>
          <w:sz w:val="22"/>
          <w:szCs w:val="22"/>
          <w:lang w:val="ro-RO"/>
        </w:rPr>
        <w:t xml:space="preserve">; </w:t>
      </w:r>
    </w:p>
    <w:p w14:paraId="1DF5AA30" w14:textId="77777777" w:rsidR="004F5BD5" w:rsidRPr="004914F9" w:rsidRDefault="004F5BD5" w:rsidP="004F5BD5">
      <w:pPr>
        <w:rPr>
          <w:rFonts w:ascii="Trebuchet MS" w:hAnsi="Trebuchet MS"/>
          <w:sz w:val="22"/>
          <w:szCs w:val="22"/>
          <w:lang w:val="ro-RO"/>
        </w:rPr>
      </w:pPr>
      <w:r w:rsidRPr="004914F9">
        <w:rPr>
          <w:rFonts w:ascii="Trebuchet MS" w:hAnsi="Trebuchet MS"/>
          <w:sz w:val="22"/>
          <w:szCs w:val="22"/>
          <w:lang w:val="ro-RO"/>
        </w:rPr>
        <w:t xml:space="preserve">Expertul CE </w:t>
      </w:r>
      <w:r w:rsidRPr="004914F9">
        <w:rPr>
          <w:rFonts w:ascii="Trebuchet MS" w:eastAsia="Calibri" w:hAnsi="Trebuchet MS"/>
          <w:sz w:val="22"/>
          <w:szCs w:val="22"/>
          <w:lang w:val="ro-RO"/>
        </w:rPr>
        <w:t xml:space="preserve">SLIN/SAFPD/SIBA CRFIR </w:t>
      </w:r>
      <w:r w:rsidRPr="004914F9">
        <w:rPr>
          <w:rFonts w:ascii="Trebuchet MS" w:hAnsi="Trebuchet MS"/>
          <w:sz w:val="22"/>
          <w:szCs w:val="22"/>
          <w:lang w:val="ro-RO"/>
        </w:rPr>
        <w:t>poate solicita informații suplimentare beneficiarului, în vederea încheierii Contractului/Deciziei de finanțare, prin intermediul formularului C3.4L.</w:t>
      </w:r>
    </w:p>
    <w:p w14:paraId="748EACC1" w14:textId="77777777" w:rsidR="004F5BD5" w:rsidRPr="004914F9" w:rsidRDefault="004F5BD5" w:rsidP="004F5BD5">
      <w:pPr>
        <w:rPr>
          <w:rFonts w:ascii="Trebuchet MS" w:hAnsi="Trebuchet MS"/>
          <w:sz w:val="22"/>
          <w:szCs w:val="22"/>
          <w:lang w:val="ro-RO"/>
        </w:rPr>
      </w:pPr>
    </w:p>
    <w:p w14:paraId="20866698" w14:textId="77777777" w:rsidR="004F5BD5" w:rsidRPr="004914F9" w:rsidRDefault="004F5BD5" w:rsidP="004F5BD5">
      <w:pPr>
        <w:jc w:val="both"/>
        <w:rPr>
          <w:rFonts w:ascii="Trebuchet MS" w:hAnsi="Trebuchet MS"/>
          <w:sz w:val="22"/>
          <w:szCs w:val="22"/>
          <w:lang w:val="ro-RO"/>
        </w:rPr>
      </w:pPr>
      <w:r w:rsidRPr="004914F9">
        <w:rPr>
          <w:rFonts w:ascii="Trebuchet MS" w:hAnsi="Trebuchet MS"/>
          <w:sz w:val="22"/>
          <w:szCs w:val="22"/>
          <w:lang w:val="ro-RO"/>
        </w:rPr>
        <w:t xml:space="preserve">În cazul neîncheierii sau încetării Contractelor/Deciziilor finanțate prin Sub-măsura 19.2, </w:t>
      </w:r>
      <w:r w:rsidRPr="004914F9">
        <w:rPr>
          <w:rFonts w:ascii="Trebuchet MS" w:eastAsia="Calibri" w:hAnsi="Trebuchet MS"/>
          <w:sz w:val="22"/>
          <w:szCs w:val="22"/>
          <w:lang w:val="ro-RO"/>
        </w:rPr>
        <w:t xml:space="preserve">SLIN/SAFPD/SIBA CRFIR </w:t>
      </w:r>
      <w:r w:rsidRPr="004914F9">
        <w:rPr>
          <w:rFonts w:ascii="Trebuchet MS" w:hAnsi="Trebuchet MS"/>
          <w:sz w:val="22"/>
          <w:szCs w:val="22"/>
          <w:lang w:val="ro-RO"/>
        </w:rPr>
        <w:t xml:space="preserve">are obligația de a transmite și către GAL o copie a deciziei de neîncheiere/încetare. Sumele aferente Contractelor/Deciziilor neîncheiate/încetate se realocă GAL, în vederea finanțării unui alt proiect din cadrul aceleași măsuri SDL în care era încadrat  proiectul neîncheiat/încetat. </w:t>
      </w:r>
    </w:p>
    <w:p w14:paraId="5F1AA012" w14:textId="77777777" w:rsidR="004F5BD5" w:rsidRPr="004914F9" w:rsidRDefault="004F5BD5" w:rsidP="004F5BD5">
      <w:pPr>
        <w:rPr>
          <w:rFonts w:ascii="Trebuchet MS" w:hAnsi="Trebuchet MS"/>
          <w:sz w:val="22"/>
          <w:szCs w:val="22"/>
          <w:lang w:val="ro-RO"/>
        </w:rPr>
      </w:pPr>
    </w:p>
    <w:p w14:paraId="1B7BBDFD" w14:textId="77777777" w:rsidR="004F5BD5" w:rsidRPr="004914F9" w:rsidRDefault="004F5BD5" w:rsidP="004F5BD5">
      <w:pPr>
        <w:jc w:val="both"/>
        <w:rPr>
          <w:rFonts w:ascii="Trebuchet MS" w:hAnsi="Trebuchet MS"/>
          <w:sz w:val="22"/>
          <w:szCs w:val="22"/>
          <w:lang w:val="ro-RO"/>
        </w:rPr>
      </w:pPr>
      <w:r w:rsidRPr="004914F9">
        <w:rPr>
          <w:rFonts w:ascii="Trebuchet MS" w:hAnsi="Trebuchet MS"/>
          <w:sz w:val="22"/>
          <w:szCs w:val="22"/>
          <w:lang w:val="ro-RO"/>
        </w:rPr>
        <w:t xml:space="preserve">Pe tot </w:t>
      </w:r>
      <w:proofErr w:type="spellStart"/>
      <w:r w:rsidRPr="004914F9">
        <w:rPr>
          <w:rFonts w:ascii="Trebuchet MS" w:hAnsi="Trebuchet MS"/>
          <w:sz w:val="22"/>
          <w:szCs w:val="22"/>
          <w:lang w:val="ro-RO"/>
        </w:rPr>
        <w:t>parcusul</w:t>
      </w:r>
      <w:proofErr w:type="spellEnd"/>
      <w:r w:rsidRPr="004914F9">
        <w:rPr>
          <w:rFonts w:ascii="Trebuchet MS" w:hAnsi="Trebuchet MS"/>
          <w:sz w:val="22"/>
          <w:szCs w:val="22"/>
          <w:lang w:val="ro-RO"/>
        </w:rPr>
        <w:t xml:space="preserve"> derulării Contractelor/Deciziilor de finanțare, AFIR poate dispune reverificarea proiectului dacă este semnalată o neregulă asupra aplicării procedurii de evaluare, contractare și implementare ce ridică suspiciuni de fraudă. În cazul în care se constată că s-a produs o neregulă în aceste etape de evaluare și derulare a Contractului/ </w:t>
      </w:r>
      <w:r w:rsidRPr="004914F9">
        <w:rPr>
          <w:rFonts w:ascii="Trebuchet MS" w:hAnsi="Trebuchet MS"/>
          <w:sz w:val="22"/>
          <w:szCs w:val="22"/>
          <w:lang w:val="ro-RO"/>
        </w:rPr>
        <w:lastRenderedPageBreak/>
        <w:t>Deciziei de finanțare, AFIR poate dispune încetarea valabilității angajamentului legal printr-o notificare scrisă din partea AFIR, adresată beneficiarului, fără nicio altă formalitate și fără intervenția instanței judecătorești.</w:t>
      </w:r>
    </w:p>
    <w:p w14:paraId="75345884" w14:textId="77777777" w:rsidR="004F5BD5" w:rsidRPr="00EA5D3C" w:rsidRDefault="00EA5D3C" w:rsidP="00EA5D3C">
      <w:pPr>
        <w:pStyle w:val="Titlu2"/>
        <w:rPr>
          <w:rFonts w:ascii="Trebuchet MS" w:eastAsia="Calibri" w:hAnsi="Trebuchet MS"/>
          <w:bCs w:val="0"/>
          <w:sz w:val="28"/>
          <w:szCs w:val="28"/>
          <w:lang w:val="ro-RO"/>
        </w:rPr>
      </w:pPr>
      <w:bookmarkStart w:id="223" w:name="_Toc499553535"/>
      <w:bookmarkStart w:id="224" w:name="_Toc499636826"/>
      <w:bookmarkStart w:id="225" w:name="_Toc527363809"/>
      <w:bookmarkStart w:id="226" w:name="_Toc106276280"/>
      <w:r w:rsidRPr="00EA5D3C">
        <w:rPr>
          <w:rFonts w:ascii="Trebuchet MS" w:eastAsia="Calibri" w:hAnsi="Trebuchet MS"/>
          <w:bCs w:val="0"/>
          <w:sz w:val="28"/>
          <w:szCs w:val="28"/>
          <w:lang w:val="ro-RO"/>
        </w:rPr>
        <w:t xml:space="preserve">10.3. </w:t>
      </w:r>
      <w:r w:rsidR="004F5BD5" w:rsidRPr="00EA5D3C">
        <w:rPr>
          <w:rFonts w:ascii="Trebuchet MS" w:eastAsia="Calibri" w:hAnsi="Trebuchet MS"/>
          <w:bCs w:val="0"/>
          <w:sz w:val="28"/>
          <w:szCs w:val="28"/>
          <w:lang w:val="ro-RO"/>
        </w:rPr>
        <w:t>Prevederi specifice pentru proiectele de servicii aferente Sub-măsurii 19.2</w:t>
      </w:r>
      <w:bookmarkEnd w:id="223"/>
      <w:bookmarkEnd w:id="224"/>
      <w:bookmarkEnd w:id="225"/>
      <w:bookmarkEnd w:id="226"/>
    </w:p>
    <w:p w14:paraId="7434B656" w14:textId="77777777" w:rsidR="004F5BD5" w:rsidRPr="00EA5D3C" w:rsidRDefault="004F5BD5" w:rsidP="00EA5D3C">
      <w:pPr>
        <w:pStyle w:val="Titlu2"/>
        <w:rPr>
          <w:rFonts w:ascii="Trebuchet MS" w:hAnsi="Trebuchet MS"/>
          <w:sz w:val="28"/>
          <w:szCs w:val="28"/>
          <w:lang w:val="ro-RO"/>
        </w:rPr>
      </w:pPr>
    </w:p>
    <w:p w14:paraId="25440126" w14:textId="77777777" w:rsidR="004F5BD5" w:rsidRPr="004914F9" w:rsidRDefault="004F5BD5" w:rsidP="004F5BD5">
      <w:pPr>
        <w:jc w:val="both"/>
        <w:rPr>
          <w:rFonts w:ascii="Trebuchet MS" w:hAnsi="Trebuchet MS"/>
          <w:sz w:val="22"/>
          <w:szCs w:val="22"/>
          <w:lang w:val="ro-RO"/>
        </w:rPr>
      </w:pPr>
      <w:r w:rsidRPr="004914F9">
        <w:rPr>
          <w:rFonts w:ascii="Trebuchet MS" w:hAnsi="Trebuchet MS"/>
          <w:sz w:val="22"/>
          <w:szCs w:val="22"/>
          <w:lang w:val="ro-RO"/>
        </w:rPr>
        <w:t xml:space="preserve">Pentru cererile de finanțare pentru servicii, în termen de maximum 3 (trei) zile de la data aprobării Raportului de evaluare şi primirea dosarelor administrative de la OJFIR, șeful SLIN – CRFIR repartizează experților CE SLIN CRFIR dosarele administrative în vederea inițierii procedurii de contractare. </w:t>
      </w:r>
    </w:p>
    <w:p w14:paraId="3CECC4AE" w14:textId="77777777" w:rsidR="004F5BD5" w:rsidRPr="004914F9" w:rsidRDefault="004F5BD5" w:rsidP="004F5BD5">
      <w:pPr>
        <w:jc w:val="both"/>
        <w:rPr>
          <w:rFonts w:ascii="Trebuchet MS" w:hAnsi="Trebuchet MS"/>
          <w:sz w:val="22"/>
          <w:szCs w:val="22"/>
          <w:lang w:val="ro-RO"/>
        </w:rPr>
      </w:pPr>
    </w:p>
    <w:p w14:paraId="624211B0" w14:textId="77777777" w:rsidR="004F5BD5" w:rsidRPr="004914F9" w:rsidRDefault="004F5BD5" w:rsidP="004F5BD5">
      <w:pPr>
        <w:jc w:val="both"/>
        <w:rPr>
          <w:rFonts w:ascii="Trebuchet MS" w:hAnsi="Trebuchet MS"/>
          <w:sz w:val="22"/>
          <w:szCs w:val="22"/>
          <w:lang w:val="ro-RO"/>
        </w:rPr>
      </w:pPr>
      <w:r w:rsidRPr="004914F9">
        <w:rPr>
          <w:rFonts w:ascii="Trebuchet MS" w:hAnsi="Trebuchet MS"/>
          <w:sz w:val="22"/>
          <w:szCs w:val="22"/>
          <w:lang w:val="ro-RO"/>
        </w:rPr>
        <w:t xml:space="preserve">În termen de maximum 2 (două) zile de la repartizarea dosarelor, experții CE SLIN CRFIR vor întocmi formularul E6.8.3L ”Notificarea solicitantului privind semnarea Contractului de </w:t>
      </w:r>
      <w:proofErr w:type="spellStart"/>
      <w:r w:rsidRPr="004914F9">
        <w:rPr>
          <w:rFonts w:ascii="Trebuchet MS" w:hAnsi="Trebuchet MS"/>
          <w:sz w:val="22"/>
          <w:szCs w:val="22"/>
          <w:lang w:val="ro-RO"/>
        </w:rPr>
        <w:t>finanţare</w:t>
      </w:r>
      <w:proofErr w:type="spellEnd"/>
      <w:r w:rsidRPr="004914F9">
        <w:rPr>
          <w:rFonts w:ascii="Trebuchet MS" w:hAnsi="Trebuchet MS"/>
          <w:sz w:val="22"/>
          <w:szCs w:val="22"/>
          <w:lang w:val="ro-RO"/>
        </w:rPr>
        <w:t xml:space="preserve">” și vor notifica solicitanții </w:t>
      </w:r>
      <w:proofErr w:type="spellStart"/>
      <w:r w:rsidRPr="004914F9">
        <w:rPr>
          <w:rFonts w:ascii="Trebuchet MS" w:hAnsi="Trebuchet MS"/>
          <w:sz w:val="22"/>
          <w:szCs w:val="22"/>
          <w:lang w:val="ro-RO"/>
        </w:rPr>
        <w:t>incluşi</w:t>
      </w:r>
      <w:proofErr w:type="spellEnd"/>
      <w:r w:rsidRPr="004914F9">
        <w:rPr>
          <w:rFonts w:ascii="Trebuchet MS" w:hAnsi="Trebuchet MS"/>
          <w:sz w:val="22"/>
          <w:szCs w:val="22"/>
          <w:lang w:val="ro-RO"/>
        </w:rPr>
        <w:t xml:space="preserve"> în Lista proiectelor eligibile cu privire la semnarea angajamentelor legale.</w:t>
      </w:r>
      <w:r w:rsidRPr="004914F9">
        <w:rPr>
          <w:rFonts w:ascii="Trebuchet MS" w:eastAsia="Calibri" w:hAnsi="Trebuchet MS"/>
          <w:sz w:val="22"/>
          <w:szCs w:val="22"/>
          <w:lang w:val="ro-RO"/>
        </w:rPr>
        <w:t xml:space="preserve"> </w:t>
      </w:r>
      <w:r w:rsidRPr="004914F9">
        <w:rPr>
          <w:rFonts w:ascii="Trebuchet MS" w:hAnsi="Trebuchet MS"/>
          <w:sz w:val="22"/>
          <w:szCs w:val="22"/>
          <w:lang w:val="ro-RO"/>
        </w:rPr>
        <w:t xml:space="preserve">O copie a formularului va fi transmisă, spre știință, și către GAL. </w:t>
      </w:r>
    </w:p>
    <w:p w14:paraId="1BAD7BE9" w14:textId="77777777" w:rsidR="004F5BD5" w:rsidRPr="004914F9" w:rsidRDefault="004F5BD5" w:rsidP="004F5BD5">
      <w:pPr>
        <w:jc w:val="both"/>
        <w:rPr>
          <w:rFonts w:ascii="Trebuchet MS" w:hAnsi="Trebuchet MS"/>
          <w:sz w:val="22"/>
          <w:szCs w:val="22"/>
          <w:lang w:val="ro-RO"/>
        </w:rPr>
      </w:pPr>
    </w:p>
    <w:p w14:paraId="69774D7E" w14:textId="5C02211D" w:rsidR="004F5BD5" w:rsidRPr="004914F9" w:rsidRDefault="004F5BD5" w:rsidP="004F5BD5">
      <w:pPr>
        <w:jc w:val="both"/>
        <w:rPr>
          <w:rFonts w:ascii="Trebuchet MS" w:hAnsi="Trebuchet MS"/>
          <w:sz w:val="22"/>
          <w:szCs w:val="22"/>
          <w:lang w:val="ro-RO"/>
        </w:rPr>
      </w:pPr>
      <w:r w:rsidRPr="004914F9">
        <w:rPr>
          <w:rFonts w:ascii="Trebuchet MS" w:hAnsi="Trebuchet MS"/>
          <w:sz w:val="22"/>
          <w:szCs w:val="22"/>
          <w:lang w:val="ro-RO"/>
        </w:rPr>
        <w:t xml:space="preserve">Pentru proiectele de servicii finanțate prin Sub-măsura 19.2 se va utiliza formularul cadru de Contract de Finanțare (C1.1L) (postat pe site-ul </w:t>
      </w:r>
      <w:hyperlink r:id="rId50" w:history="1">
        <w:r w:rsidRPr="004914F9">
          <w:rPr>
            <w:rFonts w:ascii="Trebuchet MS" w:hAnsi="Trebuchet MS"/>
            <w:color w:val="0000FF"/>
            <w:sz w:val="22"/>
            <w:szCs w:val="22"/>
            <w:u w:val="single"/>
            <w:lang w:val="ro-RO"/>
          </w:rPr>
          <w:t>www.afir.info</w:t>
        </w:r>
      </w:hyperlink>
      <w:r w:rsidRPr="004914F9">
        <w:rPr>
          <w:rFonts w:ascii="Trebuchet MS" w:hAnsi="Trebuchet MS"/>
          <w:sz w:val="22"/>
          <w:szCs w:val="22"/>
          <w:lang w:val="ro-RO"/>
        </w:rPr>
        <w:t xml:space="preserve">), precum și formularele specifice proiectelor de servicii din secțiunea Formulare, anexă la Manualul de procedură </w:t>
      </w:r>
      <w:r w:rsidR="00B17957">
        <w:rPr>
          <w:rFonts w:ascii="Trebuchet MS" w:hAnsi="Trebuchet MS"/>
          <w:sz w:val="22"/>
          <w:szCs w:val="22"/>
          <w:lang w:val="ro-RO"/>
        </w:rPr>
        <w:t xml:space="preserve">in vigoare  </w:t>
      </w:r>
      <w:r w:rsidRPr="004914F9">
        <w:rPr>
          <w:rFonts w:ascii="Trebuchet MS" w:hAnsi="Trebuchet MS"/>
          <w:sz w:val="22"/>
          <w:szCs w:val="22"/>
          <w:lang w:val="ro-RO"/>
        </w:rPr>
        <w:t>pentru implementarea Sub-măsurii</w:t>
      </w:r>
      <w:r w:rsidR="00BD5CB8">
        <w:rPr>
          <w:rFonts w:ascii="Trebuchet MS" w:hAnsi="Trebuchet MS"/>
          <w:sz w:val="22"/>
          <w:szCs w:val="22"/>
          <w:lang w:val="ro-RO"/>
        </w:rPr>
        <w:t xml:space="preserve"> .</w:t>
      </w:r>
      <w:r w:rsidRPr="004914F9">
        <w:rPr>
          <w:rFonts w:ascii="Trebuchet MS" w:hAnsi="Trebuchet MS"/>
          <w:sz w:val="22"/>
          <w:szCs w:val="22"/>
          <w:lang w:val="ro-RO"/>
        </w:rPr>
        <w:t xml:space="preserve"> Pentru proiectele de servicii nu se va realiza monitorizarea ex-post.</w:t>
      </w:r>
    </w:p>
    <w:p w14:paraId="20E4CF4A" w14:textId="77777777" w:rsidR="004F5BD5" w:rsidRPr="004914F9" w:rsidRDefault="004F5BD5" w:rsidP="004F5BD5">
      <w:pPr>
        <w:jc w:val="both"/>
        <w:rPr>
          <w:rFonts w:ascii="Trebuchet MS" w:hAnsi="Trebuchet MS"/>
          <w:sz w:val="22"/>
          <w:szCs w:val="22"/>
          <w:lang w:val="ro-RO"/>
        </w:rPr>
      </w:pPr>
    </w:p>
    <w:p w14:paraId="04F10EAC" w14:textId="77777777" w:rsidR="004F5BD5" w:rsidRPr="004914F9" w:rsidRDefault="004F5BD5" w:rsidP="004F5BD5">
      <w:pPr>
        <w:jc w:val="both"/>
        <w:rPr>
          <w:rFonts w:ascii="Trebuchet MS" w:eastAsia="Calibri" w:hAnsi="Trebuchet MS" w:cs="Calibri"/>
          <w:iCs/>
          <w:sz w:val="22"/>
          <w:szCs w:val="22"/>
          <w:lang w:val="ro-RO"/>
        </w:rPr>
      </w:pPr>
      <w:r w:rsidRPr="004914F9">
        <w:rPr>
          <w:rFonts w:ascii="Trebuchet MS" w:eastAsia="Calibri" w:hAnsi="Trebuchet MS" w:cs="Calibri"/>
          <w:iCs/>
          <w:sz w:val="22"/>
          <w:szCs w:val="22"/>
          <w:lang w:val="ro-RO"/>
        </w:rPr>
        <w:t>Pentru semnarea Contractului de finanțare, solicitanții trebuie să prezinte în mod obligatoriu, în termen de maximum 15 (cincisprezece) zile de la primirea Notificării E6.8.3L următoarele documente:</w:t>
      </w:r>
    </w:p>
    <w:p w14:paraId="2ECC8639" w14:textId="77777777" w:rsidR="004F5BD5" w:rsidRPr="004914F9" w:rsidRDefault="004F5BD5" w:rsidP="004F5BD5">
      <w:pPr>
        <w:jc w:val="both"/>
        <w:rPr>
          <w:rFonts w:ascii="Trebuchet MS" w:eastAsia="Calibri" w:hAnsi="Trebuchet MS" w:cs="Calibri"/>
          <w:iCs/>
          <w:sz w:val="22"/>
          <w:szCs w:val="22"/>
          <w:lang w:val="ro-RO"/>
        </w:rPr>
      </w:pPr>
      <w:r w:rsidRPr="004914F9">
        <w:rPr>
          <w:rFonts w:ascii="Trebuchet MS" w:eastAsia="Calibri" w:hAnsi="Trebuchet MS" w:cs="Calibri"/>
          <w:iCs/>
          <w:sz w:val="22"/>
          <w:szCs w:val="22"/>
          <w:lang w:val="ro-RO"/>
        </w:rPr>
        <w:t>Document de la instituția financiară cu datele de identificare ale acesteia şi ale contului aferent proiectului FEADR (denumirea, adresa instituției financiare, codul  IBAN al contului în care se derulează operațiunile cu AFIR) - pentru solicitanții publici documentul va fi eliberat obligatoriu de trezorerie;</w:t>
      </w:r>
    </w:p>
    <w:p w14:paraId="7745F2D9" w14:textId="77777777" w:rsidR="004F5BD5" w:rsidRPr="004914F9" w:rsidRDefault="004F5BD5" w:rsidP="004F5BD5">
      <w:pPr>
        <w:jc w:val="both"/>
        <w:rPr>
          <w:rFonts w:ascii="Trebuchet MS" w:eastAsia="Calibri" w:hAnsi="Trebuchet MS" w:cs="Calibri"/>
          <w:iCs/>
          <w:sz w:val="22"/>
          <w:szCs w:val="22"/>
          <w:lang w:val="ro-RO"/>
        </w:rPr>
      </w:pPr>
      <w:r w:rsidRPr="004914F9">
        <w:rPr>
          <w:rFonts w:ascii="Trebuchet MS" w:eastAsia="Calibri" w:hAnsi="Trebuchet MS" w:cs="Calibri"/>
          <w:iCs/>
          <w:sz w:val="22"/>
          <w:szCs w:val="22"/>
          <w:lang w:val="ro-RO"/>
        </w:rPr>
        <w:t xml:space="preserve">Cazierul judiciar al responsabilului legal, în original, care să ateste lipsa înscrierilor care privesc </w:t>
      </w:r>
      <w:proofErr w:type="spellStart"/>
      <w:r w:rsidRPr="004914F9">
        <w:rPr>
          <w:rFonts w:ascii="Trebuchet MS" w:eastAsia="Calibri" w:hAnsi="Trebuchet MS" w:cs="Calibri"/>
          <w:iCs/>
          <w:sz w:val="22"/>
          <w:szCs w:val="22"/>
          <w:lang w:val="ro-RO"/>
        </w:rPr>
        <w:t>sancţiuni</w:t>
      </w:r>
      <w:proofErr w:type="spellEnd"/>
      <w:r w:rsidRPr="004914F9">
        <w:rPr>
          <w:rFonts w:ascii="Trebuchet MS" w:eastAsia="Calibri" w:hAnsi="Trebuchet MS" w:cs="Calibri"/>
          <w:iCs/>
          <w:sz w:val="22"/>
          <w:szCs w:val="22"/>
          <w:lang w:val="ro-RO"/>
        </w:rPr>
        <w:t xml:space="preserve"> penale în domeniul economico-financiar;</w:t>
      </w:r>
    </w:p>
    <w:p w14:paraId="51826D3C" w14:textId="77777777" w:rsidR="004F5BD5" w:rsidRPr="004914F9" w:rsidRDefault="004F5BD5" w:rsidP="004F5BD5">
      <w:pPr>
        <w:jc w:val="both"/>
        <w:rPr>
          <w:rFonts w:ascii="Trebuchet MS" w:eastAsia="Calibri" w:hAnsi="Trebuchet MS" w:cs="Calibri"/>
          <w:iCs/>
          <w:sz w:val="22"/>
          <w:szCs w:val="22"/>
          <w:lang w:val="ro-RO"/>
        </w:rPr>
      </w:pPr>
      <w:r w:rsidRPr="004914F9">
        <w:rPr>
          <w:rFonts w:ascii="Trebuchet MS" w:eastAsia="Calibri" w:hAnsi="Trebuchet MS" w:cs="Calibri"/>
          <w:iCs/>
          <w:sz w:val="22"/>
          <w:szCs w:val="22"/>
          <w:lang w:val="ro-RO"/>
        </w:rPr>
        <w:t xml:space="preserve">Documentul/documentele care dovedesc capacitatea şi sursa de </w:t>
      </w:r>
      <w:proofErr w:type="spellStart"/>
      <w:r w:rsidRPr="004914F9">
        <w:rPr>
          <w:rFonts w:ascii="Trebuchet MS" w:eastAsia="Calibri" w:hAnsi="Trebuchet MS" w:cs="Calibri"/>
          <w:iCs/>
          <w:sz w:val="22"/>
          <w:szCs w:val="22"/>
          <w:lang w:val="ro-RO"/>
        </w:rPr>
        <w:t>cofinanţare</w:t>
      </w:r>
      <w:proofErr w:type="spellEnd"/>
      <w:r w:rsidRPr="004914F9">
        <w:rPr>
          <w:rFonts w:ascii="Trebuchet MS" w:eastAsia="Calibri" w:hAnsi="Trebuchet MS" w:cs="Calibri"/>
          <w:iCs/>
          <w:sz w:val="22"/>
          <w:szCs w:val="22"/>
          <w:lang w:val="ro-RO"/>
        </w:rPr>
        <w:t xml:space="preserve"> privată a proiectului, prin extras de cont (în original) și/sau contract de credit (în copie), acordat în vederea implementării proiectului. În cazul în care dovada </w:t>
      </w:r>
      <w:proofErr w:type="spellStart"/>
      <w:r w:rsidRPr="004914F9">
        <w:rPr>
          <w:rFonts w:ascii="Trebuchet MS" w:eastAsia="Calibri" w:hAnsi="Trebuchet MS" w:cs="Calibri"/>
          <w:iCs/>
          <w:sz w:val="22"/>
          <w:szCs w:val="22"/>
          <w:lang w:val="ro-RO"/>
        </w:rPr>
        <w:t>co</w:t>
      </w:r>
      <w:proofErr w:type="spellEnd"/>
      <w:r w:rsidRPr="004914F9">
        <w:rPr>
          <w:rFonts w:ascii="Trebuchet MS" w:eastAsia="Calibri" w:hAnsi="Trebuchet MS" w:cs="Calibri"/>
          <w:iCs/>
          <w:sz w:val="22"/>
          <w:szCs w:val="22"/>
          <w:lang w:val="ro-RO"/>
        </w:rPr>
        <w:t xml:space="preserve">-finanțării se prezintă prin extras de cont, acesta va fi însoțit de Angajamentul reprezentantului legal al proiectului (model afișat pe site-ul </w:t>
      </w:r>
      <w:r w:rsidRPr="004914F9">
        <w:rPr>
          <w:rFonts w:ascii="Trebuchet MS" w:eastAsia="Calibri" w:hAnsi="Trebuchet MS" w:cs="Calibri"/>
          <w:iCs/>
          <w:sz w:val="22"/>
          <w:szCs w:val="22"/>
          <w:u w:val="single"/>
          <w:lang w:val="ro-RO"/>
        </w:rPr>
        <w:t>www.afir.info</w:t>
      </w:r>
      <w:r w:rsidRPr="004914F9">
        <w:rPr>
          <w:rFonts w:ascii="Trebuchet MS" w:eastAsia="Calibri" w:hAnsi="Trebuchet MS" w:cs="Calibri"/>
          <w:iCs/>
          <w:sz w:val="22"/>
          <w:szCs w:val="22"/>
          <w:lang w:val="ro-RO"/>
        </w:rPr>
        <w:t>) (pentru solicitanții care s-au angajat prin declarație pe proprie răspundere, la depunerea cererii de finanțare, că vor prezenta dovada cofinanțării private la data semnării contractului). Nu se depun în cazul finanțării publice de 100%;</w:t>
      </w:r>
    </w:p>
    <w:p w14:paraId="13A58120" w14:textId="77777777" w:rsidR="004F5BD5" w:rsidRPr="004914F9" w:rsidRDefault="004F5BD5" w:rsidP="004F5BD5">
      <w:pPr>
        <w:jc w:val="both"/>
        <w:rPr>
          <w:rFonts w:ascii="Trebuchet MS" w:eastAsia="Calibri" w:hAnsi="Trebuchet MS" w:cs="Calibri"/>
          <w:iCs/>
          <w:sz w:val="22"/>
          <w:szCs w:val="22"/>
          <w:lang w:val="ro-RO"/>
        </w:rPr>
      </w:pPr>
      <w:r w:rsidRPr="004914F9">
        <w:rPr>
          <w:rFonts w:ascii="Trebuchet MS" w:eastAsia="Calibri" w:hAnsi="Trebuchet MS" w:cs="Calibri"/>
          <w:iCs/>
          <w:sz w:val="22"/>
          <w:szCs w:val="22"/>
          <w:lang w:val="ro-RO"/>
        </w:rPr>
        <w:t>Alte documente (se vor preciza, după caz, în Notificarea E6.8.3L).</w:t>
      </w:r>
    </w:p>
    <w:p w14:paraId="4F57526F" w14:textId="77777777" w:rsidR="004F5BD5" w:rsidRPr="004914F9" w:rsidRDefault="004F5BD5" w:rsidP="004F5BD5">
      <w:pPr>
        <w:jc w:val="both"/>
        <w:rPr>
          <w:rFonts w:ascii="Trebuchet MS" w:eastAsia="Calibri" w:hAnsi="Trebuchet MS" w:cs="Calibri"/>
          <w:iCs/>
          <w:sz w:val="22"/>
          <w:szCs w:val="22"/>
          <w:lang w:val="ro-RO"/>
        </w:rPr>
      </w:pPr>
    </w:p>
    <w:p w14:paraId="640253CC" w14:textId="77777777" w:rsidR="004F5BD5" w:rsidRPr="004914F9" w:rsidRDefault="004F5BD5" w:rsidP="004F5BD5">
      <w:pPr>
        <w:jc w:val="both"/>
        <w:rPr>
          <w:rFonts w:ascii="Trebuchet MS" w:eastAsia="Calibri" w:hAnsi="Trebuchet MS" w:cs="Calibri"/>
          <w:iCs/>
          <w:sz w:val="22"/>
          <w:szCs w:val="22"/>
          <w:lang w:val="ro-RO"/>
        </w:rPr>
      </w:pPr>
      <w:r w:rsidRPr="004914F9">
        <w:rPr>
          <w:rFonts w:ascii="Trebuchet MS" w:eastAsia="Calibri" w:hAnsi="Trebuchet MS" w:cs="Calibri"/>
          <w:iCs/>
          <w:sz w:val="22"/>
          <w:szCs w:val="22"/>
          <w:lang w:val="ro-RO"/>
        </w:rPr>
        <w:t>După primirea documentelor obligatorii menționate mai sus, expertul CE SLIN CRFIR, desemnat de șeful SLIN – CRFIR, procedează la întocmirea:</w:t>
      </w:r>
    </w:p>
    <w:p w14:paraId="4855B364" w14:textId="77777777" w:rsidR="004F5BD5" w:rsidRPr="004914F9" w:rsidRDefault="004F5BD5" w:rsidP="004F5BD5">
      <w:pPr>
        <w:ind w:firstLine="720"/>
        <w:jc w:val="both"/>
        <w:rPr>
          <w:rFonts w:ascii="Trebuchet MS" w:eastAsia="Calibri" w:hAnsi="Trebuchet MS" w:cs="Calibri"/>
          <w:iCs/>
          <w:sz w:val="22"/>
          <w:szCs w:val="22"/>
          <w:lang w:val="ro-RO"/>
        </w:rPr>
      </w:pPr>
      <w:r w:rsidRPr="004914F9">
        <w:rPr>
          <w:rFonts w:ascii="Trebuchet MS" w:eastAsia="Calibri" w:hAnsi="Trebuchet MS" w:cs="Calibri"/>
          <w:iCs/>
          <w:sz w:val="22"/>
          <w:szCs w:val="22"/>
          <w:lang w:val="ro-RO"/>
        </w:rPr>
        <w:t xml:space="preserve">Contractului de </w:t>
      </w:r>
      <w:proofErr w:type="spellStart"/>
      <w:r w:rsidRPr="004914F9">
        <w:rPr>
          <w:rFonts w:ascii="Trebuchet MS" w:eastAsia="Calibri" w:hAnsi="Trebuchet MS" w:cs="Calibri"/>
          <w:iCs/>
          <w:sz w:val="22"/>
          <w:szCs w:val="22"/>
          <w:lang w:val="ro-RO"/>
        </w:rPr>
        <w:t>finanţare</w:t>
      </w:r>
      <w:proofErr w:type="spellEnd"/>
      <w:r w:rsidRPr="004914F9">
        <w:rPr>
          <w:rFonts w:ascii="Trebuchet MS" w:eastAsia="Calibri" w:hAnsi="Trebuchet MS" w:cs="Calibri"/>
          <w:iCs/>
          <w:sz w:val="22"/>
          <w:szCs w:val="22"/>
          <w:lang w:val="ro-RO"/>
        </w:rPr>
        <w:t xml:space="preserve"> (formular C1.1L);</w:t>
      </w:r>
    </w:p>
    <w:p w14:paraId="1ACFEDF4" w14:textId="77777777" w:rsidR="004F5BD5" w:rsidRPr="004914F9" w:rsidRDefault="004F5BD5" w:rsidP="004F5BD5">
      <w:pPr>
        <w:ind w:firstLine="720"/>
        <w:jc w:val="both"/>
        <w:rPr>
          <w:rFonts w:ascii="Trebuchet MS" w:eastAsia="Calibri" w:hAnsi="Trebuchet MS" w:cs="Calibri"/>
          <w:iCs/>
          <w:sz w:val="22"/>
          <w:szCs w:val="22"/>
          <w:lang w:val="ro-RO"/>
        </w:rPr>
      </w:pPr>
      <w:r w:rsidRPr="004914F9">
        <w:rPr>
          <w:rFonts w:ascii="Trebuchet MS" w:eastAsia="Calibri" w:hAnsi="Trebuchet MS" w:cs="Calibri"/>
          <w:iCs/>
          <w:sz w:val="22"/>
          <w:szCs w:val="22"/>
          <w:lang w:val="ro-RO"/>
        </w:rPr>
        <w:t>Propunerii de angajare a unei cheltuieli;</w:t>
      </w:r>
    </w:p>
    <w:p w14:paraId="35E86F53" w14:textId="77777777" w:rsidR="004F5BD5" w:rsidRPr="004914F9" w:rsidRDefault="004F5BD5" w:rsidP="004F5BD5">
      <w:pPr>
        <w:ind w:firstLine="720"/>
        <w:jc w:val="both"/>
        <w:rPr>
          <w:rFonts w:ascii="Trebuchet MS" w:eastAsia="Calibri" w:hAnsi="Trebuchet MS" w:cs="Calibri"/>
          <w:iCs/>
          <w:sz w:val="22"/>
          <w:szCs w:val="22"/>
          <w:lang w:val="ro-RO"/>
        </w:rPr>
      </w:pPr>
      <w:r w:rsidRPr="004914F9">
        <w:rPr>
          <w:rFonts w:ascii="Trebuchet MS" w:eastAsia="Calibri" w:hAnsi="Trebuchet MS" w:cs="Calibri"/>
          <w:iCs/>
          <w:sz w:val="22"/>
          <w:szCs w:val="22"/>
          <w:lang w:val="ro-RO"/>
        </w:rPr>
        <w:t>Angajamentului bugetar individual.</w:t>
      </w:r>
    </w:p>
    <w:p w14:paraId="31039A25" w14:textId="77777777" w:rsidR="004F5BD5" w:rsidRPr="004914F9" w:rsidRDefault="004F5BD5" w:rsidP="004F5BD5">
      <w:pPr>
        <w:rPr>
          <w:rFonts w:ascii="Trebuchet MS" w:eastAsia="Calibri" w:hAnsi="Trebuchet MS" w:cs="Calibri"/>
          <w:iCs/>
          <w:sz w:val="22"/>
          <w:szCs w:val="22"/>
          <w:lang w:val="ro-RO"/>
        </w:rPr>
      </w:pPr>
    </w:p>
    <w:p w14:paraId="723D52DB" w14:textId="77777777" w:rsidR="00E6285F" w:rsidRDefault="00E6285F" w:rsidP="00E6285F">
      <w:pPr>
        <w:jc w:val="both"/>
        <w:rPr>
          <w:rFonts w:ascii="Trebuchet MS" w:eastAsia="Calibri" w:hAnsi="Trebuchet MS" w:cs="Calibri"/>
          <w:iCs/>
          <w:sz w:val="22"/>
          <w:szCs w:val="22"/>
          <w:lang w:val="ro-RO"/>
        </w:rPr>
      </w:pPr>
      <w:r>
        <w:rPr>
          <w:rFonts w:ascii="Trebuchet MS" w:eastAsia="Calibri" w:hAnsi="Trebuchet MS" w:cs="Calibri"/>
          <w:iCs/>
          <w:sz w:val="22"/>
          <w:szCs w:val="22"/>
          <w:lang w:val="ro-RO"/>
        </w:rPr>
        <w:t xml:space="preserve">Dacă beneficiarul nu prezintă documentele prevăzute în Notificare sau nu se prezintă spre semnare la termenul stabilit și nici nu solicită, în scris, Autorității Contractante alte termene, </w:t>
      </w:r>
      <w:r>
        <w:rPr>
          <w:rFonts w:ascii="Trebuchet MS" w:eastAsia="Calibri" w:hAnsi="Trebuchet MS" w:cs="Calibri"/>
          <w:iCs/>
          <w:sz w:val="22"/>
          <w:szCs w:val="22"/>
          <w:lang w:val="ro-RO"/>
        </w:rPr>
        <w:lastRenderedPageBreak/>
        <w:t>atunci se consideră că a renunțat la ajutorul financiar.</w:t>
      </w:r>
      <w:r>
        <w:rPr>
          <w:rFonts w:ascii="Trebuchet MS" w:eastAsia="Calibri" w:hAnsi="Trebuchet MS"/>
          <w:sz w:val="22"/>
          <w:szCs w:val="22"/>
          <w:lang w:val="ro-RO"/>
        </w:rPr>
        <w:t xml:space="preserve"> </w:t>
      </w:r>
      <w:r>
        <w:rPr>
          <w:rFonts w:ascii="Trebuchet MS" w:eastAsia="Calibri" w:hAnsi="Trebuchet MS" w:cs="Calibri"/>
          <w:iCs/>
          <w:sz w:val="22"/>
          <w:szCs w:val="22"/>
          <w:lang w:val="ro-RO"/>
        </w:rPr>
        <w:t>În cazul în care beneficiarul solicită prelungirea termenului de prezentare a clarificărilor solicitate, noul termen nu poate depăși termenul inițial stabilit cu mai mult de 10 (zece) zile.</w:t>
      </w:r>
    </w:p>
    <w:p w14:paraId="35A09E76" w14:textId="77777777" w:rsidR="00E6285F" w:rsidRDefault="00E6285F" w:rsidP="00E6285F">
      <w:pPr>
        <w:jc w:val="both"/>
        <w:rPr>
          <w:rFonts w:ascii="Trebuchet MS" w:eastAsia="Calibri" w:hAnsi="Trebuchet MS" w:cs="Calibri"/>
          <w:iCs/>
          <w:sz w:val="22"/>
          <w:szCs w:val="22"/>
          <w:lang w:val="ro-RO"/>
        </w:rPr>
      </w:pPr>
    </w:p>
    <w:p w14:paraId="6DEBD4EE" w14:textId="77777777" w:rsidR="00E6285F" w:rsidRDefault="00E6285F" w:rsidP="00E6285F">
      <w:pPr>
        <w:jc w:val="both"/>
        <w:rPr>
          <w:rFonts w:ascii="Trebuchet MS" w:eastAsia="Calibri" w:hAnsi="Trebuchet MS" w:cs="Calibri"/>
          <w:iCs/>
          <w:sz w:val="22"/>
          <w:szCs w:val="22"/>
          <w:lang w:val="ro-RO"/>
        </w:rPr>
      </w:pPr>
      <w:r>
        <w:rPr>
          <w:rFonts w:ascii="Trebuchet MS" w:eastAsia="Calibri" w:hAnsi="Trebuchet MS" w:cs="Calibri"/>
          <w:iCs/>
          <w:sz w:val="22"/>
          <w:szCs w:val="22"/>
          <w:lang w:val="ro-RO"/>
        </w:rPr>
        <w:t xml:space="preserve">În termen de 2 (două) zile de la expirarea perioadei de depunere a documentelor necesare semnării Contractului de finanțare, expertul cu atribuții de contractare din cadrul CE SLIN CRFIR  declară contractul neîncheiat și va completa ,,Nota de constatare a neîncheierii contractului” - Formularul C1.16.1L, care va fi  aprobat de către Directorul CRFIR. </w:t>
      </w:r>
    </w:p>
    <w:p w14:paraId="0B5493EB" w14:textId="77777777" w:rsidR="00E6285F" w:rsidRDefault="00E6285F" w:rsidP="00E6285F">
      <w:pPr>
        <w:jc w:val="both"/>
        <w:rPr>
          <w:rFonts w:ascii="Trebuchet MS" w:eastAsia="Calibri" w:hAnsi="Trebuchet MS" w:cs="Calibri"/>
          <w:iCs/>
          <w:sz w:val="22"/>
          <w:szCs w:val="22"/>
          <w:lang w:val="ro-RO"/>
        </w:rPr>
      </w:pPr>
    </w:p>
    <w:p w14:paraId="46BB4FC0" w14:textId="77777777" w:rsidR="00E6285F" w:rsidRDefault="00E6285F" w:rsidP="00E6285F">
      <w:pPr>
        <w:jc w:val="both"/>
        <w:rPr>
          <w:rFonts w:ascii="Trebuchet MS" w:eastAsia="Calibri" w:hAnsi="Trebuchet MS" w:cs="Calibri"/>
          <w:iCs/>
          <w:sz w:val="22"/>
          <w:szCs w:val="22"/>
          <w:lang w:val="ro-RO"/>
        </w:rPr>
      </w:pPr>
      <w:r>
        <w:rPr>
          <w:rFonts w:ascii="Trebuchet MS" w:eastAsia="Calibri" w:hAnsi="Trebuchet MS" w:cs="Calibri"/>
          <w:iCs/>
          <w:sz w:val="22"/>
          <w:szCs w:val="22"/>
          <w:lang w:val="ro-RO"/>
        </w:rPr>
        <w:t xml:space="preserve">În termen de două zile de la clasarea contractului ca „neîncheiat” de către expertul din cadrul  CE SLIN CRFIR, în </w:t>
      </w:r>
      <w:proofErr w:type="spellStart"/>
      <w:r>
        <w:rPr>
          <w:rFonts w:ascii="Trebuchet MS" w:eastAsia="Calibri" w:hAnsi="Trebuchet MS" w:cs="Calibri"/>
          <w:iCs/>
          <w:sz w:val="22"/>
          <w:szCs w:val="22"/>
          <w:lang w:val="ro-RO"/>
        </w:rPr>
        <w:t>situaţia</w:t>
      </w:r>
      <w:proofErr w:type="spellEnd"/>
      <w:r>
        <w:rPr>
          <w:rFonts w:ascii="Trebuchet MS" w:eastAsia="Calibri" w:hAnsi="Trebuchet MS" w:cs="Calibri"/>
          <w:iCs/>
          <w:sz w:val="22"/>
          <w:szCs w:val="22"/>
          <w:lang w:val="ro-RO"/>
        </w:rPr>
        <w:t xml:space="preserve"> în care au fost deja angajate valori prin înregistrarea contabilă a Propunerii de angajare a unei cheltuieli şi a Angajamentului bugetar individual se va repeta completarea acestor documente dar cu semnul minus şi vor fi vizate de către CCFPP printr-o Adresă de transmitere internă semnată de către Directorul CRFIR. În maximum 2 (două) zile de la expirarea termenului/noului termen de prezentare a solicitantului, expertul din cadrul CE SLIN CRFIR va </w:t>
      </w:r>
      <w:proofErr w:type="spellStart"/>
      <w:r>
        <w:rPr>
          <w:rFonts w:ascii="Trebuchet MS" w:eastAsia="Calibri" w:hAnsi="Trebuchet MS" w:cs="Calibri"/>
          <w:iCs/>
          <w:sz w:val="22"/>
          <w:szCs w:val="22"/>
          <w:lang w:val="ro-RO"/>
        </w:rPr>
        <w:t>anunţa</w:t>
      </w:r>
      <w:proofErr w:type="spellEnd"/>
      <w:r>
        <w:rPr>
          <w:rFonts w:ascii="Trebuchet MS" w:eastAsia="Calibri" w:hAnsi="Trebuchet MS" w:cs="Calibri"/>
          <w:iCs/>
          <w:sz w:val="22"/>
          <w:szCs w:val="22"/>
          <w:lang w:val="ro-RO"/>
        </w:rPr>
        <w:t xml:space="preserve"> serviciile şi </w:t>
      </w:r>
      <w:proofErr w:type="spellStart"/>
      <w:r>
        <w:rPr>
          <w:rFonts w:ascii="Trebuchet MS" w:eastAsia="Calibri" w:hAnsi="Trebuchet MS" w:cs="Calibri"/>
          <w:iCs/>
          <w:sz w:val="22"/>
          <w:szCs w:val="22"/>
          <w:lang w:val="ro-RO"/>
        </w:rPr>
        <w:t>direcţiile</w:t>
      </w:r>
      <w:proofErr w:type="spellEnd"/>
      <w:r>
        <w:rPr>
          <w:rFonts w:ascii="Trebuchet MS" w:eastAsia="Calibri" w:hAnsi="Trebuchet MS" w:cs="Calibri"/>
          <w:iCs/>
          <w:sz w:val="22"/>
          <w:szCs w:val="22"/>
          <w:lang w:val="ro-RO"/>
        </w:rPr>
        <w:t xml:space="preserve"> </w:t>
      </w:r>
      <w:proofErr w:type="spellStart"/>
      <w:r>
        <w:rPr>
          <w:rFonts w:ascii="Trebuchet MS" w:eastAsia="Calibri" w:hAnsi="Trebuchet MS" w:cs="Calibri"/>
          <w:iCs/>
          <w:sz w:val="22"/>
          <w:szCs w:val="22"/>
          <w:lang w:val="ro-RO"/>
        </w:rPr>
        <w:t>operaţionale</w:t>
      </w:r>
      <w:proofErr w:type="spellEnd"/>
      <w:r>
        <w:rPr>
          <w:rFonts w:ascii="Trebuchet MS" w:eastAsia="Calibri" w:hAnsi="Trebuchet MS" w:cs="Calibri"/>
          <w:iCs/>
          <w:sz w:val="22"/>
          <w:szCs w:val="22"/>
          <w:lang w:val="ro-RO"/>
        </w:rPr>
        <w:t xml:space="preserve"> de faptul că acesta a renunțat la ajutorul financiar, respectiv:  </w:t>
      </w:r>
    </w:p>
    <w:p w14:paraId="1AEF4721" w14:textId="77777777" w:rsidR="00E6285F" w:rsidRDefault="00E6285F" w:rsidP="00E6285F">
      <w:pPr>
        <w:jc w:val="both"/>
        <w:rPr>
          <w:rFonts w:ascii="Trebuchet MS" w:eastAsia="Calibri" w:hAnsi="Trebuchet MS" w:cs="Calibri"/>
          <w:iCs/>
          <w:sz w:val="22"/>
          <w:szCs w:val="22"/>
          <w:lang w:val="ro-RO"/>
        </w:rPr>
      </w:pPr>
      <w:r>
        <w:rPr>
          <w:rFonts w:ascii="Trebuchet MS" w:eastAsia="Calibri" w:hAnsi="Trebuchet MS" w:cs="Calibri"/>
          <w:iCs/>
          <w:sz w:val="22"/>
          <w:szCs w:val="22"/>
          <w:lang w:val="ro-RO"/>
        </w:rPr>
        <w:t xml:space="preserve">Expertul cu </w:t>
      </w:r>
      <w:proofErr w:type="spellStart"/>
      <w:r>
        <w:rPr>
          <w:rFonts w:ascii="Trebuchet MS" w:eastAsia="Calibri" w:hAnsi="Trebuchet MS" w:cs="Calibri"/>
          <w:iCs/>
          <w:sz w:val="22"/>
          <w:szCs w:val="22"/>
          <w:lang w:val="ro-RO"/>
        </w:rPr>
        <w:t>atribuţii</w:t>
      </w:r>
      <w:proofErr w:type="spellEnd"/>
      <w:r>
        <w:rPr>
          <w:rFonts w:ascii="Trebuchet MS" w:eastAsia="Calibri" w:hAnsi="Trebuchet MS" w:cs="Calibri"/>
          <w:iCs/>
          <w:sz w:val="22"/>
          <w:szCs w:val="22"/>
          <w:lang w:val="ro-RO"/>
        </w:rPr>
        <w:t xml:space="preserve"> de monitorizare din cadrul CMIT de la nivelul CRFIR;</w:t>
      </w:r>
    </w:p>
    <w:p w14:paraId="68887050" w14:textId="77777777" w:rsidR="00E6285F" w:rsidRDefault="00E6285F" w:rsidP="00E6285F">
      <w:pPr>
        <w:jc w:val="both"/>
        <w:rPr>
          <w:rFonts w:ascii="Trebuchet MS" w:eastAsia="Calibri" w:hAnsi="Trebuchet MS" w:cs="Calibri"/>
          <w:iCs/>
          <w:sz w:val="22"/>
          <w:szCs w:val="22"/>
          <w:lang w:val="ro-RO"/>
        </w:rPr>
      </w:pPr>
      <w:r>
        <w:rPr>
          <w:rFonts w:ascii="Trebuchet MS" w:eastAsia="Calibri" w:hAnsi="Trebuchet MS" w:cs="Calibri"/>
          <w:iCs/>
          <w:sz w:val="22"/>
          <w:szCs w:val="22"/>
          <w:lang w:val="ro-RO"/>
        </w:rPr>
        <w:t xml:space="preserve">SLIN - OJFIR; </w:t>
      </w:r>
    </w:p>
    <w:p w14:paraId="55499729" w14:textId="77777777" w:rsidR="00E6285F" w:rsidRDefault="00E6285F" w:rsidP="00E6285F">
      <w:pPr>
        <w:jc w:val="both"/>
        <w:rPr>
          <w:rFonts w:ascii="Trebuchet MS" w:eastAsia="Calibri" w:hAnsi="Trebuchet MS" w:cs="Calibri"/>
          <w:iCs/>
          <w:sz w:val="22"/>
          <w:szCs w:val="22"/>
          <w:lang w:val="ro-RO"/>
        </w:rPr>
      </w:pPr>
      <w:r>
        <w:rPr>
          <w:rFonts w:ascii="Trebuchet MS" w:eastAsia="Calibri" w:hAnsi="Trebuchet MS" w:cs="Calibri"/>
          <w:iCs/>
          <w:sz w:val="22"/>
          <w:szCs w:val="22"/>
          <w:lang w:val="ro-RO"/>
        </w:rPr>
        <w:t xml:space="preserve">Direcția Asistență Tehnică, LEADER si </w:t>
      </w:r>
      <w:proofErr w:type="spellStart"/>
      <w:r>
        <w:rPr>
          <w:rFonts w:ascii="Trebuchet MS" w:eastAsia="Calibri" w:hAnsi="Trebuchet MS" w:cs="Calibri"/>
          <w:iCs/>
          <w:sz w:val="22"/>
          <w:szCs w:val="22"/>
          <w:lang w:val="ro-RO"/>
        </w:rPr>
        <w:t>Investitii</w:t>
      </w:r>
      <w:proofErr w:type="spellEnd"/>
      <w:r>
        <w:rPr>
          <w:rFonts w:ascii="Trebuchet MS" w:eastAsia="Calibri" w:hAnsi="Trebuchet MS" w:cs="Calibri"/>
          <w:iCs/>
          <w:sz w:val="22"/>
          <w:szCs w:val="22"/>
          <w:lang w:val="ro-RO"/>
        </w:rPr>
        <w:t xml:space="preserve"> Non – agricole  – Serviciul LEADER.</w:t>
      </w:r>
    </w:p>
    <w:p w14:paraId="0338E188" w14:textId="77777777" w:rsidR="00E6285F" w:rsidRDefault="00E6285F" w:rsidP="00E6285F">
      <w:pPr>
        <w:jc w:val="both"/>
        <w:rPr>
          <w:rFonts w:ascii="Trebuchet MS" w:eastAsia="Calibri" w:hAnsi="Trebuchet MS" w:cs="Calibri"/>
          <w:iCs/>
          <w:sz w:val="22"/>
          <w:szCs w:val="22"/>
          <w:lang w:val="ro-RO"/>
        </w:rPr>
      </w:pPr>
    </w:p>
    <w:p w14:paraId="3830C585" w14:textId="77777777" w:rsidR="00E6285F" w:rsidRDefault="00E6285F" w:rsidP="00E6285F">
      <w:pPr>
        <w:jc w:val="both"/>
        <w:rPr>
          <w:rFonts w:ascii="Trebuchet MS" w:eastAsia="Calibri" w:hAnsi="Trebuchet MS" w:cs="Calibri"/>
          <w:iCs/>
          <w:sz w:val="22"/>
          <w:szCs w:val="22"/>
          <w:lang w:val="ro-RO"/>
        </w:rPr>
      </w:pPr>
      <w:proofErr w:type="spellStart"/>
      <w:r>
        <w:rPr>
          <w:rFonts w:ascii="Trebuchet MS" w:eastAsia="Calibri" w:hAnsi="Trebuchet MS" w:cs="Calibri"/>
          <w:iCs/>
          <w:sz w:val="22"/>
          <w:szCs w:val="22"/>
          <w:lang w:val="ro-RO"/>
        </w:rPr>
        <w:t>Experţii</w:t>
      </w:r>
      <w:proofErr w:type="spellEnd"/>
      <w:r>
        <w:rPr>
          <w:rFonts w:ascii="Trebuchet MS" w:eastAsia="Calibri" w:hAnsi="Trebuchet MS" w:cs="Calibri"/>
          <w:iCs/>
          <w:sz w:val="22"/>
          <w:szCs w:val="22"/>
          <w:lang w:val="ro-RO"/>
        </w:rPr>
        <w:t xml:space="preserve"> responsabili cu monitorizarea din cadrul CMIT vor primi  de la </w:t>
      </w:r>
      <w:proofErr w:type="spellStart"/>
      <w:r>
        <w:rPr>
          <w:rFonts w:ascii="Trebuchet MS" w:eastAsia="Calibri" w:hAnsi="Trebuchet MS" w:cs="Calibri"/>
          <w:iCs/>
          <w:sz w:val="22"/>
          <w:szCs w:val="22"/>
          <w:lang w:val="ro-RO"/>
        </w:rPr>
        <w:t>experţii</w:t>
      </w:r>
      <w:proofErr w:type="spellEnd"/>
      <w:r>
        <w:rPr>
          <w:rFonts w:ascii="Trebuchet MS" w:eastAsia="Calibri" w:hAnsi="Trebuchet MS" w:cs="Calibri"/>
          <w:iCs/>
          <w:sz w:val="22"/>
          <w:szCs w:val="22"/>
          <w:lang w:val="ro-RO"/>
        </w:rPr>
        <w:t xml:space="preserve"> cu </w:t>
      </w:r>
      <w:proofErr w:type="spellStart"/>
      <w:r>
        <w:rPr>
          <w:rFonts w:ascii="Trebuchet MS" w:eastAsia="Calibri" w:hAnsi="Trebuchet MS" w:cs="Calibri"/>
          <w:iCs/>
          <w:sz w:val="22"/>
          <w:szCs w:val="22"/>
          <w:lang w:val="ro-RO"/>
        </w:rPr>
        <w:t>atribuţii</w:t>
      </w:r>
      <w:proofErr w:type="spellEnd"/>
      <w:r>
        <w:rPr>
          <w:rFonts w:ascii="Trebuchet MS" w:eastAsia="Calibri" w:hAnsi="Trebuchet MS" w:cs="Calibri"/>
          <w:iCs/>
          <w:sz w:val="22"/>
          <w:szCs w:val="22"/>
          <w:lang w:val="ro-RO"/>
        </w:rPr>
        <w:t xml:space="preserve"> de contractare de la nivel regional notele de aprobare a încetării contractelor, precum şi notele de neîncheiere a contractelor de </w:t>
      </w:r>
      <w:proofErr w:type="spellStart"/>
      <w:r>
        <w:rPr>
          <w:rFonts w:ascii="Trebuchet MS" w:eastAsia="Calibri" w:hAnsi="Trebuchet MS" w:cs="Calibri"/>
          <w:iCs/>
          <w:sz w:val="22"/>
          <w:szCs w:val="22"/>
          <w:lang w:val="ro-RO"/>
        </w:rPr>
        <w:t>finanţare</w:t>
      </w:r>
      <w:proofErr w:type="spellEnd"/>
      <w:r>
        <w:rPr>
          <w:rFonts w:ascii="Trebuchet MS" w:eastAsia="Calibri" w:hAnsi="Trebuchet MS" w:cs="Calibri"/>
          <w:iCs/>
          <w:sz w:val="22"/>
          <w:szCs w:val="22"/>
          <w:lang w:val="ro-RO"/>
        </w:rPr>
        <w:t xml:space="preserve">. După primirea acestora, în aceeaşi zi, expertul responsabil cu monitorizarea le va scana şi le va transmite electronic către Serviciul Monitorizare, Evaluare şi Raportare, de la nivel central, la adresa de e-mail: </w:t>
      </w:r>
      <w:hyperlink r:id="rId51" w:history="1">
        <w:r>
          <w:rPr>
            <w:rStyle w:val="Hyperlink"/>
            <w:rFonts w:ascii="Trebuchet MS" w:eastAsia="Calibri" w:hAnsi="Trebuchet MS" w:cs="Calibri"/>
            <w:iCs/>
            <w:sz w:val="22"/>
            <w:szCs w:val="22"/>
            <w:lang w:val="ro-RO"/>
          </w:rPr>
          <w:t>monitorizare@afir.info</w:t>
        </w:r>
      </w:hyperlink>
      <w:r>
        <w:rPr>
          <w:rFonts w:ascii="Trebuchet MS" w:eastAsia="Calibri" w:hAnsi="Trebuchet MS" w:cs="Calibri"/>
          <w:iCs/>
          <w:sz w:val="22"/>
          <w:szCs w:val="22"/>
          <w:lang w:val="ro-RO"/>
        </w:rPr>
        <w:t>.</w:t>
      </w:r>
    </w:p>
    <w:p w14:paraId="4216521D" w14:textId="77777777" w:rsidR="00E6285F" w:rsidRDefault="00E6285F" w:rsidP="00E6285F">
      <w:pPr>
        <w:jc w:val="both"/>
        <w:rPr>
          <w:rFonts w:ascii="Trebuchet MS" w:eastAsia="Calibri" w:hAnsi="Trebuchet MS" w:cs="Calibri"/>
          <w:b/>
          <w:iCs/>
          <w:sz w:val="22"/>
          <w:szCs w:val="22"/>
          <w:lang w:val="ro-RO"/>
        </w:rPr>
      </w:pPr>
    </w:p>
    <w:p w14:paraId="6D59085C" w14:textId="77777777" w:rsidR="00E6285F" w:rsidRDefault="00E6285F" w:rsidP="00E6285F">
      <w:pPr>
        <w:jc w:val="both"/>
        <w:rPr>
          <w:rFonts w:ascii="Trebuchet MS" w:eastAsia="Calibri" w:hAnsi="Trebuchet MS" w:cs="Calibri"/>
          <w:b/>
          <w:iCs/>
          <w:sz w:val="22"/>
          <w:szCs w:val="22"/>
          <w:lang w:val="ro-RO"/>
        </w:rPr>
      </w:pPr>
      <w:r>
        <w:rPr>
          <w:rFonts w:ascii="Trebuchet MS" w:eastAsia="Calibri" w:hAnsi="Trebuchet MS" w:cs="Calibri"/>
          <w:b/>
          <w:iCs/>
          <w:sz w:val="22"/>
          <w:szCs w:val="22"/>
          <w:lang w:val="ro-RO"/>
        </w:rPr>
        <w:t>Întocmirea propunerii de angajare a unei cheltuieli şi a angajamentului bugetar individual/  întocmirea dezangajărilor bugetare</w:t>
      </w:r>
    </w:p>
    <w:p w14:paraId="0BA2ABDC" w14:textId="77777777" w:rsidR="00E6285F" w:rsidRDefault="00E6285F" w:rsidP="00E6285F">
      <w:pPr>
        <w:jc w:val="both"/>
        <w:rPr>
          <w:rFonts w:ascii="Trebuchet MS" w:eastAsia="Calibri" w:hAnsi="Trebuchet MS" w:cs="Calibri"/>
          <w:iCs/>
          <w:sz w:val="22"/>
          <w:szCs w:val="22"/>
          <w:lang w:val="ro-RO"/>
        </w:rPr>
      </w:pPr>
    </w:p>
    <w:p w14:paraId="7AA7C2E7" w14:textId="77777777" w:rsidR="00E6285F" w:rsidRDefault="00E6285F" w:rsidP="00E6285F">
      <w:pPr>
        <w:jc w:val="both"/>
        <w:rPr>
          <w:rFonts w:ascii="Trebuchet MS" w:eastAsia="Calibri" w:hAnsi="Trebuchet MS" w:cs="Calibri"/>
          <w:iCs/>
          <w:sz w:val="22"/>
          <w:szCs w:val="22"/>
          <w:lang w:val="ro-RO"/>
        </w:rPr>
      </w:pPr>
      <w:r>
        <w:rPr>
          <w:rFonts w:ascii="Trebuchet MS" w:eastAsia="Calibri" w:hAnsi="Trebuchet MS" w:cs="Calibri"/>
          <w:iCs/>
          <w:sz w:val="22"/>
          <w:szCs w:val="22"/>
          <w:lang w:val="ro-RO"/>
        </w:rPr>
        <w:t xml:space="preserve">Pentru realizarea acestor activități, expertul din cadrul CE SLIN CRFIR va respecta formularele și metodologia privind întocmirea propunerii de angajare a unei cheltuieli şi a angajamentului bugetar individual  sau, după caz,  de întocmire a dezangajărilor bugetare în conformitate cu prevederile Manualului de procedură pentru evaluarea, selectarea și contractarea cererilor de finanțare pentru proiecte aferente sub-măsurilor, măsurilor și schemelor de ajutor de stat sau de </w:t>
      </w:r>
      <w:proofErr w:type="spellStart"/>
      <w:r>
        <w:rPr>
          <w:rFonts w:ascii="Trebuchet MS" w:eastAsia="Calibri" w:hAnsi="Trebuchet MS" w:cs="Calibri"/>
          <w:iCs/>
          <w:sz w:val="22"/>
          <w:szCs w:val="22"/>
          <w:lang w:val="ro-RO"/>
        </w:rPr>
        <w:t>minimis</w:t>
      </w:r>
      <w:proofErr w:type="spellEnd"/>
      <w:r>
        <w:rPr>
          <w:rFonts w:ascii="Trebuchet MS" w:eastAsia="Calibri" w:hAnsi="Trebuchet MS" w:cs="Calibri"/>
          <w:iCs/>
          <w:sz w:val="22"/>
          <w:szCs w:val="22"/>
          <w:lang w:val="ro-RO"/>
        </w:rPr>
        <w:t xml:space="preserve"> aferente Programului Național de Dezvoltare Rurală 2014 – 2020 (Cod manual: M 01 – 01).</w:t>
      </w:r>
    </w:p>
    <w:p w14:paraId="10ED09AA" w14:textId="77777777" w:rsidR="00E6285F" w:rsidRDefault="00E6285F" w:rsidP="00E6285F">
      <w:pPr>
        <w:rPr>
          <w:rFonts w:ascii="Trebuchet MS" w:eastAsia="Calibri" w:hAnsi="Trebuchet MS" w:cs="Calibri"/>
          <w:b/>
          <w:iCs/>
          <w:sz w:val="22"/>
          <w:szCs w:val="22"/>
          <w:lang w:val="ro-RO"/>
        </w:rPr>
      </w:pPr>
    </w:p>
    <w:p w14:paraId="7098680A" w14:textId="77777777" w:rsidR="00792F0F" w:rsidRPr="004F5BD5" w:rsidRDefault="00E5720A" w:rsidP="00E5720A">
      <w:pPr>
        <w:pStyle w:val="Titlu2"/>
        <w:rPr>
          <w:rFonts w:ascii="Trebuchet MS" w:eastAsia="Calibri" w:hAnsi="Trebuchet MS" w:cs="Calibri"/>
          <w:bCs w:val="0"/>
          <w:iCs/>
          <w:sz w:val="28"/>
          <w:szCs w:val="28"/>
          <w:lang w:val="ro-RO"/>
        </w:rPr>
      </w:pPr>
      <w:bookmarkStart w:id="227" w:name="_Toc106276281"/>
      <w:r w:rsidRPr="004F5BD5">
        <w:rPr>
          <w:rFonts w:ascii="Trebuchet MS" w:eastAsia="Calibri" w:hAnsi="Trebuchet MS" w:cs="Calibri"/>
          <w:iCs/>
          <w:sz w:val="28"/>
          <w:szCs w:val="28"/>
          <w:lang w:val="ro-RO"/>
        </w:rPr>
        <w:t>10.</w:t>
      </w:r>
      <w:r w:rsidR="00EA5D3C">
        <w:rPr>
          <w:rFonts w:ascii="Trebuchet MS" w:eastAsia="Calibri" w:hAnsi="Trebuchet MS" w:cs="Calibri"/>
          <w:iCs/>
          <w:sz w:val="28"/>
          <w:szCs w:val="28"/>
          <w:lang w:val="ro-RO"/>
        </w:rPr>
        <w:t>4</w:t>
      </w:r>
      <w:r w:rsidRPr="004F5BD5">
        <w:rPr>
          <w:rFonts w:ascii="Trebuchet MS" w:eastAsia="Calibri" w:hAnsi="Trebuchet MS" w:cs="Calibri"/>
          <w:iCs/>
          <w:sz w:val="28"/>
          <w:szCs w:val="28"/>
          <w:lang w:val="ro-RO"/>
        </w:rPr>
        <w:t xml:space="preserve">. </w:t>
      </w:r>
      <w:r w:rsidR="00792F0F" w:rsidRPr="004F5BD5">
        <w:rPr>
          <w:rFonts w:ascii="Trebuchet MS" w:eastAsia="Calibri" w:hAnsi="Trebuchet MS" w:cs="Calibri"/>
          <w:iCs/>
          <w:sz w:val="28"/>
          <w:szCs w:val="28"/>
          <w:lang w:val="ro-RO"/>
        </w:rPr>
        <w:t>Elaborarea Contractului de finanțare</w:t>
      </w:r>
      <w:bookmarkEnd w:id="227"/>
      <w:r w:rsidR="00792F0F" w:rsidRPr="004F5BD5">
        <w:rPr>
          <w:rFonts w:ascii="Trebuchet MS" w:eastAsia="Calibri" w:hAnsi="Trebuchet MS" w:cs="Calibri"/>
          <w:iCs/>
          <w:sz w:val="28"/>
          <w:szCs w:val="28"/>
          <w:lang w:val="ro-RO"/>
        </w:rPr>
        <w:t xml:space="preserve"> </w:t>
      </w:r>
    </w:p>
    <w:p w14:paraId="21DC4B0F" w14:textId="77777777" w:rsidR="00792F0F" w:rsidRPr="004F5BD5" w:rsidRDefault="00792F0F" w:rsidP="00785340">
      <w:pPr>
        <w:rPr>
          <w:rFonts w:ascii="Trebuchet MS" w:eastAsia="Calibri" w:hAnsi="Trebuchet MS" w:cs="Calibri"/>
          <w:b/>
          <w:iCs/>
          <w:sz w:val="28"/>
          <w:szCs w:val="28"/>
          <w:lang w:val="ro-RO"/>
        </w:rPr>
      </w:pPr>
    </w:p>
    <w:p w14:paraId="1B384901" w14:textId="77777777" w:rsidR="00E6285F" w:rsidRDefault="00E6285F" w:rsidP="00E6285F">
      <w:pPr>
        <w:jc w:val="both"/>
        <w:rPr>
          <w:rFonts w:ascii="Trebuchet MS" w:eastAsia="Calibri" w:hAnsi="Trebuchet MS" w:cs="Calibri"/>
          <w:bCs/>
          <w:iCs/>
          <w:sz w:val="22"/>
          <w:szCs w:val="22"/>
          <w:lang w:val="ro-RO"/>
        </w:rPr>
      </w:pPr>
      <w:r>
        <w:rPr>
          <w:rFonts w:ascii="Trebuchet MS" w:eastAsia="Calibri" w:hAnsi="Trebuchet MS" w:cs="Calibri"/>
          <w:bCs/>
          <w:iCs/>
          <w:sz w:val="22"/>
          <w:szCs w:val="22"/>
          <w:lang w:val="ro-RO"/>
        </w:rPr>
        <w:t xml:space="preserve">Anterior demarării procesului de întocmire, avizare și aprobare a Contractului de finanțare, expertul SLIN - CRFIR verifică confirmarea de primire de către beneficiar a Notificării E 6.8.3L emisă de CRFIR și se asigură că toate documentele obligatorii menționate în formularul E6.8.3L au fost depuse de beneficiar la Autoritatea Contractantă în termenele menționate în cuprinsul acesteia și sunt conforme. </w:t>
      </w:r>
    </w:p>
    <w:p w14:paraId="59557AF0" w14:textId="77777777" w:rsidR="00E6285F" w:rsidRDefault="00E6285F" w:rsidP="00E6285F">
      <w:pPr>
        <w:jc w:val="both"/>
        <w:rPr>
          <w:rFonts w:ascii="Trebuchet MS" w:eastAsia="Calibri" w:hAnsi="Trebuchet MS" w:cs="Calibri"/>
          <w:bCs/>
          <w:iCs/>
          <w:sz w:val="22"/>
          <w:szCs w:val="22"/>
          <w:lang w:val="ro-RO"/>
        </w:rPr>
      </w:pPr>
    </w:p>
    <w:p w14:paraId="3F5A1F48" w14:textId="77777777" w:rsidR="00E6285F" w:rsidRDefault="00E6285F" w:rsidP="00E6285F">
      <w:pPr>
        <w:jc w:val="both"/>
        <w:rPr>
          <w:rFonts w:ascii="Trebuchet MS" w:eastAsia="Calibri" w:hAnsi="Trebuchet MS" w:cs="Calibri"/>
          <w:iCs/>
          <w:sz w:val="22"/>
          <w:szCs w:val="22"/>
          <w:lang w:val="ro-RO"/>
        </w:rPr>
      </w:pPr>
      <w:r>
        <w:rPr>
          <w:rFonts w:ascii="Trebuchet MS" w:eastAsia="Calibri" w:hAnsi="Trebuchet MS" w:cs="Calibri"/>
          <w:iCs/>
          <w:sz w:val="22"/>
          <w:szCs w:val="22"/>
          <w:lang w:val="ro-RO"/>
        </w:rPr>
        <w:t xml:space="preserve">În cazul în care solicitantul nu depune documentele obligatorii solicitate prin intermediul E6.8.3L, se întocmește „Nota de constatare a  neîncheierii Contractului de finanțare“ - </w:t>
      </w:r>
      <w:r>
        <w:rPr>
          <w:rFonts w:ascii="Trebuchet MS" w:eastAsia="Calibri" w:hAnsi="Trebuchet MS" w:cs="Calibri"/>
          <w:iCs/>
          <w:sz w:val="22"/>
          <w:szCs w:val="22"/>
          <w:lang w:val="ro-RO"/>
        </w:rPr>
        <w:lastRenderedPageBreak/>
        <w:t xml:space="preserve">C1.16.1L și se </w:t>
      </w:r>
      <w:proofErr w:type="spellStart"/>
      <w:r>
        <w:rPr>
          <w:rFonts w:ascii="Trebuchet MS" w:eastAsia="Calibri" w:hAnsi="Trebuchet MS" w:cs="Calibri"/>
          <w:iCs/>
          <w:sz w:val="22"/>
          <w:szCs w:val="22"/>
          <w:lang w:val="ro-RO"/>
        </w:rPr>
        <w:t>înştiintează</w:t>
      </w:r>
      <w:proofErr w:type="spellEnd"/>
      <w:r>
        <w:rPr>
          <w:rFonts w:ascii="Trebuchet MS" w:eastAsia="Calibri" w:hAnsi="Trebuchet MS" w:cs="Calibri"/>
          <w:iCs/>
          <w:sz w:val="22"/>
          <w:szCs w:val="22"/>
          <w:lang w:val="ro-RO"/>
        </w:rPr>
        <w:t xml:space="preserve"> expertul cu atribuții de monitorizare de la nivelul CMIT - CRFIR. Aceste informații sunt evidențiate și în Registrul C1.13L privind situația contractului de finanțare care se regăsește completat în </w:t>
      </w:r>
      <w:proofErr w:type="spellStart"/>
      <w:r>
        <w:rPr>
          <w:rFonts w:ascii="Trebuchet MS" w:eastAsia="Calibri" w:hAnsi="Trebuchet MS" w:cs="Calibri"/>
          <w:iCs/>
          <w:sz w:val="22"/>
          <w:szCs w:val="22"/>
          <w:lang w:val="ro-RO"/>
        </w:rPr>
        <w:t>fileserver</w:t>
      </w:r>
      <w:proofErr w:type="spellEnd"/>
      <w:r>
        <w:rPr>
          <w:rFonts w:ascii="Trebuchet MS" w:eastAsia="Calibri" w:hAnsi="Trebuchet MS" w:cs="Calibri"/>
          <w:iCs/>
          <w:sz w:val="22"/>
          <w:szCs w:val="22"/>
          <w:lang w:val="ro-RO"/>
        </w:rPr>
        <w:t xml:space="preserve"> la nivelul fiecărui CRFIR.</w:t>
      </w:r>
    </w:p>
    <w:p w14:paraId="7F6EDBAD" w14:textId="77777777" w:rsidR="00E6285F" w:rsidRDefault="00E6285F" w:rsidP="00E6285F">
      <w:pPr>
        <w:jc w:val="both"/>
        <w:rPr>
          <w:rFonts w:ascii="Trebuchet MS" w:eastAsia="Calibri" w:hAnsi="Trebuchet MS" w:cs="Calibri"/>
          <w:iCs/>
          <w:sz w:val="22"/>
          <w:szCs w:val="22"/>
          <w:lang w:val="ro-RO"/>
        </w:rPr>
      </w:pPr>
    </w:p>
    <w:p w14:paraId="5AEE89D6" w14:textId="77777777" w:rsidR="00E6285F" w:rsidRDefault="00E6285F" w:rsidP="00E6285F">
      <w:pPr>
        <w:jc w:val="both"/>
        <w:rPr>
          <w:rFonts w:ascii="Trebuchet MS" w:eastAsia="Calibri" w:hAnsi="Trebuchet MS" w:cs="Calibri"/>
          <w:iCs/>
          <w:sz w:val="22"/>
          <w:szCs w:val="22"/>
          <w:lang w:val="ro-RO"/>
        </w:rPr>
      </w:pPr>
      <w:r>
        <w:rPr>
          <w:rFonts w:ascii="Trebuchet MS" w:eastAsia="Calibri" w:hAnsi="Trebuchet MS" w:cs="Calibri"/>
          <w:iCs/>
          <w:sz w:val="22"/>
          <w:szCs w:val="22"/>
          <w:lang w:val="ro-RO"/>
        </w:rPr>
        <w:t>Registrul C1.13L se va completa pe baza formularului – cadru disponibil în Manualul de procedură pentru evaluare, selectare și contractare M 01-01. De asemenea, formularul C 1.16.1L se va prelua din același Manual de procedură.</w:t>
      </w:r>
    </w:p>
    <w:p w14:paraId="0C2AB8AD" w14:textId="77777777" w:rsidR="00E6285F" w:rsidRDefault="00E6285F" w:rsidP="00E6285F">
      <w:pPr>
        <w:rPr>
          <w:rFonts w:ascii="Trebuchet MS" w:eastAsia="Calibri" w:hAnsi="Trebuchet MS" w:cs="Calibri"/>
          <w:iCs/>
          <w:sz w:val="22"/>
          <w:szCs w:val="22"/>
          <w:lang w:val="ro-RO"/>
        </w:rPr>
      </w:pPr>
    </w:p>
    <w:p w14:paraId="5DFB87D5" w14:textId="77777777" w:rsidR="00E6285F" w:rsidRDefault="00E6285F" w:rsidP="00E6285F">
      <w:pPr>
        <w:jc w:val="both"/>
        <w:rPr>
          <w:rFonts w:ascii="Trebuchet MS" w:eastAsia="Calibri" w:hAnsi="Trebuchet MS" w:cs="Calibri"/>
          <w:iCs/>
          <w:sz w:val="22"/>
          <w:szCs w:val="22"/>
          <w:lang w:val="ro-RO"/>
        </w:rPr>
      </w:pPr>
      <w:r>
        <w:rPr>
          <w:rFonts w:ascii="Trebuchet MS" w:eastAsia="Calibri" w:hAnsi="Trebuchet MS" w:cs="Calibri"/>
          <w:iCs/>
          <w:sz w:val="22"/>
          <w:szCs w:val="22"/>
          <w:lang w:val="ro-RO"/>
        </w:rPr>
        <w:t xml:space="preserve">Înainte de întocmirea angajamentelor financiare şi încheierea angajamentului legal, </w:t>
      </w:r>
      <w:proofErr w:type="spellStart"/>
      <w:r>
        <w:rPr>
          <w:rFonts w:ascii="Trebuchet MS" w:eastAsia="Calibri" w:hAnsi="Trebuchet MS" w:cs="Calibri"/>
          <w:iCs/>
          <w:sz w:val="22"/>
          <w:szCs w:val="22"/>
          <w:lang w:val="ro-RO"/>
        </w:rPr>
        <w:t>experţii</w:t>
      </w:r>
      <w:proofErr w:type="spellEnd"/>
      <w:r>
        <w:rPr>
          <w:rFonts w:ascii="Trebuchet MS" w:eastAsia="Calibri" w:hAnsi="Trebuchet MS" w:cs="Calibri"/>
          <w:iCs/>
          <w:sz w:val="22"/>
          <w:szCs w:val="22"/>
          <w:lang w:val="ro-RO"/>
        </w:rPr>
        <w:t xml:space="preserve"> din cadrul CE SLIN CRFIR consultă Registrul Debitorilor - IRD 3.2 care reprezintă o bază de date unică, permanent actualizată care oferă o </w:t>
      </w:r>
      <w:proofErr w:type="spellStart"/>
      <w:r>
        <w:rPr>
          <w:rFonts w:ascii="Trebuchet MS" w:eastAsia="Calibri" w:hAnsi="Trebuchet MS" w:cs="Calibri"/>
          <w:iCs/>
          <w:sz w:val="22"/>
          <w:szCs w:val="22"/>
          <w:lang w:val="ro-RO"/>
        </w:rPr>
        <w:t>evidenţă</w:t>
      </w:r>
      <w:proofErr w:type="spellEnd"/>
      <w:r>
        <w:rPr>
          <w:rFonts w:ascii="Trebuchet MS" w:eastAsia="Calibri" w:hAnsi="Trebuchet MS" w:cs="Calibri"/>
          <w:iCs/>
          <w:sz w:val="22"/>
          <w:szCs w:val="22"/>
          <w:lang w:val="ro-RO"/>
        </w:rPr>
        <w:t xml:space="preserve"> clară a tuturor debitelor înregistrate, precum şi a tuturor </w:t>
      </w:r>
      <w:proofErr w:type="spellStart"/>
      <w:r>
        <w:rPr>
          <w:rFonts w:ascii="Trebuchet MS" w:eastAsia="Calibri" w:hAnsi="Trebuchet MS" w:cs="Calibri"/>
          <w:iCs/>
          <w:sz w:val="22"/>
          <w:szCs w:val="22"/>
          <w:lang w:val="ro-RO"/>
        </w:rPr>
        <w:t>operaţiunilor</w:t>
      </w:r>
      <w:proofErr w:type="spellEnd"/>
      <w:r>
        <w:rPr>
          <w:rFonts w:ascii="Trebuchet MS" w:eastAsia="Calibri" w:hAnsi="Trebuchet MS" w:cs="Calibri"/>
          <w:iCs/>
          <w:sz w:val="22"/>
          <w:szCs w:val="22"/>
          <w:lang w:val="ro-RO"/>
        </w:rPr>
        <w:t xml:space="preserve"> efectuate în </w:t>
      </w:r>
      <w:proofErr w:type="spellStart"/>
      <w:r>
        <w:rPr>
          <w:rFonts w:ascii="Trebuchet MS" w:eastAsia="Calibri" w:hAnsi="Trebuchet MS" w:cs="Calibri"/>
          <w:iCs/>
          <w:sz w:val="22"/>
          <w:szCs w:val="22"/>
          <w:lang w:val="ro-RO"/>
        </w:rPr>
        <w:t>legatură</w:t>
      </w:r>
      <w:proofErr w:type="spellEnd"/>
      <w:r>
        <w:rPr>
          <w:rFonts w:ascii="Trebuchet MS" w:eastAsia="Calibri" w:hAnsi="Trebuchet MS" w:cs="Calibri"/>
          <w:iCs/>
          <w:sz w:val="22"/>
          <w:szCs w:val="22"/>
          <w:lang w:val="ro-RO"/>
        </w:rPr>
        <w:t xml:space="preserve"> cu fiecare debit în parte (recuperare, modificare, anulare). Registrul Debitorilor este </w:t>
      </w:r>
      <w:proofErr w:type="spellStart"/>
      <w:r>
        <w:rPr>
          <w:rFonts w:ascii="Trebuchet MS" w:eastAsia="Calibri" w:hAnsi="Trebuchet MS" w:cs="Calibri"/>
          <w:iCs/>
          <w:sz w:val="22"/>
          <w:szCs w:val="22"/>
          <w:lang w:val="ro-RO"/>
        </w:rPr>
        <w:t>ţinut</w:t>
      </w:r>
      <w:proofErr w:type="spellEnd"/>
      <w:r>
        <w:rPr>
          <w:rFonts w:ascii="Trebuchet MS" w:eastAsia="Calibri" w:hAnsi="Trebuchet MS" w:cs="Calibri"/>
          <w:iCs/>
          <w:sz w:val="22"/>
          <w:szCs w:val="22"/>
          <w:lang w:val="ro-RO"/>
        </w:rPr>
        <w:t xml:space="preserve"> în format electronic şi poate fi accesat de către </w:t>
      </w:r>
      <w:proofErr w:type="spellStart"/>
      <w:r>
        <w:rPr>
          <w:rFonts w:ascii="Trebuchet MS" w:eastAsia="Calibri" w:hAnsi="Trebuchet MS" w:cs="Calibri"/>
          <w:iCs/>
          <w:sz w:val="22"/>
          <w:szCs w:val="22"/>
          <w:lang w:val="ro-RO"/>
        </w:rPr>
        <w:t>experţii</w:t>
      </w:r>
      <w:proofErr w:type="spellEnd"/>
      <w:r>
        <w:rPr>
          <w:rFonts w:ascii="Trebuchet MS" w:eastAsia="Calibri" w:hAnsi="Trebuchet MS" w:cs="Calibri"/>
          <w:iCs/>
          <w:sz w:val="22"/>
          <w:szCs w:val="22"/>
          <w:lang w:val="ro-RO"/>
        </w:rPr>
        <w:t xml:space="preserve">  de la nivel </w:t>
      </w:r>
      <w:proofErr w:type="spellStart"/>
      <w:r>
        <w:rPr>
          <w:rFonts w:ascii="Trebuchet MS" w:eastAsia="Calibri" w:hAnsi="Trebuchet MS" w:cs="Calibri"/>
          <w:iCs/>
          <w:sz w:val="22"/>
          <w:szCs w:val="22"/>
          <w:lang w:val="ro-RO"/>
        </w:rPr>
        <w:t>judeţean</w:t>
      </w:r>
      <w:proofErr w:type="spellEnd"/>
      <w:r>
        <w:rPr>
          <w:rFonts w:ascii="Trebuchet MS" w:eastAsia="Calibri" w:hAnsi="Trebuchet MS" w:cs="Calibri"/>
          <w:iCs/>
          <w:sz w:val="22"/>
          <w:szCs w:val="22"/>
          <w:lang w:val="ro-RO"/>
        </w:rPr>
        <w:t xml:space="preserve">/regional/central, </w:t>
      </w:r>
      <w:proofErr w:type="spellStart"/>
      <w:r>
        <w:rPr>
          <w:rFonts w:ascii="Trebuchet MS" w:eastAsia="Calibri" w:hAnsi="Trebuchet MS" w:cs="Calibri"/>
          <w:iCs/>
          <w:sz w:val="22"/>
          <w:szCs w:val="22"/>
          <w:lang w:val="ro-RO"/>
        </w:rPr>
        <w:t>autorizaţi</w:t>
      </w:r>
      <w:proofErr w:type="spellEnd"/>
      <w:r>
        <w:rPr>
          <w:rFonts w:ascii="Trebuchet MS" w:eastAsia="Calibri" w:hAnsi="Trebuchet MS" w:cs="Calibri"/>
          <w:iCs/>
          <w:sz w:val="22"/>
          <w:szCs w:val="22"/>
          <w:lang w:val="ro-RO"/>
        </w:rPr>
        <w:t xml:space="preserve"> în acest sens.</w:t>
      </w:r>
    </w:p>
    <w:p w14:paraId="1596DF0F" w14:textId="77777777" w:rsidR="00E6285F" w:rsidRDefault="00E6285F" w:rsidP="00E6285F">
      <w:pPr>
        <w:jc w:val="both"/>
        <w:rPr>
          <w:rFonts w:ascii="Trebuchet MS" w:eastAsia="Calibri" w:hAnsi="Trebuchet MS" w:cs="Calibri"/>
          <w:iCs/>
          <w:sz w:val="22"/>
          <w:szCs w:val="22"/>
          <w:lang w:val="ro-RO"/>
        </w:rPr>
      </w:pPr>
    </w:p>
    <w:p w14:paraId="57F7EC68" w14:textId="77777777" w:rsidR="00E6285F" w:rsidRDefault="00E6285F" w:rsidP="00E6285F">
      <w:pPr>
        <w:jc w:val="both"/>
        <w:rPr>
          <w:rFonts w:ascii="Trebuchet MS" w:eastAsia="Calibri" w:hAnsi="Trebuchet MS" w:cs="Calibri"/>
          <w:iCs/>
          <w:sz w:val="22"/>
          <w:szCs w:val="22"/>
          <w:lang w:val="ro-RO"/>
        </w:rPr>
      </w:pPr>
      <w:r>
        <w:rPr>
          <w:rFonts w:ascii="Trebuchet MS" w:eastAsia="Calibri" w:hAnsi="Trebuchet MS" w:cs="Calibri"/>
          <w:iCs/>
          <w:sz w:val="22"/>
          <w:szCs w:val="22"/>
          <w:lang w:val="ro-RO"/>
        </w:rPr>
        <w:t>Expertul CE SLIN CRFIR procedează la listarea dovezii privind consultarea registrului IRD 3.2 (</w:t>
      </w:r>
      <w:proofErr w:type="spellStart"/>
      <w:r>
        <w:rPr>
          <w:rFonts w:ascii="Trebuchet MS" w:eastAsia="Calibri" w:hAnsi="Trebuchet MS" w:cs="Calibri"/>
          <w:iCs/>
          <w:sz w:val="22"/>
          <w:szCs w:val="22"/>
          <w:lang w:val="ro-RO"/>
        </w:rPr>
        <w:t>printscreen</w:t>
      </w:r>
      <w:proofErr w:type="spellEnd"/>
      <w:r>
        <w:rPr>
          <w:rFonts w:ascii="Trebuchet MS" w:eastAsia="Calibri" w:hAnsi="Trebuchet MS" w:cs="Calibri"/>
          <w:iCs/>
          <w:sz w:val="22"/>
          <w:szCs w:val="22"/>
          <w:lang w:val="ro-RO"/>
        </w:rPr>
        <w:t>) și consemnează concluzia consultării registrului în Formularul C1.4L - ,,</w:t>
      </w:r>
      <w:proofErr w:type="spellStart"/>
      <w:r>
        <w:rPr>
          <w:rFonts w:ascii="Trebuchet MS" w:eastAsia="Calibri" w:hAnsi="Trebuchet MS" w:cs="Calibri"/>
          <w:iCs/>
          <w:sz w:val="22"/>
          <w:szCs w:val="22"/>
          <w:lang w:val="ro-RO"/>
        </w:rPr>
        <w:t>Fişa</w:t>
      </w:r>
      <w:proofErr w:type="spellEnd"/>
      <w:r>
        <w:rPr>
          <w:rFonts w:ascii="Trebuchet MS" w:eastAsia="Calibri" w:hAnsi="Trebuchet MS" w:cs="Calibri"/>
          <w:iCs/>
          <w:sz w:val="22"/>
          <w:szCs w:val="22"/>
          <w:lang w:val="ro-RO"/>
        </w:rPr>
        <w:t xml:space="preserve"> de verificare a Contractului de </w:t>
      </w:r>
      <w:proofErr w:type="spellStart"/>
      <w:r>
        <w:rPr>
          <w:rFonts w:ascii="Trebuchet MS" w:eastAsia="Calibri" w:hAnsi="Trebuchet MS" w:cs="Calibri"/>
          <w:iCs/>
          <w:sz w:val="22"/>
          <w:szCs w:val="22"/>
          <w:lang w:val="ro-RO"/>
        </w:rPr>
        <w:t>finanţare</w:t>
      </w:r>
      <w:proofErr w:type="spellEnd"/>
      <w:r>
        <w:rPr>
          <w:rFonts w:ascii="Trebuchet MS" w:eastAsia="Calibri" w:hAnsi="Trebuchet MS" w:cs="Calibri"/>
          <w:iCs/>
          <w:sz w:val="22"/>
          <w:szCs w:val="22"/>
          <w:lang w:val="ro-RO"/>
        </w:rPr>
        <w:t>”.</w:t>
      </w:r>
    </w:p>
    <w:p w14:paraId="5D354731" w14:textId="77777777" w:rsidR="00E6285F" w:rsidRDefault="00E6285F" w:rsidP="00E6285F">
      <w:pPr>
        <w:jc w:val="both"/>
        <w:rPr>
          <w:rFonts w:ascii="Trebuchet MS" w:eastAsia="Calibri" w:hAnsi="Trebuchet MS" w:cs="Calibri"/>
          <w:iCs/>
          <w:sz w:val="22"/>
          <w:szCs w:val="22"/>
          <w:lang w:val="ro-RO"/>
        </w:rPr>
      </w:pPr>
    </w:p>
    <w:p w14:paraId="5FF914D7" w14:textId="77777777" w:rsidR="00E6285F" w:rsidRDefault="00E6285F" w:rsidP="00E6285F">
      <w:pPr>
        <w:jc w:val="both"/>
        <w:rPr>
          <w:rFonts w:ascii="Trebuchet MS" w:eastAsia="Calibri" w:hAnsi="Trebuchet MS" w:cs="Calibri"/>
          <w:iCs/>
          <w:sz w:val="22"/>
          <w:szCs w:val="22"/>
          <w:lang w:val="ro-RO"/>
        </w:rPr>
      </w:pPr>
      <w:r>
        <w:rPr>
          <w:rFonts w:ascii="Trebuchet MS" w:eastAsia="Calibri" w:hAnsi="Trebuchet MS" w:cs="Calibri"/>
          <w:iCs/>
          <w:sz w:val="22"/>
          <w:szCs w:val="22"/>
          <w:lang w:val="ro-RO"/>
        </w:rPr>
        <w:t>E</w:t>
      </w:r>
      <w:r>
        <w:rPr>
          <w:rFonts w:ascii="Trebuchet MS" w:eastAsia="Calibri" w:hAnsi="Trebuchet MS"/>
          <w:bCs/>
          <w:sz w:val="22"/>
          <w:szCs w:val="22"/>
          <w:lang w:val="ro-RO"/>
        </w:rPr>
        <w:t xml:space="preserve">xpertul CE SLIN CRFIR completează Contractul de </w:t>
      </w:r>
      <w:proofErr w:type="spellStart"/>
      <w:r>
        <w:rPr>
          <w:rFonts w:ascii="Trebuchet MS" w:eastAsia="Calibri" w:hAnsi="Trebuchet MS"/>
          <w:bCs/>
          <w:sz w:val="22"/>
          <w:szCs w:val="22"/>
          <w:lang w:val="ro-RO"/>
        </w:rPr>
        <w:t>finanţare</w:t>
      </w:r>
      <w:proofErr w:type="spellEnd"/>
      <w:r>
        <w:rPr>
          <w:rFonts w:ascii="Trebuchet MS" w:eastAsia="Calibri" w:hAnsi="Trebuchet MS"/>
          <w:bCs/>
          <w:sz w:val="22"/>
          <w:szCs w:val="22"/>
          <w:lang w:val="ro-RO"/>
        </w:rPr>
        <w:t xml:space="preserve">, în baza următoarelor documente: </w:t>
      </w:r>
    </w:p>
    <w:p w14:paraId="71A1677A" w14:textId="77777777" w:rsidR="00E6285F" w:rsidRDefault="00E6285F" w:rsidP="00E6285F">
      <w:pPr>
        <w:jc w:val="both"/>
        <w:rPr>
          <w:rFonts w:ascii="Trebuchet MS" w:eastAsia="Calibri" w:hAnsi="Trebuchet MS"/>
          <w:bCs/>
          <w:sz w:val="22"/>
          <w:szCs w:val="22"/>
          <w:lang w:val="ro-RO"/>
        </w:rPr>
      </w:pPr>
      <w:r>
        <w:rPr>
          <w:rFonts w:ascii="Trebuchet MS" w:eastAsia="Calibri" w:hAnsi="Trebuchet MS"/>
          <w:bCs/>
          <w:sz w:val="22"/>
          <w:szCs w:val="22"/>
          <w:lang w:val="ro-RO"/>
        </w:rPr>
        <w:t>•</w:t>
      </w:r>
      <w:r>
        <w:rPr>
          <w:rFonts w:ascii="Trebuchet MS" w:eastAsia="Calibri" w:hAnsi="Trebuchet MS"/>
          <w:bCs/>
          <w:sz w:val="22"/>
          <w:szCs w:val="22"/>
          <w:lang w:val="ro-RO"/>
        </w:rPr>
        <w:tab/>
        <w:t xml:space="preserve">Cererea de </w:t>
      </w:r>
      <w:proofErr w:type="spellStart"/>
      <w:r>
        <w:rPr>
          <w:rFonts w:ascii="Trebuchet MS" w:eastAsia="Calibri" w:hAnsi="Trebuchet MS"/>
          <w:bCs/>
          <w:sz w:val="22"/>
          <w:szCs w:val="22"/>
          <w:lang w:val="ro-RO"/>
        </w:rPr>
        <w:t>finanţare</w:t>
      </w:r>
      <w:proofErr w:type="spellEnd"/>
      <w:r>
        <w:rPr>
          <w:rFonts w:ascii="Trebuchet MS" w:eastAsia="Calibri" w:hAnsi="Trebuchet MS"/>
          <w:bCs/>
          <w:sz w:val="22"/>
          <w:szCs w:val="22"/>
          <w:lang w:val="ro-RO"/>
        </w:rPr>
        <w:t xml:space="preserve">; </w:t>
      </w:r>
    </w:p>
    <w:p w14:paraId="580B9853" w14:textId="77777777" w:rsidR="00E6285F" w:rsidRDefault="00E6285F" w:rsidP="00E6285F">
      <w:pPr>
        <w:jc w:val="both"/>
        <w:rPr>
          <w:rFonts w:ascii="Trebuchet MS" w:eastAsia="Calibri" w:hAnsi="Trebuchet MS"/>
          <w:bCs/>
          <w:sz w:val="22"/>
          <w:szCs w:val="22"/>
          <w:lang w:val="ro-RO"/>
        </w:rPr>
      </w:pPr>
      <w:r>
        <w:rPr>
          <w:rFonts w:ascii="Trebuchet MS" w:eastAsia="Calibri" w:hAnsi="Trebuchet MS"/>
          <w:bCs/>
          <w:sz w:val="22"/>
          <w:szCs w:val="22"/>
          <w:lang w:val="ro-RO"/>
        </w:rPr>
        <w:t>•</w:t>
      </w:r>
      <w:r>
        <w:rPr>
          <w:rFonts w:ascii="Trebuchet MS" w:eastAsia="Calibri" w:hAnsi="Trebuchet MS"/>
          <w:bCs/>
          <w:sz w:val="22"/>
          <w:szCs w:val="22"/>
          <w:lang w:val="ro-RO"/>
        </w:rPr>
        <w:tab/>
        <w:t xml:space="preserve">Dosarul administrativ al cererii de finanțare; </w:t>
      </w:r>
    </w:p>
    <w:p w14:paraId="4FDF7C4C" w14:textId="77777777" w:rsidR="00E6285F" w:rsidRDefault="00E6285F" w:rsidP="00E6285F">
      <w:pPr>
        <w:jc w:val="both"/>
        <w:rPr>
          <w:rFonts w:ascii="Trebuchet MS" w:eastAsia="Calibri" w:hAnsi="Trebuchet MS"/>
          <w:bCs/>
          <w:sz w:val="22"/>
          <w:szCs w:val="22"/>
          <w:lang w:val="ro-RO"/>
        </w:rPr>
      </w:pPr>
      <w:r>
        <w:rPr>
          <w:rFonts w:ascii="Trebuchet MS" w:eastAsia="Calibri" w:hAnsi="Trebuchet MS"/>
          <w:bCs/>
          <w:sz w:val="22"/>
          <w:szCs w:val="22"/>
          <w:lang w:val="ro-RO"/>
        </w:rPr>
        <w:t>•</w:t>
      </w:r>
      <w:r>
        <w:rPr>
          <w:rFonts w:ascii="Trebuchet MS" w:eastAsia="Calibri" w:hAnsi="Trebuchet MS"/>
          <w:bCs/>
          <w:sz w:val="22"/>
          <w:szCs w:val="22"/>
          <w:lang w:val="ro-RO"/>
        </w:rPr>
        <w:tab/>
        <w:t>Raportul de evaluare aprobat de către Directorul General Adjunct CRFIR;</w:t>
      </w:r>
    </w:p>
    <w:p w14:paraId="4BB048C6" w14:textId="77777777" w:rsidR="00E6285F" w:rsidRDefault="00E6285F" w:rsidP="00E6285F">
      <w:pPr>
        <w:jc w:val="both"/>
        <w:rPr>
          <w:rFonts w:ascii="Trebuchet MS" w:eastAsia="Calibri" w:hAnsi="Trebuchet MS"/>
          <w:bCs/>
          <w:sz w:val="22"/>
          <w:szCs w:val="22"/>
          <w:lang w:val="ro-RO"/>
        </w:rPr>
      </w:pPr>
      <w:r>
        <w:rPr>
          <w:rFonts w:ascii="Trebuchet MS" w:eastAsia="Calibri" w:hAnsi="Trebuchet MS"/>
          <w:bCs/>
          <w:sz w:val="22"/>
          <w:szCs w:val="22"/>
          <w:lang w:val="ro-RO"/>
        </w:rPr>
        <w:t>•</w:t>
      </w:r>
      <w:r>
        <w:rPr>
          <w:rFonts w:ascii="Trebuchet MS" w:eastAsia="Calibri" w:hAnsi="Trebuchet MS"/>
          <w:bCs/>
          <w:sz w:val="22"/>
          <w:szCs w:val="22"/>
          <w:lang w:val="ro-RO"/>
        </w:rPr>
        <w:tab/>
        <w:t xml:space="preserve">Lista Cererilor de </w:t>
      </w:r>
      <w:proofErr w:type="spellStart"/>
      <w:r>
        <w:rPr>
          <w:rFonts w:ascii="Trebuchet MS" w:eastAsia="Calibri" w:hAnsi="Trebuchet MS"/>
          <w:bCs/>
          <w:sz w:val="22"/>
          <w:szCs w:val="22"/>
          <w:lang w:val="ro-RO"/>
        </w:rPr>
        <w:t>finanţare</w:t>
      </w:r>
      <w:proofErr w:type="spellEnd"/>
      <w:r>
        <w:rPr>
          <w:rFonts w:ascii="Trebuchet MS" w:eastAsia="Calibri" w:hAnsi="Trebuchet MS"/>
          <w:bCs/>
          <w:sz w:val="22"/>
          <w:szCs w:val="22"/>
          <w:lang w:val="ro-RO"/>
        </w:rPr>
        <w:t xml:space="preserve"> eligibile;</w:t>
      </w:r>
    </w:p>
    <w:p w14:paraId="44E4B39D" w14:textId="77777777" w:rsidR="00E6285F" w:rsidRDefault="00E6285F" w:rsidP="00E6285F">
      <w:pPr>
        <w:jc w:val="both"/>
        <w:rPr>
          <w:rFonts w:ascii="Trebuchet MS" w:eastAsia="Calibri" w:hAnsi="Trebuchet MS"/>
          <w:b/>
          <w:bCs/>
          <w:sz w:val="22"/>
          <w:szCs w:val="22"/>
          <w:lang w:val="ro-RO"/>
        </w:rPr>
      </w:pPr>
      <w:r>
        <w:rPr>
          <w:rFonts w:ascii="Trebuchet MS" w:eastAsia="Calibri" w:hAnsi="Trebuchet MS"/>
          <w:bCs/>
          <w:sz w:val="22"/>
          <w:szCs w:val="22"/>
          <w:lang w:val="ro-RO"/>
        </w:rPr>
        <w:t>•</w:t>
      </w:r>
      <w:r>
        <w:rPr>
          <w:rFonts w:ascii="Trebuchet MS" w:eastAsia="Calibri" w:hAnsi="Trebuchet MS"/>
          <w:bCs/>
          <w:sz w:val="22"/>
          <w:szCs w:val="22"/>
          <w:lang w:val="ro-RO"/>
        </w:rPr>
        <w:tab/>
        <w:t>Documentele solicitate prin Notificarea E6.8.3L.</w:t>
      </w:r>
    </w:p>
    <w:p w14:paraId="14CB6627" w14:textId="77777777" w:rsidR="00E6285F" w:rsidRDefault="00E6285F" w:rsidP="00E6285F">
      <w:pPr>
        <w:rPr>
          <w:rFonts w:ascii="Trebuchet MS" w:eastAsia="Calibri" w:hAnsi="Trebuchet MS" w:cs="Calibri"/>
          <w:sz w:val="22"/>
          <w:szCs w:val="22"/>
          <w:lang w:val="ro-RO"/>
        </w:rPr>
      </w:pPr>
    </w:p>
    <w:p w14:paraId="5A1AB105" w14:textId="77777777" w:rsidR="00E6285F" w:rsidRDefault="00E6285F" w:rsidP="00E6285F">
      <w:pPr>
        <w:jc w:val="both"/>
        <w:rPr>
          <w:rFonts w:ascii="Trebuchet MS" w:eastAsia="Calibri" w:hAnsi="Trebuchet MS" w:cs="Calibri"/>
          <w:sz w:val="22"/>
          <w:szCs w:val="22"/>
          <w:lang w:val="ro-RO"/>
        </w:rPr>
      </w:pPr>
      <w:r>
        <w:rPr>
          <w:rFonts w:ascii="Trebuchet MS" w:eastAsia="Calibri" w:hAnsi="Trebuchet MS" w:cs="Calibri"/>
          <w:bCs/>
          <w:sz w:val="22"/>
          <w:szCs w:val="22"/>
          <w:lang w:val="ro-RO"/>
        </w:rPr>
        <w:t xml:space="preserve">Expertul din cadrul CE SLIN CRFIR </w:t>
      </w:r>
      <w:proofErr w:type="spellStart"/>
      <w:r>
        <w:rPr>
          <w:rFonts w:ascii="Trebuchet MS" w:eastAsia="Calibri" w:hAnsi="Trebuchet MS" w:cs="Calibri"/>
          <w:bCs/>
          <w:sz w:val="22"/>
          <w:szCs w:val="22"/>
          <w:lang w:val="ro-RO"/>
        </w:rPr>
        <w:t>pregăteşte</w:t>
      </w:r>
      <w:proofErr w:type="spellEnd"/>
      <w:r>
        <w:rPr>
          <w:rFonts w:ascii="Trebuchet MS" w:eastAsia="Calibri" w:hAnsi="Trebuchet MS" w:cs="Calibri"/>
          <w:bCs/>
          <w:sz w:val="22"/>
          <w:szCs w:val="22"/>
          <w:lang w:val="ro-RO"/>
        </w:rPr>
        <w:t xml:space="preserve"> pentru fiecare proiect eligibil, conform Raportului de evaluare, două exemplare ale Contractului de </w:t>
      </w:r>
      <w:proofErr w:type="spellStart"/>
      <w:r>
        <w:rPr>
          <w:rFonts w:ascii="Trebuchet MS" w:eastAsia="Calibri" w:hAnsi="Trebuchet MS" w:cs="Calibri"/>
          <w:bCs/>
          <w:sz w:val="22"/>
          <w:szCs w:val="22"/>
          <w:lang w:val="ro-RO"/>
        </w:rPr>
        <w:t>finanţare</w:t>
      </w:r>
      <w:proofErr w:type="spellEnd"/>
      <w:r>
        <w:rPr>
          <w:rFonts w:ascii="Trebuchet MS" w:eastAsia="Calibri" w:hAnsi="Trebuchet MS" w:cs="Calibri"/>
          <w:bCs/>
          <w:sz w:val="22"/>
          <w:szCs w:val="22"/>
          <w:lang w:val="ro-RO"/>
        </w:rPr>
        <w:t xml:space="preserve"> în limba română şi două exemplare din anexele acestuia. </w:t>
      </w:r>
      <w:r>
        <w:rPr>
          <w:rFonts w:ascii="Trebuchet MS" w:eastAsia="Calibri" w:hAnsi="Trebuchet MS" w:cs="Calibri"/>
          <w:sz w:val="22"/>
          <w:szCs w:val="22"/>
          <w:lang w:val="ro-RO"/>
        </w:rPr>
        <w:t xml:space="preserve">Expertul Compartimentului Evaluare atribuie Contractului de </w:t>
      </w:r>
      <w:proofErr w:type="spellStart"/>
      <w:r>
        <w:rPr>
          <w:rFonts w:ascii="Trebuchet MS" w:eastAsia="Calibri" w:hAnsi="Trebuchet MS" w:cs="Calibri"/>
          <w:sz w:val="22"/>
          <w:szCs w:val="22"/>
          <w:lang w:val="ro-RO"/>
        </w:rPr>
        <w:t>finanţare</w:t>
      </w:r>
      <w:proofErr w:type="spellEnd"/>
      <w:r>
        <w:rPr>
          <w:rFonts w:ascii="Trebuchet MS" w:eastAsia="Calibri" w:hAnsi="Trebuchet MS" w:cs="Calibri"/>
          <w:sz w:val="22"/>
          <w:szCs w:val="22"/>
          <w:lang w:val="ro-RO"/>
        </w:rPr>
        <w:t xml:space="preserve"> acelaşi număr cu cel din Cererea de </w:t>
      </w:r>
      <w:proofErr w:type="spellStart"/>
      <w:r>
        <w:rPr>
          <w:rFonts w:ascii="Trebuchet MS" w:eastAsia="Calibri" w:hAnsi="Trebuchet MS" w:cs="Calibri"/>
          <w:sz w:val="22"/>
          <w:szCs w:val="22"/>
          <w:lang w:val="ro-RO"/>
        </w:rPr>
        <w:t>finanţare</w:t>
      </w:r>
      <w:proofErr w:type="spellEnd"/>
      <w:r>
        <w:rPr>
          <w:rFonts w:ascii="Trebuchet MS" w:eastAsia="Calibri" w:hAnsi="Trebuchet MS" w:cs="Calibri"/>
          <w:sz w:val="22"/>
          <w:szCs w:val="22"/>
          <w:lang w:val="ro-RO"/>
        </w:rPr>
        <w:t xml:space="preserve">, cu </w:t>
      </w:r>
      <w:proofErr w:type="spellStart"/>
      <w:r>
        <w:rPr>
          <w:rFonts w:ascii="Trebuchet MS" w:eastAsia="Calibri" w:hAnsi="Trebuchet MS" w:cs="Calibri"/>
          <w:sz w:val="22"/>
          <w:szCs w:val="22"/>
          <w:lang w:val="ro-RO"/>
        </w:rPr>
        <w:t>excepţia</w:t>
      </w:r>
      <w:proofErr w:type="spellEnd"/>
      <w:r>
        <w:rPr>
          <w:rFonts w:ascii="Trebuchet MS" w:eastAsia="Calibri" w:hAnsi="Trebuchet MS" w:cs="Calibri"/>
          <w:sz w:val="22"/>
          <w:szCs w:val="22"/>
          <w:lang w:val="ro-RO"/>
        </w:rPr>
        <w:t xml:space="preserve"> primului câmp, unde se va scrie codul C în locul codului înscris în Raportul de evaluare (codul reprezintă etapa în care se află cererea de </w:t>
      </w:r>
      <w:proofErr w:type="spellStart"/>
      <w:r>
        <w:rPr>
          <w:rFonts w:ascii="Trebuchet MS" w:eastAsia="Calibri" w:hAnsi="Trebuchet MS" w:cs="Calibri"/>
          <w:sz w:val="22"/>
          <w:szCs w:val="22"/>
          <w:lang w:val="ro-RO"/>
        </w:rPr>
        <w:t>finanţare</w:t>
      </w:r>
      <w:proofErr w:type="spellEnd"/>
      <w:r>
        <w:rPr>
          <w:rFonts w:ascii="Trebuchet MS" w:eastAsia="Calibri" w:hAnsi="Trebuchet MS" w:cs="Calibri"/>
          <w:sz w:val="22"/>
          <w:szCs w:val="22"/>
          <w:lang w:val="ro-RO"/>
        </w:rPr>
        <w:t>).</w:t>
      </w:r>
    </w:p>
    <w:p w14:paraId="4D05F843" w14:textId="77777777" w:rsidR="00E6285F" w:rsidRDefault="00E6285F" w:rsidP="00E6285F">
      <w:pPr>
        <w:jc w:val="both"/>
        <w:rPr>
          <w:rFonts w:ascii="Trebuchet MS" w:eastAsia="Calibri" w:hAnsi="Trebuchet MS" w:cs="Calibri"/>
          <w:sz w:val="22"/>
          <w:szCs w:val="22"/>
          <w:lang w:val="ro-RO"/>
        </w:rPr>
      </w:pPr>
    </w:p>
    <w:p w14:paraId="79120E4F" w14:textId="77777777" w:rsidR="00E6285F" w:rsidRDefault="00E6285F" w:rsidP="00E6285F">
      <w:pPr>
        <w:jc w:val="both"/>
        <w:rPr>
          <w:rFonts w:ascii="Trebuchet MS" w:eastAsia="Calibri" w:hAnsi="Trebuchet MS" w:cs="Calibri"/>
          <w:sz w:val="22"/>
          <w:szCs w:val="22"/>
          <w:lang w:val="ro-RO"/>
        </w:rPr>
      </w:pPr>
      <w:r>
        <w:rPr>
          <w:rFonts w:ascii="Trebuchet MS" w:eastAsia="Calibri" w:hAnsi="Trebuchet MS" w:cs="Calibri"/>
          <w:sz w:val="22"/>
          <w:szCs w:val="22"/>
          <w:lang w:val="ro-RO"/>
        </w:rPr>
        <w:t>Pentru alocarea Codului Unic de Înregistrare, e</w:t>
      </w:r>
      <w:r>
        <w:rPr>
          <w:rFonts w:ascii="Trebuchet MS" w:eastAsia="Calibri" w:hAnsi="Trebuchet MS" w:cs="Calibri"/>
          <w:bCs/>
          <w:sz w:val="22"/>
          <w:szCs w:val="22"/>
          <w:lang w:val="ro-RO"/>
        </w:rPr>
        <w:t xml:space="preserve">xpertul CE SLIN CRFIR </w:t>
      </w:r>
      <w:r>
        <w:rPr>
          <w:rFonts w:ascii="Trebuchet MS" w:eastAsia="Calibri" w:hAnsi="Trebuchet MS" w:cs="Calibri"/>
          <w:sz w:val="22"/>
          <w:szCs w:val="22"/>
          <w:lang w:val="ro-RO"/>
        </w:rPr>
        <w:t>accesează programul informatic specific, care poate genera electronic codul RO. Urmare alocării Codului Unic de Înregistrare în Registrul Unic de Identificare, se listează documentul care atestă codul RO alocat noului solicitant înscris și ulterior informația se va transcrie în cadrul Contractului de Finanțare.</w:t>
      </w:r>
    </w:p>
    <w:p w14:paraId="44BBE316" w14:textId="77777777" w:rsidR="00E6285F" w:rsidRDefault="00E6285F" w:rsidP="00E6285F">
      <w:pPr>
        <w:jc w:val="both"/>
        <w:rPr>
          <w:rFonts w:ascii="Trebuchet MS" w:eastAsia="Calibri" w:hAnsi="Trebuchet MS" w:cs="Calibri"/>
          <w:sz w:val="22"/>
          <w:szCs w:val="22"/>
          <w:lang w:val="ro-RO"/>
        </w:rPr>
      </w:pPr>
    </w:p>
    <w:p w14:paraId="77039C87" w14:textId="77777777" w:rsidR="00E6285F" w:rsidRDefault="00E6285F" w:rsidP="00E6285F">
      <w:pPr>
        <w:jc w:val="both"/>
        <w:rPr>
          <w:rFonts w:ascii="Trebuchet MS" w:eastAsia="Calibri" w:hAnsi="Trebuchet MS" w:cs="Calibri"/>
          <w:sz w:val="22"/>
          <w:szCs w:val="22"/>
          <w:lang w:val="ro-RO"/>
        </w:rPr>
      </w:pPr>
      <w:r>
        <w:rPr>
          <w:rFonts w:ascii="Trebuchet MS" w:eastAsia="Calibri" w:hAnsi="Trebuchet MS" w:cs="Calibri"/>
          <w:sz w:val="22"/>
          <w:szCs w:val="22"/>
          <w:lang w:val="ro-RO"/>
        </w:rPr>
        <w:t xml:space="preserve">Pentru completarea datelor referitoare la responsabilul legal, expertul verifică dacă acesta are calitatea de reprezentare potrivit actului normativ privind organizarea şi </w:t>
      </w:r>
      <w:proofErr w:type="spellStart"/>
      <w:r>
        <w:rPr>
          <w:rFonts w:ascii="Trebuchet MS" w:eastAsia="Calibri" w:hAnsi="Trebuchet MS" w:cs="Calibri"/>
          <w:sz w:val="22"/>
          <w:szCs w:val="22"/>
          <w:lang w:val="ro-RO"/>
        </w:rPr>
        <w:t>funcţionarea</w:t>
      </w:r>
      <w:proofErr w:type="spellEnd"/>
      <w:r>
        <w:rPr>
          <w:rFonts w:ascii="Trebuchet MS" w:eastAsia="Calibri" w:hAnsi="Trebuchet MS" w:cs="Calibri"/>
          <w:sz w:val="22"/>
          <w:szCs w:val="22"/>
          <w:lang w:val="ro-RO"/>
        </w:rPr>
        <w:t xml:space="preserve"> </w:t>
      </w:r>
      <w:proofErr w:type="spellStart"/>
      <w:r>
        <w:rPr>
          <w:rFonts w:ascii="Trebuchet MS" w:eastAsia="Calibri" w:hAnsi="Trebuchet MS" w:cs="Calibri"/>
          <w:sz w:val="22"/>
          <w:szCs w:val="22"/>
          <w:lang w:val="ro-RO"/>
        </w:rPr>
        <w:t>entităţii</w:t>
      </w:r>
      <w:proofErr w:type="spellEnd"/>
      <w:r>
        <w:rPr>
          <w:rFonts w:ascii="Trebuchet MS" w:eastAsia="Calibri" w:hAnsi="Trebuchet MS" w:cs="Calibri"/>
          <w:sz w:val="22"/>
          <w:szCs w:val="22"/>
          <w:lang w:val="ro-RO"/>
        </w:rPr>
        <w:t xml:space="preserve">/persoanei juridice respective şi conform statutului/actului constitutiv al persoanei juridice al solicitantului. În acest sens, expertul va verifica datele înscrise în cererea de finanțare coroborat cu actul constitutiv/statutul </w:t>
      </w:r>
      <w:proofErr w:type="spellStart"/>
      <w:r>
        <w:rPr>
          <w:rFonts w:ascii="Trebuchet MS" w:eastAsia="Calibri" w:hAnsi="Trebuchet MS" w:cs="Calibri"/>
          <w:sz w:val="22"/>
          <w:szCs w:val="22"/>
          <w:lang w:val="ro-RO"/>
        </w:rPr>
        <w:t>entităţii</w:t>
      </w:r>
      <w:proofErr w:type="spellEnd"/>
      <w:r>
        <w:rPr>
          <w:rFonts w:ascii="Trebuchet MS" w:eastAsia="Calibri" w:hAnsi="Trebuchet MS" w:cs="Calibri"/>
          <w:sz w:val="22"/>
          <w:szCs w:val="22"/>
          <w:lang w:val="ro-RO"/>
        </w:rPr>
        <w:t xml:space="preserve">/persoanei juridice (Hotărârii de schimbare a reprezentantului legal). </w:t>
      </w:r>
    </w:p>
    <w:p w14:paraId="6098E991" w14:textId="77777777" w:rsidR="00E6285F" w:rsidRDefault="00E6285F" w:rsidP="00E6285F">
      <w:pPr>
        <w:jc w:val="both"/>
        <w:rPr>
          <w:rFonts w:ascii="Trebuchet MS" w:eastAsia="Calibri" w:hAnsi="Trebuchet MS" w:cs="Calibri"/>
          <w:sz w:val="22"/>
          <w:szCs w:val="22"/>
          <w:lang w:val="ro-RO"/>
        </w:rPr>
      </w:pPr>
    </w:p>
    <w:p w14:paraId="654549B3" w14:textId="77777777" w:rsidR="00E6285F" w:rsidRDefault="00E6285F" w:rsidP="00E6285F">
      <w:pPr>
        <w:jc w:val="both"/>
        <w:rPr>
          <w:rFonts w:ascii="Trebuchet MS" w:eastAsia="Calibri" w:hAnsi="Trebuchet MS" w:cs="Calibri"/>
          <w:sz w:val="22"/>
          <w:szCs w:val="22"/>
          <w:lang w:val="ro-RO"/>
        </w:rPr>
      </w:pPr>
      <w:r>
        <w:rPr>
          <w:rFonts w:ascii="Trebuchet MS" w:eastAsia="Calibri" w:hAnsi="Trebuchet MS" w:cs="Calibri"/>
          <w:sz w:val="22"/>
          <w:szCs w:val="22"/>
          <w:lang w:val="ro-RO"/>
        </w:rPr>
        <w:t xml:space="preserve">Contractul de </w:t>
      </w:r>
      <w:proofErr w:type="spellStart"/>
      <w:r>
        <w:rPr>
          <w:rFonts w:ascii="Trebuchet MS" w:eastAsia="Calibri" w:hAnsi="Trebuchet MS" w:cs="Calibri"/>
          <w:sz w:val="22"/>
          <w:szCs w:val="22"/>
          <w:lang w:val="ro-RO"/>
        </w:rPr>
        <w:t>finanţare</w:t>
      </w:r>
      <w:proofErr w:type="spellEnd"/>
      <w:r>
        <w:rPr>
          <w:rFonts w:ascii="Trebuchet MS" w:eastAsia="Calibri" w:hAnsi="Trebuchet MS" w:cs="Calibri"/>
          <w:sz w:val="22"/>
          <w:szCs w:val="22"/>
          <w:lang w:val="ro-RO"/>
        </w:rPr>
        <w:t xml:space="preserve">, va avea </w:t>
      </w:r>
      <w:proofErr w:type="spellStart"/>
      <w:r>
        <w:rPr>
          <w:rFonts w:ascii="Trebuchet MS" w:eastAsia="Calibri" w:hAnsi="Trebuchet MS" w:cs="Calibri"/>
          <w:sz w:val="22"/>
          <w:szCs w:val="22"/>
          <w:lang w:val="ro-RO"/>
        </w:rPr>
        <w:t>ataşate</w:t>
      </w:r>
      <w:proofErr w:type="spellEnd"/>
      <w:r>
        <w:rPr>
          <w:rFonts w:ascii="Trebuchet MS" w:eastAsia="Calibri" w:hAnsi="Trebuchet MS" w:cs="Calibri"/>
          <w:sz w:val="22"/>
          <w:szCs w:val="22"/>
          <w:lang w:val="ro-RO"/>
        </w:rPr>
        <w:t xml:space="preserve"> următoarele anexe, documente care vor fi parte integrantă a acestuia, având aceeași putere juridică:</w:t>
      </w:r>
    </w:p>
    <w:p w14:paraId="2E2932B1" w14:textId="77777777" w:rsidR="004F5BD5" w:rsidRPr="004914F9" w:rsidRDefault="004F5BD5" w:rsidP="004F5BD5">
      <w:pPr>
        <w:rPr>
          <w:rFonts w:ascii="Trebuchet MS" w:eastAsia="Calibri" w:hAnsi="Trebuchet MS" w:cs="Calibri"/>
          <w:b/>
          <w:sz w:val="24"/>
          <w:szCs w:val="24"/>
          <w:lang w:val="ro-RO"/>
        </w:rPr>
      </w:pP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8"/>
        <w:gridCol w:w="8820"/>
      </w:tblGrid>
      <w:tr w:rsidR="004F5BD5" w:rsidRPr="004914F9" w14:paraId="1232172B" w14:textId="77777777" w:rsidTr="0004240D">
        <w:tc>
          <w:tcPr>
            <w:tcW w:w="1278" w:type="dxa"/>
            <w:tcBorders>
              <w:top w:val="single" w:sz="4" w:space="0" w:color="auto"/>
              <w:left w:val="single" w:sz="4" w:space="0" w:color="auto"/>
              <w:bottom w:val="single" w:sz="4" w:space="0" w:color="auto"/>
              <w:right w:val="single" w:sz="4" w:space="0" w:color="auto"/>
            </w:tcBorders>
            <w:shd w:val="clear" w:color="auto" w:fill="auto"/>
            <w:hideMark/>
          </w:tcPr>
          <w:p w14:paraId="7D8A81E5" w14:textId="77777777" w:rsidR="004F5BD5" w:rsidRPr="004914F9" w:rsidRDefault="004F5BD5" w:rsidP="0004240D">
            <w:pPr>
              <w:rPr>
                <w:rFonts w:ascii="Trebuchet MS" w:eastAsia="Calibri" w:hAnsi="Trebuchet MS" w:cs="Calibri"/>
                <w:sz w:val="22"/>
                <w:szCs w:val="22"/>
                <w:lang w:val="ro-RO"/>
              </w:rPr>
            </w:pPr>
            <w:r w:rsidRPr="004914F9">
              <w:rPr>
                <w:rFonts w:ascii="Trebuchet MS" w:eastAsia="Calibri" w:hAnsi="Trebuchet MS" w:cs="Calibri"/>
                <w:sz w:val="22"/>
                <w:szCs w:val="22"/>
                <w:lang w:val="ro-RO"/>
              </w:rPr>
              <w:t>Anexa I</w:t>
            </w:r>
          </w:p>
        </w:tc>
        <w:tc>
          <w:tcPr>
            <w:tcW w:w="8820" w:type="dxa"/>
            <w:tcBorders>
              <w:top w:val="single" w:sz="4" w:space="0" w:color="auto"/>
              <w:left w:val="single" w:sz="4" w:space="0" w:color="auto"/>
              <w:bottom w:val="single" w:sz="4" w:space="0" w:color="auto"/>
              <w:right w:val="single" w:sz="4" w:space="0" w:color="auto"/>
            </w:tcBorders>
            <w:shd w:val="clear" w:color="auto" w:fill="auto"/>
            <w:hideMark/>
          </w:tcPr>
          <w:p w14:paraId="45A626FA" w14:textId="77777777" w:rsidR="004F5BD5" w:rsidRPr="004914F9" w:rsidRDefault="004F5BD5" w:rsidP="0004240D">
            <w:pPr>
              <w:rPr>
                <w:rFonts w:ascii="Trebuchet MS" w:eastAsia="Calibri" w:hAnsi="Trebuchet MS" w:cs="Calibri"/>
                <w:sz w:val="22"/>
                <w:szCs w:val="22"/>
                <w:lang w:val="ro-RO"/>
              </w:rPr>
            </w:pPr>
            <w:r w:rsidRPr="004914F9">
              <w:rPr>
                <w:rFonts w:ascii="Trebuchet MS" w:eastAsia="Calibri" w:hAnsi="Trebuchet MS" w:cs="Calibri"/>
                <w:sz w:val="22"/>
                <w:szCs w:val="22"/>
                <w:lang w:val="ro-RO"/>
              </w:rPr>
              <w:t xml:space="preserve">Prevederi generale </w:t>
            </w:r>
          </w:p>
        </w:tc>
      </w:tr>
      <w:tr w:rsidR="004F5BD5" w:rsidRPr="004914F9" w14:paraId="409788A0" w14:textId="77777777" w:rsidTr="0004240D">
        <w:tc>
          <w:tcPr>
            <w:tcW w:w="1278" w:type="dxa"/>
            <w:tcBorders>
              <w:top w:val="single" w:sz="4" w:space="0" w:color="auto"/>
              <w:left w:val="single" w:sz="4" w:space="0" w:color="auto"/>
              <w:bottom w:val="single" w:sz="4" w:space="0" w:color="auto"/>
              <w:right w:val="single" w:sz="4" w:space="0" w:color="auto"/>
            </w:tcBorders>
            <w:shd w:val="clear" w:color="auto" w:fill="auto"/>
            <w:hideMark/>
          </w:tcPr>
          <w:p w14:paraId="26AF9800" w14:textId="77777777" w:rsidR="004F5BD5" w:rsidRPr="004914F9" w:rsidRDefault="004F5BD5" w:rsidP="0004240D">
            <w:pPr>
              <w:rPr>
                <w:rFonts w:ascii="Trebuchet MS" w:eastAsia="Calibri" w:hAnsi="Trebuchet MS" w:cs="Calibri"/>
                <w:sz w:val="22"/>
                <w:szCs w:val="22"/>
                <w:lang w:val="ro-RO"/>
              </w:rPr>
            </w:pPr>
            <w:r w:rsidRPr="004914F9">
              <w:rPr>
                <w:rFonts w:ascii="Trebuchet MS" w:eastAsia="Calibri" w:hAnsi="Trebuchet MS" w:cs="Calibri"/>
                <w:sz w:val="22"/>
                <w:szCs w:val="22"/>
                <w:lang w:val="ro-RO"/>
              </w:rPr>
              <w:t>Anexa II</w:t>
            </w:r>
          </w:p>
        </w:tc>
        <w:tc>
          <w:tcPr>
            <w:tcW w:w="8820" w:type="dxa"/>
            <w:tcBorders>
              <w:top w:val="single" w:sz="4" w:space="0" w:color="auto"/>
              <w:left w:val="single" w:sz="4" w:space="0" w:color="auto"/>
              <w:bottom w:val="single" w:sz="4" w:space="0" w:color="auto"/>
              <w:right w:val="single" w:sz="4" w:space="0" w:color="auto"/>
            </w:tcBorders>
            <w:shd w:val="clear" w:color="auto" w:fill="auto"/>
            <w:hideMark/>
          </w:tcPr>
          <w:p w14:paraId="39670780" w14:textId="77777777" w:rsidR="004F5BD5" w:rsidRPr="004914F9" w:rsidRDefault="004F5BD5" w:rsidP="0004240D">
            <w:pPr>
              <w:rPr>
                <w:rFonts w:ascii="Trebuchet MS" w:eastAsia="Calibri" w:hAnsi="Trebuchet MS" w:cs="Calibri"/>
                <w:sz w:val="22"/>
                <w:szCs w:val="22"/>
                <w:lang w:val="ro-RO"/>
              </w:rPr>
            </w:pPr>
            <w:r w:rsidRPr="004914F9">
              <w:rPr>
                <w:rFonts w:ascii="Trebuchet MS" w:eastAsia="Calibri" w:hAnsi="Trebuchet MS" w:cs="Calibri"/>
                <w:sz w:val="22"/>
                <w:szCs w:val="22"/>
                <w:lang w:val="ro-RO"/>
              </w:rPr>
              <w:t xml:space="preserve">Bugetul indicativ </w:t>
            </w:r>
          </w:p>
        </w:tc>
      </w:tr>
      <w:tr w:rsidR="004F5BD5" w:rsidRPr="004914F9" w14:paraId="3153474E" w14:textId="77777777" w:rsidTr="0004240D">
        <w:tc>
          <w:tcPr>
            <w:tcW w:w="1278" w:type="dxa"/>
            <w:tcBorders>
              <w:top w:val="single" w:sz="4" w:space="0" w:color="auto"/>
              <w:left w:val="single" w:sz="4" w:space="0" w:color="auto"/>
              <w:bottom w:val="single" w:sz="4" w:space="0" w:color="auto"/>
              <w:right w:val="single" w:sz="4" w:space="0" w:color="auto"/>
            </w:tcBorders>
            <w:shd w:val="clear" w:color="auto" w:fill="auto"/>
            <w:hideMark/>
          </w:tcPr>
          <w:p w14:paraId="106134C6" w14:textId="77777777" w:rsidR="004F5BD5" w:rsidRPr="004914F9" w:rsidRDefault="004F5BD5" w:rsidP="0004240D">
            <w:pPr>
              <w:rPr>
                <w:rFonts w:ascii="Trebuchet MS" w:eastAsia="Calibri" w:hAnsi="Trebuchet MS" w:cs="Calibri"/>
                <w:sz w:val="22"/>
                <w:szCs w:val="22"/>
                <w:lang w:val="ro-RO"/>
              </w:rPr>
            </w:pPr>
            <w:r w:rsidRPr="004914F9">
              <w:rPr>
                <w:rFonts w:ascii="Trebuchet MS" w:eastAsia="Calibri" w:hAnsi="Trebuchet MS" w:cs="Calibri"/>
                <w:bCs/>
                <w:sz w:val="22"/>
                <w:szCs w:val="22"/>
                <w:lang w:val="ro-RO"/>
              </w:rPr>
              <w:t>Anexa III</w:t>
            </w:r>
          </w:p>
        </w:tc>
        <w:tc>
          <w:tcPr>
            <w:tcW w:w="8820" w:type="dxa"/>
            <w:tcBorders>
              <w:top w:val="single" w:sz="4" w:space="0" w:color="auto"/>
              <w:left w:val="single" w:sz="4" w:space="0" w:color="auto"/>
              <w:bottom w:val="single" w:sz="4" w:space="0" w:color="auto"/>
              <w:right w:val="single" w:sz="4" w:space="0" w:color="auto"/>
            </w:tcBorders>
            <w:shd w:val="clear" w:color="auto" w:fill="auto"/>
            <w:hideMark/>
          </w:tcPr>
          <w:p w14:paraId="7C3250D0" w14:textId="77777777" w:rsidR="004F5BD5" w:rsidRPr="004914F9" w:rsidRDefault="004F5BD5" w:rsidP="0004240D">
            <w:pPr>
              <w:rPr>
                <w:rFonts w:ascii="Trebuchet MS" w:eastAsia="Calibri" w:hAnsi="Trebuchet MS" w:cs="Calibri"/>
                <w:sz w:val="22"/>
                <w:szCs w:val="22"/>
                <w:lang w:val="ro-RO"/>
              </w:rPr>
            </w:pPr>
            <w:r w:rsidRPr="004914F9">
              <w:rPr>
                <w:rFonts w:ascii="Trebuchet MS" w:eastAsia="Calibri" w:hAnsi="Trebuchet MS" w:cs="Calibri"/>
                <w:sz w:val="22"/>
                <w:szCs w:val="22"/>
                <w:lang w:val="ro-RO"/>
              </w:rPr>
              <w:t xml:space="preserve">Cererea de finanțare </w:t>
            </w:r>
          </w:p>
        </w:tc>
      </w:tr>
      <w:tr w:rsidR="004F5BD5" w:rsidRPr="004914F9" w14:paraId="30392F8C" w14:textId="77777777" w:rsidTr="0004240D">
        <w:tc>
          <w:tcPr>
            <w:tcW w:w="1278" w:type="dxa"/>
            <w:tcBorders>
              <w:top w:val="single" w:sz="4" w:space="0" w:color="auto"/>
              <w:left w:val="single" w:sz="4" w:space="0" w:color="auto"/>
              <w:bottom w:val="single" w:sz="4" w:space="0" w:color="auto"/>
              <w:right w:val="single" w:sz="4" w:space="0" w:color="auto"/>
            </w:tcBorders>
            <w:shd w:val="clear" w:color="auto" w:fill="auto"/>
            <w:hideMark/>
          </w:tcPr>
          <w:p w14:paraId="62E34C08" w14:textId="77777777" w:rsidR="004F5BD5" w:rsidRPr="004914F9" w:rsidRDefault="004F5BD5" w:rsidP="0004240D">
            <w:pPr>
              <w:rPr>
                <w:rFonts w:ascii="Trebuchet MS" w:eastAsia="Calibri" w:hAnsi="Trebuchet MS" w:cs="Calibri"/>
                <w:sz w:val="22"/>
                <w:szCs w:val="22"/>
                <w:lang w:val="ro-RO"/>
              </w:rPr>
            </w:pPr>
            <w:r w:rsidRPr="004914F9">
              <w:rPr>
                <w:rFonts w:ascii="Trebuchet MS" w:eastAsia="Calibri" w:hAnsi="Trebuchet MS" w:cs="Calibri"/>
                <w:sz w:val="22"/>
                <w:szCs w:val="22"/>
                <w:lang w:val="ro-RO"/>
              </w:rPr>
              <w:t>Anexa IV</w:t>
            </w:r>
          </w:p>
        </w:tc>
        <w:tc>
          <w:tcPr>
            <w:tcW w:w="8820" w:type="dxa"/>
            <w:tcBorders>
              <w:top w:val="single" w:sz="4" w:space="0" w:color="auto"/>
              <w:left w:val="single" w:sz="4" w:space="0" w:color="auto"/>
              <w:bottom w:val="single" w:sz="4" w:space="0" w:color="auto"/>
              <w:right w:val="single" w:sz="4" w:space="0" w:color="auto"/>
            </w:tcBorders>
            <w:shd w:val="clear" w:color="auto" w:fill="auto"/>
            <w:hideMark/>
          </w:tcPr>
          <w:p w14:paraId="44E8C0CC" w14:textId="77777777" w:rsidR="004F5BD5" w:rsidRPr="004914F9" w:rsidRDefault="004F5BD5" w:rsidP="0004240D">
            <w:pPr>
              <w:rPr>
                <w:rFonts w:ascii="Trebuchet MS" w:eastAsia="Calibri" w:hAnsi="Trebuchet MS" w:cs="Calibri"/>
                <w:sz w:val="22"/>
                <w:szCs w:val="22"/>
                <w:lang w:val="ro-RO"/>
              </w:rPr>
            </w:pPr>
            <w:r w:rsidRPr="004914F9">
              <w:rPr>
                <w:rFonts w:ascii="Trebuchet MS" w:eastAsia="Calibri" w:hAnsi="Trebuchet MS" w:cs="Calibri"/>
                <w:sz w:val="22"/>
                <w:szCs w:val="22"/>
                <w:lang w:val="ro-RO"/>
              </w:rPr>
              <w:t>Instrucțiuni de plată</w:t>
            </w:r>
            <w:r w:rsidRPr="004914F9">
              <w:rPr>
                <w:rFonts w:ascii="Trebuchet MS" w:eastAsia="Calibri" w:hAnsi="Trebuchet MS" w:cs="Calibri"/>
                <w:bCs/>
                <w:sz w:val="22"/>
                <w:szCs w:val="22"/>
                <w:lang w:val="ro-RO"/>
              </w:rPr>
              <w:t xml:space="preserve"> pentru proiectele de servicii finanțate în cadrul Sub-măsurii 19.2</w:t>
            </w:r>
          </w:p>
        </w:tc>
      </w:tr>
      <w:tr w:rsidR="004F5BD5" w:rsidRPr="004914F9" w14:paraId="2D38F915" w14:textId="77777777" w:rsidTr="0004240D">
        <w:tc>
          <w:tcPr>
            <w:tcW w:w="1278" w:type="dxa"/>
            <w:tcBorders>
              <w:top w:val="single" w:sz="4" w:space="0" w:color="auto"/>
              <w:left w:val="single" w:sz="4" w:space="0" w:color="auto"/>
              <w:bottom w:val="single" w:sz="4" w:space="0" w:color="auto"/>
              <w:right w:val="single" w:sz="4" w:space="0" w:color="auto"/>
            </w:tcBorders>
            <w:shd w:val="clear" w:color="auto" w:fill="auto"/>
            <w:hideMark/>
          </w:tcPr>
          <w:p w14:paraId="1CE1D4BE" w14:textId="77777777" w:rsidR="004F5BD5" w:rsidRPr="004914F9" w:rsidRDefault="004F5BD5" w:rsidP="0004240D">
            <w:pPr>
              <w:rPr>
                <w:rFonts w:ascii="Trebuchet MS" w:eastAsia="Calibri" w:hAnsi="Trebuchet MS" w:cs="Calibri"/>
                <w:sz w:val="22"/>
                <w:szCs w:val="22"/>
                <w:lang w:val="ro-RO"/>
              </w:rPr>
            </w:pPr>
            <w:r w:rsidRPr="004914F9">
              <w:rPr>
                <w:rFonts w:ascii="Trebuchet MS" w:eastAsia="Calibri" w:hAnsi="Trebuchet MS" w:cs="Calibri"/>
                <w:sz w:val="22"/>
                <w:szCs w:val="22"/>
                <w:lang w:val="ro-RO"/>
              </w:rPr>
              <w:t>Anexa V</w:t>
            </w:r>
          </w:p>
        </w:tc>
        <w:tc>
          <w:tcPr>
            <w:tcW w:w="8820" w:type="dxa"/>
            <w:tcBorders>
              <w:top w:val="single" w:sz="4" w:space="0" w:color="auto"/>
              <w:left w:val="single" w:sz="4" w:space="0" w:color="auto"/>
              <w:bottom w:val="single" w:sz="4" w:space="0" w:color="auto"/>
              <w:right w:val="single" w:sz="4" w:space="0" w:color="auto"/>
            </w:tcBorders>
            <w:shd w:val="clear" w:color="auto" w:fill="auto"/>
            <w:hideMark/>
          </w:tcPr>
          <w:p w14:paraId="1EAB506C" w14:textId="77777777" w:rsidR="004F5BD5" w:rsidRPr="004914F9" w:rsidRDefault="004F5BD5" w:rsidP="0004240D">
            <w:pPr>
              <w:rPr>
                <w:rFonts w:ascii="Trebuchet MS" w:eastAsia="Calibri" w:hAnsi="Trebuchet MS" w:cs="Calibri"/>
                <w:sz w:val="22"/>
                <w:szCs w:val="22"/>
                <w:lang w:val="ro-RO"/>
              </w:rPr>
            </w:pPr>
            <w:r w:rsidRPr="004914F9">
              <w:rPr>
                <w:rFonts w:ascii="Trebuchet MS" w:eastAsia="Calibri" w:hAnsi="Trebuchet MS" w:cs="Calibri"/>
                <w:sz w:val="22"/>
                <w:szCs w:val="22"/>
                <w:lang w:val="ro-RO"/>
              </w:rPr>
              <w:t xml:space="preserve">Instrucțiuni privind achizițiile pentru beneficiarii publici/privați FEADR </w:t>
            </w:r>
          </w:p>
        </w:tc>
      </w:tr>
      <w:tr w:rsidR="004F5BD5" w:rsidRPr="004914F9" w14:paraId="6240CA8A" w14:textId="77777777" w:rsidTr="0004240D">
        <w:tc>
          <w:tcPr>
            <w:tcW w:w="1278" w:type="dxa"/>
            <w:tcBorders>
              <w:top w:val="single" w:sz="4" w:space="0" w:color="auto"/>
              <w:left w:val="single" w:sz="4" w:space="0" w:color="auto"/>
              <w:bottom w:val="single" w:sz="4" w:space="0" w:color="auto"/>
              <w:right w:val="single" w:sz="4" w:space="0" w:color="auto"/>
            </w:tcBorders>
            <w:shd w:val="clear" w:color="auto" w:fill="auto"/>
            <w:hideMark/>
          </w:tcPr>
          <w:p w14:paraId="7DB856CB" w14:textId="77777777" w:rsidR="004F5BD5" w:rsidRPr="004914F9" w:rsidRDefault="004F5BD5" w:rsidP="0004240D">
            <w:pPr>
              <w:rPr>
                <w:rFonts w:ascii="Trebuchet MS" w:eastAsia="Calibri" w:hAnsi="Trebuchet MS" w:cs="Calibri"/>
                <w:sz w:val="22"/>
                <w:szCs w:val="22"/>
                <w:lang w:val="ro-RO"/>
              </w:rPr>
            </w:pPr>
            <w:r w:rsidRPr="004914F9">
              <w:rPr>
                <w:rFonts w:ascii="Trebuchet MS" w:eastAsia="Calibri" w:hAnsi="Trebuchet MS" w:cs="Calibri"/>
                <w:sz w:val="22"/>
                <w:szCs w:val="22"/>
                <w:lang w:val="ro-RO"/>
              </w:rPr>
              <w:t>Anexa VI</w:t>
            </w:r>
          </w:p>
        </w:tc>
        <w:tc>
          <w:tcPr>
            <w:tcW w:w="8820" w:type="dxa"/>
            <w:tcBorders>
              <w:top w:val="single" w:sz="4" w:space="0" w:color="auto"/>
              <w:left w:val="single" w:sz="4" w:space="0" w:color="auto"/>
              <w:bottom w:val="single" w:sz="4" w:space="0" w:color="auto"/>
              <w:right w:val="single" w:sz="4" w:space="0" w:color="auto"/>
            </w:tcBorders>
            <w:shd w:val="clear" w:color="auto" w:fill="auto"/>
            <w:hideMark/>
          </w:tcPr>
          <w:p w14:paraId="23E6A47B" w14:textId="77777777" w:rsidR="004F5BD5" w:rsidRPr="004914F9" w:rsidRDefault="004F5BD5" w:rsidP="0004240D">
            <w:pPr>
              <w:rPr>
                <w:rFonts w:ascii="Trebuchet MS" w:eastAsia="Calibri" w:hAnsi="Trebuchet MS" w:cs="Calibri"/>
                <w:sz w:val="22"/>
                <w:szCs w:val="22"/>
                <w:lang w:val="ro-RO"/>
              </w:rPr>
            </w:pPr>
            <w:r w:rsidRPr="004914F9">
              <w:rPr>
                <w:rFonts w:ascii="Trebuchet MS" w:eastAsia="Calibri" w:hAnsi="Trebuchet MS" w:cs="Calibri"/>
                <w:sz w:val="22"/>
                <w:szCs w:val="22"/>
                <w:lang w:val="ro-RO"/>
              </w:rPr>
              <w:t>Materiale și activități de informare de tip publicitar</w:t>
            </w:r>
          </w:p>
        </w:tc>
      </w:tr>
    </w:tbl>
    <w:p w14:paraId="6AA6F163" w14:textId="77777777" w:rsidR="004F5BD5" w:rsidRPr="004914F9" w:rsidRDefault="004F5BD5" w:rsidP="004F5BD5">
      <w:pPr>
        <w:rPr>
          <w:rFonts w:ascii="Trebuchet MS" w:hAnsi="Trebuchet MS"/>
          <w:lang w:val="fr-FR"/>
        </w:rPr>
      </w:pPr>
    </w:p>
    <w:p w14:paraId="21875A54" w14:textId="3BAD1C0F" w:rsidR="004F5BD5" w:rsidRPr="004914F9" w:rsidRDefault="004F5BD5" w:rsidP="004F5BD5">
      <w:pPr>
        <w:pStyle w:val="Legend"/>
        <w:rPr>
          <w:rFonts w:ascii="Trebuchet MS" w:hAnsi="Trebuchet MS"/>
          <w:sz w:val="20"/>
          <w:szCs w:val="20"/>
        </w:rPr>
      </w:pPr>
      <w:bookmarkStart w:id="228" w:name="_Toc499636141"/>
      <w:bookmarkStart w:id="229" w:name="_Toc527363968"/>
      <w:bookmarkStart w:id="230" w:name="_Toc40080748"/>
      <w:proofErr w:type="spellStart"/>
      <w:r w:rsidRPr="004914F9">
        <w:rPr>
          <w:rFonts w:ascii="Trebuchet MS" w:hAnsi="Trebuchet MS"/>
          <w:sz w:val="20"/>
          <w:szCs w:val="20"/>
        </w:rPr>
        <w:t>Tabel</w:t>
      </w:r>
      <w:proofErr w:type="spellEnd"/>
      <w:r w:rsidRPr="004914F9">
        <w:rPr>
          <w:rFonts w:ascii="Trebuchet MS" w:hAnsi="Trebuchet MS"/>
          <w:sz w:val="20"/>
          <w:szCs w:val="20"/>
        </w:rPr>
        <w:t xml:space="preserve"> </w:t>
      </w:r>
      <w:r w:rsidRPr="004914F9">
        <w:rPr>
          <w:rFonts w:ascii="Trebuchet MS" w:hAnsi="Trebuchet MS"/>
          <w:sz w:val="20"/>
          <w:szCs w:val="20"/>
        </w:rPr>
        <w:fldChar w:fldCharType="begin"/>
      </w:r>
      <w:r w:rsidRPr="004914F9">
        <w:rPr>
          <w:rFonts w:ascii="Trebuchet MS" w:hAnsi="Trebuchet MS"/>
          <w:sz w:val="20"/>
          <w:szCs w:val="20"/>
        </w:rPr>
        <w:instrText xml:space="preserve"> SEQ Tabel \* ARABIC </w:instrText>
      </w:r>
      <w:r w:rsidRPr="004914F9">
        <w:rPr>
          <w:rFonts w:ascii="Trebuchet MS" w:hAnsi="Trebuchet MS"/>
          <w:sz w:val="20"/>
          <w:szCs w:val="20"/>
        </w:rPr>
        <w:fldChar w:fldCharType="separate"/>
      </w:r>
      <w:r w:rsidR="0072277B">
        <w:rPr>
          <w:rFonts w:ascii="Trebuchet MS" w:hAnsi="Trebuchet MS"/>
          <w:noProof/>
          <w:sz w:val="20"/>
          <w:szCs w:val="20"/>
        </w:rPr>
        <w:t>12</w:t>
      </w:r>
      <w:r w:rsidRPr="004914F9">
        <w:rPr>
          <w:rFonts w:ascii="Trebuchet MS" w:hAnsi="Trebuchet MS"/>
          <w:sz w:val="20"/>
          <w:szCs w:val="20"/>
        </w:rPr>
        <w:fldChar w:fldCharType="end"/>
      </w:r>
      <w:r w:rsidRPr="004914F9">
        <w:rPr>
          <w:rFonts w:ascii="Trebuchet MS" w:hAnsi="Trebuchet MS"/>
          <w:sz w:val="20"/>
          <w:szCs w:val="20"/>
        </w:rPr>
        <w:t xml:space="preserve">. Contract </w:t>
      </w:r>
      <w:proofErr w:type="spellStart"/>
      <w:r w:rsidRPr="004914F9">
        <w:rPr>
          <w:rFonts w:ascii="Trebuchet MS" w:hAnsi="Trebuchet MS"/>
          <w:sz w:val="20"/>
          <w:szCs w:val="20"/>
        </w:rPr>
        <w:t>finantare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anexe</w:t>
      </w:r>
      <w:proofErr w:type="spellEnd"/>
      <w:r w:rsidRPr="004914F9">
        <w:rPr>
          <w:rFonts w:ascii="Trebuchet MS" w:hAnsi="Trebuchet MS"/>
          <w:sz w:val="20"/>
          <w:szCs w:val="20"/>
        </w:rPr>
        <w:t xml:space="preserve">, conform Manual </w:t>
      </w:r>
      <w:proofErr w:type="spellStart"/>
      <w:r w:rsidRPr="004914F9">
        <w:rPr>
          <w:rFonts w:ascii="Trebuchet MS" w:hAnsi="Trebuchet MS"/>
          <w:sz w:val="20"/>
          <w:szCs w:val="20"/>
        </w:rPr>
        <w:t>Procedura</w:t>
      </w:r>
      <w:proofErr w:type="spellEnd"/>
      <w:r w:rsidRPr="004914F9">
        <w:rPr>
          <w:rFonts w:ascii="Trebuchet MS" w:hAnsi="Trebuchet MS"/>
          <w:sz w:val="20"/>
          <w:szCs w:val="20"/>
        </w:rPr>
        <w:t xml:space="preserve"> sm19.2 AFIR </w:t>
      </w:r>
      <w:bookmarkEnd w:id="228"/>
      <w:bookmarkEnd w:id="229"/>
      <w:bookmarkEnd w:id="230"/>
    </w:p>
    <w:p w14:paraId="60A1098D" w14:textId="77777777" w:rsidR="00FC3222" w:rsidRDefault="00FC3222" w:rsidP="00A7387A">
      <w:pPr>
        <w:pStyle w:val="Titlu1"/>
        <w:rPr>
          <w:rFonts w:ascii="Trebuchet MS" w:hAnsi="Trebuchet MS"/>
          <w:b/>
          <w:sz w:val="28"/>
          <w:szCs w:val="28"/>
        </w:rPr>
      </w:pPr>
    </w:p>
    <w:p w14:paraId="1CF8598A" w14:textId="77777777" w:rsidR="00967673" w:rsidRPr="00967673" w:rsidRDefault="00967673" w:rsidP="00967673"/>
    <w:p w14:paraId="77E8D676" w14:textId="77777777" w:rsidR="00BD493B" w:rsidRPr="00254105" w:rsidRDefault="00BD493B" w:rsidP="00086663">
      <w:pPr>
        <w:spacing w:line="276" w:lineRule="auto"/>
        <w:rPr>
          <w:rFonts w:ascii="Trebuchet MS" w:hAnsi="Trebuchet MS"/>
          <w:sz w:val="22"/>
          <w:szCs w:val="22"/>
        </w:rPr>
      </w:pPr>
    </w:p>
    <w:p w14:paraId="3A7875E9" w14:textId="08659503" w:rsidR="00086663" w:rsidRPr="00254105" w:rsidRDefault="00086663" w:rsidP="00A7387A">
      <w:pPr>
        <w:pStyle w:val="Titlu1"/>
        <w:rPr>
          <w:rFonts w:ascii="Trebuchet MS" w:hAnsi="Trebuchet MS"/>
          <w:b/>
          <w:sz w:val="28"/>
          <w:szCs w:val="28"/>
        </w:rPr>
      </w:pPr>
      <w:bookmarkStart w:id="231" w:name="_Toc106276282"/>
      <w:r w:rsidRPr="00254105">
        <w:rPr>
          <w:rFonts w:ascii="Trebuchet MS" w:hAnsi="Trebuchet MS"/>
          <w:b/>
          <w:sz w:val="28"/>
          <w:szCs w:val="28"/>
        </w:rPr>
        <w:t>CAP.</w:t>
      </w:r>
      <w:r w:rsidR="00BD5CB8" w:rsidRPr="00254105">
        <w:rPr>
          <w:rFonts w:ascii="Trebuchet MS" w:hAnsi="Trebuchet MS"/>
          <w:b/>
          <w:sz w:val="28"/>
          <w:szCs w:val="28"/>
        </w:rPr>
        <w:t>XI</w:t>
      </w:r>
      <w:r w:rsidRPr="00254105">
        <w:rPr>
          <w:rFonts w:ascii="Trebuchet MS" w:hAnsi="Trebuchet MS"/>
          <w:b/>
          <w:sz w:val="28"/>
          <w:szCs w:val="28"/>
        </w:rPr>
        <w:t>.</w:t>
      </w:r>
      <w:r w:rsidR="003079B7">
        <w:rPr>
          <w:rFonts w:ascii="Trebuchet MS" w:hAnsi="Trebuchet MS"/>
          <w:b/>
          <w:sz w:val="28"/>
          <w:szCs w:val="28"/>
        </w:rPr>
        <w:t>ACHIZITIILE</w:t>
      </w:r>
      <w:bookmarkEnd w:id="231"/>
      <w:r w:rsidR="003079B7">
        <w:rPr>
          <w:rFonts w:ascii="Trebuchet MS" w:hAnsi="Trebuchet MS"/>
          <w:b/>
          <w:sz w:val="28"/>
          <w:szCs w:val="28"/>
        </w:rPr>
        <w:t xml:space="preserve"> </w:t>
      </w:r>
    </w:p>
    <w:p w14:paraId="3A504E07" w14:textId="77777777" w:rsidR="00A81287" w:rsidRPr="00254105" w:rsidRDefault="00A81287" w:rsidP="0056601D">
      <w:pPr>
        <w:spacing w:line="276" w:lineRule="auto"/>
        <w:jc w:val="center"/>
        <w:rPr>
          <w:rFonts w:ascii="Trebuchet MS" w:hAnsi="Trebuchet MS"/>
          <w:sz w:val="22"/>
          <w:szCs w:val="22"/>
        </w:rPr>
      </w:pPr>
    </w:p>
    <w:p w14:paraId="35CE28FA" w14:textId="7B1A3840" w:rsidR="00086663" w:rsidRPr="00254105" w:rsidRDefault="00086663" w:rsidP="00A7387A">
      <w:pPr>
        <w:autoSpaceDE w:val="0"/>
        <w:autoSpaceDN w:val="0"/>
        <w:adjustRightInd w:val="0"/>
        <w:ind w:firstLine="720"/>
        <w:jc w:val="both"/>
        <w:rPr>
          <w:rFonts w:ascii="Trebuchet MS" w:hAnsi="Trebuchet MS"/>
          <w:color w:val="000000"/>
          <w:sz w:val="22"/>
          <w:szCs w:val="22"/>
        </w:rPr>
      </w:pPr>
      <w:r w:rsidRPr="00254105">
        <w:rPr>
          <w:rFonts w:ascii="Trebuchet MS" w:hAnsi="Trebuchet MS"/>
          <w:color w:val="000000"/>
          <w:sz w:val="22"/>
          <w:szCs w:val="22"/>
        </w:rPr>
        <w:t xml:space="preserve">În </w:t>
      </w:r>
      <w:proofErr w:type="spellStart"/>
      <w:r w:rsidRPr="00254105">
        <w:rPr>
          <w:rFonts w:ascii="Trebuchet MS" w:hAnsi="Trebuchet MS"/>
          <w:color w:val="000000"/>
          <w:sz w:val="22"/>
          <w:szCs w:val="22"/>
        </w:rPr>
        <w:t>funcție</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tipul</w:t>
      </w:r>
      <w:proofErr w:type="spellEnd"/>
      <w:r w:rsidRPr="00254105">
        <w:rPr>
          <w:rFonts w:ascii="Trebuchet MS" w:hAnsi="Trebuchet MS"/>
          <w:color w:val="000000"/>
          <w:sz w:val="22"/>
          <w:szCs w:val="22"/>
        </w:rPr>
        <w:t xml:space="preserve"> lor (public/</w:t>
      </w:r>
      <w:proofErr w:type="spellStart"/>
      <w:r w:rsidRPr="00254105">
        <w:rPr>
          <w:rFonts w:ascii="Trebuchet MS" w:hAnsi="Trebuchet MS"/>
          <w:color w:val="000000"/>
          <w:sz w:val="22"/>
          <w:szCs w:val="22"/>
        </w:rPr>
        <w:t>privat</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beneficiarii</w:t>
      </w:r>
      <w:proofErr w:type="spellEnd"/>
      <w:r w:rsidRPr="00254105">
        <w:rPr>
          <w:rFonts w:ascii="Trebuchet MS" w:hAnsi="Trebuchet MS"/>
          <w:color w:val="000000"/>
          <w:sz w:val="22"/>
          <w:szCs w:val="22"/>
        </w:rPr>
        <w:t xml:space="preserve"> vor </w:t>
      </w:r>
      <w:proofErr w:type="spellStart"/>
      <w:r w:rsidRPr="00254105">
        <w:rPr>
          <w:rFonts w:ascii="Trebuchet MS" w:hAnsi="Trebuchet MS"/>
          <w:color w:val="000000"/>
          <w:sz w:val="22"/>
          <w:szCs w:val="22"/>
        </w:rPr>
        <w:t>aplica</w:t>
      </w:r>
      <w:proofErr w:type="spellEnd"/>
      <w:r w:rsidRPr="00254105">
        <w:rPr>
          <w:rFonts w:ascii="Trebuchet MS" w:hAnsi="Trebuchet MS"/>
          <w:color w:val="000000"/>
          <w:sz w:val="22"/>
          <w:szCs w:val="22"/>
        </w:rPr>
        <w:t xml:space="preserve"> fie </w:t>
      </w:r>
      <w:proofErr w:type="spellStart"/>
      <w:r w:rsidRPr="00254105">
        <w:rPr>
          <w:rFonts w:ascii="Trebuchet MS" w:hAnsi="Trebuchet MS"/>
          <w:color w:val="000000"/>
          <w:sz w:val="22"/>
          <w:szCs w:val="22"/>
        </w:rPr>
        <w:t>legislația</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achiziții</w:t>
      </w:r>
      <w:proofErr w:type="spellEnd"/>
      <w:r w:rsidRPr="00254105">
        <w:rPr>
          <w:rFonts w:ascii="Trebuchet MS" w:hAnsi="Trebuchet MS"/>
          <w:color w:val="000000"/>
          <w:sz w:val="22"/>
          <w:szCs w:val="22"/>
        </w:rPr>
        <w:t xml:space="preserve"> publice, precum și </w:t>
      </w:r>
      <w:proofErr w:type="spellStart"/>
      <w:r w:rsidRPr="00254105">
        <w:rPr>
          <w:rFonts w:ascii="Trebuchet MS" w:hAnsi="Trebuchet MS"/>
          <w:color w:val="000000"/>
          <w:sz w:val="22"/>
          <w:szCs w:val="22"/>
        </w:rPr>
        <w:t>Manualul</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achiziții</w:t>
      </w:r>
      <w:proofErr w:type="spellEnd"/>
      <w:r w:rsidRPr="00254105">
        <w:rPr>
          <w:rFonts w:ascii="Trebuchet MS" w:hAnsi="Trebuchet MS"/>
          <w:color w:val="000000"/>
          <w:sz w:val="22"/>
          <w:szCs w:val="22"/>
        </w:rPr>
        <w:t xml:space="preserve"> publice și </w:t>
      </w:r>
      <w:proofErr w:type="spellStart"/>
      <w:r w:rsidRPr="00254105">
        <w:rPr>
          <w:rFonts w:ascii="Trebuchet MS" w:hAnsi="Trebuchet MS"/>
          <w:color w:val="000000"/>
          <w:sz w:val="22"/>
          <w:szCs w:val="22"/>
        </w:rPr>
        <w:t>Instrucțiunile</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achiziții</w:t>
      </w:r>
      <w:proofErr w:type="spellEnd"/>
      <w:r w:rsidRPr="00254105">
        <w:rPr>
          <w:rFonts w:ascii="Trebuchet MS" w:hAnsi="Trebuchet MS"/>
          <w:color w:val="000000"/>
          <w:sz w:val="22"/>
          <w:szCs w:val="22"/>
        </w:rPr>
        <w:t xml:space="preserve"> pentru beneficiari </w:t>
      </w:r>
      <w:proofErr w:type="spellStart"/>
      <w:r w:rsidRPr="00254105">
        <w:rPr>
          <w:rFonts w:ascii="Trebuchet MS" w:hAnsi="Trebuchet MS"/>
          <w:color w:val="000000"/>
          <w:sz w:val="22"/>
          <w:szCs w:val="22"/>
        </w:rPr>
        <w:t>publici</w:t>
      </w:r>
      <w:proofErr w:type="spellEnd"/>
      <w:r w:rsidRPr="00254105">
        <w:rPr>
          <w:rFonts w:ascii="Trebuchet MS" w:hAnsi="Trebuchet MS"/>
          <w:color w:val="000000"/>
          <w:sz w:val="22"/>
          <w:szCs w:val="22"/>
        </w:rPr>
        <w:t xml:space="preserve">, fie </w:t>
      </w:r>
      <w:proofErr w:type="spellStart"/>
      <w:r w:rsidRPr="00254105">
        <w:rPr>
          <w:rFonts w:ascii="Trebuchet MS" w:hAnsi="Trebuchet MS"/>
          <w:color w:val="000000"/>
          <w:sz w:val="22"/>
          <w:szCs w:val="22"/>
        </w:rPr>
        <w:t>Manualul</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operațional</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achiziții</w:t>
      </w:r>
      <w:proofErr w:type="spellEnd"/>
      <w:r w:rsidRPr="00254105">
        <w:rPr>
          <w:rFonts w:ascii="Trebuchet MS" w:hAnsi="Trebuchet MS"/>
          <w:color w:val="000000"/>
          <w:sz w:val="22"/>
          <w:szCs w:val="22"/>
        </w:rPr>
        <w:t xml:space="preserve"> pentru </w:t>
      </w:r>
      <w:proofErr w:type="spellStart"/>
      <w:r w:rsidRPr="00254105">
        <w:rPr>
          <w:rFonts w:ascii="Trebuchet MS" w:hAnsi="Trebuchet MS"/>
          <w:color w:val="000000"/>
          <w:sz w:val="22"/>
          <w:szCs w:val="22"/>
        </w:rPr>
        <w:t>beneficiarii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privați</w:t>
      </w:r>
      <w:proofErr w:type="spellEnd"/>
      <w:r w:rsidRPr="00254105">
        <w:rPr>
          <w:rFonts w:ascii="Trebuchet MS" w:hAnsi="Trebuchet MS"/>
          <w:color w:val="000000"/>
          <w:sz w:val="22"/>
          <w:szCs w:val="22"/>
        </w:rPr>
        <w:t xml:space="preserve"> ai PNDR 2014-2020 și </w:t>
      </w:r>
      <w:proofErr w:type="spellStart"/>
      <w:r w:rsidRPr="00254105">
        <w:rPr>
          <w:rFonts w:ascii="Trebuchet MS" w:hAnsi="Trebuchet MS"/>
          <w:color w:val="000000"/>
          <w:sz w:val="22"/>
          <w:szCs w:val="22"/>
        </w:rPr>
        <w:t>Instrucțiunile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deachiziții</w:t>
      </w:r>
      <w:proofErr w:type="spellEnd"/>
      <w:r w:rsidRPr="00254105">
        <w:rPr>
          <w:rFonts w:ascii="Trebuchet MS" w:hAnsi="Trebuchet MS"/>
          <w:color w:val="000000"/>
          <w:sz w:val="22"/>
          <w:szCs w:val="22"/>
        </w:rPr>
        <w:t xml:space="preserve"> pentru </w:t>
      </w:r>
      <w:proofErr w:type="spellStart"/>
      <w:r w:rsidRPr="00254105">
        <w:rPr>
          <w:rFonts w:ascii="Trebuchet MS" w:hAnsi="Trebuchet MS"/>
          <w:color w:val="000000"/>
          <w:sz w:val="22"/>
          <w:szCs w:val="22"/>
        </w:rPr>
        <w:t>beneficiarii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privați</w:t>
      </w:r>
      <w:proofErr w:type="spellEnd"/>
      <w:r w:rsidRPr="00254105">
        <w:rPr>
          <w:rFonts w:ascii="Trebuchet MS" w:hAnsi="Trebuchet MS"/>
          <w:color w:val="000000"/>
          <w:sz w:val="22"/>
          <w:szCs w:val="22"/>
        </w:rPr>
        <w:t xml:space="preserve">, în conformitate cu </w:t>
      </w:r>
      <w:proofErr w:type="spellStart"/>
      <w:r w:rsidRPr="00254105">
        <w:rPr>
          <w:rFonts w:ascii="Trebuchet MS" w:hAnsi="Trebuchet MS"/>
          <w:color w:val="000000"/>
          <w:sz w:val="22"/>
          <w:szCs w:val="22"/>
        </w:rPr>
        <w:t>cerințele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Autorității</w:t>
      </w:r>
      <w:proofErr w:type="spellEnd"/>
      <w:r w:rsidRPr="00254105">
        <w:rPr>
          <w:rFonts w:ascii="Trebuchet MS" w:hAnsi="Trebuchet MS"/>
          <w:color w:val="000000"/>
          <w:sz w:val="22"/>
          <w:szCs w:val="22"/>
        </w:rPr>
        <w:t xml:space="preserve"> Contractante.</w:t>
      </w:r>
      <w:r w:rsidR="00754C95">
        <w:rPr>
          <w:rFonts w:ascii="Trebuchet MS" w:hAnsi="Trebuchet MS"/>
          <w:color w:val="000000"/>
          <w:sz w:val="22"/>
          <w:szCs w:val="22"/>
        </w:rPr>
        <w:t xml:space="preserve"> </w:t>
      </w:r>
      <w:r w:rsidRPr="00254105">
        <w:rPr>
          <w:rFonts w:ascii="Trebuchet MS" w:hAnsi="Trebuchet MS"/>
          <w:color w:val="000000"/>
          <w:sz w:val="22"/>
          <w:szCs w:val="22"/>
        </w:rPr>
        <w:t xml:space="preserve">( pe site AFIR www.afir.info.ro). </w:t>
      </w:r>
    </w:p>
    <w:p w14:paraId="4106CEC5" w14:textId="77777777" w:rsidR="00086663" w:rsidRPr="00254105" w:rsidRDefault="00086663" w:rsidP="00A7387A">
      <w:pPr>
        <w:autoSpaceDE w:val="0"/>
        <w:autoSpaceDN w:val="0"/>
        <w:adjustRightInd w:val="0"/>
        <w:ind w:firstLine="720"/>
        <w:jc w:val="both"/>
        <w:rPr>
          <w:rFonts w:ascii="Trebuchet MS" w:hAnsi="Trebuchet MS"/>
          <w:color w:val="000000"/>
          <w:sz w:val="22"/>
          <w:szCs w:val="22"/>
        </w:rPr>
      </w:pPr>
      <w:proofErr w:type="spellStart"/>
      <w:r w:rsidRPr="00254105">
        <w:rPr>
          <w:rFonts w:ascii="Trebuchet MS" w:hAnsi="Trebuchet MS"/>
          <w:color w:val="000000"/>
          <w:sz w:val="22"/>
          <w:szCs w:val="22"/>
        </w:rPr>
        <w:t>Achiziţiile</w:t>
      </w:r>
      <w:proofErr w:type="spellEnd"/>
      <w:r w:rsidRPr="00254105">
        <w:rPr>
          <w:rFonts w:ascii="Trebuchet MS" w:hAnsi="Trebuchet MS"/>
          <w:color w:val="000000"/>
          <w:sz w:val="22"/>
          <w:szCs w:val="22"/>
        </w:rPr>
        <w:t xml:space="preserve"> se vor </w:t>
      </w:r>
      <w:proofErr w:type="spellStart"/>
      <w:r w:rsidRPr="00254105">
        <w:rPr>
          <w:rFonts w:ascii="Trebuchet MS" w:hAnsi="Trebuchet MS"/>
          <w:color w:val="000000"/>
          <w:sz w:val="22"/>
          <w:szCs w:val="22"/>
        </w:rPr>
        <w:t>desfăşura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respectând</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legislaţia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naţională</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specifică</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achiziţiilor</w:t>
      </w:r>
      <w:proofErr w:type="spellEnd"/>
      <w:r w:rsidRPr="00254105">
        <w:rPr>
          <w:rFonts w:ascii="Trebuchet MS" w:hAnsi="Trebuchet MS"/>
          <w:color w:val="000000"/>
          <w:sz w:val="22"/>
          <w:szCs w:val="22"/>
        </w:rPr>
        <w:t xml:space="preserve"> publice precum şi </w:t>
      </w:r>
      <w:proofErr w:type="spellStart"/>
      <w:r w:rsidRPr="00254105">
        <w:rPr>
          <w:rFonts w:ascii="Trebuchet MS" w:hAnsi="Trebuchet MS"/>
          <w:color w:val="000000"/>
          <w:sz w:val="22"/>
          <w:szCs w:val="22"/>
        </w:rPr>
        <w:t>Instrucţiunile</w:t>
      </w:r>
      <w:proofErr w:type="spellEnd"/>
      <w:r w:rsidRPr="00254105">
        <w:rPr>
          <w:rFonts w:ascii="Trebuchet MS" w:hAnsi="Trebuchet MS"/>
          <w:color w:val="000000"/>
          <w:sz w:val="22"/>
          <w:szCs w:val="22"/>
        </w:rPr>
        <w:t xml:space="preserve"> şi </w:t>
      </w:r>
      <w:proofErr w:type="spellStart"/>
      <w:r w:rsidRPr="00254105">
        <w:rPr>
          <w:rFonts w:ascii="Trebuchet MS" w:hAnsi="Trebuchet MS"/>
          <w:color w:val="000000"/>
          <w:sz w:val="22"/>
          <w:szCs w:val="22"/>
        </w:rPr>
        <w:t>Manualul</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achiziţii</w:t>
      </w:r>
      <w:proofErr w:type="spellEnd"/>
      <w:r w:rsidRPr="00254105">
        <w:rPr>
          <w:rFonts w:ascii="Trebuchet MS" w:hAnsi="Trebuchet MS"/>
          <w:color w:val="000000"/>
          <w:sz w:val="22"/>
          <w:szCs w:val="22"/>
        </w:rPr>
        <w:t xml:space="preserve"> publice ce se vor </w:t>
      </w:r>
      <w:proofErr w:type="spellStart"/>
      <w:r w:rsidRPr="00254105">
        <w:rPr>
          <w:rFonts w:ascii="Trebuchet MS" w:hAnsi="Trebuchet MS"/>
          <w:color w:val="000000"/>
          <w:sz w:val="22"/>
          <w:szCs w:val="22"/>
        </w:rPr>
        <w:t>anexa</w:t>
      </w:r>
      <w:proofErr w:type="spellEnd"/>
      <w:r w:rsidRPr="00254105">
        <w:rPr>
          <w:rFonts w:ascii="Trebuchet MS" w:hAnsi="Trebuchet MS"/>
          <w:color w:val="000000"/>
          <w:sz w:val="22"/>
          <w:szCs w:val="22"/>
        </w:rPr>
        <w:t xml:space="preserve"> contractului de </w:t>
      </w:r>
      <w:proofErr w:type="spellStart"/>
      <w:r w:rsidRPr="00254105">
        <w:rPr>
          <w:rFonts w:ascii="Trebuchet MS" w:hAnsi="Trebuchet MS"/>
          <w:color w:val="000000"/>
          <w:sz w:val="22"/>
          <w:szCs w:val="22"/>
        </w:rPr>
        <w:t>finanţare</w:t>
      </w:r>
      <w:proofErr w:type="spellEnd"/>
      <w:r w:rsidRPr="00254105">
        <w:rPr>
          <w:rFonts w:ascii="Trebuchet MS" w:hAnsi="Trebuchet MS"/>
          <w:color w:val="000000"/>
          <w:sz w:val="22"/>
          <w:szCs w:val="22"/>
        </w:rPr>
        <w:t xml:space="preserve">. </w:t>
      </w:r>
    </w:p>
    <w:p w14:paraId="3D372E23" w14:textId="77777777" w:rsidR="00086663" w:rsidRPr="00254105" w:rsidRDefault="00086663" w:rsidP="00A7387A">
      <w:pPr>
        <w:autoSpaceDE w:val="0"/>
        <w:autoSpaceDN w:val="0"/>
        <w:adjustRightInd w:val="0"/>
        <w:ind w:firstLine="720"/>
        <w:jc w:val="both"/>
        <w:rPr>
          <w:rFonts w:ascii="Trebuchet MS" w:hAnsi="Trebuchet MS"/>
          <w:color w:val="000000"/>
          <w:sz w:val="22"/>
          <w:szCs w:val="22"/>
        </w:rPr>
      </w:pPr>
      <w:r w:rsidRPr="00254105">
        <w:rPr>
          <w:rFonts w:ascii="Trebuchet MS" w:hAnsi="Trebuchet MS"/>
          <w:color w:val="000000"/>
          <w:sz w:val="22"/>
          <w:szCs w:val="22"/>
        </w:rPr>
        <w:t xml:space="preserve">Pentru a </w:t>
      </w:r>
      <w:proofErr w:type="spellStart"/>
      <w:r w:rsidRPr="00254105">
        <w:rPr>
          <w:rFonts w:ascii="Trebuchet MS" w:hAnsi="Trebuchet MS"/>
          <w:color w:val="000000"/>
          <w:sz w:val="22"/>
          <w:szCs w:val="22"/>
        </w:rPr>
        <w:t>facilita</w:t>
      </w:r>
      <w:proofErr w:type="spellEnd"/>
      <w:r w:rsidRPr="00254105">
        <w:rPr>
          <w:rFonts w:ascii="Trebuchet MS" w:hAnsi="Trebuchet MS"/>
          <w:color w:val="000000"/>
          <w:sz w:val="22"/>
          <w:szCs w:val="22"/>
        </w:rPr>
        <w:t xml:space="preserve"> buna </w:t>
      </w:r>
      <w:proofErr w:type="spellStart"/>
      <w:r w:rsidRPr="00254105">
        <w:rPr>
          <w:rFonts w:ascii="Trebuchet MS" w:hAnsi="Trebuchet MS"/>
          <w:color w:val="000000"/>
          <w:sz w:val="22"/>
          <w:szCs w:val="22"/>
        </w:rPr>
        <w:t>desfăşurare</w:t>
      </w:r>
      <w:proofErr w:type="spellEnd"/>
      <w:r w:rsidRPr="00254105">
        <w:rPr>
          <w:rFonts w:ascii="Trebuchet MS" w:hAnsi="Trebuchet MS"/>
          <w:color w:val="000000"/>
          <w:sz w:val="22"/>
          <w:szCs w:val="22"/>
        </w:rPr>
        <w:t xml:space="preserve"> a </w:t>
      </w:r>
      <w:proofErr w:type="spellStart"/>
      <w:r w:rsidRPr="00254105">
        <w:rPr>
          <w:rFonts w:ascii="Trebuchet MS" w:hAnsi="Trebuchet MS"/>
          <w:color w:val="000000"/>
          <w:sz w:val="22"/>
          <w:szCs w:val="22"/>
        </w:rPr>
        <w:t>procedurilor</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achiziţii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beneficiarii</w:t>
      </w:r>
      <w:proofErr w:type="spellEnd"/>
      <w:r w:rsidRPr="00254105">
        <w:rPr>
          <w:rFonts w:ascii="Trebuchet MS" w:hAnsi="Trebuchet MS"/>
          <w:color w:val="000000"/>
          <w:sz w:val="22"/>
          <w:szCs w:val="22"/>
        </w:rPr>
        <w:t xml:space="preserve"> vor </w:t>
      </w:r>
      <w:proofErr w:type="spellStart"/>
      <w:r w:rsidRPr="00254105">
        <w:rPr>
          <w:rFonts w:ascii="Trebuchet MS" w:hAnsi="Trebuchet MS"/>
          <w:color w:val="000000"/>
          <w:sz w:val="22"/>
          <w:szCs w:val="22"/>
        </w:rPr>
        <w:t>folosi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fişele</w:t>
      </w:r>
      <w:proofErr w:type="spellEnd"/>
      <w:r w:rsidRPr="00254105">
        <w:rPr>
          <w:rFonts w:ascii="Trebuchet MS" w:hAnsi="Trebuchet MS"/>
          <w:color w:val="000000"/>
          <w:sz w:val="22"/>
          <w:szCs w:val="22"/>
        </w:rPr>
        <w:t xml:space="preserve"> de date model, specifice </w:t>
      </w:r>
      <w:proofErr w:type="spellStart"/>
      <w:r w:rsidRPr="00254105">
        <w:rPr>
          <w:rFonts w:ascii="Trebuchet MS" w:hAnsi="Trebuchet MS"/>
          <w:color w:val="000000"/>
          <w:sz w:val="22"/>
          <w:szCs w:val="22"/>
        </w:rPr>
        <w:t>fiecarui</w:t>
      </w:r>
      <w:proofErr w:type="spellEnd"/>
      <w:r w:rsidRPr="00254105">
        <w:rPr>
          <w:rFonts w:ascii="Trebuchet MS" w:hAnsi="Trebuchet MS"/>
          <w:color w:val="000000"/>
          <w:sz w:val="22"/>
          <w:szCs w:val="22"/>
        </w:rPr>
        <w:t xml:space="preserve"> tip de </w:t>
      </w:r>
      <w:proofErr w:type="spellStart"/>
      <w:r w:rsidRPr="00254105">
        <w:rPr>
          <w:rFonts w:ascii="Trebuchet MS" w:hAnsi="Trebuchet MS"/>
          <w:color w:val="000000"/>
          <w:sz w:val="22"/>
          <w:szCs w:val="22"/>
        </w:rPr>
        <w:t>investiţie</w:t>
      </w:r>
      <w:proofErr w:type="spellEnd"/>
      <w:r w:rsidRPr="00254105">
        <w:rPr>
          <w:rFonts w:ascii="Trebuchet MS" w:hAnsi="Trebuchet MS"/>
          <w:color w:val="000000"/>
          <w:sz w:val="22"/>
          <w:szCs w:val="22"/>
        </w:rPr>
        <w:t xml:space="preserve">, ce se </w:t>
      </w:r>
      <w:proofErr w:type="spellStart"/>
      <w:r w:rsidRPr="00254105">
        <w:rPr>
          <w:rFonts w:ascii="Trebuchet MS" w:hAnsi="Trebuchet MS"/>
          <w:color w:val="000000"/>
          <w:sz w:val="22"/>
          <w:szCs w:val="22"/>
        </w:rPr>
        <w:t>regăsesc</w:t>
      </w:r>
      <w:proofErr w:type="spellEnd"/>
      <w:r w:rsidRPr="00254105">
        <w:rPr>
          <w:rFonts w:ascii="Trebuchet MS" w:hAnsi="Trebuchet MS"/>
          <w:color w:val="000000"/>
          <w:sz w:val="22"/>
          <w:szCs w:val="22"/>
        </w:rPr>
        <w:t xml:space="preserve"> în </w:t>
      </w:r>
      <w:proofErr w:type="spellStart"/>
      <w:r w:rsidRPr="00254105">
        <w:rPr>
          <w:rFonts w:ascii="Trebuchet MS" w:hAnsi="Trebuchet MS"/>
          <w:color w:val="000000"/>
          <w:sz w:val="22"/>
          <w:szCs w:val="22"/>
        </w:rPr>
        <w:t>instrucţiuni</w:t>
      </w:r>
      <w:proofErr w:type="spellEnd"/>
      <w:r w:rsidRPr="00254105">
        <w:rPr>
          <w:rFonts w:ascii="Trebuchet MS" w:hAnsi="Trebuchet MS"/>
          <w:color w:val="000000"/>
          <w:sz w:val="22"/>
          <w:szCs w:val="22"/>
        </w:rPr>
        <w:t xml:space="preserve">. </w:t>
      </w:r>
    </w:p>
    <w:p w14:paraId="08F1D500" w14:textId="77777777" w:rsidR="00086663" w:rsidRPr="00254105" w:rsidRDefault="00086663" w:rsidP="00A7387A">
      <w:pPr>
        <w:autoSpaceDE w:val="0"/>
        <w:autoSpaceDN w:val="0"/>
        <w:adjustRightInd w:val="0"/>
        <w:ind w:firstLine="720"/>
        <w:jc w:val="both"/>
        <w:rPr>
          <w:rFonts w:ascii="Trebuchet MS" w:hAnsi="Trebuchet MS"/>
          <w:color w:val="000000"/>
          <w:sz w:val="22"/>
          <w:szCs w:val="22"/>
        </w:rPr>
      </w:pPr>
      <w:proofErr w:type="spellStart"/>
      <w:r w:rsidRPr="00254105">
        <w:rPr>
          <w:rFonts w:ascii="Trebuchet MS" w:hAnsi="Trebuchet MS"/>
          <w:color w:val="000000"/>
          <w:sz w:val="22"/>
          <w:szCs w:val="22"/>
        </w:rPr>
        <w:t>Termenul</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finalizare</w:t>
      </w:r>
      <w:proofErr w:type="spellEnd"/>
      <w:r w:rsidRPr="00254105">
        <w:rPr>
          <w:rFonts w:ascii="Trebuchet MS" w:hAnsi="Trebuchet MS"/>
          <w:color w:val="000000"/>
          <w:sz w:val="22"/>
          <w:szCs w:val="22"/>
        </w:rPr>
        <w:t xml:space="preserve"> al </w:t>
      </w:r>
      <w:proofErr w:type="spellStart"/>
      <w:r w:rsidRPr="00254105">
        <w:rPr>
          <w:rFonts w:ascii="Trebuchet MS" w:hAnsi="Trebuchet MS"/>
          <w:color w:val="000000"/>
          <w:sz w:val="22"/>
          <w:szCs w:val="22"/>
        </w:rPr>
        <w:t>achizitiilor</w:t>
      </w:r>
      <w:proofErr w:type="spellEnd"/>
      <w:r w:rsidRPr="00254105">
        <w:rPr>
          <w:rFonts w:ascii="Trebuchet MS" w:hAnsi="Trebuchet MS"/>
          <w:color w:val="000000"/>
          <w:sz w:val="22"/>
          <w:szCs w:val="22"/>
        </w:rPr>
        <w:t xml:space="preserve"> şi depunerea </w:t>
      </w:r>
      <w:proofErr w:type="spellStart"/>
      <w:r w:rsidRPr="00254105">
        <w:rPr>
          <w:rFonts w:ascii="Trebuchet MS" w:hAnsi="Trebuchet MS"/>
          <w:color w:val="000000"/>
          <w:sz w:val="22"/>
          <w:szCs w:val="22"/>
        </w:rPr>
        <w:t>acestora</w:t>
      </w:r>
      <w:proofErr w:type="spellEnd"/>
      <w:r w:rsidRPr="00254105">
        <w:rPr>
          <w:rFonts w:ascii="Trebuchet MS" w:hAnsi="Trebuchet MS"/>
          <w:color w:val="000000"/>
          <w:sz w:val="22"/>
          <w:szCs w:val="22"/>
        </w:rPr>
        <w:t xml:space="preserve"> spre avizare la </w:t>
      </w:r>
      <w:proofErr w:type="spellStart"/>
      <w:r w:rsidRPr="00254105">
        <w:rPr>
          <w:rFonts w:ascii="Trebuchet MS" w:hAnsi="Trebuchet MS"/>
          <w:color w:val="000000"/>
          <w:sz w:val="22"/>
          <w:szCs w:val="22"/>
        </w:rPr>
        <w:t>centrele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regionale</w:t>
      </w:r>
      <w:proofErr w:type="spellEnd"/>
      <w:r w:rsidRPr="00254105">
        <w:rPr>
          <w:rFonts w:ascii="Trebuchet MS" w:hAnsi="Trebuchet MS"/>
          <w:color w:val="000000"/>
          <w:sz w:val="22"/>
          <w:szCs w:val="22"/>
        </w:rPr>
        <w:t xml:space="preserve">, se va </w:t>
      </w:r>
      <w:proofErr w:type="spellStart"/>
      <w:r w:rsidRPr="00254105">
        <w:rPr>
          <w:rFonts w:ascii="Trebuchet MS" w:hAnsi="Trebuchet MS"/>
          <w:color w:val="000000"/>
          <w:sz w:val="22"/>
          <w:szCs w:val="22"/>
        </w:rPr>
        <w:t>corela</w:t>
      </w:r>
      <w:proofErr w:type="spellEnd"/>
      <w:r w:rsidRPr="00254105">
        <w:rPr>
          <w:rFonts w:ascii="Trebuchet MS" w:hAnsi="Trebuchet MS"/>
          <w:color w:val="000000"/>
          <w:sz w:val="22"/>
          <w:szCs w:val="22"/>
        </w:rPr>
        <w:t xml:space="preserve"> cu </w:t>
      </w:r>
      <w:proofErr w:type="spellStart"/>
      <w:r w:rsidRPr="00254105">
        <w:rPr>
          <w:rFonts w:ascii="Trebuchet MS" w:hAnsi="Trebuchet MS"/>
          <w:color w:val="000000"/>
          <w:sz w:val="22"/>
          <w:szCs w:val="22"/>
        </w:rPr>
        <w:t>termenul</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limită</w:t>
      </w:r>
      <w:proofErr w:type="spellEnd"/>
      <w:r w:rsidRPr="00254105">
        <w:rPr>
          <w:rFonts w:ascii="Trebuchet MS" w:hAnsi="Trebuchet MS"/>
          <w:color w:val="000000"/>
          <w:sz w:val="22"/>
          <w:szCs w:val="22"/>
        </w:rPr>
        <w:t xml:space="preserve"> în care trebuie să se </w:t>
      </w:r>
      <w:proofErr w:type="spellStart"/>
      <w:r w:rsidRPr="00254105">
        <w:rPr>
          <w:rFonts w:ascii="Trebuchet MS" w:hAnsi="Trebuchet MS"/>
          <w:color w:val="000000"/>
          <w:sz w:val="22"/>
          <w:szCs w:val="22"/>
        </w:rPr>
        <w:t>încadreze</w:t>
      </w:r>
      <w:proofErr w:type="spellEnd"/>
      <w:r w:rsidRPr="00254105">
        <w:rPr>
          <w:rFonts w:ascii="Trebuchet MS" w:hAnsi="Trebuchet MS"/>
          <w:color w:val="000000"/>
          <w:sz w:val="22"/>
          <w:szCs w:val="22"/>
        </w:rPr>
        <w:t xml:space="preserve"> depunerea </w:t>
      </w:r>
      <w:proofErr w:type="spellStart"/>
      <w:r w:rsidRPr="00254105">
        <w:rPr>
          <w:rFonts w:ascii="Trebuchet MS" w:hAnsi="Trebuchet MS"/>
          <w:color w:val="000000"/>
          <w:sz w:val="22"/>
          <w:szCs w:val="22"/>
        </w:rPr>
        <w:t>primei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tranşe</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plată</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menţionată</w:t>
      </w:r>
      <w:proofErr w:type="spellEnd"/>
      <w:r w:rsidRPr="00254105">
        <w:rPr>
          <w:rFonts w:ascii="Trebuchet MS" w:hAnsi="Trebuchet MS"/>
          <w:color w:val="000000"/>
          <w:sz w:val="22"/>
          <w:szCs w:val="22"/>
        </w:rPr>
        <w:t xml:space="preserve"> la art. 4 din HG 226/2015. </w:t>
      </w:r>
    </w:p>
    <w:p w14:paraId="40852423" w14:textId="77777777" w:rsidR="00086663" w:rsidRPr="00254105" w:rsidRDefault="00086663" w:rsidP="00A7387A">
      <w:pPr>
        <w:autoSpaceDE w:val="0"/>
        <w:autoSpaceDN w:val="0"/>
        <w:adjustRightInd w:val="0"/>
        <w:ind w:firstLine="720"/>
        <w:jc w:val="both"/>
        <w:rPr>
          <w:rFonts w:ascii="Trebuchet MS" w:hAnsi="Trebuchet MS"/>
          <w:color w:val="000000"/>
          <w:sz w:val="22"/>
          <w:szCs w:val="22"/>
        </w:rPr>
      </w:pPr>
      <w:proofErr w:type="spellStart"/>
      <w:r w:rsidRPr="00254105">
        <w:rPr>
          <w:rFonts w:ascii="Trebuchet MS" w:hAnsi="Trebuchet MS"/>
          <w:color w:val="000000"/>
          <w:sz w:val="22"/>
          <w:szCs w:val="22"/>
        </w:rPr>
        <w:t>Achiziţia</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lucrări</w:t>
      </w:r>
      <w:proofErr w:type="spellEnd"/>
      <w:r w:rsidRPr="00254105">
        <w:rPr>
          <w:rFonts w:ascii="Trebuchet MS" w:hAnsi="Trebuchet MS"/>
          <w:color w:val="000000"/>
          <w:sz w:val="22"/>
          <w:szCs w:val="22"/>
        </w:rPr>
        <w:t xml:space="preserve"> şi </w:t>
      </w:r>
      <w:proofErr w:type="spellStart"/>
      <w:r w:rsidRPr="00254105">
        <w:rPr>
          <w:rFonts w:ascii="Trebuchet MS" w:hAnsi="Trebuchet MS"/>
          <w:color w:val="000000"/>
          <w:sz w:val="22"/>
          <w:szCs w:val="22"/>
        </w:rPr>
        <w:t>documentaţiile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tehnice</w:t>
      </w:r>
      <w:proofErr w:type="spellEnd"/>
      <w:r w:rsidRPr="00254105">
        <w:rPr>
          <w:rFonts w:ascii="Trebuchet MS" w:hAnsi="Trebuchet MS"/>
          <w:color w:val="000000"/>
          <w:sz w:val="22"/>
          <w:szCs w:val="22"/>
        </w:rPr>
        <w:t xml:space="preserve"> ce se vor publica în SEAP, vor </w:t>
      </w:r>
      <w:proofErr w:type="spellStart"/>
      <w:r w:rsidRPr="00254105">
        <w:rPr>
          <w:rFonts w:ascii="Trebuchet MS" w:hAnsi="Trebuchet MS"/>
          <w:color w:val="000000"/>
          <w:sz w:val="22"/>
          <w:szCs w:val="22"/>
        </w:rPr>
        <w:t>avea</w:t>
      </w:r>
      <w:proofErr w:type="spellEnd"/>
      <w:r w:rsidRPr="00254105">
        <w:rPr>
          <w:rFonts w:ascii="Trebuchet MS" w:hAnsi="Trebuchet MS"/>
          <w:color w:val="000000"/>
          <w:sz w:val="22"/>
          <w:szCs w:val="22"/>
        </w:rPr>
        <w:t xml:space="preserve"> la bază proiectul </w:t>
      </w:r>
      <w:proofErr w:type="spellStart"/>
      <w:r w:rsidRPr="00254105">
        <w:rPr>
          <w:rFonts w:ascii="Trebuchet MS" w:hAnsi="Trebuchet MS"/>
          <w:color w:val="000000"/>
          <w:sz w:val="22"/>
          <w:szCs w:val="22"/>
        </w:rPr>
        <w:t>tehnic</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execuţie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avizat</w:t>
      </w:r>
      <w:proofErr w:type="spellEnd"/>
      <w:r w:rsidRPr="00254105">
        <w:rPr>
          <w:rFonts w:ascii="Trebuchet MS" w:hAnsi="Trebuchet MS"/>
          <w:color w:val="000000"/>
          <w:sz w:val="22"/>
          <w:szCs w:val="22"/>
        </w:rPr>
        <w:t xml:space="preserve"> în prealabil de către AFIR. </w:t>
      </w:r>
    </w:p>
    <w:p w14:paraId="4EC822F6" w14:textId="37ECDE72" w:rsidR="00086663" w:rsidRPr="00254105" w:rsidRDefault="00086663" w:rsidP="00A7387A">
      <w:pPr>
        <w:autoSpaceDE w:val="0"/>
        <w:autoSpaceDN w:val="0"/>
        <w:adjustRightInd w:val="0"/>
        <w:jc w:val="both"/>
        <w:rPr>
          <w:rFonts w:ascii="Trebuchet MS" w:hAnsi="Trebuchet MS"/>
          <w:color w:val="000000"/>
          <w:sz w:val="22"/>
          <w:szCs w:val="22"/>
        </w:rPr>
      </w:pPr>
      <w:r w:rsidRPr="00254105">
        <w:rPr>
          <w:rFonts w:ascii="Trebuchet MS" w:hAnsi="Trebuchet MS"/>
          <w:color w:val="000000"/>
          <w:sz w:val="22"/>
          <w:szCs w:val="22"/>
        </w:rPr>
        <w:t xml:space="preserve">În </w:t>
      </w:r>
      <w:proofErr w:type="spellStart"/>
      <w:r w:rsidRPr="00254105">
        <w:rPr>
          <w:rFonts w:ascii="Trebuchet MS" w:hAnsi="Trebuchet MS"/>
          <w:color w:val="000000"/>
          <w:sz w:val="22"/>
          <w:szCs w:val="22"/>
        </w:rPr>
        <w:t>contextul</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derulării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achiziţiilor</w:t>
      </w:r>
      <w:proofErr w:type="spellEnd"/>
      <w:r w:rsidRPr="00254105">
        <w:rPr>
          <w:rFonts w:ascii="Trebuchet MS" w:hAnsi="Trebuchet MS"/>
          <w:color w:val="000000"/>
          <w:sz w:val="22"/>
          <w:szCs w:val="22"/>
        </w:rPr>
        <w:t xml:space="preserve"> publice, </w:t>
      </w:r>
      <w:proofErr w:type="spellStart"/>
      <w:r w:rsidRPr="00254105">
        <w:rPr>
          <w:rFonts w:ascii="Trebuchet MS" w:hAnsi="Trebuchet MS"/>
          <w:color w:val="000000"/>
          <w:sz w:val="22"/>
          <w:szCs w:val="22"/>
        </w:rPr>
        <w:t>conflictul</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interese</w:t>
      </w:r>
      <w:proofErr w:type="spellEnd"/>
      <w:r w:rsidRPr="00254105">
        <w:rPr>
          <w:rFonts w:ascii="Trebuchet MS" w:hAnsi="Trebuchet MS"/>
          <w:color w:val="000000"/>
          <w:sz w:val="22"/>
          <w:szCs w:val="22"/>
        </w:rPr>
        <w:t xml:space="preserve"> se </w:t>
      </w:r>
      <w:proofErr w:type="spellStart"/>
      <w:r w:rsidRPr="00254105">
        <w:rPr>
          <w:rFonts w:ascii="Trebuchet MS" w:hAnsi="Trebuchet MS"/>
          <w:color w:val="000000"/>
          <w:sz w:val="22"/>
          <w:szCs w:val="22"/>
        </w:rPr>
        <w:t>defineste</w:t>
      </w:r>
      <w:proofErr w:type="spellEnd"/>
      <w:r w:rsidRPr="00254105">
        <w:rPr>
          <w:rFonts w:ascii="Trebuchet MS" w:hAnsi="Trebuchet MS"/>
          <w:color w:val="000000"/>
          <w:sz w:val="22"/>
          <w:szCs w:val="22"/>
        </w:rPr>
        <w:t xml:space="preserve"> prin: </w:t>
      </w:r>
    </w:p>
    <w:p w14:paraId="6EF225CF" w14:textId="77777777" w:rsidR="00086663" w:rsidRPr="00254105" w:rsidRDefault="00086663" w:rsidP="00086663">
      <w:pPr>
        <w:autoSpaceDE w:val="0"/>
        <w:autoSpaceDN w:val="0"/>
        <w:adjustRightInd w:val="0"/>
        <w:rPr>
          <w:rFonts w:ascii="Trebuchet MS" w:hAnsi="Trebuchet MS"/>
          <w:color w:val="000000"/>
          <w:sz w:val="22"/>
          <w:szCs w:val="22"/>
        </w:rPr>
      </w:pPr>
    </w:p>
    <w:p w14:paraId="5AA16C5C" w14:textId="77777777" w:rsidR="00086663" w:rsidRPr="00254105" w:rsidRDefault="00086663" w:rsidP="00A7387A">
      <w:pPr>
        <w:autoSpaceDE w:val="0"/>
        <w:autoSpaceDN w:val="0"/>
        <w:adjustRightInd w:val="0"/>
        <w:ind w:firstLine="720"/>
        <w:jc w:val="both"/>
        <w:rPr>
          <w:rFonts w:ascii="Trebuchet MS" w:hAnsi="Trebuchet MS"/>
          <w:color w:val="000000"/>
          <w:sz w:val="22"/>
          <w:szCs w:val="22"/>
        </w:rPr>
      </w:pPr>
      <w:r w:rsidRPr="00254105">
        <w:rPr>
          <w:rFonts w:ascii="Trebuchet MS" w:hAnsi="Trebuchet MS"/>
          <w:b/>
          <w:bCs/>
          <w:color w:val="000000"/>
          <w:sz w:val="22"/>
          <w:szCs w:val="22"/>
        </w:rPr>
        <w:t xml:space="preserve">A. </w:t>
      </w:r>
      <w:proofErr w:type="spellStart"/>
      <w:r w:rsidRPr="00254105">
        <w:rPr>
          <w:rFonts w:ascii="Trebuchet MS" w:hAnsi="Trebuchet MS"/>
          <w:b/>
          <w:bCs/>
          <w:color w:val="000000"/>
          <w:sz w:val="22"/>
          <w:szCs w:val="22"/>
        </w:rPr>
        <w:t>Conflictul</w:t>
      </w:r>
      <w:proofErr w:type="spellEnd"/>
      <w:r w:rsidRPr="00254105">
        <w:rPr>
          <w:rFonts w:ascii="Trebuchet MS" w:hAnsi="Trebuchet MS"/>
          <w:b/>
          <w:bCs/>
          <w:color w:val="000000"/>
          <w:sz w:val="22"/>
          <w:szCs w:val="22"/>
        </w:rPr>
        <w:t xml:space="preserve"> de </w:t>
      </w:r>
      <w:proofErr w:type="spellStart"/>
      <w:r w:rsidRPr="00254105">
        <w:rPr>
          <w:rFonts w:ascii="Trebuchet MS" w:hAnsi="Trebuchet MS"/>
          <w:b/>
          <w:bCs/>
          <w:color w:val="000000"/>
          <w:sz w:val="22"/>
          <w:szCs w:val="22"/>
        </w:rPr>
        <w:t>interese</w:t>
      </w:r>
      <w:proofErr w:type="spellEnd"/>
      <w:r w:rsidRPr="00254105">
        <w:rPr>
          <w:rFonts w:ascii="Trebuchet MS" w:hAnsi="Trebuchet MS"/>
          <w:b/>
          <w:bCs/>
          <w:color w:val="000000"/>
          <w:sz w:val="22"/>
          <w:szCs w:val="22"/>
        </w:rPr>
        <w:t xml:space="preserve"> între </w:t>
      </w:r>
      <w:proofErr w:type="spellStart"/>
      <w:r w:rsidRPr="00254105">
        <w:rPr>
          <w:rFonts w:ascii="Trebuchet MS" w:hAnsi="Trebuchet MS"/>
          <w:b/>
          <w:bCs/>
          <w:color w:val="000000"/>
          <w:sz w:val="22"/>
          <w:szCs w:val="22"/>
        </w:rPr>
        <w:t>beneficiar</w:t>
      </w:r>
      <w:proofErr w:type="spellEnd"/>
      <w:r w:rsidRPr="00254105">
        <w:rPr>
          <w:rFonts w:ascii="Trebuchet MS" w:hAnsi="Trebuchet MS"/>
          <w:b/>
          <w:bCs/>
          <w:color w:val="000000"/>
          <w:sz w:val="22"/>
          <w:szCs w:val="22"/>
        </w:rPr>
        <w:t xml:space="preserve"> / </w:t>
      </w:r>
      <w:proofErr w:type="spellStart"/>
      <w:r w:rsidRPr="00254105">
        <w:rPr>
          <w:rFonts w:ascii="Trebuchet MS" w:hAnsi="Trebuchet MS"/>
          <w:b/>
          <w:bCs/>
          <w:color w:val="000000"/>
          <w:sz w:val="22"/>
          <w:szCs w:val="22"/>
        </w:rPr>
        <w:t>comisiile</w:t>
      </w:r>
      <w:proofErr w:type="spellEnd"/>
      <w:r w:rsidRPr="00254105">
        <w:rPr>
          <w:rFonts w:ascii="Trebuchet MS" w:hAnsi="Trebuchet MS"/>
          <w:b/>
          <w:bCs/>
          <w:color w:val="000000"/>
          <w:sz w:val="22"/>
          <w:szCs w:val="22"/>
        </w:rPr>
        <w:t xml:space="preserve"> de </w:t>
      </w:r>
      <w:proofErr w:type="spellStart"/>
      <w:r w:rsidRPr="00254105">
        <w:rPr>
          <w:rFonts w:ascii="Trebuchet MS" w:hAnsi="Trebuchet MS"/>
          <w:b/>
          <w:bCs/>
          <w:color w:val="000000"/>
          <w:sz w:val="22"/>
          <w:szCs w:val="22"/>
        </w:rPr>
        <w:t>evaluare</w:t>
      </w:r>
      <w:proofErr w:type="spellEnd"/>
      <w:r w:rsidRPr="00254105">
        <w:rPr>
          <w:rFonts w:ascii="Trebuchet MS" w:hAnsi="Trebuchet MS"/>
          <w:b/>
          <w:bCs/>
          <w:color w:val="000000"/>
          <w:sz w:val="22"/>
          <w:szCs w:val="22"/>
        </w:rPr>
        <w:t xml:space="preserve"> și </w:t>
      </w:r>
      <w:proofErr w:type="spellStart"/>
      <w:r w:rsidRPr="00254105">
        <w:rPr>
          <w:rFonts w:ascii="Trebuchet MS" w:hAnsi="Trebuchet MS"/>
          <w:b/>
          <w:bCs/>
          <w:color w:val="000000"/>
          <w:sz w:val="22"/>
          <w:szCs w:val="22"/>
        </w:rPr>
        <w:t>ofertanţi</w:t>
      </w:r>
      <w:proofErr w:type="spellEnd"/>
      <w:r w:rsidRPr="00254105">
        <w:rPr>
          <w:rFonts w:ascii="Trebuchet MS" w:hAnsi="Trebuchet MS"/>
          <w:b/>
          <w:bCs/>
          <w:color w:val="000000"/>
          <w:sz w:val="22"/>
          <w:szCs w:val="22"/>
        </w:rPr>
        <w:t xml:space="preserve">: </w:t>
      </w:r>
    </w:p>
    <w:p w14:paraId="7DC6F07E" w14:textId="77777777" w:rsidR="00086663" w:rsidRPr="00254105" w:rsidRDefault="00086663" w:rsidP="00A7387A">
      <w:pPr>
        <w:autoSpaceDE w:val="0"/>
        <w:autoSpaceDN w:val="0"/>
        <w:adjustRightInd w:val="0"/>
        <w:jc w:val="both"/>
        <w:rPr>
          <w:rFonts w:ascii="Trebuchet MS" w:hAnsi="Trebuchet MS"/>
          <w:color w:val="000000"/>
          <w:sz w:val="22"/>
          <w:szCs w:val="22"/>
        </w:rPr>
      </w:pPr>
      <w:proofErr w:type="spellStart"/>
      <w:r w:rsidRPr="00254105">
        <w:rPr>
          <w:rFonts w:ascii="Trebuchet MS" w:hAnsi="Trebuchet MS"/>
          <w:color w:val="000000"/>
          <w:sz w:val="22"/>
          <w:szCs w:val="22"/>
        </w:rPr>
        <w:t>Actionariatul</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beneficiarului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până</w:t>
      </w:r>
      <w:proofErr w:type="spellEnd"/>
      <w:r w:rsidRPr="00254105">
        <w:rPr>
          <w:rFonts w:ascii="Trebuchet MS" w:hAnsi="Trebuchet MS"/>
          <w:color w:val="000000"/>
          <w:sz w:val="22"/>
          <w:szCs w:val="22"/>
        </w:rPr>
        <w:t xml:space="preserve"> la </w:t>
      </w:r>
      <w:proofErr w:type="spellStart"/>
      <w:r w:rsidRPr="00254105">
        <w:rPr>
          <w:rFonts w:ascii="Trebuchet MS" w:hAnsi="Trebuchet MS"/>
          <w:color w:val="000000"/>
          <w:sz w:val="22"/>
          <w:szCs w:val="22"/>
        </w:rPr>
        <w:t>proprietarii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finali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reprezentantii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legali</w:t>
      </w:r>
      <w:proofErr w:type="spellEnd"/>
      <w:r w:rsidRPr="00254105">
        <w:rPr>
          <w:rFonts w:ascii="Trebuchet MS" w:hAnsi="Trebuchet MS"/>
          <w:color w:val="000000"/>
          <w:sz w:val="22"/>
          <w:szCs w:val="22"/>
        </w:rPr>
        <w:t xml:space="preserve"> ai acestuia, membrii în </w:t>
      </w:r>
      <w:proofErr w:type="spellStart"/>
      <w:r w:rsidRPr="00254105">
        <w:rPr>
          <w:rFonts w:ascii="Trebuchet MS" w:hAnsi="Trebuchet MS"/>
          <w:color w:val="000000"/>
          <w:sz w:val="22"/>
          <w:szCs w:val="22"/>
        </w:rPr>
        <w:t>structurile</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conducere</w:t>
      </w:r>
      <w:proofErr w:type="spellEnd"/>
      <w:r w:rsidRPr="00254105">
        <w:rPr>
          <w:rFonts w:ascii="Trebuchet MS" w:hAnsi="Trebuchet MS"/>
          <w:color w:val="000000"/>
          <w:sz w:val="22"/>
          <w:szCs w:val="22"/>
        </w:rPr>
        <w:t xml:space="preserve"> ale </w:t>
      </w:r>
      <w:proofErr w:type="spellStart"/>
      <w:r w:rsidRPr="00254105">
        <w:rPr>
          <w:rFonts w:ascii="Trebuchet MS" w:hAnsi="Trebuchet MS"/>
          <w:color w:val="000000"/>
          <w:sz w:val="22"/>
          <w:szCs w:val="22"/>
        </w:rPr>
        <w:t>beneficiarului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administratori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membri</w:t>
      </w:r>
      <w:proofErr w:type="spellEnd"/>
      <w:r w:rsidRPr="00254105">
        <w:rPr>
          <w:rFonts w:ascii="Trebuchet MS" w:hAnsi="Trebuchet MS"/>
          <w:color w:val="000000"/>
          <w:sz w:val="22"/>
          <w:szCs w:val="22"/>
        </w:rPr>
        <w:t xml:space="preserve"> în </w:t>
      </w:r>
      <w:proofErr w:type="spellStart"/>
      <w:r w:rsidRPr="00254105">
        <w:rPr>
          <w:rFonts w:ascii="Trebuchet MS" w:hAnsi="Trebuchet MS"/>
          <w:color w:val="000000"/>
          <w:sz w:val="22"/>
          <w:szCs w:val="22"/>
        </w:rPr>
        <w:t>consilii</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administraţie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etc</w:t>
      </w:r>
      <w:proofErr w:type="spellEnd"/>
      <w:r w:rsidRPr="00254105">
        <w:rPr>
          <w:rFonts w:ascii="Trebuchet MS" w:hAnsi="Trebuchet MS"/>
          <w:color w:val="000000"/>
          <w:sz w:val="22"/>
          <w:szCs w:val="22"/>
        </w:rPr>
        <w:t xml:space="preserve">) și membrii </w:t>
      </w:r>
      <w:proofErr w:type="spellStart"/>
      <w:r w:rsidRPr="00254105">
        <w:rPr>
          <w:rFonts w:ascii="Trebuchet MS" w:hAnsi="Trebuchet MS"/>
          <w:color w:val="000000"/>
          <w:sz w:val="22"/>
          <w:szCs w:val="22"/>
        </w:rPr>
        <w:t>comisiilor</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evaluare</w:t>
      </w:r>
      <w:proofErr w:type="spellEnd"/>
      <w:r w:rsidRPr="00254105">
        <w:rPr>
          <w:rFonts w:ascii="Trebuchet MS" w:hAnsi="Trebuchet MS"/>
          <w:color w:val="000000"/>
          <w:sz w:val="22"/>
          <w:szCs w:val="22"/>
        </w:rPr>
        <w:t xml:space="preserve">: </w:t>
      </w:r>
    </w:p>
    <w:p w14:paraId="54050144" w14:textId="77777777" w:rsidR="00086663" w:rsidRPr="00254105" w:rsidRDefault="00086663" w:rsidP="00A7387A">
      <w:pPr>
        <w:jc w:val="both"/>
        <w:rPr>
          <w:rFonts w:ascii="Trebuchet MS" w:hAnsi="Trebuchet MS"/>
          <w:sz w:val="22"/>
          <w:szCs w:val="22"/>
        </w:rPr>
      </w:pPr>
      <w:r w:rsidRPr="00254105">
        <w:rPr>
          <w:rFonts w:ascii="Trebuchet MS" w:hAnsi="Trebuchet MS"/>
          <w:color w:val="000000"/>
          <w:sz w:val="22"/>
          <w:szCs w:val="22"/>
        </w:rPr>
        <w:t xml:space="preserve">a. deţin </w:t>
      </w:r>
      <w:proofErr w:type="spellStart"/>
      <w:r w:rsidRPr="00254105">
        <w:rPr>
          <w:rFonts w:ascii="Trebuchet MS" w:hAnsi="Trebuchet MS"/>
          <w:color w:val="000000"/>
          <w:sz w:val="22"/>
          <w:szCs w:val="22"/>
        </w:rPr>
        <w:t>acţiuni</w:t>
      </w:r>
      <w:proofErr w:type="spellEnd"/>
      <w:r w:rsidRPr="00254105">
        <w:rPr>
          <w:rFonts w:ascii="Trebuchet MS" w:hAnsi="Trebuchet MS"/>
          <w:color w:val="000000"/>
          <w:sz w:val="22"/>
          <w:szCs w:val="22"/>
        </w:rPr>
        <w:t xml:space="preserve"> din </w:t>
      </w:r>
      <w:proofErr w:type="spellStart"/>
      <w:r w:rsidRPr="00254105">
        <w:rPr>
          <w:rFonts w:ascii="Trebuchet MS" w:hAnsi="Trebuchet MS"/>
          <w:color w:val="000000"/>
          <w:sz w:val="22"/>
          <w:szCs w:val="22"/>
        </w:rPr>
        <w:t>capitalul</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subscris</w:t>
      </w:r>
      <w:proofErr w:type="spellEnd"/>
      <w:r w:rsidRPr="00254105">
        <w:rPr>
          <w:rFonts w:ascii="Trebuchet MS" w:hAnsi="Trebuchet MS"/>
          <w:color w:val="000000"/>
          <w:sz w:val="22"/>
          <w:szCs w:val="22"/>
        </w:rPr>
        <w:t xml:space="preserve"> al </w:t>
      </w:r>
      <w:proofErr w:type="spellStart"/>
      <w:r w:rsidRPr="00254105">
        <w:rPr>
          <w:rFonts w:ascii="Trebuchet MS" w:hAnsi="Trebuchet MS"/>
          <w:color w:val="000000"/>
          <w:sz w:val="22"/>
          <w:szCs w:val="22"/>
        </w:rPr>
        <w:t>unuia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dintre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ofertanţi</w:t>
      </w:r>
      <w:proofErr w:type="spellEnd"/>
      <w:r w:rsidRPr="00254105">
        <w:rPr>
          <w:rFonts w:ascii="Trebuchet MS" w:hAnsi="Trebuchet MS"/>
          <w:color w:val="000000"/>
          <w:sz w:val="22"/>
          <w:szCs w:val="22"/>
        </w:rPr>
        <w:t xml:space="preserve"> sau </w:t>
      </w:r>
      <w:proofErr w:type="spellStart"/>
      <w:r w:rsidRPr="00254105">
        <w:rPr>
          <w:rFonts w:ascii="Trebuchet MS" w:hAnsi="Trebuchet MS"/>
          <w:color w:val="000000"/>
          <w:sz w:val="22"/>
          <w:szCs w:val="22"/>
        </w:rPr>
        <w:t>subcontractanţi</w:t>
      </w:r>
      <w:proofErr w:type="spellEnd"/>
      <w:r w:rsidRPr="00254105">
        <w:rPr>
          <w:rFonts w:ascii="Trebuchet MS" w:hAnsi="Trebuchet MS"/>
          <w:color w:val="000000"/>
          <w:sz w:val="22"/>
          <w:szCs w:val="22"/>
        </w:rPr>
        <w:t>;</w:t>
      </w:r>
    </w:p>
    <w:p w14:paraId="5F0E7255" w14:textId="77777777" w:rsidR="00B853D1" w:rsidRPr="00254105" w:rsidRDefault="00B853D1" w:rsidP="00A7387A">
      <w:pPr>
        <w:jc w:val="both"/>
        <w:rPr>
          <w:rFonts w:ascii="Trebuchet MS" w:hAnsi="Trebuchet MS"/>
          <w:sz w:val="22"/>
          <w:szCs w:val="22"/>
        </w:rPr>
      </w:pPr>
    </w:p>
    <w:p w14:paraId="4844FE8B" w14:textId="77777777" w:rsidR="00086663" w:rsidRPr="00254105" w:rsidRDefault="00086663" w:rsidP="00A7387A">
      <w:pPr>
        <w:autoSpaceDE w:val="0"/>
        <w:autoSpaceDN w:val="0"/>
        <w:adjustRightInd w:val="0"/>
        <w:jc w:val="both"/>
        <w:rPr>
          <w:rFonts w:ascii="Trebuchet MS" w:hAnsi="Trebuchet MS"/>
          <w:color w:val="000000"/>
          <w:sz w:val="22"/>
          <w:szCs w:val="22"/>
        </w:rPr>
      </w:pPr>
      <w:r w:rsidRPr="00254105">
        <w:rPr>
          <w:rFonts w:ascii="Trebuchet MS" w:hAnsi="Trebuchet MS"/>
          <w:color w:val="000000"/>
          <w:sz w:val="22"/>
          <w:szCs w:val="22"/>
        </w:rPr>
        <w:t xml:space="preserve">b. fac parte din </w:t>
      </w:r>
      <w:proofErr w:type="spellStart"/>
      <w:r w:rsidRPr="00254105">
        <w:rPr>
          <w:rFonts w:ascii="Trebuchet MS" w:hAnsi="Trebuchet MS"/>
          <w:color w:val="000000"/>
          <w:sz w:val="22"/>
          <w:szCs w:val="22"/>
        </w:rPr>
        <w:t>structurile</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conducere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reprezentanţi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legali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administratori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membri</w:t>
      </w:r>
      <w:proofErr w:type="spellEnd"/>
      <w:r w:rsidRPr="00254105">
        <w:rPr>
          <w:rFonts w:ascii="Trebuchet MS" w:hAnsi="Trebuchet MS"/>
          <w:color w:val="000000"/>
          <w:sz w:val="22"/>
          <w:szCs w:val="22"/>
        </w:rPr>
        <w:t xml:space="preserve"> ai </w:t>
      </w:r>
      <w:proofErr w:type="spellStart"/>
      <w:r w:rsidRPr="00254105">
        <w:rPr>
          <w:rFonts w:ascii="Trebuchet MS" w:hAnsi="Trebuchet MS"/>
          <w:color w:val="000000"/>
          <w:sz w:val="22"/>
          <w:szCs w:val="22"/>
        </w:rPr>
        <w:t>consiliilor</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administratie</w:t>
      </w:r>
      <w:proofErr w:type="spellEnd"/>
      <w:r w:rsidRPr="00254105">
        <w:rPr>
          <w:rFonts w:ascii="Trebuchet MS" w:hAnsi="Trebuchet MS"/>
          <w:color w:val="000000"/>
          <w:sz w:val="22"/>
          <w:szCs w:val="22"/>
        </w:rPr>
        <w:t xml:space="preserve"> etc.) sau de </w:t>
      </w:r>
      <w:proofErr w:type="spellStart"/>
      <w:r w:rsidRPr="00254105">
        <w:rPr>
          <w:rFonts w:ascii="Trebuchet MS" w:hAnsi="Trebuchet MS"/>
          <w:color w:val="000000"/>
          <w:sz w:val="22"/>
          <w:szCs w:val="22"/>
        </w:rPr>
        <w:t>supervizare</w:t>
      </w:r>
      <w:proofErr w:type="spellEnd"/>
      <w:r w:rsidRPr="00254105">
        <w:rPr>
          <w:rFonts w:ascii="Trebuchet MS" w:hAnsi="Trebuchet MS"/>
          <w:color w:val="000000"/>
          <w:sz w:val="22"/>
          <w:szCs w:val="22"/>
        </w:rPr>
        <w:t xml:space="preserve"> ale </w:t>
      </w:r>
      <w:proofErr w:type="spellStart"/>
      <w:r w:rsidRPr="00254105">
        <w:rPr>
          <w:rFonts w:ascii="Trebuchet MS" w:hAnsi="Trebuchet MS"/>
          <w:color w:val="000000"/>
          <w:sz w:val="22"/>
          <w:szCs w:val="22"/>
        </w:rPr>
        <w:t>unuia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dintre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ofertanţi</w:t>
      </w:r>
      <w:proofErr w:type="spellEnd"/>
      <w:r w:rsidRPr="00254105">
        <w:rPr>
          <w:rFonts w:ascii="Trebuchet MS" w:hAnsi="Trebuchet MS"/>
          <w:color w:val="000000"/>
          <w:sz w:val="22"/>
          <w:szCs w:val="22"/>
        </w:rPr>
        <w:t xml:space="preserve"> sau </w:t>
      </w:r>
      <w:proofErr w:type="spellStart"/>
      <w:r w:rsidRPr="00254105">
        <w:rPr>
          <w:rFonts w:ascii="Trebuchet MS" w:hAnsi="Trebuchet MS"/>
          <w:color w:val="000000"/>
          <w:sz w:val="22"/>
          <w:szCs w:val="22"/>
        </w:rPr>
        <w:t>subcontractanţi</w:t>
      </w:r>
      <w:proofErr w:type="spellEnd"/>
      <w:r w:rsidRPr="00254105">
        <w:rPr>
          <w:rFonts w:ascii="Trebuchet MS" w:hAnsi="Trebuchet MS"/>
          <w:color w:val="000000"/>
          <w:sz w:val="22"/>
          <w:szCs w:val="22"/>
        </w:rPr>
        <w:t xml:space="preserve">; </w:t>
      </w:r>
    </w:p>
    <w:p w14:paraId="19E60845" w14:textId="77777777" w:rsidR="00086663" w:rsidRPr="00254105" w:rsidRDefault="00086663" w:rsidP="00A7387A">
      <w:pPr>
        <w:autoSpaceDE w:val="0"/>
        <w:autoSpaceDN w:val="0"/>
        <w:adjustRightInd w:val="0"/>
        <w:jc w:val="both"/>
        <w:rPr>
          <w:rFonts w:ascii="Trebuchet MS" w:hAnsi="Trebuchet MS"/>
          <w:color w:val="000000"/>
          <w:sz w:val="22"/>
          <w:szCs w:val="22"/>
        </w:rPr>
      </w:pPr>
      <w:r w:rsidRPr="00254105">
        <w:rPr>
          <w:rFonts w:ascii="Trebuchet MS" w:hAnsi="Trebuchet MS"/>
          <w:color w:val="000000"/>
          <w:sz w:val="22"/>
          <w:szCs w:val="22"/>
        </w:rPr>
        <w:t xml:space="preserve">c. sunt în </w:t>
      </w:r>
      <w:proofErr w:type="spellStart"/>
      <w:r w:rsidRPr="00254105">
        <w:rPr>
          <w:rFonts w:ascii="Trebuchet MS" w:hAnsi="Trebuchet MS"/>
          <w:color w:val="000000"/>
          <w:sz w:val="22"/>
          <w:szCs w:val="22"/>
        </w:rPr>
        <w:t>relaţie</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rudenie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până</w:t>
      </w:r>
      <w:proofErr w:type="spellEnd"/>
      <w:r w:rsidRPr="00254105">
        <w:rPr>
          <w:rFonts w:ascii="Trebuchet MS" w:hAnsi="Trebuchet MS"/>
          <w:color w:val="000000"/>
          <w:sz w:val="22"/>
          <w:szCs w:val="22"/>
        </w:rPr>
        <w:t xml:space="preserve"> la </w:t>
      </w:r>
      <w:proofErr w:type="spellStart"/>
      <w:r w:rsidRPr="00254105">
        <w:rPr>
          <w:rFonts w:ascii="Trebuchet MS" w:hAnsi="Trebuchet MS"/>
          <w:color w:val="000000"/>
          <w:sz w:val="22"/>
          <w:szCs w:val="22"/>
        </w:rPr>
        <w:t>gradul</w:t>
      </w:r>
      <w:proofErr w:type="spellEnd"/>
      <w:r w:rsidRPr="00254105">
        <w:rPr>
          <w:rFonts w:ascii="Trebuchet MS" w:hAnsi="Trebuchet MS"/>
          <w:color w:val="000000"/>
          <w:sz w:val="22"/>
          <w:szCs w:val="22"/>
        </w:rPr>
        <w:t xml:space="preserve"> IV sau </w:t>
      </w:r>
      <w:proofErr w:type="spellStart"/>
      <w:r w:rsidRPr="00254105">
        <w:rPr>
          <w:rFonts w:ascii="Trebuchet MS" w:hAnsi="Trebuchet MS"/>
          <w:color w:val="000000"/>
          <w:sz w:val="22"/>
          <w:szCs w:val="22"/>
        </w:rPr>
        <w:t>afin</w:t>
      </w:r>
      <w:proofErr w:type="spellEnd"/>
      <w:r w:rsidRPr="00254105">
        <w:rPr>
          <w:rFonts w:ascii="Trebuchet MS" w:hAnsi="Trebuchet MS"/>
          <w:color w:val="000000"/>
          <w:sz w:val="22"/>
          <w:szCs w:val="22"/>
        </w:rPr>
        <w:t xml:space="preserve"> cu persoane </w:t>
      </w:r>
      <w:proofErr w:type="spellStart"/>
      <w:r w:rsidRPr="00254105">
        <w:rPr>
          <w:rFonts w:ascii="Trebuchet MS" w:hAnsi="Trebuchet MS"/>
          <w:color w:val="000000"/>
          <w:sz w:val="22"/>
          <w:szCs w:val="22"/>
        </w:rPr>
        <w:t>aflate</w:t>
      </w:r>
      <w:proofErr w:type="spellEnd"/>
      <w:r w:rsidRPr="00254105">
        <w:rPr>
          <w:rFonts w:ascii="Trebuchet MS" w:hAnsi="Trebuchet MS"/>
          <w:color w:val="000000"/>
          <w:sz w:val="22"/>
          <w:szCs w:val="22"/>
        </w:rPr>
        <w:t xml:space="preserve"> în </w:t>
      </w:r>
      <w:proofErr w:type="spellStart"/>
      <w:r w:rsidRPr="00254105">
        <w:rPr>
          <w:rFonts w:ascii="Trebuchet MS" w:hAnsi="Trebuchet MS"/>
          <w:color w:val="000000"/>
          <w:sz w:val="22"/>
          <w:szCs w:val="22"/>
        </w:rPr>
        <w:t>situaţiile</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mai</w:t>
      </w:r>
      <w:proofErr w:type="spellEnd"/>
      <w:r w:rsidRPr="00254105">
        <w:rPr>
          <w:rFonts w:ascii="Trebuchet MS" w:hAnsi="Trebuchet MS"/>
          <w:color w:val="000000"/>
          <w:sz w:val="22"/>
          <w:szCs w:val="22"/>
        </w:rPr>
        <w:t xml:space="preserve"> sus. </w:t>
      </w:r>
    </w:p>
    <w:p w14:paraId="28D7F684" w14:textId="77777777" w:rsidR="007D2795" w:rsidRPr="00254105" w:rsidRDefault="007D2795" w:rsidP="00F621F9">
      <w:pPr>
        <w:autoSpaceDE w:val="0"/>
        <w:autoSpaceDN w:val="0"/>
        <w:adjustRightInd w:val="0"/>
        <w:rPr>
          <w:rFonts w:ascii="Trebuchet MS" w:hAnsi="Trebuchet MS"/>
          <w:color w:val="000000"/>
          <w:sz w:val="22"/>
          <w:szCs w:val="22"/>
        </w:rPr>
      </w:pPr>
    </w:p>
    <w:p w14:paraId="0018E951" w14:textId="77777777" w:rsidR="00086663" w:rsidRPr="00254105" w:rsidRDefault="00086663" w:rsidP="004F5BD5">
      <w:pPr>
        <w:autoSpaceDE w:val="0"/>
        <w:autoSpaceDN w:val="0"/>
        <w:adjustRightInd w:val="0"/>
        <w:ind w:firstLine="720"/>
        <w:jc w:val="both"/>
        <w:rPr>
          <w:rFonts w:ascii="Trebuchet MS" w:hAnsi="Trebuchet MS"/>
          <w:color w:val="000000"/>
          <w:sz w:val="22"/>
          <w:szCs w:val="22"/>
        </w:rPr>
      </w:pPr>
      <w:r w:rsidRPr="00254105">
        <w:rPr>
          <w:rFonts w:ascii="Trebuchet MS" w:hAnsi="Trebuchet MS"/>
          <w:b/>
          <w:bCs/>
          <w:color w:val="000000"/>
          <w:sz w:val="22"/>
          <w:szCs w:val="22"/>
        </w:rPr>
        <w:t xml:space="preserve">B. </w:t>
      </w:r>
      <w:proofErr w:type="spellStart"/>
      <w:r w:rsidRPr="00254105">
        <w:rPr>
          <w:rFonts w:ascii="Trebuchet MS" w:hAnsi="Trebuchet MS"/>
          <w:b/>
          <w:bCs/>
          <w:color w:val="000000"/>
          <w:sz w:val="22"/>
          <w:szCs w:val="22"/>
        </w:rPr>
        <w:t>Conflictul</w:t>
      </w:r>
      <w:proofErr w:type="spellEnd"/>
      <w:r w:rsidRPr="00254105">
        <w:rPr>
          <w:rFonts w:ascii="Trebuchet MS" w:hAnsi="Trebuchet MS"/>
          <w:b/>
          <w:bCs/>
          <w:color w:val="000000"/>
          <w:sz w:val="22"/>
          <w:szCs w:val="22"/>
        </w:rPr>
        <w:t xml:space="preserve"> de </w:t>
      </w:r>
      <w:proofErr w:type="spellStart"/>
      <w:r w:rsidRPr="00254105">
        <w:rPr>
          <w:rFonts w:ascii="Trebuchet MS" w:hAnsi="Trebuchet MS"/>
          <w:b/>
          <w:bCs/>
          <w:color w:val="000000"/>
          <w:sz w:val="22"/>
          <w:szCs w:val="22"/>
        </w:rPr>
        <w:t>interese</w:t>
      </w:r>
      <w:proofErr w:type="spellEnd"/>
      <w:r w:rsidRPr="00254105">
        <w:rPr>
          <w:rFonts w:ascii="Trebuchet MS" w:hAnsi="Trebuchet MS"/>
          <w:b/>
          <w:bCs/>
          <w:color w:val="000000"/>
          <w:sz w:val="22"/>
          <w:szCs w:val="22"/>
        </w:rPr>
        <w:t xml:space="preserve"> între </w:t>
      </w:r>
      <w:proofErr w:type="spellStart"/>
      <w:r w:rsidRPr="00254105">
        <w:rPr>
          <w:rFonts w:ascii="Trebuchet MS" w:hAnsi="Trebuchet MS"/>
          <w:b/>
          <w:bCs/>
          <w:color w:val="000000"/>
          <w:sz w:val="22"/>
          <w:szCs w:val="22"/>
        </w:rPr>
        <w:t>ofertanţi</w:t>
      </w:r>
      <w:proofErr w:type="spellEnd"/>
      <w:r w:rsidRPr="00254105">
        <w:rPr>
          <w:rFonts w:ascii="Trebuchet MS" w:hAnsi="Trebuchet MS"/>
          <w:b/>
          <w:bCs/>
          <w:color w:val="000000"/>
          <w:sz w:val="22"/>
          <w:szCs w:val="22"/>
        </w:rPr>
        <w:t xml:space="preserve">: </w:t>
      </w:r>
    </w:p>
    <w:p w14:paraId="56BB8737" w14:textId="77777777" w:rsidR="00086663" w:rsidRPr="00254105" w:rsidRDefault="00086663" w:rsidP="00A7387A">
      <w:pPr>
        <w:autoSpaceDE w:val="0"/>
        <w:autoSpaceDN w:val="0"/>
        <w:adjustRightInd w:val="0"/>
        <w:jc w:val="both"/>
        <w:rPr>
          <w:rFonts w:ascii="Trebuchet MS" w:hAnsi="Trebuchet MS"/>
          <w:color w:val="000000"/>
          <w:sz w:val="22"/>
          <w:szCs w:val="22"/>
        </w:rPr>
      </w:pPr>
      <w:proofErr w:type="spellStart"/>
      <w:r w:rsidRPr="00254105">
        <w:rPr>
          <w:rFonts w:ascii="Trebuchet MS" w:hAnsi="Trebuchet MS"/>
          <w:color w:val="000000"/>
          <w:sz w:val="22"/>
          <w:szCs w:val="22"/>
        </w:rPr>
        <w:t>Acţionariatul</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ofertanţilor</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până</w:t>
      </w:r>
      <w:proofErr w:type="spellEnd"/>
      <w:r w:rsidRPr="00254105">
        <w:rPr>
          <w:rFonts w:ascii="Trebuchet MS" w:hAnsi="Trebuchet MS"/>
          <w:color w:val="000000"/>
          <w:sz w:val="22"/>
          <w:szCs w:val="22"/>
        </w:rPr>
        <w:t xml:space="preserve"> la </w:t>
      </w:r>
      <w:proofErr w:type="spellStart"/>
      <w:r w:rsidRPr="00254105">
        <w:rPr>
          <w:rFonts w:ascii="Trebuchet MS" w:hAnsi="Trebuchet MS"/>
          <w:color w:val="000000"/>
          <w:sz w:val="22"/>
          <w:szCs w:val="22"/>
        </w:rPr>
        <w:t>proprietarii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finali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reprezentanţii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legali</w:t>
      </w:r>
      <w:proofErr w:type="spellEnd"/>
      <w:r w:rsidRPr="00254105">
        <w:rPr>
          <w:rFonts w:ascii="Trebuchet MS" w:hAnsi="Trebuchet MS"/>
          <w:color w:val="000000"/>
          <w:sz w:val="22"/>
          <w:szCs w:val="22"/>
        </w:rPr>
        <w:t xml:space="preserve">, membrii în </w:t>
      </w:r>
      <w:proofErr w:type="spellStart"/>
      <w:r w:rsidRPr="00254105">
        <w:rPr>
          <w:rFonts w:ascii="Trebuchet MS" w:hAnsi="Trebuchet MS"/>
          <w:color w:val="000000"/>
          <w:sz w:val="22"/>
          <w:szCs w:val="22"/>
        </w:rPr>
        <w:t>structurile</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conducere</w:t>
      </w:r>
      <w:proofErr w:type="spellEnd"/>
      <w:r w:rsidRPr="00254105">
        <w:rPr>
          <w:rFonts w:ascii="Trebuchet MS" w:hAnsi="Trebuchet MS"/>
          <w:color w:val="000000"/>
          <w:sz w:val="22"/>
          <w:szCs w:val="22"/>
        </w:rPr>
        <w:t xml:space="preserve"> ale </w:t>
      </w:r>
      <w:proofErr w:type="spellStart"/>
      <w:r w:rsidRPr="00254105">
        <w:rPr>
          <w:rFonts w:ascii="Trebuchet MS" w:hAnsi="Trebuchet MS"/>
          <w:color w:val="000000"/>
          <w:sz w:val="22"/>
          <w:szCs w:val="22"/>
        </w:rPr>
        <w:t>beneficiarului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consilii</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administraţie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etc</w:t>
      </w:r>
      <w:proofErr w:type="spellEnd"/>
      <w:r w:rsidRPr="00254105">
        <w:rPr>
          <w:rFonts w:ascii="Trebuchet MS" w:hAnsi="Trebuchet MS"/>
          <w:color w:val="000000"/>
          <w:sz w:val="22"/>
          <w:szCs w:val="22"/>
        </w:rPr>
        <w:t xml:space="preserve">): </w:t>
      </w:r>
    </w:p>
    <w:p w14:paraId="733F2B0F" w14:textId="77777777" w:rsidR="00086663" w:rsidRPr="00254105" w:rsidRDefault="00086663" w:rsidP="00A7387A">
      <w:pPr>
        <w:autoSpaceDE w:val="0"/>
        <w:autoSpaceDN w:val="0"/>
        <w:adjustRightInd w:val="0"/>
        <w:jc w:val="both"/>
        <w:rPr>
          <w:rFonts w:ascii="Trebuchet MS" w:hAnsi="Trebuchet MS"/>
          <w:color w:val="000000"/>
          <w:sz w:val="22"/>
          <w:szCs w:val="22"/>
        </w:rPr>
      </w:pPr>
      <w:r w:rsidRPr="00254105">
        <w:rPr>
          <w:rFonts w:ascii="Trebuchet MS" w:hAnsi="Trebuchet MS"/>
          <w:color w:val="000000"/>
          <w:sz w:val="22"/>
          <w:szCs w:val="22"/>
        </w:rPr>
        <w:lastRenderedPageBreak/>
        <w:t xml:space="preserve">a. Deţin </w:t>
      </w:r>
      <w:proofErr w:type="spellStart"/>
      <w:r w:rsidRPr="00254105">
        <w:rPr>
          <w:rFonts w:ascii="Trebuchet MS" w:hAnsi="Trebuchet MS"/>
          <w:color w:val="000000"/>
          <w:sz w:val="22"/>
          <w:szCs w:val="22"/>
        </w:rPr>
        <w:t>pachetul</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majoritar</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acţiuni</w:t>
      </w:r>
      <w:proofErr w:type="spellEnd"/>
      <w:r w:rsidRPr="00254105">
        <w:rPr>
          <w:rFonts w:ascii="Trebuchet MS" w:hAnsi="Trebuchet MS"/>
          <w:color w:val="000000"/>
          <w:sz w:val="22"/>
          <w:szCs w:val="22"/>
        </w:rPr>
        <w:t xml:space="preserve"> la </w:t>
      </w:r>
      <w:proofErr w:type="spellStart"/>
      <w:r w:rsidRPr="00254105">
        <w:rPr>
          <w:rFonts w:ascii="Trebuchet MS" w:hAnsi="Trebuchet MS"/>
          <w:color w:val="000000"/>
          <w:sz w:val="22"/>
          <w:szCs w:val="22"/>
        </w:rPr>
        <w:t>celelalte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firme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participante</w:t>
      </w:r>
      <w:proofErr w:type="spellEnd"/>
      <w:r w:rsidRPr="00254105">
        <w:rPr>
          <w:rFonts w:ascii="Trebuchet MS" w:hAnsi="Trebuchet MS"/>
          <w:color w:val="000000"/>
          <w:sz w:val="22"/>
          <w:szCs w:val="22"/>
        </w:rPr>
        <w:t xml:space="preserve"> pentru </w:t>
      </w:r>
      <w:proofErr w:type="spellStart"/>
      <w:r w:rsidRPr="00254105">
        <w:rPr>
          <w:rFonts w:ascii="Trebuchet MS" w:hAnsi="Trebuchet MS"/>
          <w:color w:val="000000"/>
          <w:sz w:val="22"/>
          <w:szCs w:val="22"/>
        </w:rPr>
        <w:t>aceeași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achiziţie</w:t>
      </w:r>
      <w:proofErr w:type="spellEnd"/>
      <w:r w:rsidRPr="00254105">
        <w:rPr>
          <w:rFonts w:ascii="Trebuchet MS" w:hAnsi="Trebuchet MS"/>
          <w:color w:val="000000"/>
          <w:sz w:val="22"/>
          <w:szCs w:val="22"/>
        </w:rPr>
        <w:t xml:space="preserve"> (OUG 66/2011); </w:t>
      </w:r>
    </w:p>
    <w:p w14:paraId="5963E35F" w14:textId="77777777" w:rsidR="00086663" w:rsidRPr="00254105" w:rsidRDefault="00086663" w:rsidP="00A7387A">
      <w:pPr>
        <w:autoSpaceDE w:val="0"/>
        <w:autoSpaceDN w:val="0"/>
        <w:adjustRightInd w:val="0"/>
        <w:jc w:val="both"/>
        <w:rPr>
          <w:rFonts w:ascii="Trebuchet MS" w:hAnsi="Trebuchet MS"/>
          <w:color w:val="000000"/>
          <w:sz w:val="22"/>
          <w:szCs w:val="22"/>
        </w:rPr>
      </w:pPr>
      <w:r w:rsidRPr="00254105">
        <w:rPr>
          <w:rFonts w:ascii="Trebuchet MS" w:hAnsi="Trebuchet MS"/>
          <w:color w:val="000000"/>
          <w:sz w:val="22"/>
          <w:szCs w:val="22"/>
        </w:rPr>
        <w:t xml:space="preserve">b. Fac parte din </w:t>
      </w:r>
      <w:proofErr w:type="spellStart"/>
      <w:r w:rsidRPr="00254105">
        <w:rPr>
          <w:rFonts w:ascii="Trebuchet MS" w:hAnsi="Trebuchet MS"/>
          <w:color w:val="000000"/>
          <w:sz w:val="22"/>
          <w:szCs w:val="22"/>
        </w:rPr>
        <w:t>structurile</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conducere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reprezentanţi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legali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administratori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membri</w:t>
      </w:r>
      <w:proofErr w:type="spellEnd"/>
      <w:r w:rsidRPr="00254105">
        <w:rPr>
          <w:rFonts w:ascii="Trebuchet MS" w:hAnsi="Trebuchet MS"/>
          <w:color w:val="000000"/>
          <w:sz w:val="22"/>
          <w:szCs w:val="22"/>
        </w:rPr>
        <w:t xml:space="preserve"> ai </w:t>
      </w:r>
      <w:proofErr w:type="spellStart"/>
      <w:r w:rsidRPr="00254105">
        <w:rPr>
          <w:rFonts w:ascii="Trebuchet MS" w:hAnsi="Trebuchet MS"/>
          <w:color w:val="000000"/>
          <w:sz w:val="22"/>
          <w:szCs w:val="22"/>
        </w:rPr>
        <w:t>consiliilor</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administraţie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etc</w:t>
      </w:r>
      <w:proofErr w:type="spellEnd"/>
      <w:r w:rsidRPr="00254105">
        <w:rPr>
          <w:rFonts w:ascii="Trebuchet MS" w:hAnsi="Trebuchet MS"/>
          <w:color w:val="000000"/>
          <w:sz w:val="22"/>
          <w:szCs w:val="22"/>
        </w:rPr>
        <w:t xml:space="preserve">) sau de </w:t>
      </w:r>
      <w:proofErr w:type="spellStart"/>
      <w:r w:rsidRPr="00254105">
        <w:rPr>
          <w:rFonts w:ascii="Trebuchet MS" w:hAnsi="Trebuchet MS"/>
          <w:color w:val="000000"/>
          <w:sz w:val="22"/>
          <w:szCs w:val="22"/>
        </w:rPr>
        <w:t>supervizare</w:t>
      </w:r>
      <w:proofErr w:type="spellEnd"/>
      <w:r w:rsidRPr="00254105">
        <w:rPr>
          <w:rFonts w:ascii="Trebuchet MS" w:hAnsi="Trebuchet MS"/>
          <w:color w:val="000000"/>
          <w:sz w:val="22"/>
          <w:szCs w:val="22"/>
        </w:rPr>
        <w:t xml:space="preserve"> ale </w:t>
      </w:r>
      <w:proofErr w:type="spellStart"/>
      <w:r w:rsidRPr="00254105">
        <w:rPr>
          <w:rFonts w:ascii="Trebuchet MS" w:hAnsi="Trebuchet MS"/>
          <w:color w:val="000000"/>
          <w:sz w:val="22"/>
          <w:szCs w:val="22"/>
        </w:rPr>
        <w:t>unui</w:t>
      </w:r>
      <w:proofErr w:type="spellEnd"/>
      <w:r w:rsidRPr="00254105">
        <w:rPr>
          <w:rFonts w:ascii="Trebuchet MS" w:hAnsi="Trebuchet MS"/>
          <w:color w:val="000000"/>
          <w:sz w:val="22"/>
          <w:szCs w:val="22"/>
        </w:rPr>
        <w:t xml:space="preserve"> alt </w:t>
      </w:r>
      <w:proofErr w:type="spellStart"/>
      <w:r w:rsidRPr="00254105">
        <w:rPr>
          <w:rFonts w:ascii="Trebuchet MS" w:hAnsi="Trebuchet MS"/>
          <w:color w:val="000000"/>
          <w:sz w:val="22"/>
          <w:szCs w:val="22"/>
        </w:rPr>
        <w:t>ofertant</w:t>
      </w:r>
      <w:proofErr w:type="spellEnd"/>
      <w:r w:rsidRPr="00254105">
        <w:rPr>
          <w:rFonts w:ascii="Trebuchet MS" w:hAnsi="Trebuchet MS"/>
          <w:color w:val="000000"/>
          <w:sz w:val="22"/>
          <w:szCs w:val="22"/>
        </w:rPr>
        <w:t xml:space="preserve"> sau </w:t>
      </w:r>
      <w:proofErr w:type="spellStart"/>
      <w:r w:rsidRPr="00254105">
        <w:rPr>
          <w:rFonts w:ascii="Trebuchet MS" w:hAnsi="Trebuchet MS"/>
          <w:color w:val="000000"/>
          <w:sz w:val="22"/>
          <w:szCs w:val="22"/>
        </w:rPr>
        <w:t>subcontractant</w:t>
      </w:r>
      <w:proofErr w:type="spellEnd"/>
      <w:r w:rsidRPr="00254105">
        <w:rPr>
          <w:rFonts w:ascii="Trebuchet MS" w:hAnsi="Trebuchet MS"/>
          <w:color w:val="000000"/>
          <w:sz w:val="22"/>
          <w:szCs w:val="22"/>
        </w:rPr>
        <w:t xml:space="preserve">; </w:t>
      </w:r>
    </w:p>
    <w:p w14:paraId="68169657" w14:textId="77777777" w:rsidR="00086663" w:rsidRPr="00254105" w:rsidRDefault="00086663" w:rsidP="00A7387A">
      <w:pPr>
        <w:autoSpaceDE w:val="0"/>
        <w:autoSpaceDN w:val="0"/>
        <w:adjustRightInd w:val="0"/>
        <w:jc w:val="both"/>
        <w:rPr>
          <w:rFonts w:ascii="Trebuchet MS" w:hAnsi="Trebuchet MS"/>
          <w:color w:val="000000"/>
          <w:sz w:val="22"/>
          <w:szCs w:val="22"/>
        </w:rPr>
      </w:pPr>
      <w:r w:rsidRPr="00254105">
        <w:rPr>
          <w:rFonts w:ascii="Trebuchet MS" w:hAnsi="Trebuchet MS"/>
          <w:color w:val="000000"/>
          <w:sz w:val="22"/>
          <w:szCs w:val="22"/>
        </w:rPr>
        <w:t xml:space="preserve">c. Sunt în </w:t>
      </w:r>
      <w:proofErr w:type="spellStart"/>
      <w:r w:rsidRPr="00254105">
        <w:rPr>
          <w:rFonts w:ascii="Trebuchet MS" w:hAnsi="Trebuchet MS"/>
          <w:color w:val="000000"/>
          <w:sz w:val="22"/>
          <w:szCs w:val="22"/>
        </w:rPr>
        <w:t>relaţie</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rudenie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până</w:t>
      </w:r>
      <w:proofErr w:type="spellEnd"/>
      <w:r w:rsidRPr="00254105">
        <w:rPr>
          <w:rFonts w:ascii="Trebuchet MS" w:hAnsi="Trebuchet MS"/>
          <w:color w:val="000000"/>
          <w:sz w:val="22"/>
          <w:szCs w:val="22"/>
        </w:rPr>
        <w:t xml:space="preserve"> la </w:t>
      </w:r>
      <w:proofErr w:type="spellStart"/>
      <w:r w:rsidRPr="00254105">
        <w:rPr>
          <w:rFonts w:ascii="Trebuchet MS" w:hAnsi="Trebuchet MS"/>
          <w:color w:val="000000"/>
          <w:sz w:val="22"/>
          <w:szCs w:val="22"/>
        </w:rPr>
        <w:t>gradul</w:t>
      </w:r>
      <w:proofErr w:type="spellEnd"/>
      <w:r w:rsidRPr="00254105">
        <w:rPr>
          <w:rFonts w:ascii="Trebuchet MS" w:hAnsi="Trebuchet MS"/>
          <w:color w:val="000000"/>
          <w:sz w:val="22"/>
          <w:szCs w:val="22"/>
        </w:rPr>
        <w:t xml:space="preserve"> IV sau </w:t>
      </w:r>
      <w:proofErr w:type="spellStart"/>
      <w:r w:rsidRPr="00254105">
        <w:rPr>
          <w:rFonts w:ascii="Trebuchet MS" w:hAnsi="Trebuchet MS"/>
          <w:color w:val="000000"/>
          <w:sz w:val="22"/>
          <w:szCs w:val="22"/>
        </w:rPr>
        <w:t>afin</w:t>
      </w:r>
      <w:proofErr w:type="spellEnd"/>
      <w:r w:rsidRPr="00254105">
        <w:rPr>
          <w:rFonts w:ascii="Trebuchet MS" w:hAnsi="Trebuchet MS"/>
          <w:color w:val="000000"/>
          <w:sz w:val="22"/>
          <w:szCs w:val="22"/>
        </w:rPr>
        <w:t xml:space="preserve"> cu persoane </w:t>
      </w:r>
      <w:proofErr w:type="spellStart"/>
      <w:r w:rsidRPr="00254105">
        <w:rPr>
          <w:rFonts w:ascii="Trebuchet MS" w:hAnsi="Trebuchet MS"/>
          <w:color w:val="000000"/>
          <w:sz w:val="22"/>
          <w:szCs w:val="22"/>
        </w:rPr>
        <w:t>aflate</w:t>
      </w:r>
      <w:proofErr w:type="spellEnd"/>
      <w:r w:rsidRPr="00254105">
        <w:rPr>
          <w:rFonts w:ascii="Trebuchet MS" w:hAnsi="Trebuchet MS"/>
          <w:color w:val="000000"/>
          <w:sz w:val="22"/>
          <w:szCs w:val="22"/>
        </w:rPr>
        <w:t xml:space="preserve"> în </w:t>
      </w:r>
      <w:proofErr w:type="spellStart"/>
      <w:r w:rsidRPr="00254105">
        <w:rPr>
          <w:rFonts w:ascii="Trebuchet MS" w:hAnsi="Trebuchet MS"/>
          <w:color w:val="000000"/>
          <w:sz w:val="22"/>
          <w:szCs w:val="22"/>
        </w:rPr>
        <w:t>situaţiile</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mai</w:t>
      </w:r>
      <w:proofErr w:type="spellEnd"/>
      <w:r w:rsidRPr="00254105">
        <w:rPr>
          <w:rFonts w:ascii="Trebuchet MS" w:hAnsi="Trebuchet MS"/>
          <w:color w:val="000000"/>
          <w:sz w:val="22"/>
          <w:szCs w:val="22"/>
        </w:rPr>
        <w:t xml:space="preserve"> sus. </w:t>
      </w:r>
    </w:p>
    <w:p w14:paraId="459277D9" w14:textId="77777777" w:rsidR="00086663" w:rsidRPr="00254105" w:rsidRDefault="00086663" w:rsidP="00A7387A">
      <w:pPr>
        <w:autoSpaceDE w:val="0"/>
        <w:autoSpaceDN w:val="0"/>
        <w:adjustRightInd w:val="0"/>
        <w:jc w:val="both"/>
        <w:rPr>
          <w:rFonts w:ascii="Trebuchet MS" w:hAnsi="Trebuchet MS"/>
          <w:color w:val="000000"/>
          <w:sz w:val="22"/>
          <w:szCs w:val="22"/>
        </w:rPr>
      </w:pPr>
      <w:proofErr w:type="spellStart"/>
      <w:r w:rsidRPr="00254105">
        <w:rPr>
          <w:rFonts w:ascii="Trebuchet MS" w:hAnsi="Trebuchet MS"/>
          <w:color w:val="000000"/>
          <w:sz w:val="22"/>
          <w:szCs w:val="22"/>
        </w:rPr>
        <w:t>Nerespectarea</w:t>
      </w:r>
      <w:proofErr w:type="spellEnd"/>
      <w:r w:rsidRPr="00254105">
        <w:rPr>
          <w:rFonts w:ascii="Trebuchet MS" w:hAnsi="Trebuchet MS"/>
          <w:color w:val="000000"/>
          <w:sz w:val="22"/>
          <w:szCs w:val="22"/>
        </w:rPr>
        <w:t xml:space="preserve"> de către </w:t>
      </w:r>
      <w:proofErr w:type="spellStart"/>
      <w:r w:rsidRPr="00254105">
        <w:rPr>
          <w:rFonts w:ascii="Trebuchet MS" w:hAnsi="Trebuchet MS"/>
          <w:color w:val="000000"/>
          <w:sz w:val="22"/>
          <w:szCs w:val="22"/>
        </w:rPr>
        <w:t>beneficiarii</w:t>
      </w:r>
      <w:proofErr w:type="spellEnd"/>
      <w:r w:rsidRPr="00254105">
        <w:rPr>
          <w:rFonts w:ascii="Trebuchet MS" w:hAnsi="Trebuchet MS"/>
          <w:color w:val="000000"/>
          <w:sz w:val="22"/>
          <w:szCs w:val="22"/>
        </w:rPr>
        <w:t xml:space="preserve"> FEADR a </w:t>
      </w:r>
      <w:proofErr w:type="spellStart"/>
      <w:r w:rsidRPr="00254105">
        <w:rPr>
          <w:rFonts w:ascii="Trebuchet MS" w:hAnsi="Trebuchet MS"/>
          <w:color w:val="000000"/>
          <w:sz w:val="22"/>
          <w:szCs w:val="22"/>
        </w:rPr>
        <w:t>Instrucţiunilor</w:t>
      </w:r>
      <w:proofErr w:type="spellEnd"/>
      <w:r w:rsidRPr="00254105">
        <w:rPr>
          <w:rFonts w:ascii="Trebuchet MS" w:hAnsi="Trebuchet MS"/>
          <w:color w:val="000000"/>
          <w:sz w:val="22"/>
          <w:szCs w:val="22"/>
        </w:rPr>
        <w:t xml:space="preserve"> privind </w:t>
      </w:r>
      <w:proofErr w:type="spellStart"/>
      <w:r w:rsidRPr="00254105">
        <w:rPr>
          <w:rFonts w:ascii="Trebuchet MS" w:hAnsi="Trebuchet MS"/>
          <w:color w:val="000000"/>
          <w:sz w:val="22"/>
          <w:szCs w:val="22"/>
        </w:rPr>
        <w:t>achiziţiile</w:t>
      </w:r>
      <w:proofErr w:type="spellEnd"/>
      <w:r w:rsidRPr="00254105">
        <w:rPr>
          <w:rFonts w:ascii="Trebuchet MS" w:hAnsi="Trebuchet MS"/>
          <w:color w:val="000000"/>
          <w:sz w:val="22"/>
          <w:szCs w:val="22"/>
        </w:rPr>
        <w:t xml:space="preserve"> publice / private - </w:t>
      </w:r>
      <w:proofErr w:type="spellStart"/>
      <w:r w:rsidRPr="00254105">
        <w:rPr>
          <w:rFonts w:ascii="Trebuchet MS" w:hAnsi="Trebuchet MS"/>
          <w:color w:val="000000"/>
          <w:sz w:val="22"/>
          <w:szCs w:val="22"/>
        </w:rPr>
        <w:t>anexă</w:t>
      </w:r>
      <w:proofErr w:type="spellEnd"/>
      <w:r w:rsidRPr="00254105">
        <w:rPr>
          <w:rFonts w:ascii="Trebuchet MS" w:hAnsi="Trebuchet MS"/>
          <w:color w:val="000000"/>
          <w:sz w:val="22"/>
          <w:szCs w:val="22"/>
        </w:rPr>
        <w:t xml:space="preserve"> la </w:t>
      </w:r>
      <w:proofErr w:type="spellStart"/>
      <w:r w:rsidRPr="00254105">
        <w:rPr>
          <w:rFonts w:ascii="Trebuchet MS" w:hAnsi="Trebuchet MS"/>
          <w:color w:val="000000"/>
          <w:sz w:val="22"/>
          <w:szCs w:val="22"/>
        </w:rPr>
        <w:t>contractul</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finanţare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atrage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neeligibilitatea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cheltuielilor</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aferente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achiziţiei</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servicii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lucrări</w:t>
      </w:r>
      <w:proofErr w:type="spellEnd"/>
      <w:r w:rsidRPr="00254105">
        <w:rPr>
          <w:rFonts w:ascii="Trebuchet MS" w:hAnsi="Trebuchet MS"/>
          <w:color w:val="000000"/>
          <w:sz w:val="22"/>
          <w:szCs w:val="22"/>
        </w:rPr>
        <w:t xml:space="preserve"> sau bunuri. </w:t>
      </w:r>
    </w:p>
    <w:p w14:paraId="1F0C9D6B" w14:textId="77777777" w:rsidR="00086663" w:rsidRPr="00254105" w:rsidRDefault="00086663" w:rsidP="00A7387A">
      <w:pPr>
        <w:autoSpaceDE w:val="0"/>
        <w:autoSpaceDN w:val="0"/>
        <w:adjustRightInd w:val="0"/>
        <w:jc w:val="both"/>
        <w:rPr>
          <w:rFonts w:ascii="Trebuchet MS" w:hAnsi="Trebuchet MS"/>
          <w:color w:val="000000"/>
          <w:sz w:val="22"/>
          <w:szCs w:val="22"/>
        </w:rPr>
      </w:pPr>
      <w:r w:rsidRPr="00254105">
        <w:rPr>
          <w:rFonts w:ascii="Trebuchet MS" w:hAnsi="Trebuchet MS"/>
          <w:color w:val="000000"/>
          <w:sz w:val="22"/>
          <w:szCs w:val="22"/>
        </w:rPr>
        <w:t xml:space="preserve">Pe </w:t>
      </w:r>
      <w:proofErr w:type="spellStart"/>
      <w:r w:rsidRPr="00254105">
        <w:rPr>
          <w:rFonts w:ascii="Trebuchet MS" w:hAnsi="Trebuchet MS"/>
          <w:color w:val="000000"/>
          <w:sz w:val="22"/>
          <w:szCs w:val="22"/>
        </w:rPr>
        <w:t>parcursul</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derulării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procedurilor</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achiziţii</w:t>
      </w:r>
      <w:proofErr w:type="spellEnd"/>
      <w:r w:rsidRPr="00254105">
        <w:rPr>
          <w:rFonts w:ascii="Trebuchet MS" w:hAnsi="Trebuchet MS"/>
          <w:color w:val="000000"/>
          <w:sz w:val="22"/>
          <w:szCs w:val="22"/>
        </w:rPr>
        <w:t xml:space="preserve">, la </w:t>
      </w:r>
      <w:proofErr w:type="spellStart"/>
      <w:r w:rsidRPr="00254105">
        <w:rPr>
          <w:rFonts w:ascii="Trebuchet MS" w:hAnsi="Trebuchet MS"/>
          <w:color w:val="000000"/>
          <w:sz w:val="22"/>
          <w:szCs w:val="22"/>
        </w:rPr>
        <w:t>adoptarea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oricărei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decizii</w:t>
      </w:r>
      <w:proofErr w:type="spellEnd"/>
      <w:r w:rsidRPr="00254105">
        <w:rPr>
          <w:rFonts w:ascii="Trebuchet MS" w:hAnsi="Trebuchet MS"/>
          <w:color w:val="000000"/>
          <w:sz w:val="22"/>
          <w:szCs w:val="22"/>
        </w:rPr>
        <w:t xml:space="preserve">, trebuie </w:t>
      </w:r>
      <w:proofErr w:type="spellStart"/>
      <w:r w:rsidRPr="00254105">
        <w:rPr>
          <w:rFonts w:ascii="Trebuchet MS" w:hAnsi="Trebuchet MS"/>
          <w:color w:val="000000"/>
          <w:sz w:val="22"/>
          <w:szCs w:val="22"/>
        </w:rPr>
        <w:t>avute</w:t>
      </w:r>
      <w:proofErr w:type="spellEnd"/>
      <w:r w:rsidRPr="00254105">
        <w:rPr>
          <w:rFonts w:ascii="Trebuchet MS" w:hAnsi="Trebuchet MS"/>
          <w:color w:val="000000"/>
          <w:sz w:val="22"/>
          <w:szCs w:val="22"/>
        </w:rPr>
        <w:t xml:space="preserve"> în vedere următoarele principii: </w:t>
      </w:r>
    </w:p>
    <w:p w14:paraId="41FFE6B1" w14:textId="77777777" w:rsidR="009C010A" w:rsidRPr="00254105" w:rsidRDefault="009C010A" w:rsidP="00F621F9">
      <w:pPr>
        <w:autoSpaceDE w:val="0"/>
        <w:autoSpaceDN w:val="0"/>
        <w:adjustRightInd w:val="0"/>
        <w:rPr>
          <w:rFonts w:ascii="Trebuchet MS" w:hAnsi="Trebuchet MS"/>
          <w:color w:val="000000"/>
          <w:sz w:val="22"/>
          <w:szCs w:val="22"/>
        </w:rPr>
      </w:pPr>
    </w:p>
    <w:p w14:paraId="1141DF75" w14:textId="77777777" w:rsidR="00086663" w:rsidRPr="00254105" w:rsidRDefault="00086663" w:rsidP="00F621F9">
      <w:pPr>
        <w:autoSpaceDE w:val="0"/>
        <w:autoSpaceDN w:val="0"/>
        <w:adjustRightInd w:val="0"/>
        <w:rPr>
          <w:rFonts w:ascii="Trebuchet MS" w:hAnsi="Trebuchet MS"/>
          <w:color w:val="000000"/>
          <w:sz w:val="22"/>
          <w:szCs w:val="22"/>
        </w:rPr>
      </w:pPr>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Nediscriminarea</w:t>
      </w:r>
      <w:proofErr w:type="spellEnd"/>
      <w:r w:rsidRPr="00254105">
        <w:rPr>
          <w:rFonts w:ascii="Trebuchet MS" w:hAnsi="Trebuchet MS"/>
          <w:color w:val="000000"/>
          <w:sz w:val="22"/>
          <w:szCs w:val="22"/>
        </w:rPr>
        <w:t xml:space="preserve">; </w:t>
      </w:r>
    </w:p>
    <w:p w14:paraId="2726461A" w14:textId="77777777" w:rsidR="00086663" w:rsidRPr="00254105" w:rsidRDefault="00086663" w:rsidP="00F621F9">
      <w:pPr>
        <w:autoSpaceDE w:val="0"/>
        <w:autoSpaceDN w:val="0"/>
        <w:adjustRightInd w:val="0"/>
        <w:rPr>
          <w:rFonts w:ascii="Trebuchet MS" w:hAnsi="Trebuchet MS"/>
          <w:color w:val="000000"/>
          <w:sz w:val="22"/>
          <w:szCs w:val="22"/>
        </w:rPr>
      </w:pPr>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Tratamentul</w:t>
      </w:r>
      <w:proofErr w:type="spellEnd"/>
      <w:r w:rsidRPr="00254105">
        <w:rPr>
          <w:rFonts w:ascii="Trebuchet MS" w:hAnsi="Trebuchet MS"/>
          <w:color w:val="000000"/>
          <w:sz w:val="22"/>
          <w:szCs w:val="22"/>
        </w:rPr>
        <w:t xml:space="preserve"> egal; </w:t>
      </w:r>
    </w:p>
    <w:p w14:paraId="025C0893" w14:textId="77777777" w:rsidR="00086663" w:rsidRPr="00254105" w:rsidRDefault="00086663" w:rsidP="00F621F9">
      <w:pPr>
        <w:autoSpaceDE w:val="0"/>
        <w:autoSpaceDN w:val="0"/>
        <w:adjustRightInd w:val="0"/>
        <w:rPr>
          <w:rFonts w:ascii="Trebuchet MS" w:hAnsi="Trebuchet MS"/>
          <w:color w:val="000000"/>
          <w:sz w:val="22"/>
          <w:szCs w:val="22"/>
        </w:rPr>
      </w:pPr>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Recunoaşterea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reciprocă</w:t>
      </w:r>
      <w:proofErr w:type="spellEnd"/>
      <w:r w:rsidRPr="00254105">
        <w:rPr>
          <w:rFonts w:ascii="Trebuchet MS" w:hAnsi="Trebuchet MS"/>
          <w:color w:val="000000"/>
          <w:sz w:val="22"/>
          <w:szCs w:val="22"/>
        </w:rPr>
        <w:t xml:space="preserve">; </w:t>
      </w:r>
    </w:p>
    <w:p w14:paraId="1FC19A90" w14:textId="77777777" w:rsidR="00086663" w:rsidRPr="00254105" w:rsidRDefault="00086663" w:rsidP="00F621F9">
      <w:pPr>
        <w:autoSpaceDE w:val="0"/>
        <w:autoSpaceDN w:val="0"/>
        <w:adjustRightInd w:val="0"/>
        <w:rPr>
          <w:rFonts w:ascii="Trebuchet MS" w:hAnsi="Trebuchet MS"/>
          <w:color w:val="000000"/>
          <w:sz w:val="22"/>
          <w:szCs w:val="22"/>
        </w:rPr>
      </w:pPr>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Transparenţa</w:t>
      </w:r>
      <w:proofErr w:type="spellEnd"/>
      <w:r w:rsidRPr="00254105">
        <w:rPr>
          <w:rFonts w:ascii="Trebuchet MS" w:hAnsi="Trebuchet MS"/>
          <w:color w:val="000000"/>
          <w:sz w:val="22"/>
          <w:szCs w:val="22"/>
        </w:rPr>
        <w:t xml:space="preserve">; </w:t>
      </w:r>
    </w:p>
    <w:p w14:paraId="615351C4" w14:textId="77777777" w:rsidR="00086663" w:rsidRPr="00254105" w:rsidRDefault="00086663" w:rsidP="00F621F9">
      <w:pPr>
        <w:autoSpaceDE w:val="0"/>
        <w:autoSpaceDN w:val="0"/>
        <w:adjustRightInd w:val="0"/>
        <w:rPr>
          <w:rFonts w:ascii="Trebuchet MS" w:hAnsi="Trebuchet MS" w:cs="Symbol"/>
          <w:color w:val="000000"/>
          <w:sz w:val="22"/>
          <w:szCs w:val="22"/>
        </w:rPr>
      </w:pPr>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Proporţionalitatea</w:t>
      </w:r>
      <w:proofErr w:type="spellEnd"/>
      <w:r w:rsidRPr="00254105">
        <w:rPr>
          <w:rFonts w:ascii="Trebuchet MS" w:hAnsi="Trebuchet MS"/>
          <w:color w:val="000000"/>
          <w:sz w:val="22"/>
          <w:szCs w:val="22"/>
        </w:rPr>
        <w:t xml:space="preserve">; </w:t>
      </w:r>
    </w:p>
    <w:p w14:paraId="5474B9AC" w14:textId="77777777" w:rsidR="00086663" w:rsidRPr="00254105" w:rsidRDefault="00086663" w:rsidP="00F621F9">
      <w:pPr>
        <w:autoSpaceDE w:val="0"/>
        <w:autoSpaceDN w:val="0"/>
        <w:adjustRightInd w:val="0"/>
        <w:rPr>
          <w:rFonts w:ascii="Trebuchet MS" w:hAnsi="Trebuchet MS"/>
          <w:color w:val="000000"/>
          <w:sz w:val="22"/>
          <w:szCs w:val="22"/>
        </w:rPr>
      </w:pPr>
      <w:r w:rsidRPr="00254105">
        <w:rPr>
          <w:rFonts w:ascii="Trebuchet MS" w:hAnsi="Trebuchet MS" w:cs="Symbol"/>
          <w:color w:val="000000"/>
          <w:sz w:val="22"/>
          <w:szCs w:val="22"/>
        </w:rPr>
        <w:t xml:space="preserve"> </w:t>
      </w:r>
      <w:proofErr w:type="spellStart"/>
      <w:r w:rsidRPr="00254105">
        <w:rPr>
          <w:rFonts w:ascii="Trebuchet MS" w:hAnsi="Trebuchet MS"/>
          <w:color w:val="000000"/>
          <w:sz w:val="22"/>
          <w:szCs w:val="22"/>
        </w:rPr>
        <w:t>Eficienţa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utilizării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fondurilor</w:t>
      </w:r>
      <w:proofErr w:type="spellEnd"/>
      <w:r w:rsidRPr="00254105">
        <w:rPr>
          <w:rFonts w:ascii="Trebuchet MS" w:hAnsi="Trebuchet MS"/>
          <w:color w:val="000000"/>
          <w:sz w:val="22"/>
          <w:szCs w:val="22"/>
        </w:rPr>
        <w:t xml:space="preserve">; </w:t>
      </w:r>
    </w:p>
    <w:p w14:paraId="1D03E3C9" w14:textId="77777777" w:rsidR="00086663" w:rsidRPr="00254105" w:rsidRDefault="00086663" w:rsidP="00F621F9">
      <w:pPr>
        <w:autoSpaceDE w:val="0"/>
        <w:autoSpaceDN w:val="0"/>
        <w:adjustRightInd w:val="0"/>
        <w:rPr>
          <w:rFonts w:ascii="Trebuchet MS" w:hAnsi="Trebuchet MS"/>
          <w:color w:val="000000"/>
          <w:sz w:val="22"/>
          <w:szCs w:val="22"/>
        </w:rPr>
      </w:pPr>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Asumarea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răspunderii</w:t>
      </w:r>
      <w:proofErr w:type="spellEnd"/>
      <w:r w:rsidRPr="00254105">
        <w:rPr>
          <w:rFonts w:ascii="Trebuchet MS" w:hAnsi="Trebuchet MS"/>
          <w:color w:val="000000"/>
          <w:sz w:val="22"/>
          <w:szCs w:val="22"/>
        </w:rPr>
        <w:t xml:space="preserve"> </w:t>
      </w:r>
    </w:p>
    <w:p w14:paraId="394669DD" w14:textId="77777777" w:rsidR="00440D79" w:rsidRDefault="00440D79" w:rsidP="00440D79"/>
    <w:p w14:paraId="5D5826F0" w14:textId="77777777" w:rsidR="00FC3222" w:rsidRDefault="00FC3222" w:rsidP="00440D79"/>
    <w:p w14:paraId="19DAB55C" w14:textId="77777777" w:rsidR="00785340" w:rsidRPr="00254105" w:rsidRDefault="00785340" w:rsidP="00A7387A">
      <w:pPr>
        <w:pStyle w:val="Titlu1"/>
        <w:jc w:val="both"/>
        <w:rPr>
          <w:rFonts w:ascii="Trebuchet MS" w:hAnsi="Trebuchet MS" w:cs="TrebuchetMS"/>
          <w:b/>
          <w:color w:val="2E74B6"/>
          <w:sz w:val="28"/>
          <w:szCs w:val="28"/>
        </w:rPr>
      </w:pPr>
      <w:bookmarkStart w:id="232" w:name="_Toc106276283"/>
      <w:r w:rsidRPr="00254105">
        <w:rPr>
          <w:rFonts w:ascii="Trebuchet MS" w:hAnsi="Trebuchet MS" w:cs="TrebuchetMS"/>
          <w:b/>
          <w:color w:val="2E74B6"/>
          <w:sz w:val="28"/>
          <w:szCs w:val="28"/>
        </w:rPr>
        <w:t>CAP.X</w:t>
      </w:r>
      <w:r w:rsidR="00FD7F60">
        <w:rPr>
          <w:rFonts w:ascii="Trebuchet MS" w:hAnsi="Trebuchet MS" w:cs="TrebuchetMS"/>
          <w:b/>
          <w:color w:val="2E74B6"/>
          <w:sz w:val="28"/>
          <w:szCs w:val="28"/>
        </w:rPr>
        <w:t>II</w:t>
      </w:r>
      <w:r w:rsidRPr="00254105">
        <w:rPr>
          <w:rFonts w:ascii="Trebuchet MS" w:hAnsi="Trebuchet MS" w:cs="TrebuchetMS"/>
          <w:b/>
          <w:color w:val="2E74B6"/>
          <w:sz w:val="28"/>
          <w:szCs w:val="28"/>
        </w:rPr>
        <w:t xml:space="preserve">. </w:t>
      </w:r>
      <w:r w:rsidR="003079B7">
        <w:rPr>
          <w:rFonts w:ascii="Trebuchet MS" w:hAnsi="Trebuchet MS" w:cs="TrebuchetMS"/>
          <w:b/>
          <w:color w:val="2E74B6"/>
          <w:sz w:val="28"/>
          <w:szCs w:val="28"/>
        </w:rPr>
        <w:t>MONITORIZAREA PROIECTULUI</w:t>
      </w:r>
      <w:bookmarkEnd w:id="232"/>
    </w:p>
    <w:p w14:paraId="766C3AAC" w14:textId="77777777" w:rsidR="00B27F31" w:rsidRPr="00B27F31" w:rsidRDefault="00FD7F60" w:rsidP="00B27F31">
      <w:pPr>
        <w:pStyle w:val="Titlu2"/>
        <w:rPr>
          <w:rFonts w:ascii="Trebuchet MS" w:hAnsi="Trebuchet MS" w:cs="TrebuchetMS"/>
          <w:color w:val="000000"/>
        </w:rPr>
      </w:pPr>
      <w:bookmarkStart w:id="233" w:name="_Toc106276284"/>
      <w:r w:rsidRPr="00B27F31">
        <w:rPr>
          <w:rFonts w:ascii="Trebuchet MS" w:hAnsi="Trebuchet MS" w:cs="TrebuchetMS"/>
          <w:color w:val="000000"/>
        </w:rPr>
        <w:t>1</w:t>
      </w:r>
      <w:r>
        <w:rPr>
          <w:rFonts w:ascii="Trebuchet MS" w:hAnsi="Trebuchet MS" w:cs="TrebuchetMS"/>
          <w:color w:val="000000"/>
        </w:rPr>
        <w:t>3</w:t>
      </w:r>
      <w:r w:rsidR="00B27F31" w:rsidRPr="00B27F31">
        <w:rPr>
          <w:rFonts w:ascii="Trebuchet MS" w:hAnsi="Trebuchet MS" w:cs="TrebuchetMS"/>
          <w:color w:val="000000"/>
        </w:rPr>
        <w:t xml:space="preserve">.1. </w:t>
      </w:r>
      <w:proofErr w:type="spellStart"/>
      <w:r w:rsidR="00B27F31" w:rsidRPr="00B27F31">
        <w:rPr>
          <w:rFonts w:ascii="Trebuchet MS" w:hAnsi="Trebuchet MS" w:cs="TrebuchetMS"/>
          <w:color w:val="000000"/>
        </w:rPr>
        <w:t>Perioade</w:t>
      </w:r>
      <w:proofErr w:type="spellEnd"/>
      <w:r w:rsidR="00B27F31" w:rsidRPr="00B27F31">
        <w:rPr>
          <w:rFonts w:ascii="Trebuchet MS" w:hAnsi="Trebuchet MS" w:cs="TrebuchetMS"/>
          <w:color w:val="000000"/>
        </w:rPr>
        <w:t xml:space="preserve"> de monitorizare</w:t>
      </w:r>
      <w:bookmarkEnd w:id="233"/>
      <w:r w:rsidR="00B27F31" w:rsidRPr="00B27F31">
        <w:rPr>
          <w:rFonts w:ascii="Trebuchet MS" w:hAnsi="Trebuchet MS" w:cs="TrebuchetMS"/>
          <w:color w:val="000000"/>
        </w:rPr>
        <w:t xml:space="preserve"> </w:t>
      </w:r>
    </w:p>
    <w:p w14:paraId="3113D7CA" w14:textId="77777777" w:rsidR="00B27F31" w:rsidRDefault="00B27F31" w:rsidP="00A7387A">
      <w:pPr>
        <w:autoSpaceDE w:val="0"/>
        <w:autoSpaceDN w:val="0"/>
        <w:adjustRightInd w:val="0"/>
        <w:ind w:firstLine="720"/>
        <w:jc w:val="both"/>
        <w:rPr>
          <w:rFonts w:ascii="Trebuchet MS" w:hAnsi="Trebuchet MS" w:cs="TrebuchetMS"/>
          <w:color w:val="000000"/>
          <w:sz w:val="22"/>
          <w:szCs w:val="22"/>
        </w:rPr>
      </w:pPr>
    </w:p>
    <w:p w14:paraId="28F09FE2" w14:textId="58624783" w:rsidR="00CE1B0D" w:rsidRPr="00CE1B0D" w:rsidRDefault="00CE1B0D" w:rsidP="00CE1B0D">
      <w:pPr>
        <w:widowControl w:val="0"/>
        <w:numPr>
          <w:ilvl w:val="0"/>
          <w:numId w:val="47"/>
        </w:numPr>
        <w:autoSpaceDE w:val="0"/>
        <w:autoSpaceDN w:val="0"/>
        <w:adjustRightInd w:val="0"/>
        <w:spacing w:after="200" w:line="276" w:lineRule="auto"/>
        <w:contextualSpacing/>
        <w:jc w:val="both"/>
        <w:rPr>
          <w:rFonts w:ascii="Trebuchet MS" w:eastAsia="Calibri" w:hAnsi="Trebuchet MS" w:cs="Arial"/>
          <w:color w:val="FF0000"/>
          <w:sz w:val="22"/>
          <w:szCs w:val="22"/>
        </w:rPr>
      </w:pPr>
      <w:r w:rsidRPr="00CE1B0D">
        <w:rPr>
          <w:rFonts w:ascii="Trebuchet MS" w:eastAsia="Calibri" w:hAnsi="Trebuchet MS" w:cs="Arial"/>
          <w:sz w:val="22"/>
          <w:szCs w:val="22"/>
        </w:rPr>
        <w:t xml:space="preserve">dupa ce proiectul </w:t>
      </w:r>
      <w:proofErr w:type="spellStart"/>
      <w:r w:rsidRPr="00CE1B0D">
        <w:rPr>
          <w:rFonts w:ascii="Trebuchet MS" w:eastAsia="Calibri" w:hAnsi="Trebuchet MS" w:cs="Arial"/>
          <w:sz w:val="22"/>
          <w:szCs w:val="22"/>
        </w:rPr>
        <w:t>depus</w:t>
      </w:r>
      <w:proofErr w:type="spellEnd"/>
      <w:r w:rsidRPr="00CE1B0D">
        <w:rPr>
          <w:rFonts w:ascii="Trebuchet MS" w:eastAsia="Calibri" w:hAnsi="Trebuchet MS" w:cs="Arial"/>
          <w:sz w:val="22"/>
          <w:szCs w:val="22"/>
        </w:rPr>
        <w:t xml:space="preserve"> de </w:t>
      </w:r>
      <w:proofErr w:type="spellStart"/>
      <w:r>
        <w:rPr>
          <w:rFonts w:ascii="Trebuchet MS" w:eastAsia="Calibri" w:hAnsi="Trebuchet MS" w:cs="Arial"/>
          <w:sz w:val="22"/>
          <w:szCs w:val="22"/>
        </w:rPr>
        <w:t>beneficiar</w:t>
      </w:r>
      <w:proofErr w:type="spellEnd"/>
      <w:r w:rsidR="00754C95">
        <w:rPr>
          <w:rFonts w:ascii="Trebuchet MS" w:eastAsia="Calibri" w:hAnsi="Trebuchet MS" w:cs="Arial"/>
          <w:sz w:val="22"/>
          <w:szCs w:val="22"/>
        </w:rPr>
        <w:t xml:space="preserve"> </w:t>
      </w:r>
      <w:r w:rsidRPr="00CE1B0D">
        <w:rPr>
          <w:rFonts w:ascii="Trebuchet MS" w:eastAsia="Calibri" w:hAnsi="Trebuchet MS" w:cs="Arial"/>
          <w:sz w:val="22"/>
          <w:szCs w:val="22"/>
        </w:rPr>
        <w:t xml:space="preserve">va fi </w:t>
      </w:r>
      <w:proofErr w:type="spellStart"/>
      <w:r w:rsidRPr="00CE1B0D">
        <w:rPr>
          <w:rFonts w:ascii="Trebuchet MS" w:eastAsia="Calibri" w:hAnsi="Trebuchet MS" w:cs="Arial"/>
          <w:sz w:val="22"/>
          <w:szCs w:val="22"/>
        </w:rPr>
        <w:t>selectat</w:t>
      </w:r>
      <w:proofErr w:type="spellEnd"/>
      <w:r w:rsidRPr="00CE1B0D">
        <w:rPr>
          <w:rFonts w:ascii="Trebuchet MS" w:eastAsia="Calibri" w:hAnsi="Trebuchet MS" w:cs="Arial"/>
          <w:sz w:val="22"/>
          <w:szCs w:val="22"/>
        </w:rPr>
        <w:t xml:space="preserve"> si v</w:t>
      </w:r>
      <w:r>
        <w:rPr>
          <w:rFonts w:ascii="Trebuchet MS" w:eastAsia="Calibri" w:hAnsi="Trebuchet MS" w:cs="Arial"/>
          <w:sz w:val="22"/>
          <w:szCs w:val="22"/>
        </w:rPr>
        <w:t>a</w:t>
      </w:r>
      <w:r w:rsidRPr="00CE1B0D">
        <w:rPr>
          <w:rFonts w:ascii="Trebuchet MS" w:eastAsia="Calibri" w:hAnsi="Trebuchet MS" w:cs="Arial"/>
          <w:sz w:val="22"/>
          <w:szCs w:val="22"/>
        </w:rPr>
        <w:t xml:space="preserve"> </w:t>
      </w:r>
      <w:proofErr w:type="spellStart"/>
      <w:r w:rsidRPr="00CE1B0D">
        <w:rPr>
          <w:rFonts w:ascii="Trebuchet MS" w:eastAsia="Calibri" w:hAnsi="Trebuchet MS" w:cs="Arial"/>
          <w:sz w:val="22"/>
          <w:szCs w:val="22"/>
        </w:rPr>
        <w:t>semna</w:t>
      </w:r>
      <w:proofErr w:type="spellEnd"/>
      <w:r w:rsidRPr="00CE1B0D">
        <w:rPr>
          <w:rFonts w:ascii="Trebuchet MS" w:eastAsia="Calibri" w:hAnsi="Trebuchet MS" w:cs="Arial"/>
          <w:sz w:val="22"/>
          <w:szCs w:val="22"/>
        </w:rPr>
        <w:t xml:space="preserve"> </w:t>
      </w:r>
      <w:proofErr w:type="spellStart"/>
      <w:r w:rsidRPr="00CE1B0D">
        <w:rPr>
          <w:rFonts w:ascii="Trebuchet MS" w:eastAsia="Calibri" w:hAnsi="Trebuchet MS" w:cs="Arial"/>
          <w:sz w:val="22"/>
          <w:szCs w:val="22"/>
        </w:rPr>
        <w:t>Contractul</w:t>
      </w:r>
      <w:proofErr w:type="spellEnd"/>
      <w:r w:rsidRPr="00CE1B0D">
        <w:rPr>
          <w:rFonts w:ascii="Trebuchet MS" w:eastAsia="Calibri" w:hAnsi="Trebuchet MS" w:cs="Arial"/>
          <w:sz w:val="22"/>
          <w:szCs w:val="22"/>
        </w:rPr>
        <w:t xml:space="preserve"> de </w:t>
      </w:r>
      <w:proofErr w:type="spellStart"/>
      <w:r w:rsidRPr="00CE1B0D">
        <w:rPr>
          <w:rFonts w:ascii="Trebuchet MS" w:eastAsia="Calibri" w:hAnsi="Trebuchet MS" w:cs="Arial"/>
          <w:sz w:val="22"/>
          <w:szCs w:val="22"/>
        </w:rPr>
        <w:t>Finantare</w:t>
      </w:r>
      <w:proofErr w:type="spellEnd"/>
      <w:r w:rsidRPr="00CE1B0D">
        <w:rPr>
          <w:rFonts w:ascii="Trebuchet MS" w:eastAsia="Calibri" w:hAnsi="Trebuchet MS" w:cs="Arial"/>
          <w:sz w:val="22"/>
          <w:szCs w:val="22"/>
        </w:rPr>
        <w:t xml:space="preserve"> cu AFIR, </w:t>
      </w:r>
      <w:proofErr w:type="spellStart"/>
      <w:r>
        <w:rPr>
          <w:rFonts w:ascii="Trebuchet MS" w:eastAsia="Calibri" w:hAnsi="Trebuchet MS" w:cs="Arial"/>
          <w:sz w:val="22"/>
          <w:szCs w:val="22"/>
        </w:rPr>
        <w:t>beneficiarul</w:t>
      </w:r>
      <w:proofErr w:type="spellEnd"/>
      <w:r>
        <w:rPr>
          <w:rFonts w:ascii="Trebuchet MS" w:eastAsia="Calibri" w:hAnsi="Trebuchet MS" w:cs="Arial"/>
          <w:sz w:val="22"/>
          <w:szCs w:val="22"/>
        </w:rPr>
        <w:t xml:space="preserve"> va</w:t>
      </w:r>
      <w:r w:rsidRPr="00CE1B0D">
        <w:rPr>
          <w:rFonts w:ascii="Trebuchet MS" w:eastAsia="Calibri" w:hAnsi="Trebuchet MS" w:cs="Arial"/>
          <w:color w:val="FF0000"/>
          <w:sz w:val="22"/>
          <w:szCs w:val="22"/>
        </w:rPr>
        <w:t xml:space="preserve"> </w:t>
      </w:r>
      <w:proofErr w:type="spellStart"/>
      <w:r w:rsidRPr="00CE1B0D">
        <w:rPr>
          <w:rFonts w:ascii="Trebuchet MS" w:eastAsia="Calibri" w:hAnsi="Trebuchet MS" w:cs="Arial"/>
          <w:color w:val="FF0000"/>
          <w:sz w:val="22"/>
          <w:szCs w:val="22"/>
        </w:rPr>
        <w:t>raporta</w:t>
      </w:r>
      <w:proofErr w:type="spellEnd"/>
      <w:r w:rsidRPr="00CE1B0D">
        <w:rPr>
          <w:rFonts w:ascii="Trebuchet MS" w:eastAsia="Calibri" w:hAnsi="Trebuchet MS" w:cs="Arial"/>
          <w:color w:val="FF0000"/>
          <w:sz w:val="22"/>
          <w:szCs w:val="22"/>
        </w:rPr>
        <w:t xml:space="preserve"> </w:t>
      </w:r>
      <w:proofErr w:type="spellStart"/>
      <w:r w:rsidRPr="00CE1B0D">
        <w:rPr>
          <w:rFonts w:ascii="Trebuchet MS" w:eastAsia="Calibri" w:hAnsi="Trebuchet MS" w:cs="Arial"/>
          <w:color w:val="FF0000"/>
          <w:sz w:val="22"/>
          <w:szCs w:val="22"/>
        </w:rPr>
        <w:t>catre</w:t>
      </w:r>
      <w:proofErr w:type="spellEnd"/>
      <w:r w:rsidRPr="00CE1B0D">
        <w:rPr>
          <w:rFonts w:ascii="Trebuchet MS" w:eastAsia="Calibri" w:hAnsi="Trebuchet MS" w:cs="Arial"/>
          <w:color w:val="FF0000"/>
          <w:sz w:val="22"/>
          <w:szCs w:val="22"/>
        </w:rPr>
        <w:t xml:space="preserve"> GALMMV toate </w:t>
      </w:r>
      <w:proofErr w:type="spellStart"/>
      <w:r w:rsidRPr="00CE1B0D">
        <w:rPr>
          <w:rFonts w:ascii="Trebuchet MS" w:eastAsia="Calibri" w:hAnsi="Trebuchet MS" w:cs="Arial"/>
          <w:color w:val="FF0000"/>
          <w:sz w:val="22"/>
          <w:szCs w:val="22"/>
        </w:rPr>
        <w:t>platile</w:t>
      </w:r>
      <w:proofErr w:type="spellEnd"/>
      <w:r w:rsidRPr="00CE1B0D">
        <w:rPr>
          <w:rFonts w:ascii="Trebuchet MS" w:eastAsia="Calibri" w:hAnsi="Trebuchet MS" w:cs="Arial"/>
          <w:color w:val="FF0000"/>
          <w:sz w:val="22"/>
          <w:szCs w:val="22"/>
        </w:rPr>
        <w:t xml:space="preserve"> care vor fi </w:t>
      </w:r>
      <w:proofErr w:type="spellStart"/>
      <w:r w:rsidRPr="00CE1B0D">
        <w:rPr>
          <w:rFonts w:ascii="Trebuchet MS" w:eastAsia="Calibri" w:hAnsi="Trebuchet MS" w:cs="Arial"/>
          <w:color w:val="FF0000"/>
          <w:sz w:val="22"/>
          <w:szCs w:val="22"/>
        </w:rPr>
        <w:t>efectuate</w:t>
      </w:r>
      <w:proofErr w:type="spellEnd"/>
      <w:r w:rsidRPr="00CE1B0D">
        <w:rPr>
          <w:rFonts w:ascii="Trebuchet MS" w:eastAsia="Calibri" w:hAnsi="Trebuchet MS" w:cs="Arial"/>
          <w:color w:val="FF0000"/>
          <w:sz w:val="22"/>
          <w:szCs w:val="22"/>
        </w:rPr>
        <w:t xml:space="preserve"> de AFIR </w:t>
      </w:r>
      <w:proofErr w:type="spellStart"/>
      <w:r w:rsidRPr="00CE1B0D">
        <w:rPr>
          <w:rFonts w:ascii="Trebuchet MS" w:eastAsia="Calibri" w:hAnsi="Trebuchet MS" w:cs="Arial"/>
          <w:color w:val="FF0000"/>
          <w:sz w:val="22"/>
          <w:szCs w:val="22"/>
        </w:rPr>
        <w:t>catre</w:t>
      </w:r>
      <w:proofErr w:type="spellEnd"/>
      <w:r w:rsidRPr="00CE1B0D">
        <w:rPr>
          <w:rFonts w:ascii="Trebuchet MS" w:eastAsia="Calibri" w:hAnsi="Trebuchet MS" w:cs="Arial"/>
          <w:color w:val="FF0000"/>
          <w:sz w:val="22"/>
          <w:szCs w:val="22"/>
        </w:rPr>
        <w:t xml:space="preserve"> mine, in calitate de </w:t>
      </w:r>
      <w:proofErr w:type="spellStart"/>
      <w:r w:rsidRPr="00CE1B0D">
        <w:rPr>
          <w:rFonts w:ascii="Trebuchet MS" w:eastAsia="Calibri" w:hAnsi="Trebuchet MS" w:cs="Arial"/>
          <w:color w:val="FF0000"/>
          <w:sz w:val="22"/>
          <w:szCs w:val="22"/>
        </w:rPr>
        <w:t>beneficiar</w:t>
      </w:r>
      <w:proofErr w:type="spellEnd"/>
      <w:r w:rsidRPr="00CE1B0D">
        <w:rPr>
          <w:rFonts w:ascii="Trebuchet MS" w:eastAsia="Calibri" w:hAnsi="Trebuchet MS" w:cs="Arial"/>
          <w:color w:val="FF0000"/>
          <w:sz w:val="22"/>
          <w:szCs w:val="22"/>
        </w:rPr>
        <w:t>;</w:t>
      </w:r>
    </w:p>
    <w:p w14:paraId="32327699" w14:textId="62EAED8D" w:rsidR="00CE1B0D" w:rsidRPr="00CE1B0D" w:rsidRDefault="00CE1B0D" w:rsidP="00CE1B0D">
      <w:pPr>
        <w:widowControl w:val="0"/>
        <w:numPr>
          <w:ilvl w:val="0"/>
          <w:numId w:val="47"/>
        </w:numPr>
        <w:autoSpaceDE w:val="0"/>
        <w:autoSpaceDN w:val="0"/>
        <w:adjustRightInd w:val="0"/>
        <w:spacing w:after="200" w:line="276" w:lineRule="auto"/>
        <w:contextualSpacing/>
        <w:jc w:val="both"/>
        <w:rPr>
          <w:rFonts w:ascii="Trebuchet MS" w:eastAsia="Calibri" w:hAnsi="Trebuchet MS" w:cs="Arial"/>
          <w:color w:val="FF0000"/>
          <w:sz w:val="22"/>
          <w:szCs w:val="22"/>
        </w:rPr>
      </w:pPr>
      <w:proofErr w:type="spellStart"/>
      <w:r w:rsidRPr="00CE1B0D">
        <w:rPr>
          <w:rFonts w:ascii="Trebuchet MS" w:eastAsia="Calibri" w:hAnsi="Trebuchet MS" w:cs="Arial"/>
          <w:color w:val="FF0000"/>
          <w:sz w:val="22"/>
          <w:szCs w:val="22"/>
        </w:rPr>
        <w:t>aceasta</w:t>
      </w:r>
      <w:proofErr w:type="spellEnd"/>
      <w:r w:rsidRPr="00CE1B0D">
        <w:rPr>
          <w:rFonts w:ascii="Trebuchet MS" w:eastAsia="Calibri" w:hAnsi="Trebuchet MS" w:cs="Arial"/>
          <w:color w:val="FF0000"/>
          <w:sz w:val="22"/>
          <w:szCs w:val="22"/>
        </w:rPr>
        <w:t xml:space="preserve"> </w:t>
      </w:r>
      <w:proofErr w:type="spellStart"/>
      <w:r w:rsidRPr="00CE1B0D">
        <w:rPr>
          <w:rFonts w:ascii="Trebuchet MS" w:eastAsia="Calibri" w:hAnsi="Trebuchet MS" w:cs="Arial"/>
          <w:color w:val="FF0000"/>
          <w:sz w:val="22"/>
          <w:szCs w:val="22"/>
        </w:rPr>
        <w:t>raportare</w:t>
      </w:r>
      <w:proofErr w:type="spellEnd"/>
      <w:r w:rsidRPr="00CE1B0D">
        <w:rPr>
          <w:rFonts w:ascii="Trebuchet MS" w:eastAsia="Calibri" w:hAnsi="Trebuchet MS" w:cs="Arial"/>
          <w:color w:val="FF0000"/>
          <w:sz w:val="22"/>
          <w:szCs w:val="22"/>
        </w:rPr>
        <w:t xml:space="preserve"> </w:t>
      </w:r>
      <w:r>
        <w:rPr>
          <w:rFonts w:ascii="Trebuchet MS" w:eastAsia="Calibri" w:hAnsi="Trebuchet MS" w:cs="Arial"/>
          <w:color w:val="FF0000"/>
          <w:sz w:val="22"/>
          <w:szCs w:val="22"/>
        </w:rPr>
        <w:t xml:space="preserve">se va face </w:t>
      </w:r>
      <w:r w:rsidRPr="00CE1B0D">
        <w:rPr>
          <w:rFonts w:ascii="Trebuchet MS" w:eastAsia="Calibri" w:hAnsi="Trebuchet MS" w:cs="Arial"/>
          <w:color w:val="FF0000"/>
          <w:sz w:val="22"/>
          <w:szCs w:val="22"/>
        </w:rPr>
        <w:t xml:space="preserve">dupa </w:t>
      </w:r>
      <w:proofErr w:type="spellStart"/>
      <w:r w:rsidRPr="00CE1B0D">
        <w:rPr>
          <w:rFonts w:ascii="Trebuchet MS" w:eastAsia="Calibri" w:hAnsi="Trebuchet MS" w:cs="Arial"/>
          <w:color w:val="FF0000"/>
          <w:sz w:val="22"/>
          <w:szCs w:val="22"/>
        </w:rPr>
        <w:t>primirea</w:t>
      </w:r>
      <w:proofErr w:type="spellEnd"/>
      <w:r w:rsidRPr="00CE1B0D">
        <w:rPr>
          <w:rFonts w:ascii="Trebuchet MS" w:eastAsia="Calibri" w:hAnsi="Trebuchet MS" w:cs="Arial"/>
          <w:color w:val="FF0000"/>
          <w:sz w:val="22"/>
          <w:szCs w:val="22"/>
        </w:rPr>
        <w:t xml:space="preserve"> de la CRFIR a </w:t>
      </w:r>
      <w:proofErr w:type="spellStart"/>
      <w:r w:rsidRPr="00CE1B0D">
        <w:rPr>
          <w:rFonts w:ascii="Trebuchet MS" w:eastAsia="Calibri" w:hAnsi="Trebuchet MS" w:cs="Arial"/>
          <w:color w:val="FF0000"/>
          <w:sz w:val="22"/>
          <w:szCs w:val="22"/>
        </w:rPr>
        <w:t>Notificarii</w:t>
      </w:r>
      <w:proofErr w:type="spellEnd"/>
      <w:r w:rsidRPr="00CE1B0D">
        <w:rPr>
          <w:rFonts w:ascii="Trebuchet MS" w:eastAsia="Calibri" w:hAnsi="Trebuchet MS" w:cs="Arial"/>
          <w:color w:val="FF0000"/>
          <w:sz w:val="22"/>
          <w:szCs w:val="22"/>
        </w:rPr>
        <w:t xml:space="preserve"> </w:t>
      </w:r>
      <w:proofErr w:type="spellStart"/>
      <w:r w:rsidRPr="00CE1B0D">
        <w:rPr>
          <w:rFonts w:ascii="Trebuchet MS" w:eastAsia="Calibri" w:hAnsi="Trebuchet MS" w:cs="Arial"/>
          <w:color w:val="FF0000"/>
          <w:sz w:val="22"/>
          <w:szCs w:val="22"/>
        </w:rPr>
        <w:t>beneficiarului</w:t>
      </w:r>
      <w:proofErr w:type="spellEnd"/>
      <w:r w:rsidRPr="00CE1B0D">
        <w:rPr>
          <w:rFonts w:ascii="Trebuchet MS" w:eastAsia="Calibri" w:hAnsi="Trebuchet MS" w:cs="Arial"/>
          <w:color w:val="FF0000"/>
          <w:sz w:val="22"/>
          <w:szCs w:val="22"/>
        </w:rPr>
        <w:t xml:space="preserve"> cu </w:t>
      </w:r>
      <w:proofErr w:type="spellStart"/>
      <w:r w:rsidRPr="00CE1B0D">
        <w:rPr>
          <w:rFonts w:ascii="Trebuchet MS" w:eastAsia="Calibri" w:hAnsi="Trebuchet MS" w:cs="Arial"/>
          <w:color w:val="FF0000"/>
          <w:sz w:val="22"/>
          <w:szCs w:val="22"/>
        </w:rPr>
        <w:t>privire</w:t>
      </w:r>
      <w:proofErr w:type="spellEnd"/>
      <w:r w:rsidRPr="00CE1B0D">
        <w:rPr>
          <w:rFonts w:ascii="Trebuchet MS" w:eastAsia="Calibri" w:hAnsi="Trebuchet MS" w:cs="Arial"/>
          <w:color w:val="FF0000"/>
          <w:sz w:val="22"/>
          <w:szCs w:val="22"/>
        </w:rPr>
        <w:t xml:space="preserve"> la </w:t>
      </w:r>
      <w:proofErr w:type="spellStart"/>
      <w:r w:rsidRPr="00CE1B0D">
        <w:rPr>
          <w:rFonts w:ascii="Trebuchet MS" w:eastAsia="Calibri" w:hAnsi="Trebuchet MS" w:cs="Arial"/>
          <w:color w:val="FF0000"/>
          <w:sz w:val="22"/>
          <w:szCs w:val="22"/>
        </w:rPr>
        <w:t>confirmarea</w:t>
      </w:r>
      <w:proofErr w:type="spellEnd"/>
      <w:r w:rsidRPr="00CE1B0D">
        <w:rPr>
          <w:rFonts w:ascii="Trebuchet MS" w:eastAsia="Calibri" w:hAnsi="Trebuchet MS" w:cs="Arial"/>
          <w:color w:val="FF0000"/>
          <w:sz w:val="22"/>
          <w:szCs w:val="22"/>
        </w:rPr>
        <w:t xml:space="preserve"> </w:t>
      </w:r>
      <w:proofErr w:type="spellStart"/>
      <w:r w:rsidRPr="00CE1B0D">
        <w:rPr>
          <w:rFonts w:ascii="Trebuchet MS" w:eastAsia="Calibri" w:hAnsi="Trebuchet MS" w:cs="Arial"/>
          <w:color w:val="FF0000"/>
          <w:sz w:val="22"/>
          <w:szCs w:val="22"/>
        </w:rPr>
        <w:t>platii</w:t>
      </w:r>
      <w:proofErr w:type="spellEnd"/>
      <w:r w:rsidRPr="00CE1B0D">
        <w:rPr>
          <w:rFonts w:ascii="Trebuchet MS" w:eastAsia="Calibri" w:hAnsi="Trebuchet MS" w:cs="Arial"/>
          <w:color w:val="FF0000"/>
          <w:sz w:val="22"/>
          <w:szCs w:val="22"/>
        </w:rPr>
        <w:t xml:space="preserve"> in maximum 5 </w:t>
      </w:r>
      <w:proofErr w:type="spellStart"/>
      <w:r w:rsidRPr="00CE1B0D">
        <w:rPr>
          <w:rFonts w:ascii="Trebuchet MS" w:eastAsia="Calibri" w:hAnsi="Trebuchet MS" w:cs="Arial"/>
          <w:color w:val="FF0000"/>
          <w:sz w:val="22"/>
          <w:szCs w:val="22"/>
        </w:rPr>
        <w:t>zile</w:t>
      </w:r>
      <w:proofErr w:type="spellEnd"/>
      <w:r w:rsidRPr="00CE1B0D">
        <w:rPr>
          <w:rFonts w:ascii="Trebuchet MS" w:eastAsia="Calibri" w:hAnsi="Trebuchet MS" w:cs="Arial"/>
          <w:color w:val="FF0000"/>
          <w:sz w:val="22"/>
          <w:szCs w:val="22"/>
        </w:rPr>
        <w:t xml:space="preserve"> </w:t>
      </w:r>
      <w:proofErr w:type="spellStart"/>
      <w:r w:rsidRPr="00CE1B0D">
        <w:rPr>
          <w:rFonts w:ascii="Trebuchet MS" w:eastAsia="Calibri" w:hAnsi="Trebuchet MS" w:cs="Arial"/>
          <w:color w:val="FF0000"/>
          <w:sz w:val="22"/>
          <w:szCs w:val="22"/>
        </w:rPr>
        <w:t>lucratoare</w:t>
      </w:r>
      <w:proofErr w:type="spellEnd"/>
      <w:r w:rsidRPr="00CE1B0D">
        <w:rPr>
          <w:rFonts w:ascii="Trebuchet MS" w:eastAsia="Calibri" w:hAnsi="Trebuchet MS" w:cs="Arial"/>
          <w:color w:val="FF0000"/>
          <w:sz w:val="22"/>
          <w:szCs w:val="22"/>
        </w:rPr>
        <w:t xml:space="preserve"> de la </w:t>
      </w:r>
      <w:proofErr w:type="spellStart"/>
      <w:r w:rsidRPr="00CE1B0D">
        <w:rPr>
          <w:rFonts w:ascii="Trebuchet MS" w:eastAsia="Calibri" w:hAnsi="Trebuchet MS" w:cs="Arial"/>
          <w:color w:val="FF0000"/>
          <w:sz w:val="22"/>
          <w:szCs w:val="22"/>
        </w:rPr>
        <w:t>efectuarea</w:t>
      </w:r>
      <w:proofErr w:type="spellEnd"/>
      <w:r w:rsidRPr="00CE1B0D">
        <w:rPr>
          <w:rFonts w:ascii="Trebuchet MS" w:eastAsia="Calibri" w:hAnsi="Trebuchet MS" w:cs="Arial"/>
          <w:color w:val="FF0000"/>
          <w:sz w:val="22"/>
          <w:szCs w:val="22"/>
        </w:rPr>
        <w:t xml:space="preserve"> </w:t>
      </w:r>
      <w:proofErr w:type="spellStart"/>
      <w:r w:rsidRPr="00CE1B0D">
        <w:rPr>
          <w:rFonts w:ascii="Trebuchet MS" w:eastAsia="Calibri" w:hAnsi="Trebuchet MS" w:cs="Arial"/>
          <w:color w:val="FF0000"/>
          <w:sz w:val="22"/>
          <w:szCs w:val="22"/>
        </w:rPr>
        <w:t>platii</w:t>
      </w:r>
      <w:proofErr w:type="spellEnd"/>
      <w:r>
        <w:rPr>
          <w:rFonts w:ascii="Trebuchet MS" w:eastAsia="Calibri" w:hAnsi="Trebuchet MS" w:cs="Arial"/>
          <w:color w:val="FF0000"/>
          <w:sz w:val="22"/>
          <w:szCs w:val="22"/>
        </w:rPr>
        <w:t xml:space="preserve"> </w:t>
      </w:r>
    </w:p>
    <w:p w14:paraId="2A84FFBE" w14:textId="77777777" w:rsidR="00CE1B0D" w:rsidRDefault="00CE1B0D" w:rsidP="00A7387A">
      <w:pPr>
        <w:autoSpaceDE w:val="0"/>
        <w:autoSpaceDN w:val="0"/>
        <w:adjustRightInd w:val="0"/>
        <w:ind w:firstLine="720"/>
        <w:jc w:val="both"/>
        <w:rPr>
          <w:rFonts w:ascii="Trebuchet MS" w:hAnsi="Trebuchet MS" w:cs="TrebuchetMS"/>
          <w:color w:val="000000"/>
          <w:sz w:val="22"/>
          <w:szCs w:val="22"/>
        </w:rPr>
      </w:pPr>
    </w:p>
    <w:p w14:paraId="4B53E048" w14:textId="77777777" w:rsidR="00CE1B0D" w:rsidRDefault="00CE1B0D" w:rsidP="00A7387A">
      <w:pPr>
        <w:autoSpaceDE w:val="0"/>
        <w:autoSpaceDN w:val="0"/>
        <w:adjustRightInd w:val="0"/>
        <w:ind w:firstLine="720"/>
        <w:jc w:val="both"/>
        <w:rPr>
          <w:rFonts w:ascii="Trebuchet MS" w:hAnsi="Trebuchet MS" w:cs="TrebuchetMS"/>
          <w:color w:val="000000"/>
          <w:sz w:val="22"/>
          <w:szCs w:val="22"/>
        </w:rPr>
      </w:pPr>
    </w:p>
    <w:p w14:paraId="6BD01633" w14:textId="77777777" w:rsidR="00CE1B0D" w:rsidRDefault="00CE1B0D" w:rsidP="00A7387A">
      <w:pPr>
        <w:autoSpaceDE w:val="0"/>
        <w:autoSpaceDN w:val="0"/>
        <w:adjustRightInd w:val="0"/>
        <w:ind w:firstLine="720"/>
        <w:jc w:val="both"/>
        <w:rPr>
          <w:rFonts w:ascii="Trebuchet MS" w:hAnsi="Trebuchet MS" w:cs="TrebuchetMS"/>
          <w:color w:val="000000"/>
          <w:sz w:val="22"/>
          <w:szCs w:val="22"/>
        </w:rPr>
      </w:pPr>
    </w:p>
    <w:p w14:paraId="408B1F33" w14:textId="77777777" w:rsidR="00886370" w:rsidRPr="00254105" w:rsidRDefault="00886370" w:rsidP="00443477">
      <w:pPr>
        <w:numPr>
          <w:ilvl w:val="0"/>
          <w:numId w:val="8"/>
        </w:numPr>
        <w:overflowPunct w:val="0"/>
        <w:autoSpaceDE w:val="0"/>
        <w:autoSpaceDN w:val="0"/>
        <w:adjustRightInd w:val="0"/>
        <w:contextualSpacing/>
        <w:jc w:val="both"/>
        <w:textAlignment w:val="baseline"/>
        <w:rPr>
          <w:rFonts w:ascii="Trebuchet MS" w:eastAsia="Calibri" w:hAnsi="Trebuchet MS" w:cs="Calibri"/>
          <w:sz w:val="22"/>
          <w:szCs w:val="22"/>
        </w:rPr>
      </w:pPr>
      <w:r w:rsidRPr="00254105">
        <w:rPr>
          <w:rFonts w:ascii="Trebuchet MS" w:eastAsia="Calibri" w:hAnsi="Trebuchet MS" w:cs="Calibri"/>
          <w:sz w:val="22"/>
          <w:szCs w:val="22"/>
        </w:rPr>
        <w:t>După semnarea Contractului de finanțare, cu minimum 10 zile lucrătoare înainte de </w:t>
      </w:r>
    </w:p>
    <w:p w14:paraId="3438CBEF" w14:textId="6082BC68" w:rsidR="00886370" w:rsidRDefault="00886370" w:rsidP="00A7387A">
      <w:pPr>
        <w:overflowPunct w:val="0"/>
        <w:autoSpaceDE w:val="0"/>
        <w:autoSpaceDN w:val="0"/>
        <w:adjustRightInd w:val="0"/>
        <w:ind w:right="4"/>
        <w:jc w:val="both"/>
        <w:textAlignment w:val="baseline"/>
        <w:rPr>
          <w:rFonts w:ascii="Trebuchet MS" w:eastAsia="Calibri" w:hAnsi="Trebuchet MS" w:cs="Calibri"/>
          <w:sz w:val="22"/>
          <w:szCs w:val="22"/>
        </w:rPr>
      </w:pPr>
      <w:r w:rsidRPr="00254105">
        <w:rPr>
          <w:rFonts w:ascii="Trebuchet MS" w:hAnsi="Trebuchet MS" w:cs="Calibri"/>
          <w:sz w:val="22"/>
          <w:szCs w:val="22"/>
          <w:lang w:eastAsia="ro-RO"/>
        </w:rPr>
        <w:t>desfășurarea primului eveniment/primei activități din cadrul proiectului, beneficiarul va depu- ne la GALMMV si la OJFIR </w:t>
      </w:r>
      <w:proofErr w:type="spellStart"/>
      <w:r w:rsidRPr="00254105">
        <w:rPr>
          <w:rFonts w:ascii="Trebuchet MS" w:hAnsi="Trebuchet MS" w:cs="Calibri"/>
          <w:b/>
          <w:sz w:val="22"/>
          <w:szCs w:val="22"/>
          <w:lang w:eastAsia="ro-RO"/>
        </w:rPr>
        <w:t>graficul</w:t>
      </w:r>
      <w:proofErr w:type="spellEnd"/>
      <w:r w:rsidRPr="00254105">
        <w:rPr>
          <w:rFonts w:ascii="Trebuchet MS" w:hAnsi="Trebuchet MS" w:cs="Calibri"/>
          <w:b/>
          <w:sz w:val="22"/>
          <w:szCs w:val="22"/>
          <w:lang w:eastAsia="ro-RO"/>
        </w:rPr>
        <w:t> </w:t>
      </w:r>
      <w:proofErr w:type="spellStart"/>
      <w:r w:rsidRPr="00254105">
        <w:rPr>
          <w:rFonts w:ascii="Trebuchet MS" w:hAnsi="Trebuchet MS" w:cs="Calibri"/>
          <w:b/>
          <w:sz w:val="22"/>
          <w:szCs w:val="22"/>
          <w:lang w:eastAsia="ro-RO"/>
        </w:rPr>
        <w:t>calendaristic</w:t>
      </w:r>
      <w:proofErr w:type="spellEnd"/>
      <w:r w:rsidRPr="00254105">
        <w:rPr>
          <w:rFonts w:ascii="Trebuchet MS" w:hAnsi="Trebuchet MS" w:cs="Calibri"/>
          <w:b/>
          <w:sz w:val="22"/>
          <w:szCs w:val="22"/>
          <w:lang w:eastAsia="ro-RO"/>
        </w:rPr>
        <w:t xml:space="preserve"> de implementare </w:t>
      </w:r>
      <w:proofErr w:type="spellStart"/>
      <w:r w:rsidRPr="00254105">
        <w:rPr>
          <w:rFonts w:ascii="Trebuchet MS" w:hAnsi="Trebuchet MS" w:cs="Calibri"/>
          <w:b/>
          <w:sz w:val="22"/>
          <w:szCs w:val="22"/>
          <w:lang w:eastAsia="ro-RO"/>
        </w:rPr>
        <w:t>actualizat</w:t>
      </w:r>
      <w:proofErr w:type="spellEnd"/>
      <w:r w:rsidRPr="00254105">
        <w:rPr>
          <w:rFonts w:ascii="Trebuchet MS" w:hAnsi="Trebuchet MS" w:cs="Calibri"/>
          <w:sz w:val="22"/>
          <w:szCs w:val="22"/>
          <w:lang w:eastAsia="ro-RO"/>
        </w:rPr>
        <w:t xml:space="preserve">, care să </w:t>
      </w:r>
      <w:proofErr w:type="spellStart"/>
      <w:r w:rsidRPr="00254105">
        <w:rPr>
          <w:rFonts w:ascii="Trebuchet MS" w:hAnsi="Trebuchet MS" w:cs="Calibri"/>
          <w:sz w:val="22"/>
          <w:szCs w:val="22"/>
          <w:lang w:eastAsia="ro-RO"/>
        </w:rPr>
        <w:t>includă</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locul</w:t>
      </w:r>
      <w:proofErr w:type="spellEnd"/>
      <w:r w:rsidRPr="00254105">
        <w:rPr>
          <w:rFonts w:ascii="Trebuchet MS" w:hAnsi="Trebuchet MS" w:cs="Calibri"/>
          <w:sz w:val="22"/>
          <w:szCs w:val="22"/>
          <w:lang w:eastAsia="ro-RO"/>
        </w:rPr>
        <w:t xml:space="preserve"> de </w:t>
      </w:r>
      <w:proofErr w:type="spellStart"/>
      <w:r w:rsidRPr="00254105">
        <w:rPr>
          <w:rFonts w:ascii="Trebuchet MS" w:hAnsi="Trebuchet MS" w:cs="Calibri"/>
          <w:sz w:val="22"/>
          <w:szCs w:val="22"/>
          <w:lang w:eastAsia="ro-RO"/>
        </w:rPr>
        <w:t>desfășurare</w:t>
      </w:r>
      <w:proofErr w:type="spellEnd"/>
      <w:r w:rsidRPr="00254105">
        <w:rPr>
          <w:rFonts w:ascii="Trebuchet MS" w:hAnsi="Trebuchet MS" w:cs="Calibri"/>
          <w:sz w:val="22"/>
          <w:szCs w:val="22"/>
          <w:lang w:eastAsia="ro-RO"/>
        </w:rPr>
        <w:t xml:space="preserve"> a </w:t>
      </w:r>
      <w:proofErr w:type="spellStart"/>
      <w:r w:rsidRPr="00254105">
        <w:rPr>
          <w:rFonts w:ascii="Trebuchet MS" w:hAnsi="Trebuchet MS" w:cs="Calibri"/>
          <w:sz w:val="22"/>
          <w:szCs w:val="22"/>
          <w:lang w:eastAsia="ro-RO"/>
        </w:rPr>
        <w:t>activităților</w:t>
      </w:r>
      <w:proofErr w:type="spellEnd"/>
      <w:r w:rsidRPr="00254105">
        <w:rPr>
          <w:rFonts w:ascii="Trebuchet MS" w:hAnsi="Trebuchet MS" w:cs="Calibri"/>
          <w:sz w:val="22"/>
          <w:szCs w:val="22"/>
          <w:lang w:eastAsia="ro-RO"/>
        </w:rPr>
        <w:t xml:space="preserve">, precum și agenda </w:t>
      </w:r>
      <w:proofErr w:type="spellStart"/>
      <w:r w:rsidRPr="00254105">
        <w:rPr>
          <w:rFonts w:ascii="Trebuchet MS" w:hAnsi="Trebuchet MS" w:cs="Calibri"/>
          <w:sz w:val="22"/>
          <w:szCs w:val="22"/>
          <w:lang w:eastAsia="ro-RO"/>
        </w:rPr>
        <w:t>activităților</w:t>
      </w:r>
      <w:proofErr w:type="spellEnd"/>
      <w:r w:rsidRPr="00254105">
        <w:rPr>
          <w:rFonts w:ascii="Trebuchet MS" w:hAnsi="Trebuchet MS" w:cs="Calibri"/>
          <w:sz w:val="22"/>
          <w:szCs w:val="22"/>
          <w:lang w:eastAsia="ro-RO"/>
        </w:rPr>
        <w:t xml:space="preserve"> ce </w:t>
      </w:r>
      <w:proofErr w:type="spellStart"/>
      <w:r w:rsidRPr="00254105">
        <w:rPr>
          <w:rFonts w:ascii="Trebuchet MS" w:hAnsi="Trebuchet MS" w:cs="Calibri"/>
          <w:sz w:val="22"/>
          <w:szCs w:val="22"/>
          <w:lang w:eastAsia="ro-RO"/>
        </w:rPr>
        <w:t>urmeazăa</w:t>
      </w:r>
      <w:proofErr w:type="spellEnd"/>
      <w:r w:rsidRPr="00254105">
        <w:rPr>
          <w:rFonts w:ascii="Trebuchet MS" w:hAnsi="Trebuchet MS" w:cs="Calibri"/>
          <w:sz w:val="22"/>
          <w:szCs w:val="22"/>
          <w:lang w:eastAsia="ro-RO"/>
        </w:rPr>
        <w:t xml:space="preserve"> fi </w:t>
      </w:r>
      <w:proofErr w:type="spellStart"/>
      <w:r w:rsidRPr="00254105">
        <w:rPr>
          <w:rFonts w:ascii="Trebuchet MS" w:hAnsi="Trebuchet MS" w:cs="Calibri"/>
          <w:sz w:val="22"/>
          <w:szCs w:val="22"/>
          <w:lang w:eastAsia="ro-RO"/>
        </w:rPr>
        <w:t>susținute</w:t>
      </w:r>
      <w:proofErr w:type="spellEnd"/>
      <w:r w:rsidRPr="00254105">
        <w:rPr>
          <w:rFonts w:ascii="Trebuchet MS" w:hAnsi="Trebuchet MS" w:cs="Calibri"/>
          <w:sz w:val="22"/>
          <w:szCs w:val="22"/>
          <w:lang w:eastAsia="ro-RO"/>
        </w:rPr>
        <w:t>.</w:t>
      </w:r>
      <w:r w:rsidRPr="00254105" w:rsidDel="00886370">
        <w:rPr>
          <w:rFonts w:ascii="Trebuchet MS" w:eastAsia="Calibri" w:hAnsi="Trebuchet MS" w:cs="Calibri"/>
          <w:sz w:val="22"/>
          <w:szCs w:val="22"/>
        </w:rPr>
        <w:t xml:space="preserve"> </w:t>
      </w:r>
    </w:p>
    <w:p w14:paraId="01F45297" w14:textId="77777777" w:rsidR="00B27F31" w:rsidRPr="004F5BD5" w:rsidRDefault="00FD7F60" w:rsidP="00B27F31">
      <w:pPr>
        <w:pStyle w:val="Titlu2"/>
        <w:rPr>
          <w:rFonts w:ascii="Trebuchet MS" w:eastAsia="Calibri" w:hAnsi="Trebuchet MS" w:cs="Calibri"/>
          <w:sz w:val="28"/>
          <w:szCs w:val="28"/>
        </w:rPr>
      </w:pPr>
      <w:bookmarkStart w:id="234" w:name="_Toc106276285"/>
      <w:r w:rsidRPr="004F5BD5">
        <w:rPr>
          <w:rFonts w:ascii="Trebuchet MS" w:eastAsia="Calibri" w:hAnsi="Trebuchet MS" w:cs="Calibri"/>
          <w:sz w:val="28"/>
          <w:szCs w:val="28"/>
        </w:rPr>
        <w:t>1</w:t>
      </w:r>
      <w:r>
        <w:rPr>
          <w:rFonts w:ascii="Trebuchet MS" w:eastAsia="Calibri" w:hAnsi="Trebuchet MS" w:cs="Calibri"/>
          <w:sz w:val="28"/>
          <w:szCs w:val="28"/>
        </w:rPr>
        <w:t>3</w:t>
      </w:r>
      <w:r w:rsidR="00B27F31" w:rsidRPr="004F5BD5">
        <w:rPr>
          <w:rFonts w:ascii="Trebuchet MS" w:eastAsia="Calibri" w:hAnsi="Trebuchet MS" w:cs="Calibri"/>
          <w:sz w:val="28"/>
          <w:szCs w:val="28"/>
        </w:rPr>
        <w:t xml:space="preserve">.2. </w:t>
      </w:r>
      <w:proofErr w:type="spellStart"/>
      <w:r w:rsidR="00B27F31" w:rsidRPr="004F5BD5">
        <w:rPr>
          <w:rFonts w:ascii="Trebuchet MS" w:eastAsia="Calibri" w:hAnsi="Trebuchet MS" w:cs="Calibri"/>
          <w:sz w:val="28"/>
          <w:szCs w:val="28"/>
        </w:rPr>
        <w:t>Vizite</w:t>
      </w:r>
      <w:proofErr w:type="spellEnd"/>
      <w:r w:rsidR="00B27F31" w:rsidRPr="004F5BD5">
        <w:rPr>
          <w:rFonts w:ascii="Trebuchet MS" w:eastAsia="Calibri" w:hAnsi="Trebuchet MS" w:cs="Calibri"/>
          <w:sz w:val="28"/>
          <w:szCs w:val="28"/>
        </w:rPr>
        <w:t xml:space="preserve"> in </w:t>
      </w:r>
      <w:proofErr w:type="spellStart"/>
      <w:r w:rsidR="00B27F31" w:rsidRPr="004F5BD5">
        <w:rPr>
          <w:rFonts w:ascii="Trebuchet MS" w:eastAsia="Calibri" w:hAnsi="Trebuchet MS" w:cs="Calibri"/>
          <w:sz w:val="28"/>
          <w:szCs w:val="28"/>
        </w:rPr>
        <w:t>teren</w:t>
      </w:r>
      <w:bookmarkEnd w:id="234"/>
      <w:proofErr w:type="spellEnd"/>
      <w:r w:rsidR="00B27F31" w:rsidRPr="004F5BD5">
        <w:rPr>
          <w:rFonts w:ascii="Trebuchet MS" w:eastAsia="Calibri" w:hAnsi="Trebuchet MS" w:cs="Calibri"/>
          <w:sz w:val="28"/>
          <w:szCs w:val="28"/>
        </w:rPr>
        <w:t xml:space="preserve"> </w:t>
      </w:r>
    </w:p>
    <w:p w14:paraId="15111844" w14:textId="77777777" w:rsidR="00B27F31" w:rsidRDefault="00B27F31" w:rsidP="00A7387A">
      <w:pPr>
        <w:overflowPunct w:val="0"/>
        <w:autoSpaceDE w:val="0"/>
        <w:autoSpaceDN w:val="0"/>
        <w:adjustRightInd w:val="0"/>
        <w:ind w:right="4"/>
        <w:jc w:val="both"/>
        <w:textAlignment w:val="baseline"/>
        <w:rPr>
          <w:rFonts w:ascii="Trebuchet MS" w:eastAsia="Calibri" w:hAnsi="Trebuchet MS" w:cs="Calibri"/>
          <w:sz w:val="22"/>
          <w:szCs w:val="22"/>
        </w:rPr>
      </w:pPr>
    </w:p>
    <w:p w14:paraId="4BDC9F07" w14:textId="77777777" w:rsidR="00B27F31" w:rsidRPr="00254105" w:rsidRDefault="00B27F31" w:rsidP="00A7387A">
      <w:pPr>
        <w:overflowPunct w:val="0"/>
        <w:autoSpaceDE w:val="0"/>
        <w:autoSpaceDN w:val="0"/>
        <w:adjustRightInd w:val="0"/>
        <w:ind w:right="4"/>
        <w:jc w:val="both"/>
        <w:textAlignment w:val="baseline"/>
        <w:rPr>
          <w:rFonts w:ascii="Trebuchet MS" w:eastAsia="Calibri" w:hAnsi="Trebuchet MS" w:cs="Calibri"/>
          <w:sz w:val="22"/>
          <w:szCs w:val="22"/>
        </w:rPr>
      </w:pPr>
    </w:p>
    <w:p w14:paraId="13915323" w14:textId="4B7AC793" w:rsidR="0056601D" w:rsidRPr="00754C95" w:rsidRDefault="0056601D" w:rsidP="00754C95">
      <w:pPr>
        <w:numPr>
          <w:ilvl w:val="0"/>
          <w:numId w:val="8"/>
        </w:numPr>
        <w:overflowPunct w:val="0"/>
        <w:autoSpaceDE w:val="0"/>
        <w:autoSpaceDN w:val="0"/>
        <w:adjustRightInd w:val="0"/>
        <w:spacing w:line="250" w:lineRule="auto"/>
        <w:contextualSpacing/>
        <w:jc w:val="both"/>
        <w:textAlignment w:val="baseline"/>
        <w:rPr>
          <w:rFonts w:ascii="Trebuchet MS" w:hAnsi="Trebuchet MS" w:cs="Calibri"/>
          <w:sz w:val="22"/>
          <w:szCs w:val="22"/>
          <w:lang w:eastAsia="ro-RO"/>
        </w:rPr>
      </w:pPr>
      <w:r w:rsidRPr="00754C95">
        <w:rPr>
          <w:rFonts w:ascii="Trebuchet MS" w:eastAsia="Calibri" w:hAnsi="Trebuchet MS" w:cs="Calibri"/>
          <w:sz w:val="22"/>
          <w:szCs w:val="22"/>
        </w:rPr>
        <w:t xml:space="preserve">În vederea </w:t>
      </w:r>
      <w:proofErr w:type="spellStart"/>
      <w:r w:rsidRPr="00754C95">
        <w:rPr>
          <w:rFonts w:ascii="Trebuchet MS" w:eastAsia="Calibri" w:hAnsi="Trebuchet MS" w:cs="Calibri"/>
          <w:sz w:val="22"/>
          <w:szCs w:val="22"/>
        </w:rPr>
        <w:t>efectuării</w:t>
      </w:r>
      <w:proofErr w:type="spellEnd"/>
      <w:r w:rsidRPr="00754C95">
        <w:rPr>
          <w:rFonts w:ascii="Trebuchet MS" w:eastAsia="Calibri" w:hAnsi="Trebuchet MS" w:cs="Calibri"/>
          <w:sz w:val="22"/>
          <w:szCs w:val="22"/>
        </w:rPr>
        <w:t> </w:t>
      </w:r>
      <w:proofErr w:type="spellStart"/>
      <w:r w:rsidRPr="00754C95">
        <w:rPr>
          <w:rFonts w:ascii="Trebuchet MS" w:eastAsia="Calibri" w:hAnsi="Trebuchet MS" w:cs="Calibri"/>
          <w:sz w:val="22"/>
          <w:szCs w:val="22"/>
        </w:rPr>
        <w:t>verificărilor</w:t>
      </w:r>
      <w:proofErr w:type="spellEnd"/>
      <w:r w:rsidRPr="00754C95">
        <w:rPr>
          <w:rFonts w:ascii="Trebuchet MS" w:eastAsia="Calibri" w:hAnsi="Trebuchet MS" w:cs="Calibri"/>
          <w:sz w:val="22"/>
          <w:szCs w:val="22"/>
        </w:rPr>
        <w:t xml:space="preserve"> pe </w:t>
      </w:r>
      <w:proofErr w:type="spellStart"/>
      <w:r w:rsidRPr="00754C95">
        <w:rPr>
          <w:rFonts w:ascii="Trebuchet MS" w:eastAsia="Calibri" w:hAnsi="Trebuchet MS" w:cs="Calibri"/>
          <w:sz w:val="22"/>
          <w:szCs w:val="22"/>
        </w:rPr>
        <w:t>teren</w:t>
      </w:r>
      <w:proofErr w:type="spellEnd"/>
      <w:r w:rsidRPr="00754C95">
        <w:rPr>
          <w:rFonts w:ascii="Trebuchet MS" w:eastAsia="Calibri" w:hAnsi="Trebuchet MS" w:cs="Calibri"/>
          <w:sz w:val="22"/>
          <w:szCs w:val="22"/>
        </w:rPr>
        <w:t xml:space="preserve">, necesare în </w:t>
      </w:r>
      <w:proofErr w:type="spellStart"/>
      <w:r w:rsidRPr="00754C95">
        <w:rPr>
          <w:rFonts w:ascii="Trebuchet MS" w:eastAsia="Calibri" w:hAnsi="Trebuchet MS" w:cs="Calibri"/>
          <w:sz w:val="22"/>
          <w:szCs w:val="22"/>
        </w:rPr>
        <w:t>perioada</w:t>
      </w:r>
      <w:proofErr w:type="spellEnd"/>
      <w:r w:rsidRPr="00754C95">
        <w:rPr>
          <w:rFonts w:ascii="Trebuchet MS" w:eastAsia="Calibri" w:hAnsi="Trebuchet MS" w:cs="Calibri"/>
          <w:sz w:val="22"/>
          <w:szCs w:val="22"/>
        </w:rPr>
        <w:t> de derulare a</w:t>
      </w:r>
      <w:r w:rsidR="00754C95">
        <w:rPr>
          <w:rFonts w:ascii="Trebuchet MS" w:eastAsia="Calibri" w:hAnsi="Trebuchet MS" w:cs="Calibri"/>
          <w:sz w:val="22"/>
          <w:szCs w:val="22"/>
        </w:rPr>
        <w:t xml:space="preserve"> </w:t>
      </w:r>
      <w:r w:rsidRPr="00754C95">
        <w:rPr>
          <w:rFonts w:ascii="Trebuchet MS" w:hAnsi="Trebuchet MS" w:cs="Calibri"/>
          <w:sz w:val="22"/>
          <w:szCs w:val="22"/>
          <w:lang w:eastAsia="ro-RO"/>
        </w:rPr>
        <w:t>contractului, beneficiarul va preciza în cadrul Graficului de realizare a proiectului și numărul de rapoarte de activitate pe care le va depune, cât și data depunerii acestora (săptămâna și luna).     </w:t>
      </w:r>
    </w:p>
    <w:p w14:paraId="492F1CA3" w14:textId="77777777" w:rsidR="0056601D" w:rsidRPr="00254105" w:rsidRDefault="0056601D" w:rsidP="00754C95">
      <w:pPr>
        <w:numPr>
          <w:ilvl w:val="0"/>
          <w:numId w:val="8"/>
        </w:numPr>
        <w:overflowPunct w:val="0"/>
        <w:autoSpaceDE w:val="0"/>
        <w:autoSpaceDN w:val="0"/>
        <w:adjustRightInd w:val="0"/>
        <w:spacing w:line="250" w:lineRule="auto"/>
        <w:contextualSpacing/>
        <w:jc w:val="both"/>
        <w:textAlignment w:val="baseline"/>
        <w:rPr>
          <w:rFonts w:ascii="Trebuchet MS" w:eastAsia="Calibri" w:hAnsi="Trebuchet MS" w:cs="Calibri"/>
          <w:sz w:val="22"/>
          <w:szCs w:val="22"/>
        </w:rPr>
      </w:pPr>
      <w:r w:rsidRPr="00254105">
        <w:rPr>
          <w:rFonts w:ascii="Trebuchet MS" w:eastAsia="Calibri" w:hAnsi="Trebuchet MS" w:cs="Calibri"/>
          <w:sz w:val="22"/>
          <w:szCs w:val="22"/>
        </w:rPr>
        <w:t>Verificările pe teren vor fi realizate anterior depunerii la OJFIR a rapoartelor de </w:t>
      </w:r>
    </w:p>
    <w:p w14:paraId="2F6A7886" w14:textId="40473DDA" w:rsidR="0056601D" w:rsidRPr="00254105" w:rsidRDefault="0056601D" w:rsidP="00A7387A">
      <w:pPr>
        <w:overflowPunct w:val="0"/>
        <w:autoSpaceDE w:val="0"/>
        <w:autoSpaceDN w:val="0"/>
        <w:adjustRightInd w:val="0"/>
        <w:ind w:right="-138"/>
        <w:jc w:val="both"/>
        <w:textAlignment w:val="baseline"/>
        <w:rPr>
          <w:rFonts w:ascii="Trebuchet MS" w:hAnsi="Trebuchet MS" w:cs="Calibri"/>
          <w:sz w:val="22"/>
          <w:szCs w:val="22"/>
          <w:lang w:eastAsia="ro-RO"/>
        </w:rPr>
      </w:pPr>
      <w:r w:rsidRPr="00254105">
        <w:rPr>
          <w:rFonts w:ascii="Trebuchet MS" w:hAnsi="Trebuchet MS" w:cs="Calibri"/>
          <w:sz w:val="22"/>
          <w:szCs w:val="22"/>
          <w:lang w:eastAsia="ro-RO"/>
        </w:rPr>
        <w:lastRenderedPageBreak/>
        <w:t>activitate de către beneficiar, fiind obligatorie cel puțin o vizită pe </w:t>
      </w:r>
      <w:proofErr w:type="spellStart"/>
      <w:r w:rsidRPr="00254105">
        <w:rPr>
          <w:rFonts w:ascii="Trebuchet MS" w:hAnsi="Trebuchet MS" w:cs="Calibri"/>
          <w:sz w:val="22"/>
          <w:szCs w:val="22"/>
          <w:lang w:eastAsia="ro-RO"/>
        </w:rPr>
        <w:t>teren</w:t>
      </w:r>
      <w:proofErr w:type="spellEnd"/>
      <w:r w:rsidRPr="00254105">
        <w:rPr>
          <w:rFonts w:ascii="Trebuchet MS" w:hAnsi="Trebuchet MS" w:cs="Calibri"/>
          <w:sz w:val="22"/>
          <w:szCs w:val="22"/>
          <w:lang w:eastAsia="ro-RO"/>
        </w:rPr>
        <w:t> pentru </w:t>
      </w:r>
      <w:proofErr w:type="spellStart"/>
      <w:r w:rsidRPr="00254105">
        <w:rPr>
          <w:rFonts w:ascii="Trebuchet MS" w:hAnsi="Trebuchet MS" w:cs="Calibri"/>
          <w:sz w:val="22"/>
          <w:szCs w:val="22"/>
          <w:lang w:eastAsia="ro-RO"/>
        </w:rPr>
        <w:t>fiecare</w:t>
      </w:r>
      <w:proofErr w:type="spellEnd"/>
      <w:r w:rsidRPr="00254105">
        <w:rPr>
          <w:rFonts w:ascii="Trebuchet MS" w:hAnsi="Trebuchet MS" w:cs="Calibri"/>
          <w:sz w:val="22"/>
          <w:szCs w:val="22"/>
          <w:lang w:eastAsia="ro-RO"/>
        </w:rPr>
        <w:t> </w:t>
      </w:r>
      <w:proofErr w:type="spellStart"/>
      <w:r w:rsidRPr="00254105">
        <w:rPr>
          <w:rFonts w:ascii="Trebuchet MS" w:hAnsi="Trebuchet MS" w:cs="Calibri"/>
          <w:sz w:val="22"/>
          <w:szCs w:val="22"/>
          <w:lang w:eastAsia="ro-RO"/>
        </w:rPr>
        <w:t>raport</w:t>
      </w:r>
      <w:proofErr w:type="spellEnd"/>
      <w:r w:rsidRPr="00254105">
        <w:rPr>
          <w:rFonts w:ascii="Trebuchet MS" w:hAnsi="Trebuchet MS" w:cs="Calibri"/>
          <w:sz w:val="22"/>
          <w:szCs w:val="22"/>
          <w:lang w:eastAsia="ro-RO"/>
        </w:rPr>
        <w:t xml:space="preserve"> de </w:t>
      </w:r>
      <w:proofErr w:type="spellStart"/>
      <w:r w:rsidRPr="00254105">
        <w:rPr>
          <w:rFonts w:ascii="Trebuchet MS" w:hAnsi="Trebuchet MS" w:cs="Calibri"/>
          <w:sz w:val="22"/>
          <w:szCs w:val="22"/>
          <w:lang w:eastAsia="ro-RO"/>
        </w:rPr>
        <w:t>activitate</w:t>
      </w:r>
      <w:proofErr w:type="spellEnd"/>
      <w:r w:rsidRPr="00254105">
        <w:rPr>
          <w:rFonts w:ascii="Trebuchet MS" w:hAnsi="Trebuchet MS" w:cs="Calibri"/>
          <w:sz w:val="22"/>
          <w:szCs w:val="22"/>
          <w:lang w:eastAsia="ro-RO"/>
        </w:rPr>
        <w:t xml:space="preserve">.     </w:t>
      </w:r>
    </w:p>
    <w:p w14:paraId="229E8852" w14:textId="081C99CF" w:rsidR="0056601D" w:rsidRPr="00254105" w:rsidRDefault="0056601D" w:rsidP="00443477">
      <w:pPr>
        <w:numPr>
          <w:ilvl w:val="0"/>
          <w:numId w:val="8"/>
        </w:numPr>
        <w:overflowPunct w:val="0"/>
        <w:autoSpaceDE w:val="0"/>
        <w:autoSpaceDN w:val="0"/>
        <w:adjustRightInd w:val="0"/>
        <w:jc w:val="both"/>
        <w:textAlignment w:val="baseline"/>
        <w:rPr>
          <w:rFonts w:ascii="Trebuchet MS" w:hAnsi="Trebuchet MS" w:cs="Calibri"/>
          <w:sz w:val="22"/>
          <w:szCs w:val="22"/>
          <w:lang w:eastAsia="ro-RO"/>
        </w:rPr>
      </w:pPr>
      <w:proofErr w:type="spellStart"/>
      <w:r w:rsidRPr="00254105">
        <w:rPr>
          <w:rFonts w:ascii="Trebuchet MS" w:hAnsi="Trebuchet MS" w:cs="Calibri"/>
          <w:sz w:val="22"/>
          <w:szCs w:val="22"/>
          <w:lang w:eastAsia="ro-RO"/>
        </w:rPr>
        <w:t>Verificarea</w:t>
      </w:r>
      <w:proofErr w:type="spellEnd"/>
      <w:r w:rsidRPr="00254105">
        <w:rPr>
          <w:rFonts w:ascii="Trebuchet MS" w:hAnsi="Trebuchet MS" w:cs="Calibri"/>
          <w:sz w:val="22"/>
          <w:szCs w:val="22"/>
          <w:lang w:eastAsia="ro-RO"/>
        </w:rPr>
        <w:t> pe </w:t>
      </w:r>
      <w:proofErr w:type="spellStart"/>
      <w:r w:rsidRPr="00254105">
        <w:rPr>
          <w:rFonts w:ascii="Trebuchet MS" w:hAnsi="Trebuchet MS" w:cs="Calibri"/>
          <w:sz w:val="22"/>
          <w:szCs w:val="22"/>
          <w:lang w:eastAsia="ro-RO"/>
        </w:rPr>
        <w:t>teren</w:t>
      </w:r>
      <w:proofErr w:type="spellEnd"/>
      <w:r w:rsidRPr="00254105">
        <w:rPr>
          <w:rFonts w:ascii="Trebuchet MS" w:hAnsi="Trebuchet MS" w:cs="Calibri"/>
          <w:sz w:val="22"/>
          <w:szCs w:val="22"/>
          <w:lang w:eastAsia="ro-RO"/>
        </w:rPr>
        <w:t> se </w:t>
      </w:r>
      <w:proofErr w:type="spellStart"/>
      <w:r w:rsidRPr="00254105">
        <w:rPr>
          <w:rFonts w:ascii="Trebuchet MS" w:hAnsi="Trebuchet MS" w:cs="Calibri"/>
          <w:sz w:val="22"/>
          <w:szCs w:val="22"/>
          <w:lang w:eastAsia="ro-RO"/>
        </w:rPr>
        <w:t>realizează</w:t>
      </w:r>
      <w:proofErr w:type="spellEnd"/>
      <w:r w:rsidRPr="00254105">
        <w:rPr>
          <w:rFonts w:ascii="Trebuchet MS" w:hAnsi="Trebuchet MS" w:cs="Calibri"/>
          <w:sz w:val="22"/>
          <w:szCs w:val="22"/>
          <w:lang w:eastAsia="ro-RO"/>
        </w:rPr>
        <w:t xml:space="preserve"> prin </w:t>
      </w:r>
      <w:proofErr w:type="spellStart"/>
      <w:r w:rsidRPr="00254105">
        <w:rPr>
          <w:rFonts w:ascii="Trebuchet MS" w:hAnsi="Trebuchet MS" w:cs="Calibri"/>
          <w:sz w:val="22"/>
          <w:szCs w:val="22"/>
          <w:lang w:eastAsia="ro-RO"/>
        </w:rPr>
        <w:t>notificarea</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beneficiarului</w:t>
      </w:r>
      <w:proofErr w:type="spellEnd"/>
      <w:r w:rsidRPr="00254105">
        <w:rPr>
          <w:rFonts w:ascii="Trebuchet MS" w:hAnsi="Trebuchet MS" w:cs="Calibri"/>
          <w:sz w:val="22"/>
          <w:szCs w:val="22"/>
          <w:lang w:eastAsia="ro-RO"/>
        </w:rPr>
        <w:t xml:space="preserve"> privind data si ora </w:t>
      </w:r>
    </w:p>
    <w:p w14:paraId="36E06AE3" w14:textId="4C4543DC" w:rsidR="0056601D" w:rsidRPr="00254105" w:rsidRDefault="0056601D" w:rsidP="00A7387A">
      <w:pPr>
        <w:overflowPunct w:val="0"/>
        <w:autoSpaceDE w:val="0"/>
        <w:autoSpaceDN w:val="0"/>
        <w:adjustRightInd w:val="0"/>
        <w:jc w:val="both"/>
        <w:textAlignment w:val="baseline"/>
        <w:rPr>
          <w:rFonts w:ascii="Trebuchet MS" w:hAnsi="Trebuchet MS" w:cs="Calibri"/>
          <w:sz w:val="22"/>
          <w:szCs w:val="22"/>
          <w:lang w:eastAsia="ro-RO"/>
        </w:rPr>
      </w:pPr>
      <w:proofErr w:type="spellStart"/>
      <w:r w:rsidRPr="00254105">
        <w:rPr>
          <w:rFonts w:ascii="Trebuchet MS" w:hAnsi="Trebuchet MS" w:cs="Calibri"/>
          <w:sz w:val="22"/>
          <w:szCs w:val="22"/>
          <w:lang w:eastAsia="ro-RO"/>
        </w:rPr>
        <w:t>Verificării</w:t>
      </w:r>
      <w:proofErr w:type="spellEnd"/>
      <w:r w:rsidRPr="00254105">
        <w:rPr>
          <w:rFonts w:ascii="Trebuchet MS" w:hAnsi="Trebuchet MS" w:cs="Calibri"/>
          <w:sz w:val="22"/>
          <w:szCs w:val="22"/>
          <w:lang w:eastAsia="ro-RO"/>
        </w:rPr>
        <w:t xml:space="preserve"> pe </w:t>
      </w:r>
      <w:proofErr w:type="spellStart"/>
      <w:r w:rsidRPr="00254105">
        <w:rPr>
          <w:rFonts w:ascii="Trebuchet MS" w:hAnsi="Trebuchet MS" w:cs="Calibri"/>
          <w:sz w:val="22"/>
          <w:szCs w:val="22"/>
          <w:lang w:eastAsia="ro-RO"/>
        </w:rPr>
        <w:t>teren</w:t>
      </w:r>
      <w:proofErr w:type="spellEnd"/>
      <w:r w:rsidRPr="00254105">
        <w:rPr>
          <w:rFonts w:ascii="Trebuchet MS" w:hAnsi="Trebuchet MS" w:cs="Calibri"/>
          <w:sz w:val="22"/>
          <w:szCs w:val="22"/>
          <w:lang w:eastAsia="ro-RO"/>
        </w:rPr>
        <w:t>, cu </w:t>
      </w:r>
      <w:proofErr w:type="spellStart"/>
      <w:r w:rsidRPr="00254105">
        <w:rPr>
          <w:rFonts w:ascii="Trebuchet MS" w:hAnsi="Trebuchet MS" w:cs="Calibri"/>
          <w:sz w:val="22"/>
          <w:szCs w:val="22"/>
          <w:lang w:eastAsia="ro-RO"/>
        </w:rPr>
        <w:t>cel</w:t>
      </w:r>
      <w:proofErr w:type="spellEnd"/>
      <w:r w:rsidRPr="00254105">
        <w:rPr>
          <w:rFonts w:ascii="Trebuchet MS" w:hAnsi="Trebuchet MS" w:cs="Calibri"/>
          <w:sz w:val="22"/>
          <w:szCs w:val="22"/>
          <w:lang w:eastAsia="ro-RO"/>
        </w:rPr>
        <w:t xml:space="preserve"> putin 24 de ore înainte de </w:t>
      </w:r>
      <w:proofErr w:type="spellStart"/>
      <w:r w:rsidRPr="00254105">
        <w:rPr>
          <w:rFonts w:ascii="Trebuchet MS" w:hAnsi="Trebuchet MS" w:cs="Calibri"/>
          <w:sz w:val="22"/>
          <w:szCs w:val="22"/>
          <w:lang w:eastAsia="ro-RO"/>
        </w:rPr>
        <w:t>efectuarea</w:t>
      </w:r>
      <w:proofErr w:type="spellEnd"/>
      <w:r w:rsidRPr="00254105">
        <w:rPr>
          <w:rFonts w:ascii="Trebuchet MS" w:hAnsi="Trebuchet MS" w:cs="Calibri"/>
          <w:sz w:val="22"/>
          <w:szCs w:val="22"/>
          <w:lang w:eastAsia="ro-RO"/>
        </w:rPr>
        <w:t> acesteia.   </w:t>
      </w:r>
    </w:p>
    <w:p w14:paraId="5A7149AD" w14:textId="55C957DE" w:rsidR="0056601D" w:rsidRPr="00254105" w:rsidRDefault="0056601D" w:rsidP="00443477">
      <w:pPr>
        <w:numPr>
          <w:ilvl w:val="0"/>
          <w:numId w:val="8"/>
        </w:numPr>
        <w:overflowPunct w:val="0"/>
        <w:autoSpaceDE w:val="0"/>
        <w:autoSpaceDN w:val="0"/>
        <w:adjustRightInd w:val="0"/>
        <w:contextualSpacing/>
        <w:jc w:val="both"/>
        <w:textAlignment w:val="baseline"/>
        <w:rPr>
          <w:rFonts w:ascii="Trebuchet MS" w:eastAsia="Calibri" w:hAnsi="Trebuchet MS" w:cs="Calibri"/>
          <w:sz w:val="22"/>
          <w:szCs w:val="22"/>
        </w:rPr>
      </w:pPr>
      <w:proofErr w:type="spellStart"/>
      <w:r w:rsidRPr="00254105">
        <w:rPr>
          <w:rFonts w:ascii="Trebuchet MS" w:eastAsia="Calibri" w:hAnsi="Trebuchet MS" w:cs="Calibri"/>
          <w:sz w:val="22"/>
          <w:szCs w:val="22"/>
        </w:rPr>
        <w:t>Scopul</w:t>
      </w:r>
      <w:proofErr w:type="spellEnd"/>
      <w:r w:rsidRPr="00254105">
        <w:rPr>
          <w:rFonts w:ascii="Trebuchet MS" w:eastAsia="Calibri" w:hAnsi="Trebuchet MS" w:cs="Calibri"/>
          <w:sz w:val="22"/>
          <w:szCs w:val="22"/>
        </w:rPr>
        <w:t xml:space="preserve"> </w:t>
      </w:r>
      <w:proofErr w:type="spellStart"/>
      <w:r w:rsidRPr="00254105">
        <w:rPr>
          <w:rFonts w:ascii="Trebuchet MS" w:eastAsia="Calibri" w:hAnsi="Trebuchet MS" w:cs="Calibri"/>
          <w:sz w:val="22"/>
          <w:szCs w:val="22"/>
        </w:rPr>
        <w:t>vizitei</w:t>
      </w:r>
      <w:proofErr w:type="spellEnd"/>
      <w:r w:rsidRPr="00254105">
        <w:rPr>
          <w:rFonts w:ascii="Trebuchet MS" w:eastAsia="Calibri" w:hAnsi="Trebuchet MS" w:cs="Calibri"/>
          <w:sz w:val="22"/>
          <w:szCs w:val="22"/>
        </w:rPr>
        <w:t xml:space="preserve"> pe </w:t>
      </w:r>
      <w:proofErr w:type="spellStart"/>
      <w:r w:rsidRPr="00254105">
        <w:rPr>
          <w:rFonts w:ascii="Trebuchet MS" w:eastAsia="Calibri" w:hAnsi="Trebuchet MS" w:cs="Calibri"/>
          <w:sz w:val="22"/>
          <w:szCs w:val="22"/>
        </w:rPr>
        <w:t>teren</w:t>
      </w:r>
      <w:proofErr w:type="spellEnd"/>
      <w:r w:rsidRPr="00254105">
        <w:rPr>
          <w:rFonts w:ascii="Trebuchet MS" w:eastAsia="Calibri" w:hAnsi="Trebuchet MS" w:cs="Calibri"/>
          <w:sz w:val="22"/>
          <w:szCs w:val="22"/>
        </w:rPr>
        <w:t xml:space="preserve"> este  de  a  </w:t>
      </w:r>
      <w:proofErr w:type="spellStart"/>
      <w:r w:rsidRPr="00254105">
        <w:rPr>
          <w:rFonts w:ascii="Trebuchet MS" w:eastAsia="Calibri" w:hAnsi="Trebuchet MS" w:cs="Calibri"/>
          <w:sz w:val="22"/>
          <w:szCs w:val="22"/>
        </w:rPr>
        <w:t>verifica</w:t>
      </w:r>
      <w:proofErr w:type="spellEnd"/>
      <w:r w:rsidRPr="00254105">
        <w:rPr>
          <w:rFonts w:ascii="Trebuchet MS" w:eastAsia="Calibri" w:hAnsi="Trebuchet MS" w:cs="Calibri"/>
          <w:sz w:val="22"/>
          <w:szCs w:val="22"/>
        </w:rPr>
        <w:t xml:space="preserve">  </w:t>
      </w:r>
      <w:proofErr w:type="spellStart"/>
      <w:r w:rsidRPr="00254105">
        <w:rPr>
          <w:rFonts w:ascii="Trebuchet MS" w:eastAsia="Calibri" w:hAnsi="Trebuchet MS" w:cs="Calibri"/>
          <w:sz w:val="22"/>
          <w:szCs w:val="22"/>
        </w:rPr>
        <w:t>modul</w:t>
      </w:r>
      <w:proofErr w:type="spellEnd"/>
      <w:r w:rsidRPr="00254105">
        <w:rPr>
          <w:rFonts w:ascii="Trebuchet MS" w:eastAsia="Calibri" w:hAnsi="Trebuchet MS" w:cs="Calibri"/>
          <w:sz w:val="22"/>
          <w:szCs w:val="22"/>
        </w:rPr>
        <w:t xml:space="preserve">  de  </w:t>
      </w:r>
      <w:proofErr w:type="spellStart"/>
      <w:r w:rsidRPr="00254105">
        <w:rPr>
          <w:rFonts w:ascii="Trebuchet MS" w:eastAsia="Calibri" w:hAnsi="Trebuchet MS" w:cs="Calibri"/>
          <w:sz w:val="22"/>
          <w:szCs w:val="22"/>
        </w:rPr>
        <w:t>desfășurare</w:t>
      </w:r>
      <w:proofErr w:type="spellEnd"/>
      <w:r w:rsidRPr="00254105">
        <w:rPr>
          <w:rFonts w:ascii="Trebuchet MS" w:eastAsia="Calibri" w:hAnsi="Trebuchet MS" w:cs="Calibri"/>
          <w:sz w:val="22"/>
          <w:szCs w:val="22"/>
        </w:rPr>
        <w:t xml:space="preserve">  a  </w:t>
      </w:r>
      <w:proofErr w:type="spellStart"/>
      <w:r w:rsidRPr="00254105">
        <w:rPr>
          <w:rFonts w:ascii="Trebuchet MS" w:eastAsia="Calibri" w:hAnsi="Trebuchet MS" w:cs="Calibri"/>
          <w:sz w:val="22"/>
          <w:szCs w:val="22"/>
        </w:rPr>
        <w:t>activităților</w:t>
      </w:r>
      <w:proofErr w:type="spellEnd"/>
      <w:r w:rsidRPr="00254105">
        <w:rPr>
          <w:rFonts w:ascii="Trebuchet MS" w:eastAsia="Calibri" w:hAnsi="Trebuchet MS" w:cs="Calibri"/>
          <w:sz w:val="22"/>
          <w:szCs w:val="22"/>
        </w:rPr>
        <w:t>  și</w:t>
      </w:r>
    </w:p>
    <w:p w14:paraId="47244910" w14:textId="28F6D9E8" w:rsidR="0056601D" w:rsidRDefault="0056601D" w:rsidP="00A7387A">
      <w:pPr>
        <w:overflowPunct w:val="0"/>
        <w:autoSpaceDE w:val="0"/>
        <w:autoSpaceDN w:val="0"/>
        <w:adjustRightInd w:val="0"/>
        <w:jc w:val="both"/>
        <w:textAlignment w:val="baseline"/>
        <w:rPr>
          <w:rFonts w:ascii="Trebuchet MS" w:hAnsi="Trebuchet MS" w:cs="Calibri"/>
          <w:sz w:val="22"/>
          <w:szCs w:val="22"/>
          <w:lang w:eastAsia="ro-RO"/>
        </w:rPr>
      </w:pPr>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respectarea</w:t>
      </w:r>
      <w:proofErr w:type="spellEnd"/>
      <w:r w:rsidRPr="00254105">
        <w:rPr>
          <w:rFonts w:ascii="Trebuchet MS" w:hAnsi="Trebuchet MS" w:cs="Calibri"/>
          <w:sz w:val="22"/>
          <w:szCs w:val="22"/>
          <w:lang w:eastAsia="ro-RO"/>
        </w:rPr>
        <w:t xml:space="preserve"> Contractului de finanțare.</w:t>
      </w:r>
    </w:p>
    <w:p w14:paraId="5613D522" w14:textId="77777777" w:rsidR="00B27F31" w:rsidRDefault="00B27F31" w:rsidP="00A7387A">
      <w:pPr>
        <w:overflowPunct w:val="0"/>
        <w:autoSpaceDE w:val="0"/>
        <w:autoSpaceDN w:val="0"/>
        <w:adjustRightInd w:val="0"/>
        <w:jc w:val="both"/>
        <w:textAlignment w:val="baseline"/>
        <w:rPr>
          <w:rFonts w:ascii="Trebuchet MS" w:hAnsi="Trebuchet MS" w:cs="Calibri"/>
          <w:sz w:val="22"/>
          <w:szCs w:val="22"/>
          <w:lang w:eastAsia="ro-RO"/>
        </w:rPr>
      </w:pPr>
    </w:p>
    <w:p w14:paraId="51E46FE3" w14:textId="283CD1FE" w:rsidR="00B27F31" w:rsidRPr="004F5BD5" w:rsidRDefault="00FD7F60" w:rsidP="00B27F31">
      <w:pPr>
        <w:pStyle w:val="Titlu2"/>
        <w:rPr>
          <w:rFonts w:ascii="Trebuchet MS" w:hAnsi="Trebuchet MS" w:cs="Calibri"/>
          <w:sz w:val="28"/>
          <w:szCs w:val="28"/>
          <w:lang w:eastAsia="ro-RO"/>
        </w:rPr>
      </w:pPr>
      <w:bookmarkStart w:id="235" w:name="_Toc106276286"/>
      <w:r w:rsidRPr="004F5BD5">
        <w:rPr>
          <w:rFonts w:ascii="Trebuchet MS" w:hAnsi="Trebuchet MS" w:cs="Calibri"/>
          <w:sz w:val="28"/>
          <w:szCs w:val="28"/>
          <w:lang w:eastAsia="ro-RO"/>
        </w:rPr>
        <w:t>1</w:t>
      </w:r>
      <w:r>
        <w:rPr>
          <w:rFonts w:ascii="Trebuchet MS" w:hAnsi="Trebuchet MS" w:cs="Calibri"/>
          <w:sz w:val="28"/>
          <w:szCs w:val="28"/>
          <w:lang w:eastAsia="ro-RO"/>
        </w:rPr>
        <w:t>3</w:t>
      </w:r>
      <w:r w:rsidR="00B27F31" w:rsidRPr="004F5BD5">
        <w:rPr>
          <w:rFonts w:ascii="Trebuchet MS" w:hAnsi="Trebuchet MS" w:cs="Calibri"/>
          <w:sz w:val="28"/>
          <w:szCs w:val="28"/>
          <w:lang w:eastAsia="ro-RO"/>
        </w:rPr>
        <w:t xml:space="preserve">.3. </w:t>
      </w:r>
      <w:proofErr w:type="spellStart"/>
      <w:r w:rsidR="00B27F31" w:rsidRPr="004F5BD5">
        <w:rPr>
          <w:rFonts w:ascii="Trebuchet MS" w:hAnsi="Trebuchet MS" w:cs="Calibri"/>
          <w:sz w:val="28"/>
          <w:szCs w:val="28"/>
          <w:lang w:eastAsia="ro-RO"/>
        </w:rPr>
        <w:t>Raportari</w:t>
      </w:r>
      <w:proofErr w:type="spellEnd"/>
      <w:r w:rsidR="00B27F31" w:rsidRPr="004F5BD5">
        <w:rPr>
          <w:rFonts w:ascii="Trebuchet MS" w:hAnsi="Trebuchet MS" w:cs="Calibri"/>
          <w:sz w:val="28"/>
          <w:szCs w:val="28"/>
          <w:lang w:eastAsia="ro-RO"/>
        </w:rPr>
        <w:t xml:space="preserve"> ale </w:t>
      </w:r>
      <w:proofErr w:type="spellStart"/>
      <w:r w:rsidR="00B27F31" w:rsidRPr="004F5BD5">
        <w:rPr>
          <w:rFonts w:ascii="Trebuchet MS" w:hAnsi="Trebuchet MS" w:cs="Calibri"/>
          <w:sz w:val="28"/>
          <w:szCs w:val="28"/>
          <w:lang w:eastAsia="ro-RO"/>
        </w:rPr>
        <w:t>beneficiarului</w:t>
      </w:r>
      <w:bookmarkEnd w:id="235"/>
      <w:proofErr w:type="spellEnd"/>
      <w:r w:rsidR="00B27F31" w:rsidRPr="004F5BD5">
        <w:rPr>
          <w:rFonts w:ascii="Trebuchet MS" w:hAnsi="Trebuchet MS" w:cs="Calibri"/>
          <w:sz w:val="28"/>
          <w:szCs w:val="28"/>
          <w:lang w:eastAsia="ro-RO"/>
        </w:rPr>
        <w:t xml:space="preserve"> </w:t>
      </w:r>
    </w:p>
    <w:p w14:paraId="43A53EF1" w14:textId="77777777" w:rsidR="00B27F31" w:rsidRPr="00254105" w:rsidRDefault="00B27F31" w:rsidP="00A7387A">
      <w:pPr>
        <w:overflowPunct w:val="0"/>
        <w:autoSpaceDE w:val="0"/>
        <w:autoSpaceDN w:val="0"/>
        <w:adjustRightInd w:val="0"/>
        <w:jc w:val="both"/>
        <w:textAlignment w:val="baseline"/>
        <w:rPr>
          <w:rFonts w:ascii="Trebuchet MS" w:hAnsi="Trebuchet MS" w:cs="Calibri"/>
          <w:b/>
          <w:sz w:val="22"/>
          <w:szCs w:val="22"/>
          <w:lang w:eastAsia="ro-RO"/>
        </w:rPr>
      </w:pPr>
    </w:p>
    <w:p w14:paraId="356C7779" w14:textId="4050B7CB" w:rsidR="0056601D" w:rsidRPr="00254105" w:rsidRDefault="0056601D" w:rsidP="00754C95">
      <w:pPr>
        <w:numPr>
          <w:ilvl w:val="0"/>
          <w:numId w:val="8"/>
        </w:numPr>
        <w:overflowPunct w:val="0"/>
        <w:autoSpaceDE w:val="0"/>
        <w:autoSpaceDN w:val="0"/>
        <w:adjustRightInd w:val="0"/>
        <w:contextualSpacing/>
        <w:jc w:val="both"/>
        <w:textAlignment w:val="baseline"/>
        <w:rPr>
          <w:rFonts w:ascii="Trebuchet MS" w:eastAsia="Calibri" w:hAnsi="Trebuchet MS" w:cs="Calibri"/>
          <w:sz w:val="22"/>
          <w:szCs w:val="22"/>
        </w:rPr>
      </w:pPr>
      <w:r w:rsidRPr="00254105">
        <w:rPr>
          <w:rFonts w:ascii="Trebuchet MS" w:eastAsia="Calibri" w:hAnsi="Trebuchet MS" w:cs="Calibri"/>
          <w:sz w:val="22"/>
          <w:szCs w:val="22"/>
        </w:rPr>
        <w:t xml:space="preserve">Beneficiarul depune Rapoarte de activitate intermediare (Formular D1.2.1L) numai în </w:t>
      </w:r>
      <w:proofErr w:type="spellStart"/>
      <w:r w:rsidRPr="00254105">
        <w:rPr>
          <w:rFonts w:ascii="Trebuchet MS" w:eastAsia="Calibri" w:hAnsi="Trebuchet MS" w:cs="Calibri"/>
          <w:sz w:val="22"/>
          <w:szCs w:val="22"/>
        </w:rPr>
        <w:t>situația</w:t>
      </w:r>
      <w:proofErr w:type="spellEnd"/>
      <w:r w:rsidRPr="00254105">
        <w:rPr>
          <w:rFonts w:ascii="Trebuchet MS" w:eastAsia="Calibri" w:hAnsi="Trebuchet MS" w:cs="Calibri"/>
          <w:sz w:val="22"/>
          <w:szCs w:val="22"/>
        </w:rPr>
        <w:t> în care </w:t>
      </w:r>
      <w:proofErr w:type="spellStart"/>
      <w:r w:rsidRPr="00254105">
        <w:rPr>
          <w:rFonts w:ascii="Trebuchet MS" w:eastAsia="Calibri" w:hAnsi="Trebuchet MS" w:cs="Calibri"/>
          <w:sz w:val="22"/>
          <w:szCs w:val="22"/>
        </w:rPr>
        <w:t>solicită</w:t>
      </w:r>
      <w:proofErr w:type="spellEnd"/>
      <w:r w:rsidRPr="00254105">
        <w:rPr>
          <w:rFonts w:ascii="Trebuchet MS" w:eastAsia="Calibri" w:hAnsi="Trebuchet MS" w:cs="Calibri"/>
          <w:sz w:val="22"/>
          <w:szCs w:val="22"/>
        </w:rPr>
        <w:t xml:space="preserve">  </w:t>
      </w:r>
      <w:proofErr w:type="spellStart"/>
      <w:r w:rsidRPr="00254105">
        <w:rPr>
          <w:rFonts w:ascii="Trebuchet MS" w:eastAsia="Calibri" w:hAnsi="Trebuchet MS" w:cs="Calibri"/>
          <w:sz w:val="22"/>
          <w:szCs w:val="22"/>
        </w:rPr>
        <w:t>tranșe</w:t>
      </w:r>
      <w:proofErr w:type="spellEnd"/>
      <w:r w:rsidRPr="00254105">
        <w:rPr>
          <w:rFonts w:ascii="Trebuchet MS" w:eastAsia="Calibri" w:hAnsi="Trebuchet MS" w:cs="Calibri"/>
          <w:sz w:val="22"/>
          <w:szCs w:val="22"/>
        </w:rPr>
        <w:t xml:space="preserve">  de  </w:t>
      </w:r>
      <w:proofErr w:type="spellStart"/>
      <w:r w:rsidRPr="00254105">
        <w:rPr>
          <w:rFonts w:ascii="Trebuchet MS" w:eastAsia="Calibri" w:hAnsi="Trebuchet MS" w:cs="Calibri"/>
          <w:sz w:val="22"/>
          <w:szCs w:val="22"/>
        </w:rPr>
        <w:t>plată</w:t>
      </w:r>
      <w:proofErr w:type="spellEnd"/>
      <w:r w:rsidRPr="00254105">
        <w:rPr>
          <w:rFonts w:ascii="Trebuchet MS" w:eastAsia="Calibri" w:hAnsi="Trebuchet MS" w:cs="Calibri"/>
          <w:sz w:val="22"/>
          <w:szCs w:val="22"/>
        </w:rPr>
        <w:t xml:space="preserve">  </w:t>
      </w:r>
      <w:proofErr w:type="spellStart"/>
      <w:r w:rsidRPr="00254105">
        <w:rPr>
          <w:rFonts w:ascii="Trebuchet MS" w:eastAsia="Calibri" w:hAnsi="Trebuchet MS" w:cs="Calibri"/>
          <w:sz w:val="22"/>
          <w:szCs w:val="22"/>
        </w:rPr>
        <w:t>intermediare</w:t>
      </w:r>
      <w:proofErr w:type="spellEnd"/>
      <w:r w:rsidRPr="00254105">
        <w:rPr>
          <w:rFonts w:ascii="Trebuchet MS" w:eastAsia="Calibri" w:hAnsi="Trebuchet MS" w:cs="Calibri"/>
          <w:sz w:val="22"/>
          <w:szCs w:val="22"/>
        </w:rPr>
        <w:t xml:space="preserve">,  acestea  </w:t>
      </w:r>
      <w:proofErr w:type="spellStart"/>
      <w:r w:rsidRPr="00254105">
        <w:rPr>
          <w:rFonts w:ascii="Trebuchet MS" w:eastAsia="Calibri" w:hAnsi="Trebuchet MS" w:cs="Calibri"/>
          <w:sz w:val="22"/>
          <w:szCs w:val="22"/>
        </w:rPr>
        <w:t>reprezentând</w:t>
      </w:r>
      <w:proofErr w:type="spellEnd"/>
      <w:r w:rsidRPr="00254105">
        <w:rPr>
          <w:rFonts w:ascii="Trebuchet MS" w:eastAsia="Calibri" w:hAnsi="Trebuchet MS" w:cs="Calibri"/>
          <w:sz w:val="22"/>
          <w:szCs w:val="22"/>
        </w:rPr>
        <w:t xml:space="preserve">  </w:t>
      </w:r>
      <w:proofErr w:type="spellStart"/>
      <w:r w:rsidRPr="00254105">
        <w:rPr>
          <w:rFonts w:ascii="Trebuchet MS" w:eastAsia="Calibri" w:hAnsi="Trebuchet MS" w:cs="Calibri"/>
          <w:sz w:val="22"/>
          <w:szCs w:val="22"/>
        </w:rPr>
        <w:t>documente</w:t>
      </w:r>
      <w:proofErr w:type="spellEnd"/>
      <w:r w:rsidRPr="00254105">
        <w:rPr>
          <w:rFonts w:ascii="Trebuchet MS" w:eastAsia="Calibri" w:hAnsi="Trebuchet MS" w:cs="Calibri"/>
          <w:sz w:val="22"/>
          <w:szCs w:val="22"/>
        </w:rPr>
        <w:t>  obligatorii  pentru depunerea </w:t>
      </w:r>
      <w:proofErr w:type="spellStart"/>
      <w:r w:rsidRPr="00254105">
        <w:rPr>
          <w:rFonts w:ascii="Trebuchet MS" w:eastAsia="Calibri" w:hAnsi="Trebuchet MS" w:cs="Calibri"/>
          <w:sz w:val="22"/>
          <w:szCs w:val="22"/>
        </w:rPr>
        <w:t>tranșelor</w:t>
      </w:r>
      <w:proofErr w:type="spellEnd"/>
      <w:r w:rsidRPr="00254105">
        <w:rPr>
          <w:rFonts w:ascii="Trebuchet MS" w:eastAsia="Calibri" w:hAnsi="Trebuchet MS" w:cs="Calibri"/>
          <w:sz w:val="22"/>
          <w:szCs w:val="22"/>
        </w:rPr>
        <w:t> </w:t>
      </w:r>
      <w:proofErr w:type="spellStart"/>
      <w:r w:rsidRPr="00254105">
        <w:rPr>
          <w:rFonts w:ascii="Trebuchet MS" w:eastAsia="Calibri" w:hAnsi="Trebuchet MS" w:cs="Calibri"/>
          <w:sz w:val="22"/>
          <w:szCs w:val="22"/>
        </w:rPr>
        <w:t>intermediare</w:t>
      </w:r>
      <w:proofErr w:type="spellEnd"/>
      <w:r w:rsidRPr="00254105">
        <w:rPr>
          <w:rFonts w:ascii="Trebuchet MS" w:eastAsia="Calibri" w:hAnsi="Trebuchet MS" w:cs="Calibri"/>
          <w:sz w:val="22"/>
          <w:szCs w:val="22"/>
        </w:rPr>
        <w:t> de </w:t>
      </w:r>
      <w:proofErr w:type="spellStart"/>
      <w:r w:rsidRPr="00254105">
        <w:rPr>
          <w:rFonts w:ascii="Trebuchet MS" w:eastAsia="Calibri" w:hAnsi="Trebuchet MS" w:cs="Calibri"/>
          <w:sz w:val="22"/>
          <w:szCs w:val="22"/>
        </w:rPr>
        <w:t>plată</w:t>
      </w:r>
      <w:proofErr w:type="spellEnd"/>
      <w:r w:rsidRPr="00254105">
        <w:rPr>
          <w:rFonts w:ascii="Trebuchet MS" w:eastAsia="Calibri" w:hAnsi="Trebuchet MS" w:cs="Calibri"/>
          <w:sz w:val="22"/>
          <w:szCs w:val="22"/>
        </w:rPr>
        <w:t>. </w:t>
      </w:r>
    </w:p>
    <w:p w14:paraId="1D302138" w14:textId="77777777" w:rsidR="0056601D" w:rsidRPr="00254105" w:rsidRDefault="0056601D" w:rsidP="00754C95">
      <w:pPr>
        <w:overflowPunct w:val="0"/>
        <w:autoSpaceDE w:val="0"/>
        <w:autoSpaceDN w:val="0"/>
        <w:adjustRightInd w:val="0"/>
        <w:ind w:left="284"/>
        <w:contextualSpacing/>
        <w:jc w:val="both"/>
        <w:textAlignment w:val="baseline"/>
        <w:rPr>
          <w:rFonts w:ascii="Trebuchet MS" w:eastAsia="Calibri" w:hAnsi="Trebuchet MS" w:cs="Calibri"/>
          <w:sz w:val="22"/>
          <w:szCs w:val="22"/>
        </w:rPr>
      </w:pPr>
      <w:r w:rsidRPr="00254105">
        <w:rPr>
          <w:rFonts w:ascii="Trebuchet MS" w:eastAsia="Calibri" w:hAnsi="Trebuchet MS" w:cs="Calibri"/>
          <w:sz w:val="22"/>
          <w:szCs w:val="22"/>
        </w:rPr>
        <w:t xml:space="preserve">Acestea se depun în termen de maximum 10 zile de la finalizarea ultimei activități prevăzută de Raportul de activitate.    </w:t>
      </w:r>
    </w:p>
    <w:p w14:paraId="5A772707" w14:textId="77777777" w:rsidR="0056601D" w:rsidRPr="00254105" w:rsidRDefault="0056601D" w:rsidP="00754C95">
      <w:pPr>
        <w:numPr>
          <w:ilvl w:val="0"/>
          <w:numId w:val="8"/>
        </w:numPr>
        <w:overflowPunct w:val="0"/>
        <w:autoSpaceDE w:val="0"/>
        <w:autoSpaceDN w:val="0"/>
        <w:adjustRightInd w:val="0"/>
        <w:contextualSpacing/>
        <w:jc w:val="both"/>
        <w:textAlignment w:val="baseline"/>
        <w:rPr>
          <w:rFonts w:ascii="Trebuchet MS" w:eastAsia="Calibri" w:hAnsi="Trebuchet MS" w:cs="Calibri"/>
          <w:sz w:val="22"/>
          <w:szCs w:val="22"/>
        </w:rPr>
      </w:pPr>
      <w:r w:rsidRPr="00254105">
        <w:rPr>
          <w:rFonts w:ascii="Trebuchet MS" w:eastAsia="Calibri" w:hAnsi="Trebuchet MS" w:cs="Calibri"/>
          <w:sz w:val="22"/>
          <w:szCs w:val="22"/>
        </w:rPr>
        <w:t xml:space="preserve">În baza fiecărui Raport de activitate poate fi depusă o singură tranșă de plată.  </w:t>
      </w:r>
    </w:p>
    <w:p w14:paraId="28210E89" w14:textId="77777777" w:rsidR="0056601D" w:rsidRPr="00254105" w:rsidRDefault="0056601D" w:rsidP="00754C95">
      <w:pPr>
        <w:numPr>
          <w:ilvl w:val="0"/>
          <w:numId w:val="8"/>
        </w:numPr>
        <w:overflowPunct w:val="0"/>
        <w:autoSpaceDE w:val="0"/>
        <w:autoSpaceDN w:val="0"/>
        <w:adjustRightInd w:val="0"/>
        <w:contextualSpacing/>
        <w:jc w:val="both"/>
        <w:textAlignment w:val="baseline"/>
        <w:rPr>
          <w:rFonts w:ascii="Trebuchet MS" w:hAnsi="Trebuchet MS" w:cs="Calibri"/>
          <w:sz w:val="22"/>
          <w:szCs w:val="22"/>
          <w:lang w:eastAsia="ro-RO"/>
        </w:rPr>
      </w:pPr>
      <w:r w:rsidRPr="00254105">
        <w:rPr>
          <w:rFonts w:ascii="Trebuchet MS" w:eastAsia="Calibri" w:hAnsi="Trebuchet MS" w:cs="Calibri"/>
          <w:sz w:val="22"/>
          <w:szCs w:val="22"/>
        </w:rPr>
        <w:t xml:space="preserve">Raportul de activitate final (Formular D1.2L) va fi depus la OJFIR în termen de maximum 10 </w:t>
      </w:r>
      <w:r w:rsidRPr="00254105">
        <w:rPr>
          <w:rFonts w:ascii="Trebuchet MS" w:hAnsi="Trebuchet MS" w:cs="Calibri"/>
          <w:sz w:val="22"/>
          <w:szCs w:val="22"/>
          <w:lang w:eastAsia="ro-RO"/>
        </w:rPr>
        <w:t> </w:t>
      </w:r>
      <w:proofErr w:type="spellStart"/>
      <w:r w:rsidRPr="00254105">
        <w:rPr>
          <w:rFonts w:ascii="Trebuchet MS" w:hAnsi="Trebuchet MS" w:cs="Calibri"/>
          <w:sz w:val="22"/>
          <w:szCs w:val="22"/>
          <w:lang w:eastAsia="ro-RO"/>
        </w:rPr>
        <w:t>zile</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lucrătoare</w:t>
      </w:r>
      <w:proofErr w:type="spellEnd"/>
      <w:r w:rsidRPr="00254105">
        <w:rPr>
          <w:rFonts w:ascii="Trebuchet MS" w:hAnsi="Trebuchet MS" w:cs="Calibri"/>
          <w:sz w:val="22"/>
          <w:szCs w:val="22"/>
          <w:lang w:eastAsia="ro-RO"/>
        </w:rPr>
        <w:t xml:space="preserve">  de  la  </w:t>
      </w:r>
      <w:proofErr w:type="spellStart"/>
      <w:r w:rsidRPr="00254105">
        <w:rPr>
          <w:rFonts w:ascii="Trebuchet MS" w:hAnsi="Trebuchet MS" w:cs="Calibri"/>
          <w:sz w:val="22"/>
          <w:szCs w:val="22"/>
          <w:lang w:eastAsia="ro-RO"/>
        </w:rPr>
        <w:t>încheierea</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activităților</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aferente</w:t>
      </w:r>
      <w:proofErr w:type="spellEnd"/>
      <w:r w:rsidRPr="00254105">
        <w:rPr>
          <w:rFonts w:ascii="Trebuchet MS" w:hAnsi="Trebuchet MS" w:cs="Calibri"/>
          <w:sz w:val="22"/>
          <w:szCs w:val="22"/>
          <w:lang w:eastAsia="ro-RO"/>
        </w:rPr>
        <w:t xml:space="preserve">  proiectului,  </w:t>
      </w:r>
      <w:proofErr w:type="spellStart"/>
      <w:r w:rsidRPr="00254105">
        <w:rPr>
          <w:rFonts w:ascii="Trebuchet MS" w:hAnsi="Trebuchet MS" w:cs="Calibri"/>
          <w:sz w:val="22"/>
          <w:szCs w:val="22"/>
          <w:lang w:eastAsia="ro-RO"/>
        </w:rPr>
        <w:t>fără</w:t>
      </w:r>
      <w:proofErr w:type="spellEnd"/>
      <w:r w:rsidRPr="00254105">
        <w:rPr>
          <w:rFonts w:ascii="Trebuchet MS" w:hAnsi="Trebuchet MS" w:cs="Calibri"/>
          <w:sz w:val="22"/>
          <w:szCs w:val="22"/>
          <w:lang w:eastAsia="ro-RO"/>
        </w:rPr>
        <w:t xml:space="preserve">  a  se  </w:t>
      </w:r>
      <w:proofErr w:type="spellStart"/>
      <w:r w:rsidRPr="00254105">
        <w:rPr>
          <w:rFonts w:ascii="Trebuchet MS" w:hAnsi="Trebuchet MS" w:cs="Calibri"/>
          <w:sz w:val="22"/>
          <w:szCs w:val="22"/>
          <w:lang w:eastAsia="ro-RO"/>
        </w:rPr>
        <w:t>depăși</w:t>
      </w:r>
      <w:proofErr w:type="spellEnd"/>
      <w:r w:rsidRPr="00254105">
        <w:rPr>
          <w:rFonts w:ascii="Trebuchet MS" w:hAnsi="Trebuchet MS" w:cs="Calibri"/>
          <w:sz w:val="22"/>
          <w:szCs w:val="22"/>
          <w:lang w:eastAsia="ro-RO"/>
        </w:rPr>
        <w:t xml:space="preserve">  durata  de  implementare a contractului.    </w:t>
      </w:r>
    </w:p>
    <w:p w14:paraId="17377331" w14:textId="77777777" w:rsidR="0056601D" w:rsidRPr="00254105" w:rsidRDefault="0056601D" w:rsidP="00754C95">
      <w:pPr>
        <w:pStyle w:val="Listparagraf"/>
        <w:numPr>
          <w:ilvl w:val="0"/>
          <w:numId w:val="8"/>
        </w:numPr>
        <w:overflowPunct w:val="0"/>
        <w:autoSpaceDE w:val="0"/>
        <w:autoSpaceDN w:val="0"/>
        <w:adjustRightInd w:val="0"/>
        <w:jc w:val="both"/>
        <w:textAlignment w:val="baseline"/>
        <w:rPr>
          <w:rFonts w:ascii="Trebuchet MS" w:hAnsi="Trebuchet MS" w:cs="Calibri"/>
          <w:sz w:val="22"/>
          <w:szCs w:val="22"/>
          <w:lang w:eastAsia="ro-RO"/>
        </w:rPr>
      </w:pPr>
      <w:proofErr w:type="spellStart"/>
      <w:r w:rsidRPr="00254105">
        <w:rPr>
          <w:rFonts w:ascii="Trebuchet MS" w:hAnsi="Trebuchet MS" w:cs="Calibri"/>
          <w:sz w:val="22"/>
          <w:szCs w:val="22"/>
          <w:lang w:eastAsia="ro-RO"/>
        </w:rPr>
        <w:t>Rapoartele</w:t>
      </w:r>
      <w:proofErr w:type="spellEnd"/>
      <w:r w:rsidRPr="00254105">
        <w:rPr>
          <w:rFonts w:ascii="Trebuchet MS" w:hAnsi="Trebuchet MS" w:cs="Calibri"/>
          <w:sz w:val="22"/>
          <w:szCs w:val="22"/>
          <w:lang w:eastAsia="ro-RO"/>
        </w:rPr>
        <w:t xml:space="preserve">  de  </w:t>
      </w:r>
      <w:proofErr w:type="spellStart"/>
      <w:r w:rsidRPr="00254105">
        <w:rPr>
          <w:rFonts w:ascii="Trebuchet MS" w:hAnsi="Trebuchet MS" w:cs="Calibri"/>
          <w:sz w:val="22"/>
          <w:szCs w:val="22"/>
          <w:lang w:eastAsia="ro-RO"/>
        </w:rPr>
        <w:t>activitate</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intermediare</w:t>
      </w:r>
      <w:proofErr w:type="spellEnd"/>
      <w:r w:rsidRPr="00254105">
        <w:rPr>
          <w:rFonts w:ascii="Trebuchet MS" w:hAnsi="Trebuchet MS" w:cs="Calibri"/>
          <w:sz w:val="22"/>
          <w:szCs w:val="22"/>
          <w:lang w:eastAsia="ro-RO"/>
        </w:rPr>
        <w:t xml:space="preserve">/finale  vor  </w:t>
      </w:r>
      <w:proofErr w:type="spellStart"/>
      <w:r w:rsidRPr="00254105">
        <w:rPr>
          <w:rFonts w:ascii="Trebuchet MS" w:hAnsi="Trebuchet MS" w:cs="Calibri"/>
          <w:sz w:val="22"/>
          <w:szCs w:val="22"/>
          <w:lang w:eastAsia="ro-RO"/>
        </w:rPr>
        <w:t>conține</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perioada</w:t>
      </w:r>
      <w:proofErr w:type="spellEnd"/>
      <w:r w:rsidRPr="00254105">
        <w:rPr>
          <w:rFonts w:ascii="Trebuchet MS" w:hAnsi="Trebuchet MS" w:cs="Calibri"/>
          <w:sz w:val="22"/>
          <w:szCs w:val="22"/>
          <w:lang w:eastAsia="ro-RO"/>
        </w:rPr>
        <w:t xml:space="preserve">  de  </w:t>
      </w:r>
      <w:proofErr w:type="spellStart"/>
      <w:r w:rsidRPr="00254105">
        <w:rPr>
          <w:rFonts w:ascii="Trebuchet MS" w:hAnsi="Trebuchet MS" w:cs="Calibri"/>
          <w:sz w:val="22"/>
          <w:szCs w:val="22"/>
          <w:lang w:eastAsia="ro-RO"/>
        </w:rPr>
        <w:t>referință</w:t>
      </w:r>
      <w:proofErr w:type="spellEnd"/>
      <w:r w:rsidRPr="00254105">
        <w:rPr>
          <w:rFonts w:ascii="Trebuchet MS" w:hAnsi="Trebuchet MS" w:cs="Calibri"/>
          <w:sz w:val="22"/>
          <w:szCs w:val="22"/>
          <w:lang w:eastAsia="ro-RO"/>
        </w:rPr>
        <w:t>,   descrierea activităților care urmează a fi solicitate la plată, persoanele implicate în derularea </w:t>
      </w:r>
      <w:proofErr w:type="spellStart"/>
      <w:r w:rsidRPr="00254105">
        <w:rPr>
          <w:rFonts w:ascii="Trebuchet MS" w:hAnsi="Trebuchet MS" w:cs="Calibri"/>
          <w:sz w:val="22"/>
          <w:szCs w:val="22"/>
          <w:lang w:eastAsia="ro-RO"/>
        </w:rPr>
        <w:t>acestora</w:t>
      </w:r>
      <w:proofErr w:type="spellEnd"/>
      <w:r w:rsidRPr="00254105">
        <w:rPr>
          <w:rFonts w:ascii="Trebuchet MS" w:hAnsi="Trebuchet MS" w:cs="Calibri"/>
          <w:sz w:val="22"/>
          <w:szCs w:val="22"/>
          <w:lang w:eastAsia="ro-RO"/>
        </w:rPr>
        <w:t>, </w:t>
      </w:r>
      <w:proofErr w:type="spellStart"/>
      <w:r w:rsidRPr="00254105">
        <w:rPr>
          <w:rFonts w:ascii="Trebuchet MS" w:hAnsi="Trebuchet MS" w:cs="Calibri"/>
          <w:sz w:val="22"/>
          <w:szCs w:val="22"/>
          <w:lang w:eastAsia="ro-RO"/>
        </w:rPr>
        <w:t>numărul</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participanților</w:t>
      </w:r>
      <w:proofErr w:type="spellEnd"/>
      <w:r w:rsidRPr="00254105">
        <w:rPr>
          <w:rFonts w:ascii="Trebuchet MS" w:hAnsi="Trebuchet MS" w:cs="Calibri"/>
          <w:sz w:val="22"/>
          <w:szCs w:val="22"/>
          <w:lang w:eastAsia="ro-RO"/>
        </w:rPr>
        <w:t xml:space="preserve">  și  </w:t>
      </w:r>
      <w:proofErr w:type="spellStart"/>
      <w:r w:rsidRPr="00254105">
        <w:rPr>
          <w:rFonts w:ascii="Trebuchet MS" w:hAnsi="Trebuchet MS" w:cs="Calibri"/>
          <w:sz w:val="22"/>
          <w:szCs w:val="22"/>
          <w:lang w:eastAsia="ro-RO"/>
        </w:rPr>
        <w:t>rezultatele</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obținute</w:t>
      </w:r>
      <w:proofErr w:type="spellEnd"/>
      <w:r w:rsidRPr="00254105">
        <w:rPr>
          <w:rFonts w:ascii="Trebuchet MS" w:hAnsi="Trebuchet MS" w:cs="Calibri"/>
          <w:sz w:val="22"/>
          <w:szCs w:val="22"/>
          <w:lang w:eastAsia="ro-RO"/>
        </w:rPr>
        <w:t xml:space="preserve">,  precum  și  </w:t>
      </w:r>
      <w:proofErr w:type="spellStart"/>
      <w:r w:rsidRPr="00254105">
        <w:rPr>
          <w:rFonts w:ascii="Trebuchet MS" w:hAnsi="Trebuchet MS" w:cs="Calibri"/>
          <w:sz w:val="22"/>
          <w:szCs w:val="22"/>
          <w:lang w:eastAsia="ro-RO"/>
        </w:rPr>
        <w:t>documente</w:t>
      </w:r>
      <w:proofErr w:type="spellEnd"/>
      <w:r w:rsidRPr="00254105">
        <w:rPr>
          <w:rFonts w:ascii="Trebuchet MS" w:hAnsi="Trebuchet MS" w:cs="Calibri"/>
          <w:sz w:val="22"/>
          <w:szCs w:val="22"/>
          <w:lang w:eastAsia="ro-RO"/>
        </w:rPr>
        <w:t xml:space="preserve">  justificative    pentru  </w:t>
      </w:r>
      <w:proofErr w:type="spellStart"/>
      <w:r w:rsidRPr="00254105">
        <w:rPr>
          <w:rFonts w:ascii="Trebuchet MS" w:hAnsi="Trebuchet MS" w:cs="Calibri"/>
          <w:sz w:val="22"/>
          <w:szCs w:val="22"/>
          <w:lang w:eastAsia="ro-RO"/>
        </w:rPr>
        <w:t>activitățile</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desfășurate</w:t>
      </w:r>
      <w:proofErr w:type="spellEnd"/>
      <w:r w:rsidRPr="00254105">
        <w:rPr>
          <w:rFonts w:ascii="Trebuchet MS" w:hAnsi="Trebuchet MS" w:cs="Calibri"/>
          <w:sz w:val="22"/>
          <w:szCs w:val="22"/>
          <w:lang w:eastAsia="ro-RO"/>
        </w:rPr>
        <w:t xml:space="preserve">  și  </w:t>
      </w:r>
      <w:proofErr w:type="spellStart"/>
      <w:r w:rsidRPr="00254105">
        <w:rPr>
          <w:rFonts w:ascii="Trebuchet MS" w:hAnsi="Trebuchet MS" w:cs="Calibri"/>
          <w:sz w:val="22"/>
          <w:szCs w:val="22"/>
          <w:lang w:eastAsia="ro-RO"/>
        </w:rPr>
        <w:t>tipurile</w:t>
      </w:r>
      <w:proofErr w:type="spellEnd"/>
      <w:r w:rsidRPr="00254105">
        <w:rPr>
          <w:rFonts w:ascii="Trebuchet MS" w:hAnsi="Trebuchet MS" w:cs="Calibri"/>
          <w:sz w:val="22"/>
          <w:szCs w:val="22"/>
          <w:lang w:eastAsia="ro-RO"/>
        </w:rPr>
        <w:t xml:space="preserve">  de  </w:t>
      </w:r>
      <w:proofErr w:type="spellStart"/>
      <w:r w:rsidRPr="00254105">
        <w:rPr>
          <w:rFonts w:ascii="Trebuchet MS" w:hAnsi="Trebuchet MS" w:cs="Calibri"/>
          <w:sz w:val="22"/>
          <w:szCs w:val="22"/>
          <w:lang w:eastAsia="ro-RO"/>
        </w:rPr>
        <w:t>materiale</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relevante</w:t>
      </w:r>
      <w:proofErr w:type="spellEnd"/>
      <w:r w:rsidRPr="00254105">
        <w:rPr>
          <w:rFonts w:ascii="Trebuchet MS" w:hAnsi="Trebuchet MS" w:cs="Calibri"/>
          <w:sz w:val="22"/>
          <w:szCs w:val="22"/>
          <w:lang w:eastAsia="ro-RO"/>
        </w:rPr>
        <w:t>,  elaborate  prin  proiect  (</w:t>
      </w:r>
      <w:proofErr w:type="spellStart"/>
      <w:r w:rsidRPr="00254105">
        <w:rPr>
          <w:rFonts w:ascii="Trebuchet MS" w:hAnsi="Trebuchet MS" w:cs="Calibri"/>
          <w:sz w:val="22"/>
          <w:szCs w:val="22"/>
          <w:lang w:eastAsia="ro-RO"/>
        </w:rPr>
        <w:t>materiale</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didactice</w:t>
      </w:r>
      <w:proofErr w:type="spellEnd"/>
      <w:r w:rsidRPr="00254105">
        <w:rPr>
          <w:rFonts w:ascii="Trebuchet MS" w:hAnsi="Trebuchet MS" w:cs="Calibri"/>
          <w:sz w:val="22"/>
          <w:szCs w:val="22"/>
          <w:lang w:eastAsia="ro-RO"/>
        </w:rPr>
        <w:t>,  chestionare de evaluare, liste de prezență, comunicate de presă etc.).   </w:t>
      </w:r>
    </w:p>
    <w:p w14:paraId="454AD4F9" w14:textId="77777777" w:rsidR="0056601D" w:rsidRPr="00254105" w:rsidRDefault="0056601D" w:rsidP="00443477">
      <w:pPr>
        <w:numPr>
          <w:ilvl w:val="0"/>
          <w:numId w:val="9"/>
        </w:numPr>
        <w:overflowPunct w:val="0"/>
        <w:autoSpaceDE w:val="0"/>
        <w:autoSpaceDN w:val="0"/>
        <w:adjustRightInd w:val="0"/>
        <w:contextualSpacing/>
        <w:jc w:val="both"/>
        <w:textAlignment w:val="baseline"/>
        <w:rPr>
          <w:rFonts w:ascii="Trebuchet MS" w:eastAsia="Calibri" w:hAnsi="Trebuchet MS" w:cs="Calibri"/>
          <w:sz w:val="22"/>
          <w:szCs w:val="22"/>
        </w:rPr>
      </w:pPr>
      <w:r w:rsidRPr="00254105">
        <w:rPr>
          <w:rFonts w:ascii="Trebuchet MS" w:eastAsia="Calibri" w:hAnsi="Trebuchet MS" w:cs="Calibri"/>
          <w:sz w:val="22"/>
          <w:szCs w:val="22"/>
        </w:rPr>
        <w:t>Dacă beneficiarul nu a depus Raport de activitate intermediar, atunci Raportul de </w:t>
      </w:r>
    </w:p>
    <w:p w14:paraId="62D93ACF" w14:textId="77777777" w:rsidR="0056601D" w:rsidRPr="00254105" w:rsidRDefault="0056601D">
      <w:pPr>
        <w:contextualSpacing/>
        <w:jc w:val="both"/>
        <w:rPr>
          <w:rFonts w:ascii="Trebuchet MS" w:eastAsia="Calibri" w:hAnsi="Trebuchet MS" w:cs="Calibri"/>
          <w:sz w:val="22"/>
          <w:szCs w:val="22"/>
        </w:rPr>
      </w:pPr>
      <w:r w:rsidRPr="00254105">
        <w:rPr>
          <w:rFonts w:ascii="Trebuchet MS" w:eastAsia="Calibri" w:hAnsi="Trebuchet MS" w:cs="Calibri"/>
          <w:sz w:val="22"/>
          <w:szCs w:val="22"/>
        </w:rPr>
        <w:t>activitate final va cuprinde toate activitățile din Cererea de finanțare și se va putea depune o</w:t>
      </w:r>
    </w:p>
    <w:p w14:paraId="42B1F5AF" w14:textId="77777777" w:rsidR="0056601D" w:rsidRDefault="0056601D">
      <w:pPr>
        <w:contextualSpacing/>
        <w:jc w:val="both"/>
        <w:rPr>
          <w:rFonts w:ascii="Trebuchet MS" w:eastAsia="Calibri" w:hAnsi="Trebuchet MS" w:cs="Calibri"/>
          <w:sz w:val="22"/>
          <w:szCs w:val="22"/>
        </w:rPr>
      </w:pPr>
      <w:r w:rsidRPr="00254105">
        <w:rPr>
          <w:rFonts w:ascii="Trebuchet MS" w:eastAsia="Calibri" w:hAnsi="Trebuchet MS" w:cs="Calibri"/>
          <w:sz w:val="22"/>
          <w:szCs w:val="22"/>
        </w:rPr>
        <w:t> </w:t>
      </w:r>
      <w:proofErr w:type="spellStart"/>
      <w:r w:rsidRPr="00254105">
        <w:rPr>
          <w:rFonts w:ascii="Trebuchet MS" w:eastAsia="Calibri" w:hAnsi="Trebuchet MS" w:cs="Calibri"/>
          <w:sz w:val="22"/>
          <w:szCs w:val="22"/>
        </w:rPr>
        <w:t>singură</w:t>
      </w:r>
      <w:proofErr w:type="spellEnd"/>
      <w:r w:rsidRPr="00254105">
        <w:rPr>
          <w:rFonts w:ascii="Trebuchet MS" w:eastAsia="Calibri" w:hAnsi="Trebuchet MS" w:cs="Calibri"/>
          <w:sz w:val="22"/>
          <w:szCs w:val="22"/>
        </w:rPr>
        <w:t> </w:t>
      </w:r>
      <w:proofErr w:type="spellStart"/>
      <w:r w:rsidRPr="00254105">
        <w:rPr>
          <w:rFonts w:ascii="Trebuchet MS" w:eastAsia="Calibri" w:hAnsi="Trebuchet MS" w:cs="Calibri"/>
          <w:sz w:val="22"/>
          <w:szCs w:val="22"/>
        </w:rPr>
        <w:t>cerere</w:t>
      </w:r>
      <w:proofErr w:type="spellEnd"/>
      <w:r w:rsidRPr="00254105">
        <w:rPr>
          <w:rFonts w:ascii="Trebuchet MS" w:eastAsia="Calibri" w:hAnsi="Trebuchet MS" w:cs="Calibri"/>
          <w:sz w:val="22"/>
          <w:szCs w:val="22"/>
        </w:rPr>
        <w:t> de </w:t>
      </w:r>
      <w:proofErr w:type="spellStart"/>
      <w:r w:rsidRPr="00254105">
        <w:rPr>
          <w:rFonts w:ascii="Trebuchet MS" w:eastAsia="Calibri" w:hAnsi="Trebuchet MS" w:cs="Calibri"/>
          <w:sz w:val="22"/>
          <w:szCs w:val="22"/>
        </w:rPr>
        <w:t>plată</w:t>
      </w:r>
      <w:proofErr w:type="spellEnd"/>
      <w:r w:rsidRPr="00254105">
        <w:rPr>
          <w:rFonts w:ascii="Trebuchet MS" w:eastAsia="Calibri" w:hAnsi="Trebuchet MS" w:cs="Calibri"/>
          <w:sz w:val="22"/>
          <w:szCs w:val="22"/>
        </w:rPr>
        <w:t xml:space="preserve">.    </w:t>
      </w:r>
    </w:p>
    <w:p w14:paraId="402B1649" w14:textId="77777777" w:rsidR="00B27F31" w:rsidRDefault="00B27F31">
      <w:pPr>
        <w:contextualSpacing/>
        <w:jc w:val="both"/>
        <w:rPr>
          <w:rFonts w:ascii="Trebuchet MS" w:eastAsia="Calibri" w:hAnsi="Trebuchet MS" w:cs="Calibri"/>
          <w:sz w:val="22"/>
          <w:szCs w:val="22"/>
        </w:rPr>
      </w:pPr>
    </w:p>
    <w:p w14:paraId="5002D4F2" w14:textId="73A7BB43" w:rsidR="00B27F31" w:rsidRPr="00B27F31" w:rsidRDefault="00FD7F60" w:rsidP="00B27F31">
      <w:pPr>
        <w:pStyle w:val="Titlu2"/>
        <w:rPr>
          <w:rFonts w:ascii="Trebuchet MS" w:eastAsia="Calibri" w:hAnsi="Trebuchet MS" w:cs="Calibri"/>
        </w:rPr>
      </w:pPr>
      <w:bookmarkStart w:id="236" w:name="_Toc106276287"/>
      <w:r w:rsidRPr="00B27F31">
        <w:rPr>
          <w:rFonts w:ascii="Trebuchet MS" w:eastAsia="Calibri" w:hAnsi="Trebuchet MS" w:cs="Calibri"/>
        </w:rPr>
        <w:t>1</w:t>
      </w:r>
      <w:r>
        <w:rPr>
          <w:rFonts w:ascii="Trebuchet MS" w:eastAsia="Calibri" w:hAnsi="Trebuchet MS" w:cs="Calibri"/>
        </w:rPr>
        <w:t>3</w:t>
      </w:r>
      <w:r w:rsidR="00B27F31" w:rsidRPr="00B27F31">
        <w:rPr>
          <w:rFonts w:ascii="Trebuchet MS" w:eastAsia="Calibri" w:hAnsi="Trebuchet MS" w:cs="Calibri"/>
        </w:rPr>
        <w:t xml:space="preserve">.4. Monitorizare </w:t>
      </w:r>
      <w:proofErr w:type="spellStart"/>
      <w:r w:rsidR="008928F4">
        <w:rPr>
          <w:rFonts w:ascii="Trebuchet MS" w:eastAsia="Calibri" w:hAnsi="Trebuchet MS" w:cs="Calibri"/>
        </w:rPr>
        <w:t>timp</w:t>
      </w:r>
      <w:proofErr w:type="spellEnd"/>
      <w:r w:rsidR="008928F4">
        <w:rPr>
          <w:rFonts w:ascii="Trebuchet MS" w:eastAsia="Calibri" w:hAnsi="Trebuchet MS" w:cs="Calibri"/>
        </w:rPr>
        <w:t xml:space="preserve"> si </w:t>
      </w:r>
      <w:r w:rsidR="00B27F31" w:rsidRPr="00B27F31">
        <w:rPr>
          <w:rFonts w:ascii="Trebuchet MS" w:eastAsia="Calibri" w:hAnsi="Trebuchet MS" w:cs="Calibri"/>
        </w:rPr>
        <w:t xml:space="preserve">locuri de </w:t>
      </w:r>
      <w:proofErr w:type="spellStart"/>
      <w:r w:rsidR="00B27F31" w:rsidRPr="00B27F31">
        <w:rPr>
          <w:rFonts w:ascii="Trebuchet MS" w:eastAsia="Calibri" w:hAnsi="Trebuchet MS" w:cs="Calibri"/>
        </w:rPr>
        <w:t>munca</w:t>
      </w:r>
      <w:proofErr w:type="spellEnd"/>
      <w:r w:rsidR="00B27F31" w:rsidRPr="00B27F31">
        <w:rPr>
          <w:rFonts w:ascii="Trebuchet MS" w:eastAsia="Calibri" w:hAnsi="Trebuchet MS" w:cs="Calibri"/>
        </w:rPr>
        <w:t xml:space="preserve"> </w:t>
      </w:r>
      <w:proofErr w:type="spellStart"/>
      <w:r w:rsidR="00B27F31" w:rsidRPr="00B27F31">
        <w:rPr>
          <w:rFonts w:ascii="Trebuchet MS" w:eastAsia="Calibri" w:hAnsi="Trebuchet MS" w:cs="Calibri"/>
        </w:rPr>
        <w:t>nou</w:t>
      </w:r>
      <w:proofErr w:type="spellEnd"/>
      <w:r w:rsidR="00B27F31" w:rsidRPr="00B27F31">
        <w:rPr>
          <w:rFonts w:ascii="Trebuchet MS" w:eastAsia="Calibri" w:hAnsi="Trebuchet MS" w:cs="Calibri"/>
        </w:rPr>
        <w:t xml:space="preserve"> create (</w:t>
      </w:r>
      <w:proofErr w:type="spellStart"/>
      <w:r w:rsidR="00B27F31" w:rsidRPr="00B27F31">
        <w:rPr>
          <w:rFonts w:ascii="Trebuchet MS" w:eastAsia="Calibri" w:hAnsi="Trebuchet MS" w:cs="Calibri"/>
        </w:rPr>
        <w:t>unde</w:t>
      </w:r>
      <w:proofErr w:type="spellEnd"/>
      <w:r w:rsidR="00B27F31" w:rsidRPr="00B27F31">
        <w:rPr>
          <w:rFonts w:ascii="Trebuchet MS" w:eastAsia="Calibri" w:hAnsi="Trebuchet MS" w:cs="Calibri"/>
        </w:rPr>
        <w:t xml:space="preserve"> e cazul)</w:t>
      </w:r>
      <w:bookmarkEnd w:id="236"/>
      <w:r w:rsidR="00B27F31" w:rsidRPr="00B27F31">
        <w:rPr>
          <w:rFonts w:ascii="Trebuchet MS" w:eastAsia="Calibri" w:hAnsi="Trebuchet MS" w:cs="Calibri"/>
        </w:rPr>
        <w:t xml:space="preserve"> </w:t>
      </w:r>
    </w:p>
    <w:p w14:paraId="17B02D5F" w14:textId="77777777" w:rsidR="008928F4" w:rsidRDefault="008928F4" w:rsidP="008928F4">
      <w:pPr>
        <w:autoSpaceDE w:val="0"/>
        <w:autoSpaceDN w:val="0"/>
        <w:adjustRightInd w:val="0"/>
        <w:rPr>
          <w:rFonts w:ascii="Trebuchet MS" w:hAnsi="Trebuchet MS" w:cs="Arial"/>
          <w:sz w:val="22"/>
          <w:szCs w:val="22"/>
        </w:rPr>
      </w:pPr>
    </w:p>
    <w:p w14:paraId="5CC946BD" w14:textId="77777777" w:rsidR="008928F4" w:rsidRDefault="008928F4" w:rsidP="00754C95">
      <w:pPr>
        <w:autoSpaceDE w:val="0"/>
        <w:autoSpaceDN w:val="0"/>
        <w:adjustRightInd w:val="0"/>
        <w:jc w:val="both"/>
        <w:rPr>
          <w:rFonts w:ascii="Trebuchet MS" w:hAnsi="Trebuchet MS" w:cs="Arial"/>
          <w:sz w:val="22"/>
          <w:szCs w:val="22"/>
        </w:rPr>
      </w:pPr>
      <w:r w:rsidRPr="008928F4">
        <w:rPr>
          <w:rFonts w:ascii="Trebuchet MS" w:hAnsi="Trebuchet MS" w:cs="Arial"/>
          <w:sz w:val="22"/>
          <w:szCs w:val="22"/>
          <w:lang w:val="x-none"/>
        </w:rPr>
        <w:t xml:space="preserve">Solicitantul trebuie să </w:t>
      </w:r>
      <w:proofErr w:type="spellStart"/>
      <w:r w:rsidRPr="008928F4">
        <w:rPr>
          <w:rFonts w:ascii="Trebuchet MS" w:hAnsi="Trebuchet MS" w:cs="Arial"/>
          <w:sz w:val="22"/>
          <w:szCs w:val="22"/>
          <w:lang w:val="x-none"/>
        </w:rPr>
        <w:t>indeplinesca</w:t>
      </w:r>
      <w:proofErr w:type="spellEnd"/>
      <w:r w:rsidRPr="008928F4">
        <w:rPr>
          <w:rFonts w:ascii="Trebuchet MS" w:hAnsi="Trebuchet MS" w:cs="Arial"/>
          <w:sz w:val="22"/>
          <w:szCs w:val="22"/>
          <w:lang w:val="x-none"/>
        </w:rPr>
        <w:t xml:space="preserve"> indicatorii de monitorizare pe întreaga durată de valabilitate a contractului în conformitate cu angajamentele asumate la semnarea contractului de </w:t>
      </w:r>
      <w:proofErr w:type="spellStart"/>
      <w:r w:rsidRPr="008928F4">
        <w:rPr>
          <w:rFonts w:ascii="Trebuchet MS" w:hAnsi="Trebuchet MS" w:cs="Arial"/>
          <w:sz w:val="22"/>
          <w:szCs w:val="22"/>
          <w:lang w:val="x-none"/>
        </w:rPr>
        <w:t>finanţare</w:t>
      </w:r>
      <w:proofErr w:type="spellEnd"/>
      <w:r w:rsidRPr="008928F4">
        <w:rPr>
          <w:rFonts w:ascii="Trebuchet MS" w:hAnsi="Trebuchet MS" w:cs="Arial"/>
          <w:sz w:val="22"/>
          <w:szCs w:val="22"/>
          <w:lang w:val="x-none"/>
        </w:rPr>
        <w:t xml:space="preserve"> după cum urmează :</w:t>
      </w:r>
      <w:r w:rsidRPr="008928F4">
        <w:rPr>
          <w:rFonts w:ascii="Trebuchet MS" w:hAnsi="Trebuchet MS" w:cs="Arial"/>
          <w:sz w:val="22"/>
          <w:szCs w:val="22"/>
          <w:lang w:val="x-none"/>
        </w:rPr>
        <w:tab/>
      </w:r>
    </w:p>
    <w:p w14:paraId="30ABA777" w14:textId="77777777" w:rsidR="008928F4" w:rsidRPr="008928F4" w:rsidRDefault="008928F4" w:rsidP="008928F4">
      <w:pPr>
        <w:autoSpaceDE w:val="0"/>
        <w:autoSpaceDN w:val="0"/>
        <w:adjustRightInd w:val="0"/>
        <w:rPr>
          <w:rFonts w:ascii="Trebuchet MS" w:hAnsi="Trebuchet MS" w:cs="Arial"/>
          <w:sz w:val="22"/>
          <w:szCs w:val="22"/>
          <w:lang w:val="x-none"/>
        </w:rPr>
      </w:pPr>
      <w:r w:rsidRPr="008928F4">
        <w:rPr>
          <w:rFonts w:ascii="Trebuchet MS" w:hAnsi="Trebuchet MS" w:cs="Arial"/>
          <w:sz w:val="22"/>
          <w:szCs w:val="22"/>
          <w:lang w:val="x-none"/>
        </w:rPr>
        <w:tab/>
      </w:r>
      <w:r w:rsidRPr="008928F4">
        <w:rPr>
          <w:rFonts w:ascii="Trebuchet MS" w:hAnsi="Trebuchet MS" w:cs="Arial"/>
          <w:sz w:val="22"/>
          <w:szCs w:val="22"/>
          <w:lang w:val="x-none"/>
        </w:rPr>
        <w:tab/>
      </w:r>
      <w:r w:rsidRPr="008928F4">
        <w:rPr>
          <w:rFonts w:ascii="Trebuchet MS" w:hAnsi="Trebuchet MS" w:cs="Arial"/>
          <w:sz w:val="22"/>
          <w:szCs w:val="22"/>
          <w:lang w:val="x-none"/>
        </w:rPr>
        <w:tab/>
      </w:r>
      <w:r w:rsidRPr="008928F4">
        <w:rPr>
          <w:rFonts w:ascii="Trebuchet MS" w:hAnsi="Trebuchet MS" w:cs="Arial"/>
          <w:sz w:val="22"/>
          <w:szCs w:val="22"/>
          <w:lang w:val="x-none"/>
        </w:rPr>
        <w:tab/>
      </w:r>
      <w:r w:rsidRPr="008928F4">
        <w:rPr>
          <w:rFonts w:ascii="Trebuchet MS" w:hAnsi="Trebuchet MS" w:cs="Arial"/>
          <w:sz w:val="22"/>
          <w:szCs w:val="22"/>
          <w:lang w:val="x-none"/>
        </w:rPr>
        <w:tab/>
      </w:r>
    </w:p>
    <w:p w14:paraId="08B6EA76" w14:textId="77777777" w:rsidR="008928F4" w:rsidRPr="008928F4" w:rsidRDefault="008928F4" w:rsidP="008928F4">
      <w:pPr>
        <w:autoSpaceDE w:val="0"/>
        <w:autoSpaceDN w:val="0"/>
        <w:adjustRightInd w:val="0"/>
        <w:rPr>
          <w:rFonts w:ascii="Arial" w:hAnsi="Arial" w:cs="Arial"/>
          <w:sz w:val="22"/>
          <w:szCs w:val="22"/>
          <w:lang w:val="x-none"/>
        </w:rPr>
      </w:pPr>
      <w:r w:rsidRPr="008928F4">
        <w:rPr>
          <w:rFonts w:ascii="Trebuchet MS" w:hAnsi="Trebuchet MS" w:cs="Arial"/>
          <w:sz w:val="22"/>
          <w:szCs w:val="22"/>
          <w:lang w:val="x-none"/>
        </w:rPr>
        <w:tab/>
      </w:r>
      <w:r w:rsidRPr="008928F4">
        <w:rPr>
          <w:rFonts w:ascii="Arial" w:hAnsi="Arial" w:cs="Arial"/>
          <w:sz w:val="22"/>
          <w:szCs w:val="22"/>
          <w:lang w:val="x-none"/>
        </w:rPr>
        <w:tab/>
      </w:r>
      <w:r w:rsidRPr="008928F4">
        <w:rPr>
          <w:rFonts w:ascii="Arial" w:hAnsi="Arial" w:cs="Arial"/>
          <w:sz w:val="22"/>
          <w:szCs w:val="22"/>
          <w:lang w:val="x-none"/>
        </w:rPr>
        <w:tab/>
      </w:r>
      <w:r w:rsidRPr="008928F4">
        <w:rPr>
          <w:rFonts w:ascii="Arial" w:hAnsi="Arial" w:cs="Arial"/>
          <w:sz w:val="22"/>
          <w:szCs w:val="22"/>
          <w:lang w:val="x-none"/>
        </w:rPr>
        <w:tab/>
      </w:r>
      <w:r w:rsidRPr="008928F4">
        <w:rPr>
          <w:rFonts w:ascii="Arial" w:hAnsi="Arial" w:cs="Arial"/>
          <w:sz w:val="22"/>
          <w:szCs w:val="22"/>
          <w:lang w:val="x-none"/>
        </w:rPr>
        <w:tab/>
      </w:r>
      <w:r w:rsidRPr="008928F4">
        <w:rPr>
          <w:rFonts w:ascii="Arial" w:hAnsi="Arial" w:cs="Arial"/>
          <w:sz w:val="22"/>
          <w:szCs w:val="22"/>
          <w:lang w:val="x-none"/>
        </w:rPr>
        <w:tab/>
      </w:r>
    </w:p>
    <w:p w14:paraId="6C4D732D" w14:textId="0063D002" w:rsidR="008928F4" w:rsidRPr="00E6285F" w:rsidRDefault="008928F4" w:rsidP="00754C95">
      <w:pPr>
        <w:pStyle w:val="Textnotdesubsol"/>
        <w:jc w:val="both"/>
        <w:rPr>
          <w:rFonts w:ascii="Trebuchet MS" w:hAnsi="Trebuchet MS" w:cs="Arial"/>
          <w:color w:val="0070C0"/>
          <w:sz w:val="22"/>
          <w:szCs w:val="22"/>
        </w:rPr>
      </w:pPr>
      <w:r w:rsidRPr="008928F4">
        <w:rPr>
          <w:rFonts w:ascii="Trebuchet MS" w:hAnsi="Trebuchet MS" w:cs="Arial"/>
          <w:sz w:val="22"/>
          <w:szCs w:val="22"/>
          <w:lang w:val="x-none"/>
        </w:rPr>
        <w:t xml:space="preserve">În cazul </w:t>
      </w:r>
      <w:r w:rsidRPr="008928F4">
        <w:rPr>
          <w:rFonts w:ascii="Trebuchet MS" w:hAnsi="Trebuchet MS" w:cs="Arial"/>
          <w:b/>
          <w:bCs/>
          <w:sz w:val="22"/>
          <w:szCs w:val="22"/>
          <w:lang w:val="x-none"/>
        </w:rPr>
        <w:t>proiectelor de servicii</w:t>
      </w:r>
      <w:r w:rsidRPr="008928F4">
        <w:rPr>
          <w:rFonts w:ascii="Trebuchet MS" w:hAnsi="Trebuchet MS" w:cs="Arial"/>
          <w:sz w:val="22"/>
          <w:szCs w:val="22"/>
          <w:lang w:val="x-none"/>
        </w:rPr>
        <w:t xml:space="preserve"> , </w:t>
      </w:r>
      <w:r w:rsidRPr="00E6285F">
        <w:rPr>
          <w:rFonts w:ascii="Trebuchet MS" w:hAnsi="Trebuchet MS" w:cs="Arial"/>
          <w:color w:val="0070C0"/>
          <w:sz w:val="22"/>
          <w:szCs w:val="22"/>
          <w:lang w:val="x-none"/>
        </w:rPr>
        <w:t xml:space="preserve">la art.8-Monitorizarea şi evaluarea proiectului , alin.2 din Anexa 1 Prevederi Generale , se precizează că " pe durata de valabilitate a contractului de </w:t>
      </w:r>
      <w:proofErr w:type="spellStart"/>
      <w:r w:rsidRPr="00E6285F">
        <w:rPr>
          <w:rFonts w:ascii="Trebuchet MS" w:hAnsi="Trebuchet MS" w:cs="Arial"/>
          <w:color w:val="0070C0"/>
          <w:sz w:val="22"/>
          <w:szCs w:val="22"/>
          <w:lang w:val="x-none"/>
        </w:rPr>
        <w:t>finanţare</w:t>
      </w:r>
      <w:proofErr w:type="spellEnd"/>
      <w:r w:rsidRPr="00E6285F">
        <w:rPr>
          <w:rFonts w:ascii="Trebuchet MS" w:hAnsi="Trebuchet MS" w:cs="Arial"/>
          <w:color w:val="0070C0"/>
          <w:sz w:val="22"/>
          <w:szCs w:val="22"/>
          <w:lang w:val="x-none"/>
        </w:rPr>
        <w:t xml:space="preserve"> , beneficiarul va furniza GAL ului orice document sau </w:t>
      </w:r>
      <w:proofErr w:type="spellStart"/>
      <w:r w:rsidRPr="00E6285F">
        <w:rPr>
          <w:rFonts w:ascii="Trebuchet MS" w:hAnsi="Trebuchet MS" w:cs="Arial"/>
          <w:color w:val="0070C0"/>
          <w:sz w:val="22"/>
          <w:szCs w:val="22"/>
          <w:lang w:val="x-none"/>
        </w:rPr>
        <w:t>informaţie</w:t>
      </w:r>
      <w:proofErr w:type="spellEnd"/>
      <w:r w:rsidRPr="00E6285F">
        <w:rPr>
          <w:rFonts w:ascii="Trebuchet MS" w:hAnsi="Trebuchet MS" w:cs="Arial"/>
          <w:color w:val="0070C0"/>
          <w:sz w:val="22"/>
          <w:szCs w:val="22"/>
          <w:lang w:val="x-none"/>
        </w:rPr>
        <w:t xml:space="preserve"> în măsură să ajute la colectarea datelor referitoare la indicatorii d </w:t>
      </w:r>
      <w:proofErr w:type="spellStart"/>
      <w:r w:rsidRPr="00E6285F">
        <w:rPr>
          <w:rFonts w:ascii="Trebuchet MS" w:hAnsi="Trebuchet MS" w:cs="Arial"/>
          <w:color w:val="0070C0"/>
          <w:sz w:val="22"/>
          <w:szCs w:val="22"/>
          <w:lang w:val="x-none"/>
        </w:rPr>
        <w:t>emonitorizare</w:t>
      </w:r>
      <w:proofErr w:type="spellEnd"/>
      <w:r w:rsidRPr="00E6285F">
        <w:rPr>
          <w:rFonts w:ascii="Trebuchet MS" w:hAnsi="Trebuchet MS" w:cs="Arial"/>
          <w:color w:val="0070C0"/>
          <w:sz w:val="22"/>
          <w:szCs w:val="22"/>
          <w:lang w:val="x-none"/>
        </w:rPr>
        <w:t xml:space="preserve"> </w:t>
      </w:r>
      <w:proofErr w:type="spellStart"/>
      <w:r w:rsidRPr="00E6285F">
        <w:rPr>
          <w:rFonts w:ascii="Trebuchet MS" w:hAnsi="Trebuchet MS" w:cs="Arial"/>
          <w:color w:val="0070C0"/>
          <w:sz w:val="22"/>
          <w:szCs w:val="22"/>
          <w:lang w:val="x-none"/>
        </w:rPr>
        <w:t>aferenţi</w:t>
      </w:r>
      <w:proofErr w:type="spellEnd"/>
      <w:r w:rsidRPr="00E6285F">
        <w:rPr>
          <w:rFonts w:ascii="Trebuchet MS" w:hAnsi="Trebuchet MS" w:cs="Arial"/>
          <w:color w:val="0070C0"/>
          <w:sz w:val="22"/>
          <w:szCs w:val="22"/>
          <w:lang w:val="x-none"/>
        </w:rPr>
        <w:t xml:space="preserve"> proiectului ". Conform art.2)1) durata de valabilitate a contractului "începe cu data semnării acestuia de către părţile contractante şi cuprinde perioada de implementare la care se adăugă termenul de maxim 90 zile calendaristice pentru efectuarea ultimei plăti, fără a </w:t>
      </w:r>
      <w:proofErr w:type="spellStart"/>
      <w:r w:rsidRPr="00E6285F">
        <w:rPr>
          <w:rFonts w:ascii="Trebuchet MS" w:hAnsi="Trebuchet MS" w:cs="Arial"/>
          <w:color w:val="0070C0"/>
          <w:sz w:val="22"/>
          <w:szCs w:val="22"/>
          <w:lang w:val="x-none"/>
        </w:rPr>
        <w:t>depasi</w:t>
      </w:r>
      <w:proofErr w:type="spellEnd"/>
      <w:r w:rsidRPr="00E6285F">
        <w:rPr>
          <w:rFonts w:ascii="Trebuchet MS" w:hAnsi="Trebuchet MS" w:cs="Arial"/>
          <w:color w:val="0070C0"/>
          <w:sz w:val="22"/>
          <w:szCs w:val="22"/>
          <w:lang w:val="x-none"/>
        </w:rPr>
        <w:t xml:space="preserve"> dat</w:t>
      </w:r>
      <w:r w:rsidRPr="00E6285F">
        <w:rPr>
          <w:rFonts w:ascii="Trebuchet MS" w:hAnsi="Trebuchet MS" w:cs="Arial"/>
          <w:color w:val="0070C0"/>
          <w:sz w:val="22"/>
          <w:szCs w:val="22"/>
        </w:rPr>
        <w:t>a</w:t>
      </w:r>
      <w:r w:rsidRPr="00E6285F">
        <w:rPr>
          <w:rFonts w:ascii="Trebuchet MS" w:hAnsi="Trebuchet MS" w:cs="Arial"/>
          <w:color w:val="0070C0"/>
          <w:sz w:val="22"/>
          <w:szCs w:val="22"/>
          <w:lang w:val="x-none"/>
        </w:rPr>
        <w:t xml:space="preserve"> de 31.12.2023</w:t>
      </w:r>
      <w:r w:rsidRPr="00E6285F">
        <w:rPr>
          <w:rFonts w:ascii="Trebuchet MS" w:hAnsi="Trebuchet MS" w:cs="Arial"/>
          <w:color w:val="0070C0"/>
          <w:sz w:val="22"/>
          <w:szCs w:val="22"/>
        </w:rPr>
        <w:t>.</w:t>
      </w:r>
    </w:p>
    <w:p w14:paraId="72487C08" w14:textId="77777777" w:rsidR="008928F4" w:rsidRPr="00E6285F" w:rsidRDefault="008928F4" w:rsidP="008928F4">
      <w:pPr>
        <w:pStyle w:val="Textnotdesubsol"/>
        <w:rPr>
          <w:rFonts w:ascii="Trebuchet MS" w:hAnsi="Trebuchet MS"/>
          <w:color w:val="0070C0"/>
          <w:sz w:val="22"/>
          <w:szCs w:val="22"/>
        </w:rPr>
      </w:pPr>
    </w:p>
    <w:p w14:paraId="61CB3451" w14:textId="061C227D" w:rsidR="008928F4" w:rsidRPr="00E6285F" w:rsidRDefault="008928F4" w:rsidP="00754C95">
      <w:pPr>
        <w:autoSpaceDE w:val="0"/>
        <w:autoSpaceDN w:val="0"/>
        <w:adjustRightInd w:val="0"/>
        <w:jc w:val="both"/>
        <w:rPr>
          <w:rFonts w:ascii="Trebuchet MS" w:hAnsi="Trebuchet MS" w:cs="Arial"/>
          <w:color w:val="0070C0"/>
          <w:sz w:val="22"/>
          <w:szCs w:val="22"/>
          <w:lang w:val="x-none"/>
        </w:rPr>
      </w:pPr>
      <w:r w:rsidRPr="00E6285F">
        <w:rPr>
          <w:rStyle w:val="Referinnotdesubsol"/>
          <w:rFonts w:ascii="Trebuchet MS" w:eastAsiaTheme="majorEastAsia" w:hAnsi="Trebuchet MS"/>
          <w:color w:val="0070C0"/>
          <w:sz w:val="22"/>
          <w:szCs w:val="22"/>
        </w:rPr>
        <w:footnoteRef/>
      </w:r>
      <w:r w:rsidRPr="00E6285F">
        <w:rPr>
          <w:rFonts w:ascii="Trebuchet MS" w:hAnsi="Trebuchet MS"/>
          <w:color w:val="0070C0"/>
          <w:sz w:val="22"/>
          <w:szCs w:val="22"/>
        </w:rPr>
        <w:t xml:space="preserve"> </w:t>
      </w:r>
      <w:r w:rsidRPr="00E6285F">
        <w:rPr>
          <w:rFonts w:ascii="Trebuchet MS" w:hAnsi="Trebuchet MS" w:cs="Arial"/>
          <w:color w:val="0070C0"/>
          <w:sz w:val="22"/>
          <w:szCs w:val="22"/>
          <w:lang w:val="x-none"/>
        </w:rPr>
        <w:t xml:space="preserve">Personalul va fi angajat după semnarea contractului cu AFIR  conform precizărilor din proiect privind activitatea </w:t>
      </w:r>
      <w:proofErr w:type="spellStart"/>
      <w:r w:rsidRPr="00E6285F">
        <w:rPr>
          <w:rFonts w:ascii="Trebuchet MS" w:hAnsi="Trebuchet MS" w:cs="Arial"/>
          <w:color w:val="0070C0"/>
          <w:sz w:val="22"/>
          <w:szCs w:val="22"/>
          <w:lang w:val="x-none"/>
        </w:rPr>
        <w:t>desfăşurată</w:t>
      </w:r>
      <w:proofErr w:type="spellEnd"/>
      <w:r w:rsidRPr="00E6285F">
        <w:rPr>
          <w:rFonts w:ascii="Trebuchet MS" w:hAnsi="Trebuchet MS" w:cs="Arial"/>
          <w:color w:val="0070C0"/>
          <w:sz w:val="22"/>
          <w:szCs w:val="22"/>
          <w:lang w:val="x-none"/>
        </w:rPr>
        <w:t xml:space="preserve"> , în cadrul perioadei  de implementare a acestuia . </w:t>
      </w:r>
    </w:p>
    <w:p w14:paraId="4BA2F98B" w14:textId="77777777" w:rsidR="008928F4" w:rsidRPr="00E6285F" w:rsidRDefault="008928F4" w:rsidP="00754C95">
      <w:pPr>
        <w:pStyle w:val="Textnotdesubsol"/>
        <w:jc w:val="both"/>
        <w:rPr>
          <w:rFonts w:ascii="Trebuchet MS" w:hAnsi="Trebuchet MS" w:cs="Arial"/>
          <w:color w:val="0070C0"/>
          <w:sz w:val="22"/>
          <w:szCs w:val="22"/>
        </w:rPr>
      </w:pPr>
      <w:r w:rsidRPr="00E6285F">
        <w:rPr>
          <w:rFonts w:ascii="Trebuchet MS" w:hAnsi="Trebuchet MS" w:cs="Arial"/>
          <w:color w:val="0070C0"/>
          <w:sz w:val="22"/>
          <w:szCs w:val="22"/>
          <w:lang w:val="x-none"/>
        </w:rPr>
        <w:t xml:space="preserve">De asemenea </w:t>
      </w:r>
      <w:proofErr w:type="spellStart"/>
      <w:r w:rsidRPr="00E6285F">
        <w:rPr>
          <w:rFonts w:ascii="Trebuchet MS" w:hAnsi="Trebuchet MS" w:cs="Arial"/>
          <w:color w:val="0070C0"/>
          <w:sz w:val="22"/>
          <w:szCs w:val="22"/>
          <w:lang w:val="x-none"/>
        </w:rPr>
        <w:t>menţionăm</w:t>
      </w:r>
      <w:proofErr w:type="spellEnd"/>
      <w:r w:rsidRPr="00E6285F">
        <w:rPr>
          <w:rFonts w:ascii="Trebuchet MS" w:hAnsi="Trebuchet MS" w:cs="Arial"/>
          <w:color w:val="0070C0"/>
          <w:sz w:val="22"/>
          <w:szCs w:val="22"/>
          <w:lang w:val="x-none"/>
        </w:rPr>
        <w:t xml:space="preserve"> că locurile de muncă nou create prin proiect trebuie </w:t>
      </w:r>
      <w:proofErr w:type="spellStart"/>
      <w:r w:rsidRPr="00E6285F">
        <w:rPr>
          <w:rFonts w:ascii="Trebuchet MS" w:hAnsi="Trebuchet MS" w:cs="Arial"/>
          <w:color w:val="0070C0"/>
          <w:sz w:val="22"/>
          <w:szCs w:val="22"/>
          <w:lang w:val="x-none"/>
        </w:rPr>
        <w:t>menţinute</w:t>
      </w:r>
      <w:proofErr w:type="spellEnd"/>
      <w:r w:rsidRPr="00E6285F">
        <w:rPr>
          <w:rFonts w:ascii="Trebuchet MS" w:hAnsi="Trebuchet MS" w:cs="Arial"/>
          <w:color w:val="0070C0"/>
          <w:sz w:val="22"/>
          <w:szCs w:val="22"/>
          <w:lang w:val="x-none"/>
        </w:rPr>
        <w:t xml:space="preserve"> pe întreaga durată de implementare şi monitorizare a proiectului. </w:t>
      </w:r>
    </w:p>
    <w:p w14:paraId="464C1579" w14:textId="77777777" w:rsidR="008928F4" w:rsidRDefault="008928F4" w:rsidP="008928F4">
      <w:pPr>
        <w:pStyle w:val="Textnotdesubsol"/>
        <w:rPr>
          <w:rFonts w:ascii="Trebuchet MS" w:hAnsi="Trebuchet MS" w:cs="Arial"/>
          <w:sz w:val="22"/>
          <w:szCs w:val="22"/>
        </w:rPr>
      </w:pPr>
    </w:p>
    <w:p w14:paraId="17FA43A1" w14:textId="77777777" w:rsidR="008928F4" w:rsidRDefault="008928F4" w:rsidP="008928F4">
      <w:pPr>
        <w:pStyle w:val="Textnotdesubsol"/>
        <w:rPr>
          <w:rFonts w:ascii="Trebuchet MS" w:hAnsi="Trebuchet MS" w:cs="Arial"/>
          <w:sz w:val="22"/>
          <w:szCs w:val="22"/>
        </w:rPr>
      </w:pPr>
    </w:p>
    <w:p w14:paraId="770126C4" w14:textId="1C5F943D" w:rsidR="008928F4" w:rsidRPr="008928F4" w:rsidRDefault="008928F4" w:rsidP="00EA7163">
      <w:pPr>
        <w:pStyle w:val="Textnotdesubsol"/>
        <w:jc w:val="both"/>
        <w:rPr>
          <w:rFonts w:ascii="Trebuchet MS" w:hAnsi="Trebuchet MS"/>
          <w:sz w:val="22"/>
          <w:szCs w:val="22"/>
        </w:rPr>
      </w:pPr>
      <w:r w:rsidRPr="008928F4">
        <w:rPr>
          <w:rFonts w:ascii="Trebuchet MS" w:hAnsi="Trebuchet MS" w:cs="Arial"/>
          <w:b/>
          <w:sz w:val="22"/>
          <w:szCs w:val="22"/>
          <w:lang w:val="x-none"/>
        </w:rPr>
        <w:t>Pentru proiectele de servicii</w:t>
      </w:r>
      <w:r w:rsidRPr="008928F4">
        <w:rPr>
          <w:rFonts w:ascii="Trebuchet MS" w:hAnsi="Trebuchet MS" w:cs="Arial"/>
          <w:sz w:val="22"/>
          <w:szCs w:val="22"/>
          <w:lang w:val="x-none"/>
        </w:rPr>
        <w:t>, indicatorul privind numărul locurilor  de muncă  se va cuantifica pentru perioada de implementare , neexistând perioada de monitorizare.</w:t>
      </w:r>
    </w:p>
    <w:p w14:paraId="02391EA6" w14:textId="77777777" w:rsidR="00B27F31" w:rsidRPr="008928F4" w:rsidRDefault="00B27F31" w:rsidP="00EA7163">
      <w:pPr>
        <w:contextualSpacing/>
        <w:jc w:val="both"/>
        <w:rPr>
          <w:rFonts w:ascii="Trebuchet MS" w:eastAsia="Calibri" w:hAnsi="Trebuchet MS" w:cs="Calibri"/>
          <w:sz w:val="22"/>
          <w:szCs w:val="22"/>
        </w:rPr>
      </w:pPr>
    </w:p>
    <w:p w14:paraId="64597A14" w14:textId="2B83C08B" w:rsidR="00785340" w:rsidRPr="00254105" w:rsidRDefault="00454CC3" w:rsidP="00EA7163">
      <w:pPr>
        <w:spacing w:line="276" w:lineRule="auto"/>
        <w:jc w:val="both"/>
        <w:rPr>
          <w:rFonts w:ascii="Trebuchet MS" w:hAnsi="Trebuchet MS"/>
          <w:sz w:val="22"/>
          <w:szCs w:val="22"/>
        </w:rPr>
      </w:pPr>
      <w:r w:rsidRPr="00254105">
        <w:rPr>
          <w:rFonts w:ascii="Trebuchet MS" w:hAnsi="Trebuchet MS"/>
          <w:sz w:val="22"/>
          <w:szCs w:val="22"/>
        </w:rPr>
        <w:t xml:space="preserve">Mai </w:t>
      </w:r>
      <w:proofErr w:type="spellStart"/>
      <w:r w:rsidRPr="00254105">
        <w:rPr>
          <w:rFonts w:ascii="Trebuchet MS" w:hAnsi="Trebuchet MS"/>
          <w:sz w:val="22"/>
          <w:szCs w:val="22"/>
        </w:rPr>
        <w:t>multe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detalii</w:t>
      </w:r>
      <w:proofErr w:type="spellEnd"/>
      <w:r w:rsidRPr="00254105">
        <w:rPr>
          <w:rFonts w:ascii="Trebuchet MS" w:hAnsi="Trebuchet MS"/>
          <w:sz w:val="22"/>
          <w:szCs w:val="22"/>
        </w:rPr>
        <w:t xml:space="preserve"> privind </w:t>
      </w:r>
      <w:proofErr w:type="spellStart"/>
      <w:r w:rsidRPr="00254105">
        <w:rPr>
          <w:rFonts w:ascii="Trebuchet MS" w:hAnsi="Trebuchet MS"/>
          <w:sz w:val="22"/>
          <w:szCs w:val="22"/>
        </w:rPr>
        <w:t>Monitorizarea</w:t>
      </w:r>
      <w:proofErr w:type="spellEnd"/>
      <w:r w:rsidRPr="00254105">
        <w:rPr>
          <w:rFonts w:ascii="Trebuchet MS" w:hAnsi="Trebuchet MS"/>
          <w:sz w:val="22"/>
          <w:szCs w:val="22"/>
        </w:rPr>
        <w:t xml:space="preserve"> Proiectelor si a SDL </w:t>
      </w:r>
      <w:proofErr w:type="spellStart"/>
      <w:r w:rsidRPr="00254105">
        <w:rPr>
          <w:rFonts w:ascii="Trebuchet MS" w:hAnsi="Trebuchet MS"/>
          <w:sz w:val="22"/>
          <w:szCs w:val="22"/>
        </w:rPr>
        <w:t>ului</w:t>
      </w:r>
      <w:proofErr w:type="spellEnd"/>
      <w:r w:rsidRPr="00254105">
        <w:rPr>
          <w:rFonts w:ascii="Trebuchet MS" w:hAnsi="Trebuchet MS"/>
          <w:sz w:val="22"/>
          <w:szCs w:val="22"/>
        </w:rPr>
        <w:t xml:space="preserve"> in </w:t>
      </w:r>
      <w:proofErr w:type="spellStart"/>
      <w:r w:rsidRPr="00254105">
        <w:rPr>
          <w:rFonts w:ascii="Trebuchet MS" w:hAnsi="Trebuchet MS"/>
          <w:sz w:val="22"/>
          <w:szCs w:val="22"/>
        </w:rPr>
        <w:t>cap.V</w:t>
      </w:r>
      <w:proofErr w:type="spellEnd"/>
      <w:r w:rsidRPr="00254105">
        <w:rPr>
          <w:rFonts w:ascii="Trebuchet MS" w:hAnsi="Trebuchet MS"/>
          <w:sz w:val="22"/>
          <w:szCs w:val="22"/>
        </w:rPr>
        <w:t xml:space="preserve"> al </w:t>
      </w:r>
      <w:proofErr w:type="spellStart"/>
      <w:r w:rsidRPr="00254105">
        <w:rPr>
          <w:rFonts w:ascii="Trebuchet MS" w:hAnsi="Trebuchet MS"/>
          <w:sz w:val="22"/>
          <w:szCs w:val="22"/>
        </w:rPr>
        <w:t>Manualului</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Proceduri</w:t>
      </w:r>
      <w:proofErr w:type="spellEnd"/>
      <w:r w:rsidRPr="00254105">
        <w:rPr>
          <w:rFonts w:ascii="Trebuchet MS" w:hAnsi="Trebuchet MS"/>
          <w:sz w:val="22"/>
          <w:szCs w:val="22"/>
        </w:rPr>
        <w:t xml:space="preserve"> GALMMV</w:t>
      </w:r>
      <w:sdt>
        <w:sdtPr>
          <w:rPr>
            <w:rFonts w:ascii="Trebuchet MS" w:hAnsi="Trebuchet MS"/>
            <w:sz w:val="22"/>
            <w:szCs w:val="22"/>
          </w:rPr>
          <w:id w:val="-470211803"/>
          <w:citation/>
        </w:sdtPr>
        <w:sdtContent>
          <w:r w:rsidRPr="00254105">
            <w:rPr>
              <w:rFonts w:ascii="Trebuchet MS" w:hAnsi="Trebuchet MS"/>
              <w:sz w:val="22"/>
              <w:szCs w:val="22"/>
            </w:rPr>
            <w:fldChar w:fldCharType="begin"/>
          </w:r>
          <w:r w:rsidR="00411ED9">
            <w:rPr>
              <w:rFonts w:ascii="Trebuchet MS" w:hAnsi="Trebuchet MS"/>
              <w:sz w:val="22"/>
              <w:szCs w:val="22"/>
            </w:rPr>
            <w:instrText xml:space="preserve">CITATION GAL \l 1033 </w:instrText>
          </w:r>
          <w:r w:rsidRPr="00254105">
            <w:rPr>
              <w:rFonts w:ascii="Trebuchet MS" w:hAnsi="Trebuchet MS"/>
              <w:sz w:val="22"/>
              <w:szCs w:val="22"/>
            </w:rPr>
            <w:fldChar w:fldCharType="separate"/>
          </w:r>
          <w:r w:rsidR="00AC4ADF">
            <w:rPr>
              <w:rFonts w:ascii="Trebuchet MS" w:hAnsi="Trebuchet MS"/>
              <w:noProof/>
              <w:sz w:val="22"/>
              <w:szCs w:val="22"/>
            </w:rPr>
            <w:t xml:space="preserve"> </w:t>
          </w:r>
          <w:r w:rsidR="00AC4ADF" w:rsidRPr="00AC4ADF">
            <w:rPr>
              <w:rFonts w:ascii="Trebuchet MS" w:hAnsi="Trebuchet MS"/>
              <w:noProof/>
              <w:sz w:val="22"/>
              <w:szCs w:val="22"/>
            </w:rPr>
            <w:t>(GALMMV_ManualProceduri, http://galmmv.ro/manual-proceduri/, n.d.)</w:t>
          </w:r>
          <w:r w:rsidRPr="00254105">
            <w:rPr>
              <w:rFonts w:ascii="Trebuchet MS" w:hAnsi="Trebuchet MS"/>
              <w:sz w:val="22"/>
              <w:szCs w:val="22"/>
            </w:rPr>
            <w:fldChar w:fldCharType="end"/>
          </w:r>
        </w:sdtContent>
      </w:sdt>
      <w:r w:rsidRPr="00254105">
        <w:rPr>
          <w:rFonts w:ascii="Trebuchet MS" w:hAnsi="Trebuchet MS"/>
          <w:sz w:val="22"/>
          <w:szCs w:val="22"/>
        </w:rPr>
        <w:t xml:space="preserve"> . </w:t>
      </w:r>
    </w:p>
    <w:p w14:paraId="57AD3ED0" w14:textId="77777777" w:rsidR="00454CC3" w:rsidRDefault="00454CC3" w:rsidP="00EA7163">
      <w:pPr>
        <w:spacing w:line="276" w:lineRule="auto"/>
        <w:jc w:val="both"/>
        <w:rPr>
          <w:rFonts w:ascii="Trebuchet MS" w:hAnsi="Trebuchet MS"/>
          <w:sz w:val="22"/>
          <w:szCs w:val="22"/>
        </w:rPr>
      </w:pPr>
    </w:p>
    <w:p w14:paraId="2C4F9179" w14:textId="77777777" w:rsidR="008E1EF5" w:rsidRPr="00254105" w:rsidRDefault="008E1EF5" w:rsidP="0056601D">
      <w:pPr>
        <w:spacing w:line="276" w:lineRule="auto"/>
        <w:rPr>
          <w:rFonts w:ascii="Trebuchet MS" w:hAnsi="Trebuchet MS"/>
          <w:sz w:val="22"/>
          <w:szCs w:val="22"/>
        </w:rPr>
      </w:pPr>
    </w:p>
    <w:p w14:paraId="038C959E" w14:textId="77777777" w:rsidR="00E8687D" w:rsidRPr="00254105" w:rsidRDefault="00E8687D" w:rsidP="00637782">
      <w:pPr>
        <w:rPr>
          <w:rFonts w:ascii="Trebuchet MS" w:hAnsi="Trebuchet MS"/>
        </w:rPr>
      </w:pPr>
    </w:p>
    <w:p w14:paraId="43548CE4" w14:textId="77777777" w:rsidR="00110108" w:rsidRPr="00254105" w:rsidRDefault="00110108" w:rsidP="00C15909">
      <w:pPr>
        <w:pStyle w:val="Titlu1"/>
        <w:jc w:val="center"/>
        <w:rPr>
          <w:rFonts w:ascii="Trebuchet MS" w:hAnsi="Trebuchet MS" w:cs="Trebuchet MS"/>
          <w:b/>
          <w:bCs/>
          <w:iCs/>
          <w:color w:val="000000"/>
          <w:sz w:val="28"/>
          <w:szCs w:val="28"/>
        </w:rPr>
      </w:pPr>
      <w:bookmarkStart w:id="237" w:name="_Toc106276288"/>
      <w:r w:rsidRPr="00254105">
        <w:rPr>
          <w:rFonts w:ascii="Trebuchet MS" w:hAnsi="Trebuchet MS" w:cs="Trebuchet MS"/>
          <w:b/>
          <w:bCs/>
          <w:iCs/>
          <w:color w:val="000000"/>
          <w:sz w:val="28"/>
          <w:szCs w:val="28"/>
        </w:rPr>
        <w:t>CAP.</w:t>
      </w:r>
      <w:r w:rsidR="00FD7F60" w:rsidRPr="00254105">
        <w:rPr>
          <w:rFonts w:ascii="Trebuchet MS" w:hAnsi="Trebuchet MS" w:cs="Trebuchet MS"/>
          <w:b/>
          <w:bCs/>
          <w:iCs/>
          <w:color w:val="000000"/>
          <w:sz w:val="28"/>
          <w:szCs w:val="28"/>
        </w:rPr>
        <w:t>X</w:t>
      </w:r>
      <w:r w:rsidR="00FD7F60">
        <w:rPr>
          <w:rFonts w:ascii="Trebuchet MS" w:hAnsi="Trebuchet MS" w:cs="Trebuchet MS"/>
          <w:b/>
          <w:bCs/>
          <w:iCs/>
          <w:color w:val="000000"/>
          <w:sz w:val="28"/>
          <w:szCs w:val="28"/>
        </w:rPr>
        <w:t>IV</w:t>
      </w:r>
      <w:r w:rsidRPr="00254105">
        <w:rPr>
          <w:rFonts w:ascii="Trebuchet MS" w:hAnsi="Trebuchet MS" w:cs="Trebuchet MS"/>
          <w:b/>
          <w:bCs/>
          <w:iCs/>
          <w:color w:val="000000"/>
          <w:sz w:val="28"/>
          <w:szCs w:val="28"/>
        </w:rPr>
        <w:t>.  LEGISLATIA APLICABILA</w:t>
      </w:r>
      <w:r w:rsidR="009A313D" w:rsidRPr="00254105">
        <w:rPr>
          <w:rFonts w:ascii="Trebuchet MS" w:hAnsi="Trebuchet MS" w:cs="Trebuchet MS"/>
          <w:b/>
          <w:bCs/>
          <w:iCs/>
          <w:color w:val="000000"/>
          <w:sz w:val="28"/>
          <w:szCs w:val="28"/>
        </w:rPr>
        <w:t xml:space="preserve"> </w:t>
      </w:r>
      <w:r w:rsidR="003079B7">
        <w:rPr>
          <w:rFonts w:ascii="Trebuchet MS" w:hAnsi="Trebuchet MS" w:cs="Trebuchet MS"/>
          <w:b/>
          <w:bCs/>
          <w:iCs/>
          <w:color w:val="000000"/>
          <w:sz w:val="28"/>
          <w:szCs w:val="28"/>
        </w:rPr>
        <w:t>EXTINSA</w:t>
      </w:r>
      <w:bookmarkEnd w:id="237"/>
    </w:p>
    <w:p w14:paraId="1DADCD0A" w14:textId="77777777" w:rsidR="00110108" w:rsidRPr="00254105" w:rsidRDefault="00564A6E" w:rsidP="00110108">
      <w:pPr>
        <w:pStyle w:val="Titlu2"/>
        <w:rPr>
          <w:rFonts w:ascii="Trebuchet MS" w:eastAsia="MS Mincho" w:hAnsi="Trebuchet MS"/>
          <w:sz w:val="24"/>
          <w:szCs w:val="24"/>
          <w:u w:val="single"/>
        </w:rPr>
      </w:pPr>
      <w:bookmarkStart w:id="238" w:name="_Toc106276289"/>
      <w:r w:rsidRPr="00254105">
        <w:rPr>
          <w:rFonts w:ascii="Trebuchet MS" w:eastAsia="MS Mincho" w:hAnsi="Trebuchet MS"/>
          <w:sz w:val="24"/>
          <w:szCs w:val="24"/>
          <w:u w:val="single"/>
        </w:rPr>
        <w:t>1</w:t>
      </w:r>
      <w:r w:rsidR="00FD7F60">
        <w:rPr>
          <w:rFonts w:ascii="Trebuchet MS" w:eastAsia="MS Mincho" w:hAnsi="Trebuchet MS"/>
          <w:sz w:val="24"/>
          <w:szCs w:val="24"/>
          <w:u w:val="single"/>
        </w:rPr>
        <w:t>4</w:t>
      </w:r>
      <w:r w:rsidR="009A313D" w:rsidRPr="00254105">
        <w:rPr>
          <w:rFonts w:ascii="Trebuchet MS" w:eastAsia="MS Mincho" w:hAnsi="Trebuchet MS"/>
          <w:sz w:val="24"/>
          <w:szCs w:val="24"/>
          <w:u w:val="single"/>
        </w:rPr>
        <w:t>.1</w:t>
      </w:r>
      <w:r w:rsidR="00110108" w:rsidRPr="00254105">
        <w:rPr>
          <w:rFonts w:ascii="Trebuchet MS" w:eastAsia="MS Mincho" w:hAnsi="Trebuchet MS"/>
          <w:sz w:val="24"/>
          <w:szCs w:val="24"/>
          <w:u w:val="single"/>
        </w:rPr>
        <w:t xml:space="preserve">. </w:t>
      </w:r>
      <w:proofErr w:type="spellStart"/>
      <w:r w:rsidR="00110108" w:rsidRPr="00254105">
        <w:rPr>
          <w:rFonts w:ascii="Trebuchet MS" w:eastAsia="MS Mincho" w:hAnsi="Trebuchet MS"/>
          <w:sz w:val="24"/>
          <w:szCs w:val="24"/>
          <w:u w:val="single"/>
        </w:rPr>
        <w:t>Legislaţia</w:t>
      </w:r>
      <w:proofErr w:type="spellEnd"/>
      <w:r w:rsidR="00110108" w:rsidRPr="00254105">
        <w:rPr>
          <w:rFonts w:ascii="Trebuchet MS" w:eastAsia="MS Mincho" w:hAnsi="Trebuchet MS"/>
          <w:sz w:val="24"/>
          <w:szCs w:val="24"/>
          <w:u w:val="single"/>
        </w:rPr>
        <w:t xml:space="preserve"> </w:t>
      </w:r>
      <w:proofErr w:type="spellStart"/>
      <w:r w:rsidR="00110108" w:rsidRPr="00254105">
        <w:rPr>
          <w:rFonts w:ascii="Trebuchet MS" w:eastAsia="MS Mincho" w:hAnsi="Trebuchet MS"/>
          <w:sz w:val="24"/>
          <w:szCs w:val="24"/>
          <w:u w:val="single"/>
        </w:rPr>
        <w:t>europeană</w:t>
      </w:r>
      <w:bookmarkEnd w:id="238"/>
      <w:proofErr w:type="spellEnd"/>
    </w:p>
    <w:p w14:paraId="2F9FB3AD" w14:textId="77777777" w:rsidR="00110108" w:rsidRPr="00254105" w:rsidRDefault="00110108" w:rsidP="00110108">
      <w:pPr>
        <w:spacing w:line="276" w:lineRule="auto"/>
        <w:ind w:right="-6"/>
        <w:jc w:val="both"/>
        <w:rPr>
          <w:rFonts w:ascii="Trebuchet MS" w:hAnsi="Trebuchet MS" w:cs="Calibri"/>
          <w:b/>
          <w:bCs/>
          <w:color w:val="000000"/>
          <w:sz w:val="22"/>
          <w:szCs w:val="22"/>
        </w:rPr>
      </w:pPr>
    </w:p>
    <w:p w14:paraId="1CBCD2C9" w14:textId="77777777" w:rsidR="00110108" w:rsidRPr="00254105" w:rsidRDefault="00110108" w:rsidP="00321663">
      <w:pPr>
        <w:ind w:right="-6" w:firstLine="720"/>
        <w:jc w:val="both"/>
        <w:rPr>
          <w:rFonts w:ascii="Trebuchet MS" w:hAnsi="Trebuchet MS" w:cs="Calibri"/>
          <w:color w:val="000000"/>
          <w:sz w:val="22"/>
          <w:szCs w:val="22"/>
        </w:rPr>
      </w:pPr>
      <w:proofErr w:type="spellStart"/>
      <w:r w:rsidRPr="00254105">
        <w:rPr>
          <w:rFonts w:ascii="Trebuchet MS" w:hAnsi="Trebuchet MS" w:cs="Calibri"/>
          <w:b/>
          <w:bCs/>
          <w:color w:val="000000"/>
          <w:sz w:val="22"/>
          <w:szCs w:val="22"/>
        </w:rPr>
        <w:t>Tratatul</w:t>
      </w:r>
      <w:proofErr w:type="spellEnd"/>
      <w:r w:rsidRPr="00254105">
        <w:rPr>
          <w:rFonts w:ascii="Trebuchet MS" w:hAnsi="Trebuchet MS" w:cs="Calibri"/>
          <w:b/>
          <w:bCs/>
          <w:color w:val="000000"/>
          <w:sz w:val="22"/>
          <w:szCs w:val="22"/>
        </w:rPr>
        <w:t xml:space="preserve"> privind </w:t>
      </w:r>
      <w:proofErr w:type="spellStart"/>
      <w:r w:rsidRPr="00254105">
        <w:rPr>
          <w:rFonts w:ascii="Trebuchet MS" w:hAnsi="Trebuchet MS" w:cs="Calibri"/>
          <w:b/>
          <w:bCs/>
          <w:color w:val="000000"/>
          <w:sz w:val="22"/>
          <w:szCs w:val="22"/>
        </w:rPr>
        <w:t>aderarea</w:t>
      </w:r>
      <w:proofErr w:type="spellEnd"/>
      <w:r w:rsidRPr="00254105">
        <w:rPr>
          <w:rFonts w:ascii="Trebuchet MS" w:hAnsi="Trebuchet MS" w:cs="Calibri"/>
          <w:b/>
          <w:bCs/>
          <w:color w:val="000000"/>
          <w:sz w:val="22"/>
          <w:szCs w:val="22"/>
        </w:rPr>
        <w:t xml:space="preserve"> </w:t>
      </w:r>
      <w:proofErr w:type="spellStart"/>
      <w:r w:rsidRPr="00254105">
        <w:rPr>
          <w:rFonts w:ascii="Trebuchet MS" w:hAnsi="Trebuchet MS" w:cs="Calibri"/>
          <w:b/>
          <w:bCs/>
          <w:color w:val="000000"/>
          <w:sz w:val="22"/>
          <w:szCs w:val="22"/>
        </w:rPr>
        <w:t>Republicii</w:t>
      </w:r>
      <w:proofErr w:type="spellEnd"/>
      <w:r w:rsidRPr="00254105">
        <w:rPr>
          <w:rFonts w:ascii="Trebuchet MS" w:hAnsi="Trebuchet MS" w:cs="Calibri"/>
          <w:b/>
          <w:bCs/>
          <w:color w:val="000000"/>
          <w:sz w:val="22"/>
          <w:szCs w:val="22"/>
        </w:rPr>
        <w:t xml:space="preserve"> Bulgaria şi a </w:t>
      </w:r>
      <w:proofErr w:type="spellStart"/>
      <w:r w:rsidRPr="00254105">
        <w:rPr>
          <w:rFonts w:ascii="Trebuchet MS" w:hAnsi="Trebuchet MS" w:cs="Calibri"/>
          <w:b/>
          <w:bCs/>
          <w:color w:val="000000"/>
          <w:sz w:val="22"/>
          <w:szCs w:val="22"/>
        </w:rPr>
        <w:t>României</w:t>
      </w:r>
      <w:proofErr w:type="spellEnd"/>
      <w:r w:rsidRPr="00254105">
        <w:rPr>
          <w:rFonts w:ascii="Trebuchet MS" w:hAnsi="Trebuchet MS" w:cs="Calibri"/>
          <w:b/>
          <w:bCs/>
          <w:color w:val="000000"/>
          <w:sz w:val="22"/>
          <w:szCs w:val="22"/>
        </w:rPr>
        <w:t xml:space="preserve"> la </w:t>
      </w:r>
      <w:proofErr w:type="spellStart"/>
      <w:r w:rsidRPr="00254105">
        <w:rPr>
          <w:rFonts w:ascii="Trebuchet MS" w:hAnsi="Trebuchet MS" w:cs="Calibri"/>
          <w:b/>
          <w:bCs/>
          <w:color w:val="000000"/>
          <w:sz w:val="22"/>
          <w:szCs w:val="22"/>
        </w:rPr>
        <w:t>Uniunea</w:t>
      </w:r>
      <w:proofErr w:type="spellEnd"/>
      <w:r w:rsidRPr="00254105">
        <w:rPr>
          <w:rFonts w:ascii="Trebuchet MS" w:hAnsi="Trebuchet MS" w:cs="Calibri"/>
          <w:b/>
          <w:bCs/>
          <w:color w:val="000000"/>
          <w:sz w:val="22"/>
          <w:szCs w:val="22"/>
        </w:rPr>
        <w:t xml:space="preserve"> </w:t>
      </w:r>
      <w:proofErr w:type="spellStart"/>
      <w:r w:rsidRPr="00254105">
        <w:rPr>
          <w:rFonts w:ascii="Trebuchet MS" w:hAnsi="Trebuchet MS" w:cs="Calibri"/>
          <w:b/>
          <w:bCs/>
          <w:color w:val="000000"/>
          <w:sz w:val="22"/>
          <w:szCs w:val="22"/>
        </w:rPr>
        <w:t>Europeană</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ratificat</w:t>
      </w:r>
      <w:proofErr w:type="spellEnd"/>
      <w:r w:rsidRPr="00254105">
        <w:rPr>
          <w:rFonts w:ascii="Trebuchet MS" w:hAnsi="Trebuchet MS" w:cs="Calibri"/>
          <w:bCs/>
          <w:color w:val="000000"/>
          <w:sz w:val="22"/>
          <w:szCs w:val="22"/>
        </w:rPr>
        <w:t xml:space="preserve"> prin </w:t>
      </w:r>
      <w:proofErr w:type="spellStart"/>
      <w:r w:rsidRPr="00254105">
        <w:rPr>
          <w:rFonts w:ascii="Trebuchet MS" w:hAnsi="Trebuchet MS" w:cs="Calibri"/>
          <w:b/>
          <w:bCs/>
          <w:color w:val="000000"/>
          <w:sz w:val="22"/>
          <w:szCs w:val="22"/>
        </w:rPr>
        <w:t>Legea</w:t>
      </w:r>
      <w:proofErr w:type="spellEnd"/>
      <w:r w:rsidRPr="00254105">
        <w:rPr>
          <w:rFonts w:ascii="Trebuchet MS" w:hAnsi="Trebuchet MS" w:cs="Calibri"/>
          <w:b/>
          <w:bCs/>
          <w:color w:val="000000"/>
          <w:sz w:val="22"/>
          <w:szCs w:val="22"/>
        </w:rPr>
        <w:t xml:space="preserve"> nr. 157/2005</w:t>
      </w:r>
      <w:r w:rsidRPr="00254105">
        <w:rPr>
          <w:rFonts w:ascii="Trebuchet MS" w:hAnsi="Trebuchet MS" w:cs="Calibri"/>
          <w:color w:val="000000"/>
          <w:sz w:val="22"/>
          <w:szCs w:val="22"/>
        </w:rPr>
        <w:t xml:space="preserve">;  </w:t>
      </w:r>
    </w:p>
    <w:p w14:paraId="12EF21D1" w14:textId="77777777" w:rsidR="00110108" w:rsidRPr="00254105" w:rsidRDefault="00110108" w:rsidP="00321663">
      <w:pPr>
        <w:ind w:right="-6" w:firstLine="720"/>
        <w:jc w:val="both"/>
        <w:rPr>
          <w:rFonts w:ascii="Trebuchet MS" w:hAnsi="Trebuchet MS" w:cs="Calibri"/>
          <w:color w:val="000000"/>
          <w:sz w:val="22"/>
          <w:szCs w:val="22"/>
        </w:rPr>
      </w:pPr>
      <w:proofErr w:type="spellStart"/>
      <w:r w:rsidRPr="00254105">
        <w:rPr>
          <w:rFonts w:ascii="Trebuchet MS" w:hAnsi="Trebuchet MS" w:cs="Calibri"/>
          <w:b/>
          <w:bCs/>
          <w:color w:val="000000"/>
          <w:sz w:val="22"/>
          <w:szCs w:val="22"/>
        </w:rPr>
        <w:t>Regulamentul</w:t>
      </w:r>
      <w:proofErr w:type="spellEnd"/>
      <w:r w:rsidRPr="00254105">
        <w:rPr>
          <w:rFonts w:ascii="Trebuchet MS" w:hAnsi="Trebuchet MS" w:cs="Calibri"/>
          <w:b/>
          <w:bCs/>
          <w:color w:val="000000"/>
          <w:sz w:val="22"/>
          <w:szCs w:val="22"/>
        </w:rPr>
        <w:t xml:space="preserve"> (UE) nr. 1303/2013 al </w:t>
      </w:r>
      <w:proofErr w:type="spellStart"/>
      <w:r w:rsidRPr="00254105">
        <w:rPr>
          <w:rFonts w:ascii="Trebuchet MS" w:hAnsi="Trebuchet MS" w:cs="Calibri"/>
          <w:b/>
          <w:bCs/>
          <w:color w:val="000000"/>
          <w:sz w:val="22"/>
          <w:szCs w:val="22"/>
        </w:rPr>
        <w:t>Parlamentului</w:t>
      </w:r>
      <w:proofErr w:type="spellEnd"/>
      <w:r w:rsidRPr="00254105">
        <w:rPr>
          <w:rFonts w:ascii="Trebuchet MS" w:hAnsi="Trebuchet MS" w:cs="Calibri"/>
          <w:b/>
          <w:bCs/>
          <w:color w:val="000000"/>
          <w:sz w:val="22"/>
          <w:szCs w:val="22"/>
        </w:rPr>
        <w:t xml:space="preserve"> European și al </w:t>
      </w:r>
      <w:proofErr w:type="spellStart"/>
      <w:r w:rsidRPr="00254105">
        <w:rPr>
          <w:rFonts w:ascii="Trebuchet MS" w:hAnsi="Trebuchet MS" w:cs="Calibri"/>
          <w:b/>
          <w:bCs/>
          <w:color w:val="000000"/>
          <w:sz w:val="22"/>
          <w:szCs w:val="22"/>
        </w:rPr>
        <w:t>Consiliului</w:t>
      </w:r>
      <w:proofErr w:type="spellEnd"/>
      <w:r w:rsidRPr="00254105">
        <w:rPr>
          <w:rFonts w:ascii="Trebuchet MS" w:hAnsi="Trebuchet MS" w:cs="Calibri"/>
          <w:b/>
          <w:bCs/>
          <w:color w:val="000000"/>
          <w:sz w:val="22"/>
          <w:szCs w:val="22"/>
        </w:rPr>
        <w:t xml:space="preserve"> </w:t>
      </w:r>
      <w:r w:rsidRPr="00254105">
        <w:rPr>
          <w:rFonts w:ascii="Trebuchet MS" w:hAnsi="Trebuchet MS" w:cs="Calibri"/>
          <w:bCs/>
          <w:color w:val="000000"/>
          <w:sz w:val="22"/>
          <w:szCs w:val="22"/>
        </w:rPr>
        <w:t xml:space="preserve">de </w:t>
      </w:r>
      <w:proofErr w:type="spellStart"/>
      <w:r w:rsidRPr="00254105">
        <w:rPr>
          <w:rFonts w:ascii="Trebuchet MS" w:hAnsi="Trebuchet MS" w:cs="Calibri"/>
          <w:bCs/>
          <w:color w:val="000000"/>
          <w:sz w:val="22"/>
          <w:szCs w:val="22"/>
        </w:rPr>
        <w:t>stabilire</w:t>
      </w:r>
      <w:proofErr w:type="spellEnd"/>
      <w:r w:rsidRPr="00254105">
        <w:rPr>
          <w:rFonts w:ascii="Trebuchet MS" w:hAnsi="Trebuchet MS" w:cs="Calibri"/>
          <w:bCs/>
          <w:color w:val="000000"/>
          <w:sz w:val="22"/>
          <w:szCs w:val="22"/>
        </w:rPr>
        <w:t xml:space="preserve"> a </w:t>
      </w:r>
      <w:proofErr w:type="spellStart"/>
      <w:r w:rsidRPr="00254105">
        <w:rPr>
          <w:rFonts w:ascii="Trebuchet MS" w:hAnsi="Trebuchet MS" w:cs="Calibri"/>
          <w:bCs/>
          <w:color w:val="000000"/>
          <w:sz w:val="22"/>
          <w:szCs w:val="22"/>
        </w:rPr>
        <w:t>unor</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dispoziții</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comune</w:t>
      </w:r>
      <w:proofErr w:type="spellEnd"/>
      <w:r w:rsidRPr="00254105">
        <w:rPr>
          <w:rFonts w:ascii="Trebuchet MS" w:hAnsi="Trebuchet MS" w:cs="Calibri"/>
          <w:bCs/>
          <w:color w:val="000000"/>
          <w:sz w:val="22"/>
          <w:szCs w:val="22"/>
        </w:rPr>
        <w:t xml:space="preserve"> privind </w:t>
      </w:r>
      <w:proofErr w:type="spellStart"/>
      <w:r w:rsidRPr="00254105">
        <w:rPr>
          <w:rFonts w:ascii="Trebuchet MS" w:hAnsi="Trebuchet MS" w:cs="Calibri"/>
          <w:bCs/>
          <w:color w:val="000000"/>
          <w:sz w:val="22"/>
          <w:szCs w:val="22"/>
        </w:rPr>
        <w:t>Fondul</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european</w:t>
      </w:r>
      <w:proofErr w:type="spellEnd"/>
      <w:r w:rsidRPr="00254105">
        <w:rPr>
          <w:rFonts w:ascii="Trebuchet MS" w:hAnsi="Trebuchet MS" w:cs="Calibri"/>
          <w:bCs/>
          <w:color w:val="000000"/>
          <w:sz w:val="22"/>
          <w:szCs w:val="22"/>
        </w:rPr>
        <w:t xml:space="preserve"> de dezvoltare </w:t>
      </w:r>
      <w:proofErr w:type="spellStart"/>
      <w:r w:rsidRPr="00254105">
        <w:rPr>
          <w:rFonts w:ascii="Trebuchet MS" w:hAnsi="Trebuchet MS" w:cs="Calibri"/>
          <w:bCs/>
          <w:color w:val="000000"/>
          <w:sz w:val="22"/>
          <w:szCs w:val="22"/>
        </w:rPr>
        <w:t>regională</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Fondul</w:t>
      </w:r>
      <w:proofErr w:type="spellEnd"/>
      <w:r w:rsidRPr="00254105">
        <w:rPr>
          <w:rFonts w:ascii="Trebuchet MS" w:hAnsi="Trebuchet MS" w:cs="Calibri"/>
          <w:bCs/>
          <w:color w:val="000000"/>
          <w:sz w:val="22"/>
          <w:szCs w:val="22"/>
        </w:rPr>
        <w:t xml:space="preserve"> social </w:t>
      </w:r>
      <w:proofErr w:type="spellStart"/>
      <w:r w:rsidRPr="00254105">
        <w:rPr>
          <w:rFonts w:ascii="Trebuchet MS" w:hAnsi="Trebuchet MS" w:cs="Calibri"/>
          <w:bCs/>
          <w:color w:val="000000"/>
          <w:sz w:val="22"/>
          <w:szCs w:val="22"/>
        </w:rPr>
        <w:t>european</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Fondul</w:t>
      </w:r>
      <w:proofErr w:type="spellEnd"/>
      <w:r w:rsidRPr="00254105">
        <w:rPr>
          <w:rFonts w:ascii="Trebuchet MS" w:hAnsi="Trebuchet MS" w:cs="Calibri"/>
          <w:bCs/>
          <w:color w:val="000000"/>
          <w:sz w:val="22"/>
          <w:szCs w:val="22"/>
        </w:rPr>
        <w:t xml:space="preserve"> de </w:t>
      </w:r>
      <w:proofErr w:type="spellStart"/>
      <w:r w:rsidRPr="00254105">
        <w:rPr>
          <w:rFonts w:ascii="Trebuchet MS" w:hAnsi="Trebuchet MS" w:cs="Calibri"/>
          <w:bCs/>
          <w:color w:val="000000"/>
          <w:sz w:val="22"/>
          <w:szCs w:val="22"/>
        </w:rPr>
        <w:t>coeziune</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Fondul</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european</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agricol</w:t>
      </w:r>
      <w:proofErr w:type="spellEnd"/>
      <w:r w:rsidRPr="00254105">
        <w:rPr>
          <w:rFonts w:ascii="Trebuchet MS" w:hAnsi="Trebuchet MS" w:cs="Calibri"/>
          <w:bCs/>
          <w:color w:val="000000"/>
          <w:sz w:val="22"/>
          <w:szCs w:val="22"/>
        </w:rPr>
        <w:t xml:space="preserve"> pentru dezvoltare </w:t>
      </w:r>
      <w:proofErr w:type="spellStart"/>
      <w:r w:rsidRPr="00254105">
        <w:rPr>
          <w:rFonts w:ascii="Trebuchet MS" w:hAnsi="Trebuchet MS" w:cs="Calibri"/>
          <w:bCs/>
          <w:color w:val="000000"/>
          <w:sz w:val="22"/>
          <w:szCs w:val="22"/>
        </w:rPr>
        <w:t>rurală</w:t>
      </w:r>
      <w:proofErr w:type="spellEnd"/>
      <w:r w:rsidRPr="00254105">
        <w:rPr>
          <w:rFonts w:ascii="Trebuchet MS" w:hAnsi="Trebuchet MS" w:cs="Calibri"/>
          <w:bCs/>
          <w:color w:val="000000"/>
          <w:sz w:val="22"/>
          <w:szCs w:val="22"/>
        </w:rPr>
        <w:t xml:space="preserve"> şi </w:t>
      </w:r>
      <w:proofErr w:type="spellStart"/>
      <w:r w:rsidRPr="00254105">
        <w:rPr>
          <w:rFonts w:ascii="Trebuchet MS" w:hAnsi="Trebuchet MS" w:cs="Calibri"/>
          <w:bCs/>
          <w:color w:val="000000"/>
          <w:sz w:val="22"/>
          <w:szCs w:val="22"/>
        </w:rPr>
        <w:t>Fondul</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european</w:t>
      </w:r>
      <w:proofErr w:type="spellEnd"/>
      <w:r w:rsidRPr="00254105">
        <w:rPr>
          <w:rFonts w:ascii="Trebuchet MS" w:hAnsi="Trebuchet MS" w:cs="Calibri"/>
          <w:bCs/>
          <w:color w:val="000000"/>
          <w:sz w:val="22"/>
          <w:szCs w:val="22"/>
        </w:rPr>
        <w:t xml:space="preserve"> pentru </w:t>
      </w:r>
      <w:proofErr w:type="spellStart"/>
      <w:r w:rsidRPr="00254105">
        <w:rPr>
          <w:rFonts w:ascii="Trebuchet MS" w:hAnsi="Trebuchet MS" w:cs="Calibri"/>
          <w:bCs/>
          <w:color w:val="000000"/>
          <w:sz w:val="22"/>
          <w:szCs w:val="22"/>
        </w:rPr>
        <w:t>pescuit</w:t>
      </w:r>
      <w:proofErr w:type="spellEnd"/>
      <w:r w:rsidRPr="00254105">
        <w:rPr>
          <w:rFonts w:ascii="Trebuchet MS" w:hAnsi="Trebuchet MS" w:cs="Calibri"/>
          <w:bCs/>
          <w:color w:val="000000"/>
          <w:sz w:val="22"/>
          <w:szCs w:val="22"/>
        </w:rPr>
        <w:t xml:space="preserve"> şi </w:t>
      </w:r>
      <w:proofErr w:type="spellStart"/>
      <w:r w:rsidRPr="00254105">
        <w:rPr>
          <w:rFonts w:ascii="Trebuchet MS" w:hAnsi="Trebuchet MS" w:cs="Calibri"/>
          <w:bCs/>
          <w:color w:val="000000"/>
          <w:sz w:val="22"/>
          <w:szCs w:val="22"/>
        </w:rPr>
        <w:t>afaceri</w:t>
      </w:r>
      <w:proofErr w:type="spellEnd"/>
      <w:r w:rsidRPr="00254105">
        <w:rPr>
          <w:rFonts w:ascii="Trebuchet MS" w:hAnsi="Trebuchet MS" w:cs="Calibri"/>
          <w:bCs/>
          <w:color w:val="000000"/>
          <w:sz w:val="22"/>
          <w:szCs w:val="22"/>
        </w:rPr>
        <w:t xml:space="preserve"> maritime, precum şi de </w:t>
      </w:r>
      <w:proofErr w:type="spellStart"/>
      <w:r w:rsidRPr="00254105">
        <w:rPr>
          <w:rFonts w:ascii="Trebuchet MS" w:hAnsi="Trebuchet MS" w:cs="Calibri"/>
          <w:bCs/>
          <w:color w:val="000000"/>
          <w:sz w:val="22"/>
          <w:szCs w:val="22"/>
        </w:rPr>
        <w:t>stabilire</w:t>
      </w:r>
      <w:proofErr w:type="spellEnd"/>
      <w:r w:rsidRPr="00254105">
        <w:rPr>
          <w:rFonts w:ascii="Trebuchet MS" w:hAnsi="Trebuchet MS" w:cs="Calibri"/>
          <w:bCs/>
          <w:color w:val="000000"/>
          <w:sz w:val="22"/>
          <w:szCs w:val="22"/>
        </w:rPr>
        <w:t xml:space="preserve"> a </w:t>
      </w:r>
      <w:proofErr w:type="spellStart"/>
      <w:r w:rsidRPr="00254105">
        <w:rPr>
          <w:rFonts w:ascii="Trebuchet MS" w:hAnsi="Trebuchet MS" w:cs="Calibri"/>
          <w:bCs/>
          <w:color w:val="000000"/>
          <w:sz w:val="22"/>
          <w:szCs w:val="22"/>
        </w:rPr>
        <w:t>unor</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dispoziţii</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generale</w:t>
      </w:r>
      <w:proofErr w:type="spellEnd"/>
      <w:r w:rsidRPr="00254105">
        <w:rPr>
          <w:rFonts w:ascii="Trebuchet MS" w:hAnsi="Trebuchet MS" w:cs="Calibri"/>
          <w:bCs/>
          <w:color w:val="000000"/>
          <w:sz w:val="22"/>
          <w:szCs w:val="22"/>
        </w:rPr>
        <w:t xml:space="preserve"> privind </w:t>
      </w:r>
      <w:proofErr w:type="spellStart"/>
      <w:r w:rsidRPr="00254105">
        <w:rPr>
          <w:rFonts w:ascii="Trebuchet MS" w:hAnsi="Trebuchet MS" w:cs="Calibri"/>
          <w:bCs/>
          <w:color w:val="000000"/>
          <w:sz w:val="22"/>
          <w:szCs w:val="22"/>
        </w:rPr>
        <w:t>Fondul</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european</w:t>
      </w:r>
      <w:proofErr w:type="spellEnd"/>
      <w:r w:rsidRPr="00254105">
        <w:rPr>
          <w:rFonts w:ascii="Trebuchet MS" w:hAnsi="Trebuchet MS" w:cs="Calibri"/>
          <w:bCs/>
          <w:color w:val="000000"/>
          <w:sz w:val="22"/>
          <w:szCs w:val="22"/>
        </w:rPr>
        <w:t xml:space="preserve"> de dezvoltare </w:t>
      </w:r>
      <w:proofErr w:type="spellStart"/>
      <w:r w:rsidRPr="00254105">
        <w:rPr>
          <w:rFonts w:ascii="Trebuchet MS" w:hAnsi="Trebuchet MS" w:cs="Calibri"/>
          <w:bCs/>
          <w:color w:val="000000"/>
          <w:sz w:val="22"/>
          <w:szCs w:val="22"/>
        </w:rPr>
        <w:t>regională</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Fondul</w:t>
      </w:r>
      <w:proofErr w:type="spellEnd"/>
      <w:r w:rsidRPr="00254105">
        <w:rPr>
          <w:rFonts w:ascii="Trebuchet MS" w:hAnsi="Trebuchet MS" w:cs="Calibri"/>
          <w:bCs/>
          <w:color w:val="000000"/>
          <w:sz w:val="22"/>
          <w:szCs w:val="22"/>
        </w:rPr>
        <w:t xml:space="preserve"> social </w:t>
      </w:r>
      <w:proofErr w:type="spellStart"/>
      <w:r w:rsidRPr="00254105">
        <w:rPr>
          <w:rFonts w:ascii="Trebuchet MS" w:hAnsi="Trebuchet MS" w:cs="Calibri"/>
          <w:bCs/>
          <w:color w:val="000000"/>
          <w:sz w:val="22"/>
          <w:szCs w:val="22"/>
        </w:rPr>
        <w:t>european</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Fondul</w:t>
      </w:r>
      <w:proofErr w:type="spellEnd"/>
      <w:r w:rsidRPr="00254105">
        <w:rPr>
          <w:rFonts w:ascii="Trebuchet MS" w:hAnsi="Trebuchet MS" w:cs="Calibri"/>
          <w:bCs/>
          <w:color w:val="000000"/>
          <w:sz w:val="22"/>
          <w:szCs w:val="22"/>
        </w:rPr>
        <w:t xml:space="preserve"> de </w:t>
      </w:r>
      <w:proofErr w:type="spellStart"/>
      <w:r w:rsidRPr="00254105">
        <w:rPr>
          <w:rFonts w:ascii="Trebuchet MS" w:hAnsi="Trebuchet MS" w:cs="Calibri"/>
          <w:bCs/>
          <w:color w:val="000000"/>
          <w:sz w:val="22"/>
          <w:szCs w:val="22"/>
        </w:rPr>
        <w:t>coeziune</w:t>
      </w:r>
      <w:proofErr w:type="spellEnd"/>
      <w:r w:rsidRPr="00254105">
        <w:rPr>
          <w:rFonts w:ascii="Trebuchet MS" w:hAnsi="Trebuchet MS" w:cs="Calibri"/>
          <w:bCs/>
          <w:color w:val="000000"/>
          <w:sz w:val="22"/>
          <w:szCs w:val="22"/>
        </w:rPr>
        <w:t xml:space="preserve"> şi </w:t>
      </w:r>
      <w:proofErr w:type="spellStart"/>
      <w:r w:rsidRPr="00254105">
        <w:rPr>
          <w:rFonts w:ascii="Trebuchet MS" w:hAnsi="Trebuchet MS" w:cs="Calibri"/>
          <w:bCs/>
          <w:color w:val="000000"/>
          <w:sz w:val="22"/>
          <w:szCs w:val="22"/>
        </w:rPr>
        <w:t>Fondul</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european</w:t>
      </w:r>
      <w:proofErr w:type="spellEnd"/>
      <w:r w:rsidRPr="00254105">
        <w:rPr>
          <w:rFonts w:ascii="Trebuchet MS" w:hAnsi="Trebuchet MS" w:cs="Calibri"/>
          <w:bCs/>
          <w:color w:val="000000"/>
          <w:sz w:val="22"/>
          <w:szCs w:val="22"/>
        </w:rPr>
        <w:t xml:space="preserve"> pentru </w:t>
      </w:r>
      <w:proofErr w:type="spellStart"/>
      <w:r w:rsidRPr="00254105">
        <w:rPr>
          <w:rFonts w:ascii="Trebuchet MS" w:hAnsi="Trebuchet MS" w:cs="Calibri"/>
          <w:bCs/>
          <w:color w:val="000000"/>
          <w:sz w:val="22"/>
          <w:szCs w:val="22"/>
        </w:rPr>
        <w:t>pescuit</w:t>
      </w:r>
      <w:proofErr w:type="spellEnd"/>
      <w:r w:rsidRPr="00254105">
        <w:rPr>
          <w:rFonts w:ascii="Trebuchet MS" w:hAnsi="Trebuchet MS" w:cs="Calibri"/>
          <w:bCs/>
          <w:color w:val="000000"/>
          <w:sz w:val="22"/>
          <w:szCs w:val="22"/>
        </w:rPr>
        <w:t xml:space="preserve"> şi </w:t>
      </w:r>
      <w:proofErr w:type="spellStart"/>
      <w:r w:rsidRPr="00254105">
        <w:rPr>
          <w:rFonts w:ascii="Trebuchet MS" w:hAnsi="Trebuchet MS" w:cs="Calibri"/>
          <w:bCs/>
          <w:color w:val="000000"/>
          <w:sz w:val="22"/>
          <w:szCs w:val="22"/>
        </w:rPr>
        <w:t>afaceri</w:t>
      </w:r>
      <w:proofErr w:type="spellEnd"/>
      <w:r w:rsidRPr="00254105">
        <w:rPr>
          <w:rFonts w:ascii="Trebuchet MS" w:hAnsi="Trebuchet MS" w:cs="Calibri"/>
          <w:bCs/>
          <w:color w:val="000000"/>
          <w:sz w:val="22"/>
          <w:szCs w:val="22"/>
        </w:rPr>
        <w:t xml:space="preserve"> maritime şi de </w:t>
      </w:r>
      <w:proofErr w:type="spellStart"/>
      <w:r w:rsidRPr="00254105">
        <w:rPr>
          <w:rFonts w:ascii="Trebuchet MS" w:hAnsi="Trebuchet MS" w:cs="Calibri"/>
          <w:bCs/>
          <w:color w:val="000000"/>
          <w:sz w:val="22"/>
          <w:szCs w:val="22"/>
        </w:rPr>
        <w:t>abrogare</w:t>
      </w:r>
      <w:proofErr w:type="spellEnd"/>
      <w:r w:rsidRPr="00254105">
        <w:rPr>
          <w:rFonts w:ascii="Trebuchet MS" w:hAnsi="Trebuchet MS" w:cs="Calibri"/>
          <w:bCs/>
          <w:color w:val="000000"/>
          <w:sz w:val="22"/>
          <w:szCs w:val="22"/>
        </w:rPr>
        <w:t xml:space="preserve"> a </w:t>
      </w:r>
      <w:proofErr w:type="spellStart"/>
      <w:r w:rsidRPr="00254105">
        <w:rPr>
          <w:rFonts w:ascii="Trebuchet MS" w:hAnsi="Trebuchet MS" w:cs="Calibri"/>
          <w:bCs/>
          <w:color w:val="000000"/>
          <w:sz w:val="22"/>
          <w:szCs w:val="22"/>
        </w:rPr>
        <w:t>Regulamentului</w:t>
      </w:r>
      <w:proofErr w:type="spellEnd"/>
      <w:r w:rsidRPr="00254105">
        <w:rPr>
          <w:rFonts w:ascii="Trebuchet MS" w:hAnsi="Trebuchet MS" w:cs="Calibri"/>
          <w:bCs/>
          <w:color w:val="000000"/>
          <w:sz w:val="22"/>
          <w:szCs w:val="22"/>
        </w:rPr>
        <w:t xml:space="preserve"> (CE) nr.1083/2006 al </w:t>
      </w:r>
      <w:proofErr w:type="spellStart"/>
      <w:r w:rsidRPr="00254105">
        <w:rPr>
          <w:rFonts w:ascii="Trebuchet MS" w:hAnsi="Trebuchet MS" w:cs="Calibri"/>
          <w:bCs/>
          <w:color w:val="000000"/>
          <w:sz w:val="22"/>
          <w:szCs w:val="22"/>
        </w:rPr>
        <w:t>Consiliului</w:t>
      </w:r>
      <w:proofErr w:type="spellEnd"/>
      <w:r w:rsidRPr="00254105">
        <w:rPr>
          <w:rFonts w:ascii="Trebuchet MS" w:hAnsi="Trebuchet MS" w:cs="Calibri"/>
          <w:bCs/>
          <w:color w:val="000000"/>
          <w:sz w:val="22"/>
          <w:szCs w:val="22"/>
        </w:rPr>
        <w:t xml:space="preserve"> și </w:t>
      </w:r>
      <w:proofErr w:type="spellStart"/>
      <w:r w:rsidRPr="00254105">
        <w:rPr>
          <w:rFonts w:ascii="Trebuchet MS" w:hAnsi="Trebuchet MS" w:cs="Calibri"/>
          <w:bCs/>
          <w:color w:val="000000"/>
          <w:sz w:val="22"/>
          <w:szCs w:val="22"/>
        </w:rPr>
        <w:t>completările</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ulterioare</w:t>
      </w:r>
      <w:proofErr w:type="spellEnd"/>
      <w:r w:rsidRPr="00254105">
        <w:rPr>
          <w:rFonts w:ascii="Trebuchet MS" w:hAnsi="Trebuchet MS" w:cs="Calibri"/>
          <w:bCs/>
          <w:color w:val="000000"/>
          <w:sz w:val="22"/>
          <w:szCs w:val="22"/>
        </w:rPr>
        <w:t xml:space="preserve">; </w:t>
      </w:r>
    </w:p>
    <w:p w14:paraId="7AF11CA0" w14:textId="77777777" w:rsidR="00110108" w:rsidRPr="00254105" w:rsidRDefault="00110108" w:rsidP="00321663">
      <w:pPr>
        <w:ind w:right="-6" w:firstLine="720"/>
        <w:jc w:val="both"/>
        <w:rPr>
          <w:rFonts w:ascii="Trebuchet MS" w:hAnsi="Trebuchet MS" w:cs="Calibri"/>
          <w:color w:val="000000"/>
          <w:sz w:val="22"/>
          <w:szCs w:val="22"/>
        </w:rPr>
      </w:pPr>
      <w:proofErr w:type="spellStart"/>
      <w:r w:rsidRPr="00254105">
        <w:rPr>
          <w:rFonts w:ascii="Trebuchet MS" w:hAnsi="Trebuchet MS" w:cs="Calibri"/>
          <w:b/>
          <w:color w:val="000000"/>
          <w:sz w:val="22"/>
          <w:szCs w:val="22"/>
        </w:rPr>
        <w:t>Regulamentul</w:t>
      </w:r>
      <w:proofErr w:type="spellEnd"/>
      <w:r w:rsidRPr="00254105">
        <w:rPr>
          <w:rFonts w:ascii="Trebuchet MS" w:hAnsi="Trebuchet MS" w:cs="Calibri"/>
          <w:b/>
          <w:color w:val="000000"/>
          <w:sz w:val="22"/>
          <w:szCs w:val="22"/>
        </w:rPr>
        <w:t xml:space="preserve"> </w:t>
      </w:r>
      <w:proofErr w:type="spellStart"/>
      <w:r w:rsidRPr="00254105">
        <w:rPr>
          <w:rFonts w:ascii="Trebuchet MS" w:hAnsi="Trebuchet MS" w:cs="Calibri"/>
          <w:b/>
          <w:color w:val="000000"/>
          <w:sz w:val="22"/>
          <w:szCs w:val="22"/>
        </w:rPr>
        <w:t>Delegat</w:t>
      </w:r>
      <w:proofErr w:type="spellEnd"/>
      <w:r w:rsidRPr="00254105">
        <w:rPr>
          <w:rFonts w:ascii="Trebuchet MS" w:hAnsi="Trebuchet MS" w:cs="Calibri"/>
          <w:b/>
          <w:color w:val="000000"/>
          <w:sz w:val="22"/>
          <w:szCs w:val="22"/>
        </w:rPr>
        <w:t xml:space="preserve"> (UE) nr. 480/2014 al </w:t>
      </w:r>
      <w:proofErr w:type="spellStart"/>
      <w:r w:rsidRPr="00254105">
        <w:rPr>
          <w:rFonts w:ascii="Trebuchet MS" w:hAnsi="Trebuchet MS" w:cs="Calibri"/>
          <w:b/>
          <w:color w:val="000000"/>
          <w:sz w:val="22"/>
          <w:szCs w:val="22"/>
        </w:rPr>
        <w:t>Comisiei</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completare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Regulamentului</w:t>
      </w:r>
      <w:proofErr w:type="spellEnd"/>
      <w:r w:rsidRPr="00254105">
        <w:rPr>
          <w:rFonts w:ascii="Trebuchet MS" w:hAnsi="Trebuchet MS" w:cs="Calibri"/>
          <w:color w:val="000000"/>
          <w:sz w:val="22"/>
          <w:szCs w:val="22"/>
        </w:rPr>
        <w:t xml:space="preserve"> (UE) nr. 1303/2013 al </w:t>
      </w:r>
      <w:proofErr w:type="spellStart"/>
      <w:r w:rsidRPr="00254105">
        <w:rPr>
          <w:rFonts w:ascii="Trebuchet MS" w:hAnsi="Trebuchet MS" w:cs="Calibri"/>
          <w:color w:val="000000"/>
          <w:sz w:val="22"/>
          <w:szCs w:val="22"/>
        </w:rPr>
        <w:t>Parlamentului</w:t>
      </w:r>
      <w:proofErr w:type="spellEnd"/>
      <w:r w:rsidRPr="00254105">
        <w:rPr>
          <w:rFonts w:ascii="Trebuchet MS" w:hAnsi="Trebuchet MS" w:cs="Calibri"/>
          <w:color w:val="000000"/>
          <w:sz w:val="22"/>
          <w:szCs w:val="22"/>
        </w:rPr>
        <w:t xml:space="preserve"> European și al </w:t>
      </w:r>
      <w:proofErr w:type="spellStart"/>
      <w:r w:rsidRPr="00254105">
        <w:rPr>
          <w:rFonts w:ascii="Trebuchet MS" w:hAnsi="Trebuchet MS" w:cs="Calibri"/>
          <w:color w:val="000000"/>
          <w:sz w:val="22"/>
          <w:szCs w:val="22"/>
        </w:rPr>
        <w:t>Consiliului</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stabilire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unor</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dispoziții</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comune</w:t>
      </w:r>
      <w:proofErr w:type="spellEnd"/>
      <w:r w:rsidRPr="00254105">
        <w:rPr>
          <w:rFonts w:ascii="Trebuchet MS" w:hAnsi="Trebuchet MS" w:cs="Calibri"/>
          <w:color w:val="000000"/>
          <w:sz w:val="22"/>
          <w:szCs w:val="22"/>
        </w:rPr>
        <w:t xml:space="preserve"> privind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de dezvoltare </w:t>
      </w:r>
      <w:proofErr w:type="spellStart"/>
      <w:r w:rsidRPr="00254105">
        <w:rPr>
          <w:rFonts w:ascii="Trebuchet MS" w:hAnsi="Trebuchet MS" w:cs="Calibri"/>
          <w:color w:val="000000"/>
          <w:sz w:val="22"/>
          <w:szCs w:val="22"/>
        </w:rPr>
        <w:t>regională</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social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coeziune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agricol</w:t>
      </w:r>
      <w:proofErr w:type="spellEnd"/>
      <w:r w:rsidRPr="00254105">
        <w:rPr>
          <w:rFonts w:ascii="Trebuchet MS" w:hAnsi="Trebuchet MS" w:cs="Calibri"/>
          <w:color w:val="000000"/>
          <w:sz w:val="22"/>
          <w:szCs w:val="22"/>
        </w:rPr>
        <w:t xml:space="preserve"> pentru dezvoltare </w:t>
      </w:r>
      <w:proofErr w:type="spellStart"/>
      <w:r w:rsidRPr="00254105">
        <w:rPr>
          <w:rFonts w:ascii="Trebuchet MS" w:hAnsi="Trebuchet MS" w:cs="Calibri"/>
          <w:color w:val="000000"/>
          <w:sz w:val="22"/>
          <w:szCs w:val="22"/>
        </w:rPr>
        <w:t>rurală</w:t>
      </w:r>
      <w:proofErr w:type="spellEnd"/>
      <w:r w:rsidRPr="00254105">
        <w:rPr>
          <w:rFonts w:ascii="Trebuchet MS" w:hAnsi="Trebuchet MS" w:cs="Calibri"/>
          <w:color w:val="000000"/>
          <w:sz w:val="22"/>
          <w:szCs w:val="22"/>
        </w:rPr>
        <w:t xml:space="preserve"> și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pentru </w:t>
      </w:r>
      <w:proofErr w:type="spellStart"/>
      <w:r w:rsidRPr="00254105">
        <w:rPr>
          <w:rFonts w:ascii="Trebuchet MS" w:hAnsi="Trebuchet MS" w:cs="Calibri"/>
          <w:color w:val="000000"/>
          <w:sz w:val="22"/>
          <w:szCs w:val="22"/>
        </w:rPr>
        <w:t>pescuit</w:t>
      </w:r>
      <w:proofErr w:type="spellEnd"/>
      <w:r w:rsidRPr="00254105">
        <w:rPr>
          <w:rFonts w:ascii="Trebuchet MS" w:hAnsi="Trebuchet MS" w:cs="Calibri"/>
          <w:color w:val="000000"/>
          <w:sz w:val="22"/>
          <w:szCs w:val="22"/>
        </w:rPr>
        <w:t xml:space="preserve"> și </w:t>
      </w:r>
      <w:proofErr w:type="spellStart"/>
      <w:r w:rsidRPr="00254105">
        <w:rPr>
          <w:rFonts w:ascii="Trebuchet MS" w:hAnsi="Trebuchet MS" w:cs="Calibri"/>
          <w:color w:val="000000"/>
          <w:sz w:val="22"/>
          <w:szCs w:val="22"/>
        </w:rPr>
        <w:t>afaceri</w:t>
      </w:r>
      <w:proofErr w:type="spellEnd"/>
      <w:r w:rsidRPr="00254105">
        <w:rPr>
          <w:rFonts w:ascii="Trebuchet MS" w:hAnsi="Trebuchet MS" w:cs="Calibri"/>
          <w:color w:val="000000"/>
          <w:sz w:val="22"/>
          <w:szCs w:val="22"/>
        </w:rPr>
        <w:t xml:space="preserve"> maritime, precum și de </w:t>
      </w:r>
      <w:proofErr w:type="spellStart"/>
      <w:r w:rsidRPr="00254105">
        <w:rPr>
          <w:rFonts w:ascii="Trebuchet MS" w:hAnsi="Trebuchet MS" w:cs="Calibri"/>
          <w:color w:val="000000"/>
          <w:sz w:val="22"/>
          <w:szCs w:val="22"/>
        </w:rPr>
        <w:t>stabilire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unor</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dispoziții</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generale</w:t>
      </w:r>
      <w:proofErr w:type="spellEnd"/>
      <w:r w:rsidRPr="00254105">
        <w:rPr>
          <w:rFonts w:ascii="Trebuchet MS" w:hAnsi="Trebuchet MS" w:cs="Calibri"/>
          <w:color w:val="000000"/>
          <w:sz w:val="22"/>
          <w:szCs w:val="22"/>
        </w:rPr>
        <w:t xml:space="preserve"> privind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de dezvoltare </w:t>
      </w:r>
      <w:proofErr w:type="spellStart"/>
      <w:r w:rsidRPr="00254105">
        <w:rPr>
          <w:rFonts w:ascii="Trebuchet MS" w:hAnsi="Trebuchet MS" w:cs="Calibri"/>
          <w:color w:val="000000"/>
          <w:sz w:val="22"/>
          <w:szCs w:val="22"/>
        </w:rPr>
        <w:t>regională</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social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coeziune</w:t>
      </w:r>
      <w:proofErr w:type="spellEnd"/>
      <w:r w:rsidRPr="00254105">
        <w:rPr>
          <w:rFonts w:ascii="Trebuchet MS" w:hAnsi="Trebuchet MS" w:cs="Calibri"/>
          <w:color w:val="000000"/>
          <w:sz w:val="22"/>
          <w:szCs w:val="22"/>
        </w:rPr>
        <w:t xml:space="preserve"> și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pentru </w:t>
      </w:r>
      <w:proofErr w:type="spellStart"/>
      <w:r w:rsidRPr="00254105">
        <w:rPr>
          <w:rFonts w:ascii="Trebuchet MS" w:hAnsi="Trebuchet MS" w:cs="Calibri"/>
          <w:color w:val="000000"/>
          <w:sz w:val="22"/>
          <w:szCs w:val="22"/>
        </w:rPr>
        <w:t>pescuit</w:t>
      </w:r>
      <w:proofErr w:type="spellEnd"/>
      <w:r w:rsidRPr="00254105">
        <w:rPr>
          <w:rFonts w:ascii="Trebuchet MS" w:hAnsi="Trebuchet MS" w:cs="Calibri"/>
          <w:color w:val="000000"/>
          <w:sz w:val="22"/>
          <w:szCs w:val="22"/>
        </w:rPr>
        <w:t xml:space="preserve"> și </w:t>
      </w:r>
      <w:proofErr w:type="spellStart"/>
      <w:r w:rsidRPr="00254105">
        <w:rPr>
          <w:rFonts w:ascii="Trebuchet MS" w:hAnsi="Trebuchet MS" w:cs="Calibri"/>
          <w:color w:val="000000"/>
          <w:sz w:val="22"/>
          <w:szCs w:val="22"/>
        </w:rPr>
        <w:t>afaceri</w:t>
      </w:r>
      <w:proofErr w:type="spellEnd"/>
      <w:r w:rsidRPr="00254105">
        <w:rPr>
          <w:rFonts w:ascii="Trebuchet MS" w:hAnsi="Trebuchet MS" w:cs="Calibri"/>
          <w:color w:val="000000"/>
          <w:sz w:val="22"/>
          <w:szCs w:val="22"/>
        </w:rPr>
        <w:t xml:space="preserve"> maritime;</w:t>
      </w:r>
    </w:p>
    <w:p w14:paraId="0EE40DD4" w14:textId="77777777" w:rsidR="00110108" w:rsidRPr="00254105" w:rsidRDefault="00110108" w:rsidP="00321663">
      <w:pPr>
        <w:ind w:right="-6"/>
        <w:jc w:val="both"/>
        <w:rPr>
          <w:rFonts w:ascii="Trebuchet MS" w:hAnsi="Trebuchet MS" w:cs="Calibri"/>
          <w:color w:val="000000"/>
          <w:sz w:val="22"/>
          <w:szCs w:val="22"/>
        </w:rPr>
      </w:pPr>
      <w:proofErr w:type="spellStart"/>
      <w:r w:rsidRPr="00254105">
        <w:rPr>
          <w:rFonts w:ascii="Trebuchet MS" w:hAnsi="Trebuchet MS" w:cs="Calibri"/>
          <w:b/>
          <w:color w:val="000000"/>
          <w:sz w:val="22"/>
          <w:szCs w:val="22"/>
        </w:rPr>
        <w:t>Regulamentul</w:t>
      </w:r>
      <w:proofErr w:type="spellEnd"/>
      <w:r w:rsidRPr="00254105">
        <w:rPr>
          <w:rFonts w:ascii="Trebuchet MS" w:hAnsi="Trebuchet MS" w:cs="Calibri"/>
          <w:b/>
          <w:color w:val="000000"/>
          <w:sz w:val="22"/>
          <w:szCs w:val="22"/>
        </w:rPr>
        <w:t xml:space="preserve"> de </w:t>
      </w:r>
      <w:proofErr w:type="spellStart"/>
      <w:r w:rsidRPr="00254105">
        <w:rPr>
          <w:rFonts w:ascii="Trebuchet MS" w:hAnsi="Trebuchet MS" w:cs="Calibri"/>
          <w:b/>
          <w:color w:val="000000"/>
          <w:sz w:val="22"/>
          <w:szCs w:val="22"/>
        </w:rPr>
        <w:t>punere</w:t>
      </w:r>
      <w:proofErr w:type="spellEnd"/>
      <w:r w:rsidRPr="00254105">
        <w:rPr>
          <w:rFonts w:ascii="Trebuchet MS" w:hAnsi="Trebuchet MS" w:cs="Calibri"/>
          <w:b/>
          <w:color w:val="000000"/>
          <w:sz w:val="22"/>
          <w:szCs w:val="22"/>
        </w:rPr>
        <w:t xml:space="preserve"> în </w:t>
      </w:r>
      <w:proofErr w:type="spellStart"/>
      <w:r w:rsidRPr="00254105">
        <w:rPr>
          <w:rFonts w:ascii="Trebuchet MS" w:hAnsi="Trebuchet MS" w:cs="Calibri"/>
          <w:b/>
          <w:color w:val="000000"/>
          <w:sz w:val="22"/>
          <w:szCs w:val="22"/>
        </w:rPr>
        <w:t>aplicare</w:t>
      </w:r>
      <w:proofErr w:type="spellEnd"/>
      <w:r w:rsidRPr="00254105">
        <w:rPr>
          <w:rFonts w:ascii="Trebuchet MS" w:hAnsi="Trebuchet MS" w:cs="Calibri"/>
          <w:b/>
          <w:color w:val="000000"/>
          <w:sz w:val="22"/>
          <w:szCs w:val="22"/>
        </w:rPr>
        <w:t xml:space="preserve"> (UE) nr. 215/2014 al </w:t>
      </w:r>
      <w:proofErr w:type="spellStart"/>
      <w:r w:rsidRPr="00254105">
        <w:rPr>
          <w:rFonts w:ascii="Trebuchet MS" w:hAnsi="Trebuchet MS" w:cs="Calibri"/>
          <w:b/>
          <w:color w:val="000000"/>
          <w:sz w:val="22"/>
          <w:szCs w:val="22"/>
        </w:rPr>
        <w:t>Comisiei</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stabilire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normelor</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aplicare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Regulamentului</w:t>
      </w:r>
      <w:proofErr w:type="spellEnd"/>
      <w:r w:rsidRPr="00254105">
        <w:rPr>
          <w:rFonts w:ascii="Trebuchet MS" w:hAnsi="Trebuchet MS" w:cs="Calibri"/>
          <w:color w:val="000000"/>
          <w:sz w:val="22"/>
          <w:szCs w:val="22"/>
        </w:rPr>
        <w:t xml:space="preserve"> (UE) nr. 1303/2013 al </w:t>
      </w:r>
      <w:proofErr w:type="spellStart"/>
      <w:r w:rsidRPr="00254105">
        <w:rPr>
          <w:rFonts w:ascii="Trebuchet MS" w:hAnsi="Trebuchet MS" w:cs="Calibri"/>
          <w:color w:val="000000"/>
          <w:sz w:val="22"/>
          <w:szCs w:val="22"/>
        </w:rPr>
        <w:t>Parlamentului</w:t>
      </w:r>
      <w:proofErr w:type="spellEnd"/>
      <w:r w:rsidRPr="00254105">
        <w:rPr>
          <w:rFonts w:ascii="Trebuchet MS" w:hAnsi="Trebuchet MS" w:cs="Calibri"/>
          <w:color w:val="000000"/>
          <w:sz w:val="22"/>
          <w:szCs w:val="22"/>
        </w:rPr>
        <w:t xml:space="preserve"> European și al </w:t>
      </w:r>
      <w:proofErr w:type="spellStart"/>
      <w:r w:rsidRPr="00254105">
        <w:rPr>
          <w:rFonts w:ascii="Trebuchet MS" w:hAnsi="Trebuchet MS" w:cs="Calibri"/>
          <w:color w:val="000000"/>
          <w:sz w:val="22"/>
          <w:szCs w:val="22"/>
        </w:rPr>
        <w:t>Consiliului</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stabilire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unor</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dispoziții</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comune</w:t>
      </w:r>
      <w:proofErr w:type="spellEnd"/>
      <w:r w:rsidRPr="00254105">
        <w:rPr>
          <w:rFonts w:ascii="Trebuchet MS" w:hAnsi="Trebuchet MS" w:cs="Calibri"/>
          <w:color w:val="000000"/>
          <w:sz w:val="22"/>
          <w:szCs w:val="22"/>
        </w:rPr>
        <w:t xml:space="preserve"> privind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de dezvoltare </w:t>
      </w:r>
      <w:proofErr w:type="spellStart"/>
      <w:r w:rsidRPr="00254105">
        <w:rPr>
          <w:rFonts w:ascii="Trebuchet MS" w:hAnsi="Trebuchet MS" w:cs="Calibri"/>
          <w:color w:val="000000"/>
          <w:sz w:val="22"/>
          <w:szCs w:val="22"/>
        </w:rPr>
        <w:t>regională</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social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coeziune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agricol</w:t>
      </w:r>
      <w:proofErr w:type="spellEnd"/>
      <w:r w:rsidRPr="00254105">
        <w:rPr>
          <w:rFonts w:ascii="Trebuchet MS" w:hAnsi="Trebuchet MS" w:cs="Calibri"/>
          <w:color w:val="000000"/>
          <w:sz w:val="22"/>
          <w:szCs w:val="22"/>
        </w:rPr>
        <w:t xml:space="preserve"> pentru dezvoltare </w:t>
      </w:r>
      <w:proofErr w:type="spellStart"/>
      <w:r w:rsidRPr="00254105">
        <w:rPr>
          <w:rFonts w:ascii="Trebuchet MS" w:hAnsi="Trebuchet MS" w:cs="Calibri"/>
          <w:color w:val="000000"/>
          <w:sz w:val="22"/>
          <w:szCs w:val="22"/>
        </w:rPr>
        <w:t>rurală</w:t>
      </w:r>
      <w:proofErr w:type="spellEnd"/>
      <w:r w:rsidRPr="00254105">
        <w:rPr>
          <w:rFonts w:ascii="Trebuchet MS" w:hAnsi="Trebuchet MS" w:cs="Calibri"/>
          <w:color w:val="000000"/>
          <w:sz w:val="22"/>
          <w:szCs w:val="22"/>
        </w:rPr>
        <w:t xml:space="preserve"> și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pentru </w:t>
      </w:r>
      <w:proofErr w:type="spellStart"/>
      <w:r w:rsidRPr="00254105">
        <w:rPr>
          <w:rFonts w:ascii="Trebuchet MS" w:hAnsi="Trebuchet MS" w:cs="Calibri"/>
          <w:color w:val="000000"/>
          <w:sz w:val="22"/>
          <w:szCs w:val="22"/>
        </w:rPr>
        <w:t>pescuit</w:t>
      </w:r>
      <w:proofErr w:type="spellEnd"/>
      <w:r w:rsidRPr="00254105">
        <w:rPr>
          <w:rFonts w:ascii="Trebuchet MS" w:hAnsi="Trebuchet MS" w:cs="Calibri"/>
          <w:color w:val="000000"/>
          <w:sz w:val="22"/>
          <w:szCs w:val="22"/>
        </w:rPr>
        <w:t xml:space="preserve"> și </w:t>
      </w:r>
      <w:proofErr w:type="spellStart"/>
      <w:r w:rsidRPr="00254105">
        <w:rPr>
          <w:rFonts w:ascii="Trebuchet MS" w:hAnsi="Trebuchet MS" w:cs="Calibri"/>
          <w:color w:val="000000"/>
          <w:sz w:val="22"/>
          <w:szCs w:val="22"/>
        </w:rPr>
        <w:t>afaceri</w:t>
      </w:r>
      <w:proofErr w:type="spellEnd"/>
      <w:r w:rsidRPr="00254105">
        <w:rPr>
          <w:rFonts w:ascii="Trebuchet MS" w:hAnsi="Trebuchet MS" w:cs="Calibri"/>
          <w:color w:val="000000"/>
          <w:sz w:val="22"/>
          <w:szCs w:val="22"/>
        </w:rPr>
        <w:t xml:space="preserve"> maritime, precum și de </w:t>
      </w:r>
      <w:proofErr w:type="spellStart"/>
      <w:r w:rsidRPr="00254105">
        <w:rPr>
          <w:rFonts w:ascii="Trebuchet MS" w:hAnsi="Trebuchet MS" w:cs="Calibri"/>
          <w:color w:val="000000"/>
          <w:sz w:val="22"/>
          <w:szCs w:val="22"/>
        </w:rPr>
        <w:t>stabilire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unor</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dispoziții</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generale</w:t>
      </w:r>
      <w:proofErr w:type="spellEnd"/>
      <w:r w:rsidRPr="00254105">
        <w:rPr>
          <w:rFonts w:ascii="Trebuchet MS" w:hAnsi="Trebuchet MS" w:cs="Calibri"/>
          <w:color w:val="000000"/>
          <w:sz w:val="22"/>
          <w:szCs w:val="22"/>
        </w:rPr>
        <w:t xml:space="preserve"> privind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de dezvoltare </w:t>
      </w:r>
      <w:proofErr w:type="spellStart"/>
      <w:r w:rsidRPr="00254105">
        <w:rPr>
          <w:rFonts w:ascii="Trebuchet MS" w:hAnsi="Trebuchet MS" w:cs="Calibri"/>
          <w:color w:val="000000"/>
          <w:sz w:val="22"/>
          <w:szCs w:val="22"/>
        </w:rPr>
        <w:t>regională</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social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coeziune</w:t>
      </w:r>
      <w:proofErr w:type="spellEnd"/>
      <w:r w:rsidRPr="00254105">
        <w:rPr>
          <w:rFonts w:ascii="Trebuchet MS" w:hAnsi="Trebuchet MS" w:cs="Calibri"/>
          <w:color w:val="000000"/>
          <w:sz w:val="22"/>
          <w:szCs w:val="22"/>
        </w:rPr>
        <w:t xml:space="preserve"> și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pentru </w:t>
      </w:r>
      <w:proofErr w:type="spellStart"/>
      <w:r w:rsidRPr="00254105">
        <w:rPr>
          <w:rFonts w:ascii="Trebuchet MS" w:hAnsi="Trebuchet MS" w:cs="Calibri"/>
          <w:color w:val="000000"/>
          <w:sz w:val="22"/>
          <w:szCs w:val="22"/>
        </w:rPr>
        <w:t>pescuit</w:t>
      </w:r>
      <w:proofErr w:type="spellEnd"/>
      <w:r w:rsidRPr="00254105">
        <w:rPr>
          <w:rFonts w:ascii="Trebuchet MS" w:hAnsi="Trebuchet MS" w:cs="Calibri"/>
          <w:color w:val="000000"/>
          <w:sz w:val="22"/>
          <w:szCs w:val="22"/>
        </w:rPr>
        <w:t xml:space="preserve"> și </w:t>
      </w:r>
      <w:proofErr w:type="spellStart"/>
      <w:r w:rsidRPr="00254105">
        <w:rPr>
          <w:rFonts w:ascii="Trebuchet MS" w:hAnsi="Trebuchet MS" w:cs="Calibri"/>
          <w:color w:val="000000"/>
          <w:sz w:val="22"/>
          <w:szCs w:val="22"/>
        </w:rPr>
        <w:t>afaceri</w:t>
      </w:r>
      <w:proofErr w:type="spellEnd"/>
      <w:r w:rsidRPr="00254105">
        <w:rPr>
          <w:rFonts w:ascii="Trebuchet MS" w:hAnsi="Trebuchet MS" w:cs="Calibri"/>
          <w:color w:val="000000"/>
          <w:sz w:val="22"/>
          <w:szCs w:val="22"/>
        </w:rPr>
        <w:t xml:space="preserve"> maritime, în </w:t>
      </w:r>
      <w:proofErr w:type="spellStart"/>
      <w:r w:rsidRPr="00254105">
        <w:rPr>
          <w:rFonts w:ascii="Trebuchet MS" w:hAnsi="Trebuchet MS" w:cs="Calibri"/>
          <w:color w:val="000000"/>
          <w:sz w:val="22"/>
          <w:szCs w:val="22"/>
        </w:rPr>
        <w:t>ceea</w:t>
      </w:r>
      <w:proofErr w:type="spellEnd"/>
      <w:r w:rsidRPr="00254105">
        <w:rPr>
          <w:rFonts w:ascii="Trebuchet MS" w:hAnsi="Trebuchet MS" w:cs="Calibri"/>
          <w:color w:val="000000"/>
          <w:sz w:val="22"/>
          <w:szCs w:val="22"/>
        </w:rPr>
        <w:t xml:space="preserve"> ce </w:t>
      </w:r>
      <w:proofErr w:type="spellStart"/>
      <w:r w:rsidRPr="00254105">
        <w:rPr>
          <w:rFonts w:ascii="Trebuchet MS" w:hAnsi="Trebuchet MS" w:cs="Calibri"/>
          <w:color w:val="000000"/>
          <w:sz w:val="22"/>
          <w:szCs w:val="22"/>
        </w:rPr>
        <w:t>privește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metodologiile</w:t>
      </w:r>
      <w:proofErr w:type="spellEnd"/>
      <w:r w:rsidRPr="00254105">
        <w:rPr>
          <w:rFonts w:ascii="Trebuchet MS" w:hAnsi="Trebuchet MS" w:cs="Calibri"/>
          <w:color w:val="000000"/>
          <w:sz w:val="22"/>
          <w:szCs w:val="22"/>
        </w:rPr>
        <w:t xml:space="preserve"> privind sprijinul pentru obiectivele legate de </w:t>
      </w:r>
      <w:proofErr w:type="spellStart"/>
      <w:r w:rsidRPr="00254105">
        <w:rPr>
          <w:rFonts w:ascii="Trebuchet MS" w:hAnsi="Trebuchet MS" w:cs="Calibri"/>
          <w:color w:val="000000"/>
          <w:sz w:val="22"/>
          <w:szCs w:val="22"/>
        </w:rPr>
        <w:t>schimbările</w:t>
      </w:r>
      <w:proofErr w:type="spellEnd"/>
      <w:r w:rsidRPr="00254105">
        <w:rPr>
          <w:rFonts w:ascii="Trebuchet MS" w:hAnsi="Trebuchet MS" w:cs="Calibri"/>
          <w:color w:val="000000"/>
          <w:sz w:val="22"/>
          <w:szCs w:val="22"/>
        </w:rPr>
        <w:t xml:space="preserve"> climatice, </w:t>
      </w:r>
      <w:proofErr w:type="spellStart"/>
      <w:r w:rsidRPr="00254105">
        <w:rPr>
          <w:rFonts w:ascii="Trebuchet MS" w:hAnsi="Trebuchet MS" w:cs="Calibri"/>
          <w:color w:val="000000"/>
          <w:sz w:val="22"/>
          <w:szCs w:val="22"/>
        </w:rPr>
        <w:t>stabilirea</w:t>
      </w:r>
      <w:proofErr w:type="spellEnd"/>
      <w:r w:rsidRPr="00254105">
        <w:rPr>
          <w:rFonts w:ascii="Trebuchet MS" w:hAnsi="Trebuchet MS" w:cs="Calibri"/>
          <w:color w:val="000000"/>
          <w:sz w:val="22"/>
          <w:szCs w:val="22"/>
        </w:rPr>
        <w:t xml:space="preserve"> obiectivelor de </w:t>
      </w:r>
      <w:proofErr w:type="spellStart"/>
      <w:r w:rsidRPr="00254105">
        <w:rPr>
          <w:rFonts w:ascii="Trebuchet MS" w:hAnsi="Trebuchet MS" w:cs="Calibri"/>
          <w:color w:val="000000"/>
          <w:sz w:val="22"/>
          <w:szCs w:val="22"/>
        </w:rPr>
        <w:t>etapă</w:t>
      </w:r>
      <w:proofErr w:type="spellEnd"/>
      <w:r w:rsidRPr="00254105">
        <w:rPr>
          <w:rFonts w:ascii="Trebuchet MS" w:hAnsi="Trebuchet MS" w:cs="Calibri"/>
          <w:color w:val="000000"/>
          <w:sz w:val="22"/>
          <w:szCs w:val="22"/>
        </w:rPr>
        <w:t xml:space="preserve"> și a </w:t>
      </w:r>
      <w:proofErr w:type="spellStart"/>
      <w:r w:rsidRPr="00254105">
        <w:rPr>
          <w:rFonts w:ascii="Trebuchet MS" w:hAnsi="Trebuchet MS" w:cs="Calibri"/>
          <w:color w:val="000000"/>
          <w:sz w:val="22"/>
          <w:szCs w:val="22"/>
        </w:rPr>
        <w:t>țintelor</w:t>
      </w:r>
      <w:proofErr w:type="spellEnd"/>
      <w:r w:rsidRPr="00254105">
        <w:rPr>
          <w:rFonts w:ascii="Trebuchet MS" w:hAnsi="Trebuchet MS" w:cs="Calibri"/>
          <w:color w:val="000000"/>
          <w:sz w:val="22"/>
          <w:szCs w:val="22"/>
        </w:rPr>
        <w:t xml:space="preserve"> în cadrul de </w:t>
      </w:r>
      <w:proofErr w:type="spellStart"/>
      <w:r w:rsidRPr="00254105">
        <w:rPr>
          <w:rFonts w:ascii="Trebuchet MS" w:hAnsi="Trebuchet MS" w:cs="Calibri"/>
          <w:color w:val="000000"/>
          <w:sz w:val="22"/>
          <w:szCs w:val="22"/>
        </w:rPr>
        <w:t>performanță</w:t>
      </w:r>
      <w:proofErr w:type="spellEnd"/>
      <w:r w:rsidRPr="00254105">
        <w:rPr>
          <w:rFonts w:ascii="Trebuchet MS" w:hAnsi="Trebuchet MS" w:cs="Calibri"/>
          <w:color w:val="000000"/>
          <w:sz w:val="22"/>
          <w:szCs w:val="22"/>
        </w:rPr>
        <w:t xml:space="preserve"> și </w:t>
      </w:r>
      <w:proofErr w:type="spellStart"/>
      <w:r w:rsidRPr="00254105">
        <w:rPr>
          <w:rFonts w:ascii="Trebuchet MS" w:hAnsi="Trebuchet MS" w:cs="Calibri"/>
          <w:color w:val="000000"/>
          <w:sz w:val="22"/>
          <w:szCs w:val="22"/>
        </w:rPr>
        <w:t>nomenclatura</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categoriilor</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intervenție</w:t>
      </w:r>
      <w:proofErr w:type="spellEnd"/>
      <w:r w:rsidRPr="00254105">
        <w:rPr>
          <w:rFonts w:ascii="Trebuchet MS" w:hAnsi="Trebuchet MS" w:cs="Calibri"/>
          <w:color w:val="000000"/>
          <w:sz w:val="22"/>
          <w:szCs w:val="22"/>
        </w:rPr>
        <w:t xml:space="preserve"> pentru </w:t>
      </w:r>
      <w:proofErr w:type="spellStart"/>
      <w:r w:rsidRPr="00254105">
        <w:rPr>
          <w:rFonts w:ascii="Trebuchet MS" w:hAnsi="Trebuchet MS" w:cs="Calibri"/>
          <w:color w:val="000000"/>
          <w:sz w:val="22"/>
          <w:szCs w:val="22"/>
        </w:rPr>
        <w:t>fondurile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structurale</w:t>
      </w:r>
      <w:proofErr w:type="spellEnd"/>
      <w:r w:rsidRPr="00254105">
        <w:rPr>
          <w:rFonts w:ascii="Trebuchet MS" w:hAnsi="Trebuchet MS" w:cs="Calibri"/>
          <w:color w:val="000000"/>
          <w:sz w:val="22"/>
          <w:szCs w:val="22"/>
        </w:rPr>
        <w:t xml:space="preserve"> și de </w:t>
      </w:r>
      <w:proofErr w:type="spellStart"/>
      <w:r w:rsidRPr="00254105">
        <w:rPr>
          <w:rFonts w:ascii="Trebuchet MS" w:hAnsi="Trebuchet MS" w:cs="Calibri"/>
          <w:color w:val="000000"/>
          <w:sz w:val="22"/>
          <w:szCs w:val="22"/>
        </w:rPr>
        <w:t>investiții</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europene</w:t>
      </w:r>
      <w:proofErr w:type="spellEnd"/>
      <w:r w:rsidRPr="00254105">
        <w:rPr>
          <w:rFonts w:ascii="Trebuchet MS" w:hAnsi="Trebuchet MS" w:cs="Calibri"/>
          <w:color w:val="000000"/>
          <w:sz w:val="22"/>
          <w:szCs w:val="22"/>
        </w:rPr>
        <w:t>.</w:t>
      </w:r>
    </w:p>
    <w:p w14:paraId="5DF3407A" w14:textId="77777777" w:rsidR="00110108" w:rsidRPr="00254105" w:rsidRDefault="00110108" w:rsidP="00321663">
      <w:pPr>
        <w:ind w:right="-6" w:firstLine="720"/>
        <w:jc w:val="both"/>
        <w:rPr>
          <w:rFonts w:ascii="Trebuchet MS" w:hAnsi="Trebuchet MS" w:cs="Calibri"/>
          <w:color w:val="000000"/>
          <w:sz w:val="22"/>
          <w:szCs w:val="22"/>
        </w:rPr>
      </w:pPr>
      <w:proofErr w:type="spellStart"/>
      <w:r w:rsidRPr="00254105">
        <w:rPr>
          <w:rFonts w:ascii="Trebuchet MS" w:hAnsi="Trebuchet MS" w:cs="Calibri"/>
          <w:b/>
          <w:color w:val="000000"/>
          <w:sz w:val="22"/>
          <w:szCs w:val="22"/>
        </w:rPr>
        <w:t>Regulamentul</w:t>
      </w:r>
      <w:proofErr w:type="spellEnd"/>
      <w:r w:rsidRPr="00254105">
        <w:rPr>
          <w:rFonts w:ascii="Trebuchet MS" w:hAnsi="Trebuchet MS" w:cs="Calibri"/>
          <w:b/>
          <w:color w:val="000000"/>
          <w:sz w:val="22"/>
          <w:szCs w:val="22"/>
        </w:rPr>
        <w:t xml:space="preserve"> (UE) nr. 1305/2013 al </w:t>
      </w:r>
      <w:proofErr w:type="spellStart"/>
      <w:r w:rsidRPr="00254105">
        <w:rPr>
          <w:rFonts w:ascii="Trebuchet MS" w:hAnsi="Trebuchet MS" w:cs="Calibri"/>
          <w:b/>
          <w:color w:val="000000"/>
          <w:sz w:val="22"/>
          <w:szCs w:val="22"/>
        </w:rPr>
        <w:t>Parlamentului</w:t>
      </w:r>
      <w:proofErr w:type="spellEnd"/>
      <w:r w:rsidRPr="00254105">
        <w:rPr>
          <w:rFonts w:ascii="Trebuchet MS" w:hAnsi="Trebuchet MS" w:cs="Calibri"/>
          <w:b/>
          <w:color w:val="000000"/>
          <w:sz w:val="22"/>
          <w:szCs w:val="22"/>
        </w:rPr>
        <w:t xml:space="preserve"> European și al </w:t>
      </w:r>
      <w:proofErr w:type="spellStart"/>
      <w:r w:rsidRPr="00254105">
        <w:rPr>
          <w:rFonts w:ascii="Trebuchet MS" w:hAnsi="Trebuchet MS" w:cs="Calibri"/>
          <w:b/>
          <w:color w:val="000000"/>
          <w:sz w:val="22"/>
          <w:szCs w:val="22"/>
        </w:rPr>
        <w:t>Consiliului</w:t>
      </w:r>
      <w:proofErr w:type="spellEnd"/>
      <w:r w:rsidRPr="00254105">
        <w:rPr>
          <w:rFonts w:ascii="Trebuchet MS" w:hAnsi="Trebuchet MS" w:cs="Calibri"/>
          <w:color w:val="000000"/>
          <w:sz w:val="22"/>
          <w:szCs w:val="22"/>
        </w:rPr>
        <w:t xml:space="preserve"> privind sprijinul pentru dezvoltare </w:t>
      </w:r>
      <w:proofErr w:type="spellStart"/>
      <w:r w:rsidRPr="00254105">
        <w:rPr>
          <w:rFonts w:ascii="Trebuchet MS" w:hAnsi="Trebuchet MS" w:cs="Calibri"/>
          <w:color w:val="000000"/>
          <w:sz w:val="22"/>
          <w:szCs w:val="22"/>
        </w:rPr>
        <w:t>rurală</w:t>
      </w:r>
      <w:proofErr w:type="spellEnd"/>
      <w:r w:rsidRPr="00254105">
        <w:rPr>
          <w:rFonts w:ascii="Trebuchet MS" w:hAnsi="Trebuchet MS" w:cs="Calibri"/>
          <w:color w:val="000000"/>
          <w:sz w:val="22"/>
          <w:szCs w:val="22"/>
        </w:rPr>
        <w:t xml:space="preserve"> acordat din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agricol</w:t>
      </w:r>
      <w:proofErr w:type="spellEnd"/>
      <w:r w:rsidRPr="00254105">
        <w:rPr>
          <w:rFonts w:ascii="Trebuchet MS" w:hAnsi="Trebuchet MS" w:cs="Calibri"/>
          <w:color w:val="000000"/>
          <w:sz w:val="22"/>
          <w:szCs w:val="22"/>
        </w:rPr>
        <w:t xml:space="preserve"> pentru dezvoltare </w:t>
      </w:r>
      <w:proofErr w:type="spellStart"/>
      <w:r w:rsidRPr="00254105">
        <w:rPr>
          <w:rFonts w:ascii="Trebuchet MS" w:hAnsi="Trebuchet MS" w:cs="Calibri"/>
          <w:color w:val="000000"/>
          <w:sz w:val="22"/>
          <w:szCs w:val="22"/>
        </w:rPr>
        <w:t>rurală</w:t>
      </w:r>
      <w:proofErr w:type="spellEnd"/>
      <w:r w:rsidRPr="00254105">
        <w:rPr>
          <w:rFonts w:ascii="Trebuchet MS" w:hAnsi="Trebuchet MS" w:cs="Calibri"/>
          <w:color w:val="000000"/>
          <w:sz w:val="22"/>
          <w:szCs w:val="22"/>
        </w:rPr>
        <w:t xml:space="preserve"> (FEADR) şi de </w:t>
      </w:r>
      <w:proofErr w:type="spellStart"/>
      <w:r w:rsidRPr="00254105">
        <w:rPr>
          <w:rFonts w:ascii="Trebuchet MS" w:hAnsi="Trebuchet MS" w:cs="Calibri"/>
          <w:color w:val="000000"/>
          <w:sz w:val="22"/>
          <w:szCs w:val="22"/>
        </w:rPr>
        <w:t>abrogare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Regulamentului</w:t>
      </w:r>
      <w:proofErr w:type="spellEnd"/>
      <w:r w:rsidRPr="00254105">
        <w:rPr>
          <w:rFonts w:ascii="Trebuchet MS" w:hAnsi="Trebuchet MS" w:cs="Calibri"/>
          <w:color w:val="000000"/>
          <w:sz w:val="22"/>
          <w:szCs w:val="22"/>
        </w:rPr>
        <w:t xml:space="preserve"> (CE) nr. 1698/2005 al </w:t>
      </w:r>
      <w:proofErr w:type="spellStart"/>
      <w:r w:rsidRPr="00254105">
        <w:rPr>
          <w:rFonts w:ascii="Trebuchet MS" w:hAnsi="Trebuchet MS" w:cs="Calibri"/>
          <w:color w:val="000000"/>
          <w:sz w:val="22"/>
          <w:szCs w:val="22"/>
        </w:rPr>
        <w:t>Consiliului</w:t>
      </w:r>
      <w:proofErr w:type="spellEnd"/>
      <w:r w:rsidRPr="00254105">
        <w:rPr>
          <w:rFonts w:ascii="Trebuchet MS" w:hAnsi="Trebuchet MS" w:cs="Calibri"/>
          <w:color w:val="000000"/>
          <w:sz w:val="22"/>
          <w:szCs w:val="22"/>
        </w:rPr>
        <w:t xml:space="preserve">, cu </w:t>
      </w:r>
      <w:proofErr w:type="spellStart"/>
      <w:r w:rsidRPr="00254105">
        <w:rPr>
          <w:rFonts w:ascii="Trebuchet MS" w:hAnsi="Trebuchet MS" w:cs="Calibri"/>
          <w:color w:val="000000"/>
          <w:sz w:val="22"/>
          <w:szCs w:val="22"/>
        </w:rPr>
        <w:t>modificările</w:t>
      </w:r>
      <w:proofErr w:type="spellEnd"/>
      <w:r w:rsidRPr="00254105">
        <w:rPr>
          <w:rFonts w:ascii="Trebuchet MS" w:hAnsi="Trebuchet MS" w:cs="Calibri"/>
          <w:color w:val="000000"/>
          <w:sz w:val="22"/>
          <w:szCs w:val="22"/>
        </w:rPr>
        <w:t xml:space="preserve"> și </w:t>
      </w:r>
      <w:proofErr w:type="spellStart"/>
      <w:r w:rsidRPr="00254105">
        <w:rPr>
          <w:rFonts w:ascii="Trebuchet MS" w:hAnsi="Trebuchet MS" w:cs="Calibri"/>
          <w:color w:val="000000"/>
          <w:sz w:val="22"/>
          <w:szCs w:val="22"/>
        </w:rPr>
        <w:t>completările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ulterioare</w:t>
      </w:r>
      <w:proofErr w:type="spellEnd"/>
      <w:r w:rsidRPr="00254105">
        <w:rPr>
          <w:rFonts w:ascii="Trebuchet MS" w:hAnsi="Trebuchet MS" w:cs="Calibri"/>
          <w:color w:val="000000"/>
          <w:sz w:val="22"/>
          <w:szCs w:val="22"/>
        </w:rPr>
        <w:t>;</w:t>
      </w:r>
    </w:p>
    <w:p w14:paraId="57FD6694" w14:textId="77777777" w:rsidR="00110108" w:rsidRPr="00254105" w:rsidRDefault="00110108" w:rsidP="00321663">
      <w:pPr>
        <w:ind w:right="-6" w:firstLine="720"/>
        <w:jc w:val="both"/>
        <w:rPr>
          <w:rFonts w:ascii="Trebuchet MS" w:hAnsi="Trebuchet MS" w:cs="Calibri"/>
          <w:color w:val="000000"/>
          <w:sz w:val="22"/>
          <w:szCs w:val="22"/>
        </w:rPr>
      </w:pPr>
      <w:proofErr w:type="spellStart"/>
      <w:r w:rsidRPr="00254105">
        <w:rPr>
          <w:rFonts w:ascii="Trebuchet MS" w:hAnsi="Trebuchet MS" w:cs="Calibri"/>
          <w:b/>
          <w:color w:val="000000"/>
          <w:sz w:val="22"/>
          <w:szCs w:val="22"/>
        </w:rPr>
        <w:t>Regulamentul</w:t>
      </w:r>
      <w:proofErr w:type="spellEnd"/>
      <w:r w:rsidRPr="00254105">
        <w:rPr>
          <w:rFonts w:ascii="Trebuchet MS" w:hAnsi="Trebuchet MS" w:cs="Calibri"/>
          <w:b/>
          <w:color w:val="000000"/>
          <w:sz w:val="22"/>
          <w:szCs w:val="22"/>
        </w:rPr>
        <w:t xml:space="preserve"> de </w:t>
      </w:r>
      <w:proofErr w:type="spellStart"/>
      <w:r w:rsidRPr="00254105">
        <w:rPr>
          <w:rFonts w:ascii="Trebuchet MS" w:hAnsi="Trebuchet MS" w:cs="Calibri"/>
          <w:b/>
          <w:color w:val="000000"/>
          <w:sz w:val="22"/>
          <w:szCs w:val="22"/>
        </w:rPr>
        <w:t>punere</w:t>
      </w:r>
      <w:proofErr w:type="spellEnd"/>
      <w:r w:rsidRPr="00254105">
        <w:rPr>
          <w:rFonts w:ascii="Trebuchet MS" w:hAnsi="Trebuchet MS" w:cs="Calibri"/>
          <w:b/>
          <w:color w:val="000000"/>
          <w:sz w:val="22"/>
          <w:szCs w:val="22"/>
        </w:rPr>
        <w:t xml:space="preserve"> în </w:t>
      </w:r>
      <w:proofErr w:type="spellStart"/>
      <w:r w:rsidRPr="00254105">
        <w:rPr>
          <w:rFonts w:ascii="Trebuchet MS" w:hAnsi="Trebuchet MS" w:cs="Calibri"/>
          <w:b/>
          <w:color w:val="000000"/>
          <w:sz w:val="22"/>
          <w:szCs w:val="22"/>
        </w:rPr>
        <w:t>aplicare</w:t>
      </w:r>
      <w:proofErr w:type="spellEnd"/>
      <w:r w:rsidRPr="00254105">
        <w:rPr>
          <w:rFonts w:ascii="Trebuchet MS" w:hAnsi="Trebuchet MS" w:cs="Calibri"/>
          <w:b/>
          <w:color w:val="000000"/>
          <w:sz w:val="22"/>
          <w:szCs w:val="22"/>
        </w:rPr>
        <w:t xml:space="preserve"> (UE) nr. 808/2014 al </w:t>
      </w:r>
      <w:proofErr w:type="spellStart"/>
      <w:r w:rsidRPr="00254105">
        <w:rPr>
          <w:rFonts w:ascii="Trebuchet MS" w:hAnsi="Trebuchet MS" w:cs="Calibri"/>
          <w:b/>
          <w:color w:val="000000"/>
          <w:sz w:val="22"/>
          <w:szCs w:val="22"/>
        </w:rPr>
        <w:t>Comisiei</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stabilire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normelor</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aplicare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Regulamentului</w:t>
      </w:r>
      <w:proofErr w:type="spellEnd"/>
      <w:r w:rsidRPr="00254105">
        <w:rPr>
          <w:rFonts w:ascii="Trebuchet MS" w:hAnsi="Trebuchet MS" w:cs="Calibri"/>
          <w:color w:val="000000"/>
          <w:sz w:val="22"/>
          <w:szCs w:val="22"/>
        </w:rPr>
        <w:t xml:space="preserve"> (UE) nr. 1305/2013 al </w:t>
      </w:r>
      <w:proofErr w:type="spellStart"/>
      <w:r w:rsidRPr="00254105">
        <w:rPr>
          <w:rFonts w:ascii="Trebuchet MS" w:hAnsi="Trebuchet MS" w:cs="Calibri"/>
          <w:color w:val="000000"/>
          <w:sz w:val="22"/>
          <w:szCs w:val="22"/>
        </w:rPr>
        <w:t>Parlamentului</w:t>
      </w:r>
      <w:proofErr w:type="spellEnd"/>
      <w:r w:rsidRPr="00254105">
        <w:rPr>
          <w:rFonts w:ascii="Trebuchet MS" w:hAnsi="Trebuchet MS" w:cs="Calibri"/>
          <w:color w:val="000000"/>
          <w:sz w:val="22"/>
          <w:szCs w:val="22"/>
        </w:rPr>
        <w:t xml:space="preserve"> European și al </w:t>
      </w:r>
      <w:proofErr w:type="spellStart"/>
      <w:r w:rsidRPr="00254105">
        <w:rPr>
          <w:rFonts w:ascii="Trebuchet MS" w:hAnsi="Trebuchet MS" w:cs="Calibri"/>
          <w:color w:val="000000"/>
          <w:sz w:val="22"/>
          <w:szCs w:val="22"/>
        </w:rPr>
        <w:t>Consiliului</w:t>
      </w:r>
      <w:proofErr w:type="spellEnd"/>
      <w:r w:rsidRPr="00254105">
        <w:rPr>
          <w:rFonts w:ascii="Trebuchet MS" w:hAnsi="Trebuchet MS" w:cs="Calibri"/>
          <w:color w:val="000000"/>
          <w:sz w:val="22"/>
          <w:szCs w:val="22"/>
        </w:rPr>
        <w:t xml:space="preserve"> privind sprijinul pentru dezvoltare </w:t>
      </w:r>
      <w:proofErr w:type="spellStart"/>
      <w:r w:rsidRPr="00254105">
        <w:rPr>
          <w:rFonts w:ascii="Trebuchet MS" w:hAnsi="Trebuchet MS" w:cs="Calibri"/>
          <w:color w:val="000000"/>
          <w:sz w:val="22"/>
          <w:szCs w:val="22"/>
        </w:rPr>
        <w:t>rurală</w:t>
      </w:r>
      <w:proofErr w:type="spellEnd"/>
      <w:r w:rsidRPr="00254105">
        <w:rPr>
          <w:rFonts w:ascii="Trebuchet MS" w:hAnsi="Trebuchet MS" w:cs="Calibri"/>
          <w:color w:val="000000"/>
          <w:sz w:val="22"/>
          <w:szCs w:val="22"/>
        </w:rPr>
        <w:t xml:space="preserve"> acordat din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agricol</w:t>
      </w:r>
      <w:proofErr w:type="spellEnd"/>
      <w:r w:rsidRPr="00254105">
        <w:rPr>
          <w:rFonts w:ascii="Trebuchet MS" w:hAnsi="Trebuchet MS" w:cs="Calibri"/>
          <w:color w:val="000000"/>
          <w:sz w:val="22"/>
          <w:szCs w:val="22"/>
        </w:rPr>
        <w:t xml:space="preserve"> pentru dezvoltare </w:t>
      </w:r>
      <w:proofErr w:type="spellStart"/>
      <w:r w:rsidRPr="00254105">
        <w:rPr>
          <w:rFonts w:ascii="Trebuchet MS" w:hAnsi="Trebuchet MS" w:cs="Calibri"/>
          <w:color w:val="000000"/>
          <w:sz w:val="22"/>
          <w:szCs w:val="22"/>
        </w:rPr>
        <w:t>rurală</w:t>
      </w:r>
      <w:proofErr w:type="spellEnd"/>
      <w:r w:rsidRPr="00254105">
        <w:rPr>
          <w:rFonts w:ascii="Trebuchet MS" w:hAnsi="Trebuchet MS" w:cs="Calibri"/>
          <w:color w:val="000000"/>
          <w:sz w:val="22"/>
          <w:szCs w:val="22"/>
        </w:rPr>
        <w:t xml:space="preserve"> (FEADR);</w:t>
      </w:r>
    </w:p>
    <w:p w14:paraId="2F5528F0" w14:textId="77777777" w:rsidR="00110108" w:rsidRPr="00254105" w:rsidRDefault="00110108" w:rsidP="00321663">
      <w:pPr>
        <w:ind w:right="-6" w:firstLine="720"/>
        <w:jc w:val="both"/>
        <w:rPr>
          <w:rFonts w:ascii="Trebuchet MS" w:hAnsi="Trebuchet MS" w:cs="Calibri"/>
          <w:color w:val="000000"/>
          <w:sz w:val="22"/>
          <w:szCs w:val="22"/>
        </w:rPr>
      </w:pPr>
      <w:proofErr w:type="spellStart"/>
      <w:r w:rsidRPr="00254105">
        <w:rPr>
          <w:rFonts w:ascii="Trebuchet MS" w:hAnsi="Trebuchet MS" w:cs="Calibri"/>
          <w:b/>
          <w:color w:val="000000"/>
          <w:sz w:val="22"/>
          <w:szCs w:val="22"/>
        </w:rPr>
        <w:lastRenderedPageBreak/>
        <w:t>Regulamentul</w:t>
      </w:r>
      <w:proofErr w:type="spellEnd"/>
      <w:r w:rsidRPr="00254105">
        <w:rPr>
          <w:rFonts w:ascii="Trebuchet MS" w:hAnsi="Trebuchet MS" w:cs="Calibri"/>
          <w:b/>
          <w:color w:val="000000"/>
          <w:sz w:val="22"/>
          <w:szCs w:val="22"/>
        </w:rPr>
        <w:t xml:space="preserve"> </w:t>
      </w:r>
      <w:proofErr w:type="spellStart"/>
      <w:r w:rsidRPr="00254105">
        <w:rPr>
          <w:rFonts w:ascii="Trebuchet MS" w:hAnsi="Trebuchet MS" w:cs="Calibri"/>
          <w:b/>
          <w:color w:val="000000"/>
          <w:sz w:val="22"/>
          <w:szCs w:val="22"/>
        </w:rPr>
        <w:t>delegat</w:t>
      </w:r>
      <w:proofErr w:type="spellEnd"/>
      <w:r w:rsidRPr="00254105">
        <w:rPr>
          <w:rFonts w:ascii="Trebuchet MS" w:hAnsi="Trebuchet MS" w:cs="Calibri"/>
          <w:b/>
          <w:color w:val="000000"/>
          <w:sz w:val="22"/>
          <w:szCs w:val="22"/>
        </w:rPr>
        <w:t xml:space="preserve"> (UE) nr. 807/2014 al </w:t>
      </w:r>
      <w:proofErr w:type="spellStart"/>
      <w:r w:rsidRPr="00254105">
        <w:rPr>
          <w:rFonts w:ascii="Trebuchet MS" w:hAnsi="Trebuchet MS" w:cs="Calibri"/>
          <w:b/>
          <w:color w:val="000000"/>
          <w:sz w:val="22"/>
          <w:szCs w:val="22"/>
        </w:rPr>
        <w:t>Comisiei</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completare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Regulamentului</w:t>
      </w:r>
      <w:proofErr w:type="spellEnd"/>
      <w:r w:rsidRPr="00254105">
        <w:rPr>
          <w:rFonts w:ascii="Trebuchet MS" w:hAnsi="Trebuchet MS" w:cs="Calibri"/>
          <w:color w:val="000000"/>
          <w:sz w:val="22"/>
          <w:szCs w:val="22"/>
        </w:rPr>
        <w:t xml:space="preserve"> (UE) nr. 1305/2013 al </w:t>
      </w:r>
      <w:proofErr w:type="spellStart"/>
      <w:r w:rsidRPr="00254105">
        <w:rPr>
          <w:rFonts w:ascii="Trebuchet MS" w:hAnsi="Trebuchet MS" w:cs="Calibri"/>
          <w:color w:val="000000"/>
          <w:sz w:val="22"/>
          <w:szCs w:val="22"/>
        </w:rPr>
        <w:t>Parlamentului</w:t>
      </w:r>
      <w:proofErr w:type="spellEnd"/>
      <w:r w:rsidRPr="00254105">
        <w:rPr>
          <w:rFonts w:ascii="Trebuchet MS" w:hAnsi="Trebuchet MS" w:cs="Calibri"/>
          <w:color w:val="000000"/>
          <w:sz w:val="22"/>
          <w:szCs w:val="22"/>
        </w:rPr>
        <w:t xml:space="preserve"> European și al </w:t>
      </w:r>
      <w:proofErr w:type="spellStart"/>
      <w:r w:rsidRPr="00254105">
        <w:rPr>
          <w:rFonts w:ascii="Trebuchet MS" w:hAnsi="Trebuchet MS" w:cs="Calibri"/>
          <w:color w:val="000000"/>
          <w:sz w:val="22"/>
          <w:szCs w:val="22"/>
        </w:rPr>
        <w:t>Consiliului</w:t>
      </w:r>
      <w:proofErr w:type="spellEnd"/>
      <w:r w:rsidRPr="00254105">
        <w:rPr>
          <w:rFonts w:ascii="Trebuchet MS" w:hAnsi="Trebuchet MS" w:cs="Calibri"/>
          <w:color w:val="000000"/>
          <w:sz w:val="22"/>
          <w:szCs w:val="22"/>
        </w:rPr>
        <w:t xml:space="preserve"> privind sprijinul pentru dezvoltare </w:t>
      </w:r>
      <w:proofErr w:type="spellStart"/>
      <w:r w:rsidRPr="00254105">
        <w:rPr>
          <w:rFonts w:ascii="Trebuchet MS" w:hAnsi="Trebuchet MS" w:cs="Calibri"/>
          <w:color w:val="000000"/>
          <w:sz w:val="22"/>
          <w:szCs w:val="22"/>
        </w:rPr>
        <w:t>rurală</w:t>
      </w:r>
      <w:proofErr w:type="spellEnd"/>
      <w:r w:rsidRPr="00254105">
        <w:rPr>
          <w:rFonts w:ascii="Trebuchet MS" w:hAnsi="Trebuchet MS" w:cs="Calibri"/>
          <w:color w:val="000000"/>
          <w:sz w:val="22"/>
          <w:szCs w:val="22"/>
        </w:rPr>
        <w:t xml:space="preserve"> acordat din </w:t>
      </w:r>
      <w:proofErr w:type="spellStart"/>
      <w:r w:rsidRPr="00254105">
        <w:rPr>
          <w:rFonts w:ascii="Trebuchet MS" w:hAnsi="Trebuchet MS" w:cs="Calibri"/>
          <w:color w:val="000000"/>
          <w:sz w:val="22"/>
          <w:szCs w:val="22"/>
        </w:rPr>
        <w:t>Fondul</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european</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agricol</w:t>
      </w:r>
      <w:proofErr w:type="spellEnd"/>
      <w:r w:rsidRPr="00254105">
        <w:rPr>
          <w:rFonts w:ascii="Trebuchet MS" w:hAnsi="Trebuchet MS" w:cs="Calibri"/>
          <w:color w:val="000000"/>
          <w:sz w:val="22"/>
          <w:szCs w:val="22"/>
        </w:rPr>
        <w:t xml:space="preserve"> pentru dezvoltare </w:t>
      </w:r>
      <w:proofErr w:type="spellStart"/>
      <w:r w:rsidRPr="00254105">
        <w:rPr>
          <w:rFonts w:ascii="Trebuchet MS" w:hAnsi="Trebuchet MS" w:cs="Calibri"/>
          <w:color w:val="000000"/>
          <w:sz w:val="22"/>
          <w:szCs w:val="22"/>
        </w:rPr>
        <w:t>rurală</w:t>
      </w:r>
      <w:proofErr w:type="spellEnd"/>
      <w:r w:rsidRPr="00254105">
        <w:rPr>
          <w:rFonts w:ascii="Trebuchet MS" w:hAnsi="Trebuchet MS" w:cs="Calibri"/>
          <w:color w:val="000000"/>
          <w:sz w:val="22"/>
          <w:szCs w:val="22"/>
        </w:rPr>
        <w:t xml:space="preserve"> (FEADR) și de </w:t>
      </w:r>
      <w:proofErr w:type="spellStart"/>
      <w:r w:rsidRPr="00254105">
        <w:rPr>
          <w:rFonts w:ascii="Trebuchet MS" w:hAnsi="Trebuchet MS" w:cs="Calibri"/>
          <w:color w:val="000000"/>
          <w:sz w:val="22"/>
          <w:szCs w:val="22"/>
        </w:rPr>
        <w:t>introducere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unor</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dispoziții</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tranzitorii</w:t>
      </w:r>
      <w:proofErr w:type="spellEnd"/>
      <w:r w:rsidRPr="00254105">
        <w:rPr>
          <w:rFonts w:ascii="Trebuchet MS" w:hAnsi="Trebuchet MS" w:cs="Calibri"/>
          <w:color w:val="000000"/>
          <w:sz w:val="22"/>
          <w:szCs w:val="22"/>
        </w:rPr>
        <w:t>;</w:t>
      </w:r>
    </w:p>
    <w:p w14:paraId="71104B9D" w14:textId="77777777" w:rsidR="00110108" w:rsidRPr="00254105" w:rsidRDefault="00110108" w:rsidP="00321663">
      <w:pPr>
        <w:ind w:right="-6" w:firstLine="720"/>
        <w:jc w:val="both"/>
        <w:rPr>
          <w:rFonts w:ascii="Trebuchet MS" w:hAnsi="Trebuchet MS" w:cs="Calibri"/>
          <w:color w:val="000000"/>
          <w:sz w:val="22"/>
          <w:szCs w:val="22"/>
        </w:rPr>
      </w:pPr>
      <w:proofErr w:type="spellStart"/>
      <w:r w:rsidRPr="00254105">
        <w:rPr>
          <w:rFonts w:ascii="Trebuchet MS" w:hAnsi="Trebuchet MS" w:cs="Calibri"/>
          <w:b/>
          <w:color w:val="000000"/>
          <w:sz w:val="22"/>
          <w:szCs w:val="22"/>
        </w:rPr>
        <w:t>Regulamentul</w:t>
      </w:r>
      <w:proofErr w:type="spellEnd"/>
      <w:r w:rsidRPr="00254105">
        <w:rPr>
          <w:rFonts w:ascii="Trebuchet MS" w:hAnsi="Trebuchet MS" w:cs="Calibri"/>
          <w:b/>
          <w:color w:val="000000"/>
          <w:sz w:val="22"/>
          <w:szCs w:val="22"/>
        </w:rPr>
        <w:t xml:space="preserve"> (UE) nr. 1306/2013 al </w:t>
      </w:r>
      <w:proofErr w:type="spellStart"/>
      <w:r w:rsidRPr="00254105">
        <w:rPr>
          <w:rFonts w:ascii="Trebuchet MS" w:hAnsi="Trebuchet MS" w:cs="Calibri"/>
          <w:b/>
          <w:color w:val="000000"/>
          <w:sz w:val="22"/>
          <w:szCs w:val="22"/>
        </w:rPr>
        <w:t>Parlamentului</w:t>
      </w:r>
      <w:proofErr w:type="spellEnd"/>
      <w:r w:rsidRPr="00254105">
        <w:rPr>
          <w:rFonts w:ascii="Trebuchet MS" w:hAnsi="Trebuchet MS" w:cs="Calibri"/>
          <w:b/>
          <w:color w:val="000000"/>
          <w:sz w:val="22"/>
          <w:szCs w:val="22"/>
        </w:rPr>
        <w:t xml:space="preserve"> European și al </w:t>
      </w:r>
      <w:proofErr w:type="spellStart"/>
      <w:r w:rsidRPr="00254105">
        <w:rPr>
          <w:rFonts w:ascii="Trebuchet MS" w:hAnsi="Trebuchet MS" w:cs="Calibri"/>
          <w:b/>
          <w:color w:val="000000"/>
          <w:sz w:val="22"/>
          <w:szCs w:val="22"/>
        </w:rPr>
        <w:t>Consiliului</w:t>
      </w:r>
      <w:proofErr w:type="spellEnd"/>
      <w:r w:rsidRPr="00254105">
        <w:rPr>
          <w:rFonts w:ascii="Trebuchet MS" w:hAnsi="Trebuchet MS" w:cs="Calibri"/>
          <w:color w:val="000000"/>
          <w:sz w:val="22"/>
          <w:szCs w:val="22"/>
        </w:rPr>
        <w:t xml:space="preserve"> privind </w:t>
      </w:r>
      <w:proofErr w:type="spellStart"/>
      <w:r w:rsidRPr="00254105">
        <w:rPr>
          <w:rFonts w:ascii="Trebuchet MS" w:hAnsi="Trebuchet MS" w:cs="Calibri"/>
          <w:color w:val="000000"/>
          <w:sz w:val="22"/>
          <w:szCs w:val="22"/>
        </w:rPr>
        <w:t>finanțarea</w:t>
      </w:r>
      <w:proofErr w:type="spellEnd"/>
      <w:r w:rsidRPr="00254105">
        <w:rPr>
          <w:rFonts w:ascii="Trebuchet MS" w:hAnsi="Trebuchet MS" w:cs="Calibri"/>
          <w:color w:val="000000"/>
          <w:sz w:val="22"/>
          <w:szCs w:val="22"/>
        </w:rPr>
        <w:t xml:space="preserve">, gestionarea și </w:t>
      </w:r>
      <w:proofErr w:type="spellStart"/>
      <w:r w:rsidRPr="00254105">
        <w:rPr>
          <w:rFonts w:ascii="Trebuchet MS" w:hAnsi="Trebuchet MS" w:cs="Calibri"/>
          <w:color w:val="000000"/>
          <w:sz w:val="22"/>
          <w:szCs w:val="22"/>
        </w:rPr>
        <w:t>monitorizarea</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politicii</w:t>
      </w:r>
      <w:proofErr w:type="spellEnd"/>
      <w:r w:rsidRPr="00254105">
        <w:rPr>
          <w:rFonts w:ascii="Trebuchet MS" w:hAnsi="Trebuchet MS" w:cs="Calibri"/>
          <w:color w:val="000000"/>
          <w:sz w:val="22"/>
          <w:szCs w:val="22"/>
        </w:rPr>
        <w:t xml:space="preserve"> agricole </w:t>
      </w:r>
      <w:proofErr w:type="spellStart"/>
      <w:r w:rsidRPr="00254105">
        <w:rPr>
          <w:rFonts w:ascii="Trebuchet MS" w:hAnsi="Trebuchet MS" w:cs="Calibri"/>
          <w:color w:val="000000"/>
          <w:sz w:val="22"/>
          <w:szCs w:val="22"/>
        </w:rPr>
        <w:t>comune</w:t>
      </w:r>
      <w:proofErr w:type="spellEnd"/>
      <w:r w:rsidRPr="00254105">
        <w:rPr>
          <w:rFonts w:ascii="Trebuchet MS" w:hAnsi="Trebuchet MS" w:cs="Calibri"/>
          <w:color w:val="000000"/>
          <w:sz w:val="22"/>
          <w:szCs w:val="22"/>
        </w:rPr>
        <w:t xml:space="preserve"> și de </w:t>
      </w:r>
      <w:proofErr w:type="spellStart"/>
      <w:r w:rsidRPr="00254105">
        <w:rPr>
          <w:rFonts w:ascii="Trebuchet MS" w:hAnsi="Trebuchet MS" w:cs="Calibri"/>
          <w:color w:val="000000"/>
          <w:sz w:val="22"/>
          <w:szCs w:val="22"/>
        </w:rPr>
        <w:t>abrogare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Regulamentelor</w:t>
      </w:r>
      <w:proofErr w:type="spellEnd"/>
      <w:r w:rsidRPr="00254105">
        <w:rPr>
          <w:rFonts w:ascii="Trebuchet MS" w:hAnsi="Trebuchet MS" w:cs="Calibri"/>
          <w:color w:val="000000"/>
          <w:sz w:val="22"/>
          <w:szCs w:val="22"/>
        </w:rPr>
        <w:t xml:space="preserve"> (CEE) nr. 352/78, (CE) nr. 165/94, (CE) nr. 2799/98, (CE) nr. 814/2000, (CE) nr. 1290/2005 și (CE) nr. 485/2008 ale </w:t>
      </w:r>
      <w:proofErr w:type="spellStart"/>
      <w:r w:rsidRPr="00254105">
        <w:rPr>
          <w:rFonts w:ascii="Trebuchet MS" w:hAnsi="Trebuchet MS" w:cs="Calibri"/>
          <w:color w:val="000000"/>
          <w:sz w:val="22"/>
          <w:szCs w:val="22"/>
        </w:rPr>
        <w:t>Consiliului</w:t>
      </w:r>
      <w:proofErr w:type="spellEnd"/>
      <w:r w:rsidRPr="00254105">
        <w:rPr>
          <w:rFonts w:ascii="Trebuchet MS" w:hAnsi="Trebuchet MS" w:cs="Calibri"/>
          <w:color w:val="000000"/>
          <w:sz w:val="22"/>
          <w:szCs w:val="22"/>
        </w:rPr>
        <w:t>.</w:t>
      </w:r>
    </w:p>
    <w:p w14:paraId="1931AA5E" w14:textId="77777777" w:rsidR="00110108" w:rsidRPr="00254105" w:rsidRDefault="00110108" w:rsidP="00321663">
      <w:pPr>
        <w:ind w:right="-6" w:firstLine="720"/>
        <w:jc w:val="both"/>
        <w:rPr>
          <w:rFonts w:ascii="Trebuchet MS" w:hAnsi="Trebuchet MS" w:cs="Calibri"/>
          <w:color w:val="000000"/>
          <w:sz w:val="22"/>
          <w:szCs w:val="22"/>
        </w:rPr>
      </w:pPr>
      <w:proofErr w:type="spellStart"/>
      <w:r w:rsidRPr="00254105">
        <w:rPr>
          <w:rFonts w:ascii="Trebuchet MS" w:hAnsi="Trebuchet MS" w:cs="Calibri"/>
          <w:b/>
          <w:color w:val="000000"/>
          <w:sz w:val="22"/>
          <w:szCs w:val="22"/>
        </w:rPr>
        <w:t>Regulamentul</w:t>
      </w:r>
      <w:proofErr w:type="spellEnd"/>
      <w:r w:rsidRPr="00254105">
        <w:rPr>
          <w:rFonts w:ascii="Trebuchet MS" w:hAnsi="Trebuchet MS" w:cs="Calibri"/>
          <w:b/>
          <w:color w:val="000000"/>
          <w:sz w:val="22"/>
          <w:szCs w:val="22"/>
        </w:rPr>
        <w:t xml:space="preserve"> </w:t>
      </w:r>
      <w:proofErr w:type="spellStart"/>
      <w:r w:rsidRPr="00254105">
        <w:rPr>
          <w:rFonts w:ascii="Trebuchet MS" w:hAnsi="Trebuchet MS" w:cs="Calibri"/>
          <w:b/>
          <w:color w:val="000000"/>
          <w:sz w:val="22"/>
          <w:szCs w:val="22"/>
        </w:rPr>
        <w:t>delegat</w:t>
      </w:r>
      <w:proofErr w:type="spellEnd"/>
      <w:r w:rsidRPr="00254105">
        <w:rPr>
          <w:rFonts w:ascii="Trebuchet MS" w:hAnsi="Trebuchet MS" w:cs="Calibri"/>
          <w:b/>
          <w:color w:val="000000"/>
          <w:sz w:val="22"/>
          <w:szCs w:val="22"/>
        </w:rPr>
        <w:t xml:space="preserve"> (UE) nr. 907/2014</w:t>
      </w:r>
      <w:r w:rsidRPr="00254105">
        <w:rPr>
          <w:rFonts w:ascii="Trebuchet MS" w:eastAsia="Calibri" w:hAnsi="Trebuchet MS" w:cs="Calibri"/>
          <w:b/>
          <w:bCs/>
          <w:color w:val="000000"/>
          <w:sz w:val="22"/>
          <w:szCs w:val="22"/>
          <w:shd w:val="clear" w:color="auto" w:fill="FFFFFF"/>
        </w:rPr>
        <w:t xml:space="preserve"> </w:t>
      </w:r>
      <w:r w:rsidRPr="00254105">
        <w:rPr>
          <w:rFonts w:ascii="Trebuchet MS" w:hAnsi="Trebuchet MS" w:cs="Calibri"/>
          <w:bCs/>
          <w:color w:val="000000"/>
          <w:sz w:val="22"/>
          <w:szCs w:val="22"/>
        </w:rPr>
        <w:t xml:space="preserve">de </w:t>
      </w:r>
      <w:proofErr w:type="spellStart"/>
      <w:r w:rsidRPr="00254105">
        <w:rPr>
          <w:rFonts w:ascii="Trebuchet MS" w:hAnsi="Trebuchet MS" w:cs="Calibri"/>
          <w:bCs/>
          <w:color w:val="000000"/>
          <w:sz w:val="22"/>
          <w:szCs w:val="22"/>
        </w:rPr>
        <w:t>completare</w:t>
      </w:r>
      <w:proofErr w:type="spellEnd"/>
      <w:r w:rsidRPr="00254105">
        <w:rPr>
          <w:rFonts w:ascii="Trebuchet MS" w:hAnsi="Trebuchet MS" w:cs="Calibri"/>
          <w:bCs/>
          <w:color w:val="000000"/>
          <w:sz w:val="22"/>
          <w:szCs w:val="22"/>
        </w:rPr>
        <w:t xml:space="preserve"> a </w:t>
      </w:r>
      <w:proofErr w:type="spellStart"/>
      <w:r w:rsidRPr="00254105">
        <w:rPr>
          <w:rFonts w:ascii="Trebuchet MS" w:hAnsi="Trebuchet MS" w:cs="Calibri"/>
          <w:bCs/>
          <w:color w:val="000000"/>
          <w:sz w:val="22"/>
          <w:szCs w:val="22"/>
        </w:rPr>
        <w:t>Regulamentului</w:t>
      </w:r>
      <w:proofErr w:type="spellEnd"/>
      <w:r w:rsidRPr="00254105">
        <w:rPr>
          <w:rFonts w:ascii="Trebuchet MS" w:hAnsi="Trebuchet MS" w:cs="Calibri"/>
          <w:bCs/>
          <w:color w:val="000000"/>
          <w:sz w:val="22"/>
          <w:szCs w:val="22"/>
        </w:rPr>
        <w:t xml:space="preserve"> (UE) nr. 1306/2013 al </w:t>
      </w:r>
      <w:proofErr w:type="spellStart"/>
      <w:r w:rsidRPr="00254105">
        <w:rPr>
          <w:rFonts w:ascii="Trebuchet MS" w:hAnsi="Trebuchet MS" w:cs="Calibri"/>
          <w:bCs/>
          <w:color w:val="000000"/>
          <w:sz w:val="22"/>
          <w:szCs w:val="22"/>
        </w:rPr>
        <w:t>Parlamentului</w:t>
      </w:r>
      <w:proofErr w:type="spellEnd"/>
      <w:r w:rsidRPr="00254105">
        <w:rPr>
          <w:rFonts w:ascii="Trebuchet MS" w:hAnsi="Trebuchet MS" w:cs="Calibri"/>
          <w:bCs/>
          <w:color w:val="000000"/>
          <w:sz w:val="22"/>
          <w:szCs w:val="22"/>
        </w:rPr>
        <w:t xml:space="preserve"> European și al </w:t>
      </w:r>
      <w:proofErr w:type="spellStart"/>
      <w:r w:rsidRPr="00254105">
        <w:rPr>
          <w:rFonts w:ascii="Trebuchet MS" w:hAnsi="Trebuchet MS" w:cs="Calibri"/>
          <w:bCs/>
          <w:color w:val="000000"/>
          <w:sz w:val="22"/>
          <w:szCs w:val="22"/>
        </w:rPr>
        <w:t>Consiliului</w:t>
      </w:r>
      <w:proofErr w:type="spellEnd"/>
      <w:r w:rsidRPr="00254105">
        <w:rPr>
          <w:rFonts w:ascii="Trebuchet MS" w:hAnsi="Trebuchet MS" w:cs="Calibri"/>
          <w:bCs/>
          <w:color w:val="000000"/>
          <w:sz w:val="22"/>
          <w:szCs w:val="22"/>
        </w:rPr>
        <w:t xml:space="preserve"> în </w:t>
      </w:r>
      <w:proofErr w:type="spellStart"/>
      <w:r w:rsidRPr="00254105">
        <w:rPr>
          <w:rFonts w:ascii="Trebuchet MS" w:hAnsi="Trebuchet MS" w:cs="Calibri"/>
          <w:bCs/>
          <w:color w:val="000000"/>
          <w:sz w:val="22"/>
          <w:szCs w:val="22"/>
        </w:rPr>
        <w:t>ceea</w:t>
      </w:r>
      <w:proofErr w:type="spellEnd"/>
      <w:r w:rsidRPr="00254105">
        <w:rPr>
          <w:rFonts w:ascii="Trebuchet MS" w:hAnsi="Trebuchet MS" w:cs="Calibri"/>
          <w:bCs/>
          <w:color w:val="000000"/>
          <w:sz w:val="22"/>
          <w:szCs w:val="22"/>
        </w:rPr>
        <w:t xml:space="preserve"> ce </w:t>
      </w:r>
      <w:proofErr w:type="spellStart"/>
      <w:r w:rsidRPr="00254105">
        <w:rPr>
          <w:rFonts w:ascii="Trebuchet MS" w:hAnsi="Trebuchet MS" w:cs="Calibri"/>
          <w:bCs/>
          <w:color w:val="000000"/>
          <w:sz w:val="22"/>
          <w:szCs w:val="22"/>
        </w:rPr>
        <w:t>privește</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agențiile</w:t>
      </w:r>
      <w:proofErr w:type="spellEnd"/>
      <w:r w:rsidRPr="00254105">
        <w:rPr>
          <w:rFonts w:ascii="Trebuchet MS" w:hAnsi="Trebuchet MS" w:cs="Calibri"/>
          <w:bCs/>
          <w:color w:val="000000"/>
          <w:sz w:val="22"/>
          <w:szCs w:val="22"/>
        </w:rPr>
        <w:t xml:space="preserve"> de </w:t>
      </w:r>
      <w:proofErr w:type="spellStart"/>
      <w:r w:rsidRPr="00254105">
        <w:rPr>
          <w:rFonts w:ascii="Trebuchet MS" w:hAnsi="Trebuchet MS" w:cs="Calibri"/>
          <w:bCs/>
          <w:color w:val="000000"/>
          <w:sz w:val="22"/>
          <w:szCs w:val="22"/>
        </w:rPr>
        <w:t>plăți</w:t>
      </w:r>
      <w:proofErr w:type="spellEnd"/>
      <w:r w:rsidRPr="00254105">
        <w:rPr>
          <w:rFonts w:ascii="Trebuchet MS" w:hAnsi="Trebuchet MS" w:cs="Calibri"/>
          <w:bCs/>
          <w:color w:val="000000"/>
          <w:sz w:val="22"/>
          <w:szCs w:val="22"/>
        </w:rPr>
        <w:t xml:space="preserve"> și alte </w:t>
      </w:r>
      <w:proofErr w:type="spellStart"/>
      <w:r w:rsidRPr="00254105">
        <w:rPr>
          <w:rFonts w:ascii="Trebuchet MS" w:hAnsi="Trebuchet MS" w:cs="Calibri"/>
          <w:bCs/>
          <w:color w:val="000000"/>
          <w:sz w:val="22"/>
          <w:szCs w:val="22"/>
        </w:rPr>
        <w:t>organisme</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gestiunea</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financiară</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verificarea</w:t>
      </w:r>
      <w:proofErr w:type="spellEnd"/>
      <w:r w:rsidRPr="00254105">
        <w:rPr>
          <w:rFonts w:ascii="Trebuchet MS" w:hAnsi="Trebuchet MS" w:cs="Calibri"/>
          <w:bCs/>
          <w:color w:val="000000"/>
          <w:sz w:val="22"/>
          <w:szCs w:val="22"/>
        </w:rPr>
        <w:t xml:space="preserve"> și </w:t>
      </w:r>
      <w:proofErr w:type="spellStart"/>
      <w:r w:rsidRPr="00254105">
        <w:rPr>
          <w:rFonts w:ascii="Trebuchet MS" w:hAnsi="Trebuchet MS" w:cs="Calibri"/>
          <w:bCs/>
          <w:color w:val="000000"/>
          <w:sz w:val="22"/>
          <w:szCs w:val="22"/>
        </w:rPr>
        <w:t>închiderea</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conturilor</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garanțiile</w:t>
      </w:r>
      <w:proofErr w:type="spellEnd"/>
      <w:r w:rsidRPr="00254105">
        <w:rPr>
          <w:rFonts w:ascii="Trebuchet MS" w:hAnsi="Trebuchet MS" w:cs="Calibri"/>
          <w:bCs/>
          <w:color w:val="000000"/>
          <w:sz w:val="22"/>
          <w:szCs w:val="22"/>
        </w:rPr>
        <w:t xml:space="preserve"> și </w:t>
      </w:r>
      <w:proofErr w:type="spellStart"/>
      <w:r w:rsidRPr="00254105">
        <w:rPr>
          <w:rFonts w:ascii="Trebuchet MS" w:hAnsi="Trebuchet MS" w:cs="Calibri"/>
          <w:bCs/>
          <w:color w:val="000000"/>
          <w:sz w:val="22"/>
          <w:szCs w:val="22"/>
        </w:rPr>
        <w:t>utilizarea</w:t>
      </w:r>
      <w:proofErr w:type="spellEnd"/>
      <w:r w:rsidRPr="00254105">
        <w:rPr>
          <w:rFonts w:ascii="Trebuchet MS" w:hAnsi="Trebuchet MS" w:cs="Calibri"/>
          <w:bCs/>
          <w:color w:val="000000"/>
          <w:sz w:val="22"/>
          <w:szCs w:val="22"/>
        </w:rPr>
        <w:t xml:space="preserve"> </w:t>
      </w:r>
      <w:proofErr w:type="spellStart"/>
      <w:r w:rsidRPr="00254105">
        <w:rPr>
          <w:rFonts w:ascii="Trebuchet MS" w:hAnsi="Trebuchet MS" w:cs="Calibri"/>
          <w:bCs/>
          <w:color w:val="000000"/>
          <w:sz w:val="22"/>
          <w:szCs w:val="22"/>
        </w:rPr>
        <w:t>monedei</w:t>
      </w:r>
      <w:proofErr w:type="spellEnd"/>
      <w:r w:rsidRPr="00254105">
        <w:rPr>
          <w:rFonts w:ascii="Trebuchet MS" w:hAnsi="Trebuchet MS" w:cs="Calibri"/>
          <w:bCs/>
          <w:color w:val="000000"/>
          <w:sz w:val="22"/>
          <w:szCs w:val="22"/>
        </w:rPr>
        <w:t xml:space="preserve"> euro;</w:t>
      </w:r>
    </w:p>
    <w:p w14:paraId="21619405" w14:textId="77777777" w:rsidR="00110108" w:rsidRPr="00254105" w:rsidRDefault="00110108" w:rsidP="00321663">
      <w:pPr>
        <w:ind w:right="-6" w:firstLine="720"/>
        <w:jc w:val="both"/>
        <w:rPr>
          <w:rFonts w:ascii="Trebuchet MS" w:hAnsi="Trebuchet MS" w:cs="Calibri"/>
          <w:color w:val="000000"/>
          <w:sz w:val="22"/>
          <w:szCs w:val="22"/>
        </w:rPr>
      </w:pPr>
      <w:proofErr w:type="spellStart"/>
      <w:r w:rsidRPr="00254105">
        <w:rPr>
          <w:rFonts w:ascii="Trebuchet MS" w:hAnsi="Trebuchet MS" w:cs="Calibri"/>
          <w:b/>
          <w:color w:val="000000"/>
          <w:sz w:val="22"/>
          <w:szCs w:val="22"/>
        </w:rPr>
        <w:t>Regulamentul</w:t>
      </w:r>
      <w:proofErr w:type="spellEnd"/>
      <w:r w:rsidRPr="00254105">
        <w:rPr>
          <w:rFonts w:ascii="Trebuchet MS" w:hAnsi="Trebuchet MS" w:cs="Calibri"/>
          <w:b/>
          <w:color w:val="000000"/>
          <w:sz w:val="22"/>
          <w:szCs w:val="22"/>
        </w:rPr>
        <w:t xml:space="preserve"> de </w:t>
      </w:r>
      <w:proofErr w:type="spellStart"/>
      <w:r w:rsidRPr="00254105">
        <w:rPr>
          <w:rFonts w:ascii="Trebuchet MS" w:hAnsi="Trebuchet MS" w:cs="Calibri"/>
          <w:b/>
          <w:color w:val="000000"/>
          <w:sz w:val="22"/>
          <w:szCs w:val="22"/>
        </w:rPr>
        <w:t>punere</w:t>
      </w:r>
      <w:proofErr w:type="spellEnd"/>
      <w:r w:rsidRPr="00254105">
        <w:rPr>
          <w:rFonts w:ascii="Trebuchet MS" w:hAnsi="Trebuchet MS" w:cs="Calibri"/>
          <w:b/>
          <w:color w:val="000000"/>
          <w:sz w:val="22"/>
          <w:szCs w:val="22"/>
        </w:rPr>
        <w:t xml:space="preserve"> în </w:t>
      </w:r>
      <w:proofErr w:type="spellStart"/>
      <w:r w:rsidRPr="00254105">
        <w:rPr>
          <w:rFonts w:ascii="Trebuchet MS" w:hAnsi="Trebuchet MS" w:cs="Calibri"/>
          <w:b/>
          <w:color w:val="000000"/>
          <w:sz w:val="22"/>
          <w:szCs w:val="22"/>
        </w:rPr>
        <w:t>aplicare</w:t>
      </w:r>
      <w:proofErr w:type="spellEnd"/>
      <w:r w:rsidRPr="00254105">
        <w:rPr>
          <w:rFonts w:ascii="Trebuchet MS" w:hAnsi="Trebuchet MS" w:cs="Calibri"/>
          <w:b/>
          <w:color w:val="000000"/>
          <w:sz w:val="22"/>
          <w:szCs w:val="22"/>
        </w:rPr>
        <w:t xml:space="preserve"> (UE) nr. 908/2014</w:t>
      </w:r>
      <w:r w:rsidRPr="00254105">
        <w:rPr>
          <w:rFonts w:ascii="Trebuchet MS" w:hAnsi="Trebuchet MS" w:cs="Calibri"/>
          <w:color w:val="000000"/>
          <w:sz w:val="22"/>
          <w:szCs w:val="22"/>
        </w:rPr>
        <w:t xml:space="preserve"> al </w:t>
      </w:r>
      <w:proofErr w:type="spellStart"/>
      <w:r w:rsidRPr="00254105">
        <w:rPr>
          <w:rFonts w:ascii="Trebuchet MS" w:hAnsi="Trebuchet MS" w:cs="Calibri"/>
          <w:color w:val="000000"/>
          <w:sz w:val="22"/>
          <w:szCs w:val="22"/>
        </w:rPr>
        <w:t>Comisiei</w:t>
      </w:r>
      <w:proofErr w:type="spellEnd"/>
      <w:r w:rsidRPr="00254105">
        <w:rPr>
          <w:rFonts w:ascii="Trebuchet MS" w:hAnsi="Trebuchet MS" w:cs="Calibri"/>
          <w:color w:val="000000"/>
          <w:sz w:val="22"/>
          <w:szCs w:val="22"/>
        </w:rPr>
        <w:t xml:space="preserve"> din 6 august 2014 de </w:t>
      </w:r>
      <w:proofErr w:type="spellStart"/>
      <w:r w:rsidRPr="00254105">
        <w:rPr>
          <w:rFonts w:ascii="Trebuchet MS" w:hAnsi="Trebuchet MS" w:cs="Calibri"/>
          <w:color w:val="000000"/>
          <w:sz w:val="22"/>
          <w:szCs w:val="22"/>
        </w:rPr>
        <w:t>stabilire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normelor</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aplicare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Regulamentului</w:t>
      </w:r>
      <w:proofErr w:type="spellEnd"/>
      <w:r w:rsidRPr="00254105">
        <w:rPr>
          <w:rFonts w:ascii="Trebuchet MS" w:hAnsi="Trebuchet MS" w:cs="Calibri"/>
          <w:color w:val="000000"/>
          <w:sz w:val="22"/>
          <w:szCs w:val="22"/>
        </w:rPr>
        <w:t xml:space="preserve"> (UE) nr. 1306/2013.</w:t>
      </w:r>
    </w:p>
    <w:p w14:paraId="37783C50" w14:textId="77777777" w:rsidR="00110108" w:rsidRPr="00254105" w:rsidRDefault="00110108" w:rsidP="00321663">
      <w:pPr>
        <w:ind w:right="-6" w:firstLine="720"/>
        <w:jc w:val="both"/>
        <w:rPr>
          <w:rFonts w:ascii="Trebuchet MS" w:hAnsi="Trebuchet MS" w:cs="Calibri"/>
          <w:color w:val="000000"/>
          <w:sz w:val="22"/>
          <w:szCs w:val="22"/>
        </w:rPr>
      </w:pPr>
      <w:proofErr w:type="spellStart"/>
      <w:r w:rsidRPr="00254105">
        <w:rPr>
          <w:rFonts w:ascii="Trebuchet MS" w:hAnsi="Trebuchet MS" w:cs="Calibri"/>
          <w:b/>
          <w:color w:val="000000"/>
          <w:sz w:val="22"/>
          <w:szCs w:val="22"/>
        </w:rPr>
        <w:t>Regulamentul</w:t>
      </w:r>
      <w:proofErr w:type="spellEnd"/>
      <w:r w:rsidRPr="00254105">
        <w:rPr>
          <w:rFonts w:ascii="Trebuchet MS" w:hAnsi="Trebuchet MS" w:cs="Calibri"/>
          <w:b/>
          <w:color w:val="000000"/>
          <w:sz w:val="22"/>
          <w:szCs w:val="22"/>
        </w:rPr>
        <w:t xml:space="preserve"> (UE) nr. 834/2014</w:t>
      </w:r>
      <w:r w:rsidRPr="00254105">
        <w:rPr>
          <w:rFonts w:ascii="Trebuchet MS" w:hAnsi="Trebuchet MS" w:cs="Calibri"/>
          <w:color w:val="000000"/>
          <w:sz w:val="22"/>
          <w:szCs w:val="22"/>
        </w:rPr>
        <w:t xml:space="preserve"> al </w:t>
      </w:r>
      <w:proofErr w:type="spellStart"/>
      <w:r w:rsidRPr="00254105">
        <w:rPr>
          <w:rFonts w:ascii="Trebuchet MS" w:hAnsi="Trebuchet MS" w:cs="Calibri"/>
          <w:color w:val="000000"/>
          <w:sz w:val="22"/>
          <w:szCs w:val="22"/>
        </w:rPr>
        <w:t>Comisiei</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stabilire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normelor</w:t>
      </w:r>
      <w:proofErr w:type="spellEnd"/>
      <w:r w:rsidRPr="00254105">
        <w:rPr>
          <w:rFonts w:ascii="Trebuchet MS" w:hAnsi="Trebuchet MS" w:cs="Calibri"/>
          <w:color w:val="000000"/>
          <w:sz w:val="22"/>
          <w:szCs w:val="22"/>
        </w:rPr>
        <w:t xml:space="preserve"> pentru </w:t>
      </w:r>
      <w:proofErr w:type="spellStart"/>
      <w:r w:rsidRPr="00254105">
        <w:rPr>
          <w:rFonts w:ascii="Trebuchet MS" w:hAnsi="Trebuchet MS" w:cs="Calibri"/>
          <w:color w:val="000000"/>
          <w:sz w:val="22"/>
          <w:szCs w:val="22"/>
        </w:rPr>
        <w:t>aplicarea</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cadrului</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comun</w:t>
      </w:r>
      <w:proofErr w:type="spellEnd"/>
      <w:r w:rsidRPr="00254105">
        <w:rPr>
          <w:rFonts w:ascii="Trebuchet MS" w:hAnsi="Trebuchet MS" w:cs="Calibri"/>
          <w:color w:val="000000"/>
          <w:sz w:val="22"/>
          <w:szCs w:val="22"/>
        </w:rPr>
        <w:t xml:space="preserve"> de monitorizare și </w:t>
      </w:r>
      <w:proofErr w:type="spellStart"/>
      <w:r w:rsidRPr="00254105">
        <w:rPr>
          <w:rFonts w:ascii="Trebuchet MS" w:hAnsi="Trebuchet MS" w:cs="Calibri"/>
          <w:color w:val="000000"/>
          <w:sz w:val="22"/>
          <w:szCs w:val="22"/>
        </w:rPr>
        <w:t>evaluare</w:t>
      </w:r>
      <w:proofErr w:type="spellEnd"/>
      <w:r w:rsidRPr="00254105">
        <w:rPr>
          <w:rFonts w:ascii="Trebuchet MS" w:hAnsi="Trebuchet MS" w:cs="Calibri"/>
          <w:color w:val="000000"/>
          <w:sz w:val="22"/>
          <w:szCs w:val="22"/>
        </w:rPr>
        <w:t xml:space="preserve"> a PAC;</w:t>
      </w:r>
    </w:p>
    <w:p w14:paraId="1AAEA141" w14:textId="77777777" w:rsidR="00110108" w:rsidRDefault="00110108" w:rsidP="00321663">
      <w:pPr>
        <w:ind w:right="-6" w:firstLine="720"/>
        <w:contextualSpacing/>
        <w:jc w:val="both"/>
        <w:rPr>
          <w:rFonts w:ascii="Trebuchet MS" w:hAnsi="Trebuchet MS" w:cs="Calibri"/>
          <w:color w:val="000000"/>
          <w:sz w:val="22"/>
          <w:szCs w:val="22"/>
        </w:rPr>
      </w:pPr>
      <w:proofErr w:type="spellStart"/>
      <w:r w:rsidRPr="00254105">
        <w:rPr>
          <w:rFonts w:ascii="Trebuchet MS" w:hAnsi="Trebuchet MS" w:cs="Calibri"/>
          <w:b/>
          <w:color w:val="000000"/>
          <w:sz w:val="22"/>
          <w:szCs w:val="22"/>
        </w:rPr>
        <w:t>Programul</w:t>
      </w:r>
      <w:proofErr w:type="spellEnd"/>
      <w:r w:rsidRPr="00254105">
        <w:rPr>
          <w:rFonts w:ascii="Trebuchet MS" w:hAnsi="Trebuchet MS" w:cs="Calibri"/>
          <w:b/>
          <w:color w:val="000000"/>
          <w:sz w:val="22"/>
          <w:szCs w:val="22"/>
        </w:rPr>
        <w:t xml:space="preserve"> </w:t>
      </w:r>
      <w:proofErr w:type="spellStart"/>
      <w:r w:rsidRPr="00254105">
        <w:rPr>
          <w:rFonts w:ascii="Trebuchet MS" w:hAnsi="Trebuchet MS" w:cs="Calibri"/>
          <w:b/>
          <w:color w:val="000000"/>
          <w:sz w:val="22"/>
          <w:szCs w:val="22"/>
        </w:rPr>
        <w:t>Național</w:t>
      </w:r>
      <w:proofErr w:type="spellEnd"/>
      <w:r w:rsidRPr="00254105">
        <w:rPr>
          <w:rFonts w:ascii="Trebuchet MS" w:hAnsi="Trebuchet MS" w:cs="Calibri"/>
          <w:b/>
          <w:color w:val="000000"/>
          <w:sz w:val="22"/>
          <w:szCs w:val="22"/>
        </w:rPr>
        <w:t xml:space="preserve"> de Dezvoltare </w:t>
      </w:r>
      <w:proofErr w:type="spellStart"/>
      <w:r w:rsidRPr="00254105">
        <w:rPr>
          <w:rFonts w:ascii="Trebuchet MS" w:hAnsi="Trebuchet MS" w:cs="Calibri"/>
          <w:b/>
          <w:color w:val="000000"/>
          <w:sz w:val="22"/>
          <w:szCs w:val="22"/>
        </w:rPr>
        <w:t>Rurală</w:t>
      </w:r>
      <w:proofErr w:type="spellEnd"/>
      <w:r w:rsidRPr="00254105">
        <w:rPr>
          <w:rFonts w:ascii="Trebuchet MS" w:hAnsi="Trebuchet MS" w:cs="Calibri"/>
          <w:b/>
          <w:color w:val="000000"/>
          <w:sz w:val="22"/>
          <w:szCs w:val="22"/>
        </w:rPr>
        <w:t xml:space="preserve"> 2014 – 2020</w:t>
      </w:r>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aprobat</w:t>
      </w:r>
      <w:proofErr w:type="spellEnd"/>
      <w:r w:rsidRPr="00254105">
        <w:rPr>
          <w:rFonts w:ascii="Trebuchet MS" w:hAnsi="Trebuchet MS" w:cs="Calibri"/>
          <w:color w:val="000000"/>
          <w:sz w:val="22"/>
          <w:szCs w:val="22"/>
        </w:rPr>
        <w:t xml:space="preserve"> prin </w:t>
      </w:r>
      <w:proofErr w:type="spellStart"/>
      <w:r w:rsidRPr="00254105">
        <w:rPr>
          <w:rFonts w:ascii="Trebuchet MS" w:hAnsi="Trebuchet MS" w:cs="Calibri"/>
          <w:color w:val="000000"/>
          <w:sz w:val="22"/>
          <w:szCs w:val="22"/>
        </w:rPr>
        <w:t>Decizia</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punere</w:t>
      </w:r>
      <w:proofErr w:type="spellEnd"/>
      <w:r w:rsidRPr="00254105">
        <w:rPr>
          <w:rFonts w:ascii="Trebuchet MS" w:hAnsi="Trebuchet MS" w:cs="Calibri"/>
          <w:color w:val="000000"/>
          <w:sz w:val="22"/>
          <w:szCs w:val="22"/>
        </w:rPr>
        <w:t xml:space="preserve"> în </w:t>
      </w:r>
      <w:proofErr w:type="spellStart"/>
      <w:r w:rsidRPr="00254105">
        <w:rPr>
          <w:rFonts w:ascii="Trebuchet MS" w:hAnsi="Trebuchet MS" w:cs="Calibri"/>
          <w:color w:val="000000"/>
          <w:sz w:val="22"/>
          <w:szCs w:val="22"/>
        </w:rPr>
        <w:t>aplicare</w:t>
      </w:r>
      <w:proofErr w:type="spellEnd"/>
      <w:r w:rsidRPr="00254105">
        <w:rPr>
          <w:rFonts w:ascii="Trebuchet MS" w:hAnsi="Trebuchet MS" w:cs="Calibri"/>
          <w:color w:val="000000"/>
          <w:sz w:val="22"/>
          <w:szCs w:val="22"/>
        </w:rPr>
        <w:t xml:space="preserve"> a </w:t>
      </w:r>
      <w:proofErr w:type="spellStart"/>
      <w:r w:rsidRPr="00254105">
        <w:rPr>
          <w:rFonts w:ascii="Trebuchet MS" w:hAnsi="Trebuchet MS" w:cs="Calibri"/>
          <w:color w:val="000000"/>
          <w:sz w:val="22"/>
          <w:szCs w:val="22"/>
        </w:rPr>
        <w:t>Comisiei</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Europene</w:t>
      </w:r>
      <w:proofErr w:type="spellEnd"/>
      <w:r w:rsidRPr="00254105">
        <w:rPr>
          <w:rFonts w:ascii="Trebuchet MS" w:hAnsi="Trebuchet MS" w:cs="Calibri"/>
          <w:color w:val="000000"/>
          <w:sz w:val="22"/>
          <w:szCs w:val="22"/>
        </w:rPr>
        <w:t xml:space="preserve"> nr. C(2015)3508 din 26 </w:t>
      </w:r>
      <w:proofErr w:type="spellStart"/>
      <w:r w:rsidRPr="00254105">
        <w:rPr>
          <w:rFonts w:ascii="Trebuchet MS" w:hAnsi="Trebuchet MS" w:cs="Calibri"/>
          <w:color w:val="000000"/>
          <w:sz w:val="22"/>
          <w:szCs w:val="22"/>
        </w:rPr>
        <w:t>mai</w:t>
      </w:r>
      <w:proofErr w:type="spellEnd"/>
      <w:r w:rsidRPr="00254105">
        <w:rPr>
          <w:rFonts w:ascii="Trebuchet MS" w:hAnsi="Trebuchet MS" w:cs="Calibri"/>
          <w:color w:val="000000"/>
          <w:sz w:val="22"/>
          <w:szCs w:val="22"/>
        </w:rPr>
        <w:t xml:space="preserve"> 2015, cu </w:t>
      </w:r>
      <w:proofErr w:type="spellStart"/>
      <w:r w:rsidRPr="00254105">
        <w:rPr>
          <w:rFonts w:ascii="Trebuchet MS" w:hAnsi="Trebuchet MS" w:cs="Calibri"/>
          <w:color w:val="000000"/>
          <w:sz w:val="22"/>
          <w:szCs w:val="22"/>
        </w:rPr>
        <w:t>modificările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ulterioare</w:t>
      </w:r>
      <w:proofErr w:type="spellEnd"/>
      <w:r w:rsidRPr="00254105">
        <w:rPr>
          <w:rFonts w:ascii="Trebuchet MS" w:hAnsi="Trebuchet MS" w:cs="Calibri"/>
          <w:color w:val="000000"/>
          <w:sz w:val="22"/>
          <w:szCs w:val="22"/>
        </w:rPr>
        <w:t>.</w:t>
      </w:r>
    </w:p>
    <w:p w14:paraId="386D0C70" w14:textId="77777777" w:rsidR="00440D79" w:rsidRPr="00254105" w:rsidRDefault="00440D79" w:rsidP="00321663">
      <w:pPr>
        <w:ind w:right="-6" w:firstLine="720"/>
        <w:contextualSpacing/>
        <w:jc w:val="both"/>
        <w:rPr>
          <w:rFonts w:ascii="Trebuchet MS" w:hAnsi="Trebuchet MS" w:cs="Calibri"/>
          <w:color w:val="000000"/>
          <w:sz w:val="22"/>
          <w:szCs w:val="22"/>
        </w:rPr>
      </w:pPr>
    </w:p>
    <w:p w14:paraId="4A82E5A6" w14:textId="77777777" w:rsidR="00110108" w:rsidRPr="00254105" w:rsidRDefault="00564A6E" w:rsidP="00110108">
      <w:pPr>
        <w:pStyle w:val="Titlu2"/>
        <w:spacing w:line="276" w:lineRule="auto"/>
        <w:rPr>
          <w:rFonts w:ascii="Trebuchet MS" w:eastAsia="MS Mincho" w:hAnsi="Trebuchet MS"/>
          <w:sz w:val="24"/>
          <w:szCs w:val="24"/>
          <w:u w:val="single"/>
        </w:rPr>
      </w:pPr>
      <w:bookmarkStart w:id="239" w:name="_Toc106276290"/>
      <w:r w:rsidRPr="00254105">
        <w:rPr>
          <w:rFonts w:ascii="Trebuchet MS" w:eastAsia="MS Mincho" w:hAnsi="Trebuchet MS"/>
          <w:sz w:val="24"/>
          <w:szCs w:val="24"/>
          <w:u w:val="single"/>
        </w:rPr>
        <w:t>1</w:t>
      </w:r>
      <w:r w:rsidR="00FD7F60">
        <w:rPr>
          <w:rFonts w:ascii="Trebuchet MS" w:eastAsia="MS Mincho" w:hAnsi="Trebuchet MS"/>
          <w:sz w:val="24"/>
          <w:szCs w:val="24"/>
          <w:u w:val="single"/>
        </w:rPr>
        <w:t>4</w:t>
      </w:r>
      <w:r w:rsidR="009A313D" w:rsidRPr="00254105">
        <w:rPr>
          <w:rFonts w:ascii="Trebuchet MS" w:eastAsia="MS Mincho" w:hAnsi="Trebuchet MS"/>
          <w:sz w:val="24"/>
          <w:szCs w:val="24"/>
          <w:u w:val="single"/>
        </w:rPr>
        <w:t>.2.</w:t>
      </w:r>
      <w:r w:rsidR="00110108" w:rsidRPr="00254105">
        <w:rPr>
          <w:rFonts w:ascii="Trebuchet MS" w:eastAsia="MS Mincho" w:hAnsi="Trebuchet MS"/>
          <w:sz w:val="24"/>
          <w:szCs w:val="24"/>
          <w:u w:val="single"/>
        </w:rPr>
        <w:t xml:space="preserve"> </w:t>
      </w:r>
      <w:proofErr w:type="spellStart"/>
      <w:r w:rsidR="00110108" w:rsidRPr="00254105">
        <w:rPr>
          <w:rFonts w:ascii="Trebuchet MS" w:eastAsia="MS Mincho" w:hAnsi="Trebuchet MS"/>
          <w:sz w:val="24"/>
          <w:szCs w:val="24"/>
          <w:u w:val="single"/>
        </w:rPr>
        <w:t>Legislaţia</w:t>
      </w:r>
      <w:proofErr w:type="spellEnd"/>
      <w:r w:rsidR="00110108" w:rsidRPr="00254105">
        <w:rPr>
          <w:rFonts w:ascii="Trebuchet MS" w:eastAsia="MS Mincho" w:hAnsi="Trebuchet MS"/>
          <w:sz w:val="24"/>
          <w:szCs w:val="24"/>
          <w:u w:val="single"/>
        </w:rPr>
        <w:t xml:space="preserve"> </w:t>
      </w:r>
      <w:proofErr w:type="spellStart"/>
      <w:r w:rsidR="00110108" w:rsidRPr="00254105">
        <w:rPr>
          <w:rFonts w:ascii="Trebuchet MS" w:eastAsia="MS Mincho" w:hAnsi="Trebuchet MS"/>
          <w:sz w:val="24"/>
          <w:szCs w:val="24"/>
          <w:u w:val="single"/>
        </w:rPr>
        <w:t>naţională</w:t>
      </w:r>
      <w:bookmarkEnd w:id="239"/>
      <w:proofErr w:type="spellEnd"/>
    </w:p>
    <w:p w14:paraId="1AB0FDA7" w14:textId="77777777" w:rsidR="00110108" w:rsidRPr="00254105" w:rsidRDefault="00110108" w:rsidP="00110108">
      <w:pPr>
        <w:spacing w:line="276" w:lineRule="auto"/>
        <w:jc w:val="both"/>
        <w:rPr>
          <w:rFonts w:ascii="Trebuchet MS" w:eastAsia="MS Mincho" w:hAnsi="Trebuchet MS"/>
          <w:b/>
          <w:sz w:val="22"/>
          <w:szCs w:val="22"/>
          <w:u w:val="single"/>
        </w:rPr>
      </w:pPr>
    </w:p>
    <w:p w14:paraId="77E2A8EA" w14:textId="77777777" w:rsidR="00110108" w:rsidRPr="00254105" w:rsidRDefault="00110108" w:rsidP="00321663">
      <w:pPr>
        <w:ind w:firstLine="720"/>
        <w:jc w:val="both"/>
        <w:rPr>
          <w:rFonts w:ascii="Trebuchet MS" w:hAnsi="Trebuchet MS" w:cs="Calibri"/>
          <w:color w:val="000000"/>
          <w:sz w:val="22"/>
          <w:szCs w:val="22"/>
        </w:rPr>
      </w:pPr>
      <w:proofErr w:type="spellStart"/>
      <w:r w:rsidRPr="00254105">
        <w:rPr>
          <w:rFonts w:ascii="Trebuchet MS" w:eastAsia="Calibri" w:hAnsi="Trebuchet MS" w:cs="Calibri"/>
          <w:b/>
          <w:color w:val="000000"/>
          <w:sz w:val="22"/>
          <w:szCs w:val="22"/>
        </w:rPr>
        <w:t>Ordonanța</w:t>
      </w:r>
      <w:proofErr w:type="spellEnd"/>
      <w:r w:rsidRPr="00254105">
        <w:rPr>
          <w:rFonts w:ascii="Trebuchet MS" w:eastAsia="Calibri" w:hAnsi="Trebuchet MS" w:cs="Calibri"/>
          <w:b/>
          <w:color w:val="000000"/>
          <w:sz w:val="22"/>
          <w:szCs w:val="22"/>
        </w:rPr>
        <w:t xml:space="preserve"> de </w:t>
      </w:r>
      <w:proofErr w:type="spellStart"/>
      <w:r w:rsidRPr="00254105">
        <w:rPr>
          <w:rFonts w:ascii="Trebuchet MS" w:eastAsia="Calibri" w:hAnsi="Trebuchet MS" w:cs="Calibri"/>
          <w:b/>
          <w:color w:val="000000"/>
          <w:sz w:val="22"/>
          <w:szCs w:val="22"/>
        </w:rPr>
        <w:t>Urgență</w:t>
      </w:r>
      <w:proofErr w:type="spellEnd"/>
      <w:r w:rsidRPr="00254105">
        <w:rPr>
          <w:rFonts w:ascii="Trebuchet MS" w:eastAsia="Calibri" w:hAnsi="Trebuchet MS" w:cs="Calibri"/>
          <w:b/>
          <w:color w:val="000000"/>
          <w:sz w:val="22"/>
          <w:szCs w:val="22"/>
        </w:rPr>
        <w:t xml:space="preserve"> a </w:t>
      </w:r>
      <w:proofErr w:type="spellStart"/>
      <w:r w:rsidRPr="00254105">
        <w:rPr>
          <w:rFonts w:ascii="Trebuchet MS" w:eastAsia="Calibri" w:hAnsi="Trebuchet MS" w:cs="Calibri"/>
          <w:b/>
          <w:color w:val="000000"/>
          <w:sz w:val="22"/>
          <w:szCs w:val="22"/>
        </w:rPr>
        <w:t>Guvernului</w:t>
      </w:r>
      <w:proofErr w:type="spellEnd"/>
      <w:r w:rsidRPr="00254105">
        <w:rPr>
          <w:rFonts w:ascii="Trebuchet MS" w:eastAsia="Calibri" w:hAnsi="Trebuchet MS" w:cs="Calibri"/>
          <w:b/>
          <w:color w:val="000000"/>
          <w:sz w:val="22"/>
          <w:szCs w:val="22"/>
        </w:rPr>
        <w:t xml:space="preserve"> nr. 41/2014</w:t>
      </w:r>
      <w:r w:rsidRPr="00254105">
        <w:rPr>
          <w:rFonts w:ascii="Trebuchet MS" w:eastAsia="Calibri" w:hAnsi="Trebuchet MS" w:cs="Calibri"/>
          <w:color w:val="000000"/>
          <w:sz w:val="22"/>
          <w:szCs w:val="22"/>
        </w:rPr>
        <w:t xml:space="preserve"> privind </w:t>
      </w:r>
      <w:proofErr w:type="spellStart"/>
      <w:r w:rsidRPr="00254105">
        <w:rPr>
          <w:rFonts w:ascii="Trebuchet MS" w:eastAsia="Calibri" w:hAnsi="Trebuchet MS" w:cs="Calibri"/>
          <w:color w:val="000000"/>
          <w:sz w:val="22"/>
          <w:szCs w:val="22"/>
        </w:rPr>
        <w:t>înființarea</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organizarea</w:t>
      </w:r>
      <w:proofErr w:type="spellEnd"/>
      <w:r w:rsidRPr="00254105">
        <w:rPr>
          <w:rFonts w:ascii="Trebuchet MS" w:eastAsia="Calibri" w:hAnsi="Trebuchet MS" w:cs="Calibri"/>
          <w:color w:val="000000"/>
          <w:sz w:val="22"/>
          <w:szCs w:val="22"/>
        </w:rPr>
        <w:t xml:space="preserve"> și </w:t>
      </w:r>
      <w:proofErr w:type="spellStart"/>
      <w:r w:rsidRPr="00254105">
        <w:rPr>
          <w:rFonts w:ascii="Trebuchet MS" w:eastAsia="Calibri" w:hAnsi="Trebuchet MS" w:cs="Calibri"/>
          <w:color w:val="000000"/>
          <w:sz w:val="22"/>
          <w:szCs w:val="22"/>
        </w:rPr>
        <w:t>funcționarea</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Agenției</w:t>
      </w:r>
      <w:proofErr w:type="spellEnd"/>
      <w:r w:rsidRPr="00254105">
        <w:rPr>
          <w:rFonts w:ascii="Trebuchet MS" w:eastAsia="Calibri" w:hAnsi="Trebuchet MS" w:cs="Calibri"/>
          <w:color w:val="000000"/>
          <w:sz w:val="22"/>
          <w:szCs w:val="22"/>
        </w:rPr>
        <w:t xml:space="preserve"> pentru </w:t>
      </w:r>
      <w:proofErr w:type="spellStart"/>
      <w:r w:rsidRPr="00254105">
        <w:rPr>
          <w:rFonts w:ascii="Trebuchet MS" w:eastAsia="Calibri" w:hAnsi="Trebuchet MS" w:cs="Calibri"/>
          <w:color w:val="000000"/>
          <w:sz w:val="22"/>
          <w:szCs w:val="22"/>
        </w:rPr>
        <w:t>Finanțarea</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Investițiilor</w:t>
      </w:r>
      <w:proofErr w:type="spellEnd"/>
      <w:r w:rsidRPr="00254105">
        <w:rPr>
          <w:rFonts w:ascii="Trebuchet MS" w:eastAsia="Calibri" w:hAnsi="Trebuchet MS" w:cs="Calibri"/>
          <w:color w:val="000000"/>
          <w:sz w:val="22"/>
          <w:szCs w:val="22"/>
        </w:rPr>
        <w:t xml:space="preserve"> Rurale, prin </w:t>
      </w:r>
      <w:proofErr w:type="spellStart"/>
      <w:r w:rsidRPr="00254105">
        <w:rPr>
          <w:rFonts w:ascii="Trebuchet MS" w:eastAsia="Calibri" w:hAnsi="Trebuchet MS" w:cs="Calibri"/>
          <w:color w:val="000000"/>
          <w:sz w:val="22"/>
          <w:szCs w:val="22"/>
        </w:rPr>
        <w:t>reorganizarea</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Agenției</w:t>
      </w:r>
      <w:proofErr w:type="spellEnd"/>
      <w:r w:rsidRPr="00254105">
        <w:rPr>
          <w:rFonts w:ascii="Trebuchet MS" w:eastAsia="Calibri" w:hAnsi="Trebuchet MS" w:cs="Calibri"/>
          <w:color w:val="000000"/>
          <w:sz w:val="22"/>
          <w:szCs w:val="22"/>
        </w:rPr>
        <w:t xml:space="preserve"> de </w:t>
      </w:r>
      <w:proofErr w:type="spellStart"/>
      <w:r w:rsidRPr="00254105">
        <w:rPr>
          <w:rFonts w:ascii="Trebuchet MS" w:eastAsia="Calibri" w:hAnsi="Trebuchet MS" w:cs="Calibri"/>
          <w:color w:val="000000"/>
          <w:sz w:val="22"/>
          <w:szCs w:val="22"/>
        </w:rPr>
        <w:t>Plăți</w:t>
      </w:r>
      <w:proofErr w:type="spellEnd"/>
      <w:r w:rsidRPr="00254105">
        <w:rPr>
          <w:rFonts w:ascii="Trebuchet MS" w:eastAsia="Calibri" w:hAnsi="Trebuchet MS" w:cs="Calibri"/>
          <w:color w:val="000000"/>
          <w:sz w:val="22"/>
          <w:szCs w:val="22"/>
        </w:rPr>
        <w:t xml:space="preserve"> pentru Dezvoltare </w:t>
      </w:r>
      <w:proofErr w:type="spellStart"/>
      <w:r w:rsidRPr="00254105">
        <w:rPr>
          <w:rFonts w:ascii="Trebuchet MS" w:eastAsia="Calibri" w:hAnsi="Trebuchet MS" w:cs="Calibri"/>
          <w:color w:val="000000"/>
          <w:sz w:val="22"/>
          <w:szCs w:val="22"/>
        </w:rPr>
        <w:t>Rurală</w:t>
      </w:r>
      <w:proofErr w:type="spellEnd"/>
      <w:r w:rsidRPr="00254105">
        <w:rPr>
          <w:rFonts w:ascii="Trebuchet MS" w:eastAsia="Calibri" w:hAnsi="Trebuchet MS" w:cs="Calibri"/>
          <w:color w:val="000000"/>
          <w:sz w:val="22"/>
          <w:szCs w:val="22"/>
        </w:rPr>
        <w:t xml:space="preserve"> și </w:t>
      </w:r>
      <w:proofErr w:type="spellStart"/>
      <w:r w:rsidRPr="00254105">
        <w:rPr>
          <w:rFonts w:ascii="Trebuchet MS" w:eastAsia="Calibri" w:hAnsi="Trebuchet MS" w:cs="Calibri"/>
          <w:color w:val="000000"/>
          <w:sz w:val="22"/>
          <w:szCs w:val="22"/>
        </w:rPr>
        <w:t>Pescuit</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aprobată</w:t>
      </w:r>
      <w:proofErr w:type="spellEnd"/>
      <w:r w:rsidRPr="00254105">
        <w:rPr>
          <w:rFonts w:ascii="Trebuchet MS" w:eastAsia="Calibri" w:hAnsi="Trebuchet MS" w:cs="Calibri"/>
          <w:color w:val="000000"/>
          <w:sz w:val="22"/>
          <w:szCs w:val="22"/>
        </w:rPr>
        <w:t xml:space="preserve"> prin </w:t>
      </w:r>
      <w:proofErr w:type="spellStart"/>
      <w:r w:rsidRPr="00254105">
        <w:rPr>
          <w:rFonts w:ascii="Trebuchet MS" w:eastAsia="Calibri" w:hAnsi="Trebuchet MS" w:cs="Calibri"/>
          <w:color w:val="000000"/>
          <w:sz w:val="22"/>
          <w:szCs w:val="22"/>
        </w:rPr>
        <w:t>Legea</w:t>
      </w:r>
      <w:proofErr w:type="spellEnd"/>
      <w:r w:rsidRPr="00254105">
        <w:rPr>
          <w:rFonts w:ascii="Trebuchet MS" w:eastAsia="Calibri" w:hAnsi="Trebuchet MS" w:cs="Calibri"/>
          <w:color w:val="000000"/>
          <w:sz w:val="22"/>
          <w:szCs w:val="22"/>
        </w:rPr>
        <w:t xml:space="preserve"> nr. 43/2015, cu </w:t>
      </w:r>
      <w:proofErr w:type="spellStart"/>
      <w:r w:rsidRPr="00254105">
        <w:rPr>
          <w:rFonts w:ascii="Trebuchet MS" w:eastAsia="Calibri" w:hAnsi="Trebuchet MS" w:cs="Calibri"/>
          <w:color w:val="000000"/>
          <w:sz w:val="22"/>
          <w:szCs w:val="22"/>
        </w:rPr>
        <w:t>modificările</w:t>
      </w:r>
      <w:proofErr w:type="spellEnd"/>
      <w:r w:rsidRPr="00254105">
        <w:rPr>
          <w:rFonts w:ascii="Trebuchet MS" w:eastAsia="Calibri" w:hAnsi="Trebuchet MS" w:cs="Calibri"/>
          <w:color w:val="000000"/>
          <w:sz w:val="22"/>
          <w:szCs w:val="22"/>
        </w:rPr>
        <w:t xml:space="preserve"> și </w:t>
      </w:r>
      <w:proofErr w:type="spellStart"/>
      <w:r w:rsidRPr="00254105">
        <w:rPr>
          <w:rFonts w:ascii="Trebuchet MS" w:eastAsia="Calibri" w:hAnsi="Trebuchet MS" w:cs="Calibri"/>
          <w:color w:val="000000"/>
          <w:sz w:val="22"/>
          <w:szCs w:val="22"/>
        </w:rPr>
        <w:t>completările</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ulterioare</w:t>
      </w:r>
      <w:proofErr w:type="spellEnd"/>
      <w:r w:rsidRPr="00254105">
        <w:rPr>
          <w:rFonts w:ascii="Trebuchet MS" w:eastAsia="Calibri" w:hAnsi="Trebuchet MS" w:cs="Calibri"/>
          <w:color w:val="000000"/>
          <w:sz w:val="22"/>
          <w:szCs w:val="22"/>
        </w:rPr>
        <w:t>.;</w:t>
      </w:r>
    </w:p>
    <w:p w14:paraId="4D771D68" w14:textId="77777777" w:rsidR="00110108" w:rsidRPr="00254105" w:rsidRDefault="00110108" w:rsidP="00321663">
      <w:pPr>
        <w:autoSpaceDE w:val="0"/>
        <w:autoSpaceDN w:val="0"/>
        <w:adjustRightInd w:val="0"/>
        <w:ind w:firstLine="720"/>
        <w:jc w:val="both"/>
        <w:rPr>
          <w:rFonts w:ascii="Trebuchet MS" w:eastAsia="Calibri" w:hAnsi="Trebuchet MS" w:cs="Calibri"/>
          <w:color w:val="000000"/>
          <w:sz w:val="22"/>
          <w:szCs w:val="22"/>
        </w:rPr>
      </w:pPr>
      <w:proofErr w:type="spellStart"/>
      <w:r w:rsidRPr="00254105">
        <w:rPr>
          <w:rFonts w:ascii="Trebuchet MS" w:eastAsia="Calibri" w:hAnsi="Trebuchet MS" w:cs="Calibri"/>
          <w:b/>
          <w:color w:val="000000"/>
          <w:sz w:val="22"/>
          <w:szCs w:val="22"/>
        </w:rPr>
        <w:t>Ordonanța</w:t>
      </w:r>
      <w:proofErr w:type="spellEnd"/>
      <w:r w:rsidRPr="00254105">
        <w:rPr>
          <w:rFonts w:ascii="Trebuchet MS" w:eastAsia="Calibri" w:hAnsi="Trebuchet MS" w:cs="Calibri"/>
          <w:b/>
          <w:color w:val="000000"/>
          <w:sz w:val="22"/>
          <w:szCs w:val="22"/>
        </w:rPr>
        <w:t xml:space="preserve"> </w:t>
      </w:r>
      <w:proofErr w:type="spellStart"/>
      <w:r w:rsidRPr="00254105">
        <w:rPr>
          <w:rFonts w:ascii="Trebuchet MS" w:eastAsia="Calibri" w:hAnsi="Trebuchet MS" w:cs="Calibri"/>
          <w:b/>
          <w:color w:val="000000"/>
          <w:sz w:val="22"/>
          <w:szCs w:val="22"/>
        </w:rPr>
        <w:t>Guvernului</w:t>
      </w:r>
      <w:proofErr w:type="spellEnd"/>
      <w:r w:rsidRPr="00254105">
        <w:rPr>
          <w:rFonts w:ascii="Trebuchet MS" w:eastAsia="Calibri" w:hAnsi="Trebuchet MS" w:cs="Calibri"/>
          <w:b/>
          <w:color w:val="000000"/>
          <w:sz w:val="22"/>
          <w:szCs w:val="22"/>
        </w:rPr>
        <w:t xml:space="preserve"> nr. 26/2000</w:t>
      </w:r>
      <w:r w:rsidRPr="00254105">
        <w:rPr>
          <w:rFonts w:ascii="Trebuchet MS" w:eastAsia="Calibri" w:hAnsi="Trebuchet MS" w:cs="Calibri"/>
          <w:color w:val="000000"/>
          <w:sz w:val="22"/>
          <w:szCs w:val="22"/>
        </w:rPr>
        <w:t xml:space="preserve"> cu </w:t>
      </w:r>
      <w:proofErr w:type="spellStart"/>
      <w:r w:rsidRPr="00254105">
        <w:rPr>
          <w:rFonts w:ascii="Trebuchet MS" w:eastAsia="Calibri" w:hAnsi="Trebuchet MS" w:cs="Calibri"/>
          <w:color w:val="000000"/>
          <w:sz w:val="22"/>
          <w:szCs w:val="22"/>
        </w:rPr>
        <w:t>privire</w:t>
      </w:r>
      <w:proofErr w:type="spellEnd"/>
      <w:r w:rsidRPr="00254105">
        <w:rPr>
          <w:rFonts w:ascii="Trebuchet MS" w:eastAsia="Calibri" w:hAnsi="Trebuchet MS" w:cs="Calibri"/>
          <w:color w:val="000000"/>
          <w:sz w:val="22"/>
          <w:szCs w:val="22"/>
        </w:rPr>
        <w:t xml:space="preserve"> la </w:t>
      </w:r>
      <w:proofErr w:type="spellStart"/>
      <w:r w:rsidRPr="00254105">
        <w:rPr>
          <w:rFonts w:ascii="Trebuchet MS" w:eastAsia="Calibri" w:hAnsi="Trebuchet MS" w:cs="Calibri"/>
          <w:color w:val="000000"/>
          <w:sz w:val="22"/>
          <w:szCs w:val="22"/>
        </w:rPr>
        <w:t>asociații</w:t>
      </w:r>
      <w:proofErr w:type="spellEnd"/>
      <w:r w:rsidRPr="00254105">
        <w:rPr>
          <w:rFonts w:ascii="Trebuchet MS" w:eastAsia="Calibri" w:hAnsi="Trebuchet MS" w:cs="Calibri"/>
          <w:color w:val="000000"/>
          <w:sz w:val="22"/>
          <w:szCs w:val="22"/>
        </w:rPr>
        <w:t xml:space="preserve"> si </w:t>
      </w:r>
      <w:proofErr w:type="spellStart"/>
      <w:r w:rsidRPr="00254105">
        <w:rPr>
          <w:rFonts w:ascii="Trebuchet MS" w:eastAsia="Calibri" w:hAnsi="Trebuchet MS" w:cs="Calibri"/>
          <w:color w:val="000000"/>
          <w:sz w:val="22"/>
          <w:szCs w:val="22"/>
        </w:rPr>
        <w:t>fundații</w:t>
      </w:r>
      <w:proofErr w:type="spellEnd"/>
      <w:r w:rsidRPr="00254105">
        <w:rPr>
          <w:rFonts w:ascii="Trebuchet MS" w:eastAsia="Calibri" w:hAnsi="Trebuchet MS" w:cs="Calibri"/>
          <w:color w:val="000000"/>
          <w:sz w:val="22"/>
          <w:szCs w:val="22"/>
        </w:rPr>
        <w:t xml:space="preserve">, cu </w:t>
      </w:r>
      <w:proofErr w:type="spellStart"/>
      <w:r w:rsidRPr="00254105">
        <w:rPr>
          <w:rFonts w:ascii="Trebuchet MS" w:eastAsia="Calibri" w:hAnsi="Trebuchet MS" w:cs="Calibri"/>
          <w:color w:val="000000"/>
          <w:sz w:val="22"/>
          <w:szCs w:val="22"/>
        </w:rPr>
        <w:t>modificările</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ulterioare</w:t>
      </w:r>
      <w:proofErr w:type="spellEnd"/>
      <w:r w:rsidRPr="00254105">
        <w:rPr>
          <w:rFonts w:ascii="Trebuchet MS" w:eastAsia="Calibri" w:hAnsi="Trebuchet MS" w:cs="Calibri"/>
          <w:color w:val="000000"/>
          <w:sz w:val="22"/>
          <w:szCs w:val="22"/>
        </w:rPr>
        <w:t>;</w:t>
      </w:r>
    </w:p>
    <w:p w14:paraId="6DAFF71F" w14:textId="77777777" w:rsidR="00110108" w:rsidRPr="00254105" w:rsidRDefault="00110108" w:rsidP="00321663">
      <w:pPr>
        <w:autoSpaceDE w:val="0"/>
        <w:autoSpaceDN w:val="0"/>
        <w:adjustRightInd w:val="0"/>
        <w:ind w:firstLine="720"/>
        <w:jc w:val="both"/>
        <w:rPr>
          <w:rFonts w:ascii="Trebuchet MS" w:eastAsia="Calibri" w:hAnsi="Trebuchet MS" w:cs="Calibri"/>
          <w:color w:val="000000"/>
          <w:sz w:val="22"/>
          <w:szCs w:val="22"/>
        </w:rPr>
      </w:pPr>
      <w:proofErr w:type="spellStart"/>
      <w:r w:rsidRPr="00254105">
        <w:rPr>
          <w:rFonts w:ascii="Trebuchet MS" w:eastAsia="Calibri" w:hAnsi="Trebuchet MS" w:cs="Calibri"/>
          <w:b/>
          <w:color w:val="000000"/>
          <w:sz w:val="22"/>
          <w:szCs w:val="22"/>
        </w:rPr>
        <w:t>Hotărârea</w:t>
      </w:r>
      <w:proofErr w:type="spellEnd"/>
      <w:r w:rsidRPr="00254105">
        <w:rPr>
          <w:rFonts w:ascii="Trebuchet MS" w:eastAsia="Calibri" w:hAnsi="Trebuchet MS" w:cs="Calibri"/>
          <w:b/>
          <w:color w:val="000000"/>
          <w:sz w:val="22"/>
          <w:szCs w:val="22"/>
        </w:rPr>
        <w:t xml:space="preserve"> </w:t>
      </w:r>
      <w:proofErr w:type="spellStart"/>
      <w:r w:rsidRPr="00254105">
        <w:rPr>
          <w:rFonts w:ascii="Trebuchet MS" w:eastAsia="Calibri" w:hAnsi="Trebuchet MS" w:cs="Calibri"/>
          <w:b/>
          <w:color w:val="000000"/>
          <w:sz w:val="22"/>
          <w:szCs w:val="22"/>
        </w:rPr>
        <w:t>Guvernului</w:t>
      </w:r>
      <w:proofErr w:type="spellEnd"/>
      <w:r w:rsidRPr="00254105">
        <w:rPr>
          <w:rFonts w:ascii="Trebuchet MS" w:eastAsia="Calibri" w:hAnsi="Trebuchet MS" w:cs="Calibri"/>
          <w:b/>
          <w:color w:val="000000"/>
          <w:sz w:val="22"/>
          <w:szCs w:val="22"/>
        </w:rPr>
        <w:t xml:space="preserve"> nr. 226/2015</w:t>
      </w:r>
      <w:r w:rsidRPr="00254105">
        <w:rPr>
          <w:rFonts w:ascii="Trebuchet MS" w:eastAsia="Calibri" w:hAnsi="Trebuchet MS" w:cs="Calibri"/>
          <w:color w:val="000000"/>
          <w:sz w:val="22"/>
          <w:szCs w:val="22"/>
        </w:rPr>
        <w:t xml:space="preserve"> privind </w:t>
      </w:r>
      <w:proofErr w:type="spellStart"/>
      <w:r w:rsidRPr="00254105">
        <w:rPr>
          <w:rFonts w:ascii="Trebuchet MS" w:eastAsia="Calibri" w:hAnsi="Trebuchet MS" w:cs="Calibri"/>
          <w:color w:val="000000"/>
          <w:sz w:val="22"/>
          <w:szCs w:val="22"/>
        </w:rPr>
        <w:t>stabilirea</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cadrului</w:t>
      </w:r>
      <w:proofErr w:type="spellEnd"/>
      <w:r w:rsidRPr="00254105">
        <w:rPr>
          <w:rFonts w:ascii="Trebuchet MS" w:eastAsia="Calibri" w:hAnsi="Trebuchet MS" w:cs="Calibri"/>
          <w:color w:val="000000"/>
          <w:sz w:val="22"/>
          <w:szCs w:val="22"/>
        </w:rPr>
        <w:t xml:space="preserve"> general de implementare a </w:t>
      </w:r>
      <w:proofErr w:type="spellStart"/>
      <w:r w:rsidRPr="00254105">
        <w:rPr>
          <w:rFonts w:ascii="Trebuchet MS" w:eastAsia="Calibri" w:hAnsi="Trebuchet MS" w:cs="Calibri"/>
          <w:color w:val="000000"/>
          <w:sz w:val="22"/>
          <w:szCs w:val="22"/>
        </w:rPr>
        <w:t>măsurilor</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programului</w:t>
      </w:r>
      <w:proofErr w:type="spellEnd"/>
      <w:r w:rsidRPr="00254105">
        <w:rPr>
          <w:rFonts w:ascii="Trebuchet MS" w:eastAsia="Calibri" w:hAnsi="Trebuchet MS" w:cs="Calibri"/>
          <w:color w:val="000000"/>
          <w:sz w:val="22"/>
          <w:szCs w:val="22"/>
        </w:rPr>
        <w:t xml:space="preserve"> naţional de dezvoltare </w:t>
      </w:r>
      <w:proofErr w:type="spellStart"/>
      <w:r w:rsidRPr="00254105">
        <w:rPr>
          <w:rFonts w:ascii="Trebuchet MS" w:eastAsia="Calibri" w:hAnsi="Trebuchet MS" w:cs="Calibri"/>
          <w:color w:val="000000"/>
          <w:sz w:val="22"/>
          <w:szCs w:val="22"/>
        </w:rPr>
        <w:t>rurală</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cofinanţate</w:t>
      </w:r>
      <w:proofErr w:type="spellEnd"/>
      <w:r w:rsidRPr="00254105">
        <w:rPr>
          <w:rFonts w:ascii="Trebuchet MS" w:eastAsia="Calibri" w:hAnsi="Trebuchet MS" w:cs="Calibri"/>
          <w:color w:val="000000"/>
          <w:sz w:val="22"/>
          <w:szCs w:val="22"/>
        </w:rPr>
        <w:t xml:space="preserve"> din </w:t>
      </w:r>
      <w:proofErr w:type="spellStart"/>
      <w:r w:rsidRPr="00254105">
        <w:rPr>
          <w:rFonts w:ascii="Trebuchet MS" w:eastAsia="Calibri" w:hAnsi="Trebuchet MS" w:cs="Calibri"/>
          <w:color w:val="000000"/>
          <w:sz w:val="22"/>
          <w:szCs w:val="22"/>
        </w:rPr>
        <w:t>Fondul</w:t>
      </w:r>
      <w:proofErr w:type="spellEnd"/>
      <w:r w:rsidRPr="00254105">
        <w:rPr>
          <w:rFonts w:ascii="Trebuchet MS" w:eastAsia="Calibri" w:hAnsi="Trebuchet MS" w:cs="Calibri"/>
          <w:color w:val="000000"/>
          <w:sz w:val="22"/>
          <w:szCs w:val="22"/>
        </w:rPr>
        <w:t xml:space="preserve"> European </w:t>
      </w:r>
      <w:proofErr w:type="spellStart"/>
      <w:r w:rsidRPr="00254105">
        <w:rPr>
          <w:rFonts w:ascii="Trebuchet MS" w:eastAsia="Calibri" w:hAnsi="Trebuchet MS" w:cs="Calibri"/>
          <w:color w:val="000000"/>
          <w:sz w:val="22"/>
          <w:szCs w:val="22"/>
        </w:rPr>
        <w:t>Agricol</w:t>
      </w:r>
      <w:proofErr w:type="spellEnd"/>
      <w:r w:rsidRPr="00254105">
        <w:rPr>
          <w:rFonts w:ascii="Trebuchet MS" w:eastAsia="Calibri" w:hAnsi="Trebuchet MS" w:cs="Calibri"/>
          <w:color w:val="000000"/>
          <w:sz w:val="22"/>
          <w:szCs w:val="22"/>
        </w:rPr>
        <w:t xml:space="preserve"> pentru Dezvoltare </w:t>
      </w:r>
      <w:proofErr w:type="spellStart"/>
      <w:r w:rsidRPr="00254105">
        <w:rPr>
          <w:rFonts w:ascii="Trebuchet MS" w:eastAsia="Calibri" w:hAnsi="Trebuchet MS" w:cs="Calibri"/>
          <w:color w:val="000000"/>
          <w:sz w:val="22"/>
          <w:szCs w:val="22"/>
        </w:rPr>
        <w:t>Rurală</w:t>
      </w:r>
      <w:proofErr w:type="spellEnd"/>
      <w:r w:rsidRPr="00254105">
        <w:rPr>
          <w:rFonts w:ascii="Trebuchet MS" w:eastAsia="Calibri" w:hAnsi="Trebuchet MS" w:cs="Calibri"/>
          <w:color w:val="000000"/>
          <w:sz w:val="22"/>
          <w:szCs w:val="22"/>
        </w:rPr>
        <w:t xml:space="preserve"> şi de la </w:t>
      </w:r>
      <w:proofErr w:type="spellStart"/>
      <w:r w:rsidRPr="00254105">
        <w:rPr>
          <w:rFonts w:ascii="Trebuchet MS" w:eastAsia="Calibri" w:hAnsi="Trebuchet MS" w:cs="Calibri"/>
          <w:color w:val="000000"/>
          <w:sz w:val="22"/>
          <w:szCs w:val="22"/>
        </w:rPr>
        <w:t>bugetul</w:t>
      </w:r>
      <w:proofErr w:type="spellEnd"/>
      <w:r w:rsidRPr="00254105">
        <w:rPr>
          <w:rFonts w:ascii="Trebuchet MS" w:eastAsia="Calibri" w:hAnsi="Trebuchet MS" w:cs="Calibri"/>
          <w:color w:val="000000"/>
          <w:sz w:val="22"/>
          <w:szCs w:val="22"/>
        </w:rPr>
        <w:t xml:space="preserve"> de stat, cu </w:t>
      </w:r>
      <w:proofErr w:type="spellStart"/>
      <w:r w:rsidRPr="00254105">
        <w:rPr>
          <w:rFonts w:ascii="Trebuchet MS" w:eastAsia="Calibri" w:hAnsi="Trebuchet MS" w:cs="Calibri"/>
          <w:color w:val="000000"/>
          <w:sz w:val="22"/>
          <w:szCs w:val="22"/>
        </w:rPr>
        <w:t>modificările</w:t>
      </w:r>
      <w:proofErr w:type="spellEnd"/>
      <w:r w:rsidRPr="00254105">
        <w:rPr>
          <w:rFonts w:ascii="Trebuchet MS" w:eastAsia="Calibri" w:hAnsi="Trebuchet MS" w:cs="Calibri"/>
          <w:color w:val="000000"/>
          <w:sz w:val="22"/>
          <w:szCs w:val="22"/>
        </w:rPr>
        <w:t xml:space="preserve"> și </w:t>
      </w:r>
      <w:proofErr w:type="spellStart"/>
      <w:r w:rsidRPr="00254105">
        <w:rPr>
          <w:rFonts w:ascii="Trebuchet MS" w:eastAsia="Calibri" w:hAnsi="Trebuchet MS" w:cs="Calibri"/>
          <w:color w:val="000000"/>
          <w:sz w:val="22"/>
          <w:szCs w:val="22"/>
        </w:rPr>
        <w:t>completările</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ulterioare</w:t>
      </w:r>
      <w:proofErr w:type="spellEnd"/>
      <w:r w:rsidRPr="00254105">
        <w:rPr>
          <w:rFonts w:ascii="Trebuchet MS" w:eastAsia="Calibri" w:hAnsi="Trebuchet MS" w:cs="Calibri"/>
          <w:color w:val="000000"/>
          <w:sz w:val="22"/>
          <w:szCs w:val="22"/>
        </w:rPr>
        <w:t>;</w:t>
      </w:r>
    </w:p>
    <w:p w14:paraId="12A84006" w14:textId="77777777" w:rsidR="00110108" w:rsidRPr="00254105" w:rsidRDefault="00110108" w:rsidP="00321663">
      <w:pPr>
        <w:ind w:firstLine="720"/>
        <w:jc w:val="both"/>
        <w:rPr>
          <w:rFonts w:ascii="Trebuchet MS" w:eastAsia="Calibri" w:hAnsi="Trebuchet MS" w:cs="Calibri"/>
          <w:b/>
          <w:bCs/>
          <w:color w:val="000000"/>
          <w:sz w:val="22"/>
          <w:szCs w:val="22"/>
        </w:rPr>
      </w:pPr>
      <w:proofErr w:type="spellStart"/>
      <w:r w:rsidRPr="00254105">
        <w:rPr>
          <w:rFonts w:ascii="Trebuchet MS" w:eastAsia="Calibri" w:hAnsi="Trebuchet MS" w:cs="Calibri"/>
          <w:b/>
          <w:color w:val="000000"/>
          <w:sz w:val="22"/>
          <w:szCs w:val="22"/>
        </w:rPr>
        <w:t>Ordonanța</w:t>
      </w:r>
      <w:proofErr w:type="spellEnd"/>
      <w:r w:rsidRPr="00254105">
        <w:rPr>
          <w:rFonts w:ascii="Trebuchet MS" w:eastAsia="Calibri" w:hAnsi="Trebuchet MS" w:cs="Calibri"/>
          <w:color w:val="000000"/>
          <w:sz w:val="22"/>
          <w:szCs w:val="22"/>
        </w:rPr>
        <w:t xml:space="preserve"> </w:t>
      </w:r>
      <w:r w:rsidRPr="00254105">
        <w:rPr>
          <w:rFonts w:ascii="Trebuchet MS" w:eastAsia="Calibri" w:hAnsi="Trebuchet MS" w:cs="Calibri"/>
          <w:b/>
          <w:color w:val="000000"/>
          <w:sz w:val="22"/>
          <w:szCs w:val="22"/>
        </w:rPr>
        <w:t xml:space="preserve">de </w:t>
      </w:r>
      <w:proofErr w:type="spellStart"/>
      <w:r w:rsidRPr="00254105">
        <w:rPr>
          <w:rFonts w:ascii="Trebuchet MS" w:eastAsia="Calibri" w:hAnsi="Trebuchet MS" w:cs="Calibri"/>
          <w:b/>
          <w:color w:val="000000"/>
          <w:sz w:val="22"/>
          <w:szCs w:val="22"/>
        </w:rPr>
        <w:t>urgență</w:t>
      </w:r>
      <w:proofErr w:type="spellEnd"/>
      <w:r w:rsidRPr="00254105">
        <w:rPr>
          <w:rFonts w:ascii="Trebuchet MS" w:eastAsia="Calibri" w:hAnsi="Trebuchet MS" w:cs="Calibri"/>
          <w:b/>
          <w:color w:val="000000"/>
          <w:sz w:val="22"/>
          <w:szCs w:val="22"/>
        </w:rPr>
        <w:t xml:space="preserve"> a </w:t>
      </w:r>
      <w:proofErr w:type="spellStart"/>
      <w:r w:rsidRPr="00254105">
        <w:rPr>
          <w:rFonts w:ascii="Trebuchet MS" w:eastAsia="Calibri" w:hAnsi="Trebuchet MS" w:cs="Calibri"/>
          <w:b/>
          <w:color w:val="000000"/>
          <w:sz w:val="22"/>
          <w:szCs w:val="22"/>
        </w:rPr>
        <w:t>Guvernului</w:t>
      </w:r>
      <w:proofErr w:type="spellEnd"/>
      <w:r w:rsidRPr="00254105">
        <w:rPr>
          <w:rFonts w:ascii="Trebuchet MS" w:eastAsia="Calibri" w:hAnsi="Trebuchet MS" w:cs="Calibri"/>
          <w:b/>
          <w:color w:val="000000"/>
          <w:sz w:val="22"/>
          <w:szCs w:val="22"/>
        </w:rPr>
        <w:t xml:space="preserve"> nr. 49/2015 </w:t>
      </w:r>
      <w:r w:rsidRPr="00254105">
        <w:rPr>
          <w:rFonts w:ascii="Trebuchet MS" w:eastAsia="Calibri" w:hAnsi="Trebuchet MS" w:cs="Calibri"/>
          <w:bCs/>
          <w:color w:val="000000"/>
          <w:sz w:val="22"/>
          <w:szCs w:val="22"/>
        </w:rPr>
        <w:t xml:space="preserve">privind gestionarea </w:t>
      </w:r>
      <w:proofErr w:type="spellStart"/>
      <w:r w:rsidRPr="00254105">
        <w:rPr>
          <w:rFonts w:ascii="Trebuchet MS" w:eastAsia="Calibri" w:hAnsi="Trebuchet MS" w:cs="Calibri"/>
          <w:bCs/>
          <w:color w:val="000000"/>
          <w:sz w:val="22"/>
          <w:szCs w:val="22"/>
        </w:rPr>
        <w:t>financiară</w:t>
      </w:r>
      <w:proofErr w:type="spellEnd"/>
      <w:r w:rsidRPr="00254105">
        <w:rPr>
          <w:rFonts w:ascii="Trebuchet MS" w:eastAsia="Calibri" w:hAnsi="Trebuchet MS" w:cs="Calibri"/>
          <w:bCs/>
          <w:color w:val="000000"/>
          <w:sz w:val="22"/>
          <w:szCs w:val="22"/>
        </w:rPr>
        <w:t xml:space="preserve"> a </w:t>
      </w:r>
      <w:proofErr w:type="spellStart"/>
      <w:r w:rsidRPr="00254105">
        <w:rPr>
          <w:rFonts w:ascii="Trebuchet MS" w:eastAsia="Calibri" w:hAnsi="Trebuchet MS" w:cs="Calibri"/>
          <w:bCs/>
          <w:color w:val="000000"/>
          <w:sz w:val="22"/>
          <w:szCs w:val="22"/>
        </w:rPr>
        <w:t>fondurilor</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europene</w:t>
      </w:r>
      <w:proofErr w:type="spellEnd"/>
      <w:r w:rsidRPr="00254105">
        <w:rPr>
          <w:rFonts w:ascii="Trebuchet MS" w:eastAsia="Calibri" w:hAnsi="Trebuchet MS" w:cs="Calibri"/>
          <w:bCs/>
          <w:color w:val="000000"/>
          <w:sz w:val="22"/>
          <w:szCs w:val="22"/>
        </w:rPr>
        <w:t xml:space="preserve"> nerambursabile </w:t>
      </w:r>
      <w:proofErr w:type="spellStart"/>
      <w:r w:rsidRPr="00254105">
        <w:rPr>
          <w:rFonts w:ascii="Trebuchet MS" w:eastAsia="Calibri" w:hAnsi="Trebuchet MS" w:cs="Calibri"/>
          <w:bCs/>
          <w:color w:val="000000"/>
          <w:sz w:val="22"/>
          <w:szCs w:val="22"/>
        </w:rPr>
        <w:t>aferente</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politicii</w:t>
      </w:r>
      <w:proofErr w:type="spellEnd"/>
      <w:r w:rsidRPr="00254105">
        <w:rPr>
          <w:rFonts w:ascii="Trebuchet MS" w:eastAsia="Calibri" w:hAnsi="Trebuchet MS" w:cs="Calibri"/>
          <w:bCs/>
          <w:color w:val="000000"/>
          <w:sz w:val="22"/>
          <w:szCs w:val="22"/>
        </w:rPr>
        <w:t xml:space="preserve"> agricole </w:t>
      </w:r>
      <w:proofErr w:type="spellStart"/>
      <w:r w:rsidRPr="00254105">
        <w:rPr>
          <w:rFonts w:ascii="Trebuchet MS" w:eastAsia="Calibri" w:hAnsi="Trebuchet MS" w:cs="Calibri"/>
          <w:bCs/>
          <w:color w:val="000000"/>
          <w:sz w:val="22"/>
          <w:szCs w:val="22"/>
        </w:rPr>
        <w:t>comune</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politicii</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comune</w:t>
      </w:r>
      <w:proofErr w:type="spellEnd"/>
      <w:r w:rsidRPr="00254105">
        <w:rPr>
          <w:rFonts w:ascii="Trebuchet MS" w:eastAsia="Calibri" w:hAnsi="Trebuchet MS" w:cs="Calibri"/>
          <w:bCs/>
          <w:color w:val="000000"/>
          <w:sz w:val="22"/>
          <w:szCs w:val="22"/>
        </w:rPr>
        <w:t xml:space="preserve"> de </w:t>
      </w:r>
      <w:proofErr w:type="spellStart"/>
      <w:r w:rsidRPr="00254105">
        <w:rPr>
          <w:rFonts w:ascii="Trebuchet MS" w:eastAsia="Calibri" w:hAnsi="Trebuchet MS" w:cs="Calibri"/>
          <w:bCs/>
          <w:color w:val="000000"/>
          <w:sz w:val="22"/>
          <w:szCs w:val="22"/>
        </w:rPr>
        <w:t>pescuit</w:t>
      </w:r>
      <w:proofErr w:type="spellEnd"/>
      <w:r w:rsidRPr="00254105">
        <w:rPr>
          <w:rFonts w:ascii="Trebuchet MS" w:eastAsia="Calibri" w:hAnsi="Trebuchet MS" w:cs="Calibri"/>
          <w:bCs/>
          <w:color w:val="000000"/>
          <w:sz w:val="22"/>
          <w:szCs w:val="22"/>
        </w:rPr>
        <w:t xml:space="preserve"> şi </w:t>
      </w:r>
      <w:proofErr w:type="spellStart"/>
      <w:r w:rsidRPr="00254105">
        <w:rPr>
          <w:rFonts w:ascii="Trebuchet MS" w:eastAsia="Calibri" w:hAnsi="Trebuchet MS" w:cs="Calibri"/>
          <w:bCs/>
          <w:color w:val="000000"/>
          <w:sz w:val="22"/>
          <w:szCs w:val="22"/>
        </w:rPr>
        <w:t>politicii</w:t>
      </w:r>
      <w:proofErr w:type="spellEnd"/>
      <w:r w:rsidRPr="00254105">
        <w:rPr>
          <w:rFonts w:ascii="Trebuchet MS" w:eastAsia="Calibri" w:hAnsi="Trebuchet MS" w:cs="Calibri"/>
          <w:bCs/>
          <w:color w:val="000000"/>
          <w:sz w:val="22"/>
          <w:szCs w:val="22"/>
        </w:rPr>
        <w:t xml:space="preserve"> maritime integrate la </w:t>
      </w:r>
      <w:proofErr w:type="spellStart"/>
      <w:r w:rsidRPr="00254105">
        <w:rPr>
          <w:rFonts w:ascii="Trebuchet MS" w:eastAsia="Calibri" w:hAnsi="Trebuchet MS" w:cs="Calibri"/>
          <w:bCs/>
          <w:color w:val="000000"/>
          <w:sz w:val="22"/>
          <w:szCs w:val="22"/>
        </w:rPr>
        <w:t>nivelul</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Uniunii</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Europene</w:t>
      </w:r>
      <w:proofErr w:type="spellEnd"/>
      <w:r w:rsidRPr="00254105">
        <w:rPr>
          <w:rFonts w:ascii="Trebuchet MS" w:eastAsia="Calibri" w:hAnsi="Trebuchet MS" w:cs="Calibri"/>
          <w:bCs/>
          <w:color w:val="000000"/>
          <w:sz w:val="22"/>
          <w:szCs w:val="22"/>
        </w:rPr>
        <w:t xml:space="preserve">, precum şi a </w:t>
      </w:r>
      <w:proofErr w:type="spellStart"/>
      <w:r w:rsidRPr="00254105">
        <w:rPr>
          <w:rFonts w:ascii="Trebuchet MS" w:eastAsia="Calibri" w:hAnsi="Trebuchet MS" w:cs="Calibri"/>
          <w:bCs/>
          <w:color w:val="000000"/>
          <w:sz w:val="22"/>
          <w:szCs w:val="22"/>
        </w:rPr>
        <w:t>fondurilor</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alocate</w:t>
      </w:r>
      <w:proofErr w:type="spellEnd"/>
      <w:r w:rsidRPr="00254105">
        <w:rPr>
          <w:rFonts w:ascii="Trebuchet MS" w:eastAsia="Calibri" w:hAnsi="Trebuchet MS" w:cs="Calibri"/>
          <w:bCs/>
          <w:color w:val="000000"/>
          <w:sz w:val="22"/>
          <w:szCs w:val="22"/>
        </w:rPr>
        <w:t xml:space="preserve"> de la </w:t>
      </w:r>
      <w:proofErr w:type="spellStart"/>
      <w:r w:rsidRPr="00254105">
        <w:rPr>
          <w:rFonts w:ascii="Trebuchet MS" w:eastAsia="Calibri" w:hAnsi="Trebuchet MS" w:cs="Calibri"/>
          <w:bCs/>
          <w:color w:val="000000"/>
          <w:sz w:val="22"/>
          <w:szCs w:val="22"/>
        </w:rPr>
        <w:t>bugetul</w:t>
      </w:r>
      <w:proofErr w:type="spellEnd"/>
      <w:r w:rsidRPr="00254105">
        <w:rPr>
          <w:rFonts w:ascii="Trebuchet MS" w:eastAsia="Calibri" w:hAnsi="Trebuchet MS" w:cs="Calibri"/>
          <w:bCs/>
          <w:color w:val="000000"/>
          <w:sz w:val="22"/>
          <w:szCs w:val="22"/>
        </w:rPr>
        <w:t xml:space="preserve"> de stat pentru </w:t>
      </w:r>
      <w:proofErr w:type="spellStart"/>
      <w:r w:rsidRPr="00254105">
        <w:rPr>
          <w:rFonts w:ascii="Trebuchet MS" w:eastAsia="Calibri" w:hAnsi="Trebuchet MS" w:cs="Calibri"/>
          <w:bCs/>
          <w:color w:val="000000"/>
          <w:sz w:val="22"/>
          <w:szCs w:val="22"/>
        </w:rPr>
        <w:t>perioada</w:t>
      </w:r>
      <w:proofErr w:type="spellEnd"/>
      <w:r w:rsidRPr="00254105">
        <w:rPr>
          <w:rFonts w:ascii="Trebuchet MS" w:eastAsia="Calibri" w:hAnsi="Trebuchet MS" w:cs="Calibri"/>
          <w:bCs/>
          <w:color w:val="000000"/>
          <w:sz w:val="22"/>
          <w:szCs w:val="22"/>
        </w:rPr>
        <w:t xml:space="preserve"> de </w:t>
      </w:r>
      <w:proofErr w:type="spellStart"/>
      <w:r w:rsidRPr="00254105">
        <w:rPr>
          <w:rFonts w:ascii="Trebuchet MS" w:eastAsia="Calibri" w:hAnsi="Trebuchet MS" w:cs="Calibri"/>
          <w:bCs/>
          <w:color w:val="000000"/>
          <w:sz w:val="22"/>
          <w:szCs w:val="22"/>
        </w:rPr>
        <w:t>programare</w:t>
      </w:r>
      <w:proofErr w:type="spellEnd"/>
      <w:r w:rsidRPr="00254105">
        <w:rPr>
          <w:rFonts w:ascii="Trebuchet MS" w:eastAsia="Calibri" w:hAnsi="Trebuchet MS" w:cs="Calibri"/>
          <w:bCs/>
          <w:color w:val="000000"/>
          <w:sz w:val="22"/>
          <w:szCs w:val="22"/>
        </w:rPr>
        <w:t xml:space="preserve"> 2014-2020 şi pentru </w:t>
      </w:r>
      <w:proofErr w:type="spellStart"/>
      <w:r w:rsidRPr="00254105">
        <w:rPr>
          <w:rFonts w:ascii="Trebuchet MS" w:eastAsia="Calibri" w:hAnsi="Trebuchet MS" w:cs="Calibri"/>
          <w:bCs/>
          <w:color w:val="000000"/>
          <w:sz w:val="22"/>
          <w:szCs w:val="22"/>
        </w:rPr>
        <w:t>modificarea</w:t>
      </w:r>
      <w:proofErr w:type="spellEnd"/>
      <w:r w:rsidRPr="00254105">
        <w:rPr>
          <w:rFonts w:ascii="Trebuchet MS" w:eastAsia="Calibri" w:hAnsi="Trebuchet MS" w:cs="Calibri"/>
          <w:bCs/>
          <w:color w:val="000000"/>
          <w:sz w:val="22"/>
          <w:szCs w:val="22"/>
        </w:rPr>
        <w:t xml:space="preserve"> şi </w:t>
      </w:r>
      <w:proofErr w:type="spellStart"/>
      <w:r w:rsidRPr="00254105">
        <w:rPr>
          <w:rFonts w:ascii="Trebuchet MS" w:eastAsia="Calibri" w:hAnsi="Trebuchet MS" w:cs="Calibri"/>
          <w:bCs/>
          <w:color w:val="000000"/>
          <w:sz w:val="22"/>
          <w:szCs w:val="22"/>
        </w:rPr>
        <w:t>completarea</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unor</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acte</w:t>
      </w:r>
      <w:proofErr w:type="spellEnd"/>
      <w:r w:rsidRPr="00254105">
        <w:rPr>
          <w:rFonts w:ascii="Trebuchet MS" w:eastAsia="Calibri" w:hAnsi="Trebuchet MS" w:cs="Calibri"/>
          <w:bCs/>
          <w:color w:val="000000"/>
          <w:sz w:val="22"/>
          <w:szCs w:val="22"/>
        </w:rPr>
        <w:t xml:space="preserve"> normative din </w:t>
      </w:r>
      <w:proofErr w:type="spellStart"/>
      <w:r w:rsidRPr="00254105">
        <w:rPr>
          <w:rFonts w:ascii="Trebuchet MS" w:eastAsia="Calibri" w:hAnsi="Trebuchet MS" w:cs="Calibri"/>
          <w:bCs/>
          <w:color w:val="000000"/>
          <w:sz w:val="22"/>
          <w:szCs w:val="22"/>
        </w:rPr>
        <w:t>domeniul</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garantării</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aprobată</w:t>
      </w:r>
      <w:proofErr w:type="spellEnd"/>
      <w:r w:rsidRPr="00254105">
        <w:rPr>
          <w:rFonts w:ascii="Trebuchet MS" w:eastAsia="Calibri" w:hAnsi="Trebuchet MS" w:cs="Calibri"/>
          <w:bCs/>
          <w:color w:val="000000"/>
          <w:sz w:val="22"/>
          <w:szCs w:val="22"/>
        </w:rPr>
        <w:t xml:space="preserve"> cu </w:t>
      </w:r>
      <w:proofErr w:type="spellStart"/>
      <w:r w:rsidRPr="00254105">
        <w:rPr>
          <w:rFonts w:ascii="Trebuchet MS" w:eastAsia="Calibri" w:hAnsi="Trebuchet MS" w:cs="Calibri"/>
          <w:bCs/>
          <w:color w:val="000000"/>
          <w:sz w:val="22"/>
          <w:szCs w:val="22"/>
        </w:rPr>
        <w:t>modificărie</w:t>
      </w:r>
      <w:proofErr w:type="spellEnd"/>
      <w:r w:rsidRPr="00254105">
        <w:rPr>
          <w:rFonts w:ascii="Trebuchet MS" w:eastAsia="Calibri" w:hAnsi="Trebuchet MS" w:cs="Calibri"/>
          <w:bCs/>
          <w:color w:val="000000"/>
          <w:sz w:val="22"/>
          <w:szCs w:val="22"/>
        </w:rPr>
        <w:t xml:space="preserve"> prin </w:t>
      </w:r>
      <w:proofErr w:type="spellStart"/>
      <w:r w:rsidRPr="00254105">
        <w:rPr>
          <w:rFonts w:ascii="Trebuchet MS" w:eastAsia="Calibri" w:hAnsi="Trebuchet MS" w:cs="Calibri"/>
          <w:bCs/>
          <w:color w:val="000000"/>
          <w:sz w:val="22"/>
          <w:szCs w:val="22"/>
        </w:rPr>
        <w:t>Legea</w:t>
      </w:r>
      <w:proofErr w:type="spellEnd"/>
      <w:r w:rsidRPr="00254105">
        <w:rPr>
          <w:rFonts w:ascii="Trebuchet MS" w:eastAsia="Calibri" w:hAnsi="Trebuchet MS" w:cs="Calibri"/>
          <w:bCs/>
          <w:color w:val="000000"/>
          <w:sz w:val="22"/>
          <w:szCs w:val="22"/>
        </w:rPr>
        <w:t xml:space="preserve"> nr. 56/2016;</w:t>
      </w:r>
    </w:p>
    <w:p w14:paraId="5BACDF0D" w14:textId="77777777" w:rsidR="00110108" w:rsidRPr="00254105" w:rsidRDefault="00110108" w:rsidP="00321663">
      <w:pPr>
        <w:autoSpaceDE w:val="0"/>
        <w:autoSpaceDN w:val="0"/>
        <w:adjustRightInd w:val="0"/>
        <w:ind w:firstLine="720"/>
        <w:jc w:val="both"/>
        <w:rPr>
          <w:rFonts w:ascii="Trebuchet MS" w:eastAsia="Calibri" w:hAnsi="Trebuchet MS" w:cs="Calibri"/>
          <w:color w:val="000000"/>
          <w:sz w:val="22"/>
          <w:szCs w:val="22"/>
        </w:rPr>
      </w:pPr>
      <w:proofErr w:type="spellStart"/>
      <w:r w:rsidRPr="00254105">
        <w:rPr>
          <w:rFonts w:ascii="Trebuchet MS" w:eastAsia="Calibri" w:hAnsi="Trebuchet MS" w:cs="Calibri"/>
          <w:b/>
          <w:color w:val="000000"/>
          <w:sz w:val="22"/>
          <w:szCs w:val="22"/>
        </w:rPr>
        <w:t>Ordinul</w:t>
      </w:r>
      <w:proofErr w:type="spellEnd"/>
      <w:r w:rsidRPr="00254105">
        <w:rPr>
          <w:rFonts w:ascii="Trebuchet MS" w:eastAsia="Calibri" w:hAnsi="Trebuchet MS" w:cs="Calibri"/>
          <w:b/>
          <w:color w:val="000000"/>
          <w:sz w:val="22"/>
          <w:szCs w:val="22"/>
        </w:rPr>
        <w:t xml:space="preserve"> </w:t>
      </w:r>
      <w:proofErr w:type="spellStart"/>
      <w:r w:rsidRPr="00254105">
        <w:rPr>
          <w:rFonts w:ascii="Trebuchet MS" w:hAnsi="Trebuchet MS" w:cs="Calibri"/>
          <w:b/>
          <w:color w:val="000000"/>
          <w:sz w:val="22"/>
          <w:szCs w:val="22"/>
        </w:rPr>
        <w:t>Ministrului</w:t>
      </w:r>
      <w:proofErr w:type="spellEnd"/>
      <w:r w:rsidRPr="00254105">
        <w:rPr>
          <w:rFonts w:ascii="Trebuchet MS" w:hAnsi="Trebuchet MS" w:cs="Calibri"/>
          <w:b/>
          <w:color w:val="000000"/>
          <w:sz w:val="22"/>
          <w:szCs w:val="22"/>
        </w:rPr>
        <w:t xml:space="preserve"> </w:t>
      </w:r>
      <w:proofErr w:type="spellStart"/>
      <w:r w:rsidRPr="00254105">
        <w:rPr>
          <w:rFonts w:ascii="Trebuchet MS" w:hAnsi="Trebuchet MS" w:cs="Calibri"/>
          <w:b/>
          <w:color w:val="000000"/>
          <w:sz w:val="22"/>
          <w:szCs w:val="22"/>
        </w:rPr>
        <w:t>Agriculturii</w:t>
      </w:r>
      <w:proofErr w:type="spellEnd"/>
      <w:r w:rsidRPr="00254105">
        <w:rPr>
          <w:rFonts w:ascii="Trebuchet MS" w:hAnsi="Trebuchet MS" w:cs="Calibri"/>
          <w:b/>
          <w:color w:val="000000"/>
          <w:sz w:val="22"/>
          <w:szCs w:val="22"/>
        </w:rPr>
        <w:t xml:space="preserve"> si Dezvoltării Rurale </w:t>
      </w:r>
      <w:r w:rsidRPr="00254105">
        <w:rPr>
          <w:rFonts w:ascii="Trebuchet MS" w:eastAsia="Calibri" w:hAnsi="Trebuchet MS" w:cs="Calibri"/>
          <w:b/>
          <w:color w:val="000000"/>
          <w:sz w:val="22"/>
          <w:szCs w:val="22"/>
        </w:rPr>
        <w:t>nr. 1.571/2014</w:t>
      </w:r>
      <w:r w:rsidRPr="00254105">
        <w:rPr>
          <w:rFonts w:ascii="Trebuchet MS" w:eastAsia="Calibri" w:hAnsi="Trebuchet MS" w:cs="Calibri"/>
          <w:color w:val="000000"/>
          <w:sz w:val="22"/>
          <w:szCs w:val="22"/>
        </w:rPr>
        <w:t xml:space="preserve"> privind </w:t>
      </w:r>
      <w:proofErr w:type="spellStart"/>
      <w:r w:rsidRPr="00254105">
        <w:rPr>
          <w:rFonts w:ascii="Trebuchet MS" w:eastAsia="Calibri" w:hAnsi="Trebuchet MS" w:cs="Calibri"/>
          <w:color w:val="000000"/>
          <w:sz w:val="22"/>
          <w:szCs w:val="22"/>
        </w:rPr>
        <w:t>aprobarea</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Bazei</w:t>
      </w:r>
      <w:proofErr w:type="spellEnd"/>
      <w:r w:rsidRPr="00254105">
        <w:rPr>
          <w:rFonts w:ascii="Trebuchet MS" w:eastAsia="Calibri" w:hAnsi="Trebuchet MS" w:cs="Calibri"/>
          <w:color w:val="000000"/>
          <w:sz w:val="22"/>
          <w:szCs w:val="22"/>
        </w:rPr>
        <w:t xml:space="preserve"> de date cu </w:t>
      </w:r>
      <w:proofErr w:type="spellStart"/>
      <w:r w:rsidRPr="00254105">
        <w:rPr>
          <w:rFonts w:ascii="Trebuchet MS" w:eastAsia="Calibri" w:hAnsi="Trebuchet MS" w:cs="Calibri"/>
          <w:color w:val="000000"/>
          <w:sz w:val="22"/>
          <w:szCs w:val="22"/>
        </w:rPr>
        <w:t>preturi</w:t>
      </w:r>
      <w:proofErr w:type="spellEnd"/>
      <w:r w:rsidRPr="00254105">
        <w:rPr>
          <w:rFonts w:ascii="Trebuchet MS" w:eastAsia="Calibri" w:hAnsi="Trebuchet MS" w:cs="Calibri"/>
          <w:color w:val="000000"/>
          <w:sz w:val="22"/>
          <w:szCs w:val="22"/>
        </w:rPr>
        <w:t xml:space="preserve"> de </w:t>
      </w:r>
      <w:proofErr w:type="spellStart"/>
      <w:r w:rsidRPr="00254105">
        <w:rPr>
          <w:rFonts w:ascii="Trebuchet MS" w:eastAsia="Calibri" w:hAnsi="Trebuchet MS" w:cs="Calibri"/>
          <w:color w:val="000000"/>
          <w:sz w:val="22"/>
          <w:szCs w:val="22"/>
        </w:rPr>
        <w:t>referință</w:t>
      </w:r>
      <w:proofErr w:type="spellEnd"/>
      <w:r w:rsidRPr="00254105">
        <w:rPr>
          <w:rFonts w:ascii="Trebuchet MS" w:eastAsia="Calibri" w:hAnsi="Trebuchet MS" w:cs="Calibri"/>
          <w:color w:val="000000"/>
          <w:sz w:val="22"/>
          <w:szCs w:val="22"/>
        </w:rPr>
        <w:t xml:space="preserve"> pentru </w:t>
      </w:r>
      <w:proofErr w:type="spellStart"/>
      <w:r w:rsidRPr="00254105">
        <w:rPr>
          <w:rFonts w:ascii="Trebuchet MS" w:eastAsia="Calibri" w:hAnsi="Trebuchet MS" w:cs="Calibri"/>
          <w:color w:val="000000"/>
          <w:sz w:val="22"/>
          <w:szCs w:val="22"/>
        </w:rPr>
        <w:t>masini</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utilaje</w:t>
      </w:r>
      <w:proofErr w:type="spellEnd"/>
      <w:r w:rsidRPr="00254105">
        <w:rPr>
          <w:rFonts w:ascii="Trebuchet MS" w:eastAsia="Calibri" w:hAnsi="Trebuchet MS" w:cs="Calibri"/>
          <w:color w:val="000000"/>
          <w:sz w:val="22"/>
          <w:szCs w:val="22"/>
        </w:rPr>
        <w:t xml:space="preserve"> si echipamente agricole </w:t>
      </w:r>
      <w:proofErr w:type="spellStart"/>
      <w:r w:rsidRPr="00254105">
        <w:rPr>
          <w:rFonts w:ascii="Trebuchet MS" w:eastAsia="Calibri" w:hAnsi="Trebuchet MS" w:cs="Calibri"/>
          <w:color w:val="000000"/>
          <w:sz w:val="22"/>
          <w:szCs w:val="22"/>
        </w:rPr>
        <w:t>specializate</w:t>
      </w:r>
      <w:proofErr w:type="spellEnd"/>
      <w:r w:rsidRPr="00254105">
        <w:rPr>
          <w:rFonts w:ascii="Trebuchet MS" w:eastAsia="Calibri" w:hAnsi="Trebuchet MS" w:cs="Calibri"/>
          <w:color w:val="000000"/>
          <w:sz w:val="22"/>
          <w:szCs w:val="22"/>
        </w:rPr>
        <w:t xml:space="preserve"> ce va fi </w:t>
      </w:r>
      <w:proofErr w:type="spellStart"/>
      <w:r w:rsidRPr="00254105">
        <w:rPr>
          <w:rFonts w:ascii="Trebuchet MS" w:eastAsia="Calibri" w:hAnsi="Trebuchet MS" w:cs="Calibri"/>
          <w:color w:val="000000"/>
          <w:sz w:val="22"/>
          <w:szCs w:val="22"/>
        </w:rPr>
        <w:t>utilizată</w:t>
      </w:r>
      <w:proofErr w:type="spellEnd"/>
      <w:r w:rsidRPr="00254105">
        <w:rPr>
          <w:rFonts w:ascii="Trebuchet MS" w:eastAsia="Calibri" w:hAnsi="Trebuchet MS" w:cs="Calibri"/>
          <w:color w:val="000000"/>
          <w:sz w:val="22"/>
          <w:szCs w:val="22"/>
        </w:rPr>
        <w:t xml:space="preserve"> în cadrul </w:t>
      </w:r>
      <w:proofErr w:type="spellStart"/>
      <w:r w:rsidRPr="00254105">
        <w:rPr>
          <w:rFonts w:ascii="Trebuchet MS" w:eastAsia="Calibri" w:hAnsi="Trebuchet MS" w:cs="Calibri"/>
          <w:color w:val="000000"/>
          <w:sz w:val="22"/>
          <w:szCs w:val="22"/>
        </w:rPr>
        <w:t>Programului</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Național</w:t>
      </w:r>
      <w:proofErr w:type="spellEnd"/>
      <w:r w:rsidRPr="00254105">
        <w:rPr>
          <w:rFonts w:ascii="Trebuchet MS" w:eastAsia="Calibri" w:hAnsi="Trebuchet MS" w:cs="Calibri"/>
          <w:color w:val="000000"/>
          <w:sz w:val="22"/>
          <w:szCs w:val="22"/>
        </w:rPr>
        <w:t xml:space="preserve"> de Dezvoltare </w:t>
      </w:r>
      <w:proofErr w:type="spellStart"/>
      <w:r w:rsidRPr="00254105">
        <w:rPr>
          <w:rFonts w:ascii="Trebuchet MS" w:eastAsia="Calibri" w:hAnsi="Trebuchet MS" w:cs="Calibri"/>
          <w:color w:val="000000"/>
          <w:sz w:val="22"/>
          <w:szCs w:val="22"/>
        </w:rPr>
        <w:t>Rurală</w:t>
      </w:r>
      <w:proofErr w:type="spellEnd"/>
      <w:r w:rsidRPr="00254105">
        <w:rPr>
          <w:rFonts w:ascii="Trebuchet MS" w:eastAsia="Calibri" w:hAnsi="Trebuchet MS" w:cs="Calibri"/>
          <w:color w:val="000000"/>
          <w:sz w:val="22"/>
          <w:szCs w:val="22"/>
        </w:rPr>
        <w:t xml:space="preserve">, cu </w:t>
      </w:r>
      <w:proofErr w:type="spellStart"/>
      <w:r w:rsidRPr="00254105">
        <w:rPr>
          <w:rFonts w:ascii="Trebuchet MS" w:eastAsia="Calibri" w:hAnsi="Trebuchet MS" w:cs="Calibri"/>
          <w:color w:val="000000"/>
          <w:sz w:val="22"/>
          <w:szCs w:val="22"/>
        </w:rPr>
        <w:t>modificările</w:t>
      </w:r>
      <w:proofErr w:type="spellEnd"/>
      <w:r w:rsidRPr="00254105">
        <w:rPr>
          <w:rFonts w:ascii="Trebuchet MS" w:eastAsia="Calibri" w:hAnsi="Trebuchet MS" w:cs="Calibri"/>
          <w:color w:val="000000"/>
          <w:sz w:val="22"/>
          <w:szCs w:val="22"/>
        </w:rPr>
        <w:t xml:space="preserve"> și </w:t>
      </w:r>
      <w:proofErr w:type="spellStart"/>
      <w:r w:rsidRPr="00254105">
        <w:rPr>
          <w:rFonts w:ascii="Trebuchet MS" w:eastAsia="Calibri" w:hAnsi="Trebuchet MS" w:cs="Calibri"/>
          <w:color w:val="000000"/>
          <w:sz w:val="22"/>
          <w:szCs w:val="22"/>
        </w:rPr>
        <w:t>completările</w:t>
      </w:r>
      <w:proofErr w:type="spellEnd"/>
      <w:r w:rsidRPr="00254105">
        <w:rPr>
          <w:rFonts w:ascii="Trebuchet MS" w:eastAsia="Calibri" w:hAnsi="Trebuchet MS" w:cs="Calibri"/>
          <w:color w:val="000000"/>
          <w:sz w:val="22"/>
          <w:szCs w:val="22"/>
        </w:rPr>
        <w:t xml:space="preserve"> </w:t>
      </w:r>
      <w:proofErr w:type="spellStart"/>
      <w:r w:rsidRPr="00254105">
        <w:rPr>
          <w:rFonts w:ascii="Trebuchet MS" w:eastAsia="Calibri" w:hAnsi="Trebuchet MS" w:cs="Calibri"/>
          <w:color w:val="000000"/>
          <w:sz w:val="22"/>
          <w:szCs w:val="22"/>
        </w:rPr>
        <w:t>ulterioare</w:t>
      </w:r>
      <w:proofErr w:type="spellEnd"/>
      <w:r w:rsidRPr="00254105">
        <w:rPr>
          <w:rFonts w:ascii="Trebuchet MS" w:eastAsia="Calibri" w:hAnsi="Trebuchet MS" w:cs="Calibri"/>
          <w:color w:val="000000"/>
          <w:sz w:val="22"/>
          <w:szCs w:val="22"/>
        </w:rPr>
        <w:t>;</w:t>
      </w:r>
    </w:p>
    <w:p w14:paraId="11F5CA65" w14:textId="77777777" w:rsidR="00110108" w:rsidRPr="00254105" w:rsidRDefault="00110108" w:rsidP="00321663">
      <w:pPr>
        <w:ind w:firstLine="720"/>
        <w:jc w:val="both"/>
        <w:rPr>
          <w:rFonts w:ascii="Trebuchet MS" w:eastAsia="Calibri" w:hAnsi="Trebuchet MS" w:cs="Calibri"/>
          <w:b/>
          <w:bCs/>
          <w:color w:val="000000"/>
          <w:sz w:val="22"/>
          <w:szCs w:val="22"/>
        </w:rPr>
      </w:pPr>
      <w:proofErr w:type="spellStart"/>
      <w:r w:rsidRPr="00254105">
        <w:rPr>
          <w:rFonts w:ascii="Trebuchet MS" w:eastAsia="Calibri" w:hAnsi="Trebuchet MS" w:cs="Calibri"/>
          <w:b/>
          <w:color w:val="000000"/>
          <w:sz w:val="22"/>
          <w:szCs w:val="22"/>
        </w:rPr>
        <w:t>Legea</w:t>
      </w:r>
      <w:proofErr w:type="spellEnd"/>
      <w:r w:rsidRPr="00254105">
        <w:rPr>
          <w:rFonts w:ascii="Trebuchet MS" w:eastAsia="Calibri" w:hAnsi="Trebuchet MS" w:cs="Calibri"/>
          <w:b/>
          <w:color w:val="000000"/>
          <w:sz w:val="22"/>
          <w:szCs w:val="22"/>
        </w:rPr>
        <w:t xml:space="preserve"> nr. 98/2016 </w:t>
      </w:r>
      <w:r w:rsidRPr="00254105">
        <w:rPr>
          <w:rFonts w:ascii="Trebuchet MS" w:eastAsia="Calibri" w:hAnsi="Trebuchet MS" w:cs="Calibri"/>
          <w:bCs/>
          <w:color w:val="000000"/>
          <w:sz w:val="22"/>
          <w:szCs w:val="22"/>
        </w:rPr>
        <w:t xml:space="preserve">privind </w:t>
      </w:r>
      <w:proofErr w:type="spellStart"/>
      <w:r w:rsidRPr="00254105">
        <w:rPr>
          <w:rFonts w:ascii="Trebuchet MS" w:eastAsia="Calibri" w:hAnsi="Trebuchet MS" w:cs="Calibri"/>
          <w:bCs/>
          <w:color w:val="000000"/>
          <w:sz w:val="22"/>
          <w:szCs w:val="22"/>
        </w:rPr>
        <w:t>achiziţiile</w:t>
      </w:r>
      <w:proofErr w:type="spellEnd"/>
      <w:r w:rsidRPr="00254105">
        <w:rPr>
          <w:rFonts w:ascii="Trebuchet MS" w:eastAsia="Calibri" w:hAnsi="Trebuchet MS" w:cs="Calibri"/>
          <w:bCs/>
          <w:color w:val="000000"/>
          <w:sz w:val="22"/>
          <w:szCs w:val="22"/>
        </w:rPr>
        <w:t xml:space="preserve"> publice:</w:t>
      </w:r>
    </w:p>
    <w:p w14:paraId="1D6241E9" w14:textId="77777777" w:rsidR="00110108" w:rsidRPr="00254105" w:rsidRDefault="00110108" w:rsidP="00321663">
      <w:pPr>
        <w:ind w:firstLine="720"/>
        <w:jc w:val="both"/>
        <w:rPr>
          <w:rFonts w:ascii="Trebuchet MS" w:eastAsia="Calibri" w:hAnsi="Trebuchet MS" w:cs="Calibri"/>
          <w:bCs/>
          <w:sz w:val="22"/>
          <w:szCs w:val="22"/>
          <w:lang w:val="ro-RO"/>
        </w:rPr>
      </w:pPr>
      <w:proofErr w:type="spellStart"/>
      <w:r w:rsidRPr="00254105">
        <w:rPr>
          <w:rFonts w:ascii="Trebuchet MS" w:eastAsia="Calibri" w:hAnsi="Trebuchet MS" w:cs="Calibri"/>
          <w:b/>
          <w:bCs/>
          <w:color w:val="000000"/>
          <w:sz w:val="22"/>
          <w:szCs w:val="22"/>
        </w:rPr>
        <w:t>Hotărârea</w:t>
      </w:r>
      <w:proofErr w:type="spellEnd"/>
      <w:r w:rsidRPr="00254105">
        <w:rPr>
          <w:rFonts w:ascii="Trebuchet MS" w:eastAsia="Calibri" w:hAnsi="Trebuchet MS" w:cs="Calibri"/>
          <w:b/>
          <w:bCs/>
          <w:color w:val="000000"/>
          <w:sz w:val="22"/>
          <w:szCs w:val="22"/>
        </w:rPr>
        <w:t xml:space="preserve"> </w:t>
      </w:r>
      <w:proofErr w:type="spellStart"/>
      <w:r w:rsidRPr="00254105">
        <w:rPr>
          <w:rFonts w:ascii="Trebuchet MS" w:eastAsia="Calibri" w:hAnsi="Trebuchet MS" w:cs="Calibri"/>
          <w:b/>
          <w:bCs/>
          <w:color w:val="000000"/>
          <w:sz w:val="22"/>
          <w:szCs w:val="22"/>
        </w:rPr>
        <w:t>Guvernului</w:t>
      </w:r>
      <w:proofErr w:type="spellEnd"/>
      <w:r w:rsidRPr="00254105">
        <w:rPr>
          <w:rFonts w:ascii="Trebuchet MS" w:eastAsia="Calibri" w:hAnsi="Trebuchet MS" w:cs="Calibri"/>
          <w:b/>
          <w:bCs/>
          <w:color w:val="000000"/>
          <w:sz w:val="22"/>
          <w:szCs w:val="22"/>
        </w:rPr>
        <w:t xml:space="preserve"> nr. 395/2016 </w:t>
      </w:r>
      <w:r w:rsidRPr="00254105">
        <w:rPr>
          <w:rFonts w:ascii="Trebuchet MS" w:eastAsia="Calibri" w:hAnsi="Trebuchet MS" w:cs="Calibri"/>
          <w:bCs/>
          <w:sz w:val="22"/>
          <w:szCs w:val="22"/>
        </w:rPr>
        <w:t xml:space="preserve">pentru </w:t>
      </w:r>
      <w:proofErr w:type="spellStart"/>
      <w:r w:rsidRPr="00254105">
        <w:rPr>
          <w:rFonts w:ascii="Trebuchet MS" w:eastAsia="Calibri" w:hAnsi="Trebuchet MS" w:cs="Calibri"/>
          <w:bCs/>
          <w:sz w:val="22"/>
          <w:szCs w:val="22"/>
        </w:rPr>
        <w:t>aprobarea</w:t>
      </w:r>
      <w:proofErr w:type="spellEnd"/>
      <w:r w:rsidRPr="00254105">
        <w:rPr>
          <w:rFonts w:ascii="Trebuchet MS" w:eastAsia="Calibri" w:hAnsi="Trebuchet MS" w:cs="Calibri"/>
          <w:bCs/>
          <w:sz w:val="22"/>
          <w:szCs w:val="22"/>
        </w:rPr>
        <w:t xml:space="preserve"> </w:t>
      </w:r>
      <w:hyperlink r:id="rId52" w:history="1">
        <w:proofErr w:type="spellStart"/>
        <w:r w:rsidRPr="00254105">
          <w:rPr>
            <w:rStyle w:val="Hyperlink"/>
            <w:rFonts w:ascii="Trebuchet MS" w:eastAsia="Calibri" w:hAnsi="Trebuchet MS" w:cs="Calibri"/>
            <w:bCs/>
            <w:sz w:val="22"/>
            <w:szCs w:val="22"/>
          </w:rPr>
          <w:t>Normelor</w:t>
        </w:r>
        <w:proofErr w:type="spellEnd"/>
        <w:r w:rsidRPr="00254105">
          <w:rPr>
            <w:rStyle w:val="Hyperlink"/>
            <w:rFonts w:ascii="Trebuchet MS" w:eastAsia="Calibri" w:hAnsi="Trebuchet MS" w:cs="Calibri"/>
            <w:bCs/>
            <w:sz w:val="22"/>
            <w:szCs w:val="22"/>
          </w:rPr>
          <w:t xml:space="preserve"> </w:t>
        </w:r>
        <w:proofErr w:type="spellStart"/>
        <w:r w:rsidRPr="00254105">
          <w:rPr>
            <w:rStyle w:val="Hyperlink"/>
            <w:rFonts w:ascii="Trebuchet MS" w:eastAsia="Calibri" w:hAnsi="Trebuchet MS" w:cs="Calibri"/>
            <w:bCs/>
            <w:sz w:val="22"/>
            <w:szCs w:val="22"/>
          </w:rPr>
          <w:t>metodologice</w:t>
        </w:r>
        <w:proofErr w:type="spellEnd"/>
        <w:r w:rsidRPr="00254105">
          <w:rPr>
            <w:rStyle w:val="Hyperlink"/>
            <w:rFonts w:ascii="Trebuchet MS" w:eastAsia="Calibri" w:hAnsi="Trebuchet MS" w:cs="Calibri"/>
            <w:bCs/>
            <w:sz w:val="22"/>
            <w:szCs w:val="22"/>
          </w:rPr>
          <w:t xml:space="preserve"> de </w:t>
        </w:r>
        <w:proofErr w:type="spellStart"/>
        <w:r w:rsidRPr="00254105">
          <w:rPr>
            <w:rStyle w:val="Hyperlink"/>
            <w:rFonts w:ascii="Trebuchet MS" w:eastAsia="Calibri" w:hAnsi="Trebuchet MS" w:cs="Calibri"/>
            <w:bCs/>
            <w:sz w:val="22"/>
            <w:szCs w:val="22"/>
          </w:rPr>
          <w:t>aplicare</w:t>
        </w:r>
        <w:proofErr w:type="spellEnd"/>
        <w:r w:rsidRPr="00254105">
          <w:rPr>
            <w:rStyle w:val="Hyperlink"/>
            <w:rFonts w:ascii="Trebuchet MS" w:eastAsia="Calibri" w:hAnsi="Trebuchet MS" w:cs="Calibri"/>
            <w:bCs/>
            <w:sz w:val="22"/>
            <w:szCs w:val="22"/>
          </w:rPr>
          <w:t xml:space="preserve"> a </w:t>
        </w:r>
        <w:proofErr w:type="spellStart"/>
        <w:r w:rsidRPr="00254105">
          <w:rPr>
            <w:rStyle w:val="Hyperlink"/>
            <w:rFonts w:ascii="Trebuchet MS" w:eastAsia="Calibri" w:hAnsi="Trebuchet MS" w:cs="Calibri"/>
            <w:bCs/>
            <w:sz w:val="22"/>
            <w:szCs w:val="22"/>
          </w:rPr>
          <w:t>prevederilor</w:t>
        </w:r>
        <w:proofErr w:type="spellEnd"/>
        <w:r w:rsidRPr="00254105">
          <w:rPr>
            <w:rStyle w:val="Hyperlink"/>
            <w:rFonts w:ascii="Trebuchet MS" w:eastAsia="Calibri" w:hAnsi="Trebuchet MS" w:cs="Calibri"/>
            <w:bCs/>
            <w:sz w:val="22"/>
            <w:szCs w:val="22"/>
          </w:rPr>
          <w:t xml:space="preserve"> </w:t>
        </w:r>
        <w:proofErr w:type="spellStart"/>
        <w:r w:rsidRPr="00254105">
          <w:rPr>
            <w:rStyle w:val="Hyperlink"/>
            <w:rFonts w:ascii="Trebuchet MS" w:eastAsia="Calibri" w:hAnsi="Trebuchet MS" w:cs="Calibri"/>
            <w:bCs/>
            <w:sz w:val="22"/>
            <w:szCs w:val="22"/>
          </w:rPr>
          <w:t>referitoare</w:t>
        </w:r>
        <w:proofErr w:type="spellEnd"/>
        <w:r w:rsidRPr="00254105">
          <w:rPr>
            <w:rStyle w:val="Hyperlink"/>
            <w:rFonts w:ascii="Trebuchet MS" w:eastAsia="Calibri" w:hAnsi="Trebuchet MS" w:cs="Calibri"/>
            <w:bCs/>
            <w:sz w:val="22"/>
            <w:szCs w:val="22"/>
          </w:rPr>
          <w:t xml:space="preserve"> la </w:t>
        </w:r>
        <w:proofErr w:type="spellStart"/>
        <w:r w:rsidRPr="00254105">
          <w:rPr>
            <w:rStyle w:val="Hyperlink"/>
            <w:rFonts w:ascii="Trebuchet MS" w:eastAsia="Calibri" w:hAnsi="Trebuchet MS" w:cs="Calibri"/>
            <w:bCs/>
            <w:sz w:val="22"/>
            <w:szCs w:val="22"/>
          </w:rPr>
          <w:t>atribuirea</w:t>
        </w:r>
        <w:proofErr w:type="spellEnd"/>
        <w:r w:rsidRPr="00254105">
          <w:rPr>
            <w:rStyle w:val="Hyperlink"/>
            <w:rFonts w:ascii="Trebuchet MS" w:eastAsia="Calibri" w:hAnsi="Trebuchet MS" w:cs="Calibri"/>
            <w:bCs/>
            <w:sz w:val="22"/>
            <w:szCs w:val="22"/>
          </w:rPr>
          <w:t xml:space="preserve"> contractului de </w:t>
        </w:r>
        <w:proofErr w:type="spellStart"/>
        <w:r w:rsidRPr="00254105">
          <w:rPr>
            <w:rStyle w:val="Hyperlink"/>
            <w:rFonts w:ascii="Trebuchet MS" w:eastAsia="Calibri" w:hAnsi="Trebuchet MS" w:cs="Calibri"/>
            <w:bCs/>
            <w:sz w:val="22"/>
            <w:szCs w:val="22"/>
          </w:rPr>
          <w:t>achiziţie</w:t>
        </w:r>
        <w:proofErr w:type="spellEnd"/>
        <w:r w:rsidRPr="00254105">
          <w:rPr>
            <w:rStyle w:val="Hyperlink"/>
            <w:rFonts w:ascii="Trebuchet MS" w:eastAsia="Calibri" w:hAnsi="Trebuchet MS" w:cs="Calibri"/>
            <w:bCs/>
            <w:sz w:val="22"/>
            <w:szCs w:val="22"/>
          </w:rPr>
          <w:t xml:space="preserve"> </w:t>
        </w:r>
        <w:proofErr w:type="spellStart"/>
        <w:r w:rsidRPr="00254105">
          <w:rPr>
            <w:rStyle w:val="Hyperlink"/>
            <w:rFonts w:ascii="Trebuchet MS" w:eastAsia="Calibri" w:hAnsi="Trebuchet MS" w:cs="Calibri"/>
            <w:bCs/>
            <w:sz w:val="22"/>
            <w:szCs w:val="22"/>
          </w:rPr>
          <w:t>publică</w:t>
        </w:r>
        <w:proofErr w:type="spellEnd"/>
        <w:r w:rsidRPr="00254105">
          <w:rPr>
            <w:rStyle w:val="Hyperlink"/>
            <w:rFonts w:ascii="Trebuchet MS" w:eastAsia="Calibri" w:hAnsi="Trebuchet MS" w:cs="Calibri"/>
            <w:bCs/>
            <w:sz w:val="22"/>
            <w:szCs w:val="22"/>
          </w:rPr>
          <w:t>/</w:t>
        </w:r>
        <w:proofErr w:type="spellStart"/>
        <w:r w:rsidRPr="00254105">
          <w:rPr>
            <w:rStyle w:val="Hyperlink"/>
            <w:rFonts w:ascii="Trebuchet MS" w:eastAsia="Calibri" w:hAnsi="Trebuchet MS" w:cs="Calibri"/>
            <w:bCs/>
            <w:sz w:val="22"/>
            <w:szCs w:val="22"/>
          </w:rPr>
          <w:t>acordului-cadru</w:t>
        </w:r>
        <w:proofErr w:type="spellEnd"/>
        <w:r w:rsidRPr="00254105">
          <w:rPr>
            <w:rStyle w:val="Hyperlink"/>
            <w:rFonts w:ascii="Trebuchet MS" w:eastAsia="Calibri" w:hAnsi="Trebuchet MS" w:cs="Calibri"/>
            <w:bCs/>
            <w:sz w:val="22"/>
            <w:szCs w:val="22"/>
          </w:rPr>
          <w:t xml:space="preserve"> din </w:t>
        </w:r>
        <w:proofErr w:type="spellStart"/>
        <w:r w:rsidRPr="00254105">
          <w:rPr>
            <w:rStyle w:val="Hyperlink"/>
            <w:rFonts w:ascii="Trebuchet MS" w:eastAsia="Calibri" w:hAnsi="Trebuchet MS" w:cs="Calibri"/>
            <w:bCs/>
            <w:sz w:val="22"/>
            <w:szCs w:val="22"/>
          </w:rPr>
          <w:t>Legea</w:t>
        </w:r>
        <w:proofErr w:type="spellEnd"/>
        <w:r w:rsidRPr="00254105">
          <w:rPr>
            <w:rStyle w:val="Hyperlink"/>
            <w:rFonts w:ascii="Trebuchet MS" w:eastAsia="Calibri" w:hAnsi="Trebuchet MS" w:cs="Calibri"/>
            <w:bCs/>
            <w:sz w:val="22"/>
            <w:szCs w:val="22"/>
          </w:rPr>
          <w:t xml:space="preserve"> nr. 98/2016 privind </w:t>
        </w:r>
        <w:proofErr w:type="spellStart"/>
        <w:r w:rsidRPr="00254105">
          <w:rPr>
            <w:rStyle w:val="Hyperlink"/>
            <w:rFonts w:ascii="Trebuchet MS" w:eastAsia="Calibri" w:hAnsi="Trebuchet MS" w:cs="Calibri"/>
            <w:bCs/>
            <w:sz w:val="22"/>
            <w:szCs w:val="22"/>
          </w:rPr>
          <w:t>achiziţiile</w:t>
        </w:r>
        <w:proofErr w:type="spellEnd"/>
        <w:r w:rsidRPr="00254105">
          <w:rPr>
            <w:rStyle w:val="Hyperlink"/>
            <w:rFonts w:ascii="Trebuchet MS" w:eastAsia="Calibri" w:hAnsi="Trebuchet MS" w:cs="Calibri"/>
            <w:bCs/>
            <w:sz w:val="22"/>
            <w:szCs w:val="22"/>
          </w:rPr>
          <w:t xml:space="preserve"> publice</w:t>
        </w:r>
      </w:hyperlink>
      <w:r w:rsidRPr="00254105">
        <w:rPr>
          <w:rFonts w:ascii="Trebuchet MS" w:eastAsia="Calibri" w:hAnsi="Trebuchet MS" w:cs="Calibri"/>
          <w:bCs/>
          <w:sz w:val="22"/>
          <w:szCs w:val="22"/>
        </w:rPr>
        <w:t>;</w:t>
      </w:r>
    </w:p>
    <w:p w14:paraId="5D874A7B" w14:textId="77777777" w:rsidR="00110108" w:rsidRPr="00254105" w:rsidRDefault="00110108" w:rsidP="00321663">
      <w:pPr>
        <w:ind w:firstLine="720"/>
        <w:jc w:val="both"/>
        <w:rPr>
          <w:rFonts w:ascii="Trebuchet MS" w:eastAsia="Calibri" w:hAnsi="Trebuchet MS" w:cs="Calibri"/>
          <w:bCs/>
          <w:sz w:val="22"/>
          <w:szCs w:val="22"/>
        </w:rPr>
      </w:pPr>
      <w:proofErr w:type="spellStart"/>
      <w:r w:rsidRPr="00254105">
        <w:rPr>
          <w:rFonts w:ascii="Trebuchet MS" w:eastAsia="Calibri" w:hAnsi="Trebuchet MS" w:cs="Calibri"/>
          <w:b/>
          <w:bCs/>
          <w:sz w:val="22"/>
          <w:szCs w:val="22"/>
        </w:rPr>
        <w:t>Legea</w:t>
      </w:r>
      <w:proofErr w:type="spellEnd"/>
      <w:r w:rsidRPr="00254105">
        <w:rPr>
          <w:rFonts w:ascii="Trebuchet MS" w:eastAsia="Calibri" w:hAnsi="Trebuchet MS" w:cs="Calibri"/>
          <w:b/>
          <w:bCs/>
          <w:sz w:val="22"/>
          <w:szCs w:val="22"/>
        </w:rPr>
        <w:t xml:space="preserve"> nr. 176/2010</w:t>
      </w:r>
      <w:r w:rsidRPr="00254105">
        <w:rPr>
          <w:rFonts w:ascii="Trebuchet MS" w:eastAsia="Calibri" w:hAnsi="Trebuchet MS" w:cs="Calibri"/>
          <w:bCs/>
          <w:sz w:val="22"/>
          <w:szCs w:val="22"/>
        </w:rPr>
        <w:t xml:space="preserve"> privind </w:t>
      </w:r>
      <w:proofErr w:type="spellStart"/>
      <w:r w:rsidRPr="00254105">
        <w:rPr>
          <w:rFonts w:ascii="Trebuchet MS" w:eastAsia="Calibri" w:hAnsi="Trebuchet MS" w:cs="Calibri"/>
          <w:bCs/>
          <w:sz w:val="22"/>
          <w:szCs w:val="22"/>
        </w:rPr>
        <w:t>integritatea</w:t>
      </w:r>
      <w:proofErr w:type="spellEnd"/>
      <w:r w:rsidRPr="00254105">
        <w:rPr>
          <w:rFonts w:ascii="Trebuchet MS" w:eastAsia="Calibri" w:hAnsi="Trebuchet MS" w:cs="Calibri"/>
          <w:bCs/>
          <w:sz w:val="22"/>
          <w:szCs w:val="22"/>
        </w:rPr>
        <w:t xml:space="preserve"> în </w:t>
      </w:r>
      <w:proofErr w:type="spellStart"/>
      <w:r w:rsidRPr="00254105">
        <w:rPr>
          <w:rFonts w:ascii="Trebuchet MS" w:eastAsia="Calibri" w:hAnsi="Trebuchet MS" w:cs="Calibri"/>
          <w:bCs/>
          <w:sz w:val="22"/>
          <w:szCs w:val="22"/>
        </w:rPr>
        <w:t>exercitarea</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funcţiilor</w:t>
      </w:r>
      <w:proofErr w:type="spellEnd"/>
      <w:r w:rsidRPr="00254105">
        <w:rPr>
          <w:rFonts w:ascii="Trebuchet MS" w:eastAsia="Calibri" w:hAnsi="Trebuchet MS" w:cs="Calibri"/>
          <w:bCs/>
          <w:sz w:val="22"/>
          <w:szCs w:val="22"/>
        </w:rPr>
        <w:t xml:space="preserve"> şi </w:t>
      </w:r>
      <w:proofErr w:type="spellStart"/>
      <w:r w:rsidRPr="00254105">
        <w:rPr>
          <w:rFonts w:ascii="Trebuchet MS" w:eastAsia="Calibri" w:hAnsi="Trebuchet MS" w:cs="Calibri"/>
          <w:bCs/>
          <w:sz w:val="22"/>
          <w:szCs w:val="22"/>
        </w:rPr>
        <w:t>demnităţilor</w:t>
      </w:r>
      <w:proofErr w:type="spellEnd"/>
      <w:r w:rsidRPr="00254105">
        <w:rPr>
          <w:rFonts w:ascii="Trebuchet MS" w:eastAsia="Calibri" w:hAnsi="Trebuchet MS" w:cs="Calibri"/>
          <w:bCs/>
          <w:sz w:val="22"/>
          <w:szCs w:val="22"/>
        </w:rPr>
        <w:t xml:space="preserve"> publice, pentru </w:t>
      </w:r>
      <w:proofErr w:type="spellStart"/>
      <w:r w:rsidRPr="00254105">
        <w:rPr>
          <w:rFonts w:ascii="Trebuchet MS" w:eastAsia="Calibri" w:hAnsi="Trebuchet MS" w:cs="Calibri"/>
          <w:bCs/>
          <w:sz w:val="22"/>
          <w:szCs w:val="22"/>
        </w:rPr>
        <w:t>modificarea</w:t>
      </w:r>
      <w:proofErr w:type="spellEnd"/>
      <w:r w:rsidRPr="00254105">
        <w:rPr>
          <w:rFonts w:ascii="Trebuchet MS" w:eastAsia="Calibri" w:hAnsi="Trebuchet MS" w:cs="Calibri"/>
          <w:bCs/>
          <w:sz w:val="22"/>
          <w:szCs w:val="22"/>
        </w:rPr>
        <w:t xml:space="preserve"> şi </w:t>
      </w:r>
      <w:proofErr w:type="spellStart"/>
      <w:r w:rsidRPr="00254105">
        <w:rPr>
          <w:rFonts w:ascii="Trebuchet MS" w:eastAsia="Calibri" w:hAnsi="Trebuchet MS" w:cs="Calibri"/>
          <w:bCs/>
          <w:sz w:val="22"/>
          <w:szCs w:val="22"/>
        </w:rPr>
        <w:t>completarea</w:t>
      </w:r>
      <w:proofErr w:type="spellEnd"/>
      <w:r w:rsidRPr="00254105">
        <w:rPr>
          <w:rFonts w:ascii="Trebuchet MS" w:eastAsia="Calibri" w:hAnsi="Trebuchet MS" w:cs="Calibri"/>
          <w:bCs/>
          <w:sz w:val="22"/>
          <w:szCs w:val="22"/>
        </w:rPr>
        <w:t xml:space="preserve"> Legii nr. 144/2007 privind </w:t>
      </w:r>
      <w:proofErr w:type="spellStart"/>
      <w:r w:rsidRPr="00254105">
        <w:rPr>
          <w:rFonts w:ascii="Trebuchet MS" w:eastAsia="Calibri" w:hAnsi="Trebuchet MS" w:cs="Calibri"/>
          <w:bCs/>
          <w:sz w:val="22"/>
          <w:szCs w:val="22"/>
        </w:rPr>
        <w:t>înfiinţarea</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organizarea</w:t>
      </w:r>
      <w:proofErr w:type="spellEnd"/>
      <w:r w:rsidRPr="00254105">
        <w:rPr>
          <w:rFonts w:ascii="Trebuchet MS" w:eastAsia="Calibri" w:hAnsi="Trebuchet MS" w:cs="Calibri"/>
          <w:bCs/>
          <w:sz w:val="22"/>
          <w:szCs w:val="22"/>
        </w:rPr>
        <w:t xml:space="preserve"> </w:t>
      </w:r>
      <w:r w:rsidRPr="00254105">
        <w:rPr>
          <w:rFonts w:ascii="Trebuchet MS" w:eastAsia="Calibri" w:hAnsi="Trebuchet MS" w:cs="Calibri"/>
          <w:bCs/>
          <w:sz w:val="22"/>
          <w:szCs w:val="22"/>
        </w:rPr>
        <w:lastRenderedPageBreak/>
        <w:t xml:space="preserve">şi </w:t>
      </w:r>
      <w:proofErr w:type="spellStart"/>
      <w:r w:rsidRPr="00254105">
        <w:rPr>
          <w:rFonts w:ascii="Trebuchet MS" w:eastAsia="Calibri" w:hAnsi="Trebuchet MS" w:cs="Calibri"/>
          <w:bCs/>
          <w:sz w:val="22"/>
          <w:szCs w:val="22"/>
        </w:rPr>
        <w:t>funcţionarea</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Agenţiei</w:t>
      </w:r>
      <w:proofErr w:type="spellEnd"/>
      <w:r w:rsidRPr="00254105">
        <w:rPr>
          <w:rFonts w:ascii="Trebuchet MS" w:eastAsia="Calibri" w:hAnsi="Trebuchet MS" w:cs="Calibri"/>
          <w:bCs/>
          <w:sz w:val="22"/>
          <w:szCs w:val="22"/>
        </w:rPr>
        <w:t xml:space="preserve"> Naţionale de </w:t>
      </w:r>
      <w:proofErr w:type="spellStart"/>
      <w:r w:rsidRPr="00254105">
        <w:rPr>
          <w:rFonts w:ascii="Trebuchet MS" w:eastAsia="Calibri" w:hAnsi="Trebuchet MS" w:cs="Calibri"/>
          <w:bCs/>
          <w:sz w:val="22"/>
          <w:szCs w:val="22"/>
        </w:rPr>
        <w:t>Integritate</w:t>
      </w:r>
      <w:proofErr w:type="spellEnd"/>
      <w:r w:rsidRPr="00254105">
        <w:rPr>
          <w:rFonts w:ascii="Trebuchet MS" w:eastAsia="Calibri" w:hAnsi="Trebuchet MS" w:cs="Calibri"/>
          <w:bCs/>
          <w:sz w:val="22"/>
          <w:szCs w:val="22"/>
        </w:rPr>
        <w:t xml:space="preserve">, precum şi pentru </w:t>
      </w:r>
      <w:proofErr w:type="spellStart"/>
      <w:r w:rsidRPr="00254105">
        <w:rPr>
          <w:rFonts w:ascii="Trebuchet MS" w:eastAsia="Calibri" w:hAnsi="Trebuchet MS" w:cs="Calibri"/>
          <w:bCs/>
          <w:sz w:val="22"/>
          <w:szCs w:val="22"/>
        </w:rPr>
        <w:t>modificarea</w:t>
      </w:r>
      <w:proofErr w:type="spellEnd"/>
      <w:r w:rsidRPr="00254105">
        <w:rPr>
          <w:rFonts w:ascii="Trebuchet MS" w:eastAsia="Calibri" w:hAnsi="Trebuchet MS" w:cs="Calibri"/>
          <w:bCs/>
          <w:sz w:val="22"/>
          <w:szCs w:val="22"/>
        </w:rPr>
        <w:t xml:space="preserve"> şi </w:t>
      </w:r>
      <w:proofErr w:type="spellStart"/>
      <w:r w:rsidRPr="00254105">
        <w:rPr>
          <w:rFonts w:ascii="Trebuchet MS" w:eastAsia="Calibri" w:hAnsi="Trebuchet MS" w:cs="Calibri"/>
          <w:bCs/>
          <w:sz w:val="22"/>
          <w:szCs w:val="22"/>
        </w:rPr>
        <w:t>completarea</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altor</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acte</w:t>
      </w:r>
      <w:proofErr w:type="spellEnd"/>
      <w:r w:rsidRPr="00254105">
        <w:rPr>
          <w:rFonts w:ascii="Trebuchet MS" w:eastAsia="Calibri" w:hAnsi="Trebuchet MS" w:cs="Calibri"/>
          <w:bCs/>
          <w:sz w:val="22"/>
          <w:szCs w:val="22"/>
        </w:rPr>
        <w:t xml:space="preserve"> normative;</w:t>
      </w:r>
    </w:p>
    <w:p w14:paraId="212BA6CD" w14:textId="77777777" w:rsidR="00110108" w:rsidRDefault="00110108" w:rsidP="00321663">
      <w:pPr>
        <w:ind w:firstLine="720"/>
        <w:jc w:val="both"/>
        <w:rPr>
          <w:rFonts w:ascii="Trebuchet MS" w:eastAsia="Calibri" w:hAnsi="Trebuchet MS" w:cs="Calibri"/>
          <w:bCs/>
          <w:sz w:val="22"/>
          <w:szCs w:val="22"/>
        </w:rPr>
      </w:pPr>
      <w:proofErr w:type="spellStart"/>
      <w:r w:rsidRPr="00254105">
        <w:rPr>
          <w:rFonts w:ascii="Trebuchet MS" w:eastAsia="Calibri" w:hAnsi="Trebuchet MS" w:cs="Calibri"/>
          <w:b/>
          <w:bCs/>
          <w:sz w:val="22"/>
          <w:szCs w:val="22"/>
        </w:rPr>
        <w:t>Hotărârea</w:t>
      </w:r>
      <w:proofErr w:type="spellEnd"/>
      <w:r w:rsidRPr="00254105">
        <w:rPr>
          <w:rFonts w:ascii="Trebuchet MS" w:eastAsia="Calibri" w:hAnsi="Trebuchet MS" w:cs="Calibri"/>
          <w:b/>
          <w:bCs/>
          <w:sz w:val="22"/>
          <w:szCs w:val="22"/>
        </w:rPr>
        <w:t xml:space="preserve"> </w:t>
      </w:r>
      <w:proofErr w:type="spellStart"/>
      <w:r w:rsidRPr="00254105">
        <w:rPr>
          <w:rFonts w:ascii="Trebuchet MS" w:eastAsia="Calibri" w:hAnsi="Trebuchet MS" w:cs="Calibri"/>
          <w:b/>
          <w:bCs/>
          <w:sz w:val="22"/>
          <w:szCs w:val="22"/>
        </w:rPr>
        <w:t>Guvernului</w:t>
      </w:r>
      <w:proofErr w:type="spellEnd"/>
      <w:r w:rsidRPr="00254105">
        <w:rPr>
          <w:rFonts w:ascii="Trebuchet MS" w:eastAsia="Calibri" w:hAnsi="Trebuchet MS" w:cs="Calibri"/>
          <w:b/>
          <w:bCs/>
          <w:sz w:val="22"/>
          <w:szCs w:val="22"/>
        </w:rPr>
        <w:t xml:space="preserve"> nr. 518/1995 </w:t>
      </w:r>
      <w:r w:rsidRPr="00254105">
        <w:rPr>
          <w:rFonts w:ascii="Trebuchet MS" w:eastAsia="Calibri" w:hAnsi="Trebuchet MS" w:cs="Calibri"/>
          <w:bCs/>
          <w:sz w:val="22"/>
          <w:szCs w:val="22"/>
        </w:rPr>
        <w:t xml:space="preserve">privind </w:t>
      </w:r>
      <w:proofErr w:type="spellStart"/>
      <w:r w:rsidRPr="00254105">
        <w:rPr>
          <w:rFonts w:ascii="Trebuchet MS" w:eastAsia="Calibri" w:hAnsi="Trebuchet MS" w:cs="Calibri"/>
          <w:bCs/>
          <w:sz w:val="22"/>
          <w:szCs w:val="22"/>
        </w:rPr>
        <w:t>unele</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drepturi</w:t>
      </w:r>
      <w:proofErr w:type="spellEnd"/>
      <w:r w:rsidRPr="00254105">
        <w:rPr>
          <w:rFonts w:ascii="Trebuchet MS" w:eastAsia="Calibri" w:hAnsi="Trebuchet MS" w:cs="Calibri"/>
          <w:bCs/>
          <w:sz w:val="22"/>
          <w:szCs w:val="22"/>
        </w:rPr>
        <w:t xml:space="preserve"> şi </w:t>
      </w:r>
      <w:proofErr w:type="spellStart"/>
      <w:r w:rsidRPr="00254105">
        <w:rPr>
          <w:rFonts w:ascii="Trebuchet MS" w:eastAsia="Calibri" w:hAnsi="Trebuchet MS" w:cs="Calibri"/>
          <w:bCs/>
          <w:sz w:val="22"/>
          <w:szCs w:val="22"/>
        </w:rPr>
        <w:t>obligaţii</w:t>
      </w:r>
      <w:proofErr w:type="spellEnd"/>
      <w:r w:rsidRPr="00254105">
        <w:rPr>
          <w:rFonts w:ascii="Trebuchet MS" w:eastAsia="Calibri" w:hAnsi="Trebuchet MS" w:cs="Calibri"/>
          <w:bCs/>
          <w:sz w:val="22"/>
          <w:szCs w:val="22"/>
        </w:rPr>
        <w:t xml:space="preserve"> ale </w:t>
      </w:r>
      <w:proofErr w:type="spellStart"/>
      <w:r w:rsidRPr="00254105">
        <w:rPr>
          <w:rFonts w:ascii="Trebuchet MS" w:eastAsia="Calibri" w:hAnsi="Trebuchet MS" w:cs="Calibri"/>
          <w:bCs/>
          <w:sz w:val="22"/>
          <w:szCs w:val="22"/>
        </w:rPr>
        <w:t>personalului</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român</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trimis</w:t>
      </w:r>
      <w:proofErr w:type="spellEnd"/>
      <w:r w:rsidRPr="00254105">
        <w:rPr>
          <w:rFonts w:ascii="Trebuchet MS" w:eastAsia="Calibri" w:hAnsi="Trebuchet MS" w:cs="Calibri"/>
          <w:bCs/>
          <w:sz w:val="22"/>
          <w:szCs w:val="22"/>
        </w:rPr>
        <w:t xml:space="preserve"> în </w:t>
      </w:r>
      <w:proofErr w:type="spellStart"/>
      <w:r w:rsidRPr="00254105">
        <w:rPr>
          <w:rFonts w:ascii="Trebuchet MS" w:eastAsia="Calibri" w:hAnsi="Trebuchet MS" w:cs="Calibri"/>
          <w:bCs/>
          <w:sz w:val="22"/>
          <w:szCs w:val="22"/>
        </w:rPr>
        <w:t>străinătate</w:t>
      </w:r>
      <w:proofErr w:type="spellEnd"/>
      <w:r w:rsidRPr="00254105">
        <w:rPr>
          <w:rFonts w:ascii="Trebuchet MS" w:eastAsia="Calibri" w:hAnsi="Trebuchet MS" w:cs="Calibri"/>
          <w:bCs/>
          <w:sz w:val="22"/>
          <w:szCs w:val="22"/>
        </w:rPr>
        <w:t xml:space="preserve"> pentru </w:t>
      </w:r>
      <w:proofErr w:type="spellStart"/>
      <w:r w:rsidRPr="00254105">
        <w:rPr>
          <w:rFonts w:ascii="Trebuchet MS" w:eastAsia="Calibri" w:hAnsi="Trebuchet MS" w:cs="Calibri"/>
          <w:bCs/>
          <w:sz w:val="22"/>
          <w:szCs w:val="22"/>
        </w:rPr>
        <w:t>îndeplinirea</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unor</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misiuni</w:t>
      </w:r>
      <w:proofErr w:type="spellEnd"/>
      <w:r w:rsidRPr="00254105">
        <w:rPr>
          <w:rFonts w:ascii="Trebuchet MS" w:eastAsia="Calibri" w:hAnsi="Trebuchet MS" w:cs="Calibri"/>
          <w:bCs/>
          <w:sz w:val="22"/>
          <w:szCs w:val="22"/>
        </w:rPr>
        <w:t xml:space="preserve"> cu </w:t>
      </w:r>
      <w:proofErr w:type="spellStart"/>
      <w:r w:rsidRPr="00254105">
        <w:rPr>
          <w:rFonts w:ascii="Trebuchet MS" w:eastAsia="Calibri" w:hAnsi="Trebuchet MS" w:cs="Calibri"/>
          <w:bCs/>
          <w:sz w:val="22"/>
          <w:szCs w:val="22"/>
        </w:rPr>
        <w:t>caracter</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temporar</w:t>
      </w:r>
      <w:proofErr w:type="spellEnd"/>
      <w:r w:rsidRPr="00254105">
        <w:rPr>
          <w:rFonts w:ascii="Trebuchet MS" w:eastAsia="Calibri" w:hAnsi="Trebuchet MS" w:cs="Calibri"/>
          <w:bCs/>
          <w:sz w:val="22"/>
          <w:szCs w:val="22"/>
        </w:rPr>
        <w:t xml:space="preserve">, cu </w:t>
      </w:r>
      <w:proofErr w:type="spellStart"/>
      <w:r w:rsidRPr="00254105">
        <w:rPr>
          <w:rFonts w:ascii="Trebuchet MS" w:eastAsia="Calibri" w:hAnsi="Trebuchet MS" w:cs="Calibri"/>
          <w:bCs/>
          <w:sz w:val="22"/>
          <w:szCs w:val="22"/>
        </w:rPr>
        <w:t>modificările</w:t>
      </w:r>
      <w:proofErr w:type="spellEnd"/>
      <w:r w:rsidRPr="00254105">
        <w:rPr>
          <w:rFonts w:ascii="Trebuchet MS" w:eastAsia="Calibri" w:hAnsi="Trebuchet MS" w:cs="Calibri"/>
          <w:bCs/>
          <w:sz w:val="22"/>
          <w:szCs w:val="22"/>
        </w:rPr>
        <w:t xml:space="preserve"> şi </w:t>
      </w:r>
      <w:proofErr w:type="spellStart"/>
      <w:r w:rsidRPr="00254105">
        <w:rPr>
          <w:rFonts w:ascii="Trebuchet MS" w:eastAsia="Calibri" w:hAnsi="Trebuchet MS" w:cs="Calibri"/>
          <w:bCs/>
          <w:sz w:val="22"/>
          <w:szCs w:val="22"/>
        </w:rPr>
        <w:t>completările</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ulterioare</w:t>
      </w:r>
      <w:proofErr w:type="spellEnd"/>
      <w:r w:rsidRPr="00254105">
        <w:rPr>
          <w:rFonts w:ascii="Trebuchet MS" w:eastAsia="Calibri" w:hAnsi="Trebuchet MS" w:cs="Calibri"/>
          <w:bCs/>
          <w:sz w:val="22"/>
          <w:szCs w:val="22"/>
        </w:rPr>
        <w:t xml:space="preserve">. </w:t>
      </w:r>
    </w:p>
    <w:p w14:paraId="22AAD4C6" w14:textId="77777777" w:rsidR="00E6285F" w:rsidRDefault="00E6285F" w:rsidP="00321663">
      <w:pPr>
        <w:ind w:firstLine="720"/>
        <w:jc w:val="both"/>
        <w:rPr>
          <w:rFonts w:ascii="Trebuchet MS" w:eastAsia="Calibri" w:hAnsi="Trebuchet MS" w:cs="Calibri"/>
          <w:bCs/>
          <w:sz w:val="22"/>
          <w:szCs w:val="22"/>
        </w:rPr>
      </w:pPr>
    </w:p>
    <w:p w14:paraId="4AEE0886" w14:textId="77777777" w:rsidR="00E6285F" w:rsidRPr="00781ADE" w:rsidRDefault="00E6285F" w:rsidP="00E6285F">
      <w:pPr>
        <w:pStyle w:val="N-Numb1"/>
        <w:spacing w:line="240" w:lineRule="auto"/>
        <w:ind w:left="0"/>
        <w:outlineLvl w:val="2"/>
        <w:rPr>
          <w:rFonts w:cs="Trebuchet MS"/>
          <w:b/>
          <w:bCs/>
          <w:noProof/>
          <w:sz w:val="24"/>
          <w:szCs w:val="24"/>
        </w:rPr>
      </w:pPr>
    </w:p>
    <w:p w14:paraId="28C9DDF0" w14:textId="77777777" w:rsidR="008928F4" w:rsidRPr="00254105" w:rsidRDefault="008928F4" w:rsidP="00321663">
      <w:pPr>
        <w:ind w:firstLine="720"/>
        <w:jc w:val="both"/>
        <w:rPr>
          <w:rFonts w:ascii="Trebuchet MS" w:eastAsia="Calibri" w:hAnsi="Trebuchet MS" w:cs="Calibri"/>
          <w:bCs/>
          <w:sz w:val="22"/>
          <w:szCs w:val="22"/>
        </w:rPr>
      </w:pPr>
    </w:p>
    <w:p w14:paraId="6354112F" w14:textId="77777777" w:rsidR="00110108" w:rsidRPr="00967673" w:rsidRDefault="0056601D" w:rsidP="00321663">
      <w:pPr>
        <w:pStyle w:val="Titlu2"/>
        <w:rPr>
          <w:rFonts w:ascii="Trebuchet MS" w:eastAsia="Calibri" w:hAnsi="Trebuchet MS" w:cs="Calibri"/>
          <w:bCs w:val="0"/>
          <w:sz w:val="28"/>
          <w:szCs w:val="28"/>
        </w:rPr>
      </w:pPr>
      <w:bookmarkStart w:id="240" w:name="_Toc106276291"/>
      <w:r w:rsidRPr="00967673">
        <w:rPr>
          <w:rFonts w:ascii="Trebuchet MS" w:eastAsia="Calibri" w:hAnsi="Trebuchet MS" w:cs="Calibri"/>
          <w:bCs w:val="0"/>
          <w:sz w:val="28"/>
          <w:szCs w:val="28"/>
        </w:rPr>
        <w:t>1</w:t>
      </w:r>
      <w:r w:rsidR="00FD7F60">
        <w:rPr>
          <w:rFonts w:ascii="Trebuchet MS" w:eastAsia="Calibri" w:hAnsi="Trebuchet MS" w:cs="Calibri"/>
          <w:bCs w:val="0"/>
          <w:sz w:val="28"/>
          <w:szCs w:val="28"/>
        </w:rPr>
        <w:t>4</w:t>
      </w:r>
      <w:r w:rsidR="009A313D" w:rsidRPr="00967673">
        <w:rPr>
          <w:rFonts w:ascii="Trebuchet MS" w:eastAsia="Calibri" w:hAnsi="Trebuchet MS" w:cs="Calibri"/>
          <w:bCs w:val="0"/>
          <w:sz w:val="28"/>
          <w:szCs w:val="28"/>
        </w:rPr>
        <w:t>.3</w:t>
      </w:r>
      <w:r w:rsidR="00110108" w:rsidRPr="00967673">
        <w:rPr>
          <w:rFonts w:ascii="Trebuchet MS" w:eastAsia="Calibri" w:hAnsi="Trebuchet MS" w:cs="Calibri"/>
          <w:bCs w:val="0"/>
          <w:sz w:val="28"/>
          <w:szCs w:val="28"/>
        </w:rPr>
        <w:t xml:space="preserve">. </w:t>
      </w:r>
      <w:proofErr w:type="spellStart"/>
      <w:r w:rsidR="00110108" w:rsidRPr="00967673">
        <w:rPr>
          <w:rFonts w:ascii="Trebuchet MS" w:eastAsia="Calibri" w:hAnsi="Trebuchet MS" w:cs="Calibri"/>
          <w:bCs w:val="0"/>
          <w:sz w:val="28"/>
          <w:szCs w:val="28"/>
        </w:rPr>
        <w:t>Legislatie</w:t>
      </w:r>
      <w:proofErr w:type="spellEnd"/>
      <w:r w:rsidR="00110108" w:rsidRPr="00967673">
        <w:rPr>
          <w:rFonts w:ascii="Trebuchet MS" w:eastAsia="Calibri" w:hAnsi="Trebuchet MS" w:cs="Calibri"/>
          <w:bCs w:val="0"/>
          <w:sz w:val="28"/>
          <w:szCs w:val="28"/>
        </w:rPr>
        <w:t>/</w:t>
      </w:r>
      <w:proofErr w:type="spellStart"/>
      <w:r w:rsidR="00110108" w:rsidRPr="00967673">
        <w:rPr>
          <w:rFonts w:ascii="Trebuchet MS" w:eastAsia="Calibri" w:hAnsi="Trebuchet MS" w:cs="Calibri"/>
          <w:bCs w:val="0"/>
          <w:sz w:val="28"/>
          <w:szCs w:val="28"/>
        </w:rPr>
        <w:t>documente</w:t>
      </w:r>
      <w:proofErr w:type="spellEnd"/>
      <w:r w:rsidR="00110108" w:rsidRPr="00967673">
        <w:rPr>
          <w:rFonts w:ascii="Trebuchet MS" w:eastAsia="Calibri" w:hAnsi="Trebuchet MS" w:cs="Calibri"/>
          <w:bCs w:val="0"/>
          <w:sz w:val="28"/>
          <w:szCs w:val="28"/>
        </w:rPr>
        <w:t xml:space="preserve"> </w:t>
      </w:r>
      <w:proofErr w:type="spellStart"/>
      <w:r w:rsidR="00110108" w:rsidRPr="00967673">
        <w:rPr>
          <w:rFonts w:ascii="Trebuchet MS" w:eastAsia="Calibri" w:hAnsi="Trebuchet MS" w:cs="Calibri"/>
          <w:bCs w:val="0"/>
          <w:sz w:val="28"/>
          <w:szCs w:val="28"/>
        </w:rPr>
        <w:t>cadru</w:t>
      </w:r>
      <w:proofErr w:type="spellEnd"/>
      <w:r w:rsidR="00110108" w:rsidRPr="00967673">
        <w:rPr>
          <w:rFonts w:ascii="Trebuchet MS" w:eastAsia="Calibri" w:hAnsi="Trebuchet MS" w:cs="Calibri"/>
          <w:bCs w:val="0"/>
          <w:sz w:val="28"/>
          <w:szCs w:val="28"/>
        </w:rPr>
        <w:t xml:space="preserve"> pentru GAL MMV</w:t>
      </w:r>
      <w:bookmarkEnd w:id="240"/>
    </w:p>
    <w:p w14:paraId="2B241F7A" w14:textId="3FDD7C80" w:rsidR="00110108" w:rsidRPr="00254105" w:rsidRDefault="00110108" w:rsidP="00443477">
      <w:pPr>
        <w:pStyle w:val="Listparagraf"/>
        <w:numPr>
          <w:ilvl w:val="0"/>
          <w:numId w:val="3"/>
        </w:numPr>
        <w:jc w:val="both"/>
        <w:rPr>
          <w:rFonts w:ascii="Trebuchet MS" w:eastAsia="Calibri" w:hAnsi="Trebuchet MS" w:cs="Calibri"/>
          <w:bCs/>
          <w:sz w:val="22"/>
          <w:szCs w:val="22"/>
        </w:rPr>
      </w:pPr>
      <w:proofErr w:type="spellStart"/>
      <w:r w:rsidRPr="00254105">
        <w:rPr>
          <w:rFonts w:ascii="Trebuchet MS" w:eastAsia="Calibri" w:hAnsi="Trebuchet MS" w:cs="Calibri"/>
          <w:bCs/>
          <w:sz w:val="22"/>
          <w:szCs w:val="22"/>
        </w:rPr>
        <w:t>Statut</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Asociatie</w:t>
      </w:r>
      <w:proofErr w:type="spellEnd"/>
      <w:r w:rsidRPr="00254105">
        <w:rPr>
          <w:rFonts w:ascii="Trebuchet MS" w:eastAsia="Calibri" w:hAnsi="Trebuchet MS" w:cs="Calibri"/>
          <w:bCs/>
          <w:sz w:val="22"/>
          <w:szCs w:val="22"/>
        </w:rPr>
        <w:t xml:space="preserve"> ONG GALMMV; </w:t>
      </w:r>
      <w:proofErr w:type="spellStart"/>
      <w:r w:rsidRPr="00254105">
        <w:rPr>
          <w:rFonts w:ascii="Trebuchet MS" w:eastAsia="Calibri" w:hAnsi="Trebuchet MS" w:cs="Calibri"/>
          <w:bCs/>
          <w:sz w:val="22"/>
          <w:szCs w:val="22"/>
        </w:rPr>
        <w:t>Înfiinţată</w:t>
      </w:r>
      <w:proofErr w:type="spellEnd"/>
      <w:r w:rsidRPr="00254105">
        <w:rPr>
          <w:rFonts w:ascii="Trebuchet MS" w:eastAsia="Calibri" w:hAnsi="Trebuchet MS" w:cs="Calibri"/>
          <w:bCs/>
          <w:sz w:val="22"/>
          <w:szCs w:val="22"/>
        </w:rPr>
        <w:t xml:space="preserve"> prin </w:t>
      </w:r>
      <w:proofErr w:type="spellStart"/>
      <w:r w:rsidRPr="00254105">
        <w:rPr>
          <w:rFonts w:ascii="Trebuchet MS" w:eastAsia="Calibri" w:hAnsi="Trebuchet MS" w:cs="Calibri"/>
          <w:bCs/>
          <w:sz w:val="22"/>
          <w:szCs w:val="22"/>
        </w:rPr>
        <w:t>Încheierea</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Civilă</w:t>
      </w:r>
      <w:proofErr w:type="spellEnd"/>
      <w:r w:rsidRPr="00254105">
        <w:rPr>
          <w:rFonts w:ascii="Trebuchet MS" w:eastAsia="Calibri" w:hAnsi="Trebuchet MS" w:cs="Calibri"/>
          <w:bCs/>
          <w:sz w:val="22"/>
          <w:szCs w:val="22"/>
        </w:rPr>
        <w:t xml:space="preserve"> nr.10983 din 21.11.2012, </w:t>
      </w:r>
      <w:proofErr w:type="spellStart"/>
      <w:r w:rsidRPr="00254105">
        <w:rPr>
          <w:rFonts w:ascii="Trebuchet MS" w:eastAsia="Calibri" w:hAnsi="Trebuchet MS" w:cs="Calibri"/>
          <w:bCs/>
          <w:sz w:val="22"/>
          <w:szCs w:val="22"/>
        </w:rPr>
        <w:t>Înregistrată</w:t>
      </w:r>
      <w:proofErr w:type="spellEnd"/>
      <w:r w:rsidRPr="00254105">
        <w:rPr>
          <w:rFonts w:ascii="Trebuchet MS" w:eastAsia="Calibri" w:hAnsi="Trebuchet MS" w:cs="Calibri"/>
          <w:bCs/>
          <w:sz w:val="22"/>
          <w:szCs w:val="22"/>
        </w:rPr>
        <w:t xml:space="preserve"> în </w:t>
      </w:r>
      <w:proofErr w:type="spellStart"/>
      <w:r w:rsidRPr="00254105">
        <w:rPr>
          <w:rFonts w:ascii="Trebuchet MS" w:eastAsia="Calibri" w:hAnsi="Trebuchet MS" w:cs="Calibri"/>
          <w:bCs/>
          <w:sz w:val="22"/>
          <w:szCs w:val="22"/>
        </w:rPr>
        <w:t>Registrul</w:t>
      </w:r>
      <w:proofErr w:type="spellEnd"/>
      <w:r w:rsidRPr="00254105">
        <w:rPr>
          <w:rFonts w:ascii="Trebuchet MS" w:eastAsia="Calibri" w:hAnsi="Trebuchet MS" w:cs="Calibri"/>
          <w:bCs/>
          <w:sz w:val="22"/>
          <w:szCs w:val="22"/>
        </w:rPr>
        <w:t xml:space="preserve"> Special al </w:t>
      </w:r>
      <w:proofErr w:type="spellStart"/>
      <w:r w:rsidRPr="00254105">
        <w:rPr>
          <w:rFonts w:ascii="Trebuchet MS" w:eastAsia="Calibri" w:hAnsi="Trebuchet MS" w:cs="Calibri"/>
          <w:bCs/>
          <w:sz w:val="22"/>
          <w:szCs w:val="22"/>
        </w:rPr>
        <w:t>asociaţiilor</w:t>
      </w:r>
      <w:proofErr w:type="spellEnd"/>
      <w:r w:rsidRPr="00254105">
        <w:rPr>
          <w:rFonts w:ascii="Trebuchet MS" w:eastAsia="Calibri" w:hAnsi="Trebuchet MS" w:cs="Calibri"/>
          <w:bCs/>
          <w:sz w:val="22"/>
          <w:szCs w:val="22"/>
        </w:rPr>
        <w:t xml:space="preserve"> şi </w:t>
      </w:r>
      <w:proofErr w:type="spellStart"/>
      <w:r w:rsidRPr="00254105">
        <w:rPr>
          <w:rFonts w:ascii="Trebuchet MS" w:eastAsia="Calibri" w:hAnsi="Trebuchet MS" w:cs="Calibri"/>
          <w:bCs/>
          <w:sz w:val="22"/>
          <w:szCs w:val="22"/>
        </w:rPr>
        <w:t>fundaţiilor</w:t>
      </w:r>
      <w:proofErr w:type="spellEnd"/>
      <w:r w:rsidRPr="00254105">
        <w:rPr>
          <w:rFonts w:ascii="Trebuchet MS" w:eastAsia="Calibri" w:hAnsi="Trebuchet MS" w:cs="Calibri"/>
          <w:bCs/>
          <w:sz w:val="22"/>
          <w:szCs w:val="22"/>
        </w:rPr>
        <w:t xml:space="preserve"> al </w:t>
      </w:r>
      <w:proofErr w:type="spellStart"/>
      <w:r w:rsidRPr="00254105">
        <w:rPr>
          <w:rFonts w:ascii="Trebuchet MS" w:eastAsia="Calibri" w:hAnsi="Trebuchet MS" w:cs="Calibri"/>
          <w:bCs/>
          <w:sz w:val="22"/>
          <w:szCs w:val="22"/>
        </w:rPr>
        <w:t>Judecătoriei</w:t>
      </w:r>
      <w:proofErr w:type="spellEnd"/>
      <w:r w:rsidRPr="00254105">
        <w:rPr>
          <w:rFonts w:ascii="Trebuchet MS" w:eastAsia="Calibri" w:hAnsi="Trebuchet MS" w:cs="Calibri"/>
          <w:bCs/>
          <w:sz w:val="22"/>
          <w:szCs w:val="22"/>
        </w:rPr>
        <w:t xml:space="preserve"> Baia Mare la </w:t>
      </w:r>
      <w:proofErr w:type="spellStart"/>
      <w:r w:rsidRPr="00254105">
        <w:rPr>
          <w:rFonts w:ascii="Trebuchet MS" w:eastAsia="Calibri" w:hAnsi="Trebuchet MS" w:cs="Calibri"/>
          <w:bCs/>
          <w:sz w:val="22"/>
          <w:szCs w:val="22"/>
        </w:rPr>
        <w:t>numarul</w:t>
      </w:r>
      <w:proofErr w:type="spellEnd"/>
      <w:r w:rsidRPr="00254105">
        <w:rPr>
          <w:rFonts w:ascii="Trebuchet MS" w:eastAsia="Calibri" w:hAnsi="Trebuchet MS" w:cs="Calibri"/>
          <w:bCs/>
          <w:sz w:val="22"/>
          <w:szCs w:val="22"/>
        </w:rPr>
        <w:t xml:space="preserve"> 87/11.12.2012</w:t>
      </w:r>
    </w:p>
    <w:p w14:paraId="23D85846" w14:textId="5D3560B8" w:rsidR="00110108" w:rsidRPr="00254105" w:rsidRDefault="00110108" w:rsidP="00443477">
      <w:pPr>
        <w:pStyle w:val="Listparagraf"/>
        <w:numPr>
          <w:ilvl w:val="0"/>
          <w:numId w:val="3"/>
        </w:numPr>
        <w:jc w:val="both"/>
        <w:rPr>
          <w:rFonts w:ascii="Trebuchet MS" w:eastAsia="Calibri" w:hAnsi="Trebuchet MS" w:cs="Calibri"/>
          <w:bCs/>
          <w:sz w:val="22"/>
          <w:szCs w:val="22"/>
        </w:rPr>
      </w:pPr>
      <w:r w:rsidRPr="00254105">
        <w:rPr>
          <w:rFonts w:ascii="Trebuchet MS" w:eastAsia="Calibri" w:hAnsi="Trebuchet MS" w:cs="Calibri"/>
          <w:bCs/>
          <w:sz w:val="22"/>
          <w:szCs w:val="22"/>
        </w:rPr>
        <w:t xml:space="preserve">Contract de </w:t>
      </w:r>
      <w:proofErr w:type="spellStart"/>
      <w:r w:rsidRPr="00254105">
        <w:rPr>
          <w:rFonts w:ascii="Trebuchet MS" w:eastAsia="Calibri" w:hAnsi="Trebuchet MS" w:cs="Calibri"/>
          <w:bCs/>
          <w:sz w:val="22"/>
          <w:szCs w:val="22"/>
        </w:rPr>
        <w:t>finantare</w:t>
      </w:r>
      <w:proofErr w:type="spellEnd"/>
      <w:r w:rsidRPr="00254105">
        <w:rPr>
          <w:rFonts w:ascii="Trebuchet MS" w:eastAsia="Calibri" w:hAnsi="Trebuchet MS" w:cs="Calibri"/>
          <w:bCs/>
          <w:sz w:val="22"/>
          <w:szCs w:val="22"/>
        </w:rPr>
        <w:t xml:space="preserve">, Acord </w:t>
      </w:r>
      <w:proofErr w:type="spellStart"/>
      <w:r w:rsidRPr="00254105">
        <w:rPr>
          <w:rFonts w:ascii="Trebuchet MS" w:eastAsia="Calibri" w:hAnsi="Trebuchet MS" w:cs="Calibri"/>
          <w:bCs/>
          <w:sz w:val="22"/>
          <w:szCs w:val="22"/>
        </w:rPr>
        <w:t>Cadru</w:t>
      </w:r>
      <w:proofErr w:type="spellEnd"/>
      <w:r w:rsidRPr="00254105">
        <w:rPr>
          <w:rFonts w:ascii="Trebuchet MS" w:eastAsia="Calibri" w:hAnsi="Trebuchet MS" w:cs="Calibri"/>
          <w:bCs/>
          <w:sz w:val="22"/>
          <w:szCs w:val="22"/>
        </w:rPr>
        <w:t xml:space="preserve"> de </w:t>
      </w:r>
      <w:proofErr w:type="spellStart"/>
      <w:r w:rsidRPr="00254105">
        <w:rPr>
          <w:rFonts w:ascii="Trebuchet MS" w:eastAsia="Calibri" w:hAnsi="Trebuchet MS" w:cs="Calibri"/>
          <w:bCs/>
          <w:sz w:val="22"/>
          <w:szCs w:val="22"/>
        </w:rPr>
        <w:t>Finantare</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Nr.C</w:t>
      </w:r>
      <w:proofErr w:type="spellEnd"/>
      <w:r w:rsidRPr="00254105">
        <w:rPr>
          <w:rFonts w:ascii="Trebuchet MS" w:eastAsia="Calibri" w:hAnsi="Trebuchet MS" w:cs="Calibri"/>
          <w:bCs/>
          <w:sz w:val="22"/>
          <w:szCs w:val="22"/>
        </w:rPr>
        <w:t xml:space="preserve"> 1940 0026 01 16 6 26 75529/12.12.2016; Contract de </w:t>
      </w:r>
      <w:proofErr w:type="spellStart"/>
      <w:r w:rsidRPr="00254105">
        <w:rPr>
          <w:rFonts w:ascii="Trebuchet MS" w:eastAsia="Calibri" w:hAnsi="Trebuchet MS" w:cs="Calibri"/>
          <w:bCs/>
          <w:sz w:val="22"/>
          <w:szCs w:val="22"/>
        </w:rPr>
        <w:t>Finantare</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Subsecvent</w:t>
      </w:r>
      <w:proofErr w:type="spellEnd"/>
      <w:r w:rsidRPr="00254105">
        <w:rPr>
          <w:rFonts w:ascii="Trebuchet MS" w:eastAsia="Calibri" w:hAnsi="Trebuchet MS" w:cs="Calibri"/>
          <w:bCs/>
          <w:sz w:val="22"/>
          <w:szCs w:val="22"/>
        </w:rPr>
        <w:t xml:space="preserve"> nr.1, </w:t>
      </w:r>
      <w:proofErr w:type="spellStart"/>
      <w:r w:rsidRPr="00254105">
        <w:rPr>
          <w:rFonts w:ascii="Trebuchet MS" w:eastAsia="Calibri" w:hAnsi="Trebuchet MS" w:cs="Calibri"/>
          <w:bCs/>
          <w:sz w:val="22"/>
          <w:szCs w:val="22"/>
        </w:rPr>
        <w:t>Nr.C</w:t>
      </w:r>
      <w:proofErr w:type="spellEnd"/>
      <w:r w:rsidRPr="00254105">
        <w:rPr>
          <w:rFonts w:ascii="Trebuchet MS" w:eastAsia="Calibri" w:hAnsi="Trebuchet MS" w:cs="Calibri"/>
          <w:bCs/>
          <w:sz w:val="22"/>
          <w:szCs w:val="22"/>
        </w:rPr>
        <w:t xml:space="preserve"> 1940 1026 01 16 6 26 75529/12.12.2016</w:t>
      </w:r>
    </w:p>
    <w:p w14:paraId="3DBF3DD0" w14:textId="665EC841" w:rsidR="00110108" w:rsidRPr="00254105" w:rsidRDefault="00110108" w:rsidP="00443477">
      <w:pPr>
        <w:pStyle w:val="Listparagraf"/>
        <w:numPr>
          <w:ilvl w:val="0"/>
          <w:numId w:val="3"/>
        </w:numPr>
        <w:jc w:val="both"/>
        <w:rPr>
          <w:rFonts w:ascii="Trebuchet MS" w:eastAsia="Calibri" w:hAnsi="Trebuchet MS" w:cs="Calibri"/>
          <w:bCs/>
          <w:sz w:val="22"/>
          <w:szCs w:val="22"/>
        </w:rPr>
      </w:pPr>
      <w:r w:rsidRPr="00254105">
        <w:rPr>
          <w:rFonts w:ascii="Trebuchet MS" w:eastAsia="Calibri" w:hAnsi="Trebuchet MS" w:cs="Calibri"/>
          <w:bCs/>
          <w:sz w:val="22"/>
          <w:szCs w:val="22"/>
        </w:rPr>
        <w:t xml:space="preserve">Strategia de dezvoltare Locala SDL GALMMV, </w:t>
      </w:r>
      <w:proofErr w:type="spellStart"/>
      <w:r w:rsidRPr="00254105">
        <w:rPr>
          <w:rFonts w:ascii="Trebuchet MS" w:eastAsia="Calibri" w:hAnsi="Trebuchet MS" w:cs="Calibri"/>
          <w:bCs/>
          <w:sz w:val="22"/>
          <w:szCs w:val="22"/>
        </w:rPr>
        <w:t>selectata</w:t>
      </w:r>
      <w:proofErr w:type="spellEnd"/>
      <w:r w:rsidRPr="00254105">
        <w:rPr>
          <w:rFonts w:ascii="Trebuchet MS" w:eastAsia="Calibri" w:hAnsi="Trebuchet MS" w:cs="Calibri"/>
          <w:bCs/>
          <w:sz w:val="22"/>
          <w:szCs w:val="22"/>
        </w:rPr>
        <w:t xml:space="preserve"> de MADR prin </w:t>
      </w:r>
      <w:proofErr w:type="spellStart"/>
      <w:r w:rsidRPr="00254105">
        <w:rPr>
          <w:rFonts w:ascii="Trebuchet MS" w:eastAsia="Calibri" w:hAnsi="Trebuchet MS" w:cs="Calibri"/>
          <w:bCs/>
          <w:sz w:val="22"/>
          <w:szCs w:val="22"/>
        </w:rPr>
        <w:t>Raport</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Selectie</w:t>
      </w:r>
      <w:proofErr w:type="spellEnd"/>
      <w:r w:rsidRPr="00254105">
        <w:rPr>
          <w:rFonts w:ascii="Trebuchet MS" w:eastAsia="Calibri" w:hAnsi="Trebuchet MS" w:cs="Calibri"/>
          <w:bCs/>
          <w:sz w:val="22"/>
          <w:szCs w:val="22"/>
        </w:rPr>
        <w:t xml:space="preserve"> 8 august 2016</w:t>
      </w:r>
      <w:r w:rsidRPr="00254105">
        <w:rPr>
          <w:rStyle w:val="Referinnotdesubsol"/>
          <w:rFonts w:ascii="Trebuchet MS" w:eastAsia="Calibri" w:hAnsi="Trebuchet MS" w:cs="Calibri"/>
          <w:bCs/>
          <w:sz w:val="22"/>
          <w:szCs w:val="22"/>
        </w:rPr>
        <w:footnoteReference w:id="47"/>
      </w:r>
      <w:r w:rsidRPr="00254105">
        <w:rPr>
          <w:rFonts w:ascii="Trebuchet MS" w:eastAsia="Calibri" w:hAnsi="Trebuchet MS" w:cs="Calibri"/>
          <w:bCs/>
          <w:sz w:val="22"/>
          <w:szCs w:val="22"/>
        </w:rPr>
        <w:t xml:space="preserve">  , </w:t>
      </w:r>
      <w:proofErr w:type="spellStart"/>
      <w:r w:rsidRPr="00254105">
        <w:rPr>
          <w:rFonts w:ascii="Trebuchet MS" w:eastAsia="Calibri" w:hAnsi="Trebuchet MS" w:cs="Calibri"/>
          <w:bCs/>
          <w:sz w:val="22"/>
          <w:szCs w:val="22"/>
        </w:rPr>
        <w:t>poz</w:t>
      </w:r>
      <w:proofErr w:type="spellEnd"/>
      <w:r w:rsidRPr="00254105">
        <w:rPr>
          <w:rFonts w:ascii="Trebuchet MS" w:eastAsia="Calibri" w:hAnsi="Trebuchet MS" w:cs="Calibri"/>
          <w:bCs/>
          <w:sz w:val="22"/>
          <w:szCs w:val="22"/>
        </w:rPr>
        <w:t>. 148</w:t>
      </w:r>
    </w:p>
    <w:p w14:paraId="6CB319DE" w14:textId="5D471A0F" w:rsidR="00110108" w:rsidRPr="00254105" w:rsidRDefault="00110108" w:rsidP="00443477">
      <w:pPr>
        <w:pStyle w:val="Listparagraf"/>
        <w:numPr>
          <w:ilvl w:val="0"/>
          <w:numId w:val="3"/>
        </w:numPr>
        <w:jc w:val="both"/>
        <w:rPr>
          <w:rFonts w:ascii="Trebuchet MS" w:eastAsia="Calibri" w:hAnsi="Trebuchet MS" w:cs="Calibri"/>
          <w:bCs/>
          <w:sz w:val="22"/>
          <w:szCs w:val="22"/>
        </w:rPr>
      </w:pPr>
      <w:proofErr w:type="spellStart"/>
      <w:r w:rsidRPr="00254105">
        <w:rPr>
          <w:rFonts w:ascii="Trebuchet MS" w:eastAsia="Calibri" w:hAnsi="Trebuchet MS" w:cs="Calibri"/>
          <w:bCs/>
          <w:sz w:val="22"/>
          <w:szCs w:val="22"/>
        </w:rPr>
        <w:t>Regulamente</w:t>
      </w:r>
      <w:proofErr w:type="spellEnd"/>
      <w:r w:rsidRPr="00254105">
        <w:rPr>
          <w:rFonts w:ascii="Trebuchet MS" w:eastAsia="Calibri" w:hAnsi="Trebuchet MS" w:cs="Calibri"/>
          <w:bCs/>
          <w:sz w:val="22"/>
          <w:szCs w:val="22"/>
        </w:rPr>
        <w:t xml:space="preserve"> interne ROF/ROI</w:t>
      </w:r>
      <w:sdt>
        <w:sdtPr>
          <w:rPr>
            <w:rFonts w:ascii="Trebuchet MS" w:eastAsia="Calibri" w:hAnsi="Trebuchet MS" w:cs="Calibri"/>
            <w:bCs/>
            <w:sz w:val="22"/>
            <w:szCs w:val="22"/>
          </w:rPr>
          <w:id w:val="-2056152711"/>
          <w:citation/>
        </w:sdtPr>
        <w:sdtContent>
          <w:r w:rsidRPr="00254105">
            <w:rPr>
              <w:rFonts w:ascii="Trebuchet MS" w:eastAsia="Calibri" w:hAnsi="Trebuchet MS" w:cs="Calibri"/>
              <w:bCs/>
              <w:sz w:val="22"/>
              <w:szCs w:val="22"/>
            </w:rPr>
            <w:fldChar w:fldCharType="begin"/>
          </w:r>
          <w:r w:rsidR="00AC4ADF">
            <w:rPr>
              <w:rFonts w:ascii="Trebuchet MS" w:eastAsia="Calibri" w:hAnsi="Trebuchet MS" w:cs="Calibri"/>
              <w:bCs/>
              <w:sz w:val="22"/>
              <w:szCs w:val="22"/>
            </w:rPr>
            <w:instrText xml:space="preserve">CITATION GAL16 \l 1033 </w:instrText>
          </w:r>
          <w:r w:rsidRPr="00254105">
            <w:rPr>
              <w:rFonts w:ascii="Trebuchet MS" w:eastAsia="Calibri" w:hAnsi="Trebuchet MS" w:cs="Calibri"/>
              <w:bCs/>
              <w:sz w:val="22"/>
              <w:szCs w:val="22"/>
            </w:rPr>
            <w:fldChar w:fldCharType="separate"/>
          </w:r>
          <w:r w:rsidR="00AC4ADF">
            <w:rPr>
              <w:rFonts w:ascii="Trebuchet MS" w:eastAsia="Calibri" w:hAnsi="Trebuchet MS" w:cs="Calibri"/>
              <w:bCs/>
              <w:noProof/>
              <w:sz w:val="22"/>
              <w:szCs w:val="22"/>
            </w:rPr>
            <w:t xml:space="preserve"> </w:t>
          </w:r>
          <w:r w:rsidR="00AC4ADF" w:rsidRPr="00AC4ADF">
            <w:rPr>
              <w:rFonts w:ascii="Trebuchet MS" w:eastAsia="Calibri" w:hAnsi="Trebuchet MS" w:cs="Calibri"/>
              <w:noProof/>
              <w:sz w:val="22"/>
              <w:szCs w:val="22"/>
            </w:rPr>
            <w:t>(GALMMV_ROF)</w:t>
          </w:r>
          <w:r w:rsidRPr="00254105">
            <w:rPr>
              <w:rFonts w:ascii="Trebuchet MS" w:eastAsia="Calibri" w:hAnsi="Trebuchet MS" w:cs="Calibri"/>
              <w:bCs/>
              <w:sz w:val="22"/>
              <w:szCs w:val="22"/>
            </w:rPr>
            <w:fldChar w:fldCharType="end"/>
          </w:r>
        </w:sdtContent>
      </w:sdt>
    </w:p>
    <w:p w14:paraId="2DF45A87" w14:textId="77777777" w:rsidR="00110108" w:rsidRPr="00254105" w:rsidRDefault="00110108" w:rsidP="00443477">
      <w:pPr>
        <w:pStyle w:val="Listparagraf"/>
        <w:numPr>
          <w:ilvl w:val="0"/>
          <w:numId w:val="3"/>
        </w:numPr>
        <w:rPr>
          <w:rFonts w:ascii="Trebuchet MS" w:hAnsi="Trebuchet MS" w:cs="Trebuchet MS"/>
          <w:b/>
          <w:bCs/>
          <w:iCs/>
          <w:color w:val="000000"/>
          <w:sz w:val="22"/>
          <w:szCs w:val="22"/>
        </w:rPr>
      </w:pPr>
      <w:proofErr w:type="spellStart"/>
      <w:r w:rsidRPr="00254105">
        <w:rPr>
          <w:rFonts w:ascii="Trebuchet MS" w:eastAsia="Calibri" w:hAnsi="Trebuchet MS" w:cs="Calibri"/>
          <w:bCs/>
          <w:sz w:val="22"/>
          <w:szCs w:val="22"/>
        </w:rPr>
        <w:t>Documente</w:t>
      </w:r>
      <w:proofErr w:type="spellEnd"/>
      <w:r w:rsidRPr="00254105">
        <w:rPr>
          <w:rFonts w:ascii="Trebuchet MS" w:eastAsia="Calibri" w:hAnsi="Trebuchet MS" w:cs="Calibri"/>
          <w:bCs/>
          <w:sz w:val="22"/>
          <w:szCs w:val="22"/>
        </w:rPr>
        <w:t xml:space="preserve"> specifice </w:t>
      </w:r>
      <w:proofErr w:type="spellStart"/>
      <w:r w:rsidRPr="00254105">
        <w:rPr>
          <w:rFonts w:ascii="Trebuchet MS" w:eastAsia="Calibri" w:hAnsi="Trebuchet MS" w:cs="Calibri"/>
          <w:bCs/>
          <w:sz w:val="22"/>
          <w:szCs w:val="22"/>
        </w:rPr>
        <w:t>implementarii</w:t>
      </w:r>
      <w:proofErr w:type="spellEnd"/>
      <w:r w:rsidRPr="00254105">
        <w:rPr>
          <w:rFonts w:ascii="Trebuchet MS" w:eastAsia="Calibri" w:hAnsi="Trebuchet MS" w:cs="Calibri"/>
          <w:bCs/>
          <w:sz w:val="22"/>
          <w:szCs w:val="22"/>
        </w:rPr>
        <w:t xml:space="preserve"> </w:t>
      </w:r>
      <w:proofErr w:type="spellStart"/>
      <w:r w:rsidRPr="00254105">
        <w:rPr>
          <w:rFonts w:ascii="Trebuchet MS" w:eastAsia="Calibri" w:hAnsi="Trebuchet MS" w:cs="Calibri"/>
          <w:bCs/>
          <w:sz w:val="22"/>
          <w:szCs w:val="22"/>
        </w:rPr>
        <w:t>sM</w:t>
      </w:r>
      <w:proofErr w:type="spellEnd"/>
      <w:r w:rsidRPr="00254105">
        <w:rPr>
          <w:rFonts w:ascii="Trebuchet MS" w:eastAsia="Calibri" w:hAnsi="Trebuchet MS" w:cs="Calibri"/>
          <w:bCs/>
          <w:sz w:val="22"/>
          <w:szCs w:val="22"/>
        </w:rPr>
        <w:t xml:space="preserve"> 19.2 de la</w:t>
      </w:r>
      <w:r w:rsidRPr="00254105">
        <w:rPr>
          <w:rStyle w:val="Referinnotdesubsol"/>
          <w:rFonts w:ascii="Trebuchet MS" w:eastAsia="Calibri" w:hAnsi="Trebuchet MS" w:cs="Calibri"/>
          <w:b/>
          <w:bCs/>
          <w:sz w:val="22"/>
          <w:szCs w:val="22"/>
        </w:rPr>
        <w:footnoteReference w:id="48"/>
      </w:r>
      <w:r w:rsidRPr="00254105">
        <w:rPr>
          <w:rFonts w:ascii="Trebuchet MS" w:eastAsia="Calibri" w:hAnsi="Trebuchet MS" w:cs="Calibri"/>
          <w:b/>
          <w:bCs/>
          <w:sz w:val="22"/>
          <w:szCs w:val="22"/>
        </w:rPr>
        <w:t xml:space="preserve"> : </w:t>
      </w:r>
      <w:hyperlink r:id="rId53" w:history="1">
        <w:r w:rsidRPr="00254105">
          <w:rPr>
            <w:rStyle w:val="Hyperlink"/>
            <w:rFonts w:ascii="Trebuchet MS" w:eastAsia="Calibri" w:hAnsi="Trebuchet MS" w:cs="Calibri"/>
            <w:b/>
            <w:bCs/>
            <w:sz w:val="22"/>
            <w:szCs w:val="22"/>
          </w:rPr>
          <w:t>https://portal.afir.info/informatii_generale_pndr_investitii_prin_pndr_m_19_leader_sm19_2_actiuni_in_strategia_de_dezvoltare_locala</w:t>
        </w:r>
      </w:hyperlink>
      <w:r w:rsidRPr="00254105">
        <w:rPr>
          <w:rFonts w:ascii="Trebuchet MS" w:eastAsia="Calibri" w:hAnsi="Trebuchet MS" w:cs="Calibri"/>
          <w:b/>
          <w:bCs/>
          <w:sz w:val="22"/>
          <w:szCs w:val="22"/>
        </w:rPr>
        <w:t xml:space="preserve"> </w:t>
      </w:r>
    </w:p>
    <w:p w14:paraId="1241B0B5" w14:textId="77777777" w:rsidR="005431E0" w:rsidRPr="00254105" w:rsidRDefault="005431E0" w:rsidP="00321663">
      <w:pPr>
        <w:rPr>
          <w:rFonts w:ascii="Trebuchet MS" w:hAnsi="Trebuchet MS"/>
        </w:rPr>
      </w:pPr>
    </w:p>
    <w:p w14:paraId="7D24C40D" w14:textId="77777777" w:rsidR="00440D79" w:rsidRPr="004F5BD5" w:rsidRDefault="004F5BD5" w:rsidP="004F5BD5">
      <w:pPr>
        <w:pStyle w:val="Titlu2"/>
        <w:rPr>
          <w:rFonts w:ascii="Trebuchet MS" w:hAnsi="Trebuchet MS"/>
          <w:sz w:val="28"/>
          <w:szCs w:val="28"/>
        </w:rPr>
      </w:pPr>
      <w:bookmarkStart w:id="241" w:name="_Toc106276292"/>
      <w:r w:rsidRPr="004F5BD5">
        <w:rPr>
          <w:rFonts w:ascii="Trebuchet MS" w:hAnsi="Trebuchet MS"/>
          <w:sz w:val="28"/>
          <w:szCs w:val="28"/>
        </w:rPr>
        <w:t>1</w:t>
      </w:r>
      <w:r w:rsidR="00FD7F60">
        <w:rPr>
          <w:rFonts w:ascii="Trebuchet MS" w:hAnsi="Trebuchet MS"/>
          <w:sz w:val="28"/>
          <w:szCs w:val="28"/>
        </w:rPr>
        <w:t>4</w:t>
      </w:r>
      <w:r w:rsidRPr="004F5BD5">
        <w:rPr>
          <w:rFonts w:ascii="Trebuchet MS" w:hAnsi="Trebuchet MS"/>
          <w:sz w:val="28"/>
          <w:szCs w:val="28"/>
        </w:rPr>
        <w:t>.</w:t>
      </w:r>
      <w:r w:rsidR="00967673">
        <w:rPr>
          <w:rFonts w:ascii="Trebuchet MS" w:hAnsi="Trebuchet MS"/>
          <w:sz w:val="28"/>
          <w:szCs w:val="28"/>
        </w:rPr>
        <w:t>4</w:t>
      </w:r>
      <w:r w:rsidRPr="004F5BD5">
        <w:rPr>
          <w:rFonts w:ascii="Trebuchet MS" w:hAnsi="Trebuchet MS"/>
          <w:sz w:val="28"/>
          <w:szCs w:val="28"/>
        </w:rPr>
        <w:t xml:space="preserve">. </w:t>
      </w:r>
      <w:proofErr w:type="spellStart"/>
      <w:r w:rsidRPr="004F5BD5">
        <w:rPr>
          <w:rFonts w:ascii="Trebuchet MS" w:hAnsi="Trebuchet MS"/>
          <w:sz w:val="28"/>
          <w:szCs w:val="28"/>
        </w:rPr>
        <w:t>Legislatie</w:t>
      </w:r>
      <w:proofErr w:type="spellEnd"/>
      <w:r w:rsidRPr="004F5BD5">
        <w:rPr>
          <w:rFonts w:ascii="Trebuchet MS" w:hAnsi="Trebuchet MS"/>
          <w:sz w:val="28"/>
          <w:szCs w:val="28"/>
        </w:rPr>
        <w:t xml:space="preserve"> </w:t>
      </w:r>
      <w:proofErr w:type="spellStart"/>
      <w:r w:rsidRPr="004F5BD5">
        <w:rPr>
          <w:rFonts w:ascii="Trebuchet MS" w:hAnsi="Trebuchet MS"/>
          <w:sz w:val="28"/>
          <w:szCs w:val="28"/>
        </w:rPr>
        <w:t>aferenta</w:t>
      </w:r>
      <w:proofErr w:type="spellEnd"/>
      <w:r w:rsidRPr="004F5BD5">
        <w:rPr>
          <w:rFonts w:ascii="Trebuchet MS" w:hAnsi="Trebuchet MS"/>
          <w:sz w:val="28"/>
          <w:szCs w:val="28"/>
        </w:rPr>
        <w:t xml:space="preserve"> </w:t>
      </w:r>
      <w:proofErr w:type="spellStart"/>
      <w:r w:rsidRPr="004F5BD5">
        <w:rPr>
          <w:rFonts w:ascii="Trebuchet MS" w:hAnsi="Trebuchet MS"/>
          <w:sz w:val="28"/>
          <w:szCs w:val="28"/>
        </w:rPr>
        <w:t>schemelor</w:t>
      </w:r>
      <w:proofErr w:type="spellEnd"/>
      <w:r w:rsidRPr="004F5BD5">
        <w:rPr>
          <w:rFonts w:ascii="Trebuchet MS" w:hAnsi="Trebuchet MS"/>
          <w:sz w:val="28"/>
          <w:szCs w:val="28"/>
        </w:rPr>
        <w:t xml:space="preserve"> de calitate</w:t>
      </w:r>
      <w:bookmarkEnd w:id="241"/>
    </w:p>
    <w:p w14:paraId="06821EB0" w14:textId="77777777" w:rsidR="004F5BD5" w:rsidRDefault="004F5BD5" w:rsidP="004F5BD5"/>
    <w:p w14:paraId="48DFF212" w14:textId="77777777" w:rsidR="004F5BD5" w:rsidRDefault="00967673" w:rsidP="00967673">
      <w:pPr>
        <w:pStyle w:val="Titlu3"/>
        <w:rPr>
          <w:rFonts w:ascii="Trebuchet MS" w:hAnsi="Trebuchet MS" w:cs="Calibri-Bold"/>
          <w:bCs w:val="0"/>
          <w:sz w:val="24"/>
          <w:szCs w:val="24"/>
        </w:rPr>
      </w:pPr>
      <w:bookmarkStart w:id="242" w:name="_Toc106276293"/>
      <w:r w:rsidRPr="00967673">
        <w:rPr>
          <w:rFonts w:ascii="Trebuchet MS" w:hAnsi="Trebuchet MS" w:cs="Calibri-Bold"/>
          <w:bCs w:val="0"/>
          <w:sz w:val="24"/>
          <w:szCs w:val="24"/>
        </w:rPr>
        <w:t>1</w:t>
      </w:r>
      <w:r w:rsidR="00FD7F60">
        <w:rPr>
          <w:rFonts w:ascii="Trebuchet MS" w:hAnsi="Trebuchet MS" w:cs="Calibri-Bold"/>
          <w:bCs w:val="0"/>
          <w:sz w:val="24"/>
          <w:szCs w:val="24"/>
        </w:rPr>
        <w:t>4</w:t>
      </w:r>
      <w:r w:rsidRPr="00967673">
        <w:rPr>
          <w:rFonts w:ascii="Trebuchet MS" w:hAnsi="Trebuchet MS" w:cs="Calibri-Bold"/>
          <w:bCs w:val="0"/>
          <w:sz w:val="24"/>
          <w:szCs w:val="24"/>
        </w:rPr>
        <w:t xml:space="preserve">.4.1. </w:t>
      </w:r>
      <w:proofErr w:type="spellStart"/>
      <w:r w:rsidR="004F5BD5" w:rsidRPr="00967673">
        <w:rPr>
          <w:rFonts w:ascii="Trebuchet MS" w:hAnsi="Trebuchet MS" w:cs="Calibri-Bold"/>
          <w:bCs w:val="0"/>
          <w:sz w:val="24"/>
          <w:szCs w:val="24"/>
        </w:rPr>
        <w:t>Legislaţia</w:t>
      </w:r>
      <w:proofErr w:type="spellEnd"/>
      <w:r w:rsidR="004F5BD5" w:rsidRPr="00967673">
        <w:rPr>
          <w:rFonts w:ascii="Trebuchet MS" w:hAnsi="Trebuchet MS" w:cs="Calibri-Bold"/>
          <w:bCs w:val="0"/>
          <w:sz w:val="24"/>
          <w:szCs w:val="24"/>
        </w:rPr>
        <w:t xml:space="preserve"> </w:t>
      </w:r>
      <w:proofErr w:type="spellStart"/>
      <w:r w:rsidR="004F5BD5" w:rsidRPr="00967673">
        <w:rPr>
          <w:rFonts w:ascii="Trebuchet MS" w:hAnsi="Trebuchet MS" w:cs="Calibri-Bold"/>
          <w:bCs w:val="0"/>
          <w:sz w:val="24"/>
          <w:szCs w:val="24"/>
        </w:rPr>
        <w:t>europeană</w:t>
      </w:r>
      <w:bookmarkEnd w:id="242"/>
      <w:proofErr w:type="spellEnd"/>
    </w:p>
    <w:p w14:paraId="525675DA" w14:textId="77777777" w:rsidR="00967673" w:rsidRPr="00967673" w:rsidRDefault="00967673" w:rsidP="00AC4ADF">
      <w:pPr>
        <w:jc w:val="both"/>
      </w:pPr>
    </w:p>
    <w:p w14:paraId="59F419D0"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eastAsia="SymbolMT" w:hAnsi="Trebuchet MS" w:cs="SymbolMT"/>
          <w:sz w:val="22"/>
          <w:szCs w:val="22"/>
        </w:rPr>
        <w:t xml:space="preserve"> </w:t>
      </w:r>
      <w:r w:rsidRPr="004F5BD5">
        <w:rPr>
          <w:rFonts w:ascii="Trebuchet MS" w:hAnsi="Trebuchet MS" w:cs="Calibri"/>
          <w:sz w:val="22"/>
          <w:szCs w:val="22"/>
        </w:rPr>
        <w:t xml:space="preserve">REGULAMENTUL (UE) nr. 1151/2012 din 21 </w:t>
      </w:r>
      <w:proofErr w:type="spellStart"/>
      <w:r w:rsidRPr="004F5BD5">
        <w:rPr>
          <w:rFonts w:ascii="Trebuchet MS" w:hAnsi="Trebuchet MS" w:cs="Calibri"/>
          <w:sz w:val="22"/>
          <w:szCs w:val="22"/>
        </w:rPr>
        <w:t>noiembrie</w:t>
      </w:r>
      <w:proofErr w:type="spellEnd"/>
      <w:r w:rsidRPr="004F5BD5">
        <w:rPr>
          <w:rFonts w:ascii="Trebuchet MS" w:hAnsi="Trebuchet MS" w:cs="Calibri"/>
          <w:sz w:val="22"/>
          <w:szCs w:val="22"/>
        </w:rPr>
        <w:t xml:space="preserve"> 2012 privind </w:t>
      </w:r>
      <w:proofErr w:type="spellStart"/>
      <w:r w:rsidRPr="004F5BD5">
        <w:rPr>
          <w:rFonts w:ascii="Trebuchet MS" w:hAnsi="Trebuchet MS" w:cs="Calibri"/>
          <w:sz w:val="22"/>
          <w:szCs w:val="22"/>
        </w:rPr>
        <w:t>sistemele</w:t>
      </w:r>
      <w:proofErr w:type="spellEnd"/>
      <w:r w:rsidRPr="004F5BD5">
        <w:rPr>
          <w:rFonts w:ascii="Trebuchet MS" w:hAnsi="Trebuchet MS" w:cs="Calibri"/>
          <w:sz w:val="22"/>
          <w:szCs w:val="22"/>
        </w:rPr>
        <w:t xml:space="preserve"> din </w:t>
      </w:r>
      <w:proofErr w:type="spellStart"/>
      <w:r w:rsidRPr="004F5BD5">
        <w:rPr>
          <w:rFonts w:ascii="Trebuchet MS" w:hAnsi="Trebuchet MS" w:cs="Calibri"/>
          <w:sz w:val="22"/>
          <w:szCs w:val="22"/>
        </w:rPr>
        <w:t>domeniul</w:t>
      </w:r>
      <w:proofErr w:type="spellEnd"/>
    </w:p>
    <w:p w14:paraId="048F36CE"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hAnsi="Trebuchet MS" w:cs="Calibri"/>
          <w:sz w:val="22"/>
          <w:szCs w:val="22"/>
        </w:rPr>
        <w:t xml:space="preserve">calităţii produselor agricole şi </w:t>
      </w:r>
      <w:proofErr w:type="spellStart"/>
      <w:r w:rsidRPr="004F5BD5">
        <w:rPr>
          <w:rFonts w:ascii="Trebuchet MS" w:hAnsi="Trebuchet MS" w:cs="Calibri"/>
          <w:sz w:val="22"/>
          <w:szCs w:val="22"/>
        </w:rPr>
        <w:t>alimentare</w:t>
      </w:r>
      <w:proofErr w:type="spellEnd"/>
      <w:r w:rsidRPr="004F5BD5">
        <w:rPr>
          <w:rFonts w:ascii="Trebuchet MS" w:hAnsi="Trebuchet MS" w:cs="Calibri"/>
          <w:sz w:val="22"/>
          <w:szCs w:val="22"/>
        </w:rPr>
        <w:t xml:space="preserve">, cu </w:t>
      </w:r>
      <w:proofErr w:type="spellStart"/>
      <w:r w:rsidRPr="004F5BD5">
        <w:rPr>
          <w:rFonts w:ascii="Trebuchet MS" w:hAnsi="Trebuchet MS" w:cs="Calibri"/>
          <w:sz w:val="22"/>
          <w:szCs w:val="22"/>
        </w:rPr>
        <w:t>completările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ulterioare</w:t>
      </w:r>
      <w:proofErr w:type="spellEnd"/>
      <w:r w:rsidRPr="004F5BD5">
        <w:rPr>
          <w:rFonts w:ascii="Trebuchet MS" w:hAnsi="Trebuchet MS" w:cs="Calibri"/>
          <w:sz w:val="22"/>
          <w:szCs w:val="22"/>
        </w:rPr>
        <w:t>;</w:t>
      </w:r>
    </w:p>
    <w:p w14:paraId="05362214"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eastAsia="SymbolMT" w:hAnsi="Trebuchet MS" w:cs="SymbolMT"/>
          <w:sz w:val="22"/>
          <w:szCs w:val="22"/>
        </w:rPr>
        <w:t xml:space="preserve"> </w:t>
      </w:r>
      <w:r w:rsidRPr="004F5BD5">
        <w:rPr>
          <w:rFonts w:ascii="Trebuchet MS" w:hAnsi="Trebuchet MS" w:cs="Calibri"/>
          <w:sz w:val="22"/>
          <w:szCs w:val="22"/>
        </w:rPr>
        <w:t xml:space="preserve">REGULAMENTUL (CE) nr. 834/2007 al </w:t>
      </w:r>
      <w:proofErr w:type="spellStart"/>
      <w:r w:rsidRPr="004F5BD5">
        <w:rPr>
          <w:rFonts w:ascii="Trebuchet MS" w:hAnsi="Trebuchet MS" w:cs="Calibri"/>
          <w:sz w:val="22"/>
          <w:szCs w:val="22"/>
        </w:rPr>
        <w:t>Consiliului</w:t>
      </w:r>
      <w:proofErr w:type="spellEnd"/>
      <w:r w:rsidRPr="004F5BD5">
        <w:rPr>
          <w:rFonts w:ascii="Trebuchet MS" w:hAnsi="Trebuchet MS" w:cs="Calibri"/>
          <w:sz w:val="22"/>
          <w:szCs w:val="22"/>
        </w:rPr>
        <w:t xml:space="preserve"> privind </w:t>
      </w:r>
      <w:proofErr w:type="spellStart"/>
      <w:r w:rsidRPr="004F5BD5">
        <w:rPr>
          <w:rFonts w:ascii="Trebuchet MS" w:hAnsi="Trebuchet MS" w:cs="Calibri"/>
          <w:sz w:val="22"/>
          <w:szCs w:val="22"/>
        </w:rPr>
        <w:t>producţia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ecologică</w:t>
      </w:r>
      <w:proofErr w:type="spellEnd"/>
      <w:r w:rsidRPr="004F5BD5">
        <w:rPr>
          <w:rFonts w:ascii="Trebuchet MS" w:hAnsi="Trebuchet MS" w:cs="Calibri"/>
          <w:sz w:val="22"/>
          <w:szCs w:val="22"/>
        </w:rPr>
        <w:t xml:space="preserve"> şi </w:t>
      </w:r>
      <w:proofErr w:type="spellStart"/>
      <w:r w:rsidRPr="004F5BD5">
        <w:rPr>
          <w:rFonts w:ascii="Trebuchet MS" w:hAnsi="Trebuchet MS" w:cs="Calibri"/>
          <w:sz w:val="22"/>
          <w:szCs w:val="22"/>
        </w:rPr>
        <w:t>etichetarea</w:t>
      </w:r>
      <w:proofErr w:type="spellEnd"/>
    </w:p>
    <w:p w14:paraId="08C6174F"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hAnsi="Trebuchet MS" w:cs="Calibri"/>
          <w:sz w:val="22"/>
          <w:szCs w:val="22"/>
        </w:rPr>
        <w:t xml:space="preserve">produselor </w:t>
      </w:r>
      <w:proofErr w:type="spellStart"/>
      <w:r w:rsidRPr="004F5BD5">
        <w:rPr>
          <w:rFonts w:ascii="Trebuchet MS" w:hAnsi="Trebuchet MS" w:cs="Calibri"/>
          <w:sz w:val="22"/>
          <w:szCs w:val="22"/>
        </w:rPr>
        <w:t>ecologice</w:t>
      </w:r>
      <w:proofErr w:type="spellEnd"/>
      <w:r w:rsidRPr="004F5BD5">
        <w:rPr>
          <w:rFonts w:ascii="Trebuchet MS" w:hAnsi="Trebuchet MS" w:cs="Calibri"/>
          <w:sz w:val="22"/>
          <w:szCs w:val="22"/>
        </w:rPr>
        <w:t xml:space="preserve">, precum şi de </w:t>
      </w:r>
      <w:proofErr w:type="spellStart"/>
      <w:r w:rsidRPr="004F5BD5">
        <w:rPr>
          <w:rFonts w:ascii="Trebuchet MS" w:hAnsi="Trebuchet MS" w:cs="Calibri"/>
          <w:sz w:val="22"/>
          <w:szCs w:val="22"/>
        </w:rPr>
        <w:t>abrogare</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Regulamentului</w:t>
      </w:r>
      <w:proofErr w:type="spellEnd"/>
      <w:r w:rsidRPr="004F5BD5">
        <w:rPr>
          <w:rFonts w:ascii="Trebuchet MS" w:hAnsi="Trebuchet MS" w:cs="Calibri"/>
          <w:sz w:val="22"/>
          <w:szCs w:val="22"/>
        </w:rPr>
        <w:t xml:space="preserve"> (CEE) nr. 2092/91, cu</w:t>
      </w:r>
    </w:p>
    <w:p w14:paraId="3278F476"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modificările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ulterioare</w:t>
      </w:r>
      <w:proofErr w:type="spellEnd"/>
      <w:r w:rsidRPr="004F5BD5">
        <w:rPr>
          <w:rFonts w:ascii="Trebuchet MS" w:hAnsi="Trebuchet MS" w:cs="Calibri"/>
          <w:sz w:val="22"/>
          <w:szCs w:val="22"/>
        </w:rPr>
        <w:t>;</w:t>
      </w:r>
    </w:p>
    <w:p w14:paraId="654726A3"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eastAsia="SymbolMT" w:hAnsi="Trebuchet MS" w:cs="SymbolMT"/>
          <w:sz w:val="22"/>
          <w:szCs w:val="22"/>
        </w:rPr>
        <w:t xml:space="preserve"> </w:t>
      </w:r>
      <w:r w:rsidRPr="004F5BD5">
        <w:rPr>
          <w:rFonts w:ascii="Trebuchet MS" w:hAnsi="Trebuchet MS" w:cs="Calibri"/>
          <w:sz w:val="22"/>
          <w:szCs w:val="22"/>
        </w:rPr>
        <w:t xml:space="preserve">REGULAMENTUL (UE) nr. 1308/2013 al </w:t>
      </w:r>
      <w:proofErr w:type="spellStart"/>
      <w:r w:rsidRPr="004F5BD5">
        <w:rPr>
          <w:rFonts w:ascii="Trebuchet MS" w:hAnsi="Trebuchet MS" w:cs="Calibri"/>
          <w:sz w:val="22"/>
          <w:szCs w:val="22"/>
        </w:rPr>
        <w:t>parlamentului</w:t>
      </w:r>
      <w:proofErr w:type="spellEnd"/>
      <w:r w:rsidRPr="004F5BD5">
        <w:rPr>
          <w:rFonts w:ascii="Trebuchet MS" w:hAnsi="Trebuchet MS" w:cs="Calibri"/>
          <w:sz w:val="22"/>
          <w:szCs w:val="22"/>
        </w:rPr>
        <w:t xml:space="preserve"> European si al </w:t>
      </w:r>
      <w:proofErr w:type="spellStart"/>
      <w:r w:rsidRPr="004F5BD5">
        <w:rPr>
          <w:rFonts w:ascii="Trebuchet MS" w:hAnsi="Trebuchet MS" w:cs="Calibri"/>
          <w:sz w:val="22"/>
          <w:szCs w:val="22"/>
        </w:rPr>
        <w:t>Consiliului</w:t>
      </w:r>
      <w:proofErr w:type="spellEnd"/>
      <w:r w:rsidRPr="004F5BD5">
        <w:rPr>
          <w:rFonts w:ascii="Trebuchet MS" w:hAnsi="Trebuchet MS" w:cs="Calibri"/>
          <w:sz w:val="22"/>
          <w:szCs w:val="22"/>
        </w:rPr>
        <w:t xml:space="preserve"> din 17</w:t>
      </w:r>
    </w:p>
    <w:p w14:paraId="75A217E6"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decembrie</w:t>
      </w:r>
      <w:proofErr w:type="spellEnd"/>
      <w:r w:rsidRPr="004F5BD5">
        <w:rPr>
          <w:rFonts w:ascii="Trebuchet MS" w:hAnsi="Trebuchet MS" w:cs="Calibri"/>
          <w:sz w:val="22"/>
          <w:szCs w:val="22"/>
        </w:rPr>
        <w:t xml:space="preserve"> 2013 de </w:t>
      </w:r>
      <w:proofErr w:type="spellStart"/>
      <w:r w:rsidRPr="004F5BD5">
        <w:rPr>
          <w:rFonts w:ascii="Trebuchet MS" w:hAnsi="Trebuchet MS" w:cs="Calibri"/>
          <w:sz w:val="22"/>
          <w:szCs w:val="22"/>
        </w:rPr>
        <w:t>instituire</w:t>
      </w:r>
      <w:proofErr w:type="spellEnd"/>
      <w:r w:rsidRPr="004F5BD5">
        <w:rPr>
          <w:rFonts w:ascii="Trebuchet MS" w:hAnsi="Trebuchet MS" w:cs="Calibri"/>
          <w:sz w:val="22"/>
          <w:szCs w:val="22"/>
        </w:rPr>
        <w:t xml:space="preserve"> a unei </w:t>
      </w:r>
      <w:proofErr w:type="spellStart"/>
      <w:r w:rsidRPr="004F5BD5">
        <w:rPr>
          <w:rFonts w:ascii="Trebuchet MS" w:hAnsi="Trebuchet MS" w:cs="Calibri"/>
          <w:sz w:val="22"/>
          <w:szCs w:val="22"/>
        </w:rPr>
        <w:t>organizări</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comune</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piețelor</w:t>
      </w:r>
      <w:proofErr w:type="spellEnd"/>
      <w:r w:rsidRPr="004F5BD5">
        <w:rPr>
          <w:rFonts w:ascii="Trebuchet MS" w:hAnsi="Trebuchet MS" w:cs="Calibri"/>
          <w:sz w:val="22"/>
          <w:szCs w:val="22"/>
        </w:rPr>
        <w:t xml:space="preserve"> produselor agricole și de</w:t>
      </w:r>
    </w:p>
    <w:p w14:paraId="667BC6D7"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abrogare</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Regulamentelor</w:t>
      </w:r>
      <w:proofErr w:type="spellEnd"/>
      <w:r w:rsidRPr="004F5BD5">
        <w:rPr>
          <w:rFonts w:ascii="Trebuchet MS" w:hAnsi="Trebuchet MS" w:cs="Calibri"/>
          <w:sz w:val="22"/>
          <w:szCs w:val="22"/>
        </w:rPr>
        <w:t xml:space="preserve"> (CEE) nr. 922/72, (CEE) nr. 234/79, (CE) nr. 1037/2001 și (CE)</w:t>
      </w:r>
    </w:p>
    <w:p w14:paraId="358822B6"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hAnsi="Trebuchet MS" w:cs="Calibri"/>
          <w:sz w:val="22"/>
          <w:szCs w:val="22"/>
        </w:rPr>
        <w:t xml:space="preserve">nr. 1234/2007 ale </w:t>
      </w:r>
      <w:proofErr w:type="spellStart"/>
      <w:r w:rsidRPr="004F5BD5">
        <w:rPr>
          <w:rFonts w:ascii="Trebuchet MS" w:hAnsi="Trebuchet MS" w:cs="Calibri"/>
          <w:sz w:val="22"/>
          <w:szCs w:val="22"/>
        </w:rPr>
        <w:t>Consiliului</w:t>
      </w:r>
      <w:proofErr w:type="spellEnd"/>
      <w:r w:rsidRPr="004F5BD5">
        <w:rPr>
          <w:rFonts w:ascii="Trebuchet MS" w:hAnsi="Trebuchet MS" w:cs="Calibri"/>
          <w:sz w:val="22"/>
          <w:szCs w:val="22"/>
        </w:rPr>
        <w:t>;</w:t>
      </w:r>
    </w:p>
    <w:p w14:paraId="42A87C94"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eastAsia="SymbolMT" w:hAnsi="Trebuchet MS" w:cs="SymbolMT"/>
          <w:sz w:val="22"/>
          <w:szCs w:val="22"/>
        </w:rPr>
        <w:t xml:space="preserve"> </w:t>
      </w:r>
      <w:r w:rsidRPr="004F5BD5">
        <w:rPr>
          <w:rFonts w:ascii="Trebuchet MS" w:hAnsi="Trebuchet MS" w:cs="Calibri"/>
          <w:sz w:val="22"/>
          <w:szCs w:val="22"/>
        </w:rPr>
        <w:t xml:space="preserve">REGULAMENTUL (CE) nr. 555 al </w:t>
      </w:r>
      <w:proofErr w:type="spellStart"/>
      <w:r w:rsidRPr="004F5BD5">
        <w:rPr>
          <w:rFonts w:ascii="Trebuchet MS" w:hAnsi="Trebuchet MS" w:cs="Calibri"/>
          <w:sz w:val="22"/>
          <w:szCs w:val="22"/>
        </w:rPr>
        <w:t>Comisiei</w:t>
      </w:r>
      <w:proofErr w:type="spellEnd"/>
      <w:r w:rsidRPr="004F5BD5">
        <w:rPr>
          <w:rFonts w:ascii="Trebuchet MS" w:hAnsi="Trebuchet MS" w:cs="Calibri"/>
          <w:sz w:val="22"/>
          <w:szCs w:val="22"/>
        </w:rPr>
        <w:t xml:space="preserve"> din 27 </w:t>
      </w:r>
      <w:proofErr w:type="spellStart"/>
      <w:r w:rsidRPr="004F5BD5">
        <w:rPr>
          <w:rFonts w:ascii="Trebuchet MS" w:hAnsi="Trebuchet MS" w:cs="Calibri"/>
          <w:sz w:val="22"/>
          <w:szCs w:val="22"/>
        </w:rPr>
        <w:t>iunie</w:t>
      </w:r>
      <w:proofErr w:type="spellEnd"/>
      <w:r w:rsidRPr="004F5BD5">
        <w:rPr>
          <w:rFonts w:ascii="Trebuchet MS" w:hAnsi="Trebuchet MS" w:cs="Calibri"/>
          <w:sz w:val="22"/>
          <w:szCs w:val="22"/>
        </w:rPr>
        <w:t xml:space="preserve"> 2008 de </w:t>
      </w:r>
      <w:proofErr w:type="spellStart"/>
      <w:r w:rsidRPr="004F5BD5">
        <w:rPr>
          <w:rFonts w:ascii="Trebuchet MS" w:hAnsi="Trebuchet MS" w:cs="Calibri"/>
          <w:sz w:val="22"/>
          <w:szCs w:val="22"/>
        </w:rPr>
        <w:t>stabilire</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normelor</w:t>
      </w:r>
      <w:proofErr w:type="spellEnd"/>
      <w:r w:rsidRPr="004F5BD5">
        <w:rPr>
          <w:rFonts w:ascii="Trebuchet MS" w:hAnsi="Trebuchet MS" w:cs="Calibri"/>
          <w:sz w:val="22"/>
          <w:szCs w:val="22"/>
        </w:rPr>
        <w:t xml:space="preserve"> de</w:t>
      </w:r>
    </w:p>
    <w:p w14:paraId="54C01926"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aplicare</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Regulamentului</w:t>
      </w:r>
      <w:proofErr w:type="spellEnd"/>
      <w:r w:rsidRPr="004F5BD5">
        <w:rPr>
          <w:rFonts w:ascii="Trebuchet MS" w:hAnsi="Trebuchet MS" w:cs="Calibri"/>
          <w:sz w:val="22"/>
          <w:szCs w:val="22"/>
        </w:rPr>
        <w:t xml:space="preserve"> (CE) nr. 479/2008 al </w:t>
      </w:r>
      <w:proofErr w:type="spellStart"/>
      <w:r w:rsidRPr="004F5BD5">
        <w:rPr>
          <w:rFonts w:ascii="Trebuchet MS" w:hAnsi="Trebuchet MS" w:cs="Calibri"/>
          <w:sz w:val="22"/>
          <w:szCs w:val="22"/>
        </w:rPr>
        <w:t>Consiliului</w:t>
      </w:r>
      <w:proofErr w:type="spellEnd"/>
      <w:r w:rsidRPr="004F5BD5">
        <w:rPr>
          <w:rFonts w:ascii="Trebuchet MS" w:hAnsi="Trebuchet MS" w:cs="Calibri"/>
          <w:sz w:val="22"/>
          <w:szCs w:val="22"/>
        </w:rPr>
        <w:t xml:space="preserve"> privind </w:t>
      </w:r>
      <w:proofErr w:type="spellStart"/>
      <w:r w:rsidRPr="004F5BD5">
        <w:rPr>
          <w:rFonts w:ascii="Trebuchet MS" w:hAnsi="Trebuchet MS" w:cs="Calibri"/>
          <w:sz w:val="22"/>
          <w:szCs w:val="22"/>
        </w:rPr>
        <w:t>organizarea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comună</w:t>
      </w:r>
      <w:proofErr w:type="spellEnd"/>
      <w:r w:rsidRPr="004F5BD5">
        <w:rPr>
          <w:rFonts w:ascii="Trebuchet MS" w:hAnsi="Trebuchet MS" w:cs="Calibri"/>
          <w:sz w:val="22"/>
          <w:szCs w:val="22"/>
        </w:rPr>
        <w:t xml:space="preserve"> a</w:t>
      </w:r>
    </w:p>
    <w:p w14:paraId="6891A968"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pieței</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vitivinicole</w:t>
      </w:r>
      <w:proofErr w:type="spellEnd"/>
      <w:r w:rsidRPr="004F5BD5">
        <w:rPr>
          <w:rFonts w:ascii="Trebuchet MS" w:hAnsi="Trebuchet MS" w:cs="Calibri"/>
          <w:sz w:val="22"/>
          <w:szCs w:val="22"/>
        </w:rPr>
        <w:t xml:space="preserve"> în </w:t>
      </w:r>
      <w:proofErr w:type="spellStart"/>
      <w:r w:rsidRPr="004F5BD5">
        <w:rPr>
          <w:rFonts w:ascii="Trebuchet MS" w:hAnsi="Trebuchet MS" w:cs="Calibri"/>
          <w:sz w:val="22"/>
          <w:szCs w:val="22"/>
        </w:rPr>
        <w:t>ceea</w:t>
      </w:r>
      <w:proofErr w:type="spellEnd"/>
      <w:r w:rsidRPr="004F5BD5">
        <w:rPr>
          <w:rFonts w:ascii="Trebuchet MS" w:hAnsi="Trebuchet MS" w:cs="Calibri"/>
          <w:sz w:val="22"/>
          <w:szCs w:val="22"/>
        </w:rPr>
        <w:t xml:space="preserve"> ce </w:t>
      </w:r>
      <w:proofErr w:type="spellStart"/>
      <w:r w:rsidRPr="004F5BD5">
        <w:rPr>
          <w:rFonts w:ascii="Trebuchet MS" w:hAnsi="Trebuchet MS" w:cs="Calibri"/>
          <w:sz w:val="22"/>
          <w:szCs w:val="22"/>
        </w:rPr>
        <w:t>privește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programele</w:t>
      </w:r>
      <w:proofErr w:type="spellEnd"/>
      <w:r w:rsidRPr="004F5BD5">
        <w:rPr>
          <w:rFonts w:ascii="Trebuchet MS" w:hAnsi="Trebuchet MS" w:cs="Calibri"/>
          <w:sz w:val="22"/>
          <w:szCs w:val="22"/>
        </w:rPr>
        <w:t xml:space="preserve"> de </w:t>
      </w:r>
      <w:proofErr w:type="spellStart"/>
      <w:r w:rsidRPr="004F5BD5">
        <w:rPr>
          <w:rFonts w:ascii="Trebuchet MS" w:hAnsi="Trebuchet MS" w:cs="Calibri"/>
          <w:sz w:val="22"/>
          <w:szCs w:val="22"/>
        </w:rPr>
        <w:t>sprijin</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comerțul</w:t>
      </w:r>
      <w:proofErr w:type="spellEnd"/>
      <w:r w:rsidRPr="004F5BD5">
        <w:rPr>
          <w:rFonts w:ascii="Trebuchet MS" w:hAnsi="Trebuchet MS" w:cs="Calibri"/>
          <w:sz w:val="22"/>
          <w:szCs w:val="22"/>
        </w:rPr>
        <w:t xml:space="preserve"> cu </w:t>
      </w:r>
      <w:proofErr w:type="spellStart"/>
      <w:r w:rsidRPr="004F5BD5">
        <w:rPr>
          <w:rFonts w:ascii="Trebuchet MS" w:hAnsi="Trebuchet MS" w:cs="Calibri"/>
          <w:sz w:val="22"/>
          <w:szCs w:val="22"/>
        </w:rPr>
        <w:t>țările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terțe</w:t>
      </w:r>
      <w:proofErr w:type="spellEnd"/>
      <w:r w:rsidRPr="004F5BD5">
        <w:rPr>
          <w:rFonts w:ascii="Trebuchet MS" w:hAnsi="Trebuchet MS" w:cs="Calibri"/>
          <w:sz w:val="22"/>
          <w:szCs w:val="22"/>
        </w:rPr>
        <w:t>,</w:t>
      </w:r>
    </w:p>
    <w:p w14:paraId="371CFC7C"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potențialul</w:t>
      </w:r>
      <w:proofErr w:type="spellEnd"/>
      <w:r w:rsidRPr="004F5BD5">
        <w:rPr>
          <w:rFonts w:ascii="Trebuchet MS" w:hAnsi="Trebuchet MS" w:cs="Calibri"/>
          <w:sz w:val="22"/>
          <w:szCs w:val="22"/>
        </w:rPr>
        <w:t xml:space="preserve"> de </w:t>
      </w:r>
      <w:proofErr w:type="spellStart"/>
      <w:r w:rsidRPr="004F5BD5">
        <w:rPr>
          <w:rFonts w:ascii="Trebuchet MS" w:hAnsi="Trebuchet MS" w:cs="Calibri"/>
          <w:sz w:val="22"/>
          <w:szCs w:val="22"/>
        </w:rPr>
        <w:t>producție</w:t>
      </w:r>
      <w:proofErr w:type="spellEnd"/>
      <w:r w:rsidRPr="004F5BD5">
        <w:rPr>
          <w:rFonts w:ascii="Trebuchet MS" w:hAnsi="Trebuchet MS" w:cs="Calibri"/>
          <w:sz w:val="22"/>
          <w:szCs w:val="22"/>
        </w:rPr>
        <w:t xml:space="preserve"> și privind </w:t>
      </w:r>
      <w:proofErr w:type="spellStart"/>
      <w:r w:rsidRPr="004F5BD5">
        <w:rPr>
          <w:rFonts w:ascii="Trebuchet MS" w:hAnsi="Trebuchet MS" w:cs="Calibri"/>
          <w:sz w:val="22"/>
          <w:szCs w:val="22"/>
        </w:rPr>
        <w:t>controalele</w:t>
      </w:r>
      <w:proofErr w:type="spellEnd"/>
      <w:r w:rsidRPr="004F5BD5">
        <w:rPr>
          <w:rFonts w:ascii="Trebuchet MS" w:hAnsi="Trebuchet MS" w:cs="Calibri"/>
          <w:sz w:val="22"/>
          <w:szCs w:val="22"/>
        </w:rPr>
        <w:t xml:space="preserve"> în sectorul </w:t>
      </w:r>
      <w:proofErr w:type="spellStart"/>
      <w:r w:rsidRPr="004F5BD5">
        <w:rPr>
          <w:rFonts w:ascii="Trebuchet MS" w:hAnsi="Trebuchet MS" w:cs="Calibri"/>
          <w:sz w:val="22"/>
          <w:szCs w:val="22"/>
        </w:rPr>
        <w:t>vitivinicol</w:t>
      </w:r>
      <w:proofErr w:type="spellEnd"/>
      <w:r w:rsidRPr="004F5BD5">
        <w:rPr>
          <w:rFonts w:ascii="Trebuchet MS" w:hAnsi="Trebuchet MS" w:cs="Calibri"/>
          <w:sz w:val="22"/>
          <w:szCs w:val="22"/>
        </w:rPr>
        <w:t xml:space="preserve">, cu </w:t>
      </w:r>
      <w:proofErr w:type="spellStart"/>
      <w:r w:rsidRPr="004F5BD5">
        <w:rPr>
          <w:rFonts w:ascii="Trebuchet MS" w:hAnsi="Trebuchet MS" w:cs="Calibri"/>
          <w:sz w:val="22"/>
          <w:szCs w:val="22"/>
        </w:rPr>
        <w:t>modificările</w:t>
      </w:r>
      <w:proofErr w:type="spellEnd"/>
      <w:r w:rsidRPr="004F5BD5">
        <w:rPr>
          <w:rFonts w:ascii="Trebuchet MS" w:hAnsi="Trebuchet MS" w:cs="Calibri"/>
          <w:sz w:val="22"/>
          <w:szCs w:val="22"/>
        </w:rPr>
        <w:t xml:space="preserve"> și</w:t>
      </w:r>
    </w:p>
    <w:p w14:paraId="6E0EE4A1" w14:textId="77777777" w:rsidR="004F5BD5" w:rsidRPr="004F5BD5" w:rsidRDefault="004F5BD5" w:rsidP="004F5BD5">
      <w:pPr>
        <w:autoSpaceDE w:val="0"/>
        <w:autoSpaceDN w:val="0"/>
        <w:adjustRightInd w:val="0"/>
        <w:rPr>
          <w:rFonts w:ascii="Trebuchet MS" w:hAnsi="Trebuchet MS" w:cs="Calibri"/>
          <w:sz w:val="22"/>
          <w:szCs w:val="22"/>
        </w:rPr>
      </w:pPr>
      <w:proofErr w:type="spellStart"/>
      <w:r w:rsidRPr="004F5BD5">
        <w:rPr>
          <w:rFonts w:ascii="Trebuchet MS" w:hAnsi="Trebuchet MS" w:cs="Calibri"/>
          <w:sz w:val="22"/>
          <w:szCs w:val="22"/>
        </w:rPr>
        <w:t>completările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ulterioare</w:t>
      </w:r>
      <w:proofErr w:type="spellEnd"/>
      <w:r w:rsidRPr="004F5BD5">
        <w:rPr>
          <w:rFonts w:ascii="Trebuchet MS" w:hAnsi="Trebuchet MS" w:cs="Calibri"/>
          <w:sz w:val="22"/>
          <w:szCs w:val="22"/>
        </w:rPr>
        <w:t>;</w:t>
      </w:r>
    </w:p>
    <w:p w14:paraId="4C65EE8C"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eastAsia="SymbolMT" w:hAnsi="Trebuchet MS" w:cs="SymbolMT"/>
          <w:sz w:val="22"/>
          <w:szCs w:val="22"/>
        </w:rPr>
        <w:lastRenderedPageBreak/>
        <w:t xml:space="preserve"> </w:t>
      </w:r>
      <w:r w:rsidRPr="004F5BD5">
        <w:rPr>
          <w:rFonts w:ascii="Trebuchet MS" w:hAnsi="Trebuchet MS" w:cs="Calibri"/>
          <w:sz w:val="22"/>
          <w:szCs w:val="22"/>
        </w:rPr>
        <w:t xml:space="preserve">REGULAMENTUL (CE) nr. 889/2008 al </w:t>
      </w:r>
      <w:proofErr w:type="spellStart"/>
      <w:r w:rsidRPr="004F5BD5">
        <w:rPr>
          <w:rFonts w:ascii="Trebuchet MS" w:hAnsi="Trebuchet MS" w:cs="Calibri"/>
          <w:sz w:val="22"/>
          <w:szCs w:val="22"/>
        </w:rPr>
        <w:t>Comisiei</w:t>
      </w:r>
      <w:proofErr w:type="spellEnd"/>
      <w:r w:rsidRPr="004F5BD5">
        <w:rPr>
          <w:rFonts w:ascii="Trebuchet MS" w:hAnsi="Trebuchet MS" w:cs="Calibri"/>
          <w:sz w:val="22"/>
          <w:szCs w:val="22"/>
        </w:rPr>
        <w:t xml:space="preserve"> de </w:t>
      </w:r>
      <w:proofErr w:type="spellStart"/>
      <w:r w:rsidRPr="004F5BD5">
        <w:rPr>
          <w:rFonts w:ascii="Trebuchet MS" w:hAnsi="Trebuchet MS" w:cs="Calibri"/>
          <w:sz w:val="22"/>
          <w:szCs w:val="22"/>
        </w:rPr>
        <w:t>stabilire</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normelor</w:t>
      </w:r>
      <w:proofErr w:type="spellEnd"/>
      <w:r w:rsidRPr="004F5BD5">
        <w:rPr>
          <w:rFonts w:ascii="Trebuchet MS" w:hAnsi="Trebuchet MS" w:cs="Calibri"/>
          <w:sz w:val="22"/>
          <w:szCs w:val="22"/>
        </w:rPr>
        <w:t xml:space="preserve"> de </w:t>
      </w:r>
      <w:proofErr w:type="spellStart"/>
      <w:r w:rsidRPr="004F5BD5">
        <w:rPr>
          <w:rFonts w:ascii="Trebuchet MS" w:hAnsi="Trebuchet MS" w:cs="Calibri"/>
          <w:sz w:val="22"/>
          <w:szCs w:val="22"/>
        </w:rPr>
        <w:t>aplicare</w:t>
      </w:r>
      <w:proofErr w:type="spellEnd"/>
      <w:r w:rsidRPr="004F5BD5">
        <w:rPr>
          <w:rFonts w:ascii="Trebuchet MS" w:hAnsi="Trebuchet MS" w:cs="Calibri"/>
          <w:sz w:val="22"/>
          <w:szCs w:val="22"/>
        </w:rPr>
        <w:t xml:space="preserve"> a</w:t>
      </w:r>
    </w:p>
    <w:p w14:paraId="7D7D46A6"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Regulamentului</w:t>
      </w:r>
      <w:proofErr w:type="spellEnd"/>
      <w:r w:rsidRPr="004F5BD5">
        <w:rPr>
          <w:rFonts w:ascii="Trebuchet MS" w:hAnsi="Trebuchet MS" w:cs="Calibri"/>
          <w:sz w:val="22"/>
          <w:szCs w:val="22"/>
        </w:rPr>
        <w:t xml:space="preserve"> (CE) nr. 834/2007 al </w:t>
      </w:r>
      <w:proofErr w:type="spellStart"/>
      <w:r w:rsidRPr="004F5BD5">
        <w:rPr>
          <w:rFonts w:ascii="Trebuchet MS" w:hAnsi="Trebuchet MS" w:cs="Calibri"/>
          <w:sz w:val="22"/>
          <w:szCs w:val="22"/>
        </w:rPr>
        <w:t>Consiliului</w:t>
      </w:r>
      <w:proofErr w:type="spellEnd"/>
      <w:r w:rsidRPr="004F5BD5">
        <w:rPr>
          <w:rFonts w:ascii="Trebuchet MS" w:hAnsi="Trebuchet MS" w:cs="Calibri"/>
          <w:sz w:val="22"/>
          <w:szCs w:val="22"/>
        </w:rPr>
        <w:t xml:space="preserve"> privind </w:t>
      </w:r>
      <w:proofErr w:type="spellStart"/>
      <w:r w:rsidRPr="004F5BD5">
        <w:rPr>
          <w:rFonts w:ascii="Trebuchet MS" w:hAnsi="Trebuchet MS" w:cs="Calibri"/>
          <w:sz w:val="22"/>
          <w:szCs w:val="22"/>
        </w:rPr>
        <w:t>producţia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ecologică</w:t>
      </w:r>
      <w:proofErr w:type="spellEnd"/>
      <w:r w:rsidRPr="004F5BD5">
        <w:rPr>
          <w:rFonts w:ascii="Trebuchet MS" w:hAnsi="Trebuchet MS" w:cs="Calibri"/>
          <w:sz w:val="22"/>
          <w:szCs w:val="22"/>
        </w:rPr>
        <w:t xml:space="preserve"> şi </w:t>
      </w:r>
      <w:proofErr w:type="spellStart"/>
      <w:r w:rsidRPr="004F5BD5">
        <w:rPr>
          <w:rFonts w:ascii="Trebuchet MS" w:hAnsi="Trebuchet MS" w:cs="Calibri"/>
          <w:sz w:val="22"/>
          <w:szCs w:val="22"/>
        </w:rPr>
        <w:t>etichetarea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ecologice</w:t>
      </w:r>
      <w:proofErr w:type="spellEnd"/>
      <w:r w:rsidRPr="004F5BD5">
        <w:rPr>
          <w:rFonts w:ascii="Trebuchet MS" w:hAnsi="Trebuchet MS" w:cs="Calibri"/>
          <w:sz w:val="22"/>
          <w:szCs w:val="22"/>
        </w:rPr>
        <w:t xml:space="preserve"> în </w:t>
      </w:r>
      <w:proofErr w:type="spellStart"/>
      <w:r w:rsidRPr="004F5BD5">
        <w:rPr>
          <w:rFonts w:ascii="Trebuchet MS" w:hAnsi="Trebuchet MS" w:cs="Calibri"/>
          <w:sz w:val="22"/>
          <w:szCs w:val="22"/>
        </w:rPr>
        <w:t>ceea</w:t>
      </w:r>
      <w:proofErr w:type="spellEnd"/>
      <w:r w:rsidRPr="004F5BD5">
        <w:rPr>
          <w:rFonts w:ascii="Trebuchet MS" w:hAnsi="Trebuchet MS" w:cs="Calibri"/>
          <w:sz w:val="22"/>
          <w:szCs w:val="22"/>
        </w:rPr>
        <w:t xml:space="preserve"> ce </w:t>
      </w:r>
      <w:proofErr w:type="spellStart"/>
      <w:r w:rsidRPr="004F5BD5">
        <w:rPr>
          <w:rFonts w:ascii="Trebuchet MS" w:hAnsi="Trebuchet MS" w:cs="Calibri"/>
          <w:sz w:val="22"/>
          <w:szCs w:val="22"/>
        </w:rPr>
        <w:t>priveşte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producţia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ecologică</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etichetarea</w:t>
      </w:r>
      <w:proofErr w:type="spellEnd"/>
      <w:r w:rsidRPr="004F5BD5">
        <w:rPr>
          <w:rFonts w:ascii="Trebuchet MS" w:hAnsi="Trebuchet MS" w:cs="Calibri"/>
          <w:sz w:val="22"/>
          <w:szCs w:val="22"/>
        </w:rPr>
        <w:t xml:space="preserve"> şi </w:t>
      </w:r>
      <w:proofErr w:type="spellStart"/>
      <w:r w:rsidRPr="004F5BD5">
        <w:rPr>
          <w:rFonts w:ascii="Trebuchet MS" w:hAnsi="Trebuchet MS" w:cs="Calibri"/>
          <w:sz w:val="22"/>
          <w:szCs w:val="22"/>
        </w:rPr>
        <w:t>controlul</w:t>
      </w:r>
      <w:proofErr w:type="spellEnd"/>
      <w:r w:rsidRPr="004F5BD5">
        <w:rPr>
          <w:rFonts w:ascii="Trebuchet MS" w:hAnsi="Trebuchet MS" w:cs="Calibri"/>
          <w:sz w:val="22"/>
          <w:szCs w:val="22"/>
        </w:rPr>
        <w:t>, cu</w:t>
      </w:r>
    </w:p>
    <w:p w14:paraId="4A0C4DAF"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modificările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ulterioare</w:t>
      </w:r>
      <w:proofErr w:type="spellEnd"/>
      <w:r w:rsidRPr="004F5BD5">
        <w:rPr>
          <w:rFonts w:ascii="Trebuchet MS" w:hAnsi="Trebuchet MS" w:cs="Calibri"/>
          <w:sz w:val="22"/>
          <w:szCs w:val="22"/>
        </w:rPr>
        <w:t>;</w:t>
      </w:r>
    </w:p>
    <w:p w14:paraId="550D0452"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eastAsia="SymbolMT" w:hAnsi="Trebuchet MS" w:cs="SymbolMT"/>
          <w:sz w:val="22"/>
          <w:szCs w:val="22"/>
        </w:rPr>
        <w:t xml:space="preserve"> </w:t>
      </w:r>
      <w:r w:rsidRPr="004F5BD5">
        <w:rPr>
          <w:rFonts w:ascii="Trebuchet MS" w:hAnsi="Trebuchet MS" w:cs="Calibri"/>
          <w:sz w:val="22"/>
          <w:szCs w:val="22"/>
        </w:rPr>
        <w:t xml:space="preserve">REGULAMENTUL (CE) nr. 882/2004 al </w:t>
      </w:r>
      <w:proofErr w:type="spellStart"/>
      <w:r w:rsidRPr="004F5BD5">
        <w:rPr>
          <w:rFonts w:ascii="Trebuchet MS" w:hAnsi="Trebuchet MS" w:cs="Calibri"/>
          <w:sz w:val="22"/>
          <w:szCs w:val="22"/>
        </w:rPr>
        <w:t>Parlamentului</w:t>
      </w:r>
      <w:proofErr w:type="spellEnd"/>
      <w:r w:rsidRPr="004F5BD5">
        <w:rPr>
          <w:rFonts w:ascii="Trebuchet MS" w:hAnsi="Trebuchet MS" w:cs="Calibri"/>
          <w:sz w:val="22"/>
          <w:szCs w:val="22"/>
        </w:rPr>
        <w:t xml:space="preserve"> European si al </w:t>
      </w:r>
      <w:proofErr w:type="spellStart"/>
      <w:r w:rsidRPr="004F5BD5">
        <w:rPr>
          <w:rFonts w:ascii="Trebuchet MS" w:hAnsi="Trebuchet MS" w:cs="Calibri"/>
          <w:sz w:val="22"/>
          <w:szCs w:val="22"/>
        </w:rPr>
        <w:t>Consiliului</w:t>
      </w:r>
      <w:proofErr w:type="spellEnd"/>
      <w:r w:rsidRPr="004F5BD5">
        <w:rPr>
          <w:rFonts w:ascii="Trebuchet MS" w:hAnsi="Trebuchet MS" w:cs="Calibri"/>
          <w:sz w:val="22"/>
          <w:szCs w:val="22"/>
        </w:rPr>
        <w:t xml:space="preserve"> privind</w:t>
      </w:r>
    </w:p>
    <w:p w14:paraId="6F6B9E25"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controalele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oficiale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efectuate</w:t>
      </w:r>
      <w:proofErr w:type="spellEnd"/>
      <w:r w:rsidRPr="004F5BD5">
        <w:rPr>
          <w:rFonts w:ascii="Trebuchet MS" w:hAnsi="Trebuchet MS" w:cs="Calibri"/>
          <w:sz w:val="22"/>
          <w:szCs w:val="22"/>
        </w:rPr>
        <w:t xml:space="preserve"> pentru a </w:t>
      </w:r>
      <w:proofErr w:type="spellStart"/>
      <w:r w:rsidRPr="004F5BD5">
        <w:rPr>
          <w:rFonts w:ascii="Trebuchet MS" w:hAnsi="Trebuchet MS" w:cs="Calibri"/>
          <w:sz w:val="22"/>
          <w:szCs w:val="22"/>
        </w:rPr>
        <w:t>asigura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verificarea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conformității</w:t>
      </w:r>
      <w:proofErr w:type="spellEnd"/>
      <w:r w:rsidRPr="004F5BD5">
        <w:rPr>
          <w:rFonts w:ascii="Trebuchet MS" w:hAnsi="Trebuchet MS" w:cs="Calibri"/>
          <w:sz w:val="22"/>
          <w:szCs w:val="22"/>
        </w:rPr>
        <w:t xml:space="preserve"> cu </w:t>
      </w:r>
      <w:proofErr w:type="spellStart"/>
      <w:r w:rsidRPr="004F5BD5">
        <w:rPr>
          <w:rFonts w:ascii="Trebuchet MS" w:hAnsi="Trebuchet MS" w:cs="Calibri"/>
          <w:sz w:val="22"/>
          <w:szCs w:val="22"/>
        </w:rPr>
        <w:t>legislația</w:t>
      </w:r>
      <w:proofErr w:type="spellEnd"/>
      <w:r w:rsidRPr="004F5BD5">
        <w:rPr>
          <w:rFonts w:ascii="Trebuchet MS" w:hAnsi="Trebuchet MS" w:cs="Calibri"/>
          <w:sz w:val="22"/>
          <w:szCs w:val="22"/>
        </w:rPr>
        <w:t xml:space="preserve"> privind</w:t>
      </w:r>
    </w:p>
    <w:p w14:paraId="0E9EE1EA"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hrana</w:t>
      </w:r>
      <w:proofErr w:type="spellEnd"/>
      <w:r w:rsidRPr="004F5BD5">
        <w:rPr>
          <w:rFonts w:ascii="Trebuchet MS" w:hAnsi="Trebuchet MS" w:cs="Calibri"/>
          <w:sz w:val="22"/>
          <w:szCs w:val="22"/>
        </w:rPr>
        <w:t xml:space="preserve"> pentru </w:t>
      </w:r>
      <w:proofErr w:type="spellStart"/>
      <w:r w:rsidRPr="004F5BD5">
        <w:rPr>
          <w:rFonts w:ascii="Trebuchet MS" w:hAnsi="Trebuchet MS" w:cs="Calibri"/>
          <w:sz w:val="22"/>
          <w:szCs w:val="22"/>
        </w:rPr>
        <w:t>animale</w:t>
      </w:r>
      <w:proofErr w:type="spellEnd"/>
      <w:r w:rsidRPr="004F5BD5">
        <w:rPr>
          <w:rFonts w:ascii="Trebuchet MS" w:hAnsi="Trebuchet MS" w:cs="Calibri"/>
          <w:sz w:val="22"/>
          <w:szCs w:val="22"/>
        </w:rPr>
        <w:t xml:space="preserve"> și </w:t>
      </w:r>
      <w:proofErr w:type="spellStart"/>
      <w:r w:rsidRPr="004F5BD5">
        <w:rPr>
          <w:rFonts w:ascii="Trebuchet MS" w:hAnsi="Trebuchet MS" w:cs="Calibri"/>
          <w:sz w:val="22"/>
          <w:szCs w:val="22"/>
        </w:rPr>
        <w:t>produsele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alimentare</w:t>
      </w:r>
      <w:proofErr w:type="spellEnd"/>
      <w:r w:rsidRPr="004F5BD5">
        <w:rPr>
          <w:rFonts w:ascii="Trebuchet MS" w:hAnsi="Trebuchet MS" w:cs="Calibri"/>
          <w:sz w:val="22"/>
          <w:szCs w:val="22"/>
        </w:rPr>
        <w:t xml:space="preserve"> și cu </w:t>
      </w:r>
      <w:proofErr w:type="spellStart"/>
      <w:r w:rsidRPr="004F5BD5">
        <w:rPr>
          <w:rFonts w:ascii="Trebuchet MS" w:hAnsi="Trebuchet MS" w:cs="Calibri"/>
          <w:sz w:val="22"/>
          <w:szCs w:val="22"/>
        </w:rPr>
        <w:t>normele</w:t>
      </w:r>
      <w:proofErr w:type="spellEnd"/>
      <w:r w:rsidRPr="004F5BD5">
        <w:rPr>
          <w:rFonts w:ascii="Trebuchet MS" w:hAnsi="Trebuchet MS" w:cs="Calibri"/>
          <w:sz w:val="22"/>
          <w:szCs w:val="22"/>
        </w:rPr>
        <w:t xml:space="preserve"> de </w:t>
      </w:r>
      <w:proofErr w:type="spellStart"/>
      <w:r w:rsidRPr="004F5BD5">
        <w:rPr>
          <w:rFonts w:ascii="Trebuchet MS" w:hAnsi="Trebuchet MS" w:cs="Calibri"/>
          <w:sz w:val="22"/>
          <w:szCs w:val="22"/>
        </w:rPr>
        <w:t>sănătate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animală</w:t>
      </w:r>
      <w:proofErr w:type="spellEnd"/>
      <w:r w:rsidRPr="004F5BD5">
        <w:rPr>
          <w:rFonts w:ascii="Trebuchet MS" w:hAnsi="Trebuchet MS" w:cs="Calibri"/>
          <w:sz w:val="22"/>
          <w:szCs w:val="22"/>
        </w:rPr>
        <w:t xml:space="preserve"> si de</w:t>
      </w:r>
    </w:p>
    <w:p w14:paraId="004D73DA"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bunăstare</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animalelor</w:t>
      </w:r>
      <w:proofErr w:type="spellEnd"/>
      <w:r w:rsidRPr="004F5BD5">
        <w:rPr>
          <w:rFonts w:ascii="Trebuchet MS" w:hAnsi="Trebuchet MS" w:cs="Calibri"/>
          <w:sz w:val="22"/>
          <w:szCs w:val="22"/>
        </w:rPr>
        <w:t xml:space="preserve">, cu </w:t>
      </w:r>
      <w:proofErr w:type="spellStart"/>
      <w:r w:rsidRPr="004F5BD5">
        <w:rPr>
          <w:rFonts w:ascii="Trebuchet MS" w:hAnsi="Trebuchet MS" w:cs="Calibri"/>
          <w:sz w:val="22"/>
          <w:szCs w:val="22"/>
        </w:rPr>
        <w:t>modificările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ulterioare</w:t>
      </w:r>
      <w:proofErr w:type="spellEnd"/>
      <w:r w:rsidRPr="004F5BD5">
        <w:rPr>
          <w:rFonts w:ascii="Trebuchet MS" w:hAnsi="Trebuchet MS" w:cs="Calibri"/>
          <w:sz w:val="22"/>
          <w:szCs w:val="22"/>
        </w:rPr>
        <w:t>;</w:t>
      </w:r>
    </w:p>
    <w:p w14:paraId="36621B42"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eastAsia="SymbolMT" w:hAnsi="Trebuchet MS" w:cs="SymbolMT"/>
          <w:sz w:val="22"/>
          <w:szCs w:val="22"/>
        </w:rPr>
        <w:t xml:space="preserve"> </w:t>
      </w:r>
      <w:r w:rsidRPr="004F5BD5">
        <w:rPr>
          <w:rFonts w:ascii="Trebuchet MS" w:hAnsi="Trebuchet MS" w:cs="Calibri"/>
          <w:sz w:val="22"/>
          <w:szCs w:val="22"/>
        </w:rPr>
        <w:t xml:space="preserve">REGULAMENTUL DELEGAT (UE) NR. 664/2014 AL COMISIEI din 18 </w:t>
      </w:r>
      <w:proofErr w:type="spellStart"/>
      <w:r w:rsidRPr="004F5BD5">
        <w:rPr>
          <w:rFonts w:ascii="Trebuchet MS" w:hAnsi="Trebuchet MS" w:cs="Calibri"/>
          <w:sz w:val="22"/>
          <w:szCs w:val="22"/>
        </w:rPr>
        <w:t>decembrie</w:t>
      </w:r>
      <w:proofErr w:type="spellEnd"/>
      <w:r w:rsidRPr="004F5BD5">
        <w:rPr>
          <w:rFonts w:ascii="Trebuchet MS" w:hAnsi="Trebuchet MS" w:cs="Calibri"/>
          <w:sz w:val="22"/>
          <w:szCs w:val="22"/>
        </w:rPr>
        <w:t xml:space="preserve"> 2013 de</w:t>
      </w:r>
    </w:p>
    <w:p w14:paraId="6CBC7B22"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completare</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Regulamentului</w:t>
      </w:r>
      <w:proofErr w:type="spellEnd"/>
      <w:r w:rsidRPr="004F5BD5">
        <w:rPr>
          <w:rFonts w:ascii="Trebuchet MS" w:hAnsi="Trebuchet MS" w:cs="Calibri"/>
          <w:sz w:val="22"/>
          <w:szCs w:val="22"/>
        </w:rPr>
        <w:t xml:space="preserve"> (UE) nr. 1151/2012 al </w:t>
      </w:r>
      <w:proofErr w:type="spellStart"/>
      <w:r w:rsidRPr="004F5BD5">
        <w:rPr>
          <w:rFonts w:ascii="Trebuchet MS" w:hAnsi="Trebuchet MS" w:cs="Calibri"/>
          <w:sz w:val="22"/>
          <w:szCs w:val="22"/>
        </w:rPr>
        <w:t>Parlamentului</w:t>
      </w:r>
      <w:proofErr w:type="spellEnd"/>
      <w:r w:rsidRPr="004F5BD5">
        <w:rPr>
          <w:rFonts w:ascii="Trebuchet MS" w:hAnsi="Trebuchet MS" w:cs="Calibri"/>
          <w:sz w:val="22"/>
          <w:szCs w:val="22"/>
        </w:rPr>
        <w:t xml:space="preserve"> European și al</w:t>
      </w:r>
    </w:p>
    <w:p w14:paraId="15CCAC82"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Consiliului</w:t>
      </w:r>
      <w:proofErr w:type="spellEnd"/>
      <w:r w:rsidRPr="004F5BD5">
        <w:rPr>
          <w:rFonts w:ascii="Trebuchet MS" w:hAnsi="Trebuchet MS" w:cs="Calibri"/>
          <w:sz w:val="22"/>
          <w:szCs w:val="22"/>
        </w:rPr>
        <w:t xml:space="preserve"> cu </w:t>
      </w:r>
      <w:proofErr w:type="spellStart"/>
      <w:r w:rsidRPr="004F5BD5">
        <w:rPr>
          <w:rFonts w:ascii="Trebuchet MS" w:hAnsi="Trebuchet MS" w:cs="Calibri"/>
          <w:sz w:val="22"/>
          <w:szCs w:val="22"/>
        </w:rPr>
        <w:t>privire</w:t>
      </w:r>
      <w:proofErr w:type="spellEnd"/>
      <w:r w:rsidRPr="004F5BD5">
        <w:rPr>
          <w:rFonts w:ascii="Trebuchet MS" w:hAnsi="Trebuchet MS" w:cs="Calibri"/>
          <w:sz w:val="22"/>
          <w:szCs w:val="22"/>
        </w:rPr>
        <w:t xml:space="preserve"> la </w:t>
      </w:r>
      <w:proofErr w:type="spellStart"/>
      <w:r w:rsidRPr="004F5BD5">
        <w:rPr>
          <w:rFonts w:ascii="Trebuchet MS" w:hAnsi="Trebuchet MS" w:cs="Calibri"/>
          <w:sz w:val="22"/>
          <w:szCs w:val="22"/>
        </w:rPr>
        <w:t>stabilirea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simbolurilor</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Uniunii</w:t>
      </w:r>
      <w:proofErr w:type="spellEnd"/>
      <w:r w:rsidRPr="004F5BD5">
        <w:rPr>
          <w:rFonts w:ascii="Trebuchet MS" w:hAnsi="Trebuchet MS" w:cs="Calibri"/>
          <w:sz w:val="22"/>
          <w:szCs w:val="22"/>
        </w:rPr>
        <w:t xml:space="preserve"> pentru </w:t>
      </w:r>
      <w:proofErr w:type="spellStart"/>
      <w:r w:rsidRPr="004F5BD5">
        <w:rPr>
          <w:rFonts w:ascii="Trebuchet MS" w:hAnsi="Trebuchet MS" w:cs="Calibri"/>
          <w:sz w:val="22"/>
          <w:szCs w:val="22"/>
        </w:rPr>
        <w:t>denumirile</w:t>
      </w:r>
      <w:proofErr w:type="spellEnd"/>
      <w:r w:rsidRPr="004F5BD5">
        <w:rPr>
          <w:rFonts w:ascii="Trebuchet MS" w:hAnsi="Trebuchet MS" w:cs="Calibri"/>
          <w:sz w:val="22"/>
          <w:szCs w:val="22"/>
        </w:rPr>
        <w:t xml:space="preserve"> de </w:t>
      </w:r>
      <w:proofErr w:type="spellStart"/>
      <w:r w:rsidRPr="004F5BD5">
        <w:rPr>
          <w:rFonts w:ascii="Trebuchet MS" w:hAnsi="Trebuchet MS" w:cs="Calibri"/>
          <w:sz w:val="22"/>
          <w:szCs w:val="22"/>
        </w:rPr>
        <w:t>origine</w:t>
      </w:r>
      <w:proofErr w:type="spellEnd"/>
    </w:p>
    <w:p w14:paraId="6802B318"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protejate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indicațiile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geografice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protejate</w:t>
      </w:r>
      <w:proofErr w:type="spellEnd"/>
      <w:r w:rsidRPr="004F5BD5">
        <w:rPr>
          <w:rFonts w:ascii="Trebuchet MS" w:hAnsi="Trebuchet MS" w:cs="Calibri"/>
          <w:sz w:val="22"/>
          <w:szCs w:val="22"/>
        </w:rPr>
        <w:t xml:space="preserve"> și </w:t>
      </w:r>
      <w:proofErr w:type="spellStart"/>
      <w:r w:rsidRPr="004F5BD5">
        <w:rPr>
          <w:rFonts w:ascii="Trebuchet MS" w:hAnsi="Trebuchet MS" w:cs="Calibri"/>
          <w:sz w:val="22"/>
          <w:szCs w:val="22"/>
        </w:rPr>
        <w:t>specialitățile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tradiționale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garantate</w:t>
      </w:r>
      <w:proofErr w:type="spellEnd"/>
      <w:r w:rsidRPr="004F5BD5">
        <w:rPr>
          <w:rFonts w:ascii="Trebuchet MS" w:hAnsi="Trebuchet MS" w:cs="Calibri"/>
          <w:sz w:val="22"/>
          <w:szCs w:val="22"/>
        </w:rPr>
        <w:t xml:space="preserve"> și cu </w:t>
      </w:r>
      <w:proofErr w:type="spellStart"/>
      <w:r w:rsidRPr="004F5BD5">
        <w:rPr>
          <w:rFonts w:ascii="Trebuchet MS" w:hAnsi="Trebuchet MS" w:cs="Calibri"/>
          <w:sz w:val="22"/>
          <w:szCs w:val="22"/>
        </w:rPr>
        <w:t>privire</w:t>
      </w:r>
      <w:proofErr w:type="spellEnd"/>
    </w:p>
    <w:p w14:paraId="4A9D7E94"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hAnsi="Trebuchet MS" w:cs="Calibri"/>
          <w:sz w:val="22"/>
          <w:szCs w:val="22"/>
        </w:rPr>
        <w:t xml:space="preserve">la </w:t>
      </w:r>
      <w:proofErr w:type="spellStart"/>
      <w:r w:rsidRPr="004F5BD5">
        <w:rPr>
          <w:rFonts w:ascii="Trebuchet MS" w:hAnsi="Trebuchet MS" w:cs="Calibri"/>
          <w:sz w:val="22"/>
          <w:szCs w:val="22"/>
        </w:rPr>
        <w:t>anumite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norme</w:t>
      </w:r>
      <w:proofErr w:type="spellEnd"/>
      <w:r w:rsidRPr="004F5BD5">
        <w:rPr>
          <w:rFonts w:ascii="Trebuchet MS" w:hAnsi="Trebuchet MS" w:cs="Calibri"/>
          <w:sz w:val="22"/>
          <w:szCs w:val="22"/>
        </w:rPr>
        <w:t xml:space="preserve"> privind </w:t>
      </w:r>
      <w:proofErr w:type="spellStart"/>
      <w:r w:rsidRPr="004F5BD5">
        <w:rPr>
          <w:rFonts w:ascii="Trebuchet MS" w:hAnsi="Trebuchet MS" w:cs="Calibri"/>
          <w:sz w:val="22"/>
          <w:szCs w:val="22"/>
        </w:rPr>
        <w:t>sursele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anumite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norme</w:t>
      </w:r>
      <w:proofErr w:type="spellEnd"/>
      <w:r w:rsidRPr="004F5BD5">
        <w:rPr>
          <w:rFonts w:ascii="Trebuchet MS" w:hAnsi="Trebuchet MS" w:cs="Calibri"/>
          <w:sz w:val="22"/>
          <w:szCs w:val="22"/>
        </w:rPr>
        <w:t xml:space="preserve"> procedurale și </w:t>
      </w:r>
      <w:proofErr w:type="spellStart"/>
      <w:r w:rsidRPr="004F5BD5">
        <w:rPr>
          <w:rFonts w:ascii="Trebuchet MS" w:hAnsi="Trebuchet MS" w:cs="Calibri"/>
          <w:sz w:val="22"/>
          <w:szCs w:val="22"/>
        </w:rPr>
        <w:t>anumite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norme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tranzitorii</w:t>
      </w:r>
      <w:proofErr w:type="spellEnd"/>
    </w:p>
    <w:p w14:paraId="170DCBF6"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suplimentare</w:t>
      </w:r>
      <w:proofErr w:type="spellEnd"/>
      <w:r w:rsidRPr="004F5BD5">
        <w:rPr>
          <w:rFonts w:ascii="Trebuchet MS" w:hAnsi="Trebuchet MS" w:cs="Calibri"/>
          <w:sz w:val="22"/>
          <w:szCs w:val="22"/>
        </w:rPr>
        <w:t>;</w:t>
      </w:r>
    </w:p>
    <w:p w14:paraId="075647D4"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eastAsia="SymbolMT" w:hAnsi="Trebuchet MS" w:cs="SymbolMT"/>
          <w:sz w:val="22"/>
          <w:szCs w:val="22"/>
        </w:rPr>
        <w:t xml:space="preserve"> </w:t>
      </w:r>
      <w:r w:rsidRPr="004F5BD5">
        <w:rPr>
          <w:rFonts w:ascii="Trebuchet MS" w:hAnsi="Trebuchet MS" w:cs="Calibri"/>
          <w:sz w:val="22"/>
          <w:szCs w:val="22"/>
        </w:rPr>
        <w:t>REGULAMENTUL DELEGAT (UE) NR. 665/2014 AL COMISIEI din 11 martie 2014 de</w:t>
      </w:r>
    </w:p>
    <w:p w14:paraId="140E50FB" w14:textId="77777777" w:rsidR="004F5BD5" w:rsidRPr="004F5BD5" w:rsidRDefault="004F5BD5" w:rsidP="004F5BD5">
      <w:pPr>
        <w:autoSpaceDE w:val="0"/>
        <w:autoSpaceDN w:val="0"/>
        <w:adjustRightInd w:val="0"/>
        <w:rPr>
          <w:rFonts w:ascii="Trebuchet MS" w:hAnsi="Trebuchet MS" w:cs="Calibri"/>
          <w:sz w:val="22"/>
          <w:szCs w:val="22"/>
        </w:rPr>
      </w:pPr>
      <w:proofErr w:type="spellStart"/>
      <w:r w:rsidRPr="004F5BD5">
        <w:rPr>
          <w:rFonts w:ascii="Trebuchet MS" w:hAnsi="Trebuchet MS" w:cs="Calibri"/>
          <w:sz w:val="22"/>
          <w:szCs w:val="22"/>
        </w:rPr>
        <w:t>completare</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Regulamentului</w:t>
      </w:r>
      <w:proofErr w:type="spellEnd"/>
      <w:r w:rsidRPr="004F5BD5">
        <w:rPr>
          <w:rFonts w:ascii="Trebuchet MS" w:hAnsi="Trebuchet MS" w:cs="Calibri"/>
          <w:sz w:val="22"/>
          <w:szCs w:val="22"/>
        </w:rPr>
        <w:t xml:space="preserve"> (UE) nr. 1151/2012 al </w:t>
      </w:r>
      <w:proofErr w:type="spellStart"/>
      <w:r w:rsidRPr="004F5BD5">
        <w:rPr>
          <w:rFonts w:ascii="Trebuchet MS" w:hAnsi="Trebuchet MS" w:cs="Calibri"/>
          <w:sz w:val="22"/>
          <w:szCs w:val="22"/>
        </w:rPr>
        <w:t>Parlamentului</w:t>
      </w:r>
      <w:proofErr w:type="spellEnd"/>
      <w:r w:rsidRPr="004F5BD5">
        <w:rPr>
          <w:rFonts w:ascii="Trebuchet MS" w:hAnsi="Trebuchet MS" w:cs="Calibri"/>
          <w:sz w:val="22"/>
          <w:szCs w:val="22"/>
        </w:rPr>
        <w:t xml:space="preserve"> European și al</w:t>
      </w:r>
    </w:p>
    <w:p w14:paraId="0445732C" w14:textId="77777777" w:rsidR="004F5BD5" w:rsidRPr="004F5BD5" w:rsidRDefault="004F5BD5" w:rsidP="004F5BD5">
      <w:pPr>
        <w:autoSpaceDE w:val="0"/>
        <w:autoSpaceDN w:val="0"/>
        <w:adjustRightInd w:val="0"/>
        <w:rPr>
          <w:rFonts w:ascii="Trebuchet MS" w:hAnsi="Trebuchet MS" w:cs="Calibri"/>
          <w:sz w:val="22"/>
          <w:szCs w:val="22"/>
        </w:rPr>
      </w:pPr>
      <w:proofErr w:type="spellStart"/>
      <w:r w:rsidRPr="004F5BD5">
        <w:rPr>
          <w:rFonts w:ascii="Trebuchet MS" w:hAnsi="Trebuchet MS" w:cs="Calibri"/>
          <w:sz w:val="22"/>
          <w:szCs w:val="22"/>
        </w:rPr>
        <w:t>Consiliului</w:t>
      </w:r>
      <w:proofErr w:type="spellEnd"/>
      <w:r w:rsidRPr="004F5BD5">
        <w:rPr>
          <w:rFonts w:ascii="Trebuchet MS" w:hAnsi="Trebuchet MS" w:cs="Calibri"/>
          <w:sz w:val="22"/>
          <w:szCs w:val="22"/>
        </w:rPr>
        <w:t xml:space="preserve"> în </w:t>
      </w:r>
      <w:proofErr w:type="spellStart"/>
      <w:r w:rsidRPr="004F5BD5">
        <w:rPr>
          <w:rFonts w:ascii="Trebuchet MS" w:hAnsi="Trebuchet MS" w:cs="Calibri"/>
          <w:sz w:val="22"/>
          <w:szCs w:val="22"/>
        </w:rPr>
        <w:t>ceea</w:t>
      </w:r>
      <w:proofErr w:type="spellEnd"/>
      <w:r w:rsidRPr="004F5BD5">
        <w:rPr>
          <w:rFonts w:ascii="Trebuchet MS" w:hAnsi="Trebuchet MS" w:cs="Calibri"/>
          <w:sz w:val="22"/>
          <w:szCs w:val="22"/>
        </w:rPr>
        <w:t xml:space="preserve"> ce </w:t>
      </w:r>
      <w:proofErr w:type="spellStart"/>
      <w:r w:rsidRPr="004F5BD5">
        <w:rPr>
          <w:rFonts w:ascii="Trebuchet MS" w:hAnsi="Trebuchet MS" w:cs="Calibri"/>
          <w:sz w:val="22"/>
          <w:szCs w:val="22"/>
        </w:rPr>
        <w:t>privește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condițiile</w:t>
      </w:r>
      <w:proofErr w:type="spellEnd"/>
      <w:r w:rsidRPr="004F5BD5">
        <w:rPr>
          <w:rFonts w:ascii="Trebuchet MS" w:hAnsi="Trebuchet MS" w:cs="Calibri"/>
          <w:sz w:val="22"/>
          <w:szCs w:val="22"/>
        </w:rPr>
        <w:t xml:space="preserve"> de </w:t>
      </w:r>
      <w:proofErr w:type="spellStart"/>
      <w:r w:rsidRPr="004F5BD5">
        <w:rPr>
          <w:rFonts w:ascii="Trebuchet MS" w:hAnsi="Trebuchet MS" w:cs="Calibri"/>
          <w:sz w:val="22"/>
          <w:szCs w:val="22"/>
        </w:rPr>
        <w:t>utilizare</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mențiunii</w:t>
      </w:r>
      <w:proofErr w:type="spellEnd"/>
      <w:r w:rsidRPr="004F5BD5">
        <w:rPr>
          <w:rFonts w:ascii="Trebuchet MS" w:hAnsi="Trebuchet MS" w:cs="Calibri"/>
          <w:sz w:val="22"/>
          <w:szCs w:val="22"/>
        </w:rPr>
        <w:t xml:space="preserve"> de calitate </w:t>
      </w:r>
      <w:proofErr w:type="spellStart"/>
      <w:r w:rsidRPr="004F5BD5">
        <w:rPr>
          <w:rFonts w:ascii="Trebuchet MS" w:hAnsi="Trebuchet MS" w:cs="Calibri"/>
          <w:sz w:val="22"/>
          <w:szCs w:val="22"/>
        </w:rPr>
        <w:t>facultativa</w:t>
      </w:r>
      <w:proofErr w:type="spellEnd"/>
    </w:p>
    <w:p w14:paraId="7760051F" w14:textId="77777777" w:rsidR="004F5BD5" w:rsidRPr="004F5BD5" w:rsidRDefault="004F5BD5" w:rsidP="004F5BD5">
      <w:pPr>
        <w:autoSpaceDE w:val="0"/>
        <w:autoSpaceDN w:val="0"/>
        <w:adjustRightInd w:val="0"/>
        <w:rPr>
          <w:rFonts w:ascii="Trebuchet MS" w:hAnsi="Trebuchet MS" w:cs="Calibri"/>
          <w:sz w:val="22"/>
          <w:szCs w:val="22"/>
        </w:rPr>
      </w:pPr>
      <w:r w:rsidRPr="004F5BD5">
        <w:rPr>
          <w:rFonts w:ascii="Trebuchet MS" w:hAnsi="Trebuchet MS" w:cs="Calibri"/>
          <w:sz w:val="22"/>
          <w:szCs w:val="22"/>
        </w:rPr>
        <w:t>„</w:t>
      </w:r>
      <w:proofErr w:type="spellStart"/>
      <w:r w:rsidRPr="004F5BD5">
        <w:rPr>
          <w:rFonts w:ascii="Trebuchet MS" w:hAnsi="Trebuchet MS" w:cs="Calibri"/>
          <w:sz w:val="22"/>
          <w:szCs w:val="22"/>
        </w:rPr>
        <w:t>produs</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montan</w:t>
      </w:r>
      <w:proofErr w:type="spellEnd"/>
      <w:r w:rsidRPr="004F5BD5">
        <w:rPr>
          <w:rFonts w:ascii="Trebuchet MS" w:hAnsi="Trebuchet MS" w:cs="Calibri"/>
          <w:sz w:val="22"/>
          <w:szCs w:val="22"/>
        </w:rPr>
        <w:t>”;</w:t>
      </w:r>
    </w:p>
    <w:p w14:paraId="39B1618F" w14:textId="77777777" w:rsidR="004F5BD5" w:rsidRPr="004F5BD5" w:rsidRDefault="004F5BD5" w:rsidP="004F5BD5">
      <w:pPr>
        <w:autoSpaceDE w:val="0"/>
        <w:autoSpaceDN w:val="0"/>
        <w:adjustRightInd w:val="0"/>
        <w:rPr>
          <w:rFonts w:ascii="Trebuchet MS" w:hAnsi="Trebuchet MS" w:cs="Calibri"/>
          <w:sz w:val="22"/>
          <w:szCs w:val="22"/>
        </w:rPr>
      </w:pPr>
      <w:r w:rsidRPr="004F5BD5">
        <w:rPr>
          <w:rFonts w:ascii="Trebuchet MS" w:eastAsia="SymbolMT" w:hAnsi="Trebuchet MS" w:cs="SymbolMT"/>
          <w:sz w:val="22"/>
          <w:szCs w:val="22"/>
        </w:rPr>
        <w:t xml:space="preserve"> </w:t>
      </w:r>
      <w:r w:rsidRPr="004F5BD5">
        <w:rPr>
          <w:rFonts w:ascii="Trebuchet MS" w:hAnsi="Trebuchet MS" w:cs="Calibri"/>
          <w:sz w:val="22"/>
          <w:szCs w:val="22"/>
        </w:rPr>
        <w:t xml:space="preserve">REGULAMENTUL DE PUNERE ÎN APLICARE (UE) NR. 668/2014 AL COMISIEI din 13 </w:t>
      </w:r>
      <w:proofErr w:type="spellStart"/>
      <w:r w:rsidRPr="004F5BD5">
        <w:rPr>
          <w:rFonts w:ascii="Trebuchet MS" w:hAnsi="Trebuchet MS" w:cs="Calibri"/>
          <w:sz w:val="22"/>
          <w:szCs w:val="22"/>
        </w:rPr>
        <w:t>iunie</w:t>
      </w:r>
      <w:proofErr w:type="spellEnd"/>
    </w:p>
    <w:p w14:paraId="64F888FB" w14:textId="77777777" w:rsidR="004F5BD5" w:rsidRPr="004F5BD5" w:rsidRDefault="004F5BD5" w:rsidP="004F5BD5">
      <w:pPr>
        <w:autoSpaceDE w:val="0"/>
        <w:autoSpaceDN w:val="0"/>
        <w:adjustRightInd w:val="0"/>
        <w:rPr>
          <w:rFonts w:ascii="Trebuchet MS" w:hAnsi="Trebuchet MS" w:cs="Calibri"/>
          <w:sz w:val="22"/>
          <w:szCs w:val="22"/>
        </w:rPr>
      </w:pPr>
      <w:r w:rsidRPr="004F5BD5">
        <w:rPr>
          <w:rFonts w:ascii="Trebuchet MS" w:hAnsi="Trebuchet MS" w:cs="Calibri"/>
          <w:sz w:val="22"/>
          <w:szCs w:val="22"/>
        </w:rPr>
        <w:t xml:space="preserve">2014 de </w:t>
      </w:r>
      <w:proofErr w:type="spellStart"/>
      <w:r w:rsidRPr="004F5BD5">
        <w:rPr>
          <w:rFonts w:ascii="Trebuchet MS" w:hAnsi="Trebuchet MS" w:cs="Calibri"/>
          <w:sz w:val="22"/>
          <w:szCs w:val="22"/>
        </w:rPr>
        <w:t>stabilire</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normelor</w:t>
      </w:r>
      <w:proofErr w:type="spellEnd"/>
      <w:r w:rsidRPr="004F5BD5">
        <w:rPr>
          <w:rFonts w:ascii="Trebuchet MS" w:hAnsi="Trebuchet MS" w:cs="Calibri"/>
          <w:sz w:val="22"/>
          <w:szCs w:val="22"/>
        </w:rPr>
        <w:t xml:space="preserve"> de </w:t>
      </w:r>
      <w:proofErr w:type="spellStart"/>
      <w:r w:rsidRPr="004F5BD5">
        <w:rPr>
          <w:rFonts w:ascii="Trebuchet MS" w:hAnsi="Trebuchet MS" w:cs="Calibri"/>
          <w:sz w:val="22"/>
          <w:szCs w:val="22"/>
        </w:rPr>
        <w:t>aplicare</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Regulamentului</w:t>
      </w:r>
      <w:proofErr w:type="spellEnd"/>
      <w:r w:rsidRPr="004F5BD5">
        <w:rPr>
          <w:rFonts w:ascii="Trebuchet MS" w:hAnsi="Trebuchet MS" w:cs="Calibri"/>
          <w:sz w:val="22"/>
          <w:szCs w:val="22"/>
        </w:rPr>
        <w:t xml:space="preserve"> (UE) nr. 1151/2012 al</w:t>
      </w:r>
    </w:p>
    <w:p w14:paraId="2DAC03D0" w14:textId="77777777" w:rsidR="004F5BD5" w:rsidRPr="004F5BD5" w:rsidRDefault="004F5BD5" w:rsidP="004F5BD5">
      <w:pPr>
        <w:autoSpaceDE w:val="0"/>
        <w:autoSpaceDN w:val="0"/>
        <w:adjustRightInd w:val="0"/>
        <w:rPr>
          <w:rFonts w:ascii="Trebuchet MS" w:hAnsi="Trebuchet MS" w:cs="Calibri"/>
          <w:sz w:val="22"/>
          <w:szCs w:val="22"/>
        </w:rPr>
      </w:pPr>
      <w:proofErr w:type="spellStart"/>
      <w:r w:rsidRPr="004F5BD5">
        <w:rPr>
          <w:rFonts w:ascii="Trebuchet MS" w:hAnsi="Trebuchet MS" w:cs="Calibri"/>
          <w:sz w:val="22"/>
          <w:szCs w:val="22"/>
        </w:rPr>
        <w:t>Parlamentului</w:t>
      </w:r>
      <w:proofErr w:type="spellEnd"/>
      <w:r w:rsidRPr="004F5BD5">
        <w:rPr>
          <w:rFonts w:ascii="Trebuchet MS" w:hAnsi="Trebuchet MS" w:cs="Calibri"/>
          <w:sz w:val="22"/>
          <w:szCs w:val="22"/>
        </w:rPr>
        <w:t xml:space="preserve"> European și al </w:t>
      </w:r>
      <w:proofErr w:type="spellStart"/>
      <w:r w:rsidRPr="004F5BD5">
        <w:rPr>
          <w:rFonts w:ascii="Trebuchet MS" w:hAnsi="Trebuchet MS" w:cs="Calibri"/>
          <w:sz w:val="22"/>
          <w:szCs w:val="22"/>
        </w:rPr>
        <w:t>Consiliului</w:t>
      </w:r>
      <w:proofErr w:type="spellEnd"/>
      <w:r w:rsidRPr="004F5BD5">
        <w:rPr>
          <w:rFonts w:ascii="Trebuchet MS" w:hAnsi="Trebuchet MS" w:cs="Calibri"/>
          <w:sz w:val="22"/>
          <w:szCs w:val="22"/>
        </w:rPr>
        <w:t xml:space="preserve"> privind </w:t>
      </w:r>
      <w:proofErr w:type="spellStart"/>
      <w:r w:rsidRPr="004F5BD5">
        <w:rPr>
          <w:rFonts w:ascii="Trebuchet MS" w:hAnsi="Trebuchet MS" w:cs="Calibri"/>
          <w:sz w:val="22"/>
          <w:szCs w:val="22"/>
        </w:rPr>
        <w:t>sistemele</w:t>
      </w:r>
      <w:proofErr w:type="spellEnd"/>
      <w:r w:rsidRPr="004F5BD5">
        <w:rPr>
          <w:rFonts w:ascii="Trebuchet MS" w:hAnsi="Trebuchet MS" w:cs="Calibri"/>
          <w:sz w:val="22"/>
          <w:szCs w:val="22"/>
        </w:rPr>
        <w:t xml:space="preserve"> din </w:t>
      </w:r>
      <w:proofErr w:type="spellStart"/>
      <w:r w:rsidRPr="004F5BD5">
        <w:rPr>
          <w:rFonts w:ascii="Trebuchet MS" w:hAnsi="Trebuchet MS" w:cs="Calibri"/>
          <w:sz w:val="22"/>
          <w:szCs w:val="22"/>
        </w:rPr>
        <w:t>domeniul</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calității</w:t>
      </w:r>
      <w:proofErr w:type="spellEnd"/>
      <w:r w:rsidRPr="004F5BD5">
        <w:rPr>
          <w:rFonts w:ascii="Trebuchet MS" w:hAnsi="Trebuchet MS" w:cs="Calibri"/>
          <w:sz w:val="22"/>
          <w:szCs w:val="22"/>
        </w:rPr>
        <w:t xml:space="preserve"> produselor</w:t>
      </w:r>
    </w:p>
    <w:p w14:paraId="3B1B1B5A" w14:textId="77777777" w:rsidR="004F5BD5" w:rsidRPr="004F5BD5" w:rsidRDefault="004F5BD5" w:rsidP="004F5BD5">
      <w:pPr>
        <w:autoSpaceDE w:val="0"/>
        <w:autoSpaceDN w:val="0"/>
        <w:adjustRightInd w:val="0"/>
        <w:rPr>
          <w:rFonts w:ascii="Trebuchet MS" w:hAnsi="Trebuchet MS" w:cs="Calibri"/>
          <w:sz w:val="22"/>
          <w:szCs w:val="22"/>
        </w:rPr>
      </w:pPr>
      <w:r w:rsidRPr="004F5BD5">
        <w:rPr>
          <w:rFonts w:ascii="Trebuchet MS" w:hAnsi="Trebuchet MS" w:cs="Calibri"/>
          <w:sz w:val="22"/>
          <w:szCs w:val="22"/>
        </w:rPr>
        <w:t xml:space="preserve">agricole și </w:t>
      </w:r>
      <w:proofErr w:type="spellStart"/>
      <w:r w:rsidRPr="004F5BD5">
        <w:rPr>
          <w:rFonts w:ascii="Trebuchet MS" w:hAnsi="Trebuchet MS" w:cs="Calibri"/>
          <w:sz w:val="22"/>
          <w:szCs w:val="22"/>
        </w:rPr>
        <w:t>alimentare</w:t>
      </w:r>
      <w:proofErr w:type="spellEnd"/>
      <w:r w:rsidRPr="004F5BD5">
        <w:rPr>
          <w:rFonts w:ascii="Trebuchet MS" w:hAnsi="Trebuchet MS" w:cs="Calibri"/>
          <w:sz w:val="22"/>
          <w:szCs w:val="22"/>
        </w:rPr>
        <w:t xml:space="preserve">, cu </w:t>
      </w:r>
      <w:proofErr w:type="spellStart"/>
      <w:r w:rsidRPr="004F5BD5">
        <w:rPr>
          <w:rFonts w:ascii="Trebuchet MS" w:hAnsi="Trebuchet MS" w:cs="Calibri"/>
          <w:sz w:val="22"/>
          <w:szCs w:val="22"/>
        </w:rPr>
        <w:t>modificările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ulterioare</w:t>
      </w:r>
      <w:proofErr w:type="spellEnd"/>
      <w:r w:rsidRPr="004F5BD5">
        <w:rPr>
          <w:rFonts w:ascii="Trebuchet MS" w:hAnsi="Trebuchet MS" w:cs="Calibri"/>
          <w:sz w:val="22"/>
          <w:szCs w:val="22"/>
        </w:rPr>
        <w:t>;</w:t>
      </w:r>
    </w:p>
    <w:p w14:paraId="19F52EE7" w14:textId="77777777" w:rsidR="004F5BD5" w:rsidRPr="004F5BD5" w:rsidRDefault="004F5BD5" w:rsidP="004F5BD5">
      <w:pPr>
        <w:autoSpaceDE w:val="0"/>
        <w:autoSpaceDN w:val="0"/>
        <w:adjustRightInd w:val="0"/>
        <w:rPr>
          <w:rFonts w:ascii="Trebuchet MS" w:hAnsi="Trebuchet MS" w:cs="Calibri"/>
          <w:sz w:val="22"/>
          <w:szCs w:val="22"/>
        </w:rPr>
      </w:pPr>
      <w:r w:rsidRPr="004F5BD5">
        <w:rPr>
          <w:rFonts w:ascii="Trebuchet MS" w:eastAsia="SymbolMT" w:hAnsi="Trebuchet MS" w:cs="SymbolMT"/>
          <w:sz w:val="22"/>
          <w:szCs w:val="22"/>
        </w:rPr>
        <w:t xml:space="preserve"> </w:t>
      </w:r>
      <w:r w:rsidRPr="004F5BD5">
        <w:rPr>
          <w:rFonts w:ascii="Trebuchet MS" w:hAnsi="Trebuchet MS" w:cs="Calibri"/>
          <w:sz w:val="22"/>
          <w:szCs w:val="22"/>
        </w:rPr>
        <w:t>REGULAMENTUL (CE) NR. 110/2008 AL PARLAMENTULUI EUROPEAN SI AL CONSILIULUI din</w:t>
      </w:r>
    </w:p>
    <w:p w14:paraId="6E151A46" w14:textId="77777777" w:rsidR="004F5BD5" w:rsidRPr="004F5BD5" w:rsidRDefault="004F5BD5" w:rsidP="004F5BD5">
      <w:pPr>
        <w:autoSpaceDE w:val="0"/>
        <w:autoSpaceDN w:val="0"/>
        <w:adjustRightInd w:val="0"/>
        <w:rPr>
          <w:rFonts w:ascii="Trebuchet MS" w:hAnsi="Trebuchet MS" w:cs="Calibri"/>
          <w:sz w:val="22"/>
          <w:szCs w:val="22"/>
        </w:rPr>
      </w:pPr>
      <w:r w:rsidRPr="004F5BD5">
        <w:rPr>
          <w:rFonts w:ascii="Trebuchet MS" w:hAnsi="Trebuchet MS" w:cs="Calibri"/>
          <w:sz w:val="22"/>
          <w:szCs w:val="22"/>
        </w:rPr>
        <w:t xml:space="preserve">15 </w:t>
      </w:r>
      <w:proofErr w:type="spellStart"/>
      <w:r w:rsidRPr="004F5BD5">
        <w:rPr>
          <w:rFonts w:ascii="Trebuchet MS" w:hAnsi="Trebuchet MS" w:cs="Calibri"/>
          <w:sz w:val="22"/>
          <w:szCs w:val="22"/>
        </w:rPr>
        <w:t>ianuarie</w:t>
      </w:r>
      <w:proofErr w:type="spellEnd"/>
      <w:r w:rsidRPr="004F5BD5">
        <w:rPr>
          <w:rFonts w:ascii="Trebuchet MS" w:hAnsi="Trebuchet MS" w:cs="Calibri"/>
          <w:sz w:val="22"/>
          <w:szCs w:val="22"/>
        </w:rPr>
        <w:t xml:space="preserve"> 2008 privind </w:t>
      </w:r>
      <w:proofErr w:type="spellStart"/>
      <w:r w:rsidRPr="004F5BD5">
        <w:rPr>
          <w:rFonts w:ascii="Trebuchet MS" w:hAnsi="Trebuchet MS" w:cs="Calibri"/>
          <w:sz w:val="22"/>
          <w:szCs w:val="22"/>
        </w:rPr>
        <w:t>definirea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desemnarea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prezentarea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etichetarea</w:t>
      </w:r>
      <w:proofErr w:type="spellEnd"/>
      <w:r w:rsidRPr="004F5BD5">
        <w:rPr>
          <w:rFonts w:ascii="Trebuchet MS" w:hAnsi="Trebuchet MS" w:cs="Calibri"/>
          <w:sz w:val="22"/>
          <w:szCs w:val="22"/>
        </w:rPr>
        <w:t xml:space="preserve"> şi </w:t>
      </w:r>
      <w:proofErr w:type="spellStart"/>
      <w:r w:rsidRPr="004F5BD5">
        <w:rPr>
          <w:rFonts w:ascii="Trebuchet MS" w:hAnsi="Trebuchet MS" w:cs="Calibri"/>
          <w:sz w:val="22"/>
          <w:szCs w:val="22"/>
        </w:rPr>
        <w:t>protecţia</w:t>
      </w:r>
      <w:proofErr w:type="spellEnd"/>
    </w:p>
    <w:p w14:paraId="3A9DDEC6" w14:textId="77777777" w:rsidR="004F5BD5" w:rsidRPr="004F5BD5" w:rsidRDefault="004F5BD5" w:rsidP="004F5BD5">
      <w:pPr>
        <w:autoSpaceDE w:val="0"/>
        <w:autoSpaceDN w:val="0"/>
        <w:adjustRightInd w:val="0"/>
        <w:rPr>
          <w:rFonts w:ascii="Trebuchet MS" w:hAnsi="Trebuchet MS" w:cs="Calibri"/>
          <w:sz w:val="22"/>
          <w:szCs w:val="22"/>
        </w:rPr>
      </w:pPr>
      <w:proofErr w:type="spellStart"/>
      <w:r w:rsidRPr="004F5BD5">
        <w:rPr>
          <w:rFonts w:ascii="Trebuchet MS" w:hAnsi="Trebuchet MS" w:cs="Calibri"/>
          <w:sz w:val="22"/>
          <w:szCs w:val="22"/>
        </w:rPr>
        <w:t>indicaţiilor</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geografice</w:t>
      </w:r>
      <w:proofErr w:type="spellEnd"/>
      <w:r w:rsidRPr="004F5BD5">
        <w:rPr>
          <w:rFonts w:ascii="Trebuchet MS" w:hAnsi="Trebuchet MS" w:cs="Calibri"/>
          <w:sz w:val="22"/>
          <w:szCs w:val="22"/>
        </w:rPr>
        <w:t xml:space="preserve"> ale </w:t>
      </w:r>
      <w:proofErr w:type="spellStart"/>
      <w:r w:rsidRPr="004F5BD5">
        <w:rPr>
          <w:rFonts w:ascii="Trebuchet MS" w:hAnsi="Trebuchet MS" w:cs="Calibri"/>
          <w:sz w:val="22"/>
          <w:szCs w:val="22"/>
        </w:rPr>
        <w:t>băuturilor</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spirtoase</w:t>
      </w:r>
      <w:proofErr w:type="spellEnd"/>
      <w:r w:rsidRPr="004F5BD5">
        <w:rPr>
          <w:rFonts w:ascii="Trebuchet MS" w:hAnsi="Trebuchet MS" w:cs="Calibri"/>
          <w:sz w:val="22"/>
          <w:szCs w:val="22"/>
        </w:rPr>
        <w:t xml:space="preserve"> şi de </w:t>
      </w:r>
      <w:proofErr w:type="spellStart"/>
      <w:r w:rsidRPr="004F5BD5">
        <w:rPr>
          <w:rFonts w:ascii="Trebuchet MS" w:hAnsi="Trebuchet MS" w:cs="Calibri"/>
          <w:sz w:val="22"/>
          <w:szCs w:val="22"/>
        </w:rPr>
        <w:t>abrogare</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Regulamentului</w:t>
      </w:r>
      <w:proofErr w:type="spellEnd"/>
      <w:r w:rsidRPr="004F5BD5">
        <w:rPr>
          <w:rFonts w:ascii="Trebuchet MS" w:hAnsi="Trebuchet MS" w:cs="Calibri"/>
          <w:sz w:val="22"/>
          <w:szCs w:val="22"/>
        </w:rPr>
        <w:t xml:space="preserve"> (CEE) nr.</w:t>
      </w:r>
    </w:p>
    <w:p w14:paraId="557828C5" w14:textId="77777777" w:rsidR="004F5BD5" w:rsidRPr="004F5BD5" w:rsidRDefault="004F5BD5" w:rsidP="004F5BD5">
      <w:pPr>
        <w:autoSpaceDE w:val="0"/>
        <w:autoSpaceDN w:val="0"/>
        <w:adjustRightInd w:val="0"/>
        <w:rPr>
          <w:rFonts w:ascii="Trebuchet MS" w:hAnsi="Trebuchet MS" w:cs="Calibri"/>
          <w:sz w:val="22"/>
          <w:szCs w:val="22"/>
        </w:rPr>
      </w:pPr>
      <w:r w:rsidRPr="004F5BD5">
        <w:rPr>
          <w:rFonts w:ascii="Trebuchet MS" w:hAnsi="Trebuchet MS" w:cs="Calibri"/>
          <w:sz w:val="22"/>
          <w:szCs w:val="22"/>
        </w:rPr>
        <w:t xml:space="preserve">1576/89 al </w:t>
      </w:r>
      <w:proofErr w:type="spellStart"/>
      <w:r w:rsidRPr="004F5BD5">
        <w:rPr>
          <w:rFonts w:ascii="Trebuchet MS" w:hAnsi="Trebuchet MS" w:cs="Calibri"/>
          <w:sz w:val="22"/>
          <w:szCs w:val="22"/>
        </w:rPr>
        <w:t>Consiliului</w:t>
      </w:r>
      <w:proofErr w:type="spellEnd"/>
      <w:r w:rsidRPr="004F5BD5">
        <w:rPr>
          <w:rFonts w:ascii="Trebuchet MS" w:hAnsi="Trebuchet MS" w:cs="Calibri"/>
          <w:sz w:val="22"/>
          <w:szCs w:val="22"/>
        </w:rPr>
        <w:t xml:space="preserve">, cu </w:t>
      </w:r>
      <w:proofErr w:type="spellStart"/>
      <w:r w:rsidRPr="004F5BD5">
        <w:rPr>
          <w:rFonts w:ascii="Trebuchet MS" w:hAnsi="Trebuchet MS" w:cs="Calibri"/>
          <w:sz w:val="22"/>
          <w:szCs w:val="22"/>
        </w:rPr>
        <w:t>modificările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ulterioare</w:t>
      </w:r>
      <w:proofErr w:type="spellEnd"/>
      <w:r w:rsidRPr="004F5BD5">
        <w:rPr>
          <w:rFonts w:ascii="Trebuchet MS" w:hAnsi="Trebuchet MS" w:cs="Calibri"/>
          <w:sz w:val="22"/>
          <w:szCs w:val="22"/>
        </w:rPr>
        <w:t>;</w:t>
      </w:r>
    </w:p>
    <w:p w14:paraId="7DC0FB68" w14:textId="77777777" w:rsidR="004F5BD5" w:rsidRPr="004F5BD5" w:rsidRDefault="004F5BD5" w:rsidP="004F5BD5">
      <w:pPr>
        <w:autoSpaceDE w:val="0"/>
        <w:autoSpaceDN w:val="0"/>
        <w:adjustRightInd w:val="0"/>
        <w:rPr>
          <w:rFonts w:ascii="Trebuchet MS" w:hAnsi="Trebuchet MS" w:cs="Calibri"/>
          <w:sz w:val="22"/>
          <w:szCs w:val="22"/>
        </w:rPr>
      </w:pPr>
      <w:r w:rsidRPr="004F5BD5">
        <w:rPr>
          <w:rFonts w:ascii="Trebuchet MS" w:eastAsia="SymbolMT" w:hAnsi="Trebuchet MS" w:cs="SymbolMT"/>
          <w:sz w:val="22"/>
          <w:szCs w:val="22"/>
        </w:rPr>
        <w:t xml:space="preserve"> </w:t>
      </w:r>
      <w:r w:rsidRPr="004F5BD5">
        <w:rPr>
          <w:rFonts w:ascii="Trebuchet MS" w:hAnsi="Trebuchet MS" w:cs="Calibri"/>
          <w:sz w:val="22"/>
          <w:szCs w:val="22"/>
        </w:rPr>
        <w:t xml:space="preserve">REGULAMENTUL DE PUNERE ÎN APLICARE (UE) NR. 716/2013 AL COMISIEI din 25 </w:t>
      </w:r>
      <w:proofErr w:type="spellStart"/>
      <w:r w:rsidRPr="004F5BD5">
        <w:rPr>
          <w:rFonts w:ascii="Trebuchet MS" w:hAnsi="Trebuchet MS" w:cs="Calibri"/>
          <w:sz w:val="22"/>
          <w:szCs w:val="22"/>
        </w:rPr>
        <w:t>iulie</w:t>
      </w:r>
      <w:proofErr w:type="spellEnd"/>
      <w:r w:rsidRPr="004F5BD5">
        <w:rPr>
          <w:rFonts w:ascii="Trebuchet MS" w:hAnsi="Trebuchet MS" w:cs="Calibri"/>
          <w:sz w:val="22"/>
          <w:szCs w:val="22"/>
        </w:rPr>
        <w:t xml:space="preserve"> 2013</w:t>
      </w:r>
    </w:p>
    <w:p w14:paraId="6F79CFEC" w14:textId="77777777" w:rsidR="004F5BD5" w:rsidRPr="004F5BD5" w:rsidRDefault="004F5BD5" w:rsidP="004F5BD5">
      <w:pPr>
        <w:autoSpaceDE w:val="0"/>
        <w:autoSpaceDN w:val="0"/>
        <w:adjustRightInd w:val="0"/>
        <w:rPr>
          <w:rFonts w:ascii="Trebuchet MS" w:hAnsi="Trebuchet MS" w:cs="Calibri"/>
          <w:sz w:val="22"/>
          <w:szCs w:val="22"/>
        </w:rPr>
      </w:pPr>
      <w:r w:rsidRPr="004F5BD5">
        <w:rPr>
          <w:rFonts w:ascii="Trebuchet MS" w:hAnsi="Trebuchet MS" w:cs="Calibri"/>
          <w:sz w:val="22"/>
          <w:szCs w:val="22"/>
        </w:rPr>
        <w:t xml:space="preserve">de </w:t>
      </w:r>
      <w:proofErr w:type="spellStart"/>
      <w:r w:rsidRPr="004F5BD5">
        <w:rPr>
          <w:rFonts w:ascii="Trebuchet MS" w:hAnsi="Trebuchet MS" w:cs="Calibri"/>
          <w:sz w:val="22"/>
          <w:szCs w:val="22"/>
        </w:rPr>
        <w:t>stabilire</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normelor</w:t>
      </w:r>
      <w:proofErr w:type="spellEnd"/>
      <w:r w:rsidRPr="004F5BD5">
        <w:rPr>
          <w:rFonts w:ascii="Trebuchet MS" w:hAnsi="Trebuchet MS" w:cs="Calibri"/>
          <w:sz w:val="22"/>
          <w:szCs w:val="22"/>
        </w:rPr>
        <w:t xml:space="preserve"> de </w:t>
      </w:r>
      <w:proofErr w:type="spellStart"/>
      <w:r w:rsidRPr="004F5BD5">
        <w:rPr>
          <w:rFonts w:ascii="Trebuchet MS" w:hAnsi="Trebuchet MS" w:cs="Calibri"/>
          <w:sz w:val="22"/>
          <w:szCs w:val="22"/>
        </w:rPr>
        <w:t>aplicare</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Regulamentului</w:t>
      </w:r>
      <w:proofErr w:type="spellEnd"/>
      <w:r w:rsidRPr="004F5BD5">
        <w:rPr>
          <w:rFonts w:ascii="Trebuchet MS" w:hAnsi="Trebuchet MS" w:cs="Calibri"/>
          <w:sz w:val="22"/>
          <w:szCs w:val="22"/>
        </w:rPr>
        <w:t xml:space="preserve"> (CE) nr. 110/2008 al </w:t>
      </w:r>
      <w:proofErr w:type="spellStart"/>
      <w:r w:rsidRPr="004F5BD5">
        <w:rPr>
          <w:rFonts w:ascii="Trebuchet MS" w:hAnsi="Trebuchet MS" w:cs="Calibri"/>
          <w:sz w:val="22"/>
          <w:szCs w:val="22"/>
        </w:rPr>
        <w:t>Parlamentului</w:t>
      </w:r>
      <w:proofErr w:type="spellEnd"/>
    </w:p>
    <w:p w14:paraId="2F2A766A" w14:textId="77777777" w:rsidR="004F5BD5" w:rsidRPr="004F5BD5" w:rsidRDefault="004F5BD5" w:rsidP="004F5BD5">
      <w:pPr>
        <w:autoSpaceDE w:val="0"/>
        <w:autoSpaceDN w:val="0"/>
        <w:adjustRightInd w:val="0"/>
        <w:rPr>
          <w:rFonts w:ascii="Trebuchet MS" w:hAnsi="Trebuchet MS" w:cs="Calibri"/>
          <w:sz w:val="22"/>
          <w:szCs w:val="22"/>
        </w:rPr>
      </w:pPr>
      <w:r w:rsidRPr="004F5BD5">
        <w:rPr>
          <w:rFonts w:ascii="Trebuchet MS" w:hAnsi="Trebuchet MS" w:cs="Calibri"/>
          <w:sz w:val="22"/>
          <w:szCs w:val="22"/>
        </w:rPr>
        <w:t xml:space="preserve">European și al </w:t>
      </w:r>
      <w:proofErr w:type="spellStart"/>
      <w:r w:rsidRPr="004F5BD5">
        <w:rPr>
          <w:rFonts w:ascii="Trebuchet MS" w:hAnsi="Trebuchet MS" w:cs="Calibri"/>
          <w:sz w:val="22"/>
          <w:szCs w:val="22"/>
        </w:rPr>
        <w:t>Consiliului</w:t>
      </w:r>
      <w:proofErr w:type="spellEnd"/>
      <w:r w:rsidRPr="004F5BD5">
        <w:rPr>
          <w:rFonts w:ascii="Trebuchet MS" w:hAnsi="Trebuchet MS" w:cs="Calibri"/>
          <w:sz w:val="22"/>
          <w:szCs w:val="22"/>
        </w:rPr>
        <w:t xml:space="preserve"> privind </w:t>
      </w:r>
      <w:proofErr w:type="spellStart"/>
      <w:r w:rsidRPr="004F5BD5">
        <w:rPr>
          <w:rFonts w:ascii="Trebuchet MS" w:hAnsi="Trebuchet MS" w:cs="Calibri"/>
          <w:sz w:val="22"/>
          <w:szCs w:val="22"/>
        </w:rPr>
        <w:t>definirea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desemnarea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prezentarea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etichetarea</w:t>
      </w:r>
      <w:proofErr w:type="spellEnd"/>
      <w:r w:rsidRPr="004F5BD5">
        <w:rPr>
          <w:rFonts w:ascii="Trebuchet MS" w:hAnsi="Trebuchet MS" w:cs="Calibri"/>
          <w:sz w:val="22"/>
          <w:szCs w:val="22"/>
        </w:rPr>
        <w:t xml:space="preserve"> și</w:t>
      </w:r>
    </w:p>
    <w:p w14:paraId="0B0D86B8" w14:textId="77777777" w:rsidR="004F5BD5" w:rsidRPr="004F5BD5" w:rsidRDefault="004F5BD5" w:rsidP="004F5BD5">
      <w:pPr>
        <w:autoSpaceDE w:val="0"/>
        <w:autoSpaceDN w:val="0"/>
        <w:adjustRightInd w:val="0"/>
        <w:rPr>
          <w:rFonts w:ascii="Trebuchet MS" w:hAnsi="Trebuchet MS" w:cs="Calibri"/>
          <w:sz w:val="22"/>
          <w:szCs w:val="22"/>
        </w:rPr>
      </w:pPr>
      <w:r w:rsidRPr="004F5BD5">
        <w:rPr>
          <w:rFonts w:ascii="Trebuchet MS" w:hAnsi="Trebuchet MS" w:cs="Calibri"/>
          <w:sz w:val="22"/>
          <w:szCs w:val="22"/>
        </w:rPr>
        <w:t xml:space="preserve">protecția </w:t>
      </w:r>
      <w:proofErr w:type="spellStart"/>
      <w:r w:rsidRPr="004F5BD5">
        <w:rPr>
          <w:rFonts w:ascii="Trebuchet MS" w:hAnsi="Trebuchet MS" w:cs="Calibri"/>
          <w:sz w:val="22"/>
          <w:szCs w:val="22"/>
        </w:rPr>
        <w:t>indicațiilor</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geografice</w:t>
      </w:r>
      <w:proofErr w:type="spellEnd"/>
      <w:r w:rsidRPr="004F5BD5">
        <w:rPr>
          <w:rFonts w:ascii="Trebuchet MS" w:hAnsi="Trebuchet MS" w:cs="Calibri"/>
          <w:sz w:val="22"/>
          <w:szCs w:val="22"/>
        </w:rPr>
        <w:t xml:space="preserve"> ale </w:t>
      </w:r>
      <w:proofErr w:type="spellStart"/>
      <w:r w:rsidRPr="004F5BD5">
        <w:rPr>
          <w:rFonts w:ascii="Trebuchet MS" w:hAnsi="Trebuchet MS" w:cs="Calibri"/>
          <w:sz w:val="22"/>
          <w:szCs w:val="22"/>
        </w:rPr>
        <w:t>băuturilor</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spirtoase</w:t>
      </w:r>
      <w:proofErr w:type="spellEnd"/>
      <w:r w:rsidRPr="004F5BD5">
        <w:rPr>
          <w:rFonts w:ascii="Trebuchet MS" w:hAnsi="Trebuchet MS" w:cs="Calibri"/>
          <w:sz w:val="22"/>
          <w:szCs w:val="22"/>
        </w:rPr>
        <w:t xml:space="preserve">, cu </w:t>
      </w:r>
      <w:proofErr w:type="spellStart"/>
      <w:r w:rsidRPr="004F5BD5">
        <w:rPr>
          <w:rFonts w:ascii="Trebuchet MS" w:hAnsi="Trebuchet MS" w:cs="Calibri"/>
          <w:sz w:val="22"/>
          <w:szCs w:val="22"/>
        </w:rPr>
        <w:t>modificările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ulterioare</w:t>
      </w:r>
      <w:proofErr w:type="spellEnd"/>
    </w:p>
    <w:p w14:paraId="20F5FBE4" w14:textId="77777777" w:rsidR="004F5BD5" w:rsidRPr="004F5BD5" w:rsidRDefault="004F5BD5" w:rsidP="004F5BD5">
      <w:pPr>
        <w:autoSpaceDE w:val="0"/>
        <w:autoSpaceDN w:val="0"/>
        <w:adjustRightInd w:val="0"/>
        <w:rPr>
          <w:rFonts w:ascii="Trebuchet MS" w:hAnsi="Trebuchet MS" w:cs="Calibri"/>
          <w:sz w:val="22"/>
          <w:szCs w:val="22"/>
        </w:rPr>
      </w:pPr>
    </w:p>
    <w:p w14:paraId="17CD1267" w14:textId="77777777" w:rsidR="004F5BD5" w:rsidRPr="004F5BD5" w:rsidRDefault="004F5BD5" w:rsidP="004F5BD5">
      <w:pPr>
        <w:autoSpaceDE w:val="0"/>
        <w:autoSpaceDN w:val="0"/>
        <w:adjustRightInd w:val="0"/>
        <w:rPr>
          <w:rFonts w:ascii="Trebuchet MS" w:hAnsi="Trebuchet MS" w:cs="Calibri"/>
          <w:sz w:val="22"/>
          <w:szCs w:val="22"/>
        </w:rPr>
      </w:pPr>
    </w:p>
    <w:p w14:paraId="3147B237" w14:textId="77777777" w:rsidR="004F5BD5" w:rsidRPr="00967673" w:rsidRDefault="00FD7F60" w:rsidP="00967673">
      <w:pPr>
        <w:pStyle w:val="Titlu3"/>
        <w:rPr>
          <w:rFonts w:ascii="Trebuchet MS" w:hAnsi="Trebuchet MS" w:cs="Calibri-Bold"/>
          <w:bCs w:val="0"/>
          <w:sz w:val="24"/>
          <w:szCs w:val="24"/>
        </w:rPr>
      </w:pPr>
      <w:bookmarkStart w:id="243" w:name="_Toc106276294"/>
      <w:r w:rsidRPr="00967673">
        <w:rPr>
          <w:rFonts w:ascii="Trebuchet MS" w:hAnsi="Trebuchet MS" w:cs="Calibri-Bold"/>
          <w:bCs w:val="0"/>
          <w:sz w:val="24"/>
          <w:szCs w:val="24"/>
        </w:rPr>
        <w:t>1</w:t>
      </w:r>
      <w:r>
        <w:rPr>
          <w:rFonts w:ascii="Trebuchet MS" w:hAnsi="Trebuchet MS" w:cs="Calibri-Bold"/>
          <w:bCs w:val="0"/>
          <w:sz w:val="24"/>
          <w:szCs w:val="24"/>
        </w:rPr>
        <w:t>4</w:t>
      </w:r>
      <w:r w:rsidR="00967673" w:rsidRPr="00967673">
        <w:rPr>
          <w:rFonts w:ascii="Trebuchet MS" w:hAnsi="Trebuchet MS" w:cs="Calibri-Bold"/>
          <w:bCs w:val="0"/>
          <w:sz w:val="24"/>
          <w:szCs w:val="24"/>
        </w:rPr>
        <w:t xml:space="preserve">.4.2. </w:t>
      </w:r>
      <w:proofErr w:type="spellStart"/>
      <w:r w:rsidR="004F5BD5" w:rsidRPr="00967673">
        <w:rPr>
          <w:rFonts w:ascii="Trebuchet MS" w:hAnsi="Trebuchet MS" w:cs="Calibri-Bold"/>
          <w:bCs w:val="0"/>
          <w:sz w:val="24"/>
          <w:szCs w:val="24"/>
        </w:rPr>
        <w:t>Legislaţia</w:t>
      </w:r>
      <w:proofErr w:type="spellEnd"/>
      <w:r w:rsidR="004F5BD5" w:rsidRPr="00967673">
        <w:rPr>
          <w:rFonts w:ascii="Trebuchet MS" w:hAnsi="Trebuchet MS" w:cs="Calibri-Bold"/>
          <w:bCs w:val="0"/>
          <w:sz w:val="24"/>
          <w:szCs w:val="24"/>
        </w:rPr>
        <w:t xml:space="preserve"> </w:t>
      </w:r>
      <w:proofErr w:type="spellStart"/>
      <w:r w:rsidR="004F5BD5" w:rsidRPr="00967673">
        <w:rPr>
          <w:rFonts w:ascii="Trebuchet MS" w:hAnsi="Trebuchet MS" w:cs="Calibri-Bold"/>
          <w:bCs w:val="0"/>
          <w:sz w:val="24"/>
          <w:szCs w:val="24"/>
        </w:rPr>
        <w:t>națională</w:t>
      </w:r>
      <w:bookmarkEnd w:id="243"/>
      <w:proofErr w:type="spellEnd"/>
    </w:p>
    <w:p w14:paraId="268CB5AF" w14:textId="77777777" w:rsidR="00967673" w:rsidRPr="004F5BD5" w:rsidRDefault="00967673" w:rsidP="004F5BD5">
      <w:pPr>
        <w:autoSpaceDE w:val="0"/>
        <w:autoSpaceDN w:val="0"/>
        <w:adjustRightInd w:val="0"/>
        <w:rPr>
          <w:rFonts w:ascii="Trebuchet MS" w:hAnsi="Trebuchet MS" w:cs="Calibri"/>
          <w:sz w:val="22"/>
          <w:szCs w:val="22"/>
        </w:rPr>
      </w:pPr>
    </w:p>
    <w:p w14:paraId="7F22BBE8"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eastAsia="SymbolMT" w:hAnsi="Trebuchet MS" w:cs="SymbolMT"/>
          <w:sz w:val="22"/>
          <w:szCs w:val="22"/>
        </w:rPr>
        <w:t xml:space="preserve"> </w:t>
      </w:r>
      <w:proofErr w:type="spellStart"/>
      <w:r w:rsidRPr="004F5BD5">
        <w:rPr>
          <w:rFonts w:ascii="Trebuchet MS" w:hAnsi="Trebuchet MS" w:cs="Calibri"/>
          <w:sz w:val="22"/>
          <w:szCs w:val="22"/>
        </w:rPr>
        <w:t>Ordinul</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ministrului</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agriculturii</w:t>
      </w:r>
      <w:proofErr w:type="spellEnd"/>
      <w:r w:rsidRPr="004F5BD5">
        <w:rPr>
          <w:rFonts w:ascii="Trebuchet MS" w:hAnsi="Trebuchet MS" w:cs="Calibri"/>
          <w:sz w:val="22"/>
          <w:szCs w:val="22"/>
        </w:rPr>
        <w:t xml:space="preserve"> și dezvoltării rurale nr. 181 din 16 august 2012 pentru</w:t>
      </w:r>
    </w:p>
    <w:p w14:paraId="728FC277"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aprobarea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regulilor</w:t>
      </w:r>
      <w:proofErr w:type="spellEnd"/>
      <w:r w:rsidRPr="004F5BD5">
        <w:rPr>
          <w:rFonts w:ascii="Trebuchet MS" w:hAnsi="Trebuchet MS" w:cs="Calibri"/>
          <w:sz w:val="22"/>
          <w:szCs w:val="22"/>
        </w:rPr>
        <w:t xml:space="preserve"> privind </w:t>
      </w:r>
      <w:proofErr w:type="spellStart"/>
      <w:r w:rsidRPr="004F5BD5">
        <w:rPr>
          <w:rFonts w:ascii="Trebuchet MS" w:hAnsi="Trebuchet MS" w:cs="Calibri"/>
          <w:sz w:val="22"/>
          <w:szCs w:val="22"/>
        </w:rPr>
        <w:t>organizarea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sistemului</w:t>
      </w:r>
      <w:proofErr w:type="spellEnd"/>
      <w:r w:rsidRPr="004F5BD5">
        <w:rPr>
          <w:rFonts w:ascii="Trebuchet MS" w:hAnsi="Trebuchet MS" w:cs="Calibri"/>
          <w:sz w:val="22"/>
          <w:szCs w:val="22"/>
        </w:rPr>
        <w:t xml:space="preserve"> de </w:t>
      </w:r>
      <w:proofErr w:type="spellStart"/>
      <w:r w:rsidRPr="004F5BD5">
        <w:rPr>
          <w:rFonts w:ascii="Trebuchet MS" w:hAnsi="Trebuchet MS" w:cs="Calibri"/>
          <w:sz w:val="22"/>
          <w:szCs w:val="22"/>
        </w:rPr>
        <w:t>inspecţie</w:t>
      </w:r>
      <w:proofErr w:type="spellEnd"/>
      <w:r w:rsidRPr="004F5BD5">
        <w:rPr>
          <w:rFonts w:ascii="Trebuchet MS" w:hAnsi="Trebuchet MS" w:cs="Calibri"/>
          <w:sz w:val="22"/>
          <w:szCs w:val="22"/>
        </w:rPr>
        <w:t xml:space="preserve"> şi </w:t>
      </w:r>
      <w:proofErr w:type="spellStart"/>
      <w:r w:rsidRPr="004F5BD5">
        <w:rPr>
          <w:rFonts w:ascii="Trebuchet MS" w:hAnsi="Trebuchet MS" w:cs="Calibri"/>
          <w:sz w:val="22"/>
          <w:szCs w:val="22"/>
        </w:rPr>
        <w:t>certificare</w:t>
      </w:r>
      <w:proofErr w:type="spellEnd"/>
      <w:r w:rsidRPr="004F5BD5">
        <w:rPr>
          <w:rFonts w:ascii="Trebuchet MS" w:hAnsi="Trebuchet MS" w:cs="Calibri"/>
          <w:sz w:val="22"/>
          <w:szCs w:val="22"/>
        </w:rPr>
        <w:t xml:space="preserve"> în </w:t>
      </w:r>
      <w:proofErr w:type="spellStart"/>
      <w:r w:rsidRPr="004F5BD5">
        <w:rPr>
          <w:rFonts w:ascii="Trebuchet MS" w:hAnsi="Trebuchet MS" w:cs="Calibri"/>
          <w:sz w:val="22"/>
          <w:szCs w:val="22"/>
        </w:rPr>
        <w:t>agricultura</w:t>
      </w:r>
      <w:proofErr w:type="spellEnd"/>
    </w:p>
    <w:p w14:paraId="102453EF"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ecologică</w:t>
      </w:r>
      <w:proofErr w:type="spellEnd"/>
      <w:r w:rsidRPr="004F5BD5">
        <w:rPr>
          <w:rFonts w:ascii="Trebuchet MS" w:hAnsi="Trebuchet MS" w:cs="Calibri"/>
          <w:sz w:val="22"/>
          <w:szCs w:val="22"/>
        </w:rPr>
        <w:t xml:space="preserve">, cu </w:t>
      </w:r>
      <w:proofErr w:type="spellStart"/>
      <w:r w:rsidRPr="004F5BD5">
        <w:rPr>
          <w:rFonts w:ascii="Trebuchet MS" w:hAnsi="Trebuchet MS" w:cs="Calibri"/>
          <w:sz w:val="22"/>
          <w:szCs w:val="22"/>
        </w:rPr>
        <w:t>modificările</w:t>
      </w:r>
      <w:proofErr w:type="spellEnd"/>
      <w:r w:rsidRPr="004F5BD5">
        <w:rPr>
          <w:rFonts w:ascii="Trebuchet MS" w:hAnsi="Trebuchet MS" w:cs="Calibri"/>
          <w:sz w:val="22"/>
          <w:szCs w:val="22"/>
        </w:rPr>
        <w:t xml:space="preserve"> și </w:t>
      </w:r>
      <w:proofErr w:type="spellStart"/>
      <w:r w:rsidRPr="004F5BD5">
        <w:rPr>
          <w:rFonts w:ascii="Trebuchet MS" w:hAnsi="Trebuchet MS" w:cs="Calibri"/>
          <w:sz w:val="22"/>
          <w:szCs w:val="22"/>
        </w:rPr>
        <w:t>completările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ulterioare</w:t>
      </w:r>
      <w:proofErr w:type="spellEnd"/>
      <w:r w:rsidRPr="004F5BD5">
        <w:rPr>
          <w:rFonts w:ascii="Trebuchet MS" w:hAnsi="Trebuchet MS" w:cs="Calibri"/>
          <w:sz w:val="22"/>
          <w:szCs w:val="22"/>
        </w:rPr>
        <w:t>;</w:t>
      </w:r>
    </w:p>
    <w:p w14:paraId="5CB49F4F"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eastAsia="SymbolMT" w:hAnsi="Trebuchet MS" w:cs="SymbolMT"/>
          <w:sz w:val="22"/>
          <w:szCs w:val="22"/>
        </w:rPr>
        <w:t xml:space="preserve"> </w:t>
      </w:r>
      <w:proofErr w:type="spellStart"/>
      <w:r w:rsidRPr="004F5BD5">
        <w:rPr>
          <w:rFonts w:ascii="Trebuchet MS" w:hAnsi="Trebuchet MS" w:cs="Calibri"/>
          <w:sz w:val="22"/>
          <w:szCs w:val="22"/>
        </w:rPr>
        <w:t>Ordinul</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ministrului</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agriculturii</w:t>
      </w:r>
      <w:proofErr w:type="spellEnd"/>
      <w:r w:rsidRPr="004F5BD5">
        <w:rPr>
          <w:rFonts w:ascii="Trebuchet MS" w:hAnsi="Trebuchet MS" w:cs="Calibri"/>
          <w:sz w:val="22"/>
          <w:szCs w:val="22"/>
        </w:rPr>
        <w:t xml:space="preserve"> și dezvoltării rurale nr. 1253 din 6 </w:t>
      </w:r>
      <w:proofErr w:type="spellStart"/>
      <w:r w:rsidRPr="004F5BD5">
        <w:rPr>
          <w:rFonts w:ascii="Trebuchet MS" w:hAnsi="Trebuchet MS" w:cs="Calibri"/>
          <w:sz w:val="22"/>
          <w:szCs w:val="22"/>
        </w:rPr>
        <w:t>noiembrie</w:t>
      </w:r>
      <w:proofErr w:type="spellEnd"/>
      <w:r w:rsidRPr="004F5BD5">
        <w:rPr>
          <w:rFonts w:ascii="Trebuchet MS" w:hAnsi="Trebuchet MS" w:cs="Calibri"/>
          <w:sz w:val="22"/>
          <w:szCs w:val="22"/>
        </w:rPr>
        <w:t xml:space="preserve"> 2013 pentru</w:t>
      </w:r>
    </w:p>
    <w:p w14:paraId="18508F57"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aprobarea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regulilor</w:t>
      </w:r>
      <w:proofErr w:type="spellEnd"/>
      <w:r w:rsidRPr="004F5BD5">
        <w:rPr>
          <w:rFonts w:ascii="Trebuchet MS" w:hAnsi="Trebuchet MS" w:cs="Calibri"/>
          <w:sz w:val="22"/>
          <w:szCs w:val="22"/>
        </w:rPr>
        <w:t xml:space="preserve"> privind </w:t>
      </w:r>
      <w:proofErr w:type="spellStart"/>
      <w:r w:rsidRPr="004F5BD5">
        <w:rPr>
          <w:rFonts w:ascii="Trebuchet MS" w:hAnsi="Trebuchet MS" w:cs="Calibri"/>
          <w:sz w:val="22"/>
          <w:szCs w:val="22"/>
        </w:rPr>
        <w:t>înregistrarea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operatorilor</w:t>
      </w:r>
      <w:proofErr w:type="spellEnd"/>
      <w:r w:rsidRPr="004F5BD5">
        <w:rPr>
          <w:rFonts w:ascii="Trebuchet MS" w:hAnsi="Trebuchet MS" w:cs="Calibri"/>
          <w:sz w:val="22"/>
          <w:szCs w:val="22"/>
        </w:rPr>
        <w:t xml:space="preserve"> în </w:t>
      </w:r>
      <w:proofErr w:type="spellStart"/>
      <w:r w:rsidRPr="004F5BD5">
        <w:rPr>
          <w:rFonts w:ascii="Trebuchet MS" w:hAnsi="Trebuchet MS" w:cs="Calibri"/>
          <w:sz w:val="22"/>
          <w:szCs w:val="22"/>
        </w:rPr>
        <w:t>agricultura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ecologică</w:t>
      </w:r>
      <w:proofErr w:type="spellEnd"/>
      <w:r w:rsidRPr="004F5BD5">
        <w:rPr>
          <w:rFonts w:ascii="Trebuchet MS" w:hAnsi="Trebuchet MS" w:cs="Calibri"/>
          <w:sz w:val="22"/>
          <w:szCs w:val="22"/>
        </w:rPr>
        <w:t>, cu</w:t>
      </w:r>
    </w:p>
    <w:p w14:paraId="6597B6D3" w14:textId="77777777" w:rsidR="004F5BD5" w:rsidRPr="004F5BD5" w:rsidRDefault="004F5BD5" w:rsidP="00AC4ADF">
      <w:pPr>
        <w:autoSpaceDE w:val="0"/>
        <w:autoSpaceDN w:val="0"/>
        <w:adjustRightInd w:val="0"/>
        <w:jc w:val="both"/>
        <w:rPr>
          <w:rFonts w:ascii="Trebuchet MS" w:hAnsi="Trebuchet MS" w:cs="Calibri"/>
          <w:sz w:val="22"/>
          <w:szCs w:val="22"/>
        </w:rPr>
      </w:pPr>
      <w:proofErr w:type="spellStart"/>
      <w:r w:rsidRPr="004F5BD5">
        <w:rPr>
          <w:rFonts w:ascii="Trebuchet MS" w:hAnsi="Trebuchet MS" w:cs="Calibri"/>
          <w:sz w:val="22"/>
          <w:szCs w:val="22"/>
        </w:rPr>
        <w:t>modificările</w:t>
      </w:r>
      <w:proofErr w:type="spellEnd"/>
      <w:r w:rsidRPr="004F5BD5">
        <w:rPr>
          <w:rFonts w:ascii="Trebuchet MS" w:hAnsi="Trebuchet MS" w:cs="Calibri"/>
          <w:sz w:val="22"/>
          <w:szCs w:val="22"/>
        </w:rPr>
        <w:t xml:space="preserve"> și </w:t>
      </w:r>
      <w:proofErr w:type="spellStart"/>
      <w:r w:rsidRPr="004F5BD5">
        <w:rPr>
          <w:rFonts w:ascii="Trebuchet MS" w:hAnsi="Trebuchet MS" w:cs="Calibri"/>
          <w:sz w:val="22"/>
          <w:szCs w:val="22"/>
        </w:rPr>
        <w:t>completările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ulterioare</w:t>
      </w:r>
      <w:proofErr w:type="spellEnd"/>
      <w:r w:rsidRPr="004F5BD5">
        <w:rPr>
          <w:rFonts w:ascii="Trebuchet MS" w:hAnsi="Trebuchet MS" w:cs="Calibri"/>
          <w:sz w:val="22"/>
          <w:szCs w:val="22"/>
        </w:rPr>
        <w:t>;</w:t>
      </w:r>
    </w:p>
    <w:p w14:paraId="084D9BAA"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eastAsia="SymbolMT" w:hAnsi="Trebuchet MS" w:cs="SymbolMT"/>
          <w:sz w:val="22"/>
          <w:szCs w:val="22"/>
        </w:rPr>
        <w:t xml:space="preserve"> </w:t>
      </w:r>
      <w:proofErr w:type="spellStart"/>
      <w:r w:rsidRPr="004F5BD5">
        <w:rPr>
          <w:rFonts w:ascii="Trebuchet MS" w:hAnsi="Trebuchet MS" w:cs="Calibri"/>
          <w:sz w:val="22"/>
          <w:szCs w:val="22"/>
        </w:rPr>
        <w:t>Ordinul</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comun</w:t>
      </w:r>
      <w:proofErr w:type="spellEnd"/>
      <w:r w:rsidRPr="004F5BD5">
        <w:rPr>
          <w:rFonts w:ascii="Trebuchet MS" w:hAnsi="Trebuchet MS" w:cs="Calibri"/>
          <w:sz w:val="22"/>
          <w:szCs w:val="22"/>
        </w:rPr>
        <w:t xml:space="preserve"> nr. 417/2002 pentru </w:t>
      </w:r>
      <w:proofErr w:type="spellStart"/>
      <w:r w:rsidRPr="004F5BD5">
        <w:rPr>
          <w:rFonts w:ascii="Trebuchet MS" w:hAnsi="Trebuchet MS" w:cs="Calibri"/>
          <w:sz w:val="22"/>
          <w:szCs w:val="22"/>
        </w:rPr>
        <w:t>aprobarea</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Regulilor</w:t>
      </w:r>
      <w:proofErr w:type="spellEnd"/>
      <w:r w:rsidRPr="004F5BD5">
        <w:rPr>
          <w:rFonts w:ascii="Trebuchet MS" w:hAnsi="Trebuchet MS" w:cs="Calibri"/>
          <w:sz w:val="22"/>
          <w:szCs w:val="22"/>
        </w:rPr>
        <w:t xml:space="preserve"> specifice privind </w:t>
      </w:r>
      <w:proofErr w:type="spellStart"/>
      <w:r w:rsidRPr="004F5BD5">
        <w:rPr>
          <w:rFonts w:ascii="Trebuchet MS" w:hAnsi="Trebuchet MS" w:cs="Calibri"/>
          <w:sz w:val="22"/>
          <w:szCs w:val="22"/>
        </w:rPr>
        <w:t>etichetarea</w:t>
      </w:r>
      <w:proofErr w:type="spellEnd"/>
    </w:p>
    <w:p w14:paraId="24598886"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hAnsi="Trebuchet MS" w:cs="Calibri"/>
          <w:sz w:val="22"/>
          <w:szCs w:val="22"/>
        </w:rPr>
        <w:t xml:space="preserve">produselor </w:t>
      </w:r>
      <w:proofErr w:type="spellStart"/>
      <w:r w:rsidRPr="004F5BD5">
        <w:rPr>
          <w:rFonts w:ascii="Trebuchet MS" w:hAnsi="Trebuchet MS" w:cs="Calibri"/>
          <w:sz w:val="22"/>
          <w:szCs w:val="22"/>
        </w:rPr>
        <w:t>agroalimentare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ecologice</w:t>
      </w:r>
      <w:proofErr w:type="spellEnd"/>
      <w:r w:rsidRPr="004F5BD5">
        <w:rPr>
          <w:rFonts w:ascii="Trebuchet MS" w:hAnsi="Trebuchet MS" w:cs="Calibri"/>
          <w:sz w:val="22"/>
          <w:szCs w:val="22"/>
        </w:rPr>
        <w:t xml:space="preserve">, cu </w:t>
      </w:r>
      <w:proofErr w:type="spellStart"/>
      <w:r w:rsidRPr="004F5BD5">
        <w:rPr>
          <w:rFonts w:ascii="Trebuchet MS" w:hAnsi="Trebuchet MS" w:cs="Calibri"/>
          <w:sz w:val="22"/>
          <w:szCs w:val="22"/>
        </w:rPr>
        <w:t>modificările</w:t>
      </w:r>
      <w:proofErr w:type="spellEnd"/>
      <w:r w:rsidRPr="004F5BD5">
        <w:rPr>
          <w:rFonts w:ascii="Trebuchet MS" w:hAnsi="Trebuchet MS" w:cs="Calibri"/>
          <w:sz w:val="22"/>
          <w:szCs w:val="22"/>
        </w:rPr>
        <w:t xml:space="preserve"> și </w:t>
      </w:r>
      <w:proofErr w:type="spellStart"/>
      <w:r w:rsidRPr="004F5BD5">
        <w:rPr>
          <w:rFonts w:ascii="Trebuchet MS" w:hAnsi="Trebuchet MS" w:cs="Calibri"/>
          <w:sz w:val="22"/>
          <w:szCs w:val="22"/>
        </w:rPr>
        <w:t>completările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ulterioare</w:t>
      </w:r>
      <w:proofErr w:type="spellEnd"/>
      <w:r w:rsidRPr="004F5BD5">
        <w:rPr>
          <w:rFonts w:ascii="Trebuchet MS" w:hAnsi="Trebuchet MS" w:cs="Calibri"/>
          <w:sz w:val="22"/>
          <w:szCs w:val="22"/>
        </w:rPr>
        <w:t>;</w:t>
      </w:r>
    </w:p>
    <w:p w14:paraId="19D74643" w14:textId="77777777" w:rsidR="004F5BD5" w:rsidRPr="004F5BD5" w:rsidRDefault="004F5BD5" w:rsidP="00AC4ADF">
      <w:pPr>
        <w:autoSpaceDE w:val="0"/>
        <w:autoSpaceDN w:val="0"/>
        <w:adjustRightInd w:val="0"/>
        <w:jc w:val="both"/>
        <w:rPr>
          <w:rFonts w:ascii="Trebuchet MS" w:hAnsi="Trebuchet MS" w:cs="Calibri"/>
          <w:sz w:val="22"/>
          <w:szCs w:val="22"/>
        </w:rPr>
      </w:pPr>
      <w:r w:rsidRPr="004F5BD5">
        <w:rPr>
          <w:rFonts w:ascii="Trebuchet MS" w:eastAsia="SymbolMT" w:hAnsi="Trebuchet MS" w:cs="SymbolMT"/>
          <w:sz w:val="22"/>
          <w:szCs w:val="22"/>
        </w:rPr>
        <w:t xml:space="preserve"> </w:t>
      </w:r>
      <w:proofErr w:type="spellStart"/>
      <w:r w:rsidRPr="004F5BD5">
        <w:rPr>
          <w:rFonts w:ascii="Trebuchet MS" w:hAnsi="Trebuchet MS" w:cs="Calibri"/>
          <w:sz w:val="22"/>
          <w:szCs w:val="22"/>
        </w:rPr>
        <w:t>Ordonanţa</w:t>
      </w:r>
      <w:proofErr w:type="spellEnd"/>
      <w:r w:rsidRPr="004F5BD5">
        <w:rPr>
          <w:rFonts w:ascii="Trebuchet MS" w:hAnsi="Trebuchet MS" w:cs="Calibri"/>
          <w:sz w:val="22"/>
          <w:szCs w:val="22"/>
        </w:rPr>
        <w:t xml:space="preserve"> de </w:t>
      </w:r>
      <w:proofErr w:type="spellStart"/>
      <w:r w:rsidRPr="004F5BD5">
        <w:rPr>
          <w:rFonts w:ascii="Trebuchet MS" w:hAnsi="Trebuchet MS" w:cs="Calibri"/>
          <w:sz w:val="22"/>
          <w:szCs w:val="22"/>
        </w:rPr>
        <w:t>urgenţă</w:t>
      </w:r>
      <w:proofErr w:type="spellEnd"/>
      <w:r w:rsidRPr="004F5BD5">
        <w:rPr>
          <w:rFonts w:ascii="Trebuchet MS" w:hAnsi="Trebuchet MS" w:cs="Calibri"/>
          <w:sz w:val="22"/>
          <w:szCs w:val="22"/>
        </w:rPr>
        <w:t xml:space="preserve"> a </w:t>
      </w:r>
      <w:proofErr w:type="spellStart"/>
      <w:r w:rsidRPr="004F5BD5">
        <w:rPr>
          <w:rFonts w:ascii="Trebuchet MS" w:hAnsi="Trebuchet MS" w:cs="Calibri"/>
          <w:sz w:val="22"/>
          <w:szCs w:val="22"/>
        </w:rPr>
        <w:t>Guvernului</w:t>
      </w:r>
      <w:proofErr w:type="spellEnd"/>
      <w:r w:rsidRPr="004F5BD5">
        <w:rPr>
          <w:rFonts w:ascii="Trebuchet MS" w:hAnsi="Trebuchet MS" w:cs="Calibri"/>
          <w:sz w:val="22"/>
          <w:szCs w:val="22"/>
        </w:rPr>
        <w:t xml:space="preserve"> nr. 34 din 17 </w:t>
      </w:r>
      <w:proofErr w:type="spellStart"/>
      <w:r w:rsidRPr="004F5BD5">
        <w:rPr>
          <w:rFonts w:ascii="Trebuchet MS" w:hAnsi="Trebuchet MS" w:cs="Calibri"/>
          <w:sz w:val="22"/>
          <w:szCs w:val="22"/>
        </w:rPr>
        <w:t>aprilie</w:t>
      </w:r>
      <w:proofErr w:type="spellEnd"/>
      <w:r w:rsidRPr="004F5BD5">
        <w:rPr>
          <w:rFonts w:ascii="Trebuchet MS" w:hAnsi="Trebuchet MS" w:cs="Calibri"/>
          <w:sz w:val="22"/>
          <w:szCs w:val="22"/>
        </w:rPr>
        <w:t xml:space="preserve"> 2000 privind </w:t>
      </w:r>
      <w:proofErr w:type="spellStart"/>
      <w:r w:rsidRPr="004F5BD5">
        <w:rPr>
          <w:rFonts w:ascii="Trebuchet MS" w:hAnsi="Trebuchet MS" w:cs="Calibri"/>
          <w:sz w:val="22"/>
          <w:szCs w:val="22"/>
        </w:rPr>
        <w:t>produsele</w:t>
      </w:r>
      <w:proofErr w:type="spellEnd"/>
    </w:p>
    <w:p w14:paraId="72AF3A0D" w14:textId="77777777" w:rsidR="004F5BD5" w:rsidRPr="004F5BD5" w:rsidRDefault="004F5BD5" w:rsidP="00AC4ADF">
      <w:pPr>
        <w:jc w:val="both"/>
        <w:rPr>
          <w:rFonts w:ascii="Trebuchet MS" w:hAnsi="Trebuchet MS"/>
          <w:sz w:val="22"/>
          <w:szCs w:val="22"/>
        </w:rPr>
      </w:pPr>
      <w:proofErr w:type="spellStart"/>
      <w:r w:rsidRPr="004F5BD5">
        <w:rPr>
          <w:rFonts w:ascii="Trebuchet MS" w:hAnsi="Trebuchet MS" w:cs="Calibri"/>
          <w:sz w:val="22"/>
          <w:szCs w:val="22"/>
        </w:rPr>
        <w:t>agroalimentare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ecologice</w:t>
      </w:r>
      <w:proofErr w:type="spellEnd"/>
      <w:r w:rsidRPr="004F5BD5">
        <w:rPr>
          <w:rFonts w:ascii="Trebuchet MS" w:hAnsi="Trebuchet MS" w:cs="Calibri"/>
          <w:sz w:val="22"/>
          <w:szCs w:val="22"/>
        </w:rPr>
        <w:t xml:space="preserve">, cu </w:t>
      </w:r>
      <w:proofErr w:type="spellStart"/>
      <w:r w:rsidRPr="004F5BD5">
        <w:rPr>
          <w:rFonts w:ascii="Trebuchet MS" w:hAnsi="Trebuchet MS" w:cs="Calibri"/>
          <w:sz w:val="22"/>
          <w:szCs w:val="22"/>
        </w:rPr>
        <w:t>modificările</w:t>
      </w:r>
      <w:proofErr w:type="spellEnd"/>
      <w:r w:rsidRPr="004F5BD5">
        <w:rPr>
          <w:rFonts w:ascii="Trebuchet MS" w:hAnsi="Trebuchet MS" w:cs="Calibri"/>
          <w:sz w:val="22"/>
          <w:szCs w:val="22"/>
        </w:rPr>
        <w:t xml:space="preserve"> și </w:t>
      </w:r>
      <w:proofErr w:type="spellStart"/>
      <w:r w:rsidRPr="004F5BD5">
        <w:rPr>
          <w:rFonts w:ascii="Trebuchet MS" w:hAnsi="Trebuchet MS" w:cs="Calibri"/>
          <w:sz w:val="22"/>
          <w:szCs w:val="22"/>
        </w:rPr>
        <w:t>completările</w:t>
      </w:r>
      <w:proofErr w:type="spellEnd"/>
      <w:r w:rsidRPr="004F5BD5">
        <w:rPr>
          <w:rFonts w:ascii="Trebuchet MS" w:hAnsi="Trebuchet MS" w:cs="Calibri"/>
          <w:sz w:val="22"/>
          <w:szCs w:val="22"/>
        </w:rPr>
        <w:t xml:space="preserve"> </w:t>
      </w:r>
      <w:proofErr w:type="spellStart"/>
      <w:r w:rsidRPr="004F5BD5">
        <w:rPr>
          <w:rFonts w:ascii="Trebuchet MS" w:hAnsi="Trebuchet MS" w:cs="Calibri"/>
          <w:sz w:val="22"/>
          <w:szCs w:val="22"/>
        </w:rPr>
        <w:t>ulterioare</w:t>
      </w:r>
      <w:proofErr w:type="spellEnd"/>
      <w:r w:rsidRPr="004F5BD5">
        <w:rPr>
          <w:rFonts w:ascii="Trebuchet MS" w:hAnsi="Trebuchet MS" w:cs="Calibri"/>
          <w:sz w:val="22"/>
          <w:szCs w:val="22"/>
        </w:rPr>
        <w:t>.</w:t>
      </w:r>
    </w:p>
    <w:p w14:paraId="4752EA07" w14:textId="77777777" w:rsidR="004F5BD5" w:rsidRDefault="004F5BD5" w:rsidP="004F5BD5"/>
    <w:p w14:paraId="52E8D832" w14:textId="77777777" w:rsidR="004F5BD5" w:rsidRDefault="004F5BD5" w:rsidP="004F5BD5"/>
    <w:p w14:paraId="49BAE535" w14:textId="77777777" w:rsidR="0021446F" w:rsidRDefault="0021446F" w:rsidP="004F5BD5"/>
    <w:p w14:paraId="21F80370" w14:textId="77777777" w:rsidR="004F5BD5" w:rsidRPr="004F5BD5" w:rsidRDefault="004F5BD5" w:rsidP="004F5BD5"/>
    <w:p w14:paraId="42A8A9B8" w14:textId="578DED7E" w:rsidR="007A14B9" w:rsidRPr="00F0107A" w:rsidRDefault="00FD474F" w:rsidP="004D7636">
      <w:pPr>
        <w:pStyle w:val="Titlu1"/>
        <w:rPr>
          <w:rFonts w:ascii="Trebuchet MS" w:hAnsi="Trebuchet MS"/>
          <w:b/>
          <w:sz w:val="28"/>
          <w:szCs w:val="28"/>
        </w:rPr>
      </w:pPr>
      <w:bookmarkStart w:id="244" w:name="_Toc106276295"/>
      <w:r w:rsidRPr="00F0107A">
        <w:rPr>
          <w:rFonts w:ascii="Trebuchet MS" w:hAnsi="Trebuchet MS"/>
          <w:b/>
          <w:sz w:val="28"/>
          <w:szCs w:val="28"/>
        </w:rPr>
        <w:lastRenderedPageBreak/>
        <w:t>Cap.</w:t>
      </w:r>
      <w:r w:rsidR="00AC4ADF">
        <w:rPr>
          <w:rFonts w:ascii="Trebuchet MS" w:hAnsi="Trebuchet MS"/>
          <w:b/>
          <w:sz w:val="28"/>
          <w:szCs w:val="28"/>
        </w:rPr>
        <w:t xml:space="preserve"> </w:t>
      </w:r>
      <w:r w:rsidRPr="00F0107A">
        <w:rPr>
          <w:rFonts w:ascii="Trebuchet MS" w:hAnsi="Trebuchet MS"/>
          <w:b/>
          <w:sz w:val="28"/>
          <w:szCs w:val="28"/>
        </w:rPr>
        <w:t>XV.</w:t>
      </w:r>
      <w:r w:rsidR="00AC4ADF">
        <w:rPr>
          <w:rFonts w:ascii="Trebuchet MS" w:hAnsi="Trebuchet MS"/>
          <w:b/>
          <w:sz w:val="28"/>
          <w:szCs w:val="28"/>
        </w:rPr>
        <w:t xml:space="preserve"> </w:t>
      </w:r>
      <w:r w:rsidR="004D7636" w:rsidRPr="00F0107A">
        <w:rPr>
          <w:rFonts w:ascii="Trebuchet MS" w:hAnsi="Trebuchet MS"/>
          <w:b/>
          <w:sz w:val="28"/>
          <w:szCs w:val="28"/>
        </w:rPr>
        <w:t>INFORMATII SI DOCUMENTE UTILE</w:t>
      </w:r>
      <w:bookmarkEnd w:id="244"/>
    </w:p>
    <w:p w14:paraId="5B83BD00" w14:textId="77777777" w:rsidR="00FD474F" w:rsidRDefault="007A14B9" w:rsidP="00AC4ADF">
      <w:pPr>
        <w:pStyle w:val="Titlu2"/>
        <w:jc w:val="both"/>
        <w:rPr>
          <w:rFonts w:ascii="Trebuchet MS" w:hAnsi="Trebuchet MS" w:cs="Calibri"/>
          <w:b w:val="0"/>
          <w:sz w:val="24"/>
          <w:szCs w:val="24"/>
          <w:lang w:eastAsia="ro-RO"/>
        </w:rPr>
      </w:pPr>
      <w:bookmarkStart w:id="245" w:name="_Toc106276296"/>
      <w:r>
        <w:rPr>
          <w:rFonts w:ascii="Trebuchet MS" w:hAnsi="Trebuchet MS"/>
          <w:sz w:val="24"/>
          <w:szCs w:val="24"/>
        </w:rPr>
        <w:t>1</w:t>
      </w:r>
      <w:r w:rsidR="00CC145F">
        <w:rPr>
          <w:rFonts w:ascii="Trebuchet MS" w:hAnsi="Trebuchet MS"/>
          <w:sz w:val="24"/>
          <w:szCs w:val="24"/>
        </w:rPr>
        <w:t>5</w:t>
      </w:r>
      <w:r>
        <w:rPr>
          <w:rFonts w:ascii="Trebuchet MS" w:hAnsi="Trebuchet MS"/>
          <w:sz w:val="24"/>
          <w:szCs w:val="24"/>
        </w:rPr>
        <w:t>.</w:t>
      </w:r>
      <w:r w:rsidR="00FD474F" w:rsidRPr="00254105">
        <w:rPr>
          <w:rFonts w:ascii="Trebuchet MS" w:hAnsi="Trebuchet MS"/>
          <w:sz w:val="24"/>
          <w:szCs w:val="24"/>
        </w:rPr>
        <w:t>1.</w:t>
      </w:r>
      <w:r w:rsidR="00FD474F" w:rsidRPr="00254105">
        <w:rPr>
          <w:rFonts w:ascii="Trebuchet MS" w:hAnsi="Trebuchet MS" w:cs="Calibri"/>
          <w:b w:val="0"/>
          <w:sz w:val="24"/>
          <w:szCs w:val="24"/>
          <w:lang w:eastAsia="ro-RO"/>
        </w:rPr>
        <w:t xml:space="preserve"> Lista documentelor necesare pentru depunerea </w:t>
      </w:r>
      <w:proofErr w:type="spellStart"/>
      <w:r w:rsidR="00FD474F" w:rsidRPr="00254105">
        <w:rPr>
          <w:rFonts w:ascii="Trebuchet MS" w:hAnsi="Trebuchet MS" w:cs="Calibri"/>
          <w:b w:val="0"/>
          <w:sz w:val="24"/>
          <w:szCs w:val="24"/>
          <w:lang w:eastAsia="ro-RO"/>
        </w:rPr>
        <w:t>Cererii</w:t>
      </w:r>
      <w:proofErr w:type="spellEnd"/>
      <w:r w:rsidR="00FD474F" w:rsidRPr="00254105">
        <w:rPr>
          <w:rFonts w:ascii="Trebuchet MS" w:hAnsi="Trebuchet MS" w:cs="Calibri"/>
          <w:b w:val="0"/>
          <w:sz w:val="24"/>
          <w:szCs w:val="24"/>
          <w:lang w:eastAsia="ro-RO"/>
        </w:rPr>
        <w:t xml:space="preserve"> de </w:t>
      </w:r>
      <w:proofErr w:type="spellStart"/>
      <w:r w:rsidR="00FD474F" w:rsidRPr="00254105">
        <w:rPr>
          <w:rFonts w:ascii="Trebuchet MS" w:hAnsi="Trebuchet MS" w:cs="Calibri"/>
          <w:b w:val="0"/>
          <w:sz w:val="24"/>
          <w:szCs w:val="24"/>
          <w:lang w:eastAsia="ro-RO"/>
        </w:rPr>
        <w:t>Finantare</w:t>
      </w:r>
      <w:bookmarkEnd w:id="245"/>
      <w:proofErr w:type="spellEnd"/>
    </w:p>
    <w:p w14:paraId="67F69BF0" w14:textId="77777777" w:rsidR="007A14B9" w:rsidRPr="007A14B9" w:rsidRDefault="007A14B9" w:rsidP="00AC4ADF">
      <w:pPr>
        <w:jc w:val="both"/>
        <w:rPr>
          <w:lang w:eastAsia="ro-RO"/>
        </w:rPr>
      </w:pPr>
    </w:p>
    <w:p w14:paraId="7AC93873" w14:textId="7ADCEF0F" w:rsidR="00FD474F" w:rsidRDefault="00FD474F" w:rsidP="00AC4ADF">
      <w:pPr>
        <w:shd w:val="clear" w:color="auto" w:fill="FFFFFF"/>
        <w:jc w:val="both"/>
        <w:rPr>
          <w:rFonts w:ascii="Trebuchet MS" w:hAnsi="Trebuchet MS" w:cs="Calibri"/>
          <w:b/>
          <w:bCs/>
          <w:color w:val="000000"/>
          <w:sz w:val="22"/>
          <w:szCs w:val="22"/>
          <w:lang w:eastAsia="ro-RO"/>
        </w:rPr>
      </w:pPr>
      <w:r w:rsidRPr="00254105">
        <w:rPr>
          <w:rFonts w:ascii="Trebuchet MS" w:hAnsi="Trebuchet MS" w:cs="Calibri"/>
          <w:b/>
          <w:bCs/>
          <w:color w:val="000000"/>
          <w:sz w:val="22"/>
          <w:szCs w:val="22"/>
          <w:lang w:eastAsia="ro-RO"/>
        </w:rPr>
        <w:t xml:space="preserve">Documentele obligatorii care trebuie </w:t>
      </w:r>
      <w:proofErr w:type="spellStart"/>
      <w:r w:rsidRPr="00254105">
        <w:rPr>
          <w:rFonts w:ascii="Trebuchet MS" w:hAnsi="Trebuchet MS" w:cs="Calibri"/>
          <w:b/>
          <w:bCs/>
          <w:color w:val="000000"/>
          <w:sz w:val="22"/>
          <w:szCs w:val="22"/>
          <w:lang w:eastAsia="ro-RO"/>
        </w:rPr>
        <w:t>ataşate</w:t>
      </w:r>
      <w:proofErr w:type="spellEnd"/>
      <w:r w:rsidRPr="00254105">
        <w:rPr>
          <w:rFonts w:ascii="Trebuchet MS" w:hAnsi="Trebuchet MS" w:cs="Calibri"/>
          <w:b/>
          <w:bCs/>
          <w:color w:val="000000"/>
          <w:sz w:val="22"/>
          <w:szCs w:val="22"/>
          <w:lang w:eastAsia="ro-RO"/>
        </w:rPr>
        <w:t xml:space="preserve"> </w:t>
      </w:r>
      <w:proofErr w:type="spellStart"/>
      <w:r w:rsidRPr="00254105">
        <w:rPr>
          <w:rFonts w:ascii="Trebuchet MS" w:hAnsi="Trebuchet MS" w:cs="Calibri"/>
          <w:b/>
          <w:bCs/>
          <w:color w:val="000000"/>
          <w:sz w:val="22"/>
          <w:szCs w:val="22"/>
          <w:lang w:eastAsia="ro-RO"/>
        </w:rPr>
        <w:t>dosarului</w:t>
      </w:r>
      <w:proofErr w:type="spellEnd"/>
      <w:r w:rsidRPr="00254105">
        <w:rPr>
          <w:rFonts w:ascii="Trebuchet MS" w:hAnsi="Trebuchet MS" w:cs="Calibri"/>
          <w:b/>
          <w:bCs/>
          <w:color w:val="000000"/>
          <w:sz w:val="22"/>
          <w:szCs w:val="22"/>
          <w:lang w:eastAsia="ro-RO"/>
        </w:rPr>
        <w:t xml:space="preserve"> </w:t>
      </w:r>
      <w:proofErr w:type="spellStart"/>
      <w:r w:rsidRPr="00254105">
        <w:rPr>
          <w:rFonts w:ascii="Trebuchet MS" w:hAnsi="Trebuchet MS" w:cs="Calibri"/>
          <w:b/>
          <w:bCs/>
          <w:color w:val="000000"/>
          <w:sz w:val="22"/>
          <w:szCs w:val="22"/>
          <w:lang w:eastAsia="ro-RO"/>
        </w:rPr>
        <w:t>Cererii</w:t>
      </w:r>
      <w:proofErr w:type="spellEnd"/>
      <w:r w:rsidRPr="00254105">
        <w:rPr>
          <w:rFonts w:ascii="Trebuchet MS" w:hAnsi="Trebuchet MS" w:cs="Calibri"/>
          <w:b/>
          <w:bCs/>
          <w:color w:val="000000"/>
          <w:sz w:val="22"/>
          <w:szCs w:val="22"/>
          <w:lang w:eastAsia="ro-RO"/>
        </w:rPr>
        <w:t xml:space="preserve"> de </w:t>
      </w:r>
      <w:proofErr w:type="spellStart"/>
      <w:r w:rsidRPr="00254105">
        <w:rPr>
          <w:rFonts w:ascii="Trebuchet MS" w:hAnsi="Trebuchet MS" w:cs="Calibri"/>
          <w:b/>
          <w:bCs/>
          <w:color w:val="000000"/>
          <w:sz w:val="22"/>
          <w:szCs w:val="22"/>
          <w:lang w:eastAsia="ro-RO"/>
        </w:rPr>
        <w:t>Finanţare</w:t>
      </w:r>
      <w:proofErr w:type="spellEnd"/>
      <w:r w:rsidRPr="00254105">
        <w:rPr>
          <w:rFonts w:ascii="Trebuchet MS" w:hAnsi="Trebuchet MS" w:cs="Calibri"/>
          <w:b/>
          <w:bCs/>
          <w:color w:val="000000"/>
          <w:sz w:val="22"/>
          <w:szCs w:val="22"/>
          <w:lang w:eastAsia="ro-RO"/>
        </w:rPr>
        <w:t xml:space="preserve"> pen</w:t>
      </w:r>
      <w:r w:rsidR="00EF31A2" w:rsidRPr="00254105">
        <w:rPr>
          <w:rFonts w:ascii="Trebuchet MS" w:hAnsi="Trebuchet MS" w:cs="Calibri"/>
          <w:b/>
          <w:bCs/>
          <w:color w:val="000000"/>
          <w:sz w:val="22"/>
          <w:szCs w:val="22"/>
          <w:lang w:eastAsia="ro-RO"/>
        </w:rPr>
        <w:t xml:space="preserve">tru întocmirea proiectului sunt cele din </w:t>
      </w:r>
      <w:proofErr w:type="spellStart"/>
      <w:r w:rsidR="00EF31A2" w:rsidRPr="00254105">
        <w:rPr>
          <w:rFonts w:ascii="Trebuchet MS" w:hAnsi="Trebuchet MS" w:cs="Calibri"/>
          <w:b/>
          <w:bCs/>
          <w:color w:val="000000"/>
          <w:sz w:val="22"/>
          <w:szCs w:val="22"/>
          <w:lang w:eastAsia="ro-RO"/>
        </w:rPr>
        <w:t>Cererea</w:t>
      </w:r>
      <w:proofErr w:type="spellEnd"/>
      <w:r w:rsidR="00EF31A2" w:rsidRPr="00254105">
        <w:rPr>
          <w:rFonts w:ascii="Trebuchet MS" w:hAnsi="Trebuchet MS" w:cs="Calibri"/>
          <w:b/>
          <w:bCs/>
          <w:color w:val="000000"/>
          <w:sz w:val="22"/>
          <w:szCs w:val="22"/>
          <w:lang w:eastAsia="ro-RO"/>
        </w:rPr>
        <w:t xml:space="preserve"> de </w:t>
      </w:r>
      <w:proofErr w:type="spellStart"/>
      <w:r w:rsidR="00EF31A2" w:rsidRPr="00254105">
        <w:rPr>
          <w:rFonts w:ascii="Trebuchet MS" w:hAnsi="Trebuchet MS" w:cs="Calibri"/>
          <w:b/>
          <w:bCs/>
          <w:color w:val="000000"/>
          <w:sz w:val="22"/>
          <w:szCs w:val="22"/>
          <w:lang w:eastAsia="ro-RO"/>
        </w:rPr>
        <w:t>Finantare</w:t>
      </w:r>
      <w:proofErr w:type="spellEnd"/>
      <w:r w:rsidR="00EF31A2" w:rsidRPr="00254105">
        <w:rPr>
          <w:rFonts w:ascii="Trebuchet MS" w:hAnsi="Trebuchet MS" w:cs="Calibri"/>
          <w:b/>
          <w:bCs/>
          <w:color w:val="000000"/>
          <w:sz w:val="22"/>
          <w:szCs w:val="22"/>
          <w:lang w:eastAsia="ro-RO"/>
        </w:rPr>
        <w:t xml:space="preserve">, </w:t>
      </w:r>
      <w:proofErr w:type="spellStart"/>
      <w:r w:rsidR="00EF31A2" w:rsidRPr="00254105">
        <w:rPr>
          <w:rFonts w:ascii="Trebuchet MS" w:hAnsi="Trebuchet MS" w:cs="Calibri"/>
          <w:b/>
          <w:bCs/>
          <w:color w:val="000000"/>
          <w:sz w:val="22"/>
          <w:szCs w:val="22"/>
          <w:lang w:eastAsia="ro-RO"/>
        </w:rPr>
        <w:t>Cap.E</w:t>
      </w:r>
      <w:proofErr w:type="spellEnd"/>
      <w:r w:rsidR="00EF31A2" w:rsidRPr="00254105">
        <w:rPr>
          <w:rFonts w:ascii="Trebuchet MS" w:hAnsi="Trebuchet MS" w:cs="Calibri"/>
          <w:b/>
          <w:bCs/>
          <w:color w:val="000000"/>
          <w:sz w:val="22"/>
          <w:szCs w:val="22"/>
          <w:lang w:eastAsia="ro-RO"/>
        </w:rPr>
        <w:t xml:space="preserve"> </w:t>
      </w:r>
      <w:r w:rsidR="00EF31A2" w:rsidRPr="00254105">
        <w:rPr>
          <w:rStyle w:val="Referinnotdesubsol"/>
          <w:rFonts w:ascii="Trebuchet MS" w:hAnsi="Trebuchet MS" w:cs="Calibri"/>
          <w:b/>
          <w:bCs/>
          <w:color w:val="000000"/>
          <w:sz w:val="22"/>
          <w:szCs w:val="22"/>
          <w:lang w:eastAsia="ro-RO"/>
        </w:rPr>
        <w:footnoteReference w:id="49"/>
      </w:r>
      <w:r w:rsidR="00EF31A2" w:rsidRPr="00254105">
        <w:rPr>
          <w:rFonts w:ascii="Trebuchet MS" w:hAnsi="Trebuchet MS" w:cs="Calibri"/>
          <w:b/>
          <w:bCs/>
          <w:color w:val="000000"/>
          <w:sz w:val="22"/>
          <w:szCs w:val="22"/>
          <w:lang w:eastAsia="ro-RO"/>
        </w:rPr>
        <w:t>:</w:t>
      </w:r>
    </w:p>
    <w:p w14:paraId="1487940F" w14:textId="77777777" w:rsidR="007A14B9" w:rsidRPr="00254105" w:rsidRDefault="007A14B9" w:rsidP="00FD474F">
      <w:pPr>
        <w:shd w:val="clear" w:color="auto" w:fill="FFFFFF"/>
        <w:rPr>
          <w:rFonts w:ascii="Trebuchet MS" w:hAnsi="Trebuchet MS" w:cs="Calibri"/>
          <w:b/>
          <w:bCs/>
          <w:color w:val="000000"/>
          <w:sz w:val="22"/>
          <w:szCs w:val="22"/>
          <w:lang w:eastAsia="ro-RO"/>
        </w:rPr>
      </w:pPr>
    </w:p>
    <w:p w14:paraId="3047B5BA" w14:textId="08CC0F0F" w:rsidR="007A14B9" w:rsidRPr="00967673" w:rsidRDefault="007A14B9" w:rsidP="00D74AE1">
      <w:pPr>
        <w:pStyle w:val="Titlu3"/>
        <w:ind w:firstLine="720"/>
        <w:rPr>
          <w:rFonts w:ascii="Trebuchet MS" w:hAnsi="Trebuchet MS"/>
          <w:sz w:val="24"/>
          <w:szCs w:val="24"/>
        </w:rPr>
      </w:pPr>
      <w:bookmarkStart w:id="246" w:name="_Toc106276297"/>
      <w:r w:rsidRPr="00967673">
        <w:rPr>
          <w:rFonts w:ascii="Trebuchet MS" w:hAnsi="Trebuchet MS"/>
          <w:sz w:val="24"/>
          <w:szCs w:val="24"/>
        </w:rPr>
        <w:t>1</w:t>
      </w:r>
      <w:r w:rsidR="00CC145F">
        <w:rPr>
          <w:rFonts w:ascii="Trebuchet MS" w:hAnsi="Trebuchet MS"/>
          <w:sz w:val="24"/>
          <w:szCs w:val="24"/>
        </w:rPr>
        <w:t>5</w:t>
      </w:r>
      <w:r w:rsidRPr="00967673">
        <w:rPr>
          <w:rFonts w:ascii="Trebuchet MS" w:hAnsi="Trebuchet MS"/>
          <w:sz w:val="24"/>
          <w:szCs w:val="24"/>
        </w:rPr>
        <w:t xml:space="preserve">.1.1. </w:t>
      </w:r>
      <w:proofErr w:type="spellStart"/>
      <w:r w:rsidRPr="00967673">
        <w:rPr>
          <w:rFonts w:ascii="Trebuchet MS" w:hAnsi="Trebuchet MS"/>
          <w:sz w:val="24"/>
          <w:szCs w:val="24"/>
        </w:rPr>
        <w:t>Documente</w:t>
      </w:r>
      <w:proofErr w:type="spellEnd"/>
      <w:r w:rsidRPr="00967673">
        <w:rPr>
          <w:rFonts w:ascii="Trebuchet MS" w:hAnsi="Trebuchet MS"/>
          <w:sz w:val="24"/>
          <w:szCs w:val="24"/>
        </w:rPr>
        <w:t xml:space="preserve"> </w:t>
      </w:r>
      <w:r w:rsidR="00F62FFC">
        <w:rPr>
          <w:rFonts w:ascii="Trebuchet MS" w:hAnsi="Trebuchet MS"/>
          <w:sz w:val="24"/>
          <w:szCs w:val="24"/>
        </w:rPr>
        <w:t xml:space="preserve">necesare </w:t>
      </w:r>
      <w:proofErr w:type="spellStart"/>
      <w:r w:rsidR="00F62FFC">
        <w:rPr>
          <w:rFonts w:ascii="Trebuchet MS" w:hAnsi="Trebuchet MS"/>
          <w:sz w:val="24"/>
          <w:szCs w:val="24"/>
        </w:rPr>
        <w:t>completarii</w:t>
      </w:r>
      <w:proofErr w:type="spellEnd"/>
      <w:r w:rsidR="00F62FFC">
        <w:rPr>
          <w:rFonts w:ascii="Trebuchet MS" w:hAnsi="Trebuchet MS"/>
          <w:sz w:val="24"/>
          <w:szCs w:val="24"/>
        </w:rPr>
        <w:t xml:space="preserve"> </w:t>
      </w:r>
      <w:proofErr w:type="spellStart"/>
      <w:r w:rsidR="00F62FFC">
        <w:rPr>
          <w:rFonts w:ascii="Trebuchet MS" w:hAnsi="Trebuchet MS"/>
          <w:sz w:val="24"/>
          <w:szCs w:val="24"/>
        </w:rPr>
        <w:t>Dosarului</w:t>
      </w:r>
      <w:proofErr w:type="spellEnd"/>
      <w:r w:rsidR="00F62FFC">
        <w:rPr>
          <w:rFonts w:ascii="Trebuchet MS" w:hAnsi="Trebuchet MS"/>
          <w:sz w:val="24"/>
          <w:szCs w:val="24"/>
        </w:rPr>
        <w:t xml:space="preserve"> de Proiect</w:t>
      </w:r>
      <w:bookmarkEnd w:id="246"/>
      <w:r w:rsidR="00F62FFC">
        <w:rPr>
          <w:rFonts w:ascii="Trebuchet MS" w:hAnsi="Trebuchet MS"/>
          <w:sz w:val="24"/>
          <w:szCs w:val="24"/>
        </w:rPr>
        <w:t xml:space="preserve"> </w:t>
      </w:r>
    </w:p>
    <w:p w14:paraId="4A1375D7" w14:textId="77777777" w:rsidR="007A14B9" w:rsidRDefault="007A14B9" w:rsidP="00694539">
      <w:pPr>
        <w:rPr>
          <w:rFonts w:ascii="Trebuchet MS" w:hAnsi="Trebuchet MS"/>
          <w:sz w:val="24"/>
          <w:szCs w:val="24"/>
        </w:rPr>
      </w:pPr>
    </w:p>
    <w:p w14:paraId="679C87B4" w14:textId="77777777" w:rsidR="00201100" w:rsidRDefault="00201100" w:rsidP="007D29A6"/>
    <w:tbl>
      <w:tblPr>
        <w:tblW w:w="9920" w:type="dxa"/>
        <w:tblInd w:w="93" w:type="dxa"/>
        <w:tblLook w:val="04A0" w:firstRow="1" w:lastRow="0" w:firstColumn="1" w:lastColumn="0" w:noHBand="0" w:noVBand="1"/>
      </w:tblPr>
      <w:tblGrid>
        <w:gridCol w:w="7565"/>
        <w:gridCol w:w="2355"/>
      </w:tblGrid>
      <w:tr w:rsidR="00F62FFC" w:rsidRPr="00F62FFC" w14:paraId="35C82BFD" w14:textId="77777777" w:rsidTr="00781ADE">
        <w:trPr>
          <w:trHeight w:val="330"/>
        </w:trPr>
        <w:tc>
          <w:tcPr>
            <w:tcW w:w="7565" w:type="dxa"/>
            <w:tcBorders>
              <w:top w:val="single" w:sz="4" w:space="0" w:color="auto"/>
              <w:left w:val="single" w:sz="4" w:space="0" w:color="auto"/>
              <w:bottom w:val="single" w:sz="4" w:space="0" w:color="auto"/>
              <w:right w:val="single" w:sz="4" w:space="0" w:color="auto"/>
            </w:tcBorders>
            <w:shd w:val="clear" w:color="000000" w:fill="F2F2F2"/>
            <w:hideMark/>
          </w:tcPr>
          <w:p w14:paraId="7B0EF2FB" w14:textId="176A68A0" w:rsidR="00F62FFC" w:rsidRPr="00F62FFC" w:rsidRDefault="00F62FFC" w:rsidP="00F62FFC">
            <w:pPr>
              <w:rPr>
                <w:rFonts w:ascii="Trebuchet MS" w:hAnsi="Trebuchet MS"/>
                <w:b/>
                <w:bCs/>
                <w:color w:val="000000"/>
                <w:sz w:val="22"/>
                <w:szCs w:val="22"/>
              </w:rPr>
            </w:pPr>
            <w:r w:rsidRPr="00F62FFC">
              <w:rPr>
                <w:rFonts w:ascii="Trebuchet MS" w:hAnsi="Trebuchet MS"/>
                <w:b/>
                <w:bCs/>
                <w:color w:val="000000"/>
                <w:sz w:val="22"/>
                <w:szCs w:val="22"/>
              </w:rPr>
              <w:t xml:space="preserve">Continut </w:t>
            </w:r>
            <w:proofErr w:type="spellStart"/>
            <w:r w:rsidRPr="00F62FFC">
              <w:rPr>
                <w:rFonts w:ascii="Trebuchet MS" w:hAnsi="Trebuchet MS"/>
                <w:b/>
                <w:bCs/>
                <w:color w:val="000000"/>
                <w:sz w:val="22"/>
                <w:szCs w:val="22"/>
              </w:rPr>
              <w:t>Dosar</w:t>
            </w:r>
            <w:proofErr w:type="spellEnd"/>
            <w:r w:rsidRPr="00F62FFC">
              <w:rPr>
                <w:rFonts w:ascii="Trebuchet MS" w:hAnsi="Trebuchet MS"/>
                <w:b/>
                <w:bCs/>
                <w:color w:val="000000"/>
                <w:sz w:val="22"/>
                <w:szCs w:val="22"/>
              </w:rPr>
              <w:t xml:space="preserve"> Proiect (1Original + 1 </w:t>
            </w:r>
            <w:proofErr w:type="spellStart"/>
            <w:r w:rsidRPr="00F62FFC">
              <w:rPr>
                <w:rFonts w:ascii="Trebuchet MS" w:hAnsi="Trebuchet MS"/>
                <w:b/>
                <w:bCs/>
                <w:color w:val="000000"/>
                <w:sz w:val="22"/>
                <w:szCs w:val="22"/>
              </w:rPr>
              <w:t>Copie</w:t>
            </w:r>
            <w:proofErr w:type="spellEnd"/>
            <w:r w:rsidRPr="00F62FFC">
              <w:rPr>
                <w:rFonts w:ascii="Trebuchet MS" w:hAnsi="Trebuchet MS"/>
                <w:b/>
                <w:bCs/>
                <w:color w:val="000000"/>
                <w:sz w:val="22"/>
                <w:szCs w:val="22"/>
              </w:rPr>
              <w:t xml:space="preserve"> conform cu </w:t>
            </w:r>
            <w:proofErr w:type="spellStart"/>
            <w:r w:rsidRPr="00F62FFC">
              <w:rPr>
                <w:rFonts w:ascii="Trebuchet MS" w:hAnsi="Trebuchet MS"/>
                <w:b/>
                <w:bCs/>
                <w:color w:val="000000"/>
                <w:sz w:val="22"/>
                <w:szCs w:val="22"/>
              </w:rPr>
              <w:t>originalul</w:t>
            </w:r>
            <w:proofErr w:type="spellEnd"/>
            <w:r w:rsidRPr="00F62FFC">
              <w:rPr>
                <w:rFonts w:ascii="Trebuchet MS" w:hAnsi="Trebuchet MS"/>
                <w:b/>
                <w:bCs/>
                <w:color w:val="000000"/>
                <w:sz w:val="22"/>
                <w:szCs w:val="22"/>
              </w:rPr>
              <w:t>)</w:t>
            </w:r>
          </w:p>
        </w:tc>
        <w:tc>
          <w:tcPr>
            <w:tcW w:w="2355" w:type="dxa"/>
            <w:tcBorders>
              <w:top w:val="single" w:sz="4" w:space="0" w:color="auto"/>
              <w:left w:val="nil"/>
              <w:bottom w:val="single" w:sz="4" w:space="0" w:color="auto"/>
              <w:right w:val="single" w:sz="4" w:space="0" w:color="auto"/>
            </w:tcBorders>
            <w:shd w:val="clear" w:color="auto" w:fill="auto"/>
            <w:hideMark/>
          </w:tcPr>
          <w:p w14:paraId="078C8B49" w14:textId="77777777" w:rsidR="00F62FFC" w:rsidRPr="00F62FFC" w:rsidRDefault="00F62FFC" w:rsidP="00F62FFC">
            <w:pPr>
              <w:rPr>
                <w:rFonts w:ascii="Trebuchet MS" w:hAnsi="Trebuchet MS"/>
                <w:b/>
                <w:bCs/>
                <w:i/>
                <w:iCs/>
                <w:color w:val="000000"/>
                <w:sz w:val="18"/>
                <w:szCs w:val="18"/>
              </w:rPr>
            </w:pPr>
            <w:r w:rsidRPr="00F62FFC">
              <w:rPr>
                <w:rFonts w:ascii="Trebuchet MS" w:hAnsi="Trebuchet MS"/>
                <w:b/>
                <w:bCs/>
                <w:i/>
                <w:iCs/>
                <w:color w:val="000000"/>
                <w:sz w:val="18"/>
                <w:szCs w:val="18"/>
              </w:rPr>
              <w:t>Obs.</w:t>
            </w:r>
          </w:p>
        </w:tc>
      </w:tr>
      <w:tr w:rsidR="00F62FFC" w:rsidRPr="00F62FFC" w14:paraId="165FBAEA" w14:textId="77777777" w:rsidTr="00781ADE">
        <w:trPr>
          <w:trHeight w:val="330"/>
        </w:trPr>
        <w:tc>
          <w:tcPr>
            <w:tcW w:w="7565" w:type="dxa"/>
            <w:tcBorders>
              <w:top w:val="nil"/>
              <w:left w:val="single" w:sz="4" w:space="0" w:color="auto"/>
              <w:bottom w:val="single" w:sz="4" w:space="0" w:color="auto"/>
              <w:right w:val="single" w:sz="4" w:space="0" w:color="auto"/>
            </w:tcBorders>
            <w:shd w:val="clear" w:color="auto" w:fill="auto"/>
            <w:hideMark/>
          </w:tcPr>
          <w:p w14:paraId="5B4C52CA" w14:textId="77777777" w:rsidR="00F62FFC" w:rsidRPr="00F62FFC" w:rsidRDefault="00F62FFC" w:rsidP="00F62FFC">
            <w:pPr>
              <w:rPr>
                <w:rFonts w:ascii="Trebuchet MS" w:hAnsi="Trebuchet MS"/>
                <w:color w:val="000000"/>
                <w:sz w:val="22"/>
                <w:szCs w:val="22"/>
              </w:rPr>
            </w:pPr>
            <w:r w:rsidRPr="00F62FFC">
              <w:rPr>
                <w:rFonts w:ascii="Trebuchet MS" w:hAnsi="Trebuchet MS"/>
                <w:color w:val="000000"/>
                <w:sz w:val="22"/>
                <w:szCs w:val="22"/>
              </w:rPr>
              <w:t xml:space="preserve">Adresa de </w:t>
            </w:r>
            <w:proofErr w:type="spellStart"/>
            <w:r w:rsidRPr="00F62FFC">
              <w:rPr>
                <w:rFonts w:ascii="Trebuchet MS" w:hAnsi="Trebuchet MS"/>
                <w:color w:val="000000"/>
                <w:sz w:val="22"/>
                <w:szCs w:val="22"/>
              </w:rPr>
              <w:t>Inaintare</w:t>
            </w:r>
            <w:proofErr w:type="spellEnd"/>
          </w:p>
        </w:tc>
        <w:tc>
          <w:tcPr>
            <w:tcW w:w="2355" w:type="dxa"/>
            <w:tcBorders>
              <w:top w:val="nil"/>
              <w:left w:val="nil"/>
              <w:bottom w:val="single" w:sz="4" w:space="0" w:color="auto"/>
              <w:right w:val="single" w:sz="4" w:space="0" w:color="auto"/>
            </w:tcBorders>
            <w:shd w:val="clear" w:color="auto" w:fill="auto"/>
            <w:hideMark/>
          </w:tcPr>
          <w:p w14:paraId="1A10ECF9" w14:textId="77777777" w:rsidR="00F62FFC" w:rsidRPr="00F62FFC" w:rsidRDefault="00F62FFC" w:rsidP="00F62FFC">
            <w:pPr>
              <w:rPr>
                <w:rFonts w:ascii="Trebuchet MS" w:hAnsi="Trebuchet MS"/>
                <w:i/>
                <w:iCs/>
                <w:color w:val="000000"/>
                <w:sz w:val="18"/>
                <w:szCs w:val="18"/>
              </w:rPr>
            </w:pPr>
            <w:r w:rsidRPr="00F62FFC">
              <w:rPr>
                <w:rFonts w:ascii="Trebuchet MS" w:hAnsi="Trebuchet MS"/>
                <w:i/>
                <w:iCs/>
                <w:color w:val="000000"/>
                <w:sz w:val="18"/>
                <w:szCs w:val="18"/>
              </w:rPr>
              <w:t>Anexa 9</w:t>
            </w:r>
          </w:p>
        </w:tc>
      </w:tr>
      <w:tr w:rsidR="00F62FFC" w:rsidRPr="00F62FFC" w14:paraId="1D02B5D6" w14:textId="77777777" w:rsidTr="00781ADE">
        <w:trPr>
          <w:trHeight w:val="330"/>
        </w:trPr>
        <w:tc>
          <w:tcPr>
            <w:tcW w:w="7565" w:type="dxa"/>
            <w:tcBorders>
              <w:top w:val="nil"/>
              <w:left w:val="single" w:sz="4" w:space="0" w:color="auto"/>
              <w:bottom w:val="single" w:sz="4" w:space="0" w:color="auto"/>
              <w:right w:val="single" w:sz="4" w:space="0" w:color="auto"/>
            </w:tcBorders>
            <w:shd w:val="clear" w:color="auto" w:fill="auto"/>
            <w:hideMark/>
          </w:tcPr>
          <w:p w14:paraId="71926E28" w14:textId="77777777" w:rsidR="00F62FFC" w:rsidRPr="00F62FFC" w:rsidRDefault="00F62FFC" w:rsidP="00F62FFC">
            <w:pPr>
              <w:rPr>
                <w:rFonts w:ascii="Trebuchet MS" w:hAnsi="Trebuchet MS"/>
                <w:color w:val="000000"/>
                <w:sz w:val="22"/>
                <w:szCs w:val="22"/>
              </w:rPr>
            </w:pPr>
            <w:proofErr w:type="spellStart"/>
            <w:r w:rsidRPr="00F62FFC">
              <w:rPr>
                <w:rFonts w:ascii="Trebuchet MS" w:hAnsi="Trebuchet MS"/>
                <w:color w:val="000000"/>
                <w:sz w:val="22"/>
                <w:szCs w:val="22"/>
              </w:rPr>
              <w:t>Opis</w:t>
            </w:r>
            <w:proofErr w:type="spellEnd"/>
            <w:r w:rsidRPr="00F62FFC">
              <w:rPr>
                <w:rFonts w:ascii="Trebuchet MS" w:hAnsi="Trebuchet MS"/>
                <w:color w:val="000000"/>
                <w:sz w:val="22"/>
                <w:szCs w:val="22"/>
              </w:rPr>
              <w:t xml:space="preserve"> </w:t>
            </w:r>
            <w:proofErr w:type="spellStart"/>
            <w:r w:rsidRPr="00F62FFC">
              <w:rPr>
                <w:rFonts w:ascii="Trebuchet MS" w:hAnsi="Trebuchet MS"/>
                <w:color w:val="000000"/>
                <w:sz w:val="22"/>
                <w:szCs w:val="22"/>
              </w:rPr>
              <w:t>Documente</w:t>
            </w:r>
            <w:proofErr w:type="spellEnd"/>
          </w:p>
        </w:tc>
        <w:tc>
          <w:tcPr>
            <w:tcW w:w="2355" w:type="dxa"/>
            <w:tcBorders>
              <w:top w:val="nil"/>
              <w:left w:val="nil"/>
              <w:bottom w:val="single" w:sz="4" w:space="0" w:color="auto"/>
              <w:right w:val="single" w:sz="4" w:space="0" w:color="auto"/>
            </w:tcBorders>
            <w:shd w:val="clear" w:color="auto" w:fill="auto"/>
            <w:hideMark/>
          </w:tcPr>
          <w:p w14:paraId="1998FBDB" w14:textId="77777777" w:rsidR="00F62FFC" w:rsidRPr="00F62FFC" w:rsidRDefault="00F62FFC" w:rsidP="00F62FFC">
            <w:pPr>
              <w:rPr>
                <w:rFonts w:ascii="Trebuchet MS" w:hAnsi="Trebuchet MS"/>
                <w:i/>
                <w:iCs/>
                <w:color w:val="000000"/>
                <w:sz w:val="18"/>
                <w:szCs w:val="18"/>
              </w:rPr>
            </w:pPr>
            <w:r w:rsidRPr="00F62FFC">
              <w:rPr>
                <w:rFonts w:ascii="Trebuchet MS" w:hAnsi="Trebuchet MS"/>
                <w:i/>
                <w:iCs/>
                <w:color w:val="000000"/>
                <w:sz w:val="18"/>
                <w:szCs w:val="18"/>
              </w:rPr>
              <w:t>Pagina zero</w:t>
            </w:r>
          </w:p>
        </w:tc>
      </w:tr>
      <w:tr w:rsidR="00F62FFC" w:rsidRPr="00F62FFC" w14:paraId="22744CA5" w14:textId="77777777" w:rsidTr="00781ADE">
        <w:trPr>
          <w:trHeight w:val="960"/>
        </w:trPr>
        <w:tc>
          <w:tcPr>
            <w:tcW w:w="7565" w:type="dxa"/>
            <w:tcBorders>
              <w:top w:val="nil"/>
              <w:left w:val="single" w:sz="4" w:space="0" w:color="auto"/>
              <w:bottom w:val="single" w:sz="4" w:space="0" w:color="auto"/>
              <w:right w:val="single" w:sz="4" w:space="0" w:color="auto"/>
            </w:tcBorders>
            <w:shd w:val="clear" w:color="000000" w:fill="F2F2F2"/>
            <w:hideMark/>
          </w:tcPr>
          <w:p w14:paraId="0C068BD7" w14:textId="77777777" w:rsidR="00F62FFC" w:rsidRPr="00F62FFC" w:rsidRDefault="00F62FFC" w:rsidP="00F62FFC">
            <w:pPr>
              <w:rPr>
                <w:rFonts w:ascii="Trebuchet MS" w:hAnsi="Trebuchet MS"/>
                <w:b/>
                <w:bCs/>
                <w:color w:val="000000"/>
                <w:sz w:val="22"/>
                <w:szCs w:val="22"/>
              </w:rPr>
            </w:pPr>
            <w:proofErr w:type="spellStart"/>
            <w:r w:rsidRPr="00F62FFC">
              <w:rPr>
                <w:rFonts w:ascii="Trebuchet MS" w:hAnsi="Trebuchet MS"/>
                <w:b/>
                <w:bCs/>
                <w:color w:val="000000"/>
                <w:sz w:val="22"/>
                <w:szCs w:val="22"/>
              </w:rPr>
              <w:t>Cererea</w:t>
            </w:r>
            <w:proofErr w:type="spellEnd"/>
            <w:r w:rsidRPr="00F62FFC">
              <w:rPr>
                <w:rFonts w:ascii="Trebuchet MS" w:hAnsi="Trebuchet MS"/>
                <w:b/>
                <w:bCs/>
                <w:color w:val="000000"/>
                <w:sz w:val="22"/>
                <w:szCs w:val="22"/>
              </w:rPr>
              <w:t xml:space="preserve"> de </w:t>
            </w:r>
            <w:proofErr w:type="spellStart"/>
            <w:r w:rsidRPr="00F62FFC">
              <w:rPr>
                <w:rFonts w:ascii="Trebuchet MS" w:hAnsi="Trebuchet MS"/>
                <w:b/>
                <w:bCs/>
                <w:color w:val="000000"/>
                <w:sz w:val="22"/>
                <w:szCs w:val="22"/>
              </w:rPr>
              <w:t>finantare</w:t>
            </w:r>
            <w:proofErr w:type="spellEnd"/>
          </w:p>
        </w:tc>
        <w:tc>
          <w:tcPr>
            <w:tcW w:w="2355" w:type="dxa"/>
            <w:tcBorders>
              <w:top w:val="nil"/>
              <w:left w:val="nil"/>
              <w:bottom w:val="single" w:sz="4" w:space="0" w:color="auto"/>
              <w:right w:val="single" w:sz="4" w:space="0" w:color="auto"/>
            </w:tcBorders>
            <w:shd w:val="clear" w:color="auto" w:fill="auto"/>
            <w:hideMark/>
          </w:tcPr>
          <w:p w14:paraId="722F7A50" w14:textId="77777777" w:rsidR="00F62FFC" w:rsidRPr="00F62FFC" w:rsidRDefault="00F62FFC" w:rsidP="00F62FFC">
            <w:pPr>
              <w:rPr>
                <w:rFonts w:ascii="Trebuchet MS" w:hAnsi="Trebuchet MS"/>
                <w:i/>
                <w:iCs/>
                <w:color w:val="000000"/>
                <w:sz w:val="18"/>
                <w:szCs w:val="18"/>
              </w:rPr>
            </w:pPr>
            <w:proofErr w:type="spellStart"/>
            <w:r w:rsidRPr="00F62FFC">
              <w:rPr>
                <w:rFonts w:ascii="Trebuchet MS" w:hAnsi="Trebuchet MS"/>
                <w:i/>
                <w:iCs/>
                <w:color w:val="000000"/>
                <w:sz w:val="18"/>
                <w:szCs w:val="18"/>
              </w:rPr>
              <w:t>Tiparita</w:t>
            </w:r>
            <w:proofErr w:type="spellEnd"/>
            <w:r w:rsidRPr="00F62FFC">
              <w:rPr>
                <w:rFonts w:ascii="Trebuchet MS" w:hAnsi="Trebuchet MS"/>
                <w:i/>
                <w:iCs/>
                <w:color w:val="000000"/>
                <w:sz w:val="18"/>
                <w:szCs w:val="18"/>
              </w:rPr>
              <w:t>/</w:t>
            </w:r>
            <w:proofErr w:type="spellStart"/>
            <w:r w:rsidRPr="00F62FFC">
              <w:rPr>
                <w:rFonts w:ascii="Trebuchet MS" w:hAnsi="Trebuchet MS"/>
                <w:i/>
                <w:iCs/>
                <w:color w:val="000000"/>
                <w:sz w:val="18"/>
                <w:szCs w:val="18"/>
              </w:rPr>
              <w:t>semnata</w:t>
            </w:r>
            <w:proofErr w:type="spellEnd"/>
            <w:r w:rsidRPr="00F62FFC">
              <w:rPr>
                <w:rFonts w:ascii="Trebuchet MS" w:hAnsi="Trebuchet MS"/>
                <w:i/>
                <w:iCs/>
                <w:color w:val="000000"/>
                <w:sz w:val="18"/>
                <w:szCs w:val="18"/>
              </w:rPr>
              <w:t>/</w:t>
            </w:r>
            <w:proofErr w:type="spellStart"/>
            <w:r w:rsidRPr="00F62FFC">
              <w:rPr>
                <w:rFonts w:ascii="Trebuchet MS" w:hAnsi="Trebuchet MS"/>
                <w:i/>
                <w:iCs/>
                <w:color w:val="000000"/>
                <w:sz w:val="18"/>
                <w:szCs w:val="18"/>
              </w:rPr>
              <w:t>scanata</w:t>
            </w:r>
            <w:proofErr w:type="spellEnd"/>
            <w:r w:rsidRPr="00F62FFC">
              <w:rPr>
                <w:rFonts w:ascii="Trebuchet MS" w:hAnsi="Trebuchet MS"/>
                <w:i/>
                <w:iCs/>
                <w:color w:val="000000"/>
                <w:sz w:val="18"/>
                <w:szCs w:val="18"/>
              </w:rPr>
              <w:t xml:space="preserve"> pdf si in format </w:t>
            </w:r>
            <w:proofErr w:type="spellStart"/>
            <w:r w:rsidRPr="00F62FFC">
              <w:rPr>
                <w:rFonts w:ascii="Trebuchet MS" w:hAnsi="Trebuchet MS"/>
                <w:i/>
                <w:iCs/>
                <w:color w:val="000000"/>
                <w:sz w:val="18"/>
                <w:szCs w:val="18"/>
              </w:rPr>
              <w:t>editabil</w:t>
            </w:r>
            <w:proofErr w:type="spellEnd"/>
            <w:r w:rsidRPr="00F62FFC">
              <w:rPr>
                <w:rFonts w:ascii="Trebuchet MS" w:hAnsi="Trebuchet MS"/>
                <w:i/>
                <w:iCs/>
                <w:color w:val="000000"/>
                <w:sz w:val="18"/>
                <w:szCs w:val="18"/>
              </w:rPr>
              <w:t xml:space="preserve"> pe DVD</w:t>
            </w:r>
          </w:p>
        </w:tc>
      </w:tr>
      <w:tr w:rsidR="00F62FFC" w:rsidRPr="00F62FFC" w14:paraId="71FCF0D4" w14:textId="77777777" w:rsidTr="00781ADE">
        <w:trPr>
          <w:trHeight w:val="765"/>
        </w:trPr>
        <w:tc>
          <w:tcPr>
            <w:tcW w:w="7565" w:type="dxa"/>
            <w:tcBorders>
              <w:top w:val="nil"/>
              <w:left w:val="single" w:sz="4" w:space="0" w:color="auto"/>
              <w:bottom w:val="single" w:sz="4" w:space="0" w:color="auto"/>
              <w:right w:val="single" w:sz="4" w:space="0" w:color="auto"/>
            </w:tcBorders>
            <w:shd w:val="clear" w:color="auto" w:fill="auto"/>
            <w:hideMark/>
          </w:tcPr>
          <w:p w14:paraId="62AD19E6" w14:textId="77777777" w:rsidR="00F62FFC" w:rsidRPr="00F62FFC" w:rsidRDefault="00F62FFC" w:rsidP="00F62FFC">
            <w:pPr>
              <w:rPr>
                <w:rFonts w:ascii="Trebuchet MS" w:hAnsi="Trebuchet MS"/>
                <w:color w:val="000000"/>
                <w:sz w:val="22"/>
                <w:szCs w:val="22"/>
              </w:rPr>
            </w:pPr>
            <w:r w:rsidRPr="00F62FFC">
              <w:rPr>
                <w:rFonts w:ascii="Trebuchet MS" w:hAnsi="Trebuchet MS"/>
                <w:color w:val="000000"/>
                <w:sz w:val="22"/>
                <w:szCs w:val="22"/>
                <w:lang w:val="ro-RO"/>
              </w:rPr>
              <w:t xml:space="preserve">Anexa1- Buget Indicativ și Fundamentarea bugetului pe categorii de cheltuieli eligibile, corelate cu activitățile și rezultatele proiectului; </w:t>
            </w:r>
          </w:p>
        </w:tc>
        <w:tc>
          <w:tcPr>
            <w:tcW w:w="2355" w:type="dxa"/>
            <w:tcBorders>
              <w:top w:val="nil"/>
              <w:left w:val="nil"/>
              <w:bottom w:val="single" w:sz="4" w:space="0" w:color="auto"/>
              <w:right w:val="single" w:sz="4" w:space="0" w:color="auto"/>
            </w:tcBorders>
            <w:shd w:val="clear" w:color="auto" w:fill="auto"/>
            <w:hideMark/>
          </w:tcPr>
          <w:p w14:paraId="25C78318" w14:textId="77777777" w:rsidR="00F62FFC" w:rsidRPr="00F62FFC" w:rsidRDefault="00F62FFC" w:rsidP="00F62FFC">
            <w:pPr>
              <w:rPr>
                <w:rFonts w:ascii="Trebuchet MS" w:hAnsi="Trebuchet MS"/>
                <w:i/>
                <w:iCs/>
                <w:color w:val="000000"/>
                <w:sz w:val="18"/>
                <w:szCs w:val="18"/>
              </w:rPr>
            </w:pPr>
            <w:proofErr w:type="spellStart"/>
            <w:r w:rsidRPr="00F62FFC">
              <w:rPr>
                <w:rFonts w:ascii="Trebuchet MS" w:hAnsi="Trebuchet MS"/>
                <w:i/>
                <w:iCs/>
                <w:color w:val="000000"/>
                <w:sz w:val="18"/>
                <w:szCs w:val="18"/>
              </w:rPr>
              <w:t>Obligatoriu</w:t>
            </w:r>
            <w:proofErr w:type="spellEnd"/>
          </w:p>
        </w:tc>
      </w:tr>
      <w:tr w:rsidR="00F62FFC" w:rsidRPr="00F62FFC" w14:paraId="1413C07C" w14:textId="77777777" w:rsidTr="00781ADE">
        <w:trPr>
          <w:trHeight w:val="330"/>
        </w:trPr>
        <w:tc>
          <w:tcPr>
            <w:tcW w:w="7565" w:type="dxa"/>
            <w:tcBorders>
              <w:top w:val="nil"/>
              <w:left w:val="single" w:sz="4" w:space="0" w:color="auto"/>
              <w:bottom w:val="single" w:sz="4" w:space="0" w:color="auto"/>
              <w:right w:val="single" w:sz="4" w:space="0" w:color="auto"/>
            </w:tcBorders>
            <w:shd w:val="clear" w:color="auto" w:fill="auto"/>
            <w:hideMark/>
          </w:tcPr>
          <w:p w14:paraId="0FAFEF4D" w14:textId="77777777" w:rsidR="00F62FFC" w:rsidRPr="00F62FFC" w:rsidRDefault="00F62FFC" w:rsidP="00F62FFC">
            <w:pPr>
              <w:rPr>
                <w:rFonts w:ascii="Trebuchet MS" w:hAnsi="Trebuchet MS"/>
                <w:color w:val="000000"/>
                <w:sz w:val="22"/>
                <w:szCs w:val="22"/>
              </w:rPr>
            </w:pPr>
            <w:r w:rsidRPr="00F62FFC">
              <w:rPr>
                <w:rFonts w:ascii="Trebuchet MS" w:hAnsi="Trebuchet MS"/>
                <w:color w:val="000000"/>
                <w:sz w:val="22"/>
                <w:szCs w:val="22"/>
                <w:lang w:val="ro-RO"/>
              </w:rPr>
              <w:t>Anexa2 – Declarație pe proprie răspundere a solicitantului;</w:t>
            </w:r>
          </w:p>
        </w:tc>
        <w:tc>
          <w:tcPr>
            <w:tcW w:w="2355" w:type="dxa"/>
            <w:tcBorders>
              <w:top w:val="nil"/>
              <w:left w:val="nil"/>
              <w:bottom w:val="single" w:sz="4" w:space="0" w:color="auto"/>
              <w:right w:val="single" w:sz="4" w:space="0" w:color="auto"/>
            </w:tcBorders>
            <w:shd w:val="clear" w:color="auto" w:fill="auto"/>
            <w:hideMark/>
          </w:tcPr>
          <w:p w14:paraId="6B7C213B" w14:textId="77777777" w:rsidR="00F62FFC" w:rsidRPr="00F62FFC" w:rsidRDefault="00F62FFC" w:rsidP="00F62FFC">
            <w:pPr>
              <w:rPr>
                <w:rFonts w:ascii="Trebuchet MS" w:hAnsi="Trebuchet MS"/>
                <w:i/>
                <w:iCs/>
                <w:color w:val="000000"/>
                <w:sz w:val="18"/>
                <w:szCs w:val="18"/>
              </w:rPr>
            </w:pPr>
            <w:proofErr w:type="spellStart"/>
            <w:r w:rsidRPr="00F62FFC">
              <w:rPr>
                <w:rFonts w:ascii="Trebuchet MS" w:hAnsi="Trebuchet MS"/>
                <w:i/>
                <w:iCs/>
                <w:color w:val="000000"/>
                <w:sz w:val="18"/>
                <w:szCs w:val="18"/>
              </w:rPr>
              <w:t>Obligatoriu</w:t>
            </w:r>
            <w:proofErr w:type="spellEnd"/>
          </w:p>
        </w:tc>
      </w:tr>
      <w:tr w:rsidR="00F62FFC" w:rsidRPr="00F62FFC" w14:paraId="04654806" w14:textId="77777777" w:rsidTr="00781ADE">
        <w:trPr>
          <w:trHeight w:val="330"/>
        </w:trPr>
        <w:tc>
          <w:tcPr>
            <w:tcW w:w="7565" w:type="dxa"/>
            <w:tcBorders>
              <w:top w:val="nil"/>
              <w:left w:val="single" w:sz="4" w:space="0" w:color="auto"/>
              <w:bottom w:val="single" w:sz="4" w:space="0" w:color="auto"/>
              <w:right w:val="single" w:sz="4" w:space="0" w:color="auto"/>
            </w:tcBorders>
            <w:shd w:val="clear" w:color="auto" w:fill="auto"/>
            <w:hideMark/>
          </w:tcPr>
          <w:p w14:paraId="54CC05D3" w14:textId="77777777" w:rsidR="00F62FFC" w:rsidRPr="00F62FFC" w:rsidRDefault="00F62FFC" w:rsidP="00F62FFC">
            <w:pPr>
              <w:rPr>
                <w:rFonts w:ascii="Trebuchet MS" w:hAnsi="Trebuchet MS"/>
                <w:color w:val="000000"/>
                <w:sz w:val="22"/>
                <w:szCs w:val="22"/>
              </w:rPr>
            </w:pPr>
            <w:r w:rsidRPr="00F62FFC">
              <w:rPr>
                <w:rFonts w:ascii="Trebuchet MS" w:hAnsi="Trebuchet MS"/>
                <w:color w:val="000000"/>
                <w:sz w:val="22"/>
                <w:szCs w:val="22"/>
                <w:lang w:val="ro-RO"/>
              </w:rPr>
              <w:t>Anexa3 – Grafic calendaristic de implementare;</w:t>
            </w:r>
          </w:p>
        </w:tc>
        <w:tc>
          <w:tcPr>
            <w:tcW w:w="2355" w:type="dxa"/>
            <w:tcBorders>
              <w:top w:val="nil"/>
              <w:left w:val="nil"/>
              <w:bottom w:val="single" w:sz="4" w:space="0" w:color="auto"/>
              <w:right w:val="single" w:sz="4" w:space="0" w:color="auto"/>
            </w:tcBorders>
            <w:shd w:val="clear" w:color="auto" w:fill="auto"/>
            <w:hideMark/>
          </w:tcPr>
          <w:p w14:paraId="32085302" w14:textId="77777777" w:rsidR="00F62FFC" w:rsidRPr="00F62FFC" w:rsidRDefault="00F62FFC" w:rsidP="00F62FFC">
            <w:pPr>
              <w:rPr>
                <w:rFonts w:ascii="Trebuchet MS" w:hAnsi="Trebuchet MS"/>
                <w:i/>
                <w:iCs/>
                <w:color w:val="000000"/>
                <w:sz w:val="18"/>
                <w:szCs w:val="18"/>
              </w:rPr>
            </w:pPr>
            <w:proofErr w:type="spellStart"/>
            <w:r w:rsidRPr="00F62FFC">
              <w:rPr>
                <w:rFonts w:ascii="Trebuchet MS" w:hAnsi="Trebuchet MS"/>
                <w:i/>
                <w:iCs/>
                <w:color w:val="000000"/>
                <w:sz w:val="18"/>
                <w:szCs w:val="18"/>
              </w:rPr>
              <w:t>Obligatoriu</w:t>
            </w:r>
            <w:proofErr w:type="spellEnd"/>
          </w:p>
        </w:tc>
      </w:tr>
      <w:tr w:rsidR="00F62FFC" w:rsidRPr="00F62FFC" w14:paraId="5734D86D" w14:textId="77777777" w:rsidTr="00781ADE">
        <w:trPr>
          <w:trHeight w:val="330"/>
        </w:trPr>
        <w:tc>
          <w:tcPr>
            <w:tcW w:w="7565" w:type="dxa"/>
            <w:tcBorders>
              <w:top w:val="nil"/>
              <w:left w:val="single" w:sz="4" w:space="0" w:color="auto"/>
              <w:bottom w:val="single" w:sz="4" w:space="0" w:color="auto"/>
              <w:right w:val="single" w:sz="4" w:space="0" w:color="auto"/>
            </w:tcBorders>
            <w:shd w:val="clear" w:color="auto" w:fill="auto"/>
            <w:hideMark/>
          </w:tcPr>
          <w:p w14:paraId="3C88CEEB" w14:textId="77777777" w:rsidR="00F62FFC" w:rsidRPr="00F62FFC" w:rsidRDefault="00F62FFC" w:rsidP="00F62FFC">
            <w:pPr>
              <w:rPr>
                <w:rFonts w:ascii="Trebuchet MS" w:hAnsi="Trebuchet MS"/>
                <w:color w:val="000000"/>
                <w:sz w:val="22"/>
                <w:szCs w:val="22"/>
              </w:rPr>
            </w:pPr>
            <w:r w:rsidRPr="00F62FFC">
              <w:rPr>
                <w:rFonts w:ascii="Trebuchet MS" w:hAnsi="Trebuchet MS"/>
                <w:color w:val="000000"/>
                <w:sz w:val="22"/>
                <w:szCs w:val="22"/>
                <w:lang w:val="ro-RO"/>
              </w:rPr>
              <w:t>Anexa4 – Declarație privind prelucrarea datelor cu caracter personal AFIR</w:t>
            </w:r>
          </w:p>
        </w:tc>
        <w:tc>
          <w:tcPr>
            <w:tcW w:w="2355" w:type="dxa"/>
            <w:tcBorders>
              <w:top w:val="nil"/>
              <w:left w:val="nil"/>
              <w:bottom w:val="single" w:sz="4" w:space="0" w:color="auto"/>
              <w:right w:val="single" w:sz="4" w:space="0" w:color="auto"/>
            </w:tcBorders>
            <w:shd w:val="clear" w:color="auto" w:fill="auto"/>
            <w:hideMark/>
          </w:tcPr>
          <w:p w14:paraId="6776E4CF" w14:textId="77777777" w:rsidR="00F62FFC" w:rsidRPr="00F62FFC" w:rsidRDefault="00F62FFC" w:rsidP="00F62FFC">
            <w:pPr>
              <w:rPr>
                <w:rFonts w:ascii="Trebuchet MS" w:hAnsi="Trebuchet MS"/>
                <w:i/>
                <w:iCs/>
                <w:color w:val="000000"/>
                <w:sz w:val="18"/>
                <w:szCs w:val="18"/>
              </w:rPr>
            </w:pPr>
            <w:proofErr w:type="spellStart"/>
            <w:r w:rsidRPr="00F62FFC">
              <w:rPr>
                <w:rFonts w:ascii="Trebuchet MS" w:hAnsi="Trebuchet MS"/>
                <w:i/>
                <w:iCs/>
                <w:color w:val="000000"/>
                <w:sz w:val="18"/>
                <w:szCs w:val="18"/>
              </w:rPr>
              <w:t>Obligatoriu</w:t>
            </w:r>
            <w:proofErr w:type="spellEnd"/>
          </w:p>
        </w:tc>
      </w:tr>
      <w:tr w:rsidR="00F62FFC" w:rsidRPr="00F62FFC" w14:paraId="2D12DFFA" w14:textId="77777777" w:rsidTr="00781ADE">
        <w:trPr>
          <w:trHeight w:val="660"/>
        </w:trPr>
        <w:tc>
          <w:tcPr>
            <w:tcW w:w="7565" w:type="dxa"/>
            <w:tcBorders>
              <w:top w:val="nil"/>
              <w:left w:val="single" w:sz="4" w:space="0" w:color="auto"/>
              <w:bottom w:val="single" w:sz="4" w:space="0" w:color="auto"/>
              <w:right w:val="single" w:sz="4" w:space="0" w:color="auto"/>
            </w:tcBorders>
            <w:shd w:val="clear" w:color="auto" w:fill="auto"/>
            <w:hideMark/>
          </w:tcPr>
          <w:p w14:paraId="215FB7C6" w14:textId="77777777" w:rsidR="00F62FFC" w:rsidRPr="00F62FFC" w:rsidRDefault="00F62FFC" w:rsidP="00F62FFC">
            <w:pPr>
              <w:rPr>
                <w:rFonts w:ascii="Trebuchet MS" w:hAnsi="Trebuchet MS"/>
                <w:color w:val="000000"/>
                <w:sz w:val="22"/>
                <w:szCs w:val="22"/>
              </w:rPr>
            </w:pPr>
            <w:r w:rsidRPr="00F62FFC">
              <w:rPr>
                <w:rFonts w:ascii="Trebuchet MS" w:hAnsi="Trebuchet MS"/>
                <w:color w:val="000000"/>
                <w:sz w:val="22"/>
                <w:szCs w:val="22"/>
              </w:rPr>
              <w:t xml:space="preserve">Lista </w:t>
            </w:r>
            <w:proofErr w:type="spellStart"/>
            <w:r w:rsidRPr="00F62FFC">
              <w:rPr>
                <w:rFonts w:ascii="Trebuchet MS" w:hAnsi="Trebuchet MS"/>
                <w:color w:val="000000"/>
                <w:sz w:val="22"/>
                <w:szCs w:val="22"/>
              </w:rPr>
              <w:t>Documente</w:t>
            </w:r>
            <w:proofErr w:type="spellEnd"/>
            <w:r w:rsidRPr="00F62FFC">
              <w:rPr>
                <w:rFonts w:ascii="Trebuchet MS" w:hAnsi="Trebuchet MS"/>
                <w:color w:val="000000"/>
                <w:sz w:val="22"/>
                <w:szCs w:val="22"/>
              </w:rPr>
              <w:t xml:space="preserve"> anexate proiectelor de </w:t>
            </w:r>
            <w:proofErr w:type="spellStart"/>
            <w:r w:rsidRPr="00F62FFC">
              <w:rPr>
                <w:rFonts w:ascii="Trebuchet MS" w:hAnsi="Trebuchet MS"/>
                <w:color w:val="000000"/>
                <w:sz w:val="22"/>
                <w:szCs w:val="22"/>
              </w:rPr>
              <w:t>servicii</w:t>
            </w:r>
            <w:proofErr w:type="spellEnd"/>
            <w:r w:rsidRPr="00F62FFC">
              <w:rPr>
                <w:rFonts w:ascii="Trebuchet MS" w:hAnsi="Trebuchet MS"/>
                <w:color w:val="000000"/>
                <w:sz w:val="22"/>
                <w:szCs w:val="22"/>
              </w:rPr>
              <w:t xml:space="preserve"> (conform Model </w:t>
            </w:r>
            <w:proofErr w:type="spellStart"/>
            <w:r w:rsidRPr="00F62FFC">
              <w:rPr>
                <w:rFonts w:ascii="Trebuchet MS" w:hAnsi="Trebuchet MS"/>
                <w:color w:val="000000"/>
                <w:sz w:val="22"/>
                <w:szCs w:val="22"/>
              </w:rPr>
              <w:t>Cerere</w:t>
            </w:r>
            <w:proofErr w:type="spellEnd"/>
            <w:r w:rsidRPr="00F62FFC">
              <w:rPr>
                <w:rFonts w:ascii="Trebuchet MS" w:hAnsi="Trebuchet MS"/>
                <w:color w:val="000000"/>
                <w:sz w:val="22"/>
                <w:szCs w:val="22"/>
              </w:rPr>
              <w:t xml:space="preserve"> de Finantare-pag.8), 9 </w:t>
            </w:r>
            <w:proofErr w:type="spellStart"/>
            <w:r w:rsidRPr="00F62FFC">
              <w:rPr>
                <w:rFonts w:ascii="Trebuchet MS" w:hAnsi="Trebuchet MS"/>
                <w:color w:val="000000"/>
                <w:sz w:val="22"/>
                <w:szCs w:val="22"/>
              </w:rPr>
              <w:t>documente</w:t>
            </w:r>
            <w:proofErr w:type="spellEnd"/>
          </w:p>
        </w:tc>
        <w:tc>
          <w:tcPr>
            <w:tcW w:w="2355" w:type="dxa"/>
            <w:tcBorders>
              <w:top w:val="nil"/>
              <w:left w:val="nil"/>
              <w:bottom w:val="single" w:sz="4" w:space="0" w:color="auto"/>
              <w:right w:val="single" w:sz="4" w:space="0" w:color="auto"/>
            </w:tcBorders>
            <w:shd w:val="clear" w:color="auto" w:fill="auto"/>
            <w:hideMark/>
          </w:tcPr>
          <w:p w14:paraId="7019E92A" w14:textId="77777777" w:rsidR="00F62FFC" w:rsidRPr="00F62FFC" w:rsidRDefault="00F62FFC" w:rsidP="00F62FFC">
            <w:pPr>
              <w:rPr>
                <w:rFonts w:ascii="Trebuchet MS" w:hAnsi="Trebuchet MS"/>
                <w:i/>
                <w:iCs/>
                <w:color w:val="000000"/>
                <w:sz w:val="18"/>
                <w:szCs w:val="18"/>
              </w:rPr>
            </w:pPr>
            <w:proofErr w:type="spellStart"/>
            <w:r w:rsidRPr="00F62FFC">
              <w:rPr>
                <w:rFonts w:ascii="Trebuchet MS" w:hAnsi="Trebuchet MS"/>
                <w:i/>
                <w:iCs/>
                <w:color w:val="000000"/>
                <w:sz w:val="18"/>
                <w:szCs w:val="18"/>
              </w:rPr>
              <w:t>Obligatoriu</w:t>
            </w:r>
            <w:proofErr w:type="spellEnd"/>
          </w:p>
        </w:tc>
      </w:tr>
      <w:tr w:rsidR="00F62FFC" w:rsidRPr="00F62FFC" w14:paraId="555B9B30" w14:textId="77777777" w:rsidTr="00781ADE">
        <w:trPr>
          <w:trHeight w:val="330"/>
        </w:trPr>
        <w:tc>
          <w:tcPr>
            <w:tcW w:w="7565" w:type="dxa"/>
            <w:tcBorders>
              <w:top w:val="nil"/>
              <w:left w:val="single" w:sz="4" w:space="0" w:color="auto"/>
              <w:bottom w:val="single" w:sz="4" w:space="0" w:color="auto"/>
              <w:right w:val="single" w:sz="4" w:space="0" w:color="auto"/>
            </w:tcBorders>
            <w:shd w:val="clear" w:color="000000" w:fill="F2F2F2"/>
            <w:hideMark/>
          </w:tcPr>
          <w:p w14:paraId="48274D11" w14:textId="77777777" w:rsidR="00F62FFC" w:rsidRPr="00F62FFC" w:rsidRDefault="00F62FFC" w:rsidP="00F62FFC">
            <w:pPr>
              <w:rPr>
                <w:rFonts w:ascii="Trebuchet MS" w:hAnsi="Trebuchet MS"/>
                <w:b/>
                <w:bCs/>
                <w:color w:val="000000"/>
                <w:sz w:val="22"/>
                <w:szCs w:val="22"/>
              </w:rPr>
            </w:pPr>
            <w:proofErr w:type="spellStart"/>
            <w:r w:rsidRPr="00F62FFC">
              <w:rPr>
                <w:rFonts w:ascii="Trebuchet MS" w:hAnsi="Trebuchet MS"/>
                <w:b/>
                <w:bCs/>
                <w:color w:val="000000"/>
                <w:sz w:val="22"/>
                <w:szCs w:val="22"/>
              </w:rPr>
              <w:t>Declaratii</w:t>
            </w:r>
            <w:proofErr w:type="spellEnd"/>
          </w:p>
        </w:tc>
        <w:tc>
          <w:tcPr>
            <w:tcW w:w="2355" w:type="dxa"/>
            <w:tcBorders>
              <w:top w:val="nil"/>
              <w:left w:val="nil"/>
              <w:bottom w:val="single" w:sz="4" w:space="0" w:color="auto"/>
              <w:right w:val="single" w:sz="4" w:space="0" w:color="auto"/>
            </w:tcBorders>
            <w:shd w:val="clear" w:color="auto" w:fill="auto"/>
            <w:hideMark/>
          </w:tcPr>
          <w:p w14:paraId="26C45773" w14:textId="77777777" w:rsidR="00F62FFC" w:rsidRPr="00F62FFC" w:rsidRDefault="00F62FFC" w:rsidP="00F62FFC">
            <w:pPr>
              <w:rPr>
                <w:rFonts w:ascii="Trebuchet MS" w:hAnsi="Trebuchet MS"/>
                <w:i/>
                <w:iCs/>
                <w:color w:val="000000"/>
                <w:sz w:val="18"/>
                <w:szCs w:val="18"/>
              </w:rPr>
            </w:pPr>
            <w:r w:rsidRPr="00F62FFC">
              <w:rPr>
                <w:rFonts w:ascii="Trebuchet MS" w:hAnsi="Trebuchet MS"/>
                <w:i/>
                <w:iCs/>
                <w:color w:val="000000"/>
                <w:sz w:val="18"/>
                <w:szCs w:val="18"/>
              </w:rPr>
              <w:t>Obligatorii</w:t>
            </w:r>
          </w:p>
        </w:tc>
      </w:tr>
      <w:tr w:rsidR="00F62FFC" w:rsidRPr="00F62FFC" w14:paraId="6DEB84B1" w14:textId="77777777" w:rsidTr="00781ADE">
        <w:trPr>
          <w:trHeight w:val="330"/>
        </w:trPr>
        <w:tc>
          <w:tcPr>
            <w:tcW w:w="7565" w:type="dxa"/>
            <w:tcBorders>
              <w:top w:val="nil"/>
              <w:left w:val="single" w:sz="4" w:space="0" w:color="auto"/>
              <w:bottom w:val="single" w:sz="4" w:space="0" w:color="auto"/>
              <w:right w:val="single" w:sz="4" w:space="0" w:color="auto"/>
            </w:tcBorders>
            <w:shd w:val="clear" w:color="auto" w:fill="auto"/>
            <w:hideMark/>
          </w:tcPr>
          <w:p w14:paraId="365D540F" w14:textId="77777777" w:rsidR="00F62FFC" w:rsidRPr="00F62FFC" w:rsidRDefault="00F62FFC" w:rsidP="00F62FFC">
            <w:pPr>
              <w:rPr>
                <w:rFonts w:ascii="Trebuchet MS" w:hAnsi="Trebuchet MS"/>
                <w:color w:val="000000"/>
                <w:sz w:val="22"/>
                <w:szCs w:val="22"/>
              </w:rPr>
            </w:pPr>
            <w:r w:rsidRPr="00F62FFC">
              <w:rPr>
                <w:rFonts w:ascii="Trebuchet MS" w:hAnsi="Trebuchet MS"/>
                <w:color w:val="000000"/>
                <w:sz w:val="22"/>
                <w:szCs w:val="22"/>
              </w:rPr>
              <w:t xml:space="preserve">Anexa5. </w:t>
            </w:r>
            <w:proofErr w:type="spellStart"/>
            <w:r w:rsidRPr="00F62FFC">
              <w:rPr>
                <w:rFonts w:ascii="Trebuchet MS" w:hAnsi="Trebuchet MS"/>
                <w:color w:val="000000"/>
                <w:sz w:val="22"/>
                <w:szCs w:val="22"/>
              </w:rPr>
              <w:t>Declaratie</w:t>
            </w:r>
            <w:proofErr w:type="spellEnd"/>
            <w:r w:rsidRPr="00F62FFC">
              <w:rPr>
                <w:rFonts w:ascii="Trebuchet MS" w:hAnsi="Trebuchet MS"/>
                <w:color w:val="000000"/>
                <w:sz w:val="22"/>
                <w:szCs w:val="22"/>
              </w:rPr>
              <w:t xml:space="preserve"> </w:t>
            </w:r>
            <w:proofErr w:type="spellStart"/>
            <w:r w:rsidRPr="00F62FFC">
              <w:rPr>
                <w:rFonts w:ascii="Trebuchet MS" w:hAnsi="Trebuchet MS"/>
                <w:color w:val="000000"/>
                <w:sz w:val="22"/>
                <w:szCs w:val="22"/>
              </w:rPr>
              <w:t>eligibilitate</w:t>
            </w:r>
            <w:proofErr w:type="spellEnd"/>
          </w:p>
        </w:tc>
        <w:tc>
          <w:tcPr>
            <w:tcW w:w="2355" w:type="dxa"/>
            <w:tcBorders>
              <w:top w:val="nil"/>
              <w:left w:val="nil"/>
              <w:bottom w:val="single" w:sz="4" w:space="0" w:color="auto"/>
              <w:right w:val="single" w:sz="4" w:space="0" w:color="auto"/>
            </w:tcBorders>
            <w:shd w:val="clear" w:color="auto" w:fill="auto"/>
            <w:hideMark/>
          </w:tcPr>
          <w:p w14:paraId="356E9233" w14:textId="77777777" w:rsidR="00F62FFC" w:rsidRPr="00F62FFC" w:rsidRDefault="00F62FFC" w:rsidP="00F62FFC">
            <w:pPr>
              <w:rPr>
                <w:rFonts w:ascii="Trebuchet MS" w:hAnsi="Trebuchet MS"/>
                <w:i/>
                <w:iCs/>
                <w:color w:val="000000"/>
                <w:sz w:val="18"/>
                <w:szCs w:val="18"/>
              </w:rPr>
            </w:pPr>
            <w:proofErr w:type="spellStart"/>
            <w:r w:rsidRPr="00F62FFC">
              <w:rPr>
                <w:rFonts w:ascii="Trebuchet MS" w:hAnsi="Trebuchet MS"/>
                <w:i/>
                <w:iCs/>
                <w:color w:val="000000"/>
                <w:sz w:val="18"/>
                <w:szCs w:val="18"/>
              </w:rPr>
              <w:t>Obligatoriu</w:t>
            </w:r>
            <w:proofErr w:type="spellEnd"/>
          </w:p>
        </w:tc>
      </w:tr>
      <w:tr w:rsidR="00F62FFC" w:rsidRPr="00F62FFC" w14:paraId="2A31DB73" w14:textId="77777777" w:rsidTr="00781ADE">
        <w:trPr>
          <w:trHeight w:val="330"/>
        </w:trPr>
        <w:tc>
          <w:tcPr>
            <w:tcW w:w="7565" w:type="dxa"/>
            <w:tcBorders>
              <w:top w:val="nil"/>
              <w:left w:val="single" w:sz="4" w:space="0" w:color="auto"/>
              <w:bottom w:val="single" w:sz="4" w:space="0" w:color="auto"/>
              <w:right w:val="single" w:sz="4" w:space="0" w:color="auto"/>
            </w:tcBorders>
            <w:shd w:val="clear" w:color="auto" w:fill="auto"/>
            <w:hideMark/>
          </w:tcPr>
          <w:p w14:paraId="7F4E7627" w14:textId="683C821D" w:rsidR="00F62FFC" w:rsidRPr="00F62FFC" w:rsidRDefault="00F62FFC" w:rsidP="00F62FFC">
            <w:pPr>
              <w:rPr>
                <w:rFonts w:ascii="Trebuchet MS" w:hAnsi="Trebuchet MS"/>
                <w:color w:val="000000"/>
                <w:sz w:val="22"/>
                <w:szCs w:val="22"/>
              </w:rPr>
            </w:pPr>
            <w:r w:rsidRPr="00F62FFC">
              <w:rPr>
                <w:rFonts w:ascii="Trebuchet MS" w:hAnsi="Trebuchet MS"/>
                <w:color w:val="000000"/>
                <w:sz w:val="22"/>
                <w:szCs w:val="22"/>
              </w:rPr>
              <w:t xml:space="preserve">Anexa6. </w:t>
            </w:r>
            <w:proofErr w:type="spellStart"/>
            <w:r w:rsidRPr="00F62FFC">
              <w:rPr>
                <w:rFonts w:ascii="Trebuchet MS" w:hAnsi="Trebuchet MS"/>
                <w:color w:val="000000"/>
                <w:sz w:val="22"/>
                <w:szCs w:val="22"/>
              </w:rPr>
              <w:t>Declaratie</w:t>
            </w:r>
            <w:proofErr w:type="spellEnd"/>
            <w:r w:rsidRPr="00F62FFC">
              <w:rPr>
                <w:rFonts w:ascii="Trebuchet MS" w:hAnsi="Trebuchet MS"/>
                <w:color w:val="000000"/>
                <w:sz w:val="22"/>
                <w:szCs w:val="22"/>
              </w:rPr>
              <w:t xml:space="preserve"> </w:t>
            </w:r>
            <w:proofErr w:type="spellStart"/>
            <w:r w:rsidRPr="00F62FFC">
              <w:rPr>
                <w:rFonts w:ascii="Trebuchet MS" w:hAnsi="Trebuchet MS"/>
                <w:color w:val="000000"/>
                <w:sz w:val="22"/>
                <w:szCs w:val="22"/>
              </w:rPr>
              <w:t>Capacitati</w:t>
            </w:r>
            <w:proofErr w:type="spellEnd"/>
            <w:r w:rsidRPr="00F62FFC">
              <w:rPr>
                <w:rFonts w:ascii="Trebuchet MS" w:hAnsi="Trebuchet MS"/>
                <w:color w:val="000000"/>
                <w:sz w:val="22"/>
                <w:szCs w:val="22"/>
              </w:rPr>
              <w:t xml:space="preserve"> </w:t>
            </w:r>
            <w:proofErr w:type="spellStart"/>
            <w:r w:rsidRPr="00F62FFC">
              <w:rPr>
                <w:rFonts w:ascii="Trebuchet MS" w:hAnsi="Trebuchet MS"/>
                <w:color w:val="000000"/>
                <w:sz w:val="22"/>
                <w:szCs w:val="22"/>
              </w:rPr>
              <w:t>Tehnico</w:t>
            </w:r>
            <w:proofErr w:type="spellEnd"/>
            <w:r w:rsidRPr="00F62FFC">
              <w:rPr>
                <w:rFonts w:ascii="Trebuchet MS" w:hAnsi="Trebuchet MS"/>
                <w:color w:val="000000"/>
                <w:sz w:val="22"/>
                <w:szCs w:val="22"/>
              </w:rPr>
              <w:t>-Financiare</w:t>
            </w:r>
          </w:p>
        </w:tc>
        <w:tc>
          <w:tcPr>
            <w:tcW w:w="2355" w:type="dxa"/>
            <w:tcBorders>
              <w:top w:val="nil"/>
              <w:left w:val="nil"/>
              <w:bottom w:val="single" w:sz="4" w:space="0" w:color="auto"/>
              <w:right w:val="single" w:sz="4" w:space="0" w:color="auto"/>
            </w:tcBorders>
            <w:shd w:val="clear" w:color="auto" w:fill="auto"/>
            <w:hideMark/>
          </w:tcPr>
          <w:p w14:paraId="0017C01D" w14:textId="77777777" w:rsidR="00F62FFC" w:rsidRPr="00F62FFC" w:rsidRDefault="00F62FFC" w:rsidP="00F62FFC">
            <w:pPr>
              <w:rPr>
                <w:rFonts w:ascii="Trebuchet MS" w:hAnsi="Trebuchet MS"/>
                <w:i/>
                <w:iCs/>
                <w:color w:val="000000"/>
                <w:sz w:val="18"/>
                <w:szCs w:val="18"/>
              </w:rPr>
            </w:pPr>
            <w:proofErr w:type="spellStart"/>
            <w:r w:rsidRPr="00F62FFC">
              <w:rPr>
                <w:rFonts w:ascii="Trebuchet MS" w:hAnsi="Trebuchet MS"/>
                <w:i/>
                <w:iCs/>
                <w:color w:val="000000"/>
                <w:sz w:val="18"/>
                <w:szCs w:val="18"/>
              </w:rPr>
              <w:t>Obligatoriu</w:t>
            </w:r>
            <w:proofErr w:type="spellEnd"/>
          </w:p>
        </w:tc>
      </w:tr>
      <w:tr w:rsidR="00F62FFC" w:rsidRPr="00F62FFC" w14:paraId="047541E5" w14:textId="77777777" w:rsidTr="00781ADE">
        <w:trPr>
          <w:trHeight w:val="330"/>
        </w:trPr>
        <w:tc>
          <w:tcPr>
            <w:tcW w:w="7565" w:type="dxa"/>
            <w:tcBorders>
              <w:top w:val="nil"/>
              <w:left w:val="single" w:sz="4" w:space="0" w:color="auto"/>
              <w:bottom w:val="single" w:sz="4" w:space="0" w:color="auto"/>
              <w:right w:val="single" w:sz="4" w:space="0" w:color="auto"/>
            </w:tcBorders>
            <w:shd w:val="clear" w:color="auto" w:fill="auto"/>
            <w:hideMark/>
          </w:tcPr>
          <w:p w14:paraId="55BC861F" w14:textId="77777777" w:rsidR="00F62FFC" w:rsidRPr="00F62FFC" w:rsidRDefault="00F62FFC" w:rsidP="00F62FFC">
            <w:pPr>
              <w:rPr>
                <w:rFonts w:ascii="Trebuchet MS" w:hAnsi="Trebuchet MS"/>
                <w:color w:val="000000"/>
                <w:sz w:val="22"/>
                <w:szCs w:val="22"/>
              </w:rPr>
            </w:pPr>
            <w:r w:rsidRPr="00F62FFC">
              <w:rPr>
                <w:rFonts w:ascii="Trebuchet MS" w:hAnsi="Trebuchet MS"/>
                <w:color w:val="000000"/>
                <w:sz w:val="22"/>
                <w:szCs w:val="22"/>
              </w:rPr>
              <w:t xml:space="preserve">Anexa7.Declaratieprivind </w:t>
            </w:r>
            <w:proofErr w:type="spellStart"/>
            <w:r w:rsidRPr="00F62FFC">
              <w:rPr>
                <w:rFonts w:ascii="Trebuchet MS" w:hAnsi="Trebuchet MS"/>
                <w:color w:val="000000"/>
                <w:sz w:val="22"/>
                <w:szCs w:val="22"/>
              </w:rPr>
              <w:t>Auditul</w:t>
            </w:r>
            <w:proofErr w:type="spellEnd"/>
          </w:p>
        </w:tc>
        <w:tc>
          <w:tcPr>
            <w:tcW w:w="2355" w:type="dxa"/>
            <w:tcBorders>
              <w:top w:val="nil"/>
              <w:left w:val="nil"/>
              <w:bottom w:val="single" w:sz="4" w:space="0" w:color="auto"/>
              <w:right w:val="single" w:sz="4" w:space="0" w:color="auto"/>
            </w:tcBorders>
            <w:shd w:val="clear" w:color="auto" w:fill="auto"/>
            <w:hideMark/>
          </w:tcPr>
          <w:p w14:paraId="3C723558" w14:textId="77777777" w:rsidR="00F62FFC" w:rsidRPr="00F62FFC" w:rsidRDefault="00F62FFC" w:rsidP="00F62FFC">
            <w:pPr>
              <w:rPr>
                <w:rFonts w:ascii="Trebuchet MS" w:hAnsi="Trebuchet MS"/>
                <w:i/>
                <w:iCs/>
                <w:color w:val="000000"/>
                <w:sz w:val="18"/>
                <w:szCs w:val="18"/>
              </w:rPr>
            </w:pPr>
            <w:proofErr w:type="spellStart"/>
            <w:r w:rsidRPr="00F62FFC">
              <w:rPr>
                <w:rFonts w:ascii="Trebuchet MS" w:hAnsi="Trebuchet MS"/>
                <w:i/>
                <w:iCs/>
                <w:color w:val="000000"/>
                <w:sz w:val="18"/>
                <w:szCs w:val="18"/>
              </w:rPr>
              <w:t>Obligatoriu</w:t>
            </w:r>
            <w:proofErr w:type="spellEnd"/>
          </w:p>
        </w:tc>
      </w:tr>
      <w:tr w:rsidR="00F62FFC" w:rsidRPr="00F62FFC" w14:paraId="630D2183" w14:textId="77777777" w:rsidTr="00781ADE">
        <w:trPr>
          <w:trHeight w:val="330"/>
        </w:trPr>
        <w:tc>
          <w:tcPr>
            <w:tcW w:w="7565" w:type="dxa"/>
            <w:tcBorders>
              <w:top w:val="nil"/>
              <w:left w:val="single" w:sz="4" w:space="0" w:color="auto"/>
              <w:bottom w:val="single" w:sz="4" w:space="0" w:color="auto"/>
              <w:right w:val="single" w:sz="4" w:space="0" w:color="auto"/>
            </w:tcBorders>
            <w:shd w:val="clear" w:color="auto" w:fill="auto"/>
            <w:hideMark/>
          </w:tcPr>
          <w:p w14:paraId="216DA843" w14:textId="46C481E0" w:rsidR="00F62FFC" w:rsidRPr="00F62FFC" w:rsidRDefault="00F62FFC" w:rsidP="00F12890">
            <w:pPr>
              <w:rPr>
                <w:rFonts w:ascii="Trebuchet MS" w:hAnsi="Trebuchet MS"/>
                <w:color w:val="000000"/>
                <w:sz w:val="22"/>
                <w:szCs w:val="22"/>
              </w:rPr>
            </w:pPr>
            <w:r w:rsidRPr="00F62FFC">
              <w:rPr>
                <w:rFonts w:ascii="Trebuchet MS" w:hAnsi="Trebuchet MS"/>
                <w:color w:val="000000"/>
                <w:sz w:val="22"/>
                <w:szCs w:val="22"/>
              </w:rPr>
              <w:t xml:space="preserve">Anexa8. </w:t>
            </w:r>
            <w:proofErr w:type="spellStart"/>
            <w:r w:rsidRPr="00F62FFC">
              <w:rPr>
                <w:rFonts w:ascii="Trebuchet MS" w:hAnsi="Trebuchet MS"/>
                <w:color w:val="000000"/>
                <w:sz w:val="22"/>
                <w:szCs w:val="22"/>
              </w:rPr>
              <w:t>Declaratie</w:t>
            </w:r>
            <w:proofErr w:type="spellEnd"/>
            <w:r w:rsidRPr="00F62FFC">
              <w:rPr>
                <w:rFonts w:ascii="Trebuchet MS" w:hAnsi="Trebuchet MS"/>
                <w:color w:val="000000"/>
                <w:sz w:val="22"/>
                <w:szCs w:val="22"/>
              </w:rPr>
              <w:t xml:space="preserve"> privind </w:t>
            </w:r>
            <w:proofErr w:type="spellStart"/>
            <w:r w:rsidRPr="00F62FFC">
              <w:rPr>
                <w:rFonts w:ascii="Trebuchet MS" w:hAnsi="Trebuchet MS"/>
                <w:color w:val="000000"/>
                <w:sz w:val="22"/>
                <w:szCs w:val="22"/>
              </w:rPr>
              <w:t>respectarea</w:t>
            </w:r>
            <w:proofErr w:type="spellEnd"/>
            <w:r w:rsidRPr="00F62FFC">
              <w:rPr>
                <w:rFonts w:ascii="Trebuchet MS" w:hAnsi="Trebuchet MS"/>
                <w:color w:val="000000"/>
                <w:sz w:val="22"/>
                <w:szCs w:val="22"/>
              </w:rPr>
              <w:t xml:space="preserve"> HG226 </w:t>
            </w:r>
          </w:p>
        </w:tc>
        <w:tc>
          <w:tcPr>
            <w:tcW w:w="2355" w:type="dxa"/>
            <w:tcBorders>
              <w:top w:val="nil"/>
              <w:left w:val="nil"/>
              <w:bottom w:val="single" w:sz="4" w:space="0" w:color="auto"/>
              <w:right w:val="single" w:sz="4" w:space="0" w:color="auto"/>
            </w:tcBorders>
            <w:shd w:val="clear" w:color="auto" w:fill="auto"/>
            <w:hideMark/>
          </w:tcPr>
          <w:p w14:paraId="06DCE36B" w14:textId="77777777" w:rsidR="00F62FFC" w:rsidRPr="00F62FFC" w:rsidRDefault="00F62FFC" w:rsidP="00F62FFC">
            <w:pPr>
              <w:rPr>
                <w:rFonts w:ascii="Trebuchet MS" w:hAnsi="Trebuchet MS"/>
                <w:i/>
                <w:iCs/>
                <w:color w:val="000000"/>
                <w:sz w:val="18"/>
                <w:szCs w:val="18"/>
              </w:rPr>
            </w:pPr>
            <w:proofErr w:type="spellStart"/>
            <w:r w:rsidRPr="00F62FFC">
              <w:rPr>
                <w:rFonts w:ascii="Trebuchet MS" w:hAnsi="Trebuchet MS"/>
                <w:i/>
                <w:iCs/>
                <w:color w:val="000000"/>
                <w:sz w:val="18"/>
                <w:szCs w:val="18"/>
              </w:rPr>
              <w:t>Obligatoriu</w:t>
            </w:r>
            <w:proofErr w:type="spellEnd"/>
          </w:p>
        </w:tc>
      </w:tr>
      <w:tr w:rsidR="00CE1B0D" w:rsidRPr="00F62FFC" w14:paraId="7E1DDE6F" w14:textId="77777777" w:rsidTr="00781ADE">
        <w:trPr>
          <w:trHeight w:val="330"/>
        </w:trPr>
        <w:tc>
          <w:tcPr>
            <w:tcW w:w="7565" w:type="dxa"/>
            <w:tcBorders>
              <w:top w:val="nil"/>
              <w:left w:val="single" w:sz="4" w:space="0" w:color="auto"/>
              <w:bottom w:val="single" w:sz="4" w:space="0" w:color="auto"/>
              <w:right w:val="single" w:sz="4" w:space="0" w:color="auto"/>
            </w:tcBorders>
            <w:shd w:val="clear" w:color="auto" w:fill="auto"/>
          </w:tcPr>
          <w:p w14:paraId="6130F48C" w14:textId="4788657C" w:rsidR="00CE1B0D" w:rsidRPr="00F62FFC" w:rsidRDefault="00CE1B0D" w:rsidP="00F62FFC">
            <w:pPr>
              <w:rPr>
                <w:rFonts w:ascii="Trebuchet MS" w:hAnsi="Trebuchet MS"/>
                <w:color w:val="000000"/>
                <w:sz w:val="22"/>
                <w:szCs w:val="22"/>
              </w:rPr>
            </w:pPr>
            <w:r>
              <w:rPr>
                <w:rFonts w:ascii="Trebuchet MS" w:hAnsi="Trebuchet MS"/>
                <w:color w:val="000000"/>
                <w:sz w:val="22"/>
                <w:szCs w:val="22"/>
              </w:rPr>
              <w:t>Anexa9.AdresadeInaintare_Declaratii_M3_3A_calitate_RaportareGALMMV</w:t>
            </w:r>
          </w:p>
        </w:tc>
        <w:tc>
          <w:tcPr>
            <w:tcW w:w="2355" w:type="dxa"/>
            <w:tcBorders>
              <w:top w:val="nil"/>
              <w:left w:val="nil"/>
              <w:bottom w:val="single" w:sz="4" w:space="0" w:color="auto"/>
              <w:right w:val="single" w:sz="4" w:space="0" w:color="auto"/>
            </w:tcBorders>
            <w:shd w:val="clear" w:color="auto" w:fill="auto"/>
          </w:tcPr>
          <w:p w14:paraId="2E228A3C" w14:textId="4CE566CD" w:rsidR="00CE1B0D" w:rsidRPr="00F62FFC" w:rsidRDefault="001D5EE2" w:rsidP="00F62FFC">
            <w:pPr>
              <w:rPr>
                <w:rFonts w:ascii="Trebuchet MS" w:hAnsi="Trebuchet MS"/>
                <w:i/>
                <w:iCs/>
                <w:color w:val="000000"/>
                <w:sz w:val="18"/>
                <w:szCs w:val="18"/>
              </w:rPr>
            </w:pPr>
            <w:proofErr w:type="spellStart"/>
            <w:r w:rsidRPr="001D5EE2">
              <w:rPr>
                <w:rFonts w:ascii="Trebuchet MS" w:hAnsi="Trebuchet MS"/>
                <w:i/>
                <w:iCs/>
                <w:color w:val="000000"/>
                <w:sz w:val="18"/>
                <w:szCs w:val="18"/>
              </w:rPr>
              <w:t>Obligatoriu</w:t>
            </w:r>
            <w:proofErr w:type="spellEnd"/>
          </w:p>
        </w:tc>
      </w:tr>
      <w:tr w:rsidR="00F62FFC" w:rsidRPr="00F62FFC" w14:paraId="02F53416" w14:textId="77777777" w:rsidTr="00781ADE">
        <w:trPr>
          <w:trHeight w:val="330"/>
        </w:trPr>
        <w:tc>
          <w:tcPr>
            <w:tcW w:w="7565" w:type="dxa"/>
            <w:tcBorders>
              <w:top w:val="nil"/>
              <w:left w:val="single" w:sz="4" w:space="0" w:color="auto"/>
              <w:bottom w:val="single" w:sz="4" w:space="0" w:color="auto"/>
              <w:right w:val="single" w:sz="4" w:space="0" w:color="auto"/>
            </w:tcBorders>
            <w:shd w:val="clear" w:color="000000" w:fill="F2F2F2"/>
            <w:hideMark/>
          </w:tcPr>
          <w:p w14:paraId="09CB8DC9" w14:textId="77777777" w:rsidR="00F62FFC" w:rsidRPr="00F62FFC" w:rsidRDefault="00F62FFC" w:rsidP="00F62FFC">
            <w:pPr>
              <w:rPr>
                <w:rFonts w:ascii="Trebuchet MS" w:hAnsi="Trebuchet MS"/>
                <w:b/>
                <w:bCs/>
                <w:color w:val="000000"/>
                <w:sz w:val="22"/>
                <w:szCs w:val="22"/>
              </w:rPr>
            </w:pPr>
            <w:r w:rsidRPr="00F62FFC">
              <w:rPr>
                <w:rFonts w:ascii="Trebuchet MS" w:hAnsi="Trebuchet MS"/>
                <w:b/>
                <w:bCs/>
                <w:color w:val="000000"/>
                <w:sz w:val="22"/>
                <w:szCs w:val="22"/>
              </w:rPr>
              <w:t xml:space="preserve">CD/DVD, 2 </w:t>
            </w:r>
            <w:proofErr w:type="spellStart"/>
            <w:r w:rsidRPr="00F62FFC">
              <w:rPr>
                <w:rFonts w:ascii="Trebuchet MS" w:hAnsi="Trebuchet MS"/>
                <w:b/>
                <w:bCs/>
                <w:color w:val="000000"/>
                <w:sz w:val="22"/>
                <w:szCs w:val="22"/>
              </w:rPr>
              <w:t>buc</w:t>
            </w:r>
            <w:proofErr w:type="spellEnd"/>
            <w:r w:rsidRPr="00F62FFC">
              <w:rPr>
                <w:rFonts w:ascii="Trebuchet MS" w:hAnsi="Trebuchet MS"/>
                <w:b/>
                <w:bCs/>
                <w:color w:val="000000"/>
                <w:sz w:val="22"/>
                <w:szCs w:val="22"/>
              </w:rPr>
              <w:t xml:space="preserve"> </w:t>
            </w:r>
          </w:p>
        </w:tc>
        <w:tc>
          <w:tcPr>
            <w:tcW w:w="2355" w:type="dxa"/>
            <w:tcBorders>
              <w:top w:val="nil"/>
              <w:left w:val="nil"/>
              <w:bottom w:val="single" w:sz="4" w:space="0" w:color="auto"/>
              <w:right w:val="single" w:sz="4" w:space="0" w:color="auto"/>
            </w:tcBorders>
            <w:shd w:val="clear" w:color="auto" w:fill="auto"/>
            <w:hideMark/>
          </w:tcPr>
          <w:p w14:paraId="610B20C6" w14:textId="77777777" w:rsidR="00F62FFC" w:rsidRPr="00F62FFC" w:rsidRDefault="00F62FFC" w:rsidP="00F62FFC">
            <w:pPr>
              <w:rPr>
                <w:rFonts w:ascii="Trebuchet MS" w:hAnsi="Trebuchet MS"/>
                <w:i/>
                <w:iCs/>
                <w:color w:val="000000"/>
                <w:sz w:val="18"/>
                <w:szCs w:val="18"/>
              </w:rPr>
            </w:pPr>
            <w:proofErr w:type="spellStart"/>
            <w:r w:rsidRPr="00F62FFC">
              <w:rPr>
                <w:rFonts w:ascii="Trebuchet MS" w:hAnsi="Trebuchet MS"/>
                <w:i/>
                <w:iCs/>
                <w:color w:val="000000"/>
                <w:sz w:val="18"/>
                <w:szCs w:val="18"/>
              </w:rPr>
              <w:t>Obligatoriu</w:t>
            </w:r>
            <w:proofErr w:type="spellEnd"/>
          </w:p>
        </w:tc>
      </w:tr>
      <w:tr w:rsidR="00F62FFC" w:rsidRPr="00F62FFC" w14:paraId="3DC7CE2E" w14:textId="77777777" w:rsidTr="00781ADE">
        <w:trPr>
          <w:trHeight w:val="660"/>
        </w:trPr>
        <w:tc>
          <w:tcPr>
            <w:tcW w:w="7565" w:type="dxa"/>
            <w:tcBorders>
              <w:top w:val="nil"/>
              <w:left w:val="single" w:sz="4" w:space="0" w:color="auto"/>
              <w:bottom w:val="single" w:sz="4" w:space="0" w:color="auto"/>
              <w:right w:val="single" w:sz="4" w:space="0" w:color="auto"/>
            </w:tcBorders>
            <w:shd w:val="clear" w:color="auto" w:fill="auto"/>
            <w:hideMark/>
          </w:tcPr>
          <w:p w14:paraId="13DBCF8A" w14:textId="77777777" w:rsidR="00F62FFC" w:rsidRPr="00F62FFC" w:rsidRDefault="00F62FFC" w:rsidP="00F62FFC">
            <w:pPr>
              <w:rPr>
                <w:rFonts w:ascii="Trebuchet MS" w:hAnsi="Trebuchet MS"/>
                <w:color w:val="000000"/>
                <w:sz w:val="22"/>
                <w:szCs w:val="22"/>
              </w:rPr>
            </w:pPr>
            <w:r w:rsidRPr="00F62FFC">
              <w:rPr>
                <w:rFonts w:ascii="Trebuchet MS" w:hAnsi="Trebuchet MS"/>
                <w:color w:val="000000"/>
                <w:sz w:val="22"/>
                <w:szCs w:val="22"/>
              </w:rPr>
              <w:t>Contine toate documentele /pdf/</w:t>
            </w:r>
            <w:proofErr w:type="spellStart"/>
            <w:r w:rsidRPr="00F62FFC">
              <w:rPr>
                <w:rFonts w:ascii="Trebuchet MS" w:hAnsi="Trebuchet MS"/>
                <w:color w:val="000000"/>
                <w:sz w:val="22"/>
                <w:szCs w:val="22"/>
              </w:rPr>
              <w:t>semnate</w:t>
            </w:r>
            <w:proofErr w:type="spellEnd"/>
            <w:r w:rsidRPr="00F62FFC">
              <w:rPr>
                <w:rFonts w:ascii="Trebuchet MS" w:hAnsi="Trebuchet MS"/>
                <w:color w:val="000000"/>
                <w:sz w:val="22"/>
                <w:szCs w:val="22"/>
              </w:rPr>
              <w:t>/</w:t>
            </w:r>
            <w:proofErr w:type="spellStart"/>
            <w:r w:rsidRPr="00F62FFC">
              <w:rPr>
                <w:rFonts w:ascii="Trebuchet MS" w:hAnsi="Trebuchet MS"/>
                <w:color w:val="000000"/>
                <w:sz w:val="22"/>
                <w:szCs w:val="22"/>
              </w:rPr>
              <w:t>scanate</w:t>
            </w:r>
            <w:proofErr w:type="spellEnd"/>
            <w:r w:rsidRPr="00F62FFC">
              <w:rPr>
                <w:rFonts w:ascii="Trebuchet MS" w:hAnsi="Trebuchet MS"/>
                <w:color w:val="000000"/>
                <w:sz w:val="22"/>
                <w:szCs w:val="22"/>
              </w:rPr>
              <w:t xml:space="preserve"> + </w:t>
            </w:r>
            <w:proofErr w:type="spellStart"/>
            <w:r w:rsidRPr="00F62FFC">
              <w:rPr>
                <w:rFonts w:ascii="Trebuchet MS" w:hAnsi="Trebuchet MS"/>
                <w:color w:val="000000"/>
                <w:sz w:val="22"/>
                <w:szCs w:val="22"/>
              </w:rPr>
              <w:t>Cererea</w:t>
            </w:r>
            <w:proofErr w:type="spellEnd"/>
            <w:r w:rsidRPr="00F62FFC">
              <w:rPr>
                <w:rFonts w:ascii="Trebuchet MS" w:hAnsi="Trebuchet MS"/>
                <w:color w:val="000000"/>
                <w:sz w:val="22"/>
                <w:szCs w:val="22"/>
              </w:rPr>
              <w:t xml:space="preserve"> de </w:t>
            </w:r>
            <w:proofErr w:type="spellStart"/>
            <w:r w:rsidRPr="00F62FFC">
              <w:rPr>
                <w:rFonts w:ascii="Trebuchet MS" w:hAnsi="Trebuchet MS"/>
                <w:color w:val="000000"/>
                <w:sz w:val="22"/>
                <w:szCs w:val="22"/>
              </w:rPr>
              <w:t>Finantare</w:t>
            </w:r>
            <w:proofErr w:type="spellEnd"/>
            <w:r w:rsidRPr="00F62FFC">
              <w:rPr>
                <w:rFonts w:ascii="Trebuchet MS" w:hAnsi="Trebuchet MS"/>
                <w:color w:val="000000"/>
                <w:sz w:val="22"/>
                <w:szCs w:val="22"/>
              </w:rPr>
              <w:t xml:space="preserve"> in format </w:t>
            </w:r>
            <w:proofErr w:type="spellStart"/>
            <w:r w:rsidRPr="00F62FFC">
              <w:rPr>
                <w:rFonts w:ascii="Trebuchet MS" w:hAnsi="Trebuchet MS"/>
                <w:color w:val="000000"/>
                <w:sz w:val="22"/>
                <w:szCs w:val="22"/>
              </w:rPr>
              <w:t>editabil</w:t>
            </w:r>
            <w:proofErr w:type="spellEnd"/>
            <w:r w:rsidRPr="00F62FFC">
              <w:rPr>
                <w:rFonts w:ascii="Trebuchet MS" w:hAnsi="Trebuchet MS"/>
                <w:color w:val="000000"/>
                <w:sz w:val="22"/>
                <w:szCs w:val="22"/>
              </w:rPr>
              <w:t xml:space="preserve"> </w:t>
            </w:r>
          </w:p>
        </w:tc>
        <w:tc>
          <w:tcPr>
            <w:tcW w:w="2355" w:type="dxa"/>
            <w:tcBorders>
              <w:top w:val="nil"/>
              <w:left w:val="nil"/>
              <w:bottom w:val="single" w:sz="4" w:space="0" w:color="auto"/>
              <w:right w:val="single" w:sz="4" w:space="0" w:color="auto"/>
            </w:tcBorders>
            <w:shd w:val="clear" w:color="auto" w:fill="auto"/>
            <w:hideMark/>
          </w:tcPr>
          <w:p w14:paraId="72B5A6AA" w14:textId="77777777" w:rsidR="00F62FFC" w:rsidRPr="00F62FFC" w:rsidRDefault="00F62FFC" w:rsidP="00F62FFC">
            <w:pPr>
              <w:rPr>
                <w:rFonts w:ascii="Trebuchet MS" w:hAnsi="Trebuchet MS"/>
                <w:i/>
                <w:iCs/>
                <w:color w:val="000000"/>
                <w:sz w:val="18"/>
                <w:szCs w:val="18"/>
              </w:rPr>
            </w:pPr>
            <w:r w:rsidRPr="00F62FFC">
              <w:rPr>
                <w:rFonts w:ascii="Trebuchet MS" w:hAnsi="Trebuchet MS"/>
                <w:i/>
                <w:iCs/>
                <w:color w:val="000000"/>
                <w:sz w:val="18"/>
                <w:szCs w:val="18"/>
              </w:rPr>
              <w:t>Obligatorii</w:t>
            </w:r>
          </w:p>
        </w:tc>
      </w:tr>
    </w:tbl>
    <w:p w14:paraId="353D8F75" w14:textId="77777777" w:rsidR="00185931" w:rsidRPr="00185931" w:rsidRDefault="00185931" w:rsidP="00185931"/>
    <w:p w14:paraId="15B53FB1" w14:textId="77777777" w:rsidR="00185931" w:rsidRPr="00185931" w:rsidRDefault="00185931" w:rsidP="001F7944">
      <w:pPr>
        <w:rPr>
          <w:rFonts w:ascii="Trebuchet MS" w:hAnsi="Trebuchet MS"/>
          <w:color w:val="FF0000"/>
          <w:sz w:val="22"/>
          <w:szCs w:val="22"/>
        </w:rPr>
      </w:pPr>
    </w:p>
    <w:p w14:paraId="65592804" w14:textId="77777777" w:rsidR="009904A1" w:rsidRDefault="009904A1" w:rsidP="001F7944">
      <w:pPr>
        <w:rPr>
          <w:rFonts w:ascii="Trebuchet MS" w:hAnsi="Trebuchet MS"/>
          <w:b/>
          <w:color w:val="000000"/>
          <w:sz w:val="22"/>
          <w:szCs w:val="22"/>
        </w:rPr>
      </w:pPr>
    </w:p>
    <w:p w14:paraId="2860FC91" w14:textId="77777777" w:rsidR="009904A1" w:rsidRDefault="009904A1" w:rsidP="00AA428F">
      <w:pPr>
        <w:rPr>
          <w:rFonts w:ascii="Trebuchet MS" w:hAnsi="Trebuchet MS"/>
          <w:b/>
          <w:color w:val="000000"/>
          <w:sz w:val="22"/>
          <w:szCs w:val="22"/>
        </w:rPr>
      </w:pPr>
    </w:p>
    <w:p w14:paraId="2BC61BB9" w14:textId="77777777" w:rsidR="00D74AE1" w:rsidRPr="00D74AE1" w:rsidRDefault="00720780" w:rsidP="00D74AE1">
      <w:pPr>
        <w:pStyle w:val="Titlu2"/>
        <w:rPr>
          <w:rFonts w:ascii="Trebuchet MS" w:hAnsi="Trebuchet MS"/>
          <w:sz w:val="24"/>
          <w:szCs w:val="24"/>
        </w:rPr>
      </w:pPr>
      <w:bookmarkStart w:id="247" w:name="_Toc106276298"/>
      <w:r w:rsidRPr="00D74AE1">
        <w:rPr>
          <w:rFonts w:ascii="Trebuchet MS" w:hAnsi="Trebuchet MS"/>
          <w:sz w:val="24"/>
          <w:szCs w:val="24"/>
        </w:rPr>
        <w:t>1</w:t>
      </w:r>
      <w:r w:rsidR="00CC145F">
        <w:rPr>
          <w:rFonts w:ascii="Trebuchet MS" w:hAnsi="Trebuchet MS"/>
          <w:sz w:val="24"/>
          <w:szCs w:val="24"/>
        </w:rPr>
        <w:t>5</w:t>
      </w:r>
      <w:r w:rsidRPr="00D74AE1">
        <w:rPr>
          <w:rFonts w:ascii="Trebuchet MS" w:hAnsi="Trebuchet MS"/>
          <w:sz w:val="24"/>
          <w:szCs w:val="24"/>
        </w:rPr>
        <w:t>.</w:t>
      </w:r>
      <w:r w:rsidR="00F62FFC">
        <w:rPr>
          <w:rFonts w:ascii="Trebuchet MS" w:hAnsi="Trebuchet MS"/>
          <w:sz w:val="24"/>
          <w:szCs w:val="24"/>
        </w:rPr>
        <w:t>2</w:t>
      </w:r>
      <w:r w:rsidRPr="00D74AE1">
        <w:rPr>
          <w:rFonts w:ascii="Trebuchet MS" w:hAnsi="Trebuchet MS"/>
          <w:sz w:val="24"/>
          <w:szCs w:val="24"/>
        </w:rPr>
        <w:t xml:space="preserve">. Lista </w:t>
      </w:r>
      <w:proofErr w:type="spellStart"/>
      <w:r w:rsidRPr="00D74AE1">
        <w:rPr>
          <w:rFonts w:ascii="Trebuchet MS" w:hAnsi="Trebuchet MS"/>
          <w:sz w:val="24"/>
          <w:szCs w:val="24"/>
        </w:rPr>
        <w:t>documente</w:t>
      </w:r>
      <w:proofErr w:type="spellEnd"/>
      <w:r w:rsidRPr="00D74AE1">
        <w:rPr>
          <w:rFonts w:ascii="Trebuchet MS" w:hAnsi="Trebuchet MS"/>
          <w:sz w:val="24"/>
          <w:szCs w:val="24"/>
        </w:rPr>
        <w:t xml:space="preserve"> </w:t>
      </w:r>
      <w:proofErr w:type="spellStart"/>
      <w:r w:rsidRPr="00D74AE1">
        <w:rPr>
          <w:rFonts w:ascii="Trebuchet MS" w:hAnsi="Trebuchet MS"/>
          <w:sz w:val="24"/>
          <w:szCs w:val="24"/>
        </w:rPr>
        <w:t>publicate</w:t>
      </w:r>
      <w:proofErr w:type="spellEnd"/>
      <w:r w:rsidRPr="00D74AE1">
        <w:rPr>
          <w:rFonts w:ascii="Trebuchet MS" w:hAnsi="Trebuchet MS"/>
          <w:sz w:val="24"/>
          <w:szCs w:val="24"/>
        </w:rPr>
        <w:t xml:space="preserve"> pe site </w:t>
      </w:r>
      <w:hyperlink r:id="rId54" w:history="1">
        <w:r w:rsidRPr="00D74AE1">
          <w:rPr>
            <w:rStyle w:val="Hyperlink"/>
            <w:rFonts w:ascii="Trebuchet MS" w:hAnsi="Trebuchet MS"/>
            <w:sz w:val="24"/>
            <w:szCs w:val="24"/>
          </w:rPr>
          <w:t>www.galmmv.ro</w:t>
        </w:r>
        <w:bookmarkEnd w:id="247"/>
      </w:hyperlink>
      <w:r w:rsidRPr="00D74AE1">
        <w:rPr>
          <w:rFonts w:ascii="Trebuchet MS" w:hAnsi="Trebuchet MS"/>
          <w:sz w:val="24"/>
          <w:szCs w:val="24"/>
        </w:rPr>
        <w:t xml:space="preserve"> </w:t>
      </w:r>
    </w:p>
    <w:p w14:paraId="6A2241E6" w14:textId="77777777" w:rsidR="00D74AE1" w:rsidRPr="00D74AE1" w:rsidRDefault="00D74AE1" w:rsidP="00D74AE1"/>
    <w:p w14:paraId="3F470F83" w14:textId="77777777" w:rsidR="00720780" w:rsidRPr="00254105" w:rsidRDefault="00720780" w:rsidP="00720780">
      <w:pPr>
        <w:rPr>
          <w:rFonts w:ascii="Trebuchet MS" w:hAnsi="Trebuchet MS"/>
        </w:rPr>
      </w:pPr>
    </w:p>
    <w:tbl>
      <w:tblPr>
        <w:tblW w:w="10005" w:type="dxa"/>
        <w:tblInd w:w="93" w:type="dxa"/>
        <w:tblLayout w:type="fixed"/>
        <w:tblLook w:val="04A0" w:firstRow="1" w:lastRow="0" w:firstColumn="1" w:lastColumn="0" w:noHBand="0" w:noVBand="1"/>
      </w:tblPr>
      <w:tblGrid>
        <w:gridCol w:w="582"/>
        <w:gridCol w:w="63"/>
        <w:gridCol w:w="1002"/>
        <w:gridCol w:w="2620"/>
        <w:gridCol w:w="878"/>
        <w:gridCol w:w="4860"/>
      </w:tblGrid>
      <w:tr w:rsidR="00E12EB5" w:rsidRPr="00254105" w14:paraId="3BFB6B40" w14:textId="77777777" w:rsidTr="001F7944">
        <w:trPr>
          <w:trHeight w:val="539"/>
        </w:trPr>
        <w:tc>
          <w:tcPr>
            <w:tcW w:w="645" w:type="dxa"/>
            <w:gridSpan w:val="2"/>
            <w:tcBorders>
              <w:top w:val="single" w:sz="4" w:space="0" w:color="auto"/>
              <w:left w:val="single" w:sz="4" w:space="0" w:color="auto"/>
              <w:bottom w:val="single" w:sz="4" w:space="0" w:color="auto"/>
              <w:right w:val="single" w:sz="4" w:space="0" w:color="auto"/>
            </w:tcBorders>
            <w:shd w:val="clear" w:color="auto" w:fill="auto"/>
            <w:hideMark/>
          </w:tcPr>
          <w:p w14:paraId="242AF134" w14:textId="77777777" w:rsidR="00E12EB5" w:rsidRPr="00254105" w:rsidRDefault="00E12EB5" w:rsidP="00C90F72">
            <w:pPr>
              <w:rPr>
                <w:rFonts w:ascii="Trebuchet MS" w:hAnsi="Trebuchet MS"/>
                <w:color w:val="000000"/>
                <w:sz w:val="22"/>
                <w:szCs w:val="22"/>
              </w:rPr>
            </w:pPr>
            <w:r w:rsidRPr="00254105">
              <w:rPr>
                <w:rFonts w:ascii="Trebuchet MS" w:hAnsi="Trebuchet MS"/>
                <w:color w:val="000000"/>
                <w:sz w:val="22"/>
                <w:szCs w:val="22"/>
              </w:rPr>
              <w:lastRenderedPageBreak/>
              <w:t>Nr.crt</w:t>
            </w:r>
          </w:p>
        </w:tc>
        <w:tc>
          <w:tcPr>
            <w:tcW w:w="4500" w:type="dxa"/>
            <w:gridSpan w:val="3"/>
            <w:tcBorders>
              <w:top w:val="single" w:sz="4" w:space="0" w:color="auto"/>
              <w:left w:val="nil"/>
              <w:bottom w:val="single" w:sz="4" w:space="0" w:color="auto"/>
              <w:right w:val="single" w:sz="4" w:space="0" w:color="auto"/>
            </w:tcBorders>
            <w:shd w:val="clear" w:color="000000" w:fill="EEECE1"/>
            <w:hideMark/>
          </w:tcPr>
          <w:p w14:paraId="1E741EDA" w14:textId="77777777" w:rsidR="00E12EB5" w:rsidRPr="00254105" w:rsidRDefault="00E12EB5" w:rsidP="00C90F72">
            <w:pPr>
              <w:rPr>
                <w:rFonts w:ascii="Trebuchet MS" w:hAnsi="Trebuchet MS"/>
                <w:b/>
                <w:bCs/>
                <w:color w:val="000000"/>
                <w:sz w:val="22"/>
                <w:szCs w:val="22"/>
              </w:rPr>
            </w:pPr>
            <w:r w:rsidRPr="00254105">
              <w:rPr>
                <w:rFonts w:ascii="Trebuchet MS" w:hAnsi="Trebuchet MS"/>
                <w:b/>
                <w:bCs/>
                <w:color w:val="000000"/>
                <w:sz w:val="22"/>
                <w:szCs w:val="22"/>
              </w:rPr>
              <w:t>Anexa</w:t>
            </w:r>
          </w:p>
        </w:tc>
        <w:tc>
          <w:tcPr>
            <w:tcW w:w="4860" w:type="dxa"/>
            <w:tcBorders>
              <w:top w:val="single" w:sz="4" w:space="0" w:color="auto"/>
              <w:left w:val="nil"/>
              <w:bottom w:val="single" w:sz="4" w:space="0" w:color="auto"/>
              <w:right w:val="single" w:sz="4" w:space="0" w:color="auto"/>
            </w:tcBorders>
            <w:shd w:val="clear" w:color="000000" w:fill="EEECE1"/>
            <w:hideMark/>
          </w:tcPr>
          <w:p w14:paraId="67D04532" w14:textId="77777777" w:rsidR="00E12EB5" w:rsidRPr="00254105" w:rsidRDefault="00E12EB5" w:rsidP="00C90F72">
            <w:pPr>
              <w:rPr>
                <w:rFonts w:ascii="Trebuchet MS" w:hAnsi="Trebuchet MS"/>
                <w:b/>
                <w:bCs/>
                <w:color w:val="000000"/>
                <w:sz w:val="22"/>
                <w:szCs w:val="22"/>
              </w:rPr>
            </w:pPr>
            <w:r w:rsidRPr="00254105">
              <w:rPr>
                <w:rFonts w:ascii="Trebuchet MS" w:hAnsi="Trebuchet MS"/>
                <w:b/>
                <w:bCs/>
                <w:color w:val="000000"/>
                <w:sz w:val="22"/>
                <w:szCs w:val="22"/>
              </w:rPr>
              <w:t>Obs.</w:t>
            </w:r>
          </w:p>
        </w:tc>
      </w:tr>
      <w:tr w:rsidR="00144D64" w:rsidRPr="00DF6897" w14:paraId="3F4DAC96" w14:textId="77777777" w:rsidTr="00EE7A1E">
        <w:trPr>
          <w:trHeight w:val="314"/>
        </w:trPr>
        <w:tc>
          <w:tcPr>
            <w:tcW w:w="64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74E5928" w14:textId="77777777" w:rsidR="00144D64" w:rsidRPr="00DF6897" w:rsidRDefault="00CB00A8" w:rsidP="00C90F72">
            <w:pPr>
              <w:rPr>
                <w:rFonts w:ascii="Trebuchet MS" w:hAnsi="Trebuchet MS"/>
                <w:b/>
                <w:color w:val="000000"/>
                <w:sz w:val="22"/>
                <w:szCs w:val="22"/>
              </w:rPr>
            </w:pPr>
            <w:r w:rsidRPr="00DF6897">
              <w:rPr>
                <w:rFonts w:ascii="Trebuchet MS" w:hAnsi="Trebuchet MS"/>
                <w:b/>
                <w:color w:val="000000"/>
                <w:sz w:val="22"/>
                <w:szCs w:val="22"/>
              </w:rPr>
              <w:t>1</w:t>
            </w:r>
          </w:p>
        </w:tc>
        <w:tc>
          <w:tcPr>
            <w:tcW w:w="4500" w:type="dxa"/>
            <w:gridSpan w:val="3"/>
            <w:tcBorders>
              <w:top w:val="single" w:sz="4" w:space="0" w:color="auto"/>
              <w:left w:val="nil"/>
              <w:bottom w:val="single" w:sz="4" w:space="0" w:color="auto"/>
              <w:right w:val="single" w:sz="4" w:space="0" w:color="auto"/>
            </w:tcBorders>
            <w:shd w:val="clear" w:color="auto" w:fill="F2DBDB" w:themeFill="accent2" w:themeFillTint="33"/>
          </w:tcPr>
          <w:p w14:paraId="53BF2461" w14:textId="77777777" w:rsidR="00144D64" w:rsidRPr="00DF6897" w:rsidRDefault="00F62FFC" w:rsidP="00477375">
            <w:pPr>
              <w:rPr>
                <w:rFonts w:ascii="Trebuchet MS" w:hAnsi="Trebuchet MS"/>
                <w:b/>
                <w:color w:val="000000"/>
                <w:sz w:val="22"/>
                <w:szCs w:val="22"/>
              </w:rPr>
            </w:pPr>
            <w:r>
              <w:rPr>
                <w:rFonts w:ascii="Trebuchet MS" w:hAnsi="Trebuchet MS"/>
                <w:b/>
                <w:color w:val="000000"/>
                <w:sz w:val="22"/>
                <w:szCs w:val="22"/>
              </w:rPr>
              <w:t>1.Ghid GALMMV M3_31</w:t>
            </w:r>
            <w:r w:rsidR="00144D64" w:rsidRPr="00DF6897">
              <w:rPr>
                <w:rFonts w:ascii="Trebuchet MS" w:hAnsi="Trebuchet MS"/>
                <w:b/>
                <w:color w:val="000000"/>
                <w:sz w:val="22"/>
                <w:szCs w:val="22"/>
              </w:rPr>
              <w:t xml:space="preserve"> </w:t>
            </w:r>
          </w:p>
        </w:tc>
        <w:tc>
          <w:tcPr>
            <w:tcW w:w="4860" w:type="dxa"/>
            <w:tcBorders>
              <w:top w:val="single" w:sz="4" w:space="0" w:color="auto"/>
              <w:left w:val="nil"/>
              <w:bottom w:val="single" w:sz="4" w:space="0" w:color="auto"/>
              <w:right w:val="single" w:sz="4" w:space="0" w:color="auto"/>
            </w:tcBorders>
            <w:shd w:val="clear" w:color="auto" w:fill="F2DBDB" w:themeFill="accent2" w:themeFillTint="33"/>
          </w:tcPr>
          <w:p w14:paraId="66E376B3" w14:textId="77777777" w:rsidR="00144D64" w:rsidRPr="00DF6897" w:rsidRDefault="00F62FFC" w:rsidP="002D4697">
            <w:pPr>
              <w:rPr>
                <w:rFonts w:ascii="Trebuchet MS" w:hAnsi="Trebuchet MS"/>
                <w:b/>
                <w:color w:val="000000"/>
                <w:sz w:val="22"/>
                <w:szCs w:val="22"/>
              </w:rPr>
            </w:pPr>
            <w:r>
              <w:rPr>
                <w:rFonts w:ascii="Trebuchet MS" w:hAnsi="Trebuchet MS"/>
                <w:b/>
                <w:color w:val="000000"/>
                <w:sz w:val="22"/>
                <w:szCs w:val="22"/>
              </w:rPr>
              <w:t xml:space="preserve">Pentru </w:t>
            </w:r>
            <w:proofErr w:type="spellStart"/>
            <w:r>
              <w:rPr>
                <w:rFonts w:ascii="Trebuchet MS" w:hAnsi="Trebuchet MS"/>
                <w:b/>
                <w:color w:val="000000"/>
                <w:sz w:val="22"/>
                <w:szCs w:val="22"/>
              </w:rPr>
              <w:t>documentare</w:t>
            </w:r>
            <w:proofErr w:type="spellEnd"/>
            <w:r w:rsidR="00144D64" w:rsidRPr="00DF6897">
              <w:rPr>
                <w:rFonts w:ascii="Trebuchet MS" w:hAnsi="Trebuchet MS"/>
                <w:b/>
                <w:color w:val="000000"/>
                <w:sz w:val="22"/>
                <w:szCs w:val="22"/>
              </w:rPr>
              <w:t xml:space="preserve"> </w:t>
            </w:r>
          </w:p>
        </w:tc>
      </w:tr>
      <w:tr w:rsidR="00E12EB5" w:rsidRPr="00DF6897" w14:paraId="42FC93FD" w14:textId="77777777" w:rsidTr="00EE7A1E">
        <w:trPr>
          <w:trHeight w:val="359"/>
        </w:trPr>
        <w:tc>
          <w:tcPr>
            <w:tcW w:w="64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1E2BE20" w14:textId="77777777" w:rsidR="00E12EB5" w:rsidRPr="00DF6897" w:rsidRDefault="00E12EB5" w:rsidP="00C90F72">
            <w:pPr>
              <w:rPr>
                <w:rFonts w:ascii="Trebuchet MS" w:hAnsi="Trebuchet MS"/>
                <w:color w:val="000000"/>
                <w:sz w:val="22"/>
                <w:szCs w:val="22"/>
              </w:rPr>
            </w:pPr>
            <w:r w:rsidRPr="00DF6897">
              <w:rPr>
                <w:rFonts w:ascii="Trebuchet MS" w:hAnsi="Trebuchet MS"/>
                <w:color w:val="000000"/>
                <w:sz w:val="22"/>
                <w:szCs w:val="22"/>
              </w:rPr>
              <w:t>2</w:t>
            </w:r>
          </w:p>
        </w:tc>
        <w:tc>
          <w:tcPr>
            <w:tcW w:w="4500" w:type="dxa"/>
            <w:gridSpan w:val="3"/>
            <w:tcBorders>
              <w:top w:val="single" w:sz="4" w:space="0" w:color="auto"/>
              <w:left w:val="nil"/>
              <w:bottom w:val="single" w:sz="4" w:space="0" w:color="auto"/>
              <w:right w:val="single" w:sz="4" w:space="0" w:color="auto"/>
            </w:tcBorders>
            <w:shd w:val="clear" w:color="auto" w:fill="F2DBDB" w:themeFill="accent2" w:themeFillTint="33"/>
          </w:tcPr>
          <w:p w14:paraId="12A49DFB" w14:textId="77777777" w:rsidR="00E12EB5" w:rsidRPr="00FB5ADD" w:rsidRDefault="00F62FFC" w:rsidP="00FB5ADD">
            <w:pPr>
              <w:rPr>
                <w:rFonts w:ascii="Trebuchet MS" w:hAnsi="Trebuchet MS"/>
                <w:b/>
                <w:color w:val="000000"/>
                <w:sz w:val="22"/>
                <w:szCs w:val="22"/>
              </w:rPr>
            </w:pPr>
            <w:r>
              <w:rPr>
                <w:rFonts w:ascii="Trebuchet MS" w:hAnsi="Trebuchet MS"/>
                <w:b/>
                <w:color w:val="000000"/>
                <w:sz w:val="22"/>
                <w:szCs w:val="22"/>
              </w:rPr>
              <w:t xml:space="preserve">2.Cerere </w:t>
            </w:r>
            <w:proofErr w:type="spellStart"/>
            <w:r>
              <w:rPr>
                <w:rFonts w:ascii="Trebuchet MS" w:hAnsi="Trebuchet MS"/>
                <w:b/>
                <w:color w:val="000000"/>
                <w:sz w:val="22"/>
                <w:szCs w:val="22"/>
              </w:rPr>
              <w:t>Finantare</w:t>
            </w:r>
            <w:proofErr w:type="spellEnd"/>
            <w:r>
              <w:rPr>
                <w:rFonts w:ascii="Trebuchet MS" w:hAnsi="Trebuchet MS"/>
                <w:b/>
                <w:color w:val="000000"/>
                <w:sz w:val="22"/>
                <w:szCs w:val="22"/>
              </w:rPr>
              <w:t xml:space="preserve"> GALMMV_M3_3A_servicii</w:t>
            </w:r>
            <w:r w:rsidR="00FB5ADD" w:rsidRPr="00FB5ADD">
              <w:rPr>
                <w:rFonts w:ascii="Trebuchet MS" w:hAnsi="Trebuchet MS"/>
                <w:b/>
                <w:color w:val="000000"/>
                <w:sz w:val="22"/>
                <w:szCs w:val="22"/>
              </w:rPr>
              <w:t xml:space="preserve"> </w:t>
            </w:r>
          </w:p>
        </w:tc>
        <w:tc>
          <w:tcPr>
            <w:tcW w:w="4860" w:type="dxa"/>
            <w:tcBorders>
              <w:top w:val="single" w:sz="4" w:space="0" w:color="auto"/>
              <w:left w:val="nil"/>
              <w:bottom w:val="single" w:sz="4" w:space="0" w:color="auto"/>
              <w:right w:val="single" w:sz="4" w:space="0" w:color="auto"/>
            </w:tcBorders>
            <w:shd w:val="clear" w:color="auto" w:fill="F2DBDB" w:themeFill="accent2" w:themeFillTint="33"/>
          </w:tcPr>
          <w:p w14:paraId="504D5D2E" w14:textId="77777777" w:rsidR="00E12EB5" w:rsidRPr="00DF6897" w:rsidRDefault="00CB00A8" w:rsidP="00C90F72">
            <w:pPr>
              <w:rPr>
                <w:rFonts w:ascii="Trebuchet MS" w:hAnsi="Trebuchet MS"/>
                <w:color w:val="000000"/>
                <w:sz w:val="22"/>
                <w:szCs w:val="22"/>
              </w:rPr>
            </w:pPr>
            <w:r w:rsidRPr="00DF6897">
              <w:rPr>
                <w:rFonts w:ascii="Trebuchet MS" w:hAnsi="Trebuchet MS"/>
                <w:b/>
                <w:color w:val="000000"/>
                <w:sz w:val="22"/>
                <w:szCs w:val="22"/>
              </w:rPr>
              <w:t xml:space="preserve">Trebuie </w:t>
            </w:r>
            <w:proofErr w:type="spellStart"/>
            <w:r w:rsidRPr="00DF6897">
              <w:rPr>
                <w:rFonts w:ascii="Trebuchet MS" w:hAnsi="Trebuchet MS"/>
                <w:b/>
                <w:color w:val="000000"/>
                <w:sz w:val="22"/>
                <w:szCs w:val="22"/>
              </w:rPr>
              <w:t>Completat</w:t>
            </w:r>
            <w:proofErr w:type="spellEnd"/>
            <w:r w:rsidRPr="00DF6897">
              <w:rPr>
                <w:rFonts w:ascii="Trebuchet MS" w:hAnsi="Trebuchet MS"/>
                <w:b/>
                <w:color w:val="000000"/>
                <w:sz w:val="22"/>
                <w:szCs w:val="22"/>
              </w:rPr>
              <w:t xml:space="preserve"> de </w:t>
            </w:r>
            <w:proofErr w:type="spellStart"/>
            <w:r w:rsidRPr="00DF6897">
              <w:rPr>
                <w:rFonts w:ascii="Trebuchet MS" w:hAnsi="Trebuchet MS"/>
                <w:b/>
                <w:color w:val="000000"/>
                <w:sz w:val="22"/>
                <w:szCs w:val="22"/>
              </w:rPr>
              <w:t>beneficiar</w:t>
            </w:r>
            <w:proofErr w:type="spellEnd"/>
          </w:p>
        </w:tc>
      </w:tr>
      <w:tr w:rsidR="00E12EB5" w:rsidRPr="00DF6897" w14:paraId="27773AF0" w14:textId="77777777" w:rsidTr="00EE7A1E">
        <w:trPr>
          <w:trHeight w:val="405"/>
        </w:trPr>
        <w:tc>
          <w:tcPr>
            <w:tcW w:w="645"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6EC6286D" w14:textId="77777777" w:rsidR="00E12EB5" w:rsidRPr="00DF6897" w:rsidRDefault="008F3C47" w:rsidP="00C90F72">
            <w:pPr>
              <w:rPr>
                <w:rFonts w:ascii="Trebuchet MS" w:hAnsi="Trebuchet MS"/>
                <w:color w:val="000000"/>
                <w:sz w:val="22"/>
                <w:szCs w:val="22"/>
              </w:rPr>
            </w:pPr>
            <w:r w:rsidRPr="00DF6897">
              <w:rPr>
                <w:rFonts w:ascii="Trebuchet MS" w:hAnsi="Trebuchet MS"/>
                <w:color w:val="000000"/>
                <w:sz w:val="22"/>
                <w:szCs w:val="22"/>
              </w:rPr>
              <w:t>3</w:t>
            </w:r>
          </w:p>
        </w:tc>
        <w:tc>
          <w:tcPr>
            <w:tcW w:w="4500" w:type="dxa"/>
            <w:gridSpan w:val="3"/>
            <w:tcBorders>
              <w:top w:val="single" w:sz="4" w:space="0" w:color="auto"/>
              <w:left w:val="nil"/>
              <w:bottom w:val="single" w:sz="4" w:space="0" w:color="auto"/>
              <w:right w:val="single" w:sz="4" w:space="0" w:color="auto"/>
            </w:tcBorders>
            <w:shd w:val="clear" w:color="auto" w:fill="FDE9D9" w:themeFill="accent6" w:themeFillTint="33"/>
          </w:tcPr>
          <w:p w14:paraId="4309BD6E" w14:textId="77777777" w:rsidR="00E12EB5" w:rsidRPr="00DF6897" w:rsidRDefault="00F62FFC" w:rsidP="00E76A97">
            <w:pPr>
              <w:rPr>
                <w:rFonts w:ascii="Trebuchet MS" w:hAnsi="Trebuchet MS"/>
                <w:color w:val="000000"/>
                <w:sz w:val="22"/>
                <w:szCs w:val="22"/>
              </w:rPr>
            </w:pPr>
            <w:r>
              <w:rPr>
                <w:rFonts w:ascii="Trebuchet MS" w:hAnsi="Trebuchet MS"/>
                <w:color w:val="000000"/>
                <w:sz w:val="22"/>
                <w:szCs w:val="22"/>
              </w:rPr>
              <w:t xml:space="preserve">3.Fisa </w:t>
            </w:r>
            <w:proofErr w:type="spellStart"/>
            <w:r>
              <w:rPr>
                <w:rFonts w:ascii="Trebuchet MS" w:hAnsi="Trebuchet MS"/>
                <w:color w:val="000000"/>
                <w:sz w:val="22"/>
                <w:szCs w:val="22"/>
              </w:rPr>
              <w:t>Masurii</w:t>
            </w:r>
            <w:proofErr w:type="spellEnd"/>
            <w:r>
              <w:rPr>
                <w:rFonts w:ascii="Trebuchet MS" w:hAnsi="Trebuchet MS"/>
                <w:color w:val="000000"/>
                <w:sz w:val="22"/>
                <w:szCs w:val="22"/>
              </w:rPr>
              <w:t xml:space="preserve"> M3_3A Scheme de Calitate</w:t>
            </w:r>
          </w:p>
        </w:tc>
        <w:tc>
          <w:tcPr>
            <w:tcW w:w="4860" w:type="dxa"/>
            <w:tcBorders>
              <w:top w:val="single" w:sz="4" w:space="0" w:color="auto"/>
              <w:left w:val="nil"/>
              <w:bottom w:val="single" w:sz="4" w:space="0" w:color="auto"/>
              <w:right w:val="single" w:sz="4" w:space="0" w:color="auto"/>
            </w:tcBorders>
            <w:shd w:val="clear" w:color="auto" w:fill="FDE9D9" w:themeFill="accent6" w:themeFillTint="33"/>
          </w:tcPr>
          <w:p w14:paraId="67B50B16" w14:textId="77777777" w:rsidR="00E12EB5" w:rsidRPr="00DF6897" w:rsidRDefault="00F62FFC" w:rsidP="00CB00A8">
            <w:pPr>
              <w:rPr>
                <w:rFonts w:ascii="Trebuchet MS" w:hAnsi="Trebuchet MS"/>
                <w:color w:val="000000"/>
                <w:sz w:val="22"/>
                <w:szCs w:val="22"/>
              </w:rPr>
            </w:pPr>
            <w:r w:rsidRPr="00F62FFC">
              <w:rPr>
                <w:rFonts w:ascii="Trebuchet MS" w:hAnsi="Trebuchet MS"/>
                <w:b/>
                <w:color w:val="000000"/>
                <w:sz w:val="22"/>
                <w:szCs w:val="22"/>
              </w:rPr>
              <w:t xml:space="preserve">Pentru </w:t>
            </w:r>
            <w:proofErr w:type="spellStart"/>
            <w:r w:rsidRPr="00F62FFC">
              <w:rPr>
                <w:rFonts w:ascii="Trebuchet MS" w:hAnsi="Trebuchet MS"/>
                <w:b/>
                <w:color w:val="000000"/>
                <w:sz w:val="22"/>
                <w:szCs w:val="22"/>
              </w:rPr>
              <w:t>documentare</w:t>
            </w:r>
            <w:proofErr w:type="spellEnd"/>
            <w:r w:rsidRPr="00F62FFC">
              <w:rPr>
                <w:rFonts w:ascii="Trebuchet MS" w:hAnsi="Trebuchet MS"/>
                <w:b/>
                <w:color w:val="000000"/>
                <w:sz w:val="22"/>
                <w:szCs w:val="22"/>
              </w:rPr>
              <w:t xml:space="preserve">/Informare </w:t>
            </w:r>
            <w:proofErr w:type="spellStart"/>
            <w:r w:rsidRPr="00F62FFC">
              <w:rPr>
                <w:rFonts w:ascii="Trebuchet MS" w:hAnsi="Trebuchet MS"/>
                <w:b/>
                <w:color w:val="000000"/>
                <w:sz w:val="22"/>
                <w:szCs w:val="22"/>
              </w:rPr>
              <w:t>beneficiar</w:t>
            </w:r>
            <w:proofErr w:type="spellEnd"/>
          </w:p>
        </w:tc>
      </w:tr>
      <w:tr w:rsidR="00E12EB5" w:rsidRPr="00DF6897" w14:paraId="68E34185" w14:textId="77777777" w:rsidTr="00EE7A1E">
        <w:trPr>
          <w:trHeight w:val="296"/>
        </w:trPr>
        <w:tc>
          <w:tcPr>
            <w:tcW w:w="64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241CCAE7" w14:textId="77777777" w:rsidR="00E12EB5" w:rsidRPr="00DF6897" w:rsidRDefault="00E12EB5" w:rsidP="00C90F72">
            <w:pPr>
              <w:rPr>
                <w:rFonts w:ascii="Trebuchet MS" w:hAnsi="Trebuchet MS"/>
                <w:color w:val="000000"/>
                <w:sz w:val="22"/>
                <w:szCs w:val="22"/>
              </w:rPr>
            </w:pPr>
            <w:r w:rsidRPr="00DF6897">
              <w:rPr>
                <w:rFonts w:ascii="Trebuchet MS" w:hAnsi="Trebuchet MS"/>
                <w:color w:val="000000"/>
                <w:sz w:val="22"/>
                <w:szCs w:val="22"/>
              </w:rPr>
              <w:t>4</w:t>
            </w:r>
          </w:p>
        </w:tc>
        <w:tc>
          <w:tcPr>
            <w:tcW w:w="4500" w:type="dxa"/>
            <w:gridSpan w:val="3"/>
            <w:tcBorders>
              <w:top w:val="single" w:sz="4" w:space="0" w:color="auto"/>
              <w:left w:val="nil"/>
              <w:bottom w:val="single" w:sz="4" w:space="0" w:color="auto"/>
              <w:right w:val="single" w:sz="4" w:space="0" w:color="auto"/>
            </w:tcBorders>
            <w:shd w:val="clear" w:color="auto" w:fill="FFFFFF" w:themeFill="background1"/>
          </w:tcPr>
          <w:p w14:paraId="7FA0BEDB" w14:textId="77777777" w:rsidR="00E12EB5" w:rsidRPr="00DF6897" w:rsidRDefault="00F62FFC" w:rsidP="00E0573D">
            <w:pPr>
              <w:rPr>
                <w:rFonts w:ascii="Trebuchet MS" w:hAnsi="Trebuchet MS"/>
                <w:color w:val="000000"/>
                <w:sz w:val="22"/>
                <w:szCs w:val="22"/>
              </w:rPr>
            </w:pPr>
            <w:r>
              <w:rPr>
                <w:rFonts w:ascii="Trebuchet MS" w:hAnsi="Trebuchet MS"/>
                <w:color w:val="000000"/>
                <w:sz w:val="22"/>
                <w:szCs w:val="22"/>
              </w:rPr>
              <w:t xml:space="preserve">Anexa.1. </w:t>
            </w:r>
            <w:proofErr w:type="spellStart"/>
            <w:r>
              <w:rPr>
                <w:rFonts w:ascii="Trebuchet MS" w:hAnsi="Trebuchet MS"/>
                <w:color w:val="000000"/>
                <w:sz w:val="22"/>
                <w:szCs w:val="22"/>
              </w:rPr>
              <w:t>Buget</w:t>
            </w:r>
            <w:proofErr w:type="spellEnd"/>
            <w:r>
              <w:rPr>
                <w:rFonts w:ascii="Trebuchet MS" w:hAnsi="Trebuchet MS"/>
                <w:color w:val="000000"/>
                <w:sz w:val="22"/>
                <w:szCs w:val="22"/>
              </w:rPr>
              <w:t xml:space="preserve"> </w:t>
            </w:r>
            <w:proofErr w:type="spellStart"/>
            <w:r>
              <w:rPr>
                <w:rFonts w:ascii="Trebuchet MS" w:hAnsi="Trebuchet MS"/>
                <w:color w:val="000000"/>
                <w:sz w:val="22"/>
                <w:szCs w:val="22"/>
              </w:rPr>
              <w:t>Indicativ</w:t>
            </w:r>
            <w:proofErr w:type="spellEnd"/>
            <w:r>
              <w:rPr>
                <w:rFonts w:ascii="Trebuchet MS" w:hAnsi="Trebuchet MS"/>
                <w:color w:val="000000"/>
                <w:sz w:val="22"/>
                <w:szCs w:val="22"/>
              </w:rPr>
              <w:t xml:space="preserve"> </w:t>
            </w:r>
          </w:p>
        </w:tc>
        <w:tc>
          <w:tcPr>
            <w:tcW w:w="4860" w:type="dxa"/>
            <w:tcBorders>
              <w:top w:val="single" w:sz="4" w:space="0" w:color="auto"/>
              <w:left w:val="nil"/>
              <w:bottom w:val="single" w:sz="4" w:space="0" w:color="auto"/>
              <w:right w:val="single" w:sz="4" w:space="0" w:color="auto"/>
            </w:tcBorders>
            <w:shd w:val="clear" w:color="auto" w:fill="FFFFFF" w:themeFill="background1"/>
          </w:tcPr>
          <w:p w14:paraId="54C6C793" w14:textId="77777777" w:rsidR="00E12EB5" w:rsidRPr="00DF6897" w:rsidRDefault="00F62FFC" w:rsidP="00F62FFC">
            <w:pPr>
              <w:rPr>
                <w:rFonts w:ascii="Trebuchet MS" w:hAnsi="Trebuchet MS"/>
                <w:color w:val="000000"/>
                <w:sz w:val="22"/>
                <w:szCs w:val="22"/>
              </w:rPr>
            </w:pPr>
            <w:r w:rsidRPr="00F62FFC">
              <w:rPr>
                <w:rFonts w:ascii="Trebuchet MS" w:hAnsi="Trebuchet MS"/>
                <w:color w:val="000000"/>
                <w:sz w:val="22"/>
                <w:szCs w:val="22"/>
              </w:rPr>
              <w:t xml:space="preserve">Trebuie </w:t>
            </w:r>
            <w:proofErr w:type="spellStart"/>
            <w:r w:rsidRPr="00F62FFC">
              <w:rPr>
                <w:rFonts w:ascii="Trebuchet MS" w:hAnsi="Trebuchet MS"/>
                <w:color w:val="000000"/>
                <w:sz w:val="22"/>
                <w:szCs w:val="22"/>
              </w:rPr>
              <w:t>Completat</w:t>
            </w:r>
            <w:proofErr w:type="spellEnd"/>
            <w:r w:rsidRPr="00F62FFC">
              <w:rPr>
                <w:rFonts w:ascii="Trebuchet MS" w:hAnsi="Trebuchet MS"/>
                <w:color w:val="000000"/>
                <w:sz w:val="22"/>
                <w:szCs w:val="22"/>
              </w:rPr>
              <w:t xml:space="preserve"> de </w:t>
            </w:r>
            <w:proofErr w:type="spellStart"/>
            <w:r w:rsidRPr="00F62FFC">
              <w:rPr>
                <w:rFonts w:ascii="Trebuchet MS" w:hAnsi="Trebuchet MS"/>
                <w:color w:val="000000"/>
                <w:sz w:val="22"/>
                <w:szCs w:val="22"/>
              </w:rPr>
              <w:t>beneficiar</w:t>
            </w:r>
            <w:proofErr w:type="spellEnd"/>
          </w:p>
        </w:tc>
      </w:tr>
      <w:tr w:rsidR="00E12EB5" w:rsidRPr="00DF6897" w14:paraId="79CA2C0D" w14:textId="77777777" w:rsidTr="00EE7A1E">
        <w:trPr>
          <w:trHeight w:val="278"/>
        </w:trPr>
        <w:tc>
          <w:tcPr>
            <w:tcW w:w="645" w:type="dxa"/>
            <w:gridSpan w:val="2"/>
            <w:tcBorders>
              <w:top w:val="nil"/>
              <w:left w:val="single" w:sz="4" w:space="0" w:color="auto"/>
              <w:bottom w:val="single" w:sz="4" w:space="0" w:color="auto"/>
              <w:right w:val="single" w:sz="4" w:space="0" w:color="auto"/>
            </w:tcBorders>
            <w:shd w:val="clear" w:color="auto" w:fill="auto"/>
          </w:tcPr>
          <w:p w14:paraId="71557377" w14:textId="77777777" w:rsidR="00E12EB5" w:rsidRPr="00DF6897" w:rsidRDefault="00E12EB5" w:rsidP="00C90F72">
            <w:pPr>
              <w:rPr>
                <w:rFonts w:ascii="Trebuchet MS" w:hAnsi="Trebuchet MS"/>
                <w:color w:val="000000"/>
                <w:sz w:val="22"/>
                <w:szCs w:val="22"/>
              </w:rPr>
            </w:pPr>
            <w:r w:rsidRPr="00DF6897">
              <w:rPr>
                <w:rFonts w:ascii="Trebuchet MS" w:hAnsi="Trebuchet MS"/>
                <w:color w:val="000000"/>
                <w:sz w:val="22"/>
                <w:szCs w:val="22"/>
              </w:rPr>
              <w:t>5</w:t>
            </w:r>
          </w:p>
        </w:tc>
        <w:tc>
          <w:tcPr>
            <w:tcW w:w="4500" w:type="dxa"/>
            <w:gridSpan w:val="3"/>
            <w:tcBorders>
              <w:top w:val="nil"/>
              <w:left w:val="nil"/>
              <w:bottom w:val="single" w:sz="4" w:space="0" w:color="auto"/>
              <w:right w:val="single" w:sz="4" w:space="0" w:color="auto"/>
            </w:tcBorders>
            <w:shd w:val="clear" w:color="auto" w:fill="auto"/>
          </w:tcPr>
          <w:p w14:paraId="763B8880" w14:textId="77777777" w:rsidR="00E12EB5" w:rsidRPr="00DF6897" w:rsidRDefault="00F62FFC" w:rsidP="00DF6897">
            <w:pPr>
              <w:rPr>
                <w:rFonts w:ascii="Trebuchet MS" w:hAnsi="Trebuchet MS"/>
                <w:color w:val="000000"/>
                <w:sz w:val="22"/>
                <w:szCs w:val="22"/>
              </w:rPr>
            </w:pPr>
            <w:r>
              <w:rPr>
                <w:rFonts w:ascii="Trebuchet MS" w:hAnsi="Trebuchet MS"/>
                <w:color w:val="000000"/>
                <w:sz w:val="22"/>
                <w:szCs w:val="22"/>
              </w:rPr>
              <w:t xml:space="preserve">Anexa.2. </w:t>
            </w:r>
            <w:proofErr w:type="spellStart"/>
            <w:r>
              <w:rPr>
                <w:rFonts w:ascii="Trebuchet MS" w:hAnsi="Trebuchet MS"/>
                <w:color w:val="000000"/>
                <w:sz w:val="22"/>
                <w:szCs w:val="22"/>
              </w:rPr>
              <w:t>Declaratie</w:t>
            </w:r>
            <w:proofErr w:type="spellEnd"/>
            <w:r>
              <w:rPr>
                <w:rFonts w:ascii="Trebuchet MS" w:hAnsi="Trebuchet MS"/>
                <w:color w:val="000000"/>
                <w:sz w:val="22"/>
                <w:szCs w:val="22"/>
              </w:rPr>
              <w:t xml:space="preserve"> pe propria </w:t>
            </w:r>
            <w:proofErr w:type="spellStart"/>
            <w:r>
              <w:rPr>
                <w:rFonts w:ascii="Trebuchet MS" w:hAnsi="Trebuchet MS"/>
                <w:color w:val="000000"/>
                <w:sz w:val="22"/>
                <w:szCs w:val="22"/>
              </w:rPr>
              <w:t>rasoundere</w:t>
            </w:r>
            <w:proofErr w:type="spellEnd"/>
          </w:p>
        </w:tc>
        <w:tc>
          <w:tcPr>
            <w:tcW w:w="4860" w:type="dxa"/>
            <w:tcBorders>
              <w:top w:val="nil"/>
              <w:left w:val="nil"/>
              <w:bottom w:val="single" w:sz="4" w:space="0" w:color="auto"/>
              <w:right w:val="single" w:sz="4" w:space="0" w:color="auto"/>
            </w:tcBorders>
            <w:shd w:val="clear" w:color="auto" w:fill="auto"/>
          </w:tcPr>
          <w:p w14:paraId="64F08278" w14:textId="77777777" w:rsidR="00E12EB5" w:rsidRPr="00DF6897" w:rsidRDefault="00F62FFC" w:rsidP="00477375">
            <w:pPr>
              <w:rPr>
                <w:rFonts w:ascii="Trebuchet MS" w:hAnsi="Trebuchet MS"/>
                <w:color w:val="000000"/>
                <w:sz w:val="22"/>
                <w:szCs w:val="22"/>
              </w:rPr>
            </w:pPr>
            <w:r w:rsidRPr="00F62FFC">
              <w:rPr>
                <w:rFonts w:ascii="Trebuchet MS" w:hAnsi="Trebuchet MS"/>
                <w:color w:val="000000"/>
                <w:sz w:val="22"/>
                <w:szCs w:val="22"/>
              </w:rPr>
              <w:t xml:space="preserve">Trebuie </w:t>
            </w:r>
            <w:proofErr w:type="spellStart"/>
            <w:r w:rsidRPr="00F62FFC">
              <w:rPr>
                <w:rFonts w:ascii="Trebuchet MS" w:hAnsi="Trebuchet MS"/>
                <w:color w:val="000000"/>
                <w:sz w:val="22"/>
                <w:szCs w:val="22"/>
              </w:rPr>
              <w:t>Completat</w:t>
            </w:r>
            <w:proofErr w:type="spellEnd"/>
            <w:r w:rsidRPr="00F62FFC">
              <w:rPr>
                <w:rFonts w:ascii="Trebuchet MS" w:hAnsi="Trebuchet MS"/>
                <w:color w:val="000000"/>
                <w:sz w:val="22"/>
                <w:szCs w:val="22"/>
              </w:rPr>
              <w:t xml:space="preserve"> de </w:t>
            </w:r>
            <w:proofErr w:type="spellStart"/>
            <w:r w:rsidRPr="00F62FFC">
              <w:rPr>
                <w:rFonts w:ascii="Trebuchet MS" w:hAnsi="Trebuchet MS"/>
                <w:color w:val="000000"/>
                <w:sz w:val="22"/>
                <w:szCs w:val="22"/>
              </w:rPr>
              <w:t>beneficiarInformare</w:t>
            </w:r>
            <w:proofErr w:type="spellEnd"/>
          </w:p>
        </w:tc>
      </w:tr>
      <w:tr w:rsidR="00E12EB5" w:rsidRPr="00DF6897" w14:paraId="4BE1F046" w14:textId="77777777" w:rsidTr="00EE7A1E">
        <w:trPr>
          <w:trHeight w:val="503"/>
        </w:trPr>
        <w:tc>
          <w:tcPr>
            <w:tcW w:w="64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5C08F598" w14:textId="77777777" w:rsidR="00E12EB5" w:rsidRPr="00DF6897" w:rsidRDefault="00E12EB5" w:rsidP="00C90F72">
            <w:pPr>
              <w:rPr>
                <w:rFonts w:ascii="Trebuchet MS" w:hAnsi="Trebuchet MS"/>
                <w:b/>
                <w:color w:val="000000"/>
                <w:sz w:val="22"/>
                <w:szCs w:val="22"/>
              </w:rPr>
            </w:pPr>
            <w:r w:rsidRPr="00DF6897">
              <w:rPr>
                <w:rFonts w:ascii="Trebuchet MS" w:hAnsi="Trebuchet MS"/>
                <w:b/>
                <w:color w:val="000000"/>
                <w:sz w:val="22"/>
                <w:szCs w:val="22"/>
              </w:rPr>
              <w:t>6</w:t>
            </w:r>
          </w:p>
        </w:tc>
        <w:tc>
          <w:tcPr>
            <w:tcW w:w="4500" w:type="dxa"/>
            <w:gridSpan w:val="3"/>
            <w:tcBorders>
              <w:top w:val="single" w:sz="4" w:space="0" w:color="auto"/>
              <w:left w:val="nil"/>
              <w:bottom w:val="single" w:sz="4" w:space="0" w:color="auto"/>
              <w:right w:val="single" w:sz="4" w:space="0" w:color="auto"/>
            </w:tcBorders>
            <w:shd w:val="clear" w:color="auto" w:fill="F2DBDB" w:themeFill="accent2" w:themeFillTint="33"/>
            <w:hideMark/>
          </w:tcPr>
          <w:p w14:paraId="5EC2A042" w14:textId="77777777" w:rsidR="00E12EB5" w:rsidRPr="00DF6897" w:rsidRDefault="00F62FFC" w:rsidP="00782A9E">
            <w:pPr>
              <w:rPr>
                <w:rFonts w:ascii="Trebuchet MS" w:hAnsi="Trebuchet MS"/>
                <w:b/>
                <w:color w:val="000000"/>
                <w:sz w:val="22"/>
                <w:szCs w:val="22"/>
              </w:rPr>
            </w:pPr>
            <w:r>
              <w:rPr>
                <w:rFonts w:ascii="Trebuchet MS" w:hAnsi="Trebuchet MS"/>
                <w:b/>
                <w:color w:val="000000"/>
                <w:sz w:val="22"/>
                <w:szCs w:val="22"/>
              </w:rPr>
              <w:t xml:space="preserve">Anexa.3. </w:t>
            </w:r>
            <w:proofErr w:type="spellStart"/>
            <w:r>
              <w:rPr>
                <w:rFonts w:ascii="Trebuchet MS" w:hAnsi="Trebuchet MS"/>
                <w:b/>
                <w:color w:val="000000"/>
                <w:sz w:val="22"/>
                <w:szCs w:val="22"/>
              </w:rPr>
              <w:t>Grafic</w:t>
            </w:r>
            <w:proofErr w:type="spellEnd"/>
            <w:r>
              <w:rPr>
                <w:rFonts w:ascii="Trebuchet MS" w:hAnsi="Trebuchet MS"/>
                <w:b/>
                <w:color w:val="000000"/>
                <w:sz w:val="22"/>
                <w:szCs w:val="22"/>
              </w:rPr>
              <w:t xml:space="preserve"> de implementare</w:t>
            </w:r>
          </w:p>
        </w:tc>
        <w:tc>
          <w:tcPr>
            <w:tcW w:w="4860" w:type="dxa"/>
            <w:tcBorders>
              <w:top w:val="single" w:sz="4" w:space="0" w:color="auto"/>
              <w:left w:val="nil"/>
              <w:bottom w:val="single" w:sz="4" w:space="0" w:color="auto"/>
              <w:right w:val="single" w:sz="4" w:space="0" w:color="auto"/>
            </w:tcBorders>
            <w:shd w:val="clear" w:color="auto" w:fill="F2DBDB" w:themeFill="accent2" w:themeFillTint="33"/>
          </w:tcPr>
          <w:p w14:paraId="6B8AEE39" w14:textId="77777777" w:rsidR="00E12EB5" w:rsidRPr="00DF6897" w:rsidRDefault="00F62FFC" w:rsidP="00C90F72">
            <w:pPr>
              <w:rPr>
                <w:rFonts w:ascii="Trebuchet MS" w:hAnsi="Trebuchet MS"/>
                <w:b/>
                <w:color w:val="000000"/>
                <w:sz w:val="22"/>
                <w:szCs w:val="22"/>
              </w:rPr>
            </w:pPr>
            <w:r w:rsidRPr="00F62FFC">
              <w:rPr>
                <w:rFonts w:ascii="Trebuchet MS" w:hAnsi="Trebuchet MS"/>
                <w:b/>
                <w:color w:val="000000"/>
                <w:sz w:val="22"/>
                <w:szCs w:val="22"/>
              </w:rPr>
              <w:t xml:space="preserve">Trebuie </w:t>
            </w:r>
            <w:proofErr w:type="spellStart"/>
            <w:r w:rsidRPr="00F62FFC">
              <w:rPr>
                <w:rFonts w:ascii="Trebuchet MS" w:hAnsi="Trebuchet MS"/>
                <w:b/>
                <w:color w:val="000000"/>
                <w:sz w:val="22"/>
                <w:szCs w:val="22"/>
              </w:rPr>
              <w:t>Completat</w:t>
            </w:r>
            <w:proofErr w:type="spellEnd"/>
            <w:r w:rsidRPr="00F62FFC">
              <w:rPr>
                <w:rFonts w:ascii="Trebuchet MS" w:hAnsi="Trebuchet MS"/>
                <w:b/>
                <w:color w:val="000000"/>
                <w:sz w:val="22"/>
                <w:szCs w:val="22"/>
              </w:rPr>
              <w:t xml:space="preserve"> de </w:t>
            </w:r>
            <w:proofErr w:type="spellStart"/>
            <w:r w:rsidRPr="00F62FFC">
              <w:rPr>
                <w:rFonts w:ascii="Trebuchet MS" w:hAnsi="Trebuchet MS"/>
                <w:b/>
                <w:color w:val="000000"/>
                <w:sz w:val="22"/>
                <w:szCs w:val="22"/>
              </w:rPr>
              <w:t>beneficiarInformare</w:t>
            </w:r>
            <w:proofErr w:type="spellEnd"/>
          </w:p>
        </w:tc>
      </w:tr>
      <w:tr w:rsidR="00E12EB5" w:rsidRPr="00DF6897" w14:paraId="2FA65835" w14:textId="77777777" w:rsidTr="00EE7A1E">
        <w:trPr>
          <w:trHeight w:val="386"/>
        </w:trPr>
        <w:tc>
          <w:tcPr>
            <w:tcW w:w="64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5CB991A" w14:textId="77777777" w:rsidR="00E12EB5" w:rsidRPr="00DF6897" w:rsidRDefault="00E12EB5" w:rsidP="00C90F72">
            <w:pPr>
              <w:rPr>
                <w:rFonts w:ascii="Trebuchet MS" w:hAnsi="Trebuchet MS"/>
                <w:b/>
                <w:color w:val="000000"/>
                <w:sz w:val="22"/>
                <w:szCs w:val="22"/>
              </w:rPr>
            </w:pPr>
            <w:r w:rsidRPr="00DF6897">
              <w:rPr>
                <w:rFonts w:ascii="Trebuchet MS" w:hAnsi="Trebuchet MS"/>
                <w:b/>
                <w:color w:val="000000"/>
                <w:sz w:val="22"/>
                <w:szCs w:val="22"/>
              </w:rPr>
              <w:t>7</w:t>
            </w:r>
          </w:p>
        </w:tc>
        <w:tc>
          <w:tcPr>
            <w:tcW w:w="4500" w:type="dxa"/>
            <w:gridSpan w:val="3"/>
            <w:tcBorders>
              <w:top w:val="single" w:sz="4" w:space="0" w:color="auto"/>
              <w:left w:val="nil"/>
              <w:bottom w:val="single" w:sz="4" w:space="0" w:color="auto"/>
              <w:right w:val="single" w:sz="4" w:space="0" w:color="auto"/>
            </w:tcBorders>
            <w:shd w:val="clear" w:color="auto" w:fill="F2DBDB" w:themeFill="accent2" w:themeFillTint="33"/>
          </w:tcPr>
          <w:p w14:paraId="5EBD54F5" w14:textId="77777777" w:rsidR="00E12EB5" w:rsidRPr="00DF6897" w:rsidRDefault="00F62FFC" w:rsidP="00206530">
            <w:pPr>
              <w:rPr>
                <w:rFonts w:ascii="Trebuchet MS" w:hAnsi="Trebuchet MS"/>
                <w:b/>
                <w:color w:val="000000"/>
                <w:sz w:val="22"/>
                <w:szCs w:val="22"/>
              </w:rPr>
            </w:pPr>
            <w:r>
              <w:rPr>
                <w:rFonts w:ascii="Trebuchet MS" w:hAnsi="Trebuchet MS"/>
                <w:b/>
                <w:color w:val="000000"/>
                <w:sz w:val="22"/>
                <w:szCs w:val="22"/>
              </w:rPr>
              <w:t xml:space="preserve">Anexa.4. </w:t>
            </w:r>
            <w:proofErr w:type="spellStart"/>
            <w:r>
              <w:rPr>
                <w:rFonts w:ascii="Trebuchet MS" w:hAnsi="Trebuchet MS"/>
                <w:b/>
                <w:color w:val="000000"/>
                <w:sz w:val="22"/>
                <w:szCs w:val="22"/>
              </w:rPr>
              <w:t>Declaratie</w:t>
            </w:r>
            <w:proofErr w:type="spellEnd"/>
            <w:r>
              <w:rPr>
                <w:rFonts w:ascii="Trebuchet MS" w:hAnsi="Trebuchet MS"/>
                <w:b/>
                <w:color w:val="000000"/>
                <w:sz w:val="22"/>
                <w:szCs w:val="22"/>
              </w:rPr>
              <w:t xml:space="preserve"> GDPR AFIR</w:t>
            </w:r>
            <w:r w:rsidR="00E12EB5" w:rsidRPr="00DF6897">
              <w:rPr>
                <w:rFonts w:ascii="Trebuchet MS" w:hAnsi="Trebuchet MS"/>
                <w:b/>
                <w:color w:val="000000"/>
                <w:sz w:val="22"/>
                <w:szCs w:val="22"/>
              </w:rPr>
              <w:t xml:space="preserve"> </w:t>
            </w:r>
          </w:p>
        </w:tc>
        <w:tc>
          <w:tcPr>
            <w:tcW w:w="4860" w:type="dxa"/>
            <w:tcBorders>
              <w:top w:val="single" w:sz="4" w:space="0" w:color="auto"/>
              <w:left w:val="nil"/>
              <w:bottom w:val="single" w:sz="4" w:space="0" w:color="auto"/>
              <w:right w:val="single" w:sz="4" w:space="0" w:color="auto"/>
            </w:tcBorders>
            <w:shd w:val="clear" w:color="auto" w:fill="F2DBDB" w:themeFill="accent2" w:themeFillTint="33"/>
          </w:tcPr>
          <w:p w14:paraId="20712508" w14:textId="77777777" w:rsidR="00E12EB5" w:rsidRPr="00DF6897" w:rsidRDefault="00E12EB5" w:rsidP="00C90F72">
            <w:pPr>
              <w:rPr>
                <w:rFonts w:ascii="Trebuchet MS" w:hAnsi="Trebuchet MS"/>
                <w:b/>
                <w:color w:val="000000"/>
                <w:sz w:val="22"/>
                <w:szCs w:val="22"/>
              </w:rPr>
            </w:pPr>
            <w:r w:rsidRPr="00DF6897">
              <w:rPr>
                <w:rFonts w:ascii="Trebuchet MS" w:hAnsi="Trebuchet MS"/>
                <w:b/>
                <w:color w:val="000000"/>
                <w:sz w:val="22"/>
                <w:szCs w:val="22"/>
              </w:rPr>
              <w:t xml:space="preserve">Trebuie </w:t>
            </w:r>
            <w:proofErr w:type="spellStart"/>
            <w:r w:rsidRPr="00DF6897">
              <w:rPr>
                <w:rFonts w:ascii="Trebuchet MS" w:hAnsi="Trebuchet MS"/>
                <w:b/>
                <w:color w:val="000000"/>
                <w:sz w:val="22"/>
                <w:szCs w:val="22"/>
              </w:rPr>
              <w:t>Completat</w:t>
            </w:r>
            <w:proofErr w:type="spellEnd"/>
            <w:r w:rsidRPr="00DF6897">
              <w:rPr>
                <w:rFonts w:ascii="Trebuchet MS" w:hAnsi="Trebuchet MS"/>
                <w:b/>
                <w:color w:val="000000"/>
                <w:sz w:val="22"/>
                <w:szCs w:val="22"/>
              </w:rPr>
              <w:t xml:space="preserve"> de </w:t>
            </w:r>
            <w:proofErr w:type="spellStart"/>
            <w:r w:rsidRPr="00DF6897">
              <w:rPr>
                <w:rFonts w:ascii="Trebuchet MS" w:hAnsi="Trebuchet MS"/>
                <w:b/>
                <w:color w:val="000000"/>
                <w:sz w:val="22"/>
                <w:szCs w:val="22"/>
              </w:rPr>
              <w:t>beneficiar</w:t>
            </w:r>
            <w:proofErr w:type="spellEnd"/>
          </w:p>
        </w:tc>
      </w:tr>
      <w:tr w:rsidR="00E12EB5" w:rsidRPr="00DF6897" w14:paraId="0A7354C5" w14:textId="77777777" w:rsidTr="00EE7A1E">
        <w:trPr>
          <w:trHeight w:val="305"/>
        </w:trPr>
        <w:tc>
          <w:tcPr>
            <w:tcW w:w="645" w:type="dxa"/>
            <w:gridSpan w:val="2"/>
            <w:tcBorders>
              <w:top w:val="nil"/>
              <w:left w:val="single" w:sz="4" w:space="0" w:color="auto"/>
              <w:bottom w:val="single" w:sz="4" w:space="0" w:color="auto"/>
              <w:right w:val="single" w:sz="4" w:space="0" w:color="auto"/>
            </w:tcBorders>
            <w:shd w:val="clear" w:color="auto" w:fill="auto"/>
          </w:tcPr>
          <w:p w14:paraId="1B92BADA" w14:textId="77777777" w:rsidR="00E12EB5" w:rsidRPr="00DF6897" w:rsidRDefault="00C25ABB" w:rsidP="00C90F72">
            <w:pPr>
              <w:rPr>
                <w:rFonts w:ascii="Trebuchet MS" w:hAnsi="Trebuchet MS"/>
                <w:color w:val="000000"/>
                <w:sz w:val="22"/>
                <w:szCs w:val="22"/>
              </w:rPr>
            </w:pPr>
            <w:r>
              <w:rPr>
                <w:rFonts w:ascii="Trebuchet MS" w:hAnsi="Trebuchet MS"/>
                <w:color w:val="000000"/>
                <w:sz w:val="22"/>
                <w:szCs w:val="22"/>
              </w:rPr>
              <w:t>8</w:t>
            </w:r>
          </w:p>
        </w:tc>
        <w:tc>
          <w:tcPr>
            <w:tcW w:w="4500" w:type="dxa"/>
            <w:gridSpan w:val="3"/>
            <w:tcBorders>
              <w:top w:val="nil"/>
              <w:left w:val="nil"/>
              <w:bottom w:val="single" w:sz="4" w:space="0" w:color="auto"/>
              <w:right w:val="single" w:sz="4" w:space="0" w:color="auto"/>
            </w:tcBorders>
            <w:shd w:val="clear" w:color="auto" w:fill="auto"/>
          </w:tcPr>
          <w:p w14:paraId="67170F9D" w14:textId="77777777" w:rsidR="00CB00A8" w:rsidRPr="00DF6897" w:rsidRDefault="00F62FFC" w:rsidP="00C25ABB">
            <w:pPr>
              <w:rPr>
                <w:rFonts w:ascii="Trebuchet MS" w:hAnsi="Trebuchet MS"/>
                <w:color w:val="000000"/>
                <w:sz w:val="22"/>
                <w:szCs w:val="22"/>
              </w:rPr>
            </w:pPr>
            <w:r>
              <w:rPr>
                <w:rFonts w:ascii="Trebuchet MS" w:hAnsi="Trebuchet MS"/>
                <w:color w:val="000000"/>
                <w:sz w:val="22"/>
                <w:szCs w:val="22"/>
              </w:rPr>
              <w:t xml:space="preserve">Anexa.5.Declaratie </w:t>
            </w:r>
            <w:proofErr w:type="spellStart"/>
            <w:r>
              <w:rPr>
                <w:rFonts w:ascii="Trebuchet MS" w:hAnsi="Trebuchet MS"/>
                <w:color w:val="000000"/>
                <w:sz w:val="22"/>
                <w:szCs w:val="22"/>
              </w:rPr>
              <w:t>eligibilitate</w:t>
            </w:r>
            <w:proofErr w:type="spellEnd"/>
            <w:r>
              <w:rPr>
                <w:rFonts w:ascii="Trebuchet MS" w:hAnsi="Trebuchet MS"/>
                <w:color w:val="000000"/>
                <w:sz w:val="22"/>
                <w:szCs w:val="22"/>
              </w:rPr>
              <w:t xml:space="preserve"> </w:t>
            </w:r>
            <w:proofErr w:type="spellStart"/>
            <w:r>
              <w:rPr>
                <w:rFonts w:ascii="Trebuchet MS" w:hAnsi="Trebuchet MS"/>
                <w:color w:val="000000"/>
                <w:sz w:val="22"/>
                <w:szCs w:val="22"/>
              </w:rPr>
              <w:t>beneficiar</w:t>
            </w:r>
            <w:proofErr w:type="spellEnd"/>
          </w:p>
        </w:tc>
        <w:tc>
          <w:tcPr>
            <w:tcW w:w="4860" w:type="dxa"/>
            <w:tcBorders>
              <w:top w:val="nil"/>
              <w:left w:val="nil"/>
              <w:bottom w:val="single" w:sz="4" w:space="0" w:color="auto"/>
              <w:right w:val="single" w:sz="4" w:space="0" w:color="auto"/>
            </w:tcBorders>
            <w:shd w:val="clear" w:color="auto" w:fill="auto"/>
          </w:tcPr>
          <w:p w14:paraId="7ABEF2BE" w14:textId="77777777" w:rsidR="00E12EB5" w:rsidRPr="00DF6897" w:rsidRDefault="00F62FFC" w:rsidP="00C90F72">
            <w:pPr>
              <w:rPr>
                <w:rFonts w:ascii="Trebuchet MS" w:hAnsi="Trebuchet MS"/>
                <w:color w:val="000000"/>
                <w:sz w:val="22"/>
                <w:szCs w:val="22"/>
              </w:rPr>
            </w:pPr>
            <w:r w:rsidRPr="00DF6897">
              <w:rPr>
                <w:rFonts w:ascii="Trebuchet MS" w:hAnsi="Trebuchet MS"/>
                <w:b/>
                <w:color w:val="000000"/>
                <w:sz w:val="22"/>
                <w:szCs w:val="22"/>
              </w:rPr>
              <w:t xml:space="preserve">Trebuie </w:t>
            </w:r>
            <w:proofErr w:type="spellStart"/>
            <w:r w:rsidRPr="00DF6897">
              <w:rPr>
                <w:rFonts w:ascii="Trebuchet MS" w:hAnsi="Trebuchet MS"/>
                <w:b/>
                <w:color w:val="000000"/>
                <w:sz w:val="22"/>
                <w:szCs w:val="22"/>
              </w:rPr>
              <w:t>Completat</w:t>
            </w:r>
            <w:proofErr w:type="spellEnd"/>
            <w:r w:rsidRPr="00DF6897">
              <w:rPr>
                <w:rFonts w:ascii="Trebuchet MS" w:hAnsi="Trebuchet MS"/>
                <w:b/>
                <w:color w:val="000000"/>
                <w:sz w:val="22"/>
                <w:szCs w:val="22"/>
              </w:rPr>
              <w:t xml:space="preserve"> de </w:t>
            </w:r>
            <w:proofErr w:type="spellStart"/>
            <w:r w:rsidRPr="00DF6897">
              <w:rPr>
                <w:rFonts w:ascii="Trebuchet MS" w:hAnsi="Trebuchet MS"/>
                <w:b/>
                <w:color w:val="000000"/>
                <w:sz w:val="22"/>
                <w:szCs w:val="22"/>
              </w:rPr>
              <w:t>beneficiar</w:t>
            </w:r>
            <w:proofErr w:type="spellEnd"/>
          </w:p>
        </w:tc>
      </w:tr>
      <w:tr w:rsidR="00C25ABB" w:rsidRPr="00DF6897" w14:paraId="110AE93E" w14:textId="77777777" w:rsidTr="00EE7A1E">
        <w:trPr>
          <w:trHeight w:val="305"/>
        </w:trPr>
        <w:tc>
          <w:tcPr>
            <w:tcW w:w="645" w:type="dxa"/>
            <w:gridSpan w:val="2"/>
            <w:tcBorders>
              <w:top w:val="nil"/>
              <w:left w:val="single" w:sz="4" w:space="0" w:color="auto"/>
              <w:bottom w:val="single" w:sz="4" w:space="0" w:color="auto"/>
              <w:right w:val="single" w:sz="4" w:space="0" w:color="auto"/>
            </w:tcBorders>
            <w:shd w:val="clear" w:color="auto" w:fill="auto"/>
          </w:tcPr>
          <w:p w14:paraId="0587B2DB" w14:textId="77777777" w:rsidR="00C25ABB" w:rsidRDefault="00C25ABB" w:rsidP="00C90F72">
            <w:pPr>
              <w:rPr>
                <w:rFonts w:ascii="Trebuchet MS" w:hAnsi="Trebuchet MS"/>
                <w:color w:val="000000"/>
                <w:sz w:val="22"/>
                <w:szCs w:val="22"/>
              </w:rPr>
            </w:pPr>
            <w:r>
              <w:rPr>
                <w:rFonts w:ascii="Trebuchet MS" w:hAnsi="Trebuchet MS"/>
                <w:color w:val="000000"/>
                <w:sz w:val="22"/>
                <w:szCs w:val="22"/>
              </w:rPr>
              <w:t>9</w:t>
            </w:r>
          </w:p>
        </w:tc>
        <w:tc>
          <w:tcPr>
            <w:tcW w:w="4500" w:type="dxa"/>
            <w:gridSpan w:val="3"/>
            <w:tcBorders>
              <w:top w:val="nil"/>
              <w:left w:val="nil"/>
              <w:bottom w:val="single" w:sz="4" w:space="0" w:color="auto"/>
              <w:right w:val="single" w:sz="4" w:space="0" w:color="auto"/>
            </w:tcBorders>
            <w:shd w:val="clear" w:color="auto" w:fill="auto"/>
          </w:tcPr>
          <w:p w14:paraId="41E53242" w14:textId="77777777" w:rsidR="00C25ABB" w:rsidRPr="00C25ABB" w:rsidRDefault="00F62FFC" w:rsidP="00F62FFC">
            <w:pPr>
              <w:rPr>
                <w:rFonts w:ascii="Trebuchet MS" w:hAnsi="Trebuchet MS"/>
                <w:color w:val="000000"/>
                <w:sz w:val="22"/>
                <w:szCs w:val="22"/>
              </w:rPr>
            </w:pPr>
            <w:r>
              <w:rPr>
                <w:rFonts w:ascii="Trebuchet MS" w:hAnsi="Trebuchet MS"/>
                <w:color w:val="000000"/>
                <w:sz w:val="22"/>
                <w:szCs w:val="22"/>
              </w:rPr>
              <w:t xml:space="preserve">Anexa.6. </w:t>
            </w:r>
            <w:proofErr w:type="spellStart"/>
            <w:r>
              <w:rPr>
                <w:rFonts w:ascii="Trebuchet MS" w:hAnsi="Trebuchet MS"/>
                <w:color w:val="000000"/>
                <w:sz w:val="22"/>
                <w:szCs w:val="22"/>
              </w:rPr>
              <w:t>Declaratie</w:t>
            </w:r>
            <w:proofErr w:type="spellEnd"/>
            <w:r>
              <w:rPr>
                <w:rFonts w:ascii="Trebuchet MS" w:hAnsi="Trebuchet MS"/>
                <w:color w:val="000000"/>
                <w:sz w:val="22"/>
                <w:szCs w:val="22"/>
              </w:rPr>
              <w:t xml:space="preserve"> </w:t>
            </w:r>
            <w:proofErr w:type="spellStart"/>
            <w:r>
              <w:rPr>
                <w:rFonts w:ascii="Trebuchet MS" w:hAnsi="Trebuchet MS"/>
                <w:color w:val="000000"/>
                <w:sz w:val="22"/>
                <w:szCs w:val="22"/>
              </w:rPr>
              <w:t>Capacitati</w:t>
            </w:r>
            <w:proofErr w:type="spellEnd"/>
            <w:r>
              <w:rPr>
                <w:rFonts w:ascii="Trebuchet MS" w:hAnsi="Trebuchet MS"/>
                <w:color w:val="000000"/>
                <w:sz w:val="22"/>
                <w:szCs w:val="22"/>
              </w:rPr>
              <w:t xml:space="preserve"> </w:t>
            </w:r>
            <w:proofErr w:type="spellStart"/>
            <w:r>
              <w:rPr>
                <w:rFonts w:ascii="Trebuchet MS" w:hAnsi="Trebuchet MS"/>
                <w:color w:val="000000"/>
                <w:sz w:val="22"/>
                <w:szCs w:val="22"/>
              </w:rPr>
              <w:t>tehnico</w:t>
            </w:r>
            <w:proofErr w:type="spellEnd"/>
            <w:r>
              <w:rPr>
                <w:rFonts w:ascii="Trebuchet MS" w:hAnsi="Trebuchet MS"/>
                <w:color w:val="000000"/>
                <w:sz w:val="22"/>
                <w:szCs w:val="22"/>
              </w:rPr>
              <w:t>-Financiare</w:t>
            </w:r>
          </w:p>
        </w:tc>
        <w:tc>
          <w:tcPr>
            <w:tcW w:w="4860" w:type="dxa"/>
            <w:tcBorders>
              <w:top w:val="nil"/>
              <w:left w:val="nil"/>
              <w:bottom w:val="single" w:sz="4" w:space="0" w:color="auto"/>
              <w:right w:val="single" w:sz="4" w:space="0" w:color="auto"/>
            </w:tcBorders>
            <w:shd w:val="clear" w:color="auto" w:fill="auto"/>
          </w:tcPr>
          <w:p w14:paraId="10C5D862" w14:textId="77777777" w:rsidR="00C25ABB" w:rsidRPr="00DF6897" w:rsidRDefault="00F62FFC" w:rsidP="00C5022F">
            <w:pPr>
              <w:rPr>
                <w:rFonts w:ascii="Trebuchet MS" w:hAnsi="Trebuchet MS"/>
                <w:color w:val="000000"/>
                <w:sz w:val="22"/>
                <w:szCs w:val="22"/>
              </w:rPr>
            </w:pPr>
            <w:r w:rsidRPr="00F62FFC">
              <w:rPr>
                <w:rFonts w:ascii="Trebuchet MS" w:hAnsi="Trebuchet MS"/>
                <w:color w:val="000000"/>
                <w:sz w:val="22"/>
                <w:szCs w:val="22"/>
              </w:rPr>
              <w:t xml:space="preserve">Trebuie </w:t>
            </w:r>
            <w:proofErr w:type="spellStart"/>
            <w:r w:rsidRPr="00F62FFC">
              <w:rPr>
                <w:rFonts w:ascii="Trebuchet MS" w:hAnsi="Trebuchet MS"/>
                <w:color w:val="000000"/>
                <w:sz w:val="22"/>
                <w:szCs w:val="22"/>
              </w:rPr>
              <w:t>Completat</w:t>
            </w:r>
            <w:proofErr w:type="spellEnd"/>
            <w:r w:rsidRPr="00F62FFC">
              <w:rPr>
                <w:rFonts w:ascii="Trebuchet MS" w:hAnsi="Trebuchet MS"/>
                <w:color w:val="000000"/>
                <w:sz w:val="22"/>
                <w:szCs w:val="22"/>
              </w:rPr>
              <w:t xml:space="preserve"> de </w:t>
            </w:r>
            <w:proofErr w:type="spellStart"/>
            <w:r w:rsidRPr="00F62FFC">
              <w:rPr>
                <w:rFonts w:ascii="Trebuchet MS" w:hAnsi="Trebuchet MS"/>
                <w:color w:val="000000"/>
                <w:sz w:val="22"/>
                <w:szCs w:val="22"/>
              </w:rPr>
              <w:t>beneficiar</w:t>
            </w:r>
            <w:proofErr w:type="spellEnd"/>
          </w:p>
        </w:tc>
      </w:tr>
      <w:tr w:rsidR="00E12EB5" w:rsidRPr="00DF6897" w14:paraId="199536D8" w14:textId="77777777" w:rsidTr="00EE7A1E">
        <w:trPr>
          <w:trHeight w:val="375"/>
        </w:trPr>
        <w:tc>
          <w:tcPr>
            <w:tcW w:w="645"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AA2A77E" w14:textId="77777777" w:rsidR="00E12EB5" w:rsidRPr="00DF6897" w:rsidRDefault="00C25ABB" w:rsidP="00C90F72">
            <w:pPr>
              <w:rPr>
                <w:rFonts w:ascii="Trebuchet MS" w:hAnsi="Trebuchet MS"/>
                <w:color w:val="000000"/>
                <w:sz w:val="22"/>
                <w:szCs w:val="22"/>
              </w:rPr>
            </w:pPr>
            <w:r>
              <w:rPr>
                <w:rFonts w:ascii="Trebuchet MS" w:hAnsi="Trebuchet MS"/>
                <w:color w:val="000000"/>
                <w:sz w:val="22"/>
                <w:szCs w:val="22"/>
              </w:rPr>
              <w:t>10</w:t>
            </w:r>
          </w:p>
        </w:tc>
        <w:tc>
          <w:tcPr>
            <w:tcW w:w="4500" w:type="dxa"/>
            <w:gridSpan w:val="3"/>
            <w:tcBorders>
              <w:top w:val="single" w:sz="4" w:space="0" w:color="auto"/>
              <w:left w:val="nil"/>
              <w:bottom w:val="single" w:sz="4" w:space="0" w:color="auto"/>
              <w:right w:val="single" w:sz="4" w:space="0" w:color="auto"/>
            </w:tcBorders>
            <w:shd w:val="clear" w:color="auto" w:fill="EAF1DD" w:themeFill="accent3" w:themeFillTint="33"/>
            <w:hideMark/>
          </w:tcPr>
          <w:p w14:paraId="7D0080E9" w14:textId="77777777" w:rsidR="00E12EB5" w:rsidRPr="00DF6897" w:rsidRDefault="00F62FFC" w:rsidP="00442C2E">
            <w:pPr>
              <w:rPr>
                <w:rFonts w:ascii="Trebuchet MS" w:hAnsi="Trebuchet MS"/>
                <w:color w:val="000000"/>
                <w:sz w:val="22"/>
                <w:szCs w:val="22"/>
              </w:rPr>
            </w:pPr>
            <w:r>
              <w:rPr>
                <w:rFonts w:ascii="Trebuchet MS" w:hAnsi="Trebuchet MS"/>
                <w:color w:val="000000"/>
                <w:sz w:val="22"/>
                <w:szCs w:val="22"/>
              </w:rPr>
              <w:t xml:space="preserve">Anexa.7.Declaratie privind </w:t>
            </w:r>
            <w:proofErr w:type="spellStart"/>
            <w:r>
              <w:rPr>
                <w:rFonts w:ascii="Trebuchet MS" w:hAnsi="Trebuchet MS"/>
                <w:color w:val="000000"/>
                <w:sz w:val="22"/>
                <w:szCs w:val="22"/>
              </w:rPr>
              <w:t>Auditul</w:t>
            </w:r>
            <w:proofErr w:type="spellEnd"/>
            <w:r>
              <w:rPr>
                <w:rFonts w:ascii="Trebuchet MS" w:hAnsi="Trebuchet MS"/>
                <w:color w:val="000000"/>
                <w:sz w:val="22"/>
                <w:szCs w:val="22"/>
              </w:rPr>
              <w:t xml:space="preserve"> proiectului</w:t>
            </w:r>
          </w:p>
        </w:tc>
        <w:tc>
          <w:tcPr>
            <w:tcW w:w="4860" w:type="dxa"/>
            <w:tcBorders>
              <w:top w:val="single" w:sz="4" w:space="0" w:color="auto"/>
              <w:left w:val="nil"/>
              <w:bottom w:val="single" w:sz="4" w:space="0" w:color="auto"/>
              <w:right w:val="single" w:sz="4" w:space="0" w:color="auto"/>
            </w:tcBorders>
            <w:shd w:val="clear" w:color="auto" w:fill="EAF1DD" w:themeFill="accent3" w:themeFillTint="33"/>
          </w:tcPr>
          <w:p w14:paraId="175E5951" w14:textId="77777777" w:rsidR="00E12EB5" w:rsidRPr="00DF6897" w:rsidRDefault="00F62FFC" w:rsidP="00C90F72">
            <w:pPr>
              <w:rPr>
                <w:rFonts w:ascii="Trebuchet MS" w:hAnsi="Trebuchet MS"/>
                <w:color w:val="FF0000"/>
                <w:sz w:val="22"/>
                <w:szCs w:val="22"/>
              </w:rPr>
            </w:pPr>
            <w:r w:rsidRPr="00F62FFC">
              <w:rPr>
                <w:rFonts w:ascii="Trebuchet MS" w:hAnsi="Trebuchet MS"/>
                <w:color w:val="FF0000"/>
                <w:sz w:val="22"/>
                <w:szCs w:val="22"/>
              </w:rPr>
              <w:t xml:space="preserve">Trebuie </w:t>
            </w:r>
            <w:proofErr w:type="spellStart"/>
            <w:r w:rsidRPr="00F62FFC">
              <w:rPr>
                <w:rFonts w:ascii="Trebuchet MS" w:hAnsi="Trebuchet MS"/>
                <w:color w:val="FF0000"/>
                <w:sz w:val="22"/>
                <w:szCs w:val="22"/>
              </w:rPr>
              <w:t>Completat</w:t>
            </w:r>
            <w:proofErr w:type="spellEnd"/>
            <w:r w:rsidRPr="00F62FFC">
              <w:rPr>
                <w:rFonts w:ascii="Trebuchet MS" w:hAnsi="Trebuchet MS"/>
                <w:color w:val="FF0000"/>
                <w:sz w:val="22"/>
                <w:szCs w:val="22"/>
              </w:rPr>
              <w:t xml:space="preserve"> de </w:t>
            </w:r>
            <w:proofErr w:type="spellStart"/>
            <w:r w:rsidRPr="00F62FFC">
              <w:rPr>
                <w:rFonts w:ascii="Trebuchet MS" w:hAnsi="Trebuchet MS"/>
                <w:color w:val="FF0000"/>
                <w:sz w:val="22"/>
                <w:szCs w:val="22"/>
              </w:rPr>
              <w:t>beneficiar</w:t>
            </w:r>
            <w:proofErr w:type="spellEnd"/>
          </w:p>
        </w:tc>
      </w:tr>
      <w:tr w:rsidR="00E12EB5" w:rsidRPr="00DF6897" w14:paraId="67E1EB29" w14:textId="77777777" w:rsidTr="00EE7A1E">
        <w:trPr>
          <w:trHeight w:val="330"/>
        </w:trPr>
        <w:tc>
          <w:tcPr>
            <w:tcW w:w="645"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C65BBB6" w14:textId="77777777" w:rsidR="00E12EB5" w:rsidRPr="00DF6897" w:rsidRDefault="00E12EB5" w:rsidP="00C25ABB">
            <w:pPr>
              <w:rPr>
                <w:rFonts w:ascii="Trebuchet MS" w:hAnsi="Trebuchet MS"/>
                <w:color w:val="000000"/>
                <w:sz w:val="22"/>
                <w:szCs w:val="22"/>
              </w:rPr>
            </w:pPr>
            <w:r w:rsidRPr="00DF6897">
              <w:rPr>
                <w:rFonts w:ascii="Trebuchet MS" w:hAnsi="Trebuchet MS"/>
                <w:color w:val="000000"/>
                <w:sz w:val="22"/>
                <w:szCs w:val="22"/>
              </w:rPr>
              <w:t>1</w:t>
            </w:r>
            <w:r w:rsidR="00C25ABB">
              <w:rPr>
                <w:rFonts w:ascii="Trebuchet MS" w:hAnsi="Trebuchet MS"/>
                <w:color w:val="000000"/>
                <w:sz w:val="22"/>
                <w:szCs w:val="22"/>
              </w:rPr>
              <w:t>1</w:t>
            </w:r>
          </w:p>
        </w:tc>
        <w:tc>
          <w:tcPr>
            <w:tcW w:w="4500" w:type="dxa"/>
            <w:gridSpan w:val="3"/>
            <w:tcBorders>
              <w:top w:val="single" w:sz="4" w:space="0" w:color="auto"/>
              <w:left w:val="nil"/>
              <w:bottom w:val="single" w:sz="4" w:space="0" w:color="auto"/>
              <w:right w:val="single" w:sz="4" w:space="0" w:color="auto"/>
            </w:tcBorders>
            <w:shd w:val="clear" w:color="auto" w:fill="EAF1DD" w:themeFill="accent3" w:themeFillTint="33"/>
            <w:hideMark/>
          </w:tcPr>
          <w:p w14:paraId="35DEF448" w14:textId="77777777" w:rsidR="00E12EB5" w:rsidRPr="00DF6897" w:rsidRDefault="00F62FFC" w:rsidP="00C25ABB">
            <w:pPr>
              <w:rPr>
                <w:rFonts w:ascii="Trebuchet MS" w:hAnsi="Trebuchet MS"/>
                <w:color w:val="000000"/>
                <w:sz w:val="22"/>
                <w:szCs w:val="22"/>
              </w:rPr>
            </w:pPr>
            <w:r>
              <w:rPr>
                <w:rFonts w:ascii="Trebuchet MS" w:hAnsi="Trebuchet MS"/>
                <w:color w:val="000000"/>
                <w:sz w:val="22"/>
                <w:szCs w:val="22"/>
              </w:rPr>
              <w:t xml:space="preserve">Anexa.8. </w:t>
            </w:r>
            <w:proofErr w:type="spellStart"/>
            <w:r>
              <w:rPr>
                <w:rFonts w:ascii="Trebuchet MS" w:hAnsi="Trebuchet MS"/>
                <w:color w:val="000000"/>
                <w:sz w:val="22"/>
                <w:szCs w:val="22"/>
              </w:rPr>
              <w:t>Declaratie</w:t>
            </w:r>
            <w:proofErr w:type="spellEnd"/>
            <w:r>
              <w:rPr>
                <w:rFonts w:ascii="Trebuchet MS" w:hAnsi="Trebuchet MS"/>
                <w:color w:val="000000"/>
                <w:sz w:val="22"/>
                <w:szCs w:val="22"/>
              </w:rPr>
              <w:t xml:space="preserve"> privind </w:t>
            </w:r>
            <w:proofErr w:type="spellStart"/>
            <w:r>
              <w:rPr>
                <w:rFonts w:ascii="Trebuchet MS" w:hAnsi="Trebuchet MS"/>
                <w:color w:val="000000"/>
                <w:sz w:val="22"/>
                <w:szCs w:val="22"/>
              </w:rPr>
              <w:t>respectarea</w:t>
            </w:r>
            <w:proofErr w:type="spellEnd"/>
            <w:r>
              <w:rPr>
                <w:rFonts w:ascii="Trebuchet MS" w:hAnsi="Trebuchet MS"/>
                <w:color w:val="000000"/>
                <w:sz w:val="22"/>
                <w:szCs w:val="22"/>
              </w:rPr>
              <w:t xml:space="preserve">  HG226_HG800</w:t>
            </w:r>
          </w:p>
        </w:tc>
        <w:tc>
          <w:tcPr>
            <w:tcW w:w="4860" w:type="dxa"/>
            <w:tcBorders>
              <w:top w:val="single" w:sz="4" w:space="0" w:color="auto"/>
              <w:left w:val="nil"/>
              <w:bottom w:val="single" w:sz="4" w:space="0" w:color="auto"/>
              <w:right w:val="single" w:sz="4" w:space="0" w:color="auto"/>
            </w:tcBorders>
            <w:shd w:val="clear" w:color="auto" w:fill="EAF1DD" w:themeFill="accent3" w:themeFillTint="33"/>
          </w:tcPr>
          <w:p w14:paraId="454E4CB7" w14:textId="77777777" w:rsidR="00E12EB5" w:rsidRPr="00DF6897" w:rsidRDefault="00FF3E75" w:rsidP="00C90F72">
            <w:pPr>
              <w:rPr>
                <w:rFonts w:ascii="Trebuchet MS" w:hAnsi="Trebuchet MS"/>
                <w:color w:val="FF0000"/>
                <w:sz w:val="22"/>
                <w:szCs w:val="22"/>
              </w:rPr>
            </w:pPr>
            <w:r w:rsidRPr="00FF3E75">
              <w:rPr>
                <w:rFonts w:ascii="Trebuchet MS" w:hAnsi="Trebuchet MS"/>
                <w:color w:val="FF0000"/>
                <w:sz w:val="22"/>
                <w:szCs w:val="22"/>
              </w:rPr>
              <w:t xml:space="preserve">Trebuie </w:t>
            </w:r>
            <w:proofErr w:type="spellStart"/>
            <w:r w:rsidRPr="00FF3E75">
              <w:rPr>
                <w:rFonts w:ascii="Trebuchet MS" w:hAnsi="Trebuchet MS"/>
                <w:color w:val="FF0000"/>
                <w:sz w:val="22"/>
                <w:szCs w:val="22"/>
              </w:rPr>
              <w:t>Completat</w:t>
            </w:r>
            <w:proofErr w:type="spellEnd"/>
            <w:r w:rsidRPr="00FF3E75">
              <w:rPr>
                <w:rFonts w:ascii="Trebuchet MS" w:hAnsi="Trebuchet MS"/>
                <w:color w:val="FF0000"/>
                <w:sz w:val="22"/>
                <w:szCs w:val="22"/>
              </w:rPr>
              <w:t xml:space="preserve"> de </w:t>
            </w:r>
            <w:proofErr w:type="spellStart"/>
            <w:r w:rsidRPr="00FF3E75">
              <w:rPr>
                <w:rFonts w:ascii="Trebuchet MS" w:hAnsi="Trebuchet MS"/>
                <w:color w:val="FF0000"/>
                <w:sz w:val="22"/>
                <w:szCs w:val="22"/>
              </w:rPr>
              <w:t>beneficiar</w:t>
            </w:r>
            <w:proofErr w:type="spellEnd"/>
          </w:p>
        </w:tc>
      </w:tr>
      <w:tr w:rsidR="00E12EB5" w:rsidRPr="00DF6897" w14:paraId="03305757" w14:textId="77777777" w:rsidTr="00EE7A1E">
        <w:trPr>
          <w:trHeight w:val="330"/>
        </w:trPr>
        <w:tc>
          <w:tcPr>
            <w:tcW w:w="645"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1076633" w14:textId="77777777" w:rsidR="00E12EB5" w:rsidRPr="00DF6897" w:rsidRDefault="00E12EB5" w:rsidP="00C25ABB">
            <w:pPr>
              <w:rPr>
                <w:rFonts w:ascii="Trebuchet MS" w:hAnsi="Trebuchet MS"/>
                <w:color w:val="000000"/>
                <w:sz w:val="22"/>
                <w:szCs w:val="22"/>
              </w:rPr>
            </w:pPr>
            <w:r w:rsidRPr="00DF6897">
              <w:rPr>
                <w:rFonts w:ascii="Trebuchet MS" w:hAnsi="Trebuchet MS"/>
                <w:color w:val="000000"/>
                <w:sz w:val="22"/>
                <w:szCs w:val="22"/>
              </w:rPr>
              <w:t>1</w:t>
            </w:r>
            <w:r w:rsidR="00C25ABB">
              <w:rPr>
                <w:rFonts w:ascii="Trebuchet MS" w:hAnsi="Trebuchet MS"/>
                <w:color w:val="000000"/>
                <w:sz w:val="22"/>
                <w:szCs w:val="22"/>
              </w:rPr>
              <w:t>2</w:t>
            </w:r>
          </w:p>
        </w:tc>
        <w:tc>
          <w:tcPr>
            <w:tcW w:w="4500" w:type="dxa"/>
            <w:gridSpan w:val="3"/>
            <w:tcBorders>
              <w:top w:val="single" w:sz="4" w:space="0" w:color="auto"/>
              <w:left w:val="nil"/>
              <w:bottom w:val="single" w:sz="4" w:space="0" w:color="auto"/>
              <w:right w:val="single" w:sz="4" w:space="0" w:color="auto"/>
            </w:tcBorders>
            <w:shd w:val="clear" w:color="auto" w:fill="EAF1DD" w:themeFill="accent3" w:themeFillTint="33"/>
            <w:hideMark/>
          </w:tcPr>
          <w:p w14:paraId="73E8985A" w14:textId="77777777" w:rsidR="00E12EB5" w:rsidRPr="00DF6897" w:rsidRDefault="00FF3E75" w:rsidP="00C25ABB">
            <w:pPr>
              <w:rPr>
                <w:rFonts w:ascii="Trebuchet MS" w:hAnsi="Trebuchet MS"/>
                <w:color w:val="000000"/>
                <w:sz w:val="22"/>
                <w:szCs w:val="22"/>
              </w:rPr>
            </w:pPr>
            <w:r>
              <w:rPr>
                <w:rFonts w:ascii="Trebuchet MS" w:hAnsi="Trebuchet MS"/>
                <w:color w:val="000000"/>
                <w:sz w:val="22"/>
                <w:szCs w:val="22"/>
              </w:rPr>
              <w:t xml:space="preserve">Anexa9.Adresa </w:t>
            </w:r>
            <w:proofErr w:type="spellStart"/>
            <w:r>
              <w:rPr>
                <w:rFonts w:ascii="Trebuchet MS" w:hAnsi="Trebuchet MS"/>
                <w:color w:val="000000"/>
                <w:sz w:val="22"/>
                <w:szCs w:val="22"/>
              </w:rPr>
              <w:t>Inaintare_DeclaratieRaportarelaGALMMV_DatePersonale</w:t>
            </w:r>
            <w:proofErr w:type="spellEnd"/>
          </w:p>
        </w:tc>
        <w:tc>
          <w:tcPr>
            <w:tcW w:w="4860" w:type="dxa"/>
            <w:tcBorders>
              <w:top w:val="single" w:sz="4" w:space="0" w:color="auto"/>
              <w:left w:val="nil"/>
              <w:bottom w:val="single" w:sz="4" w:space="0" w:color="auto"/>
              <w:right w:val="single" w:sz="4" w:space="0" w:color="auto"/>
            </w:tcBorders>
            <w:shd w:val="clear" w:color="auto" w:fill="EAF1DD" w:themeFill="accent3" w:themeFillTint="33"/>
          </w:tcPr>
          <w:p w14:paraId="3D29AF21" w14:textId="77777777" w:rsidR="00E12EB5" w:rsidRPr="00DF6897" w:rsidRDefault="00FF3E75" w:rsidP="00C90F72">
            <w:pPr>
              <w:rPr>
                <w:rFonts w:ascii="Trebuchet MS" w:hAnsi="Trebuchet MS"/>
                <w:color w:val="FF0000"/>
                <w:sz w:val="22"/>
                <w:szCs w:val="22"/>
              </w:rPr>
            </w:pPr>
            <w:r w:rsidRPr="00FF3E75">
              <w:rPr>
                <w:rFonts w:ascii="Trebuchet MS" w:hAnsi="Trebuchet MS"/>
                <w:color w:val="FF0000"/>
                <w:sz w:val="22"/>
                <w:szCs w:val="22"/>
              </w:rPr>
              <w:t xml:space="preserve">Trebuie </w:t>
            </w:r>
            <w:proofErr w:type="spellStart"/>
            <w:r w:rsidRPr="00FF3E75">
              <w:rPr>
                <w:rFonts w:ascii="Trebuchet MS" w:hAnsi="Trebuchet MS"/>
                <w:color w:val="FF0000"/>
                <w:sz w:val="22"/>
                <w:szCs w:val="22"/>
              </w:rPr>
              <w:t>Completat</w:t>
            </w:r>
            <w:proofErr w:type="spellEnd"/>
            <w:r w:rsidRPr="00FF3E75">
              <w:rPr>
                <w:rFonts w:ascii="Trebuchet MS" w:hAnsi="Trebuchet MS"/>
                <w:color w:val="FF0000"/>
                <w:sz w:val="22"/>
                <w:szCs w:val="22"/>
              </w:rPr>
              <w:t xml:space="preserve"> de </w:t>
            </w:r>
            <w:proofErr w:type="spellStart"/>
            <w:r w:rsidRPr="00FF3E75">
              <w:rPr>
                <w:rFonts w:ascii="Trebuchet MS" w:hAnsi="Trebuchet MS"/>
                <w:color w:val="FF0000"/>
                <w:sz w:val="22"/>
                <w:szCs w:val="22"/>
              </w:rPr>
              <w:t>beneficiar</w:t>
            </w:r>
            <w:proofErr w:type="spellEnd"/>
          </w:p>
        </w:tc>
      </w:tr>
      <w:tr w:rsidR="00E12EB5" w:rsidRPr="00DF6897" w14:paraId="42175D2C" w14:textId="77777777" w:rsidTr="00EE7A1E">
        <w:trPr>
          <w:trHeight w:val="330"/>
        </w:trPr>
        <w:tc>
          <w:tcPr>
            <w:tcW w:w="645" w:type="dxa"/>
            <w:gridSpan w:val="2"/>
            <w:tcBorders>
              <w:top w:val="nil"/>
              <w:left w:val="single" w:sz="4" w:space="0" w:color="auto"/>
              <w:bottom w:val="single" w:sz="4" w:space="0" w:color="auto"/>
              <w:right w:val="single" w:sz="4" w:space="0" w:color="auto"/>
            </w:tcBorders>
            <w:shd w:val="clear" w:color="auto" w:fill="auto"/>
            <w:hideMark/>
          </w:tcPr>
          <w:p w14:paraId="7093499E" w14:textId="77777777" w:rsidR="00E12EB5" w:rsidRPr="00DF6897" w:rsidRDefault="00E12EB5" w:rsidP="00C25ABB">
            <w:pPr>
              <w:rPr>
                <w:rFonts w:ascii="Trebuchet MS" w:hAnsi="Trebuchet MS"/>
                <w:color w:val="000000"/>
                <w:sz w:val="22"/>
                <w:szCs w:val="22"/>
              </w:rPr>
            </w:pPr>
            <w:r w:rsidRPr="00DF6897">
              <w:rPr>
                <w:rFonts w:ascii="Trebuchet MS" w:hAnsi="Trebuchet MS"/>
                <w:color w:val="000000"/>
                <w:sz w:val="22"/>
                <w:szCs w:val="22"/>
              </w:rPr>
              <w:t>1</w:t>
            </w:r>
            <w:r w:rsidR="00C25ABB">
              <w:rPr>
                <w:rFonts w:ascii="Trebuchet MS" w:hAnsi="Trebuchet MS"/>
                <w:color w:val="000000"/>
                <w:sz w:val="22"/>
                <w:szCs w:val="22"/>
              </w:rPr>
              <w:t>3</w:t>
            </w:r>
          </w:p>
        </w:tc>
        <w:tc>
          <w:tcPr>
            <w:tcW w:w="4500" w:type="dxa"/>
            <w:gridSpan w:val="3"/>
            <w:tcBorders>
              <w:top w:val="nil"/>
              <w:left w:val="nil"/>
              <w:bottom w:val="single" w:sz="4" w:space="0" w:color="auto"/>
              <w:right w:val="single" w:sz="4" w:space="0" w:color="auto"/>
            </w:tcBorders>
            <w:shd w:val="clear" w:color="auto" w:fill="auto"/>
            <w:hideMark/>
          </w:tcPr>
          <w:p w14:paraId="5D7C2843" w14:textId="77777777" w:rsidR="00E12EB5" w:rsidRPr="00DF6897" w:rsidRDefault="00FF3E75" w:rsidP="00343EAE">
            <w:pPr>
              <w:rPr>
                <w:rFonts w:ascii="Trebuchet MS" w:hAnsi="Trebuchet MS"/>
                <w:color w:val="000000"/>
                <w:sz w:val="22"/>
                <w:szCs w:val="22"/>
              </w:rPr>
            </w:pPr>
            <w:r>
              <w:rPr>
                <w:rFonts w:ascii="Trebuchet MS" w:hAnsi="Trebuchet MS"/>
                <w:color w:val="000000"/>
                <w:sz w:val="22"/>
                <w:szCs w:val="22"/>
              </w:rPr>
              <w:t>Anexa.10.Fisa Conformitate</w:t>
            </w:r>
          </w:p>
        </w:tc>
        <w:tc>
          <w:tcPr>
            <w:tcW w:w="4860" w:type="dxa"/>
            <w:tcBorders>
              <w:top w:val="nil"/>
              <w:left w:val="nil"/>
              <w:bottom w:val="single" w:sz="4" w:space="0" w:color="auto"/>
              <w:right w:val="single" w:sz="4" w:space="0" w:color="auto"/>
            </w:tcBorders>
            <w:shd w:val="clear" w:color="auto" w:fill="auto"/>
          </w:tcPr>
          <w:p w14:paraId="7F217877" w14:textId="7FF4A886" w:rsidR="00E12EB5" w:rsidRPr="00DF6897" w:rsidRDefault="00FF3E75" w:rsidP="00FF3E75">
            <w:pPr>
              <w:rPr>
                <w:rFonts w:ascii="Trebuchet MS" w:hAnsi="Trebuchet MS"/>
                <w:color w:val="FF0000"/>
                <w:sz w:val="22"/>
                <w:szCs w:val="22"/>
              </w:rPr>
            </w:pPr>
            <w:r w:rsidRPr="00FF3E75">
              <w:rPr>
                <w:rFonts w:ascii="Trebuchet MS" w:hAnsi="Trebuchet MS"/>
                <w:color w:val="FF0000"/>
                <w:sz w:val="22"/>
                <w:szCs w:val="22"/>
              </w:rPr>
              <w:t xml:space="preserve">Pentru </w:t>
            </w:r>
            <w:proofErr w:type="spellStart"/>
            <w:r w:rsidRPr="00FF3E75">
              <w:rPr>
                <w:rFonts w:ascii="Trebuchet MS" w:hAnsi="Trebuchet MS"/>
                <w:color w:val="FF0000"/>
                <w:sz w:val="22"/>
                <w:szCs w:val="22"/>
              </w:rPr>
              <w:t>documentare</w:t>
            </w:r>
            <w:proofErr w:type="spellEnd"/>
            <w:r w:rsidRPr="00FF3E75">
              <w:rPr>
                <w:rFonts w:ascii="Trebuchet MS" w:hAnsi="Trebuchet MS"/>
                <w:color w:val="FF0000"/>
                <w:sz w:val="22"/>
                <w:szCs w:val="22"/>
              </w:rPr>
              <w:t xml:space="preserve">/Informare </w:t>
            </w:r>
            <w:proofErr w:type="spellStart"/>
            <w:r w:rsidRPr="00FF3E75">
              <w:rPr>
                <w:rFonts w:ascii="Trebuchet MS" w:hAnsi="Trebuchet MS"/>
                <w:color w:val="FF0000"/>
                <w:sz w:val="22"/>
                <w:szCs w:val="22"/>
              </w:rPr>
              <w:t>beneficiar</w:t>
            </w:r>
            <w:proofErr w:type="spellEnd"/>
            <w:r>
              <w:rPr>
                <w:rFonts w:ascii="Trebuchet MS" w:hAnsi="Trebuchet MS"/>
                <w:color w:val="FF0000"/>
                <w:sz w:val="22"/>
                <w:szCs w:val="22"/>
              </w:rPr>
              <w:t xml:space="preserve">; Se </w:t>
            </w:r>
            <w:proofErr w:type="spellStart"/>
            <w:r>
              <w:rPr>
                <w:rFonts w:ascii="Trebuchet MS" w:hAnsi="Trebuchet MS"/>
                <w:color w:val="FF0000"/>
                <w:sz w:val="22"/>
                <w:szCs w:val="22"/>
              </w:rPr>
              <w:t>completeaza</w:t>
            </w:r>
            <w:proofErr w:type="spellEnd"/>
            <w:r>
              <w:rPr>
                <w:rFonts w:ascii="Trebuchet MS" w:hAnsi="Trebuchet MS"/>
                <w:color w:val="FF0000"/>
                <w:sz w:val="22"/>
                <w:szCs w:val="22"/>
              </w:rPr>
              <w:t xml:space="preserve">  de</w:t>
            </w:r>
            <w:r w:rsidR="00B17957">
              <w:rPr>
                <w:rFonts w:ascii="Trebuchet MS" w:hAnsi="Trebuchet MS"/>
                <w:color w:val="FF0000"/>
                <w:sz w:val="22"/>
                <w:szCs w:val="22"/>
              </w:rPr>
              <w:t xml:space="preserve"> </w:t>
            </w:r>
            <w:proofErr w:type="spellStart"/>
            <w:r>
              <w:rPr>
                <w:rFonts w:ascii="Trebuchet MS" w:hAnsi="Trebuchet MS"/>
                <w:color w:val="FF0000"/>
                <w:sz w:val="22"/>
                <w:szCs w:val="22"/>
              </w:rPr>
              <w:t>catre</w:t>
            </w:r>
            <w:proofErr w:type="spellEnd"/>
            <w:r>
              <w:rPr>
                <w:rFonts w:ascii="Trebuchet MS" w:hAnsi="Trebuchet MS"/>
                <w:color w:val="FF0000"/>
                <w:sz w:val="22"/>
                <w:szCs w:val="22"/>
              </w:rPr>
              <w:t xml:space="preserve"> GALMMV</w:t>
            </w:r>
          </w:p>
        </w:tc>
      </w:tr>
      <w:tr w:rsidR="00FB5ADD" w:rsidRPr="00DF6897" w14:paraId="381E60A7" w14:textId="77777777" w:rsidTr="00185931">
        <w:trPr>
          <w:trHeight w:val="330"/>
        </w:trPr>
        <w:tc>
          <w:tcPr>
            <w:tcW w:w="645" w:type="dxa"/>
            <w:gridSpan w:val="2"/>
            <w:tcBorders>
              <w:top w:val="nil"/>
              <w:left w:val="single" w:sz="4" w:space="0" w:color="auto"/>
              <w:bottom w:val="single" w:sz="4" w:space="0" w:color="auto"/>
              <w:right w:val="single" w:sz="4" w:space="0" w:color="auto"/>
            </w:tcBorders>
            <w:shd w:val="clear" w:color="auto" w:fill="auto"/>
          </w:tcPr>
          <w:p w14:paraId="155E4936" w14:textId="77777777" w:rsidR="00FB5ADD" w:rsidRPr="00DF6897" w:rsidRDefault="00343EAE" w:rsidP="00C25ABB">
            <w:pPr>
              <w:rPr>
                <w:rFonts w:ascii="Trebuchet MS" w:hAnsi="Trebuchet MS"/>
                <w:color w:val="000000"/>
                <w:sz w:val="22"/>
                <w:szCs w:val="22"/>
              </w:rPr>
            </w:pPr>
            <w:r>
              <w:rPr>
                <w:rFonts w:ascii="Trebuchet MS" w:hAnsi="Trebuchet MS"/>
                <w:color w:val="000000"/>
                <w:sz w:val="22"/>
                <w:szCs w:val="22"/>
              </w:rPr>
              <w:t>14</w:t>
            </w:r>
          </w:p>
        </w:tc>
        <w:tc>
          <w:tcPr>
            <w:tcW w:w="4500" w:type="dxa"/>
            <w:gridSpan w:val="3"/>
            <w:tcBorders>
              <w:top w:val="nil"/>
              <w:left w:val="nil"/>
              <w:bottom w:val="single" w:sz="4" w:space="0" w:color="auto"/>
              <w:right w:val="single" w:sz="4" w:space="0" w:color="auto"/>
            </w:tcBorders>
            <w:shd w:val="clear" w:color="auto" w:fill="auto"/>
          </w:tcPr>
          <w:p w14:paraId="5D2B697E" w14:textId="77777777" w:rsidR="00FB5ADD" w:rsidRPr="00DF6897" w:rsidRDefault="00FF3E75" w:rsidP="00477375">
            <w:pPr>
              <w:rPr>
                <w:rFonts w:ascii="Trebuchet MS" w:hAnsi="Trebuchet MS"/>
                <w:color w:val="000000"/>
                <w:sz w:val="22"/>
                <w:szCs w:val="22"/>
              </w:rPr>
            </w:pPr>
            <w:r>
              <w:rPr>
                <w:rFonts w:ascii="Trebuchet MS" w:hAnsi="Trebuchet MS"/>
                <w:color w:val="000000"/>
                <w:sz w:val="22"/>
                <w:szCs w:val="22"/>
              </w:rPr>
              <w:t xml:space="preserve">Anexa.11. </w:t>
            </w:r>
            <w:proofErr w:type="spellStart"/>
            <w:r>
              <w:rPr>
                <w:rFonts w:ascii="Trebuchet MS" w:hAnsi="Trebuchet MS"/>
                <w:color w:val="000000"/>
                <w:sz w:val="22"/>
                <w:szCs w:val="22"/>
              </w:rPr>
              <w:t>Fisa</w:t>
            </w:r>
            <w:proofErr w:type="spellEnd"/>
            <w:r>
              <w:rPr>
                <w:rFonts w:ascii="Trebuchet MS" w:hAnsi="Trebuchet MS"/>
                <w:color w:val="000000"/>
                <w:sz w:val="22"/>
                <w:szCs w:val="22"/>
              </w:rPr>
              <w:t xml:space="preserve"> </w:t>
            </w:r>
            <w:proofErr w:type="spellStart"/>
            <w:r>
              <w:rPr>
                <w:rFonts w:ascii="Trebuchet MS" w:hAnsi="Trebuchet MS"/>
                <w:color w:val="000000"/>
                <w:sz w:val="22"/>
                <w:szCs w:val="22"/>
              </w:rPr>
              <w:t>Eligibilitate</w:t>
            </w:r>
            <w:proofErr w:type="spellEnd"/>
            <w:r>
              <w:rPr>
                <w:rFonts w:ascii="Trebuchet MS" w:hAnsi="Trebuchet MS"/>
                <w:color w:val="000000"/>
                <w:sz w:val="22"/>
                <w:szCs w:val="22"/>
              </w:rPr>
              <w:t xml:space="preserve"> </w:t>
            </w:r>
          </w:p>
        </w:tc>
        <w:tc>
          <w:tcPr>
            <w:tcW w:w="4860" w:type="dxa"/>
            <w:tcBorders>
              <w:top w:val="nil"/>
              <w:left w:val="nil"/>
              <w:bottom w:val="single" w:sz="4" w:space="0" w:color="auto"/>
              <w:right w:val="single" w:sz="4" w:space="0" w:color="auto"/>
            </w:tcBorders>
            <w:shd w:val="clear" w:color="auto" w:fill="auto"/>
          </w:tcPr>
          <w:p w14:paraId="657AEE8C" w14:textId="77777777" w:rsidR="00FB5ADD" w:rsidRPr="00DF6897" w:rsidRDefault="00FF3E75" w:rsidP="00FF3E75">
            <w:pPr>
              <w:rPr>
                <w:rFonts w:ascii="Trebuchet MS" w:hAnsi="Trebuchet MS"/>
                <w:color w:val="FF0000"/>
                <w:sz w:val="22"/>
                <w:szCs w:val="22"/>
              </w:rPr>
            </w:pPr>
            <w:r w:rsidRPr="00FF3E75">
              <w:rPr>
                <w:rFonts w:ascii="Trebuchet MS" w:hAnsi="Trebuchet MS"/>
                <w:color w:val="FF0000"/>
                <w:sz w:val="22"/>
                <w:szCs w:val="22"/>
              </w:rPr>
              <w:t xml:space="preserve">Pentru </w:t>
            </w:r>
            <w:proofErr w:type="spellStart"/>
            <w:r w:rsidRPr="00FF3E75">
              <w:rPr>
                <w:rFonts w:ascii="Trebuchet MS" w:hAnsi="Trebuchet MS"/>
                <w:color w:val="FF0000"/>
                <w:sz w:val="22"/>
                <w:szCs w:val="22"/>
              </w:rPr>
              <w:t>documentare</w:t>
            </w:r>
            <w:proofErr w:type="spellEnd"/>
            <w:r w:rsidRPr="00FF3E75">
              <w:rPr>
                <w:rFonts w:ascii="Trebuchet MS" w:hAnsi="Trebuchet MS"/>
                <w:color w:val="FF0000"/>
                <w:sz w:val="22"/>
                <w:szCs w:val="22"/>
              </w:rPr>
              <w:t xml:space="preserve">/Informare </w:t>
            </w:r>
            <w:proofErr w:type="spellStart"/>
            <w:r w:rsidRPr="00FF3E75">
              <w:rPr>
                <w:rFonts w:ascii="Trebuchet MS" w:hAnsi="Trebuchet MS"/>
                <w:color w:val="FF0000"/>
                <w:sz w:val="22"/>
                <w:szCs w:val="22"/>
              </w:rPr>
              <w:t>beneficiar</w:t>
            </w:r>
            <w:proofErr w:type="spellEnd"/>
            <w:r w:rsidRPr="00FF3E75">
              <w:rPr>
                <w:rFonts w:ascii="Trebuchet MS" w:hAnsi="Trebuchet MS"/>
                <w:color w:val="FF0000"/>
                <w:sz w:val="22"/>
                <w:szCs w:val="22"/>
              </w:rPr>
              <w:t xml:space="preserve">  Se </w:t>
            </w:r>
            <w:proofErr w:type="spellStart"/>
            <w:r w:rsidRPr="00FF3E75">
              <w:rPr>
                <w:rFonts w:ascii="Trebuchet MS" w:hAnsi="Trebuchet MS"/>
                <w:color w:val="FF0000"/>
                <w:sz w:val="22"/>
                <w:szCs w:val="22"/>
              </w:rPr>
              <w:t>completeaza</w:t>
            </w:r>
            <w:proofErr w:type="spellEnd"/>
            <w:r w:rsidRPr="00FF3E75">
              <w:rPr>
                <w:rFonts w:ascii="Trebuchet MS" w:hAnsi="Trebuchet MS"/>
                <w:color w:val="FF0000"/>
                <w:sz w:val="22"/>
                <w:szCs w:val="22"/>
              </w:rPr>
              <w:t xml:space="preserve"> la GALMMV </w:t>
            </w:r>
          </w:p>
        </w:tc>
      </w:tr>
      <w:tr w:rsidR="00477375" w:rsidRPr="00DF6897" w14:paraId="2F13DA74" w14:textId="77777777" w:rsidTr="00185931">
        <w:trPr>
          <w:trHeight w:val="330"/>
        </w:trPr>
        <w:tc>
          <w:tcPr>
            <w:tcW w:w="64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06EC0D0" w14:textId="77777777" w:rsidR="00477375" w:rsidRDefault="00477375" w:rsidP="00C25ABB">
            <w:pPr>
              <w:rPr>
                <w:rFonts w:ascii="Trebuchet MS" w:hAnsi="Trebuchet MS"/>
                <w:color w:val="000000"/>
                <w:sz w:val="22"/>
                <w:szCs w:val="22"/>
              </w:rPr>
            </w:pPr>
            <w:r>
              <w:rPr>
                <w:rFonts w:ascii="Trebuchet MS" w:hAnsi="Trebuchet MS"/>
                <w:color w:val="000000"/>
                <w:sz w:val="22"/>
                <w:szCs w:val="22"/>
              </w:rPr>
              <w:t>15</w:t>
            </w:r>
          </w:p>
        </w:tc>
        <w:tc>
          <w:tcPr>
            <w:tcW w:w="4500" w:type="dxa"/>
            <w:gridSpan w:val="3"/>
            <w:tcBorders>
              <w:top w:val="single" w:sz="4" w:space="0" w:color="auto"/>
              <w:left w:val="nil"/>
              <w:bottom w:val="single" w:sz="4" w:space="0" w:color="auto"/>
              <w:right w:val="single" w:sz="4" w:space="0" w:color="auto"/>
            </w:tcBorders>
            <w:shd w:val="clear" w:color="auto" w:fill="F2DBDB" w:themeFill="accent2" w:themeFillTint="33"/>
          </w:tcPr>
          <w:p w14:paraId="33E78C62" w14:textId="77777777" w:rsidR="00477375" w:rsidRPr="00343EAE" w:rsidRDefault="00FF3E75" w:rsidP="00477375">
            <w:pPr>
              <w:rPr>
                <w:rFonts w:ascii="Trebuchet MS" w:hAnsi="Trebuchet MS"/>
                <w:color w:val="000000"/>
                <w:sz w:val="22"/>
                <w:szCs w:val="22"/>
              </w:rPr>
            </w:pPr>
            <w:r>
              <w:rPr>
                <w:rFonts w:ascii="Trebuchet MS" w:hAnsi="Trebuchet MS"/>
                <w:color w:val="000000"/>
                <w:sz w:val="22"/>
                <w:szCs w:val="22"/>
              </w:rPr>
              <w:t xml:space="preserve">Anexa.12. </w:t>
            </w:r>
            <w:proofErr w:type="spellStart"/>
            <w:r>
              <w:rPr>
                <w:rFonts w:ascii="Trebuchet MS" w:hAnsi="Trebuchet MS"/>
                <w:color w:val="000000"/>
                <w:sz w:val="22"/>
                <w:szCs w:val="22"/>
              </w:rPr>
              <w:t>Fisa</w:t>
            </w:r>
            <w:proofErr w:type="spellEnd"/>
            <w:r>
              <w:rPr>
                <w:rFonts w:ascii="Trebuchet MS" w:hAnsi="Trebuchet MS"/>
                <w:color w:val="000000"/>
                <w:sz w:val="22"/>
                <w:szCs w:val="22"/>
              </w:rPr>
              <w:t xml:space="preserve"> </w:t>
            </w:r>
            <w:proofErr w:type="spellStart"/>
            <w:r>
              <w:rPr>
                <w:rFonts w:ascii="Trebuchet MS" w:hAnsi="Trebuchet MS"/>
                <w:color w:val="000000"/>
                <w:sz w:val="22"/>
                <w:szCs w:val="22"/>
              </w:rPr>
              <w:t>Selectie</w:t>
            </w:r>
            <w:proofErr w:type="spellEnd"/>
          </w:p>
        </w:tc>
        <w:tc>
          <w:tcPr>
            <w:tcW w:w="4860" w:type="dxa"/>
            <w:tcBorders>
              <w:top w:val="single" w:sz="4" w:space="0" w:color="auto"/>
              <w:left w:val="nil"/>
              <w:bottom w:val="single" w:sz="4" w:space="0" w:color="auto"/>
              <w:right w:val="single" w:sz="4" w:space="0" w:color="auto"/>
            </w:tcBorders>
            <w:shd w:val="clear" w:color="auto" w:fill="F2DBDB" w:themeFill="accent2" w:themeFillTint="33"/>
          </w:tcPr>
          <w:p w14:paraId="55015482" w14:textId="77777777" w:rsidR="00477375" w:rsidRDefault="00FF3E75" w:rsidP="00C90F72">
            <w:pPr>
              <w:rPr>
                <w:rFonts w:ascii="Trebuchet MS" w:hAnsi="Trebuchet MS"/>
                <w:color w:val="FF0000"/>
                <w:sz w:val="22"/>
                <w:szCs w:val="22"/>
              </w:rPr>
            </w:pPr>
            <w:r w:rsidRPr="00FF3E75">
              <w:rPr>
                <w:rFonts w:ascii="Trebuchet MS" w:hAnsi="Trebuchet MS"/>
                <w:b/>
                <w:color w:val="000000"/>
                <w:sz w:val="22"/>
                <w:szCs w:val="22"/>
              </w:rPr>
              <w:t xml:space="preserve">Pentru </w:t>
            </w:r>
            <w:proofErr w:type="spellStart"/>
            <w:r w:rsidRPr="00FF3E75">
              <w:rPr>
                <w:rFonts w:ascii="Trebuchet MS" w:hAnsi="Trebuchet MS"/>
                <w:b/>
                <w:color w:val="000000"/>
                <w:sz w:val="22"/>
                <w:szCs w:val="22"/>
              </w:rPr>
              <w:t>documentare</w:t>
            </w:r>
            <w:proofErr w:type="spellEnd"/>
            <w:r w:rsidRPr="00FF3E75">
              <w:rPr>
                <w:rFonts w:ascii="Trebuchet MS" w:hAnsi="Trebuchet MS"/>
                <w:b/>
                <w:color w:val="000000"/>
                <w:sz w:val="22"/>
                <w:szCs w:val="22"/>
              </w:rPr>
              <w:t xml:space="preserve">/Informare </w:t>
            </w:r>
            <w:proofErr w:type="spellStart"/>
            <w:r w:rsidRPr="00FF3E75">
              <w:rPr>
                <w:rFonts w:ascii="Trebuchet MS" w:hAnsi="Trebuchet MS"/>
                <w:b/>
                <w:color w:val="000000"/>
                <w:sz w:val="22"/>
                <w:szCs w:val="22"/>
              </w:rPr>
              <w:t>beneficiar</w:t>
            </w:r>
            <w:proofErr w:type="spellEnd"/>
            <w:r w:rsidRPr="00FF3E75">
              <w:rPr>
                <w:rFonts w:ascii="Trebuchet MS" w:hAnsi="Trebuchet MS"/>
                <w:b/>
                <w:color w:val="000000"/>
                <w:sz w:val="22"/>
                <w:szCs w:val="22"/>
              </w:rPr>
              <w:t xml:space="preserve">  Se </w:t>
            </w:r>
            <w:proofErr w:type="spellStart"/>
            <w:r w:rsidRPr="00FF3E75">
              <w:rPr>
                <w:rFonts w:ascii="Trebuchet MS" w:hAnsi="Trebuchet MS"/>
                <w:b/>
                <w:color w:val="000000"/>
                <w:sz w:val="22"/>
                <w:szCs w:val="22"/>
              </w:rPr>
              <w:t>completeaza</w:t>
            </w:r>
            <w:proofErr w:type="spellEnd"/>
            <w:r w:rsidRPr="00FF3E75">
              <w:rPr>
                <w:rFonts w:ascii="Trebuchet MS" w:hAnsi="Trebuchet MS"/>
                <w:b/>
                <w:color w:val="000000"/>
                <w:sz w:val="22"/>
                <w:szCs w:val="22"/>
              </w:rPr>
              <w:t xml:space="preserve"> la GALMMV</w:t>
            </w:r>
          </w:p>
        </w:tc>
      </w:tr>
      <w:tr w:rsidR="00E12EB5" w:rsidRPr="00DF6897" w14:paraId="0777C4CE" w14:textId="77777777" w:rsidTr="00DA5825">
        <w:trPr>
          <w:gridAfter w:val="2"/>
          <w:wAfter w:w="5738" w:type="dxa"/>
          <w:trHeight w:val="330"/>
        </w:trPr>
        <w:tc>
          <w:tcPr>
            <w:tcW w:w="582" w:type="dxa"/>
            <w:tcBorders>
              <w:top w:val="nil"/>
              <w:left w:val="nil"/>
              <w:bottom w:val="nil"/>
              <w:right w:val="nil"/>
            </w:tcBorders>
            <w:shd w:val="clear" w:color="auto" w:fill="auto"/>
            <w:hideMark/>
          </w:tcPr>
          <w:p w14:paraId="27B0606B" w14:textId="77777777" w:rsidR="00E12EB5" w:rsidRPr="00DF6897" w:rsidRDefault="00E12EB5" w:rsidP="00C90F72">
            <w:pPr>
              <w:rPr>
                <w:rFonts w:ascii="Trebuchet MS" w:hAnsi="Trebuchet MS"/>
                <w:color w:val="000000"/>
                <w:sz w:val="22"/>
                <w:szCs w:val="22"/>
              </w:rPr>
            </w:pPr>
          </w:p>
        </w:tc>
        <w:tc>
          <w:tcPr>
            <w:tcW w:w="1065" w:type="dxa"/>
            <w:gridSpan w:val="2"/>
            <w:tcBorders>
              <w:top w:val="nil"/>
              <w:left w:val="nil"/>
              <w:bottom w:val="nil"/>
              <w:right w:val="nil"/>
            </w:tcBorders>
            <w:shd w:val="clear" w:color="auto" w:fill="auto"/>
            <w:hideMark/>
          </w:tcPr>
          <w:p w14:paraId="346FBF44" w14:textId="77777777" w:rsidR="00E12EB5" w:rsidRPr="00DF6897" w:rsidRDefault="00E12EB5" w:rsidP="00C90F72">
            <w:pPr>
              <w:rPr>
                <w:rFonts w:ascii="Trebuchet MS" w:hAnsi="Trebuchet MS"/>
                <w:color w:val="000000"/>
                <w:sz w:val="22"/>
                <w:szCs w:val="22"/>
              </w:rPr>
            </w:pPr>
          </w:p>
        </w:tc>
        <w:tc>
          <w:tcPr>
            <w:tcW w:w="2620" w:type="dxa"/>
            <w:tcBorders>
              <w:top w:val="nil"/>
              <w:left w:val="nil"/>
              <w:bottom w:val="nil"/>
              <w:right w:val="nil"/>
            </w:tcBorders>
            <w:shd w:val="clear" w:color="auto" w:fill="auto"/>
            <w:hideMark/>
          </w:tcPr>
          <w:p w14:paraId="3E0957BD" w14:textId="77777777" w:rsidR="00E12EB5" w:rsidRPr="00DF6897" w:rsidRDefault="00E12EB5" w:rsidP="00C90F72">
            <w:pPr>
              <w:rPr>
                <w:rFonts w:ascii="Trebuchet MS" w:hAnsi="Trebuchet MS"/>
                <w:color w:val="000000"/>
                <w:sz w:val="22"/>
                <w:szCs w:val="22"/>
              </w:rPr>
            </w:pPr>
          </w:p>
        </w:tc>
      </w:tr>
    </w:tbl>
    <w:p w14:paraId="18C5CFD5" w14:textId="77777777" w:rsidR="00D74AE1" w:rsidRPr="005E2BF8" w:rsidRDefault="005E2BF8" w:rsidP="005E2BF8">
      <w:pPr>
        <w:pStyle w:val="Legend"/>
        <w:rPr>
          <w:rFonts w:ascii="Trebuchet MS" w:hAnsi="Trebuchet MS"/>
          <w:sz w:val="20"/>
          <w:szCs w:val="20"/>
        </w:rPr>
      </w:pPr>
      <w:bookmarkStart w:id="248" w:name="_Toc40080749"/>
      <w:proofErr w:type="spellStart"/>
      <w:r w:rsidRPr="005E2BF8">
        <w:rPr>
          <w:rFonts w:ascii="Trebuchet MS" w:hAnsi="Trebuchet MS"/>
          <w:sz w:val="20"/>
          <w:szCs w:val="20"/>
        </w:rPr>
        <w:t>Tabel</w:t>
      </w:r>
      <w:proofErr w:type="spellEnd"/>
      <w:r w:rsidRPr="005E2BF8">
        <w:rPr>
          <w:rFonts w:ascii="Trebuchet MS" w:hAnsi="Trebuchet MS"/>
          <w:sz w:val="20"/>
          <w:szCs w:val="20"/>
        </w:rPr>
        <w:t xml:space="preserve"> </w:t>
      </w:r>
      <w:r w:rsidRPr="005E2BF8">
        <w:rPr>
          <w:rFonts w:ascii="Trebuchet MS" w:hAnsi="Trebuchet MS"/>
          <w:sz w:val="20"/>
          <w:szCs w:val="20"/>
        </w:rPr>
        <w:fldChar w:fldCharType="begin"/>
      </w:r>
      <w:r w:rsidRPr="005E2BF8">
        <w:rPr>
          <w:rFonts w:ascii="Trebuchet MS" w:hAnsi="Trebuchet MS"/>
          <w:sz w:val="20"/>
          <w:szCs w:val="20"/>
        </w:rPr>
        <w:instrText xml:space="preserve"> SEQ Tabel \* ARABIC </w:instrText>
      </w:r>
      <w:r w:rsidRPr="005E2BF8">
        <w:rPr>
          <w:rFonts w:ascii="Trebuchet MS" w:hAnsi="Trebuchet MS"/>
          <w:sz w:val="20"/>
          <w:szCs w:val="20"/>
        </w:rPr>
        <w:fldChar w:fldCharType="separate"/>
      </w:r>
      <w:r w:rsidR="0072277B">
        <w:rPr>
          <w:rFonts w:ascii="Trebuchet MS" w:hAnsi="Trebuchet MS"/>
          <w:noProof/>
          <w:sz w:val="20"/>
          <w:szCs w:val="20"/>
        </w:rPr>
        <w:t>13</w:t>
      </w:r>
      <w:r w:rsidRPr="005E2BF8">
        <w:rPr>
          <w:rFonts w:ascii="Trebuchet MS" w:hAnsi="Trebuchet MS"/>
          <w:sz w:val="20"/>
          <w:szCs w:val="20"/>
        </w:rPr>
        <w:fldChar w:fldCharType="end"/>
      </w:r>
      <w:r w:rsidRPr="005E2BF8">
        <w:rPr>
          <w:rFonts w:ascii="Trebuchet MS" w:hAnsi="Trebuchet MS"/>
          <w:sz w:val="20"/>
          <w:szCs w:val="20"/>
        </w:rPr>
        <w:t xml:space="preserve">. Lista </w:t>
      </w:r>
      <w:proofErr w:type="spellStart"/>
      <w:r w:rsidRPr="005E2BF8">
        <w:rPr>
          <w:rFonts w:ascii="Trebuchet MS" w:hAnsi="Trebuchet MS"/>
          <w:sz w:val="20"/>
          <w:szCs w:val="20"/>
        </w:rPr>
        <w:t>Documente</w:t>
      </w:r>
      <w:proofErr w:type="spellEnd"/>
      <w:r w:rsidRPr="005E2BF8">
        <w:rPr>
          <w:rFonts w:ascii="Trebuchet MS" w:hAnsi="Trebuchet MS"/>
          <w:sz w:val="20"/>
          <w:szCs w:val="20"/>
        </w:rPr>
        <w:t xml:space="preserve"> </w:t>
      </w:r>
      <w:proofErr w:type="spellStart"/>
      <w:r w:rsidRPr="005E2BF8">
        <w:rPr>
          <w:rFonts w:ascii="Trebuchet MS" w:hAnsi="Trebuchet MS"/>
          <w:sz w:val="20"/>
          <w:szCs w:val="20"/>
        </w:rPr>
        <w:t>anexe</w:t>
      </w:r>
      <w:proofErr w:type="spellEnd"/>
      <w:r w:rsidRPr="005E2BF8">
        <w:rPr>
          <w:rFonts w:ascii="Trebuchet MS" w:hAnsi="Trebuchet MS"/>
          <w:sz w:val="20"/>
          <w:szCs w:val="20"/>
        </w:rPr>
        <w:t xml:space="preserve"> la GHID M3/3A</w:t>
      </w:r>
      <w:bookmarkEnd w:id="248"/>
    </w:p>
    <w:p w14:paraId="77C2CC4F" w14:textId="77777777" w:rsidR="00191808" w:rsidRPr="00254105" w:rsidRDefault="00191808" w:rsidP="00720780">
      <w:pPr>
        <w:rPr>
          <w:rFonts w:ascii="Trebuchet MS" w:hAnsi="Trebuchet MS"/>
        </w:rPr>
      </w:pPr>
    </w:p>
    <w:p w14:paraId="0724D9CE" w14:textId="77777777" w:rsidR="00EF31A2" w:rsidRDefault="00EF31A2" w:rsidP="00694539">
      <w:pPr>
        <w:rPr>
          <w:rFonts w:ascii="Trebuchet MS" w:hAnsi="Trebuchet MS"/>
        </w:rPr>
      </w:pPr>
    </w:p>
    <w:p w14:paraId="2BC464EA" w14:textId="77777777" w:rsidR="00781ADE" w:rsidRDefault="00781ADE" w:rsidP="00694539">
      <w:pPr>
        <w:rPr>
          <w:rFonts w:ascii="Trebuchet MS" w:hAnsi="Trebuchet MS"/>
        </w:rPr>
      </w:pPr>
    </w:p>
    <w:p w14:paraId="28603DE0" w14:textId="77777777" w:rsidR="00781ADE" w:rsidRDefault="00781ADE" w:rsidP="00694539">
      <w:pPr>
        <w:rPr>
          <w:rFonts w:ascii="Trebuchet MS" w:hAnsi="Trebuchet MS"/>
        </w:rPr>
      </w:pPr>
    </w:p>
    <w:p w14:paraId="0F327E30" w14:textId="77777777" w:rsidR="00781ADE" w:rsidRDefault="00781ADE" w:rsidP="00694539">
      <w:pPr>
        <w:rPr>
          <w:rFonts w:ascii="Trebuchet MS" w:hAnsi="Trebuchet MS"/>
        </w:rPr>
      </w:pPr>
    </w:p>
    <w:p w14:paraId="1F1FB9AD" w14:textId="77777777" w:rsidR="00781ADE" w:rsidRDefault="00781ADE" w:rsidP="00694539">
      <w:pPr>
        <w:rPr>
          <w:rFonts w:ascii="Trebuchet MS" w:hAnsi="Trebuchet MS"/>
        </w:rPr>
      </w:pPr>
    </w:p>
    <w:p w14:paraId="1F22EB34" w14:textId="77777777" w:rsidR="00781ADE" w:rsidRDefault="00781ADE" w:rsidP="00694539">
      <w:pPr>
        <w:rPr>
          <w:rFonts w:ascii="Trebuchet MS" w:hAnsi="Trebuchet MS"/>
        </w:rPr>
      </w:pPr>
    </w:p>
    <w:p w14:paraId="19A5FD10" w14:textId="77777777" w:rsidR="00781ADE" w:rsidRDefault="00781ADE" w:rsidP="00694539">
      <w:pPr>
        <w:rPr>
          <w:rFonts w:ascii="Trebuchet MS" w:hAnsi="Trebuchet MS"/>
        </w:rPr>
      </w:pPr>
    </w:p>
    <w:p w14:paraId="0FEA1A1E" w14:textId="77777777" w:rsidR="00781ADE" w:rsidRDefault="00781ADE" w:rsidP="00694539">
      <w:pPr>
        <w:rPr>
          <w:rFonts w:ascii="Trebuchet MS" w:hAnsi="Trebuchet MS"/>
        </w:rPr>
      </w:pPr>
    </w:p>
    <w:p w14:paraId="22F8B96E" w14:textId="77777777" w:rsidR="00781ADE" w:rsidRDefault="00781ADE" w:rsidP="00694539">
      <w:pPr>
        <w:rPr>
          <w:rFonts w:ascii="Trebuchet MS" w:hAnsi="Trebuchet MS"/>
        </w:rPr>
      </w:pPr>
    </w:p>
    <w:p w14:paraId="3AEE8435" w14:textId="77777777" w:rsidR="00781ADE" w:rsidRDefault="00781ADE" w:rsidP="00694539">
      <w:pPr>
        <w:rPr>
          <w:rFonts w:ascii="Trebuchet MS" w:hAnsi="Trebuchet MS"/>
        </w:rPr>
      </w:pPr>
    </w:p>
    <w:p w14:paraId="6B52B786" w14:textId="77777777" w:rsidR="00781ADE" w:rsidRDefault="00781ADE" w:rsidP="00694539">
      <w:pPr>
        <w:rPr>
          <w:rFonts w:ascii="Trebuchet MS" w:hAnsi="Trebuchet MS"/>
        </w:rPr>
      </w:pPr>
    </w:p>
    <w:p w14:paraId="5F577A73" w14:textId="77777777" w:rsidR="00781ADE" w:rsidRDefault="00781ADE" w:rsidP="00694539">
      <w:pPr>
        <w:rPr>
          <w:rFonts w:ascii="Trebuchet MS" w:hAnsi="Trebuchet MS"/>
        </w:rPr>
      </w:pPr>
    </w:p>
    <w:p w14:paraId="3A0187D6" w14:textId="77777777" w:rsidR="00781ADE" w:rsidRDefault="00781ADE" w:rsidP="00694539">
      <w:pPr>
        <w:rPr>
          <w:rFonts w:ascii="Trebuchet MS" w:hAnsi="Trebuchet MS"/>
        </w:rPr>
      </w:pPr>
    </w:p>
    <w:p w14:paraId="67C4F275" w14:textId="77777777" w:rsidR="00781ADE" w:rsidRDefault="00781ADE" w:rsidP="00694539">
      <w:pPr>
        <w:rPr>
          <w:rFonts w:ascii="Trebuchet MS" w:hAnsi="Trebuchet MS"/>
        </w:rPr>
      </w:pPr>
    </w:p>
    <w:p w14:paraId="09966AEB" w14:textId="77777777" w:rsidR="00781ADE" w:rsidRDefault="00781ADE" w:rsidP="00694539">
      <w:pPr>
        <w:rPr>
          <w:rFonts w:ascii="Trebuchet MS" w:hAnsi="Trebuchet MS"/>
        </w:rPr>
      </w:pPr>
    </w:p>
    <w:p w14:paraId="6A9068E0" w14:textId="77777777" w:rsidR="00781ADE" w:rsidRPr="00254105" w:rsidRDefault="00781ADE" w:rsidP="00694539">
      <w:pPr>
        <w:rPr>
          <w:rFonts w:ascii="Trebuchet MS" w:hAnsi="Trebuchet MS"/>
        </w:rPr>
      </w:pPr>
    </w:p>
    <w:p w14:paraId="4114395C" w14:textId="77777777" w:rsidR="00972021" w:rsidRPr="00254105" w:rsidRDefault="00972021" w:rsidP="00972021">
      <w:pPr>
        <w:pStyle w:val="Titlu1"/>
        <w:rPr>
          <w:rFonts w:ascii="Trebuchet MS" w:hAnsi="Trebuchet MS"/>
          <w:b/>
          <w:sz w:val="28"/>
          <w:szCs w:val="28"/>
        </w:rPr>
      </w:pPr>
      <w:bookmarkStart w:id="249" w:name="_Toc106276299"/>
      <w:r w:rsidRPr="00254105">
        <w:rPr>
          <w:rFonts w:ascii="Trebuchet MS" w:hAnsi="Trebuchet MS"/>
          <w:b/>
          <w:sz w:val="28"/>
          <w:szCs w:val="28"/>
        </w:rPr>
        <w:lastRenderedPageBreak/>
        <w:t xml:space="preserve">Lista </w:t>
      </w:r>
      <w:proofErr w:type="spellStart"/>
      <w:r w:rsidRPr="00254105">
        <w:rPr>
          <w:rFonts w:ascii="Trebuchet MS" w:hAnsi="Trebuchet MS"/>
          <w:b/>
          <w:sz w:val="28"/>
          <w:szCs w:val="28"/>
        </w:rPr>
        <w:t>Tabele</w:t>
      </w:r>
      <w:bookmarkEnd w:id="249"/>
      <w:proofErr w:type="spellEnd"/>
      <w:r w:rsidRPr="00254105">
        <w:rPr>
          <w:rFonts w:ascii="Trebuchet MS" w:hAnsi="Trebuchet MS"/>
          <w:b/>
          <w:sz w:val="28"/>
          <w:szCs w:val="28"/>
        </w:rPr>
        <w:t xml:space="preserve"> </w:t>
      </w:r>
    </w:p>
    <w:p w14:paraId="3FE94C0C" w14:textId="77777777" w:rsidR="00972021" w:rsidRDefault="00972021" w:rsidP="00637782">
      <w:pPr>
        <w:rPr>
          <w:rFonts w:ascii="Trebuchet MS" w:hAnsi="Trebuchet MS"/>
          <w:sz w:val="24"/>
          <w:szCs w:val="24"/>
        </w:rPr>
      </w:pPr>
    </w:p>
    <w:p w14:paraId="74174917" w14:textId="77777777" w:rsidR="001C397B" w:rsidRDefault="004D7636">
      <w:pPr>
        <w:pStyle w:val="Tabeldefiguri"/>
        <w:tabs>
          <w:tab w:val="right" w:leader="dot" w:pos="9350"/>
        </w:tabs>
        <w:rPr>
          <w:rFonts w:asciiTheme="minorHAnsi" w:eastAsiaTheme="minorEastAsia" w:hAnsiTheme="minorHAnsi" w:cstheme="minorBidi"/>
          <w:noProof/>
          <w:sz w:val="22"/>
          <w:szCs w:val="22"/>
        </w:rPr>
      </w:pPr>
      <w:r w:rsidRPr="006F15C4">
        <w:rPr>
          <w:rFonts w:ascii="Trebuchet MS" w:hAnsi="Trebuchet MS"/>
        </w:rPr>
        <w:fldChar w:fldCharType="begin"/>
      </w:r>
      <w:r w:rsidRPr="006F15C4">
        <w:rPr>
          <w:rFonts w:ascii="Trebuchet MS" w:hAnsi="Trebuchet MS"/>
        </w:rPr>
        <w:instrText xml:space="preserve"> TOC \h \z \c "Tabel" </w:instrText>
      </w:r>
      <w:r w:rsidRPr="006F15C4">
        <w:rPr>
          <w:rFonts w:ascii="Trebuchet MS" w:hAnsi="Trebuchet MS"/>
        </w:rPr>
        <w:fldChar w:fldCharType="separate"/>
      </w:r>
      <w:hyperlink w:anchor="_Toc40080737" w:history="1">
        <w:r w:rsidR="001C397B" w:rsidRPr="002324B9">
          <w:rPr>
            <w:rStyle w:val="Hyperlink"/>
            <w:rFonts w:ascii="Trebuchet MS" w:eastAsiaTheme="majorEastAsia" w:hAnsi="Trebuchet MS"/>
            <w:noProof/>
          </w:rPr>
          <w:t>Tabel 1. Clase de produse de calitate EU : DOP/IGP/STG</w:t>
        </w:r>
        <w:r w:rsidR="001C397B">
          <w:rPr>
            <w:noProof/>
            <w:webHidden/>
          </w:rPr>
          <w:tab/>
        </w:r>
        <w:r w:rsidR="001C397B">
          <w:rPr>
            <w:noProof/>
            <w:webHidden/>
          </w:rPr>
          <w:fldChar w:fldCharType="begin"/>
        </w:r>
        <w:r w:rsidR="001C397B">
          <w:rPr>
            <w:noProof/>
            <w:webHidden/>
          </w:rPr>
          <w:instrText xml:space="preserve"> PAGEREF _Toc40080737 \h </w:instrText>
        </w:r>
        <w:r w:rsidR="001C397B">
          <w:rPr>
            <w:noProof/>
            <w:webHidden/>
          </w:rPr>
        </w:r>
        <w:r w:rsidR="001C397B">
          <w:rPr>
            <w:noProof/>
            <w:webHidden/>
          </w:rPr>
          <w:fldChar w:fldCharType="separate"/>
        </w:r>
        <w:r w:rsidR="0072277B">
          <w:rPr>
            <w:noProof/>
            <w:webHidden/>
          </w:rPr>
          <w:t>11</w:t>
        </w:r>
        <w:r w:rsidR="001C397B">
          <w:rPr>
            <w:noProof/>
            <w:webHidden/>
          </w:rPr>
          <w:fldChar w:fldCharType="end"/>
        </w:r>
      </w:hyperlink>
    </w:p>
    <w:p w14:paraId="3C5BE44D" w14:textId="77777777" w:rsidR="001C397B" w:rsidRDefault="00000000">
      <w:pPr>
        <w:pStyle w:val="Tabeldefiguri"/>
        <w:tabs>
          <w:tab w:val="right" w:leader="dot" w:pos="9350"/>
        </w:tabs>
        <w:rPr>
          <w:rFonts w:asciiTheme="minorHAnsi" w:eastAsiaTheme="minorEastAsia" w:hAnsiTheme="minorHAnsi" w:cstheme="minorBidi"/>
          <w:noProof/>
          <w:sz w:val="22"/>
          <w:szCs w:val="22"/>
        </w:rPr>
      </w:pPr>
      <w:hyperlink w:anchor="_Toc40080738" w:history="1">
        <w:r w:rsidR="001C397B" w:rsidRPr="002324B9">
          <w:rPr>
            <w:rStyle w:val="Hyperlink"/>
            <w:rFonts w:ascii="Trebuchet MS" w:eastAsiaTheme="majorEastAsia" w:hAnsi="Trebuchet MS"/>
            <w:noProof/>
          </w:rPr>
          <w:t>Tabel 2. Abrevieri</w:t>
        </w:r>
        <w:r w:rsidR="001C397B">
          <w:rPr>
            <w:noProof/>
            <w:webHidden/>
          </w:rPr>
          <w:tab/>
        </w:r>
        <w:r w:rsidR="001C397B">
          <w:rPr>
            <w:noProof/>
            <w:webHidden/>
          </w:rPr>
          <w:fldChar w:fldCharType="begin"/>
        </w:r>
        <w:r w:rsidR="001C397B">
          <w:rPr>
            <w:noProof/>
            <w:webHidden/>
          </w:rPr>
          <w:instrText xml:space="preserve"> PAGEREF _Toc40080738 \h </w:instrText>
        </w:r>
        <w:r w:rsidR="001C397B">
          <w:rPr>
            <w:noProof/>
            <w:webHidden/>
          </w:rPr>
        </w:r>
        <w:r w:rsidR="001C397B">
          <w:rPr>
            <w:noProof/>
            <w:webHidden/>
          </w:rPr>
          <w:fldChar w:fldCharType="separate"/>
        </w:r>
        <w:r w:rsidR="0072277B">
          <w:rPr>
            <w:noProof/>
            <w:webHidden/>
          </w:rPr>
          <w:t>16</w:t>
        </w:r>
        <w:r w:rsidR="001C397B">
          <w:rPr>
            <w:noProof/>
            <w:webHidden/>
          </w:rPr>
          <w:fldChar w:fldCharType="end"/>
        </w:r>
      </w:hyperlink>
    </w:p>
    <w:p w14:paraId="2C523C02" w14:textId="77777777" w:rsidR="001C397B" w:rsidRDefault="00000000">
      <w:pPr>
        <w:pStyle w:val="Tabeldefiguri"/>
        <w:tabs>
          <w:tab w:val="right" w:leader="dot" w:pos="9350"/>
        </w:tabs>
        <w:rPr>
          <w:rFonts w:asciiTheme="minorHAnsi" w:eastAsiaTheme="minorEastAsia" w:hAnsiTheme="minorHAnsi" w:cstheme="minorBidi"/>
          <w:noProof/>
          <w:sz w:val="22"/>
          <w:szCs w:val="22"/>
        </w:rPr>
      </w:pPr>
      <w:hyperlink w:anchor="_Toc40080739" w:history="1">
        <w:r w:rsidR="001C397B" w:rsidRPr="002324B9">
          <w:rPr>
            <w:rStyle w:val="Hyperlink"/>
            <w:rFonts w:ascii="Trebuchet MS" w:eastAsiaTheme="majorEastAsia" w:hAnsi="Trebuchet MS"/>
            <w:noProof/>
          </w:rPr>
          <w:t>Tabel 3. Comitetul de selectie GALMMV</w:t>
        </w:r>
        <w:r w:rsidR="001C397B">
          <w:rPr>
            <w:noProof/>
            <w:webHidden/>
          </w:rPr>
          <w:tab/>
        </w:r>
        <w:r w:rsidR="001C397B">
          <w:rPr>
            <w:noProof/>
            <w:webHidden/>
          </w:rPr>
          <w:fldChar w:fldCharType="begin"/>
        </w:r>
        <w:r w:rsidR="001C397B">
          <w:rPr>
            <w:noProof/>
            <w:webHidden/>
          </w:rPr>
          <w:instrText xml:space="preserve"> PAGEREF _Toc40080739 \h </w:instrText>
        </w:r>
        <w:r w:rsidR="001C397B">
          <w:rPr>
            <w:noProof/>
            <w:webHidden/>
          </w:rPr>
        </w:r>
        <w:r w:rsidR="001C397B">
          <w:rPr>
            <w:noProof/>
            <w:webHidden/>
          </w:rPr>
          <w:fldChar w:fldCharType="separate"/>
        </w:r>
        <w:r w:rsidR="0072277B">
          <w:rPr>
            <w:noProof/>
            <w:webHidden/>
          </w:rPr>
          <w:t>24</w:t>
        </w:r>
        <w:r w:rsidR="001C397B">
          <w:rPr>
            <w:noProof/>
            <w:webHidden/>
          </w:rPr>
          <w:fldChar w:fldCharType="end"/>
        </w:r>
      </w:hyperlink>
    </w:p>
    <w:p w14:paraId="69D4F0FD" w14:textId="77777777" w:rsidR="001C397B" w:rsidRDefault="00000000">
      <w:pPr>
        <w:pStyle w:val="Tabeldefiguri"/>
        <w:tabs>
          <w:tab w:val="right" w:leader="dot" w:pos="9350"/>
        </w:tabs>
        <w:rPr>
          <w:rFonts w:asciiTheme="minorHAnsi" w:eastAsiaTheme="minorEastAsia" w:hAnsiTheme="minorHAnsi" w:cstheme="minorBidi"/>
          <w:noProof/>
          <w:sz w:val="22"/>
          <w:szCs w:val="22"/>
        </w:rPr>
      </w:pPr>
      <w:hyperlink w:anchor="_Toc40080740" w:history="1">
        <w:r w:rsidR="001C397B" w:rsidRPr="002324B9">
          <w:rPr>
            <w:rStyle w:val="Hyperlink"/>
            <w:rFonts w:ascii="Trebuchet MS" w:eastAsiaTheme="majorEastAsia" w:hAnsi="Trebuchet MS"/>
            <w:noProof/>
          </w:rPr>
          <w:t>Tabel 4. Membrii Supleanti</w:t>
        </w:r>
        <w:r w:rsidR="001C397B">
          <w:rPr>
            <w:noProof/>
            <w:webHidden/>
          </w:rPr>
          <w:tab/>
        </w:r>
        <w:r w:rsidR="001C397B">
          <w:rPr>
            <w:noProof/>
            <w:webHidden/>
          </w:rPr>
          <w:fldChar w:fldCharType="begin"/>
        </w:r>
        <w:r w:rsidR="001C397B">
          <w:rPr>
            <w:noProof/>
            <w:webHidden/>
          </w:rPr>
          <w:instrText xml:space="preserve"> PAGEREF _Toc40080740 \h </w:instrText>
        </w:r>
        <w:r w:rsidR="001C397B">
          <w:rPr>
            <w:noProof/>
            <w:webHidden/>
          </w:rPr>
        </w:r>
        <w:r w:rsidR="001C397B">
          <w:rPr>
            <w:noProof/>
            <w:webHidden/>
          </w:rPr>
          <w:fldChar w:fldCharType="separate"/>
        </w:r>
        <w:r w:rsidR="0072277B">
          <w:rPr>
            <w:noProof/>
            <w:webHidden/>
          </w:rPr>
          <w:t>24</w:t>
        </w:r>
        <w:r w:rsidR="001C397B">
          <w:rPr>
            <w:noProof/>
            <w:webHidden/>
          </w:rPr>
          <w:fldChar w:fldCharType="end"/>
        </w:r>
      </w:hyperlink>
    </w:p>
    <w:p w14:paraId="292E1911" w14:textId="77777777" w:rsidR="001C397B" w:rsidRDefault="00000000">
      <w:pPr>
        <w:pStyle w:val="Tabeldefiguri"/>
        <w:tabs>
          <w:tab w:val="right" w:leader="dot" w:pos="9350"/>
        </w:tabs>
        <w:rPr>
          <w:rFonts w:asciiTheme="minorHAnsi" w:eastAsiaTheme="minorEastAsia" w:hAnsiTheme="minorHAnsi" w:cstheme="minorBidi"/>
          <w:noProof/>
          <w:sz w:val="22"/>
          <w:szCs w:val="22"/>
        </w:rPr>
      </w:pPr>
      <w:hyperlink w:anchor="_Toc40080741" w:history="1">
        <w:r w:rsidR="001C397B" w:rsidRPr="002324B9">
          <w:rPr>
            <w:rStyle w:val="Hyperlink"/>
            <w:rFonts w:ascii="Trebuchet MS" w:eastAsiaTheme="majorEastAsia" w:hAnsi="Trebuchet MS"/>
            <w:noProof/>
          </w:rPr>
          <w:t>Tabel 5. Comisia de Soluționare a Contestațiilor (titulari și supleanți)</w:t>
        </w:r>
        <w:r w:rsidR="001C397B">
          <w:rPr>
            <w:noProof/>
            <w:webHidden/>
          </w:rPr>
          <w:tab/>
        </w:r>
        <w:r w:rsidR="001C397B">
          <w:rPr>
            <w:noProof/>
            <w:webHidden/>
          </w:rPr>
          <w:fldChar w:fldCharType="begin"/>
        </w:r>
        <w:r w:rsidR="001C397B">
          <w:rPr>
            <w:noProof/>
            <w:webHidden/>
          </w:rPr>
          <w:instrText xml:space="preserve"> PAGEREF _Toc40080741 \h </w:instrText>
        </w:r>
        <w:r w:rsidR="001C397B">
          <w:rPr>
            <w:noProof/>
            <w:webHidden/>
          </w:rPr>
        </w:r>
        <w:r w:rsidR="001C397B">
          <w:rPr>
            <w:noProof/>
            <w:webHidden/>
          </w:rPr>
          <w:fldChar w:fldCharType="separate"/>
        </w:r>
        <w:r w:rsidR="0072277B">
          <w:rPr>
            <w:noProof/>
            <w:webHidden/>
          </w:rPr>
          <w:t>25</w:t>
        </w:r>
        <w:r w:rsidR="001C397B">
          <w:rPr>
            <w:noProof/>
            <w:webHidden/>
          </w:rPr>
          <w:fldChar w:fldCharType="end"/>
        </w:r>
      </w:hyperlink>
    </w:p>
    <w:p w14:paraId="68845E04" w14:textId="77777777" w:rsidR="001C397B" w:rsidRDefault="00000000">
      <w:pPr>
        <w:pStyle w:val="Tabeldefiguri"/>
        <w:tabs>
          <w:tab w:val="right" w:leader="dot" w:pos="9350"/>
        </w:tabs>
        <w:rPr>
          <w:rFonts w:asciiTheme="minorHAnsi" w:eastAsiaTheme="minorEastAsia" w:hAnsiTheme="minorHAnsi" w:cstheme="minorBidi"/>
          <w:noProof/>
          <w:sz w:val="22"/>
          <w:szCs w:val="22"/>
        </w:rPr>
      </w:pPr>
      <w:hyperlink w:anchor="_Toc40080742" w:history="1">
        <w:r w:rsidR="001C397B" w:rsidRPr="002324B9">
          <w:rPr>
            <w:rStyle w:val="Hyperlink"/>
            <w:rFonts w:ascii="Trebuchet MS" w:eastAsiaTheme="majorEastAsia" w:hAnsi="Trebuchet MS"/>
            <w:noProof/>
          </w:rPr>
          <w:t>Tabel 6. Mecanisme evitare conflicte interes</w:t>
        </w:r>
        <w:r w:rsidR="001C397B">
          <w:rPr>
            <w:noProof/>
            <w:webHidden/>
          </w:rPr>
          <w:tab/>
        </w:r>
        <w:r w:rsidR="001C397B">
          <w:rPr>
            <w:noProof/>
            <w:webHidden/>
          </w:rPr>
          <w:fldChar w:fldCharType="begin"/>
        </w:r>
        <w:r w:rsidR="001C397B">
          <w:rPr>
            <w:noProof/>
            <w:webHidden/>
          </w:rPr>
          <w:instrText xml:space="preserve"> PAGEREF _Toc40080742 \h </w:instrText>
        </w:r>
        <w:r w:rsidR="001C397B">
          <w:rPr>
            <w:noProof/>
            <w:webHidden/>
          </w:rPr>
        </w:r>
        <w:r w:rsidR="001C397B">
          <w:rPr>
            <w:noProof/>
            <w:webHidden/>
          </w:rPr>
          <w:fldChar w:fldCharType="separate"/>
        </w:r>
        <w:r w:rsidR="0072277B">
          <w:rPr>
            <w:noProof/>
            <w:webHidden/>
          </w:rPr>
          <w:t>26</w:t>
        </w:r>
        <w:r w:rsidR="001C397B">
          <w:rPr>
            <w:noProof/>
            <w:webHidden/>
          </w:rPr>
          <w:fldChar w:fldCharType="end"/>
        </w:r>
      </w:hyperlink>
    </w:p>
    <w:p w14:paraId="3917AC2D" w14:textId="77777777" w:rsidR="001C397B" w:rsidRDefault="00000000">
      <w:pPr>
        <w:pStyle w:val="Tabeldefiguri"/>
        <w:tabs>
          <w:tab w:val="right" w:leader="dot" w:pos="9350"/>
        </w:tabs>
        <w:rPr>
          <w:rFonts w:asciiTheme="minorHAnsi" w:eastAsiaTheme="minorEastAsia" w:hAnsiTheme="minorHAnsi" w:cstheme="minorBidi"/>
          <w:noProof/>
          <w:sz w:val="22"/>
          <w:szCs w:val="22"/>
        </w:rPr>
      </w:pPr>
      <w:hyperlink w:anchor="_Toc40080743" w:history="1">
        <w:r w:rsidR="001C397B" w:rsidRPr="002324B9">
          <w:rPr>
            <w:rStyle w:val="Hyperlink"/>
            <w:rFonts w:ascii="Trebuchet MS" w:eastAsiaTheme="majorEastAsia" w:hAnsi="Trebuchet MS"/>
            <w:noProof/>
          </w:rPr>
          <w:t>Tabel 7.Verificarea conformitatii documentelor (verificare administrativa-documentele )</w:t>
        </w:r>
        <w:r w:rsidR="001C397B">
          <w:rPr>
            <w:noProof/>
            <w:webHidden/>
          </w:rPr>
          <w:tab/>
        </w:r>
        <w:r w:rsidR="001C397B">
          <w:rPr>
            <w:noProof/>
            <w:webHidden/>
          </w:rPr>
          <w:fldChar w:fldCharType="begin"/>
        </w:r>
        <w:r w:rsidR="001C397B">
          <w:rPr>
            <w:noProof/>
            <w:webHidden/>
          </w:rPr>
          <w:instrText xml:space="preserve"> PAGEREF _Toc40080743 \h </w:instrText>
        </w:r>
        <w:r w:rsidR="001C397B">
          <w:rPr>
            <w:noProof/>
            <w:webHidden/>
          </w:rPr>
        </w:r>
        <w:r w:rsidR="001C397B">
          <w:rPr>
            <w:noProof/>
            <w:webHidden/>
          </w:rPr>
          <w:fldChar w:fldCharType="separate"/>
        </w:r>
        <w:r w:rsidR="0072277B">
          <w:rPr>
            <w:noProof/>
            <w:webHidden/>
          </w:rPr>
          <w:t>39</w:t>
        </w:r>
        <w:r w:rsidR="001C397B">
          <w:rPr>
            <w:noProof/>
            <w:webHidden/>
          </w:rPr>
          <w:fldChar w:fldCharType="end"/>
        </w:r>
      </w:hyperlink>
    </w:p>
    <w:p w14:paraId="5C350354" w14:textId="77777777" w:rsidR="001C397B" w:rsidRDefault="00000000">
      <w:pPr>
        <w:pStyle w:val="Tabeldefiguri"/>
        <w:tabs>
          <w:tab w:val="right" w:leader="dot" w:pos="9350"/>
        </w:tabs>
        <w:rPr>
          <w:rFonts w:asciiTheme="minorHAnsi" w:eastAsiaTheme="minorEastAsia" w:hAnsiTheme="minorHAnsi" w:cstheme="minorBidi"/>
          <w:noProof/>
          <w:sz w:val="22"/>
          <w:szCs w:val="22"/>
        </w:rPr>
      </w:pPr>
      <w:hyperlink w:anchor="_Toc40080744" w:history="1">
        <w:r w:rsidR="001C397B" w:rsidRPr="002324B9">
          <w:rPr>
            <w:rStyle w:val="Hyperlink"/>
            <w:rFonts w:eastAsiaTheme="majorEastAsia"/>
            <w:noProof/>
          </w:rPr>
          <w:t xml:space="preserve">Tabel 8. </w:t>
        </w:r>
        <w:r w:rsidR="001C397B" w:rsidRPr="002324B9">
          <w:rPr>
            <w:rStyle w:val="Hyperlink"/>
            <w:rFonts w:ascii="Trebuchet MS" w:eastAsiaTheme="majorEastAsia" w:hAnsi="Trebuchet MS"/>
            <w:noProof/>
          </w:rPr>
          <w:t>Logica Interventiei /Indicatori GALMMV vs. Indicatori LEADER (Extras SDL , Cap. IV)</w:t>
        </w:r>
        <w:r w:rsidR="001C397B">
          <w:rPr>
            <w:noProof/>
            <w:webHidden/>
          </w:rPr>
          <w:tab/>
        </w:r>
        <w:r w:rsidR="001C397B">
          <w:rPr>
            <w:noProof/>
            <w:webHidden/>
          </w:rPr>
          <w:fldChar w:fldCharType="begin"/>
        </w:r>
        <w:r w:rsidR="001C397B">
          <w:rPr>
            <w:noProof/>
            <w:webHidden/>
          </w:rPr>
          <w:instrText xml:space="preserve"> PAGEREF _Toc40080744 \h </w:instrText>
        </w:r>
        <w:r w:rsidR="001C397B">
          <w:rPr>
            <w:noProof/>
            <w:webHidden/>
          </w:rPr>
        </w:r>
        <w:r w:rsidR="001C397B">
          <w:rPr>
            <w:noProof/>
            <w:webHidden/>
          </w:rPr>
          <w:fldChar w:fldCharType="separate"/>
        </w:r>
        <w:r w:rsidR="0072277B">
          <w:rPr>
            <w:noProof/>
            <w:webHidden/>
          </w:rPr>
          <w:t>44</w:t>
        </w:r>
        <w:r w:rsidR="001C397B">
          <w:rPr>
            <w:noProof/>
            <w:webHidden/>
          </w:rPr>
          <w:fldChar w:fldCharType="end"/>
        </w:r>
      </w:hyperlink>
    </w:p>
    <w:p w14:paraId="78CD8434" w14:textId="77777777" w:rsidR="001C397B" w:rsidRDefault="00000000">
      <w:pPr>
        <w:pStyle w:val="Tabeldefiguri"/>
        <w:tabs>
          <w:tab w:val="right" w:leader="dot" w:pos="9350"/>
        </w:tabs>
        <w:rPr>
          <w:rFonts w:asciiTheme="minorHAnsi" w:eastAsiaTheme="minorEastAsia" w:hAnsiTheme="minorHAnsi" w:cstheme="minorBidi"/>
          <w:noProof/>
          <w:sz w:val="22"/>
          <w:szCs w:val="22"/>
        </w:rPr>
      </w:pPr>
      <w:hyperlink w:anchor="_Toc40080745" w:history="1">
        <w:r w:rsidR="001C397B" w:rsidRPr="002324B9">
          <w:rPr>
            <w:rStyle w:val="Hyperlink"/>
            <w:rFonts w:ascii="Trebuchet MS" w:eastAsiaTheme="majorEastAsia" w:hAnsi="Trebuchet MS"/>
            <w:noProof/>
          </w:rPr>
          <w:t xml:space="preserve">Tabel 9. Selectie/Punctaje min/MAX </w:t>
        </w:r>
        <w:r w:rsidR="001C397B">
          <w:rPr>
            <w:noProof/>
            <w:webHidden/>
          </w:rPr>
          <w:tab/>
        </w:r>
        <w:r w:rsidR="001C397B">
          <w:rPr>
            <w:noProof/>
            <w:webHidden/>
          </w:rPr>
          <w:fldChar w:fldCharType="begin"/>
        </w:r>
        <w:r w:rsidR="001C397B">
          <w:rPr>
            <w:noProof/>
            <w:webHidden/>
          </w:rPr>
          <w:instrText xml:space="preserve"> PAGEREF _Toc40080745 \h </w:instrText>
        </w:r>
        <w:r w:rsidR="001C397B">
          <w:rPr>
            <w:noProof/>
            <w:webHidden/>
          </w:rPr>
        </w:r>
        <w:r w:rsidR="001C397B">
          <w:rPr>
            <w:noProof/>
            <w:webHidden/>
          </w:rPr>
          <w:fldChar w:fldCharType="separate"/>
        </w:r>
        <w:r w:rsidR="0072277B">
          <w:rPr>
            <w:noProof/>
            <w:webHidden/>
          </w:rPr>
          <w:t>46</w:t>
        </w:r>
        <w:r w:rsidR="001C397B">
          <w:rPr>
            <w:noProof/>
            <w:webHidden/>
          </w:rPr>
          <w:fldChar w:fldCharType="end"/>
        </w:r>
      </w:hyperlink>
    </w:p>
    <w:p w14:paraId="7F55C529" w14:textId="77777777" w:rsidR="001C397B" w:rsidRDefault="00000000">
      <w:pPr>
        <w:pStyle w:val="Tabeldefiguri"/>
        <w:tabs>
          <w:tab w:val="right" w:leader="dot" w:pos="9350"/>
        </w:tabs>
        <w:rPr>
          <w:rFonts w:asciiTheme="minorHAnsi" w:eastAsiaTheme="minorEastAsia" w:hAnsiTheme="minorHAnsi" w:cstheme="minorBidi"/>
          <w:noProof/>
          <w:sz w:val="22"/>
          <w:szCs w:val="22"/>
        </w:rPr>
      </w:pPr>
      <w:hyperlink w:anchor="_Toc40080746" w:history="1">
        <w:r w:rsidR="001C397B" w:rsidRPr="002324B9">
          <w:rPr>
            <w:rStyle w:val="Hyperlink"/>
            <w:rFonts w:ascii="Trebuchet MS" w:eastAsiaTheme="majorEastAsia" w:hAnsi="Trebuchet MS"/>
            <w:noProof/>
          </w:rPr>
          <w:t>Tabel 10. Departajate proiecte la punctaje egale</w:t>
        </w:r>
        <w:r w:rsidR="001C397B">
          <w:rPr>
            <w:noProof/>
            <w:webHidden/>
          </w:rPr>
          <w:tab/>
        </w:r>
        <w:r w:rsidR="001C397B">
          <w:rPr>
            <w:noProof/>
            <w:webHidden/>
          </w:rPr>
          <w:fldChar w:fldCharType="begin"/>
        </w:r>
        <w:r w:rsidR="001C397B">
          <w:rPr>
            <w:noProof/>
            <w:webHidden/>
          </w:rPr>
          <w:instrText xml:space="preserve"> PAGEREF _Toc40080746 \h </w:instrText>
        </w:r>
        <w:r w:rsidR="001C397B">
          <w:rPr>
            <w:noProof/>
            <w:webHidden/>
          </w:rPr>
        </w:r>
        <w:r w:rsidR="001C397B">
          <w:rPr>
            <w:noProof/>
            <w:webHidden/>
          </w:rPr>
          <w:fldChar w:fldCharType="separate"/>
        </w:r>
        <w:r w:rsidR="0072277B">
          <w:rPr>
            <w:noProof/>
            <w:webHidden/>
          </w:rPr>
          <w:t>47</w:t>
        </w:r>
        <w:r w:rsidR="001C397B">
          <w:rPr>
            <w:noProof/>
            <w:webHidden/>
          </w:rPr>
          <w:fldChar w:fldCharType="end"/>
        </w:r>
      </w:hyperlink>
    </w:p>
    <w:p w14:paraId="1879A2EB" w14:textId="77777777" w:rsidR="001C397B" w:rsidRDefault="00000000">
      <w:pPr>
        <w:pStyle w:val="Tabeldefiguri"/>
        <w:tabs>
          <w:tab w:val="right" w:leader="dot" w:pos="9350"/>
        </w:tabs>
        <w:rPr>
          <w:rFonts w:asciiTheme="minorHAnsi" w:eastAsiaTheme="minorEastAsia" w:hAnsiTheme="minorHAnsi" w:cstheme="minorBidi"/>
          <w:noProof/>
          <w:sz w:val="22"/>
          <w:szCs w:val="22"/>
        </w:rPr>
      </w:pPr>
      <w:hyperlink w:anchor="_Toc40080747" w:history="1">
        <w:r w:rsidR="001C397B" w:rsidRPr="002324B9">
          <w:rPr>
            <w:rStyle w:val="Hyperlink"/>
            <w:rFonts w:ascii="Trebuchet MS" w:eastAsiaTheme="majorEastAsia" w:hAnsi="Trebuchet MS"/>
            <w:noProof/>
          </w:rPr>
          <w:t>Tabel 11.Mecanisme evitare conflict de interese Conform SDL</w:t>
        </w:r>
        <w:r w:rsidR="001C397B">
          <w:rPr>
            <w:noProof/>
            <w:webHidden/>
          </w:rPr>
          <w:tab/>
        </w:r>
        <w:r w:rsidR="001C397B">
          <w:rPr>
            <w:noProof/>
            <w:webHidden/>
          </w:rPr>
          <w:fldChar w:fldCharType="begin"/>
        </w:r>
        <w:r w:rsidR="001C397B">
          <w:rPr>
            <w:noProof/>
            <w:webHidden/>
          </w:rPr>
          <w:instrText xml:space="preserve"> PAGEREF _Toc40080747 \h </w:instrText>
        </w:r>
        <w:r w:rsidR="001C397B">
          <w:rPr>
            <w:noProof/>
            <w:webHidden/>
          </w:rPr>
        </w:r>
        <w:r w:rsidR="001C397B">
          <w:rPr>
            <w:noProof/>
            <w:webHidden/>
          </w:rPr>
          <w:fldChar w:fldCharType="separate"/>
        </w:r>
        <w:r w:rsidR="0072277B">
          <w:rPr>
            <w:noProof/>
            <w:webHidden/>
          </w:rPr>
          <w:t>50</w:t>
        </w:r>
        <w:r w:rsidR="001C397B">
          <w:rPr>
            <w:noProof/>
            <w:webHidden/>
          </w:rPr>
          <w:fldChar w:fldCharType="end"/>
        </w:r>
      </w:hyperlink>
    </w:p>
    <w:p w14:paraId="0D6BCFF1" w14:textId="77777777" w:rsidR="001C397B" w:rsidRDefault="00000000">
      <w:pPr>
        <w:pStyle w:val="Tabeldefiguri"/>
        <w:tabs>
          <w:tab w:val="right" w:leader="dot" w:pos="9350"/>
        </w:tabs>
        <w:rPr>
          <w:rFonts w:asciiTheme="minorHAnsi" w:eastAsiaTheme="minorEastAsia" w:hAnsiTheme="minorHAnsi" w:cstheme="minorBidi"/>
          <w:noProof/>
          <w:sz w:val="22"/>
          <w:szCs w:val="22"/>
        </w:rPr>
      </w:pPr>
      <w:hyperlink w:anchor="_Toc40080748" w:history="1">
        <w:r w:rsidR="001C397B" w:rsidRPr="002324B9">
          <w:rPr>
            <w:rStyle w:val="Hyperlink"/>
            <w:rFonts w:ascii="Trebuchet MS" w:eastAsiaTheme="majorEastAsia" w:hAnsi="Trebuchet MS"/>
            <w:noProof/>
          </w:rPr>
          <w:t>Tabel 12. Contract finantare, anexe, conform Manual  Procedura sm19.2 AFIR V5</w:t>
        </w:r>
        <w:r w:rsidR="001C397B">
          <w:rPr>
            <w:noProof/>
            <w:webHidden/>
          </w:rPr>
          <w:tab/>
        </w:r>
        <w:r w:rsidR="001C397B">
          <w:rPr>
            <w:noProof/>
            <w:webHidden/>
          </w:rPr>
          <w:fldChar w:fldCharType="begin"/>
        </w:r>
        <w:r w:rsidR="001C397B">
          <w:rPr>
            <w:noProof/>
            <w:webHidden/>
          </w:rPr>
          <w:instrText xml:space="preserve"> PAGEREF _Toc40080748 \h </w:instrText>
        </w:r>
        <w:r w:rsidR="001C397B">
          <w:rPr>
            <w:noProof/>
            <w:webHidden/>
          </w:rPr>
        </w:r>
        <w:r w:rsidR="001C397B">
          <w:rPr>
            <w:noProof/>
            <w:webHidden/>
          </w:rPr>
          <w:fldChar w:fldCharType="separate"/>
        </w:r>
        <w:r w:rsidR="0072277B">
          <w:rPr>
            <w:noProof/>
            <w:webHidden/>
          </w:rPr>
          <w:t>66</w:t>
        </w:r>
        <w:r w:rsidR="001C397B">
          <w:rPr>
            <w:noProof/>
            <w:webHidden/>
          </w:rPr>
          <w:fldChar w:fldCharType="end"/>
        </w:r>
      </w:hyperlink>
    </w:p>
    <w:p w14:paraId="7C14F75C" w14:textId="77777777" w:rsidR="001C397B" w:rsidRDefault="00000000">
      <w:pPr>
        <w:pStyle w:val="Tabeldefiguri"/>
        <w:tabs>
          <w:tab w:val="right" w:leader="dot" w:pos="9350"/>
        </w:tabs>
        <w:rPr>
          <w:rFonts w:asciiTheme="minorHAnsi" w:eastAsiaTheme="minorEastAsia" w:hAnsiTheme="minorHAnsi" w:cstheme="minorBidi"/>
          <w:noProof/>
          <w:sz w:val="22"/>
          <w:szCs w:val="22"/>
        </w:rPr>
      </w:pPr>
      <w:hyperlink w:anchor="_Toc40080749" w:history="1">
        <w:r w:rsidR="001C397B" w:rsidRPr="002324B9">
          <w:rPr>
            <w:rStyle w:val="Hyperlink"/>
            <w:rFonts w:ascii="Trebuchet MS" w:eastAsiaTheme="majorEastAsia" w:hAnsi="Trebuchet MS"/>
            <w:noProof/>
          </w:rPr>
          <w:t>Tabel 13. Lista Documente anexe la GHID M3/3A</w:t>
        </w:r>
        <w:r w:rsidR="001C397B">
          <w:rPr>
            <w:noProof/>
            <w:webHidden/>
          </w:rPr>
          <w:tab/>
        </w:r>
        <w:r w:rsidR="001C397B">
          <w:rPr>
            <w:noProof/>
            <w:webHidden/>
          </w:rPr>
          <w:fldChar w:fldCharType="begin"/>
        </w:r>
        <w:r w:rsidR="001C397B">
          <w:rPr>
            <w:noProof/>
            <w:webHidden/>
          </w:rPr>
          <w:instrText xml:space="preserve"> PAGEREF _Toc40080749 \h </w:instrText>
        </w:r>
        <w:r w:rsidR="001C397B">
          <w:rPr>
            <w:noProof/>
            <w:webHidden/>
          </w:rPr>
        </w:r>
        <w:r w:rsidR="001C397B">
          <w:rPr>
            <w:noProof/>
            <w:webHidden/>
          </w:rPr>
          <w:fldChar w:fldCharType="separate"/>
        </w:r>
        <w:r w:rsidR="0072277B">
          <w:rPr>
            <w:noProof/>
            <w:webHidden/>
          </w:rPr>
          <w:t>76</w:t>
        </w:r>
        <w:r w:rsidR="001C397B">
          <w:rPr>
            <w:noProof/>
            <w:webHidden/>
          </w:rPr>
          <w:fldChar w:fldCharType="end"/>
        </w:r>
      </w:hyperlink>
    </w:p>
    <w:p w14:paraId="4B628812" w14:textId="77777777" w:rsidR="004D7636" w:rsidRPr="006F15C4" w:rsidRDefault="004D7636" w:rsidP="00637782">
      <w:pPr>
        <w:rPr>
          <w:rFonts w:ascii="Trebuchet MS" w:hAnsi="Trebuchet MS"/>
        </w:rPr>
      </w:pPr>
      <w:r w:rsidRPr="006F15C4">
        <w:rPr>
          <w:rFonts w:ascii="Trebuchet MS" w:hAnsi="Trebuchet MS"/>
        </w:rPr>
        <w:fldChar w:fldCharType="end"/>
      </w:r>
    </w:p>
    <w:p w14:paraId="1E0AF9ED" w14:textId="77777777" w:rsidR="0096183B" w:rsidRDefault="0096183B" w:rsidP="00FB30A3">
      <w:pPr>
        <w:pStyle w:val="Titlu1"/>
        <w:rPr>
          <w:rFonts w:ascii="Trebuchet MS" w:hAnsi="Trebuchet MS"/>
          <w:b/>
          <w:sz w:val="28"/>
          <w:szCs w:val="28"/>
        </w:rPr>
      </w:pPr>
    </w:p>
    <w:p w14:paraId="2622B558" w14:textId="77777777" w:rsidR="00FB30A3" w:rsidRPr="00254105" w:rsidRDefault="00FB30A3" w:rsidP="00FB30A3">
      <w:pPr>
        <w:pStyle w:val="Titlu1"/>
        <w:rPr>
          <w:rFonts w:ascii="Trebuchet MS" w:hAnsi="Trebuchet MS"/>
          <w:b/>
          <w:sz w:val="28"/>
          <w:szCs w:val="28"/>
        </w:rPr>
      </w:pPr>
      <w:bookmarkStart w:id="250" w:name="_Toc106276300"/>
      <w:r w:rsidRPr="00254105">
        <w:rPr>
          <w:rFonts w:ascii="Trebuchet MS" w:hAnsi="Trebuchet MS"/>
          <w:b/>
          <w:sz w:val="28"/>
          <w:szCs w:val="28"/>
        </w:rPr>
        <w:t xml:space="preserve">Lista </w:t>
      </w:r>
      <w:proofErr w:type="spellStart"/>
      <w:r w:rsidR="00564A6E" w:rsidRPr="00254105">
        <w:rPr>
          <w:rFonts w:ascii="Trebuchet MS" w:hAnsi="Trebuchet MS"/>
          <w:b/>
          <w:sz w:val="28"/>
          <w:szCs w:val="28"/>
        </w:rPr>
        <w:t>Desene</w:t>
      </w:r>
      <w:proofErr w:type="spellEnd"/>
      <w:r w:rsidR="00564A6E" w:rsidRPr="00254105">
        <w:rPr>
          <w:rFonts w:ascii="Trebuchet MS" w:hAnsi="Trebuchet MS"/>
          <w:b/>
          <w:sz w:val="28"/>
          <w:szCs w:val="28"/>
        </w:rPr>
        <w:t>/</w:t>
      </w:r>
      <w:proofErr w:type="spellStart"/>
      <w:r w:rsidRPr="00254105">
        <w:rPr>
          <w:rFonts w:ascii="Trebuchet MS" w:hAnsi="Trebuchet MS"/>
          <w:b/>
          <w:sz w:val="28"/>
          <w:szCs w:val="28"/>
        </w:rPr>
        <w:t>Fig</w:t>
      </w:r>
      <w:r w:rsidR="000E68AC" w:rsidRPr="00254105">
        <w:rPr>
          <w:rFonts w:ascii="Trebuchet MS" w:hAnsi="Trebuchet MS"/>
          <w:b/>
          <w:sz w:val="28"/>
          <w:szCs w:val="28"/>
        </w:rPr>
        <w:t>uri</w:t>
      </w:r>
      <w:bookmarkEnd w:id="250"/>
      <w:proofErr w:type="spellEnd"/>
      <w:r w:rsidR="000E68AC" w:rsidRPr="00254105">
        <w:rPr>
          <w:rFonts w:ascii="Trebuchet MS" w:hAnsi="Trebuchet MS"/>
          <w:b/>
          <w:sz w:val="28"/>
          <w:szCs w:val="28"/>
        </w:rPr>
        <w:t xml:space="preserve"> </w:t>
      </w:r>
    </w:p>
    <w:p w14:paraId="1C93A5F2" w14:textId="77777777" w:rsidR="00124275" w:rsidRPr="00254105" w:rsidRDefault="00124275" w:rsidP="00124275">
      <w:pPr>
        <w:rPr>
          <w:rFonts w:ascii="Trebuchet MS" w:hAnsi="Trebuchet MS"/>
        </w:rPr>
      </w:pPr>
    </w:p>
    <w:p w14:paraId="6751F87F" w14:textId="77777777" w:rsidR="001C397B" w:rsidRDefault="00124275">
      <w:pPr>
        <w:pStyle w:val="Tabeldefiguri"/>
        <w:tabs>
          <w:tab w:val="right" w:leader="dot" w:pos="9350"/>
        </w:tabs>
        <w:rPr>
          <w:rFonts w:asciiTheme="minorHAnsi" w:eastAsiaTheme="minorEastAsia" w:hAnsiTheme="minorHAnsi" w:cstheme="minorBidi"/>
          <w:noProof/>
          <w:sz w:val="22"/>
          <w:szCs w:val="22"/>
        </w:rPr>
      </w:pPr>
      <w:r w:rsidRPr="006F15C4">
        <w:rPr>
          <w:rFonts w:ascii="Trebuchet MS" w:hAnsi="Trebuchet MS"/>
        </w:rPr>
        <w:fldChar w:fldCharType="begin"/>
      </w:r>
      <w:r w:rsidRPr="006F15C4">
        <w:rPr>
          <w:rFonts w:ascii="Trebuchet MS" w:hAnsi="Trebuchet MS"/>
        </w:rPr>
        <w:instrText xml:space="preserve"> TOC \h \z \c "Figură" </w:instrText>
      </w:r>
      <w:r w:rsidRPr="006F15C4">
        <w:rPr>
          <w:rFonts w:ascii="Trebuchet MS" w:hAnsi="Trebuchet MS"/>
        </w:rPr>
        <w:fldChar w:fldCharType="separate"/>
      </w:r>
      <w:hyperlink w:anchor="_Toc40080725" w:history="1">
        <w:r w:rsidR="001C397B" w:rsidRPr="00094B15">
          <w:rPr>
            <w:rStyle w:val="Hyperlink"/>
            <w:rFonts w:eastAsiaTheme="majorEastAsia"/>
            <w:noProof/>
          </w:rPr>
          <w:t>Figură 1.Art.5. (Reg1305_2013_UE_FEADR_sprijindezvoltarerurala, 2013)</w:t>
        </w:r>
        <w:r w:rsidR="001C397B">
          <w:rPr>
            <w:noProof/>
            <w:webHidden/>
          </w:rPr>
          <w:tab/>
        </w:r>
        <w:r w:rsidR="001C397B">
          <w:rPr>
            <w:noProof/>
            <w:webHidden/>
          </w:rPr>
          <w:fldChar w:fldCharType="begin"/>
        </w:r>
        <w:r w:rsidR="001C397B">
          <w:rPr>
            <w:noProof/>
            <w:webHidden/>
          </w:rPr>
          <w:instrText xml:space="preserve"> PAGEREF _Toc40080725 \h </w:instrText>
        </w:r>
        <w:r w:rsidR="001C397B">
          <w:rPr>
            <w:noProof/>
            <w:webHidden/>
          </w:rPr>
        </w:r>
        <w:r w:rsidR="001C397B">
          <w:rPr>
            <w:noProof/>
            <w:webHidden/>
          </w:rPr>
          <w:fldChar w:fldCharType="separate"/>
        </w:r>
        <w:r w:rsidR="0072277B">
          <w:rPr>
            <w:noProof/>
            <w:webHidden/>
          </w:rPr>
          <w:t>9</w:t>
        </w:r>
        <w:r w:rsidR="001C397B">
          <w:rPr>
            <w:noProof/>
            <w:webHidden/>
          </w:rPr>
          <w:fldChar w:fldCharType="end"/>
        </w:r>
      </w:hyperlink>
    </w:p>
    <w:p w14:paraId="4EB71A32" w14:textId="77777777" w:rsidR="001C397B" w:rsidRDefault="00000000">
      <w:pPr>
        <w:pStyle w:val="Tabeldefiguri"/>
        <w:tabs>
          <w:tab w:val="right" w:leader="dot" w:pos="9350"/>
        </w:tabs>
        <w:rPr>
          <w:rFonts w:asciiTheme="minorHAnsi" w:eastAsiaTheme="minorEastAsia" w:hAnsiTheme="minorHAnsi" w:cstheme="minorBidi"/>
          <w:noProof/>
          <w:sz w:val="22"/>
          <w:szCs w:val="22"/>
        </w:rPr>
      </w:pPr>
      <w:hyperlink w:anchor="_Toc40080726" w:history="1">
        <w:r w:rsidR="001C397B" w:rsidRPr="00094B15">
          <w:rPr>
            <w:rStyle w:val="Hyperlink"/>
            <w:rFonts w:ascii="Trebuchet MS" w:eastAsiaTheme="majorEastAsia" w:hAnsi="Trebuchet MS"/>
            <w:noProof/>
          </w:rPr>
          <w:t>Figură 2. Procedura evaluare/selectie</w:t>
        </w:r>
        <w:r w:rsidR="001C397B">
          <w:rPr>
            <w:noProof/>
            <w:webHidden/>
          </w:rPr>
          <w:tab/>
        </w:r>
        <w:r w:rsidR="001C397B">
          <w:rPr>
            <w:noProof/>
            <w:webHidden/>
          </w:rPr>
          <w:fldChar w:fldCharType="begin"/>
        </w:r>
        <w:r w:rsidR="001C397B">
          <w:rPr>
            <w:noProof/>
            <w:webHidden/>
          </w:rPr>
          <w:instrText xml:space="preserve"> PAGEREF _Toc40080726 \h </w:instrText>
        </w:r>
        <w:r w:rsidR="001C397B">
          <w:rPr>
            <w:noProof/>
            <w:webHidden/>
          </w:rPr>
        </w:r>
        <w:r w:rsidR="001C397B">
          <w:rPr>
            <w:noProof/>
            <w:webHidden/>
          </w:rPr>
          <w:fldChar w:fldCharType="separate"/>
        </w:r>
        <w:r w:rsidR="0072277B">
          <w:rPr>
            <w:noProof/>
            <w:webHidden/>
          </w:rPr>
          <w:t>23</w:t>
        </w:r>
        <w:r w:rsidR="001C397B">
          <w:rPr>
            <w:noProof/>
            <w:webHidden/>
          </w:rPr>
          <w:fldChar w:fldCharType="end"/>
        </w:r>
      </w:hyperlink>
    </w:p>
    <w:p w14:paraId="6174C5E1" w14:textId="77777777" w:rsidR="001C397B" w:rsidRDefault="00000000">
      <w:pPr>
        <w:pStyle w:val="Tabeldefiguri"/>
        <w:tabs>
          <w:tab w:val="right" w:leader="dot" w:pos="9350"/>
        </w:tabs>
        <w:rPr>
          <w:rFonts w:asciiTheme="minorHAnsi" w:eastAsiaTheme="minorEastAsia" w:hAnsiTheme="minorHAnsi" w:cstheme="minorBidi"/>
          <w:noProof/>
          <w:sz w:val="22"/>
          <w:szCs w:val="22"/>
        </w:rPr>
      </w:pPr>
      <w:hyperlink w:anchor="_Toc40080727" w:history="1">
        <w:r w:rsidR="001C397B" w:rsidRPr="00094B15">
          <w:rPr>
            <w:rStyle w:val="Hyperlink"/>
            <w:rFonts w:ascii="Trebuchet MS" w:eastAsiaTheme="majorEastAsia" w:hAnsi="Trebuchet MS"/>
            <w:noProof/>
          </w:rPr>
          <w:t>Figură 3. Flux procedural pentru accesare fonduri PNDR prin GALMMV</w:t>
        </w:r>
        <w:r w:rsidR="001C397B">
          <w:rPr>
            <w:noProof/>
            <w:webHidden/>
          </w:rPr>
          <w:tab/>
        </w:r>
        <w:r w:rsidR="001C397B">
          <w:rPr>
            <w:noProof/>
            <w:webHidden/>
          </w:rPr>
          <w:fldChar w:fldCharType="begin"/>
        </w:r>
        <w:r w:rsidR="001C397B">
          <w:rPr>
            <w:noProof/>
            <w:webHidden/>
          </w:rPr>
          <w:instrText xml:space="preserve"> PAGEREF _Toc40080727 \h </w:instrText>
        </w:r>
        <w:r w:rsidR="001C397B">
          <w:rPr>
            <w:noProof/>
            <w:webHidden/>
          </w:rPr>
        </w:r>
        <w:r w:rsidR="001C397B">
          <w:rPr>
            <w:noProof/>
            <w:webHidden/>
          </w:rPr>
          <w:fldChar w:fldCharType="separate"/>
        </w:r>
        <w:r w:rsidR="0072277B">
          <w:rPr>
            <w:noProof/>
            <w:webHidden/>
          </w:rPr>
          <w:t>27</w:t>
        </w:r>
        <w:r w:rsidR="001C397B">
          <w:rPr>
            <w:noProof/>
            <w:webHidden/>
          </w:rPr>
          <w:fldChar w:fldCharType="end"/>
        </w:r>
      </w:hyperlink>
    </w:p>
    <w:p w14:paraId="57D84126" w14:textId="77777777" w:rsidR="001C397B" w:rsidRDefault="00000000">
      <w:pPr>
        <w:pStyle w:val="Tabeldefiguri"/>
        <w:tabs>
          <w:tab w:val="right" w:leader="dot" w:pos="9350"/>
        </w:tabs>
        <w:rPr>
          <w:rFonts w:asciiTheme="minorHAnsi" w:eastAsiaTheme="minorEastAsia" w:hAnsiTheme="minorHAnsi" w:cstheme="minorBidi"/>
          <w:noProof/>
          <w:sz w:val="22"/>
          <w:szCs w:val="22"/>
        </w:rPr>
      </w:pPr>
      <w:hyperlink w:anchor="_Toc40080728" w:history="1">
        <w:r w:rsidR="001C397B" w:rsidRPr="00094B15">
          <w:rPr>
            <w:rStyle w:val="Hyperlink"/>
            <w:rFonts w:ascii="Trebuchet MS" w:eastAsiaTheme="majorEastAsia" w:hAnsi="Trebuchet MS"/>
            <w:noProof/>
          </w:rPr>
          <w:t>Figură 4. Masuri GALMMV vs. Masuri Nationale PNDR, Masura M3/3A  , REG EU 1305 art.16(1) lit.a,, actualizat cu Art.5</w:t>
        </w:r>
        <w:r w:rsidR="001C397B">
          <w:rPr>
            <w:noProof/>
            <w:webHidden/>
          </w:rPr>
          <w:tab/>
        </w:r>
        <w:r w:rsidR="001C397B">
          <w:rPr>
            <w:noProof/>
            <w:webHidden/>
          </w:rPr>
          <w:fldChar w:fldCharType="begin"/>
        </w:r>
        <w:r w:rsidR="001C397B">
          <w:rPr>
            <w:noProof/>
            <w:webHidden/>
          </w:rPr>
          <w:instrText xml:space="preserve"> PAGEREF _Toc40080728 \h </w:instrText>
        </w:r>
        <w:r w:rsidR="001C397B">
          <w:rPr>
            <w:noProof/>
            <w:webHidden/>
          </w:rPr>
        </w:r>
        <w:r w:rsidR="001C397B">
          <w:rPr>
            <w:noProof/>
            <w:webHidden/>
          </w:rPr>
          <w:fldChar w:fldCharType="separate"/>
        </w:r>
        <w:r w:rsidR="0072277B">
          <w:rPr>
            <w:noProof/>
            <w:webHidden/>
          </w:rPr>
          <w:t>32</w:t>
        </w:r>
        <w:r w:rsidR="001C397B">
          <w:rPr>
            <w:noProof/>
            <w:webHidden/>
          </w:rPr>
          <w:fldChar w:fldCharType="end"/>
        </w:r>
      </w:hyperlink>
    </w:p>
    <w:p w14:paraId="1E4824AD" w14:textId="77777777" w:rsidR="001C397B" w:rsidRDefault="00000000">
      <w:pPr>
        <w:pStyle w:val="Tabeldefiguri"/>
        <w:tabs>
          <w:tab w:val="right" w:leader="dot" w:pos="9350"/>
        </w:tabs>
        <w:rPr>
          <w:rFonts w:asciiTheme="minorHAnsi" w:eastAsiaTheme="minorEastAsia" w:hAnsiTheme="minorHAnsi" w:cstheme="minorBidi"/>
          <w:noProof/>
          <w:sz w:val="22"/>
          <w:szCs w:val="22"/>
        </w:rPr>
      </w:pPr>
      <w:hyperlink w:anchor="_Toc40080729" w:history="1">
        <w:r w:rsidR="001C397B" w:rsidRPr="00094B15">
          <w:rPr>
            <w:rStyle w:val="Hyperlink"/>
            <w:rFonts w:ascii="Trebuchet MS" w:eastAsiaTheme="majorEastAsia" w:hAnsi="Trebuchet MS"/>
            <w:noProof/>
          </w:rPr>
          <w:t>Figură 5. Sesiunea 2_2019 GALMMV,  Perioada primire-depunere proiecte</w:t>
        </w:r>
        <w:r w:rsidR="001C397B">
          <w:rPr>
            <w:noProof/>
            <w:webHidden/>
          </w:rPr>
          <w:tab/>
        </w:r>
        <w:r w:rsidR="001C397B">
          <w:rPr>
            <w:noProof/>
            <w:webHidden/>
          </w:rPr>
          <w:fldChar w:fldCharType="begin"/>
        </w:r>
        <w:r w:rsidR="001C397B">
          <w:rPr>
            <w:noProof/>
            <w:webHidden/>
          </w:rPr>
          <w:instrText xml:space="preserve"> PAGEREF _Toc40080729 \h </w:instrText>
        </w:r>
        <w:r w:rsidR="001C397B">
          <w:rPr>
            <w:noProof/>
            <w:webHidden/>
          </w:rPr>
        </w:r>
        <w:r w:rsidR="001C397B">
          <w:rPr>
            <w:noProof/>
            <w:webHidden/>
          </w:rPr>
          <w:fldChar w:fldCharType="separate"/>
        </w:r>
        <w:r w:rsidR="0072277B">
          <w:rPr>
            <w:noProof/>
            <w:webHidden/>
          </w:rPr>
          <w:t>33</w:t>
        </w:r>
        <w:r w:rsidR="001C397B">
          <w:rPr>
            <w:noProof/>
            <w:webHidden/>
          </w:rPr>
          <w:fldChar w:fldCharType="end"/>
        </w:r>
      </w:hyperlink>
    </w:p>
    <w:p w14:paraId="50B3BA78" w14:textId="77777777" w:rsidR="001C397B" w:rsidRDefault="00000000">
      <w:pPr>
        <w:pStyle w:val="Tabeldefiguri"/>
        <w:tabs>
          <w:tab w:val="right" w:leader="dot" w:pos="9350"/>
        </w:tabs>
        <w:rPr>
          <w:rFonts w:asciiTheme="minorHAnsi" w:eastAsiaTheme="minorEastAsia" w:hAnsiTheme="minorHAnsi" w:cstheme="minorBidi"/>
          <w:noProof/>
          <w:sz w:val="22"/>
          <w:szCs w:val="22"/>
        </w:rPr>
      </w:pPr>
      <w:hyperlink w:anchor="_Toc40080730" w:history="1">
        <w:r w:rsidR="001C397B" w:rsidRPr="00094B15">
          <w:rPr>
            <w:rStyle w:val="Hyperlink"/>
            <w:rFonts w:eastAsiaTheme="majorEastAsia"/>
            <w:noProof/>
          </w:rPr>
          <w:t>Figură 6. Documentele de accesare/ dosarul proiectului (Dosarul Cererii de Finantare)  –continut general</w:t>
        </w:r>
        <w:r w:rsidR="001C397B">
          <w:rPr>
            <w:noProof/>
            <w:webHidden/>
          </w:rPr>
          <w:tab/>
        </w:r>
        <w:r w:rsidR="001C397B">
          <w:rPr>
            <w:noProof/>
            <w:webHidden/>
          </w:rPr>
          <w:fldChar w:fldCharType="begin"/>
        </w:r>
        <w:r w:rsidR="001C397B">
          <w:rPr>
            <w:noProof/>
            <w:webHidden/>
          </w:rPr>
          <w:instrText xml:space="preserve"> PAGEREF _Toc40080730 \h </w:instrText>
        </w:r>
        <w:r w:rsidR="001C397B">
          <w:rPr>
            <w:noProof/>
            <w:webHidden/>
          </w:rPr>
        </w:r>
        <w:r w:rsidR="001C397B">
          <w:rPr>
            <w:noProof/>
            <w:webHidden/>
          </w:rPr>
          <w:fldChar w:fldCharType="separate"/>
        </w:r>
        <w:r w:rsidR="0072277B">
          <w:rPr>
            <w:noProof/>
            <w:webHidden/>
          </w:rPr>
          <w:t>34</w:t>
        </w:r>
        <w:r w:rsidR="001C397B">
          <w:rPr>
            <w:noProof/>
            <w:webHidden/>
          </w:rPr>
          <w:fldChar w:fldCharType="end"/>
        </w:r>
      </w:hyperlink>
    </w:p>
    <w:p w14:paraId="1A055B39" w14:textId="77777777" w:rsidR="001C397B" w:rsidRDefault="00000000">
      <w:pPr>
        <w:pStyle w:val="Tabeldefiguri"/>
        <w:tabs>
          <w:tab w:val="right" w:leader="dot" w:pos="9350"/>
        </w:tabs>
        <w:rPr>
          <w:rFonts w:asciiTheme="minorHAnsi" w:eastAsiaTheme="minorEastAsia" w:hAnsiTheme="minorHAnsi" w:cstheme="minorBidi"/>
          <w:noProof/>
          <w:sz w:val="22"/>
          <w:szCs w:val="22"/>
        </w:rPr>
      </w:pPr>
      <w:hyperlink w:anchor="_Toc40080731" w:history="1">
        <w:r w:rsidR="001C397B" w:rsidRPr="00094B15">
          <w:rPr>
            <w:rStyle w:val="Hyperlink"/>
            <w:rFonts w:ascii="Trebuchet MS" w:eastAsiaTheme="majorEastAsia" w:hAnsi="Trebuchet MS"/>
            <w:noProof/>
          </w:rPr>
          <w:t>Figură 7.</w:t>
        </w:r>
        <w:r w:rsidR="001C397B" w:rsidRPr="00094B15">
          <w:rPr>
            <w:rStyle w:val="Hyperlink"/>
            <w:rFonts w:ascii="Trebuchet MS" w:eastAsiaTheme="majorEastAsia" w:hAnsi="Trebuchet MS"/>
            <w:noProof/>
            <w:lang w:val="fr-FR"/>
          </w:rPr>
          <w:t xml:space="preserve"> Primirea si verificarea proiectului la GALMMV (4 etape: conformitate, incadrare  eligibilitate, selectie )</w:t>
        </w:r>
        <w:r w:rsidR="001C397B">
          <w:rPr>
            <w:noProof/>
            <w:webHidden/>
          </w:rPr>
          <w:tab/>
        </w:r>
        <w:r w:rsidR="001C397B">
          <w:rPr>
            <w:noProof/>
            <w:webHidden/>
          </w:rPr>
          <w:fldChar w:fldCharType="begin"/>
        </w:r>
        <w:r w:rsidR="001C397B">
          <w:rPr>
            <w:noProof/>
            <w:webHidden/>
          </w:rPr>
          <w:instrText xml:space="preserve"> PAGEREF _Toc40080731 \h </w:instrText>
        </w:r>
        <w:r w:rsidR="001C397B">
          <w:rPr>
            <w:noProof/>
            <w:webHidden/>
          </w:rPr>
        </w:r>
        <w:r w:rsidR="001C397B">
          <w:rPr>
            <w:noProof/>
            <w:webHidden/>
          </w:rPr>
          <w:fldChar w:fldCharType="separate"/>
        </w:r>
        <w:r w:rsidR="0072277B">
          <w:rPr>
            <w:noProof/>
            <w:webHidden/>
          </w:rPr>
          <w:t>37</w:t>
        </w:r>
        <w:r w:rsidR="001C397B">
          <w:rPr>
            <w:noProof/>
            <w:webHidden/>
          </w:rPr>
          <w:fldChar w:fldCharType="end"/>
        </w:r>
      </w:hyperlink>
    </w:p>
    <w:p w14:paraId="5A895413" w14:textId="77777777" w:rsidR="001C397B" w:rsidRDefault="00000000">
      <w:pPr>
        <w:pStyle w:val="Tabeldefiguri"/>
        <w:tabs>
          <w:tab w:val="right" w:leader="dot" w:pos="9350"/>
        </w:tabs>
        <w:rPr>
          <w:rFonts w:asciiTheme="minorHAnsi" w:eastAsiaTheme="minorEastAsia" w:hAnsiTheme="minorHAnsi" w:cstheme="minorBidi"/>
          <w:noProof/>
          <w:sz w:val="22"/>
          <w:szCs w:val="22"/>
        </w:rPr>
      </w:pPr>
      <w:hyperlink w:anchor="_Toc40080732" w:history="1">
        <w:r w:rsidR="001C397B" w:rsidRPr="00094B15">
          <w:rPr>
            <w:rStyle w:val="Hyperlink"/>
            <w:rFonts w:ascii="Trebuchet MS" w:eastAsiaTheme="majorEastAsia" w:hAnsi="Trebuchet MS"/>
            <w:noProof/>
          </w:rPr>
          <w:t>Figură 8. Logica strategiei, caracterul integrator, 3 nivele</w:t>
        </w:r>
        <w:r w:rsidR="001C397B">
          <w:rPr>
            <w:noProof/>
            <w:webHidden/>
          </w:rPr>
          <w:tab/>
        </w:r>
        <w:r w:rsidR="001C397B">
          <w:rPr>
            <w:noProof/>
            <w:webHidden/>
          </w:rPr>
          <w:fldChar w:fldCharType="begin"/>
        </w:r>
        <w:r w:rsidR="001C397B">
          <w:rPr>
            <w:noProof/>
            <w:webHidden/>
          </w:rPr>
          <w:instrText xml:space="preserve"> PAGEREF _Toc40080732 \h </w:instrText>
        </w:r>
        <w:r w:rsidR="001C397B">
          <w:rPr>
            <w:noProof/>
            <w:webHidden/>
          </w:rPr>
        </w:r>
        <w:r w:rsidR="001C397B">
          <w:rPr>
            <w:noProof/>
            <w:webHidden/>
          </w:rPr>
          <w:fldChar w:fldCharType="separate"/>
        </w:r>
        <w:r w:rsidR="0072277B">
          <w:rPr>
            <w:noProof/>
            <w:webHidden/>
          </w:rPr>
          <w:t>45</w:t>
        </w:r>
        <w:r w:rsidR="001C397B">
          <w:rPr>
            <w:noProof/>
            <w:webHidden/>
          </w:rPr>
          <w:fldChar w:fldCharType="end"/>
        </w:r>
      </w:hyperlink>
    </w:p>
    <w:p w14:paraId="616B49D9" w14:textId="77777777" w:rsidR="001C397B" w:rsidRDefault="00000000">
      <w:pPr>
        <w:pStyle w:val="Tabeldefiguri"/>
        <w:tabs>
          <w:tab w:val="right" w:leader="dot" w:pos="9350"/>
        </w:tabs>
        <w:rPr>
          <w:rFonts w:asciiTheme="minorHAnsi" w:eastAsiaTheme="minorEastAsia" w:hAnsiTheme="minorHAnsi" w:cstheme="minorBidi"/>
          <w:noProof/>
          <w:sz w:val="22"/>
          <w:szCs w:val="22"/>
        </w:rPr>
      </w:pPr>
      <w:hyperlink w:anchor="_Toc40080733" w:history="1">
        <w:r w:rsidR="001C397B" w:rsidRPr="00094B15">
          <w:rPr>
            <w:rStyle w:val="Hyperlink"/>
            <w:rFonts w:ascii="Trebuchet MS" w:eastAsiaTheme="majorEastAsia" w:hAnsi="Trebuchet MS"/>
            <w:noProof/>
          </w:rPr>
          <w:t>Figură 9. Primirea si verificarea proiectului</w:t>
        </w:r>
        <w:r w:rsidR="001C397B">
          <w:rPr>
            <w:noProof/>
            <w:webHidden/>
          </w:rPr>
          <w:tab/>
        </w:r>
        <w:r w:rsidR="001C397B">
          <w:rPr>
            <w:noProof/>
            <w:webHidden/>
          </w:rPr>
          <w:fldChar w:fldCharType="begin"/>
        </w:r>
        <w:r w:rsidR="001C397B">
          <w:rPr>
            <w:noProof/>
            <w:webHidden/>
          </w:rPr>
          <w:instrText xml:space="preserve"> PAGEREF _Toc40080733 \h </w:instrText>
        </w:r>
        <w:r w:rsidR="001C397B">
          <w:rPr>
            <w:noProof/>
            <w:webHidden/>
          </w:rPr>
        </w:r>
        <w:r w:rsidR="001C397B">
          <w:rPr>
            <w:noProof/>
            <w:webHidden/>
          </w:rPr>
          <w:fldChar w:fldCharType="separate"/>
        </w:r>
        <w:r w:rsidR="0072277B">
          <w:rPr>
            <w:noProof/>
            <w:webHidden/>
          </w:rPr>
          <w:t>58</w:t>
        </w:r>
        <w:r w:rsidR="001C397B">
          <w:rPr>
            <w:noProof/>
            <w:webHidden/>
          </w:rPr>
          <w:fldChar w:fldCharType="end"/>
        </w:r>
      </w:hyperlink>
    </w:p>
    <w:p w14:paraId="6BFCE7B7" w14:textId="77777777" w:rsidR="001C397B" w:rsidRDefault="00000000">
      <w:pPr>
        <w:pStyle w:val="Tabeldefiguri"/>
        <w:tabs>
          <w:tab w:val="right" w:leader="dot" w:pos="9350"/>
        </w:tabs>
        <w:rPr>
          <w:rFonts w:asciiTheme="minorHAnsi" w:eastAsiaTheme="minorEastAsia" w:hAnsiTheme="minorHAnsi" w:cstheme="minorBidi"/>
          <w:noProof/>
          <w:sz w:val="22"/>
          <w:szCs w:val="22"/>
        </w:rPr>
      </w:pPr>
      <w:hyperlink w:anchor="_Toc40080734" w:history="1">
        <w:r w:rsidR="001C397B" w:rsidRPr="00094B15">
          <w:rPr>
            <w:rStyle w:val="Hyperlink"/>
            <w:rFonts w:ascii="Trebuchet MS" w:eastAsiaTheme="majorEastAsia" w:hAnsi="Trebuchet MS"/>
            <w:noProof/>
            <w:lang w:val="fr-FR"/>
          </w:rPr>
          <w:t>Figură 10. Pasii de parcurs de la evaluarile GAL pina la semnarea Contractului (Proceduri AFIR)</w:t>
        </w:r>
        <w:r w:rsidR="001C397B">
          <w:rPr>
            <w:noProof/>
            <w:webHidden/>
          </w:rPr>
          <w:tab/>
        </w:r>
        <w:r w:rsidR="001C397B">
          <w:rPr>
            <w:noProof/>
            <w:webHidden/>
          </w:rPr>
          <w:fldChar w:fldCharType="begin"/>
        </w:r>
        <w:r w:rsidR="001C397B">
          <w:rPr>
            <w:noProof/>
            <w:webHidden/>
          </w:rPr>
          <w:instrText xml:space="preserve"> PAGEREF _Toc40080734 \h </w:instrText>
        </w:r>
        <w:r w:rsidR="001C397B">
          <w:rPr>
            <w:noProof/>
            <w:webHidden/>
          </w:rPr>
        </w:r>
        <w:r w:rsidR="001C397B">
          <w:rPr>
            <w:noProof/>
            <w:webHidden/>
          </w:rPr>
          <w:fldChar w:fldCharType="separate"/>
        </w:r>
        <w:r w:rsidR="0072277B">
          <w:rPr>
            <w:noProof/>
            <w:webHidden/>
          </w:rPr>
          <w:t>61</w:t>
        </w:r>
        <w:r w:rsidR="001C397B">
          <w:rPr>
            <w:noProof/>
            <w:webHidden/>
          </w:rPr>
          <w:fldChar w:fldCharType="end"/>
        </w:r>
      </w:hyperlink>
    </w:p>
    <w:p w14:paraId="6052482C" w14:textId="77777777" w:rsidR="00124275" w:rsidRPr="006F15C4" w:rsidRDefault="00124275" w:rsidP="00124275">
      <w:pPr>
        <w:rPr>
          <w:rFonts w:ascii="Trebuchet MS" w:hAnsi="Trebuchet MS"/>
        </w:rPr>
      </w:pPr>
      <w:r w:rsidRPr="006F15C4">
        <w:rPr>
          <w:rFonts w:ascii="Trebuchet MS" w:hAnsi="Trebuchet MS"/>
        </w:rPr>
        <w:fldChar w:fldCharType="end"/>
      </w:r>
    </w:p>
    <w:p w14:paraId="4FA7A104" w14:textId="77777777" w:rsidR="005C6063" w:rsidRPr="00254105" w:rsidRDefault="005C6063" w:rsidP="00FB30A3">
      <w:pPr>
        <w:rPr>
          <w:rFonts w:ascii="Trebuchet MS" w:hAnsi="Trebuchet MS"/>
          <w:sz w:val="22"/>
          <w:szCs w:val="22"/>
        </w:rPr>
      </w:pPr>
    </w:p>
    <w:bookmarkStart w:id="251" w:name="_Toc106276301" w:displacedByCustomXml="next"/>
    <w:sdt>
      <w:sdtPr>
        <w:rPr>
          <w:rFonts w:ascii="Trebuchet MS" w:hAnsi="Trebuchet MS"/>
          <w:sz w:val="20"/>
        </w:rPr>
        <w:id w:val="-960498123"/>
        <w:docPartObj>
          <w:docPartGallery w:val="Bibliographies"/>
          <w:docPartUnique/>
        </w:docPartObj>
      </w:sdtPr>
      <w:sdtContent>
        <w:p w14:paraId="6CD8F8E8" w14:textId="77777777" w:rsidR="008300AE" w:rsidRPr="00254105" w:rsidRDefault="008300AE" w:rsidP="008300AE">
          <w:pPr>
            <w:pStyle w:val="Titlu1"/>
            <w:rPr>
              <w:rFonts w:ascii="Trebuchet MS" w:hAnsi="Trebuchet MS"/>
              <w:b/>
              <w:sz w:val="28"/>
              <w:szCs w:val="28"/>
            </w:rPr>
          </w:pPr>
          <w:proofErr w:type="spellStart"/>
          <w:r w:rsidRPr="00254105">
            <w:rPr>
              <w:rFonts w:ascii="Trebuchet MS" w:hAnsi="Trebuchet MS"/>
              <w:b/>
              <w:sz w:val="28"/>
              <w:szCs w:val="28"/>
            </w:rPr>
            <w:t>Bibliografie</w:t>
          </w:r>
          <w:bookmarkEnd w:id="251"/>
          <w:proofErr w:type="spellEnd"/>
          <w:r w:rsidRPr="00254105">
            <w:rPr>
              <w:rFonts w:ascii="Trebuchet MS" w:hAnsi="Trebuchet MS"/>
              <w:b/>
              <w:sz w:val="28"/>
              <w:szCs w:val="28"/>
            </w:rPr>
            <w:t xml:space="preserve"> </w:t>
          </w:r>
        </w:p>
        <w:sdt>
          <w:sdtPr>
            <w:rPr>
              <w:rFonts w:ascii="Trebuchet MS" w:hAnsi="Trebuchet MS"/>
              <w:sz w:val="22"/>
              <w:szCs w:val="22"/>
            </w:rPr>
            <w:id w:val="111145805"/>
            <w:bibliography/>
          </w:sdtPr>
          <w:sdtEndPr>
            <w:rPr>
              <w:sz w:val="20"/>
              <w:szCs w:val="20"/>
            </w:rPr>
          </w:sdtEndPr>
          <w:sdtContent>
            <w:p w14:paraId="403B04AA" w14:textId="77777777" w:rsidR="00AC4ADF" w:rsidRDefault="008300AE" w:rsidP="00AC4ADF">
              <w:pPr>
                <w:pStyle w:val="Bibliografie"/>
                <w:ind w:left="720" w:hanging="720"/>
                <w:rPr>
                  <w:noProof/>
                  <w:sz w:val="24"/>
                  <w:szCs w:val="24"/>
                </w:rPr>
              </w:pPr>
              <w:r w:rsidRPr="00254105">
                <w:rPr>
                  <w:rFonts w:ascii="Trebuchet MS" w:hAnsi="Trebuchet MS"/>
                </w:rPr>
                <w:fldChar w:fldCharType="begin"/>
              </w:r>
              <w:r w:rsidRPr="00254105">
                <w:rPr>
                  <w:rFonts w:ascii="Trebuchet MS" w:hAnsi="Trebuchet MS"/>
                </w:rPr>
                <w:instrText xml:space="preserve"> BIBLIOGRAPHY </w:instrText>
              </w:r>
              <w:r w:rsidRPr="00254105">
                <w:rPr>
                  <w:rFonts w:ascii="Trebuchet MS" w:hAnsi="Trebuchet MS"/>
                </w:rPr>
                <w:fldChar w:fldCharType="separate"/>
              </w:r>
              <w:r w:rsidR="00AC4ADF">
                <w:rPr>
                  <w:noProof/>
                </w:rPr>
                <w:t xml:space="preserve">19.2_v06, A. d. (2020, Februarie 14). </w:t>
              </w:r>
              <w:r w:rsidR="00AC4ADF">
                <w:rPr>
                  <w:i/>
                  <w:iCs/>
                  <w:noProof/>
                </w:rPr>
                <w:t>https://portal.afir.info/informatii_generale_pndr_investitii_prin_pndr_m_19_leader_sm19_2_actiuni_in_strategia_de_dezvoltare_locala</w:t>
              </w:r>
              <w:r w:rsidR="00AC4ADF">
                <w:rPr>
                  <w:noProof/>
                </w:rPr>
                <w:t>. Retrieved from https://portal.afir.info/informatii_generale_pndr_investitii_prin_pndr_m_19_leader_sm19_2_actiuni_in_strategia_de_dezvoltare_locala: https://portal.afir.info/informatii_generale_pndr_investitii_prin_pndr_m_19_leader_sm19_2_actiuni_in_strategia_de_dezvoltare_locala</w:t>
              </w:r>
            </w:p>
            <w:p w14:paraId="332EBA1C" w14:textId="77777777" w:rsidR="00AC4ADF" w:rsidRDefault="00AC4ADF" w:rsidP="00AC4ADF">
              <w:pPr>
                <w:pStyle w:val="Bibliografie"/>
                <w:ind w:left="720" w:hanging="720"/>
                <w:rPr>
                  <w:noProof/>
                </w:rPr>
              </w:pPr>
              <w:r>
                <w:rPr>
                  <w:noProof/>
                </w:rPr>
                <w:t xml:space="preserve">AFIR_Ghid19_2_V3. (2018, Iulie 4). </w:t>
              </w:r>
              <w:r>
                <w:rPr>
                  <w:i/>
                  <w:iCs/>
                  <w:noProof/>
                </w:rPr>
                <w:t>AFIR_Ghid19_2_V3, Anexa1</w:t>
              </w:r>
              <w:r>
                <w:rPr>
                  <w:noProof/>
                </w:rPr>
                <w:t>. Retrieved from AFIR_Ghid19_2_V3, Anexa1: https://portal.afir.info/informatii_generale_pndr_investitii_prin_pndr_m_19_leader_sm19_2_actiuni_in_strategia_de_dezvoltare_locala</w:t>
              </w:r>
            </w:p>
            <w:p w14:paraId="22A6A189" w14:textId="7BEFA20E" w:rsidR="00AC4ADF" w:rsidRDefault="00AC4ADF" w:rsidP="00AC4ADF">
              <w:pPr>
                <w:pStyle w:val="Bibliografie"/>
                <w:ind w:left="720" w:hanging="720"/>
                <w:rPr>
                  <w:noProof/>
                </w:rPr>
              </w:pPr>
              <w:r>
                <w:rPr>
                  <w:noProof/>
                </w:rPr>
                <w:t xml:space="preserve">AFIR_GhidImplementare19_2. Ghid Implementare sM 19.2 -. In AFIR_MADR, </w:t>
              </w:r>
              <w:r>
                <w:rPr>
                  <w:i/>
                  <w:iCs/>
                  <w:noProof/>
                </w:rPr>
                <w:t xml:space="preserve">Ghid Implementare sM 19.2 - </w:t>
              </w:r>
              <w:r>
                <w:rPr>
                  <w:noProof/>
                </w:rPr>
                <w:t>https://portal.afir.info/informatii_generale_pndr_investitii_prin_pndr_m_19_leader_sm19_2_actiuni_in_strategia_de_dezvoltare_locala.</w:t>
              </w:r>
            </w:p>
            <w:p w14:paraId="6D8FC4AE" w14:textId="257BCD90" w:rsidR="00AC4ADF" w:rsidRDefault="00AC4ADF" w:rsidP="00AC4ADF">
              <w:pPr>
                <w:pStyle w:val="Bibliografie"/>
                <w:ind w:left="720" w:hanging="720"/>
                <w:rPr>
                  <w:noProof/>
                </w:rPr>
              </w:pPr>
              <w:r>
                <w:rPr>
                  <w:noProof/>
                </w:rPr>
                <w:t xml:space="preserve">AFIR_GhidImplementare19_2_). </w:t>
              </w:r>
              <w:r>
                <w:rPr>
                  <w:i/>
                  <w:iCs/>
                  <w:noProof/>
                </w:rPr>
                <w:t>AFIR_GhidImplementare19_2_V2</w:t>
              </w:r>
              <w:r>
                <w:rPr>
                  <w:noProof/>
                </w:rPr>
                <w:t>. Retrieved from AFIR: https://portal.afir.info/informatii_generale_pndr_investitii_prin_pndr_m_19_leader_sm19_2_actiuni_in_strategia_de_dezvoltare_locala</w:t>
              </w:r>
            </w:p>
            <w:p w14:paraId="3F794517" w14:textId="77777777" w:rsidR="00AC4ADF" w:rsidRDefault="00AC4ADF" w:rsidP="00AC4ADF">
              <w:pPr>
                <w:pStyle w:val="Bibliografie"/>
                <w:ind w:left="720" w:hanging="720"/>
                <w:rPr>
                  <w:noProof/>
                </w:rPr>
              </w:pPr>
              <w:r>
                <w:rPr>
                  <w:noProof/>
                </w:rPr>
                <w:lastRenderedPageBreak/>
                <w:t xml:space="preserve">AFIR_GhidImplementare19_2_V6. (2020, Febr 14). </w:t>
              </w:r>
              <w:r>
                <w:rPr>
                  <w:i/>
                  <w:iCs/>
                  <w:noProof/>
                </w:rPr>
                <w:t>AFIR_GhidImplementare19_2_V6</w:t>
              </w:r>
              <w:r>
                <w:rPr>
                  <w:noProof/>
                </w:rPr>
                <w:t>. Retrieved from AFIR_GhidImplementare19_2_V6: https://portal.afir.info/informatii_generale_pndr_investitii_prin_pndr_m_19_leader_sm19_2_actiuni_in_strategia_de_dezvoltare_locala</w:t>
              </w:r>
            </w:p>
            <w:p w14:paraId="2A5C6331" w14:textId="77777777" w:rsidR="00AC4ADF" w:rsidRDefault="00AC4ADF" w:rsidP="00AC4ADF">
              <w:pPr>
                <w:pStyle w:val="Bibliografie"/>
                <w:ind w:left="720" w:hanging="720"/>
                <w:rPr>
                  <w:noProof/>
                </w:rPr>
              </w:pPr>
              <w:r>
                <w:rPr>
                  <w:noProof/>
                </w:rPr>
                <w:t xml:space="preserve">AFIR_GhidSolicitant_M16_4. (2016, Dec). </w:t>
              </w:r>
              <w:r>
                <w:rPr>
                  <w:i/>
                  <w:iCs/>
                  <w:noProof/>
                </w:rPr>
                <w:t>GhidSolicitant_M16_4</w:t>
              </w:r>
              <w:r>
                <w:rPr>
                  <w:noProof/>
                </w:rPr>
                <w:t>. Retrieved from https://portal.afir.info/informatii_generale_pndr_investitii_prin_pndr_sm_16_4_si_16_4a_sprijin_pentru_cooperare_agricola_si_pomicola</w:t>
              </w:r>
            </w:p>
            <w:p w14:paraId="35560E7E" w14:textId="77777777" w:rsidR="00AC4ADF" w:rsidRDefault="00AC4ADF" w:rsidP="00AC4ADF">
              <w:pPr>
                <w:pStyle w:val="Bibliografie"/>
                <w:ind w:left="720" w:hanging="720"/>
                <w:rPr>
                  <w:noProof/>
                </w:rPr>
              </w:pPr>
              <w:r>
                <w:rPr>
                  <w:noProof/>
                </w:rPr>
                <w:t xml:space="preserve">AFIR_INSCC_Protocol. (AFIR2017, Aug 25). </w:t>
              </w:r>
              <w:r>
                <w:rPr>
                  <w:i/>
                  <w:iCs/>
                  <w:noProof/>
                </w:rPr>
                <w:t>AFIR_Protocoale</w:t>
              </w:r>
              <w:r>
                <w:rPr>
                  <w:noProof/>
                </w:rPr>
                <w:t>. Retrieved from https://portal.afir.info/Uploads/docs/Protocoale%20de%20colaborare/2017/P130%2025%2007%202017.pdf</w:t>
              </w:r>
            </w:p>
            <w:p w14:paraId="4176BA63" w14:textId="77777777" w:rsidR="00AC4ADF" w:rsidRDefault="00AC4ADF" w:rsidP="00AC4ADF">
              <w:pPr>
                <w:pStyle w:val="Bibliografie"/>
                <w:ind w:left="720" w:hanging="720"/>
                <w:rPr>
                  <w:noProof/>
                </w:rPr>
              </w:pPr>
              <w:r>
                <w:rPr>
                  <w:noProof/>
                </w:rPr>
                <w:t xml:space="preserve">AFIR_ManualProceduri19_2. (n.d.). </w:t>
              </w:r>
              <w:r>
                <w:rPr>
                  <w:i/>
                  <w:iCs/>
                  <w:noProof/>
                </w:rPr>
                <w:t xml:space="preserve">Manual Procedura 19.2 </w:t>
              </w:r>
              <w:r>
                <w:rPr>
                  <w:noProof/>
                </w:rPr>
                <w:t>. Retrieved from Manual Procedura 19.2: https://portal.afir.info/informatii_generale_pndr_investitii_prin_pndr_m_19_leader_sm19_2_actiuni_in_strategia_de_dezvoltare_locala</w:t>
              </w:r>
            </w:p>
            <w:p w14:paraId="02D92DCD" w14:textId="77777777" w:rsidR="00AC4ADF" w:rsidRDefault="00AC4ADF" w:rsidP="00AC4ADF">
              <w:pPr>
                <w:pStyle w:val="Bibliografie"/>
                <w:ind w:left="720" w:hanging="720"/>
                <w:rPr>
                  <w:noProof/>
                </w:rPr>
              </w:pPr>
              <w:r>
                <w:rPr>
                  <w:noProof/>
                </w:rPr>
                <w:t xml:space="preserve">AFIR_ManualProceduri19_2_V5. (2018, Iulie 4). </w:t>
              </w:r>
              <w:r>
                <w:rPr>
                  <w:i/>
                  <w:iCs/>
                  <w:noProof/>
                </w:rPr>
                <w:t>AFIR_ManualProceduri19_2_V5</w:t>
              </w:r>
              <w:r>
                <w:rPr>
                  <w:noProof/>
                </w:rPr>
                <w:t>. Retrieved from https://portal.afir.info/informatii_generale_pndr_investitii_prin_pndr_m_19_leader_sm19_2_actiuni_in_strategia_de_dezvoltare_locala</w:t>
              </w:r>
            </w:p>
            <w:p w14:paraId="60BED009" w14:textId="77777777" w:rsidR="00AC4ADF" w:rsidRDefault="00AC4ADF" w:rsidP="00AC4ADF">
              <w:pPr>
                <w:pStyle w:val="Bibliografie"/>
                <w:ind w:left="720" w:hanging="720"/>
                <w:rPr>
                  <w:noProof/>
                </w:rPr>
              </w:pPr>
              <w:r>
                <w:rPr>
                  <w:noProof/>
                </w:rPr>
                <w:t xml:space="preserve">AFIR_Masura16_Cooperare. (2017aug9, Aug 9). </w:t>
              </w:r>
              <w:r>
                <w:rPr>
                  <w:i/>
                  <w:iCs/>
                  <w:noProof/>
                </w:rPr>
                <w:t>AFIR_Masura16_Cooperare</w:t>
              </w:r>
              <w:r>
                <w:rPr>
                  <w:noProof/>
                </w:rPr>
                <w:t>. Retrieved from AFIR_Masura16_Cooperare: https://portal.afir.info/informatii_generale_pndr_investitii_prin_pndr_sm_16_4_si_16_4a_sprijin_pentru_cooperare_agricola_si_pomicola</w:t>
              </w:r>
            </w:p>
            <w:p w14:paraId="133FDCD0" w14:textId="77777777" w:rsidR="00AC4ADF" w:rsidRDefault="00AC4ADF" w:rsidP="00AC4ADF">
              <w:pPr>
                <w:pStyle w:val="Bibliografie"/>
                <w:ind w:left="720" w:hanging="720"/>
                <w:rPr>
                  <w:noProof/>
                </w:rPr>
              </w:pPr>
              <w:r>
                <w:rPr>
                  <w:noProof/>
                </w:rPr>
                <w:t xml:space="preserve">AFIR_sm16_4_FisaEvaluareGenerala_Eligibilitate. (2017aug10, aug 10). </w:t>
              </w:r>
              <w:r>
                <w:rPr>
                  <w:i/>
                  <w:iCs/>
                  <w:noProof/>
                </w:rPr>
                <w:t>AFIR_sm16_4_FisaEvaluareGenerala_Eligibilitate</w:t>
              </w:r>
              <w:r>
                <w:rPr>
                  <w:noProof/>
                </w:rPr>
                <w:t>. Retrieved from https://portal.afir.info/informatii_generale_pndr_investitii_prin_pndr_sm_16_4_si_16_4a_sprijin_pentru_cooperare_agricola_si_pomicola</w:t>
              </w:r>
            </w:p>
            <w:p w14:paraId="1406E57E" w14:textId="77777777" w:rsidR="00AC4ADF" w:rsidRDefault="00AC4ADF" w:rsidP="00AC4ADF">
              <w:pPr>
                <w:pStyle w:val="Bibliografie"/>
                <w:ind w:left="720" w:hanging="720"/>
                <w:rPr>
                  <w:noProof/>
                </w:rPr>
              </w:pPr>
              <w:r>
                <w:rPr>
                  <w:noProof/>
                </w:rPr>
                <w:t xml:space="preserve">Alta_Planning_Design. (n.d.). </w:t>
              </w:r>
              <w:r>
                <w:rPr>
                  <w:i/>
                  <w:iCs/>
                  <w:noProof/>
                </w:rPr>
                <w:t>AmallTownRuralDesignGuide</w:t>
              </w:r>
              <w:r>
                <w:rPr>
                  <w:noProof/>
                </w:rPr>
                <w:t>. Retrieved from http://ruraldesignguide.com/</w:t>
              </w:r>
            </w:p>
            <w:p w14:paraId="679EC2A7" w14:textId="77777777" w:rsidR="00AC4ADF" w:rsidRDefault="00AC4ADF" w:rsidP="00AC4ADF">
              <w:pPr>
                <w:pStyle w:val="Bibliografie"/>
                <w:ind w:left="720" w:hanging="720"/>
                <w:rPr>
                  <w:noProof/>
                </w:rPr>
              </w:pPr>
              <w:r>
                <w:rPr>
                  <w:noProof/>
                </w:rPr>
                <w:t xml:space="preserve">AltaDesign. (n.d.). </w:t>
              </w:r>
              <w:r>
                <w:rPr>
                  <w:i/>
                  <w:iCs/>
                  <w:noProof/>
                </w:rPr>
                <w:t>GhidPproiectarePiste biciclete</w:t>
              </w:r>
              <w:r>
                <w:rPr>
                  <w:noProof/>
                </w:rPr>
                <w:t>. Retrieved from http://ruraldesignguide.com/mixed-traffic/bicycle-boulevard</w:t>
              </w:r>
            </w:p>
            <w:p w14:paraId="509E5D21" w14:textId="77777777" w:rsidR="00AC4ADF" w:rsidRDefault="00AC4ADF" w:rsidP="00AC4ADF">
              <w:pPr>
                <w:pStyle w:val="Bibliografie"/>
                <w:ind w:left="720" w:hanging="720"/>
                <w:rPr>
                  <w:noProof/>
                </w:rPr>
              </w:pPr>
              <w:r>
                <w:rPr>
                  <w:noProof/>
                </w:rPr>
                <w:t xml:space="preserve">ANCOM_ListaZoneAlbe_31ian2017. (2017, jan 31). </w:t>
              </w:r>
              <w:r>
                <w:rPr>
                  <w:i/>
                  <w:iCs/>
                  <w:noProof/>
                </w:rPr>
                <w:t>ANCOM_ListaZoneAlbe_31ian2017</w:t>
              </w:r>
              <w:r>
                <w:rPr>
                  <w:noProof/>
                </w:rPr>
                <w:t>. Retrieved from http://madr.ro/docs/dezvoltare-rurala/Axa_LEADER/2014-2020/2017/Adresa-ANCOM-si-lista-actualizata-localitati.zip.</w:t>
              </w:r>
            </w:p>
            <w:p w14:paraId="66679A5F" w14:textId="77777777" w:rsidR="00AC4ADF" w:rsidRDefault="00AC4ADF" w:rsidP="00AC4ADF">
              <w:pPr>
                <w:pStyle w:val="Bibliografie"/>
                <w:ind w:left="720" w:hanging="720"/>
                <w:rPr>
                  <w:noProof/>
                </w:rPr>
              </w:pPr>
              <w:r>
                <w:rPr>
                  <w:noProof/>
                </w:rPr>
                <w:t>ANSVSA_Ordin34_2008_IgienaProduseTraditionale. (2008). Retrieved from https://lege5.ro/Gratuit/geytsnbuhe/ordinul-nr-34-2008-pentru-aprobarea-normei-sanitare-veterinare-si-pentru-siguranta-alimentelor-privind-acordarea-de-derogari-unitatilor-care-realizeaza-produse-alimentare-ce-prezinta-caracteristici-tr</w:t>
              </w:r>
            </w:p>
            <w:p w14:paraId="2F9A111E" w14:textId="77777777" w:rsidR="00AC4ADF" w:rsidRDefault="00AC4ADF" w:rsidP="00AC4ADF">
              <w:pPr>
                <w:pStyle w:val="Bibliografie"/>
                <w:ind w:left="720" w:hanging="720"/>
                <w:rPr>
                  <w:noProof/>
                </w:rPr>
              </w:pPr>
              <w:r>
                <w:rPr>
                  <w:noProof/>
                </w:rPr>
                <w:t xml:space="preserve">BancaMondiala_Romania_Broadband. (n.d.). </w:t>
              </w:r>
              <w:r>
                <w:rPr>
                  <w:i/>
                  <w:iCs/>
                  <w:noProof/>
                </w:rPr>
                <w:t>Raport privind tipologiile de comunităţi/zone geografice şi opţiunile</w:t>
              </w:r>
              <w:r>
                <w:rPr>
                  <w:noProof/>
                </w:rPr>
                <w:t>. Retrieved from https://www.comunicatii.gov.ro/wp-content/uploads/2016/01/Raport-privind-tipologiile-de-comunit%C4%83%C5%A3i-zone-geografice-%C5%9Fi-op%C5%A3iunile-pentru-interven%C5%A3ii-investi%C5%A3ionale-%C3%AEn-re%C5%A3ele-broadband-%C5%9Fi-NGN-Banca-Mondiala-nov.-2</w:t>
              </w:r>
            </w:p>
            <w:p w14:paraId="448F873C" w14:textId="77777777" w:rsidR="00AC4ADF" w:rsidRDefault="00AC4ADF" w:rsidP="00AC4ADF">
              <w:pPr>
                <w:pStyle w:val="Bibliografie"/>
                <w:ind w:left="720" w:hanging="720"/>
                <w:rPr>
                  <w:noProof/>
                </w:rPr>
              </w:pPr>
              <w:r>
                <w:rPr>
                  <w:noProof/>
                </w:rPr>
                <w:t>EU_Broadband. (n.d.). Retrieved from https://ec.europa.eu/digital-single-market/news/mapping-broadband-and-infrastructure-study-smart-20120022</w:t>
              </w:r>
            </w:p>
            <w:p w14:paraId="5143F2BF" w14:textId="77777777" w:rsidR="00AC4ADF" w:rsidRDefault="00AC4ADF" w:rsidP="00AC4ADF">
              <w:pPr>
                <w:pStyle w:val="Bibliografie"/>
                <w:ind w:left="720" w:hanging="720"/>
                <w:rPr>
                  <w:noProof/>
                </w:rPr>
              </w:pPr>
              <w:r>
                <w:rPr>
                  <w:noProof/>
                </w:rPr>
                <w:t>EU_Reg_1151_SistemeCalitate. (2012, Nov 21). Retrieved from http://old.madr.ro/pages/industrie_alimentara/regulament-1151-din-21-noiembrie-2012.pdf</w:t>
              </w:r>
            </w:p>
            <w:p w14:paraId="36C45D15" w14:textId="77777777" w:rsidR="00AC4ADF" w:rsidRDefault="00AC4ADF" w:rsidP="00AC4ADF">
              <w:pPr>
                <w:pStyle w:val="Bibliografie"/>
                <w:ind w:left="720" w:hanging="720"/>
                <w:rPr>
                  <w:noProof/>
                </w:rPr>
              </w:pPr>
              <w:r>
                <w:rPr>
                  <w:noProof/>
                </w:rPr>
                <w:t>EU_Reg1307_2013_fermieractiv. (2013, dec 17). Retrieved from http://eur-lex.europa.eu/legal-content/RO/TXT/PDF/?uri=CELEX:32013R1307&amp;from=ro</w:t>
              </w:r>
            </w:p>
            <w:p w14:paraId="2633C459" w14:textId="77777777" w:rsidR="00AC4ADF" w:rsidRDefault="00AC4ADF" w:rsidP="00AC4ADF">
              <w:pPr>
                <w:pStyle w:val="Bibliografie"/>
                <w:ind w:left="720" w:hanging="720"/>
                <w:rPr>
                  <w:noProof/>
                </w:rPr>
              </w:pPr>
              <w:r>
                <w:rPr>
                  <w:noProof/>
                </w:rPr>
                <w:t xml:space="preserve">EU_reg651. (2014, Iunie 17). </w:t>
              </w:r>
              <w:r>
                <w:rPr>
                  <w:i/>
                  <w:iCs/>
                  <w:noProof/>
                </w:rPr>
                <w:t>REGULAMENTUL (UE) NR. 651/2014 AL COMISIEI</w:t>
              </w:r>
              <w:r>
                <w:rPr>
                  <w:noProof/>
                </w:rPr>
                <w:t>. Retrieved from http://eur-lex.europa.eu/legal-content/RO/TXT/PDF/?uri=CELEX:32014R0651&amp;from=RO</w:t>
              </w:r>
            </w:p>
            <w:p w14:paraId="2B005C61" w14:textId="77777777" w:rsidR="00AC4ADF" w:rsidRDefault="00AC4ADF" w:rsidP="00AC4ADF">
              <w:pPr>
                <w:pStyle w:val="Bibliografie"/>
                <w:ind w:left="720" w:hanging="720"/>
                <w:rPr>
                  <w:noProof/>
                </w:rPr>
              </w:pPr>
              <w:r>
                <w:rPr>
                  <w:noProof/>
                </w:rPr>
                <w:t xml:space="preserve">EU_reg807. (2014, march 11). </w:t>
              </w:r>
              <w:r>
                <w:rPr>
                  <w:i/>
                  <w:iCs/>
                  <w:noProof/>
                </w:rPr>
                <w:t>REGULAMENTUL DELEGAT (UE) NR. 807/2014 AL COMISIEI</w:t>
              </w:r>
              <w:r>
                <w:rPr>
                  <w:noProof/>
                </w:rPr>
                <w:t>. Retrieved from http://www.madr.ro/docs/dezvoltare-rurala/legislatie/r_nr.807-2014.pdf</w:t>
              </w:r>
            </w:p>
            <w:p w14:paraId="47E4CB1B" w14:textId="77777777" w:rsidR="00AC4ADF" w:rsidRDefault="00AC4ADF" w:rsidP="00AC4ADF">
              <w:pPr>
                <w:pStyle w:val="Bibliografie"/>
                <w:ind w:left="720" w:hanging="720"/>
                <w:rPr>
                  <w:noProof/>
                </w:rPr>
              </w:pPr>
              <w:r>
                <w:rPr>
                  <w:noProof/>
                </w:rPr>
                <w:t xml:space="preserve">EU_ShortFoodSupply2013. (2013, June). </w:t>
              </w:r>
              <w:r>
                <w:rPr>
                  <w:i/>
                  <w:iCs/>
                  <w:noProof/>
                </w:rPr>
                <w:t>Short Food Supply Chains and Local Food Systems in the EU. A State of Play of their Socio-Economic Characteristics.</w:t>
              </w:r>
              <w:r>
                <w:rPr>
                  <w:noProof/>
                </w:rPr>
                <w:t xml:space="preserve"> Retrieved from http://ipts.jrc.ec.europa.eu/publications/pub.cfm?id=6279</w:t>
              </w:r>
            </w:p>
            <w:p w14:paraId="2F50AACB" w14:textId="77777777" w:rsidR="00AC4ADF" w:rsidRDefault="00AC4ADF" w:rsidP="00AC4ADF">
              <w:pPr>
                <w:pStyle w:val="Bibliografie"/>
                <w:ind w:left="720" w:hanging="720"/>
                <w:rPr>
                  <w:noProof/>
                </w:rPr>
              </w:pPr>
              <w:r>
                <w:rPr>
                  <w:noProof/>
                </w:rPr>
                <w:t xml:space="preserve">GALMMV_ManualProceduri. (n.d.). </w:t>
              </w:r>
              <w:r>
                <w:rPr>
                  <w:i/>
                  <w:iCs/>
                  <w:noProof/>
                </w:rPr>
                <w:t>GALMMV_ManualProceduri</w:t>
              </w:r>
              <w:r>
                <w:rPr>
                  <w:noProof/>
                </w:rPr>
                <w:t>. Retrieved from GALMMV_ManualProceduri: www.galmmv.ro</w:t>
              </w:r>
            </w:p>
            <w:p w14:paraId="44B4FB5F" w14:textId="77777777" w:rsidR="00AC4ADF" w:rsidRDefault="00AC4ADF" w:rsidP="00AC4ADF">
              <w:pPr>
                <w:pStyle w:val="Bibliografie"/>
                <w:ind w:left="720" w:hanging="720"/>
                <w:rPr>
                  <w:noProof/>
                </w:rPr>
              </w:pPr>
              <w:r>
                <w:rPr>
                  <w:noProof/>
                </w:rPr>
                <w:t xml:space="preserve">GALMMV_ManualProceduri. (n.d.). </w:t>
              </w:r>
              <w:r>
                <w:rPr>
                  <w:i/>
                  <w:iCs/>
                  <w:noProof/>
                </w:rPr>
                <w:t>http://galmmv.ro/manual-proceduri/</w:t>
              </w:r>
              <w:r>
                <w:rPr>
                  <w:noProof/>
                </w:rPr>
                <w:t>. Retrieved from http://galmmv.ro/manual-proceduri/.</w:t>
              </w:r>
            </w:p>
            <w:p w14:paraId="6E1C4C3E" w14:textId="77777777" w:rsidR="00AC4ADF" w:rsidRDefault="00AC4ADF" w:rsidP="00AC4ADF">
              <w:pPr>
                <w:pStyle w:val="Bibliografie"/>
                <w:ind w:left="720" w:hanging="720"/>
                <w:rPr>
                  <w:noProof/>
                </w:rPr>
              </w:pPr>
              <w:r>
                <w:rPr>
                  <w:noProof/>
                </w:rPr>
                <w:lastRenderedPageBreak/>
                <w:t xml:space="preserve">GALMMV_ManualProceduri. (n.d.). </w:t>
              </w:r>
              <w:r>
                <w:rPr>
                  <w:i/>
                  <w:iCs/>
                  <w:noProof/>
                </w:rPr>
                <w:t>http://galmmv.ro/manual-proceduri/</w:t>
              </w:r>
              <w:r>
                <w:rPr>
                  <w:noProof/>
                </w:rPr>
                <w:t>. Retrieved from http://galmmv.ro/manual-proceduri/: http://galmmv.ro/manual-proceduri/</w:t>
              </w:r>
            </w:p>
            <w:p w14:paraId="4EA5D378" w14:textId="77777777" w:rsidR="00AC4ADF" w:rsidRDefault="00AC4ADF" w:rsidP="00AC4ADF">
              <w:pPr>
                <w:pStyle w:val="Bibliografie"/>
                <w:ind w:left="720" w:hanging="720"/>
                <w:rPr>
                  <w:noProof/>
                </w:rPr>
              </w:pPr>
              <w:r>
                <w:rPr>
                  <w:noProof/>
                </w:rPr>
                <w:t xml:space="preserve">GALMMV_ManualProceduri_V7_2020. (2020, Martie 1). </w:t>
              </w:r>
              <w:r>
                <w:rPr>
                  <w:i/>
                  <w:iCs/>
                  <w:noProof/>
                </w:rPr>
                <w:t>http://galmmv.ro/manual-proceduri/</w:t>
              </w:r>
              <w:r>
                <w:rPr>
                  <w:noProof/>
                </w:rPr>
                <w:t>. Retrieved from http://galmmv.ro/manual-proceduri/: http://galmmv.ro/manual-proceduri/</w:t>
              </w:r>
            </w:p>
            <w:p w14:paraId="4AAE80A1" w14:textId="77777777" w:rsidR="00AC4ADF" w:rsidRDefault="00AC4ADF" w:rsidP="00AC4ADF">
              <w:pPr>
                <w:pStyle w:val="Bibliografie"/>
                <w:ind w:left="720" w:hanging="720"/>
                <w:rPr>
                  <w:noProof/>
                </w:rPr>
              </w:pPr>
              <w:r>
                <w:rPr>
                  <w:noProof/>
                </w:rPr>
                <w:t xml:space="preserve">GALMMV_ROF. (n.d.). Regulamentul de Organizare si Functinare GALMMV. In GALMMV, </w:t>
              </w:r>
              <w:r>
                <w:rPr>
                  <w:i/>
                  <w:iCs/>
                  <w:noProof/>
                </w:rPr>
                <w:t>GALMMV_ROF.</w:t>
              </w:r>
              <w:r>
                <w:rPr>
                  <w:noProof/>
                </w:rPr>
                <w:t xml:space="preserve"> Tautii Magheraus.</w:t>
              </w:r>
            </w:p>
            <w:p w14:paraId="238978C2" w14:textId="77777777" w:rsidR="00AC4ADF" w:rsidRDefault="00AC4ADF" w:rsidP="00AC4ADF">
              <w:pPr>
                <w:pStyle w:val="Bibliografie"/>
                <w:ind w:left="720" w:hanging="720"/>
                <w:rPr>
                  <w:noProof/>
                </w:rPr>
              </w:pPr>
              <w:r>
                <w:rPr>
                  <w:noProof/>
                </w:rPr>
                <w:t xml:space="preserve">GALMMV_SDL. (n.d.). </w:t>
              </w:r>
              <w:r>
                <w:rPr>
                  <w:i/>
                  <w:iCs/>
                  <w:noProof/>
                </w:rPr>
                <w:t>http://galmmv.ro/strategie/</w:t>
              </w:r>
              <w:r>
                <w:rPr>
                  <w:noProof/>
                </w:rPr>
                <w:t>. Retrieved from http://galmmv.ro/strategie/.</w:t>
              </w:r>
            </w:p>
            <w:p w14:paraId="6BEA5CE7" w14:textId="77777777" w:rsidR="00AC4ADF" w:rsidRDefault="00AC4ADF" w:rsidP="00AC4ADF">
              <w:pPr>
                <w:pStyle w:val="Bibliografie"/>
                <w:ind w:left="720" w:hanging="720"/>
                <w:rPr>
                  <w:noProof/>
                </w:rPr>
              </w:pPr>
              <w:r>
                <w:rPr>
                  <w:noProof/>
                </w:rPr>
                <w:t xml:space="preserve">GALMMV_SDL4. (n.d.). </w:t>
              </w:r>
              <w:r>
                <w:rPr>
                  <w:i/>
                  <w:iCs/>
                  <w:noProof/>
                </w:rPr>
                <w:t>http://galmmv.ro/strategia-2014-2020-v4/</w:t>
              </w:r>
              <w:r>
                <w:rPr>
                  <w:noProof/>
                </w:rPr>
                <w:t>. Retrieved from http://galmmv.ro/strategia-2014-2020-v4/: http://galmmv.ro/strategia-2014-2020-v4/</w:t>
              </w:r>
            </w:p>
            <w:p w14:paraId="18FAED20" w14:textId="77777777" w:rsidR="00AC4ADF" w:rsidRDefault="00AC4ADF" w:rsidP="00AC4ADF">
              <w:pPr>
                <w:pStyle w:val="Bibliografie"/>
                <w:ind w:left="720" w:hanging="720"/>
                <w:rPr>
                  <w:noProof/>
                </w:rPr>
              </w:pPr>
              <w:r>
                <w:rPr>
                  <w:noProof/>
                </w:rPr>
                <w:t xml:space="preserve">GhidImplementareSDL. (n.d.). </w:t>
              </w:r>
              <w:r>
                <w:rPr>
                  <w:i/>
                  <w:iCs/>
                  <w:noProof/>
                </w:rPr>
                <w:t xml:space="preserve">Ghid Implementare SDL </w:t>
              </w:r>
              <w:r>
                <w:rPr>
                  <w:noProof/>
                </w:rPr>
                <w:t>. Retrieved from Ghid Implementare SDL : https://madr.ro/docs/dezvoltare-rurala/Axa_LEADER/2014-2020/2019/Ghid-GAL-implementare-SDL-versiunea-08.pdf</w:t>
              </w:r>
            </w:p>
            <w:p w14:paraId="6D67AAFB" w14:textId="77777777" w:rsidR="00AC4ADF" w:rsidRDefault="00AC4ADF" w:rsidP="00AC4ADF">
              <w:pPr>
                <w:pStyle w:val="Bibliografie"/>
                <w:ind w:left="720" w:hanging="720"/>
                <w:rPr>
                  <w:noProof/>
                </w:rPr>
              </w:pPr>
              <w:r>
                <w:rPr>
                  <w:noProof/>
                </w:rPr>
                <w:t xml:space="preserve">GOV_HG907_2016_Etape_Documentatii. (2016, nov 29). </w:t>
              </w:r>
              <w:r>
                <w:rPr>
                  <w:i/>
                  <w:iCs/>
                  <w:noProof/>
                </w:rPr>
                <w:t>http://legislatie.just.ro/Public/DetaliiDocument/185166</w:t>
              </w:r>
              <w:r>
                <w:rPr>
                  <w:noProof/>
                </w:rPr>
                <w:t>. Retrieved from GOV_HG907_2016_Etape_Documentatii: http://legislatie.just.ro/Public/DetaliiDocument/185166</w:t>
              </w:r>
            </w:p>
            <w:p w14:paraId="3D174E87" w14:textId="77777777" w:rsidR="00AC4ADF" w:rsidRDefault="00AC4ADF" w:rsidP="00AC4ADF">
              <w:pPr>
                <w:pStyle w:val="Bibliografie"/>
                <w:ind w:left="720" w:hanging="720"/>
                <w:rPr>
                  <w:noProof/>
                </w:rPr>
              </w:pPr>
              <w:r>
                <w:rPr>
                  <w:noProof/>
                </w:rPr>
                <w:t xml:space="preserve">HG226_2015_CadruImplementare_PNDR. (2015). </w:t>
              </w:r>
              <w:r>
                <w:rPr>
                  <w:i/>
                  <w:iCs/>
                  <w:noProof/>
                </w:rPr>
                <w:t>https://portal.afir.info/Uploads/Docu%20LEGISLATIE/Legislatie_2016/HG_226_2015_cadru_implementare_PNDR.doc</w:t>
              </w:r>
              <w:r>
                <w:rPr>
                  <w:noProof/>
                </w:rPr>
                <w:t>. Retrieved from https://portal.afir.info/Uploads/Docu%20LEGISLATIE/Legislatie_2016/HG_226_2015_cadru_implementare_PNDR.doc: https://portal.afir.info/Uploads/Docu%20LEGISLATIE/Legislatie_2016/HG_226_2015_cadru_implementare_PNDR.doc</w:t>
              </w:r>
            </w:p>
            <w:p w14:paraId="422C67E3" w14:textId="77777777" w:rsidR="00AC4ADF" w:rsidRDefault="00AC4ADF" w:rsidP="00AC4ADF">
              <w:pPr>
                <w:pStyle w:val="Bibliografie"/>
                <w:ind w:left="720" w:hanging="720"/>
                <w:rPr>
                  <w:noProof/>
                </w:rPr>
              </w:pPr>
              <w:r>
                <w:rPr>
                  <w:noProof/>
                </w:rPr>
                <w:t xml:space="preserve">HG540_2000. (2000). </w:t>
              </w:r>
              <w:r>
                <w:rPr>
                  <w:i/>
                  <w:iCs/>
                  <w:noProof/>
                </w:rPr>
                <w:t>HG540_2000 Clasificare DN DJ DC</w:t>
              </w:r>
              <w:r>
                <w:rPr>
                  <w:noProof/>
                </w:rPr>
                <w:t>. Retrieved from HG540_2000 Clasificare DN DJ DC: http://legislatie.just.ro/Public/DetaliiDocument/23370</w:t>
              </w:r>
            </w:p>
            <w:p w14:paraId="3C9A36F2" w14:textId="77777777" w:rsidR="00AC4ADF" w:rsidRDefault="00AC4ADF" w:rsidP="00AC4ADF">
              <w:pPr>
                <w:pStyle w:val="Bibliografie"/>
                <w:ind w:left="720" w:hanging="720"/>
                <w:rPr>
                  <w:noProof/>
                </w:rPr>
              </w:pPr>
              <w:r>
                <w:rPr>
                  <w:noProof/>
                </w:rPr>
                <w:t xml:space="preserve">INSCC_Avizare_Anexa10. (2014). </w:t>
              </w:r>
              <w:r>
                <w:rPr>
                  <w:i/>
                  <w:iCs/>
                  <w:noProof/>
                </w:rPr>
                <w:t>https://portal.afir.info/informatii_generale_pndr_pndr_2007_2013_masura_322_renovarea_si_dezvoltarea_satelor_submasura_e_investitii_privind_infrastructura_de_broadband</w:t>
              </w:r>
              <w:r>
                <w:rPr>
                  <w:noProof/>
                </w:rPr>
                <w:t>. Retrieved from https://portal.afir.info/informatii_generale_pndr_pndr_2007_2013_masura_322_renovarea_si_dezvoltarea_satelor_submasura_e_investitii_privind_infrastructura_de_broadband.</w:t>
              </w:r>
            </w:p>
            <w:p w14:paraId="033AC6B2" w14:textId="77777777" w:rsidR="00AC4ADF" w:rsidRDefault="00AC4ADF" w:rsidP="00AC4ADF">
              <w:pPr>
                <w:pStyle w:val="Bibliografie"/>
                <w:ind w:left="720" w:hanging="720"/>
                <w:rPr>
                  <w:noProof/>
                </w:rPr>
              </w:pPr>
              <w:r>
                <w:rPr>
                  <w:noProof/>
                </w:rPr>
                <w:t xml:space="preserve">Lege145_2014. (2014, Oct 21). </w:t>
              </w:r>
              <w:r>
                <w:rPr>
                  <w:i/>
                  <w:iCs/>
                  <w:noProof/>
                </w:rPr>
                <w:t>LEGE nr. 145 din 21 octombrie 2014 pentru stabilirea unor măsuri de reglementare a pieţei produselor din sectorul agricol</w:t>
              </w:r>
              <w:r>
                <w:rPr>
                  <w:noProof/>
                </w:rPr>
                <w:t>. Retrieved from http://legislatie.just.ro/Public/DetaliiDocumentAfis/162616</w:t>
              </w:r>
            </w:p>
            <w:p w14:paraId="00E559E8" w14:textId="77777777" w:rsidR="00AC4ADF" w:rsidRDefault="00AC4ADF" w:rsidP="00AC4ADF">
              <w:pPr>
                <w:pStyle w:val="Bibliografie"/>
                <w:ind w:left="720" w:hanging="720"/>
                <w:rPr>
                  <w:noProof/>
                </w:rPr>
              </w:pPr>
              <w:r>
                <w:rPr>
                  <w:noProof/>
                </w:rPr>
                <w:t xml:space="preserve">Legea_159_19iunie2016. (2016, July 19). </w:t>
              </w:r>
              <w:r>
                <w:rPr>
                  <w:i/>
                  <w:iCs/>
                  <w:noProof/>
                </w:rPr>
                <w:t>Legea_159_19iunie2016_Regimul infrastructurii fizice a retelelor de comunicatii electronice</w:t>
              </w:r>
              <w:r>
                <w:rPr>
                  <w:noProof/>
                </w:rPr>
                <w:t>. Retrieved from http://www.ancom.org.ro/uploads/links_files/Legea_nr.pdf.</w:t>
              </w:r>
            </w:p>
            <w:p w14:paraId="79B6D872" w14:textId="77777777" w:rsidR="00AC4ADF" w:rsidRDefault="00AC4ADF" w:rsidP="00AC4ADF">
              <w:pPr>
                <w:pStyle w:val="Bibliografie"/>
                <w:ind w:left="720" w:hanging="720"/>
                <w:rPr>
                  <w:noProof/>
                </w:rPr>
              </w:pPr>
              <w:r>
                <w:rPr>
                  <w:noProof/>
                </w:rPr>
                <w:t xml:space="preserve">Legea36_1991_asociereagricola. (n.d.). </w:t>
              </w:r>
              <w:r>
                <w:rPr>
                  <w:i/>
                  <w:iCs/>
                  <w:noProof/>
                </w:rPr>
                <w:t>Legea36_1991_asociereagricola</w:t>
              </w:r>
              <w:r>
                <w:rPr>
                  <w:noProof/>
                </w:rPr>
                <w:t>. Retrieved from privind societăţile agricole şi alte forme de asociere în agricultură: http://www.apia.org.ro/files/pages_files/Legea_nr._36.pdf</w:t>
              </w:r>
            </w:p>
            <w:p w14:paraId="769A82F8" w14:textId="77777777" w:rsidR="00AC4ADF" w:rsidRDefault="00AC4ADF" w:rsidP="00AC4ADF">
              <w:pPr>
                <w:pStyle w:val="Bibliografie"/>
                <w:ind w:left="720" w:hanging="720"/>
                <w:rPr>
                  <w:noProof/>
                </w:rPr>
              </w:pPr>
              <w:r>
                <w:rPr>
                  <w:noProof/>
                </w:rPr>
                <w:t>Legea46_2005_ONG. (n.d.). Retrieved from http://www.anpc.gov.ro/anpcftp/legislatie/asociatii/Lege%20nr.%20246%20din%202005.html</w:t>
              </w:r>
            </w:p>
            <w:p w14:paraId="209F50F8" w14:textId="77777777" w:rsidR="00AC4ADF" w:rsidRDefault="00AC4ADF" w:rsidP="00AC4ADF">
              <w:pPr>
                <w:pStyle w:val="Bibliografie"/>
                <w:ind w:left="720" w:hanging="720"/>
                <w:rPr>
                  <w:noProof/>
                </w:rPr>
              </w:pPr>
              <w:r>
                <w:rPr>
                  <w:noProof/>
                </w:rPr>
                <w:t xml:space="preserve">Legea566_2004_CooperativeAgricole. (n.d.). </w:t>
              </w:r>
              <w:r>
                <w:rPr>
                  <w:i/>
                  <w:iCs/>
                  <w:noProof/>
                </w:rPr>
                <w:t>Legea566_2004_CooperativeAgricole</w:t>
              </w:r>
              <w:r>
                <w:rPr>
                  <w:noProof/>
                </w:rPr>
                <w:t>. Retrieved from http://old.madr.ro/pages/pna/lege-566-2004.pdf</w:t>
              </w:r>
            </w:p>
            <w:p w14:paraId="1AF1EABA" w14:textId="77777777" w:rsidR="00AC4ADF" w:rsidRDefault="00AC4ADF" w:rsidP="00AC4ADF">
              <w:pPr>
                <w:pStyle w:val="Bibliografie"/>
                <w:ind w:left="720" w:hanging="720"/>
                <w:rPr>
                  <w:noProof/>
                </w:rPr>
              </w:pPr>
              <w:r>
                <w:rPr>
                  <w:noProof/>
                </w:rPr>
                <w:t xml:space="preserve">MADR_ANCOM_CerinteBB. (2017). </w:t>
              </w:r>
              <w:r>
                <w:rPr>
                  <w:i/>
                  <w:iCs/>
                  <w:noProof/>
                </w:rPr>
                <w:t>Nr. 217.614 din 15.03.2017</w:t>
              </w:r>
              <w:r>
                <w:rPr>
                  <w:noProof/>
                </w:rPr>
                <w:t>. Retrieved from http://madr.ro/docs/dezvoltare-rurala/Axa_LEADER/2014-2020/2017/Cerinte-minime-obligatorii-infrastructura-broadband-update-20.03.2017.pdf.</w:t>
              </w:r>
            </w:p>
            <w:p w14:paraId="4DC690A0" w14:textId="77777777" w:rsidR="00AC4ADF" w:rsidRDefault="00AC4ADF" w:rsidP="00AC4ADF">
              <w:pPr>
                <w:pStyle w:val="Bibliografie"/>
                <w:ind w:left="720" w:hanging="720"/>
                <w:rPr>
                  <w:noProof/>
                </w:rPr>
              </w:pPr>
              <w:r>
                <w:rPr>
                  <w:noProof/>
                </w:rPr>
                <w:t xml:space="preserve">MADR_GhidImpl_SDL. (n.d.). </w:t>
              </w:r>
              <w:r>
                <w:rPr>
                  <w:i/>
                  <w:iCs/>
                  <w:noProof/>
                </w:rPr>
                <w:t>http://madr.ro/docs/dezvoltare-rurala/Axa_LEADER/2014-2020/2019/Ghid-GAL-pentru-implementarea-SDL</w:t>
              </w:r>
              <w:r>
                <w:rPr>
                  <w:noProof/>
                </w:rPr>
                <w:t>. Retrieved from http://madr.ro/docs/dezvoltare-rurala/Axa_LEADER/2014-2020/2019/Ghid-GAL-pentru-implementarea-SDL: http://madr.ro/docs/dezvoltare-rurala/Axa_LEADER/2014-2020/2019/Ghid-GAL-pentru-implementarea-SDL-versiunea-05.docx</w:t>
              </w:r>
            </w:p>
            <w:p w14:paraId="55A726A9" w14:textId="77777777" w:rsidR="00AC4ADF" w:rsidRDefault="00AC4ADF" w:rsidP="00AC4ADF">
              <w:pPr>
                <w:pStyle w:val="Bibliografie"/>
                <w:ind w:left="720" w:hanging="720"/>
                <w:rPr>
                  <w:noProof/>
                </w:rPr>
              </w:pPr>
              <w:r>
                <w:rPr>
                  <w:noProof/>
                </w:rPr>
                <w:t xml:space="preserve">MADR_GhidImpl_SDL_V5. (2019, Ian 9). </w:t>
              </w:r>
              <w:r>
                <w:rPr>
                  <w:i/>
                  <w:iCs/>
                  <w:noProof/>
                </w:rPr>
                <w:t>http://madr.ro/docs/dezvoltare-rurala/Axa_LEADER/2014-2020/2019/Ghid-GAL-pentru-implementarea-SDL-versiunea-05.docx</w:t>
              </w:r>
              <w:r>
                <w:rPr>
                  <w:noProof/>
                </w:rPr>
                <w:t>. Retrieved from http://madr.ro/docs/dezvoltare-rurala/Axa_LEADER/2014-2020/2019/Ghid-GAL-pentru-implementarea-SDL-versiunea-05.docx: http://madr.ro/docs/dezvoltare-rurala/Axa_LEADER/2014-2020/2019/Ghid-GAL-pentru-implementarea-SDL-versiunea-05.docx</w:t>
              </w:r>
            </w:p>
            <w:p w14:paraId="088307C0" w14:textId="77777777" w:rsidR="00AC4ADF" w:rsidRDefault="00AC4ADF" w:rsidP="00AC4ADF">
              <w:pPr>
                <w:pStyle w:val="Bibliografie"/>
                <w:ind w:left="720" w:hanging="720"/>
                <w:rPr>
                  <w:noProof/>
                </w:rPr>
              </w:pPr>
              <w:r>
                <w:rPr>
                  <w:noProof/>
                </w:rPr>
                <w:t xml:space="preserve">MADR_GhidImplementareSDL. (n.d.). </w:t>
              </w:r>
              <w:r>
                <w:rPr>
                  <w:i/>
                  <w:iCs/>
                  <w:noProof/>
                </w:rPr>
                <w:t>https://madr.ro/docs/dezvoltare-rurala/Axa_LEADER/2014-2020/2019/Ghid-GAL-implementare-SDL</w:t>
              </w:r>
              <w:r>
                <w:rPr>
                  <w:noProof/>
                </w:rPr>
                <w:t>. Retrieved from MADR_GhidImplementareSDL_: https://madr.ro/docs/dezvoltare-rurala/Axa_LEADER/2014-2020/2019/Ghid-GAL-implementare-SDL-versiunea-08.pdf</w:t>
              </w:r>
            </w:p>
            <w:p w14:paraId="25CD08E0" w14:textId="77777777" w:rsidR="00AC4ADF" w:rsidRDefault="00AC4ADF" w:rsidP="00AC4ADF">
              <w:pPr>
                <w:pStyle w:val="Bibliografie"/>
                <w:ind w:left="720" w:hanging="720"/>
                <w:rPr>
                  <w:noProof/>
                </w:rPr>
              </w:pPr>
              <w:r>
                <w:rPr>
                  <w:noProof/>
                </w:rPr>
                <w:lastRenderedPageBreak/>
                <w:t>MADR_GhidProduseTraditionale. (2014). Retrieved from http://www.madr.ro/docs/ind-alimentara/produse-traditionale/ghid-de-bune-practici-atestare-produse-traditionale-18.02.2014.pdf</w:t>
              </w:r>
            </w:p>
            <w:p w14:paraId="45DA2EB9" w14:textId="77777777" w:rsidR="00AC4ADF" w:rsidRDefault="00AC4ADF" w:rsidP="00AC4ADF">
              <w:pPr>
                <w:pStyle w:val="Bibliografie"/>
                <w:ind w:left="720" w:hanging="720"/>
                <w:rPr>
                  <w:noProof/>
                </w:rPr>
              </w:pPr>
              <w:r>
                <w:rPr>
                  <w:noProof/>
                </w:rPr>
                <w:t xml:space="preserve">MADR_Masura07_Aprobata. (2015, Iunie). </w:t>
              </w:r>
              <w:r>
                <w:rPr>
                  <w:i/>
                  <w:iCs/>
                  <w:noProof/>
                </w:rPr>
                <w:t>M7_FisaTehnicaAprobata</w:t>
              </w:r>
              <w:r>
                <w:rPr>
                  <w:noProof/>
                </w:rPr>
                <w:t>. Retrieved from http://www.madr.ro/docs/dezvoltare-rurala/programare-2014-2020/fise-masuri/aprobate-iunie2015/M07_-_Servicii_de_baz%C4%83_%C8%99i_re%C3%AEnnoirea_satelor_%C3%AEn_zonele_rurale_articolul_20.pdf</w:t>
              </w:r>
            </w:p>
            <w:p w14:paraId="5E3F55A2" w14:textId="77777777" w:rsidR="00AC4ADF" w:rsidRDefault="00AC4ADF" w:rsidP="00AC4ADF">
              <w:pPr>
                <w:pStyle w:val="Bibliografie"/>
                <w:ind w:left="720" w:hanging="720"/>
                <w:rPr>
                  <w:noProof/>
                </w:rPr>
              </w:pPr>
              <w:r>
                <w:rPr>
                  <w:noProof/>
                </w:rPr>
                <w:t xml:space="preserve">MADR_MS_ANPC_Ordin394_2014_ReteteConsacrate. (2014, Martie 12). </w:t>
              </w:r>
              <w:r>
                <w:rPr>
                  <w:i/>
                  <w:iCs/>
                  <w:noProof/>
                </w:rPr>
                <w:t>ORDIN privind atestarea produselor alimentare obținute conform rețetelor consacrate românești</w:t>
              </w:r>
              <w:r>
                <w:rPr>
                  <w:noProof/>
                </w:rPr>
                <w:t>. Retrieved from http://www.madr.ro/docs/ind-alimentara/retete_consacrate/ordin-atestarea-produselor-alimentare-conform-re%C8%9Betelor-consacrate-rom%C3%A2ne%C8%99ti.pdf</w:t>
              </w:r>
            </w:p>
            <w:p w14:paraId="3EC50D4E" w14:textId="77777777" w:rsidR="00AC4ADF" w:rsidRDefault="00AC4ADF" w:rsidP="00AC4ADF">
              <w:pPr>
                <w:pStyle w:val="Bibliografie"/>
                <w:ind w:left="720" w:hanging="720"/>
                <w:rPr>
                  <w:noProof/>
                </w:rPr>
              </w:pPr>
              <w:r>
                <w:rPr>
                  <w:noProof/>
                </w:rPr>
                <w:t xml:space="preserve">MADR_MS_ANPC_Ordin724_2013. (2013). </w:t>
              </w:r>
              <w:r>
                <w:rPr>
                  <w:i/>
                  <w:iCs/>
                  <w:noProof/>
                </w:rPr>
                <w:t>Ordinul comun nr. 724/1082/360/2013 al Ministerului Agriculturii şi Dezvoltării Rurale,</w:t>
              </w:r>
              <w:r>
                <w:rPr>
                  <w:noProof/>
                </w:rPr>
                <w:t>. Retrieved from Ordinul nr. 724/1082/360/2013 privind atestarea produselor tradiționale: https://lege5.ro/Gratuit/gm3tomjwg4/ordinul-nr-724-1082-360-2013-privind-atestarea-produselor-traditionale</w:t>
              </w:r>
            </w:p>
            <w:p w14:paraId="289C40EE" w14:textId="77777777" w:rsidR="00AC4ADF" w:rsidRDefault="00AC4ADF" w:rsidP="00AC4ADF">
              <w:pPr>
                <w:pStyle w:val="Bibliografie"/>
                <w:ind w:left="720" w:hanging="720"/>
                <w:rPr>
                  <w:noProof/>
                </w:rPr>
              </w:pPr>
              <w:r>
                <w:rPr>
                  <w:noProof/>
                </w:rPr>
                <w:t xml:space="preserve">MADR_Ordin690_2004_ProduseTraditionale. (2004, sept 17). </w:t>
              </w:r>
              <w:r>
                <w:rPr>
                  <w:i/>
                  <w:iCs/>
                  <w:noProof/>
                </w:rPr>
                <w:t>MADR_Ordin690_2004_ProduseTraditionale</w:t>
              </w:r>
              <w:r>
                <w:rPr>
                  <w:noProof/>
                </w:rPr>
                <w:t>. Retrieved from http://old.madr.ro/pages/industrie_alimentara/O_690_2004.pdf</w:t>
              </w:r>
            </w:p>
            <w:p w14:paraId="0D73AAE7" w14:textId="77777777" w:rsidR="00AC4ADF" w:rsidRDefault="00AC4ADF" w:rsidP="00AC4ADF">
              <w:pPr>
                <w:pStyle w:val="Bibliografie"/>
                <w:ind w:left="720" w:hanging="720"/>
                <w:rPr>
                  <w:noProof/>
                </w:rPr>
              </w:pPr>
              <w:r>
                <w:rPr>
                  <w:noProof/>
                </w:rPr>
                <w:t xml:space="preserve">MADR_Orientari_GHID_GAL. (n.d.). </w:t>
              </w:r>
              <w:r>
                <w:rPr>
                  <w:i/>
                  <w:iCs/>
                  <w:noProof/>
                </w:rPr>
                <w:t>MADR_Orientari_GHID_GAL</w:t>
              </w:r>
              <w:r>
                <w:rPr>
                  <w:noProof/>
                </w:rPr>
                <w:t>. Retrieved from http://madr.ro/docs/dezvoltare-rurala/Axa_LEADER/2014-2020/Orientări-elaborarea-Ghidurilor-Solicitantului-SDL.pdf.</w:t>
              </w:r>
            </w:p>
            <w:p w14:paraId="29701B7D" w14:textId="77777777" w:rsidR="00AC4ADF" w:rsidRDefault="00AC4ADF" w:rsidP="00AC4ADF">
              <w:pPr>
                <w:pStyle w:val="Bibliografie"/>
                <w:ind w:left="720" w:hanging="720"/>
                <w:rPr>
                  <w:noProof/>
                </w:rPr>
              </w:pPr>
              <w:r>
                <w:rPr>
                  <w:noProof/>
                </w:rPr>
                <w:t xml:space="preserve">MADR_PNDR2007_BroadBand. (2014). </w:t>
              </w:r>
              <w:r>
                <w:rPr>
                  <w:i/>
                  <w:iCs/>
                  <w:noProof/>
                </w:rPr>
                <w:t>https://portal.afir.info/informatii_generale_pndr_pndr_2007_2013_masura_322_renovarea_si_dezvoltarea_satelor_submasura_e_investitii_privind_infrastructura_de_broadband</w:t>
              </w:r>
              <w:r>
                <w:rPr>
                  <w:noProof/>
                </w:rPr>
                <w:t>. Retrieved from https://portal.afir.info/informatii_generale_pndr_pndr_2007_2013_masura_322_renovarea_si_dezvoltarea_satelor_submasura_e_investitii_privind_infrastructura_de_broadband.</w:t>
              </w:r>
            </w:p>
            <w:p w14:paraId="4CDB4D65" w14:textId="77777777" w:rsidR="00AC4ADF" w:rsidRDefault="00AC4ADF" w:rsidP="00AC4ADF">
              <w:pPr>
                <w:pStyle w:val="Bibliografie"/>
                <w:ind w:left="720" w:hanging="720"/>
                <w:rPr>
                  <w:noProof/>
                </w:rPr>
              </w:pPr>
              <w:r>
                <w:rPr>
                  <w:noProof/>
                </w:rPr>
                <w:t xml:space="preserve">ManualProcedura_sM19_2_AFIR. (n.d.). </w:t>
              </w:r>
              <w:r>
                <w:rPr>
                  <w:i/>
                  <w:iCs/>
                  <w:noProof/>
                </w:rPr>
                <w:t>https://portal.afir.info/informatii_generale_pndr_investitii_prin_pndr_m_19_leader_sm19_2_actiuni_in_strategia_de_dezvoltare_locala</w:t>
              </w:r>
              <w:r>
                <w:rPr>
                  <w:noProof/>
                </w:rPr>
                <w:t>. Retrieved from Manual de procedura sM 19.2_AFIR: https://portal.afir.info/informatii_generale_pndr_investitii_prin_pndr_m_19_leader_sm19_2_actiuni_in_strategia_de_dezvoltare_locala</w:t>
              </w:r>
            </w:p>
            <w:p w14:paraId="1435045F" w14:textId="77777777" w:rsidR="00AC4ADF" w:rsidRDefault="00AC4ADF" w:rsidP="00AC4ADF">
              <w:pPr>
                <w:pStyle w:val="Bibliografie"/>
                <w:ind w:left="720" w:hanging="720"/>
                <w:rPr>
                  <w:noProof/>
                </w:rPr>
              </w:pPr>
              <w:r>
                <w:rPr>
                  <w:noProof/>
                </w:rPr>
                <w:t xml:space="preserve">ManualProcedura19.2. (n.d.). </w:t>
              </w:r>
              <w:r>
                <w:rPr>
                  <w:i/>
                  <w:iCs/>
                  <w:noProof/>
                </w:rPr>
                <w:t xml:space="preserve">Manual Procedura 19.2 </w:t>
              </w:r>
              <w:r>
                <w:rPr>
                  <w:noProof/>
                </w:rPr>
                <w:t>. Retrieved from Manual Procedura 19.2: https://portal.afir.info/informatii_generale_pndr_investitii_prin_pndr_m_19_leader_sm19_2_actiuni_in_strategia_de_dezvoltare_locala</w:t>
              </w:r>
            </w:p>
            <w:p w14:paraId="50F55A79" w14:textId="77777777" w:rsidR="00AC4ADF" w:rsidRDefault="00AC4ADF" w:rsidP="00AC4ADF">
              <w:pPr>
                <w:pStyle w:val="Bibliografie"/>
                <w:ind w:left="720" w:hanging="720"/>
                <w:rPr>
                  <w:noProof/>
                </w:rPr>
              </w:pPr>
              <w:r>
                <w:rPr>
                  <w:noProof/>
                </w:rPr>
                <w:t xml:space="preserve">MDRAP_. (n.d.). </w:t>
              </w:r>
              <w:r>
                <w:rPr>
                  <w:i/>
                  <w:iCs/>
                  <w:noProof/>
                </w:rPr>
                <w:t>Ghid Proiectare infra Biciclete</w:t>
              </w:r>
              <w:r>
                <w:rPr>
                  <w:noProof/>
                </w:rPr>
                <w:t xml:space="preserve">. Retrieved from http://www.mdrap.ro/userfiles/Ghid%202016%20-%20draft%20final%20v5_2%20(2).pdf </w:t>
              </w:r>
            </w:p>
            <w:p w14:paraId="6F9CA301" w14:textId="77777777" w:rsidR="00AC4ADF" w:rsidRDefault="00AC4ADF" w:rsidP="00AC4ADF">
              <w:pPr>
                <w:pStyle w:val="Bibliografie"/>
                <w:ind w:left="720" w:hanging="720"/>
                <w:rPr>
                  <w:noProof/>
                </w:rPr>
              </w:pPr>
              <w:r>
                <w:rPr>
                  <w:noProof/>
                </w:rPr>
                <w:t>OG26_2000_ONG. (n.d.). Retrieved from http://portal.just.ro/94/SiteAssets/SitePages/bine/Ordonanta%20nr.%2026%20din%202000%20As.%20si%20Fund.html</w:t>
              </w:r>
            </w:p>
            <w:p w14:paraId="67264F67" w14:textId="77777777" w:rsidR="00AC4ADF" w:rsidRDefault="00AC4ADF" w:rsidP="00AC4ADF">
              <w:pPr>
                <w:pStyle w:val="Bibliografie"/>
                <w:ind w:left="720" w:hanging="720"/>
                <w:rPr>
                  <w:noProof/>
                </w:rPr>
              </w:pPr>
              <w:r>
                <w:rPr>
                  <w:noProof/>
                </w:rPr>
                <w:t>OG37_2005_GrupProducatori. (n.d.). Retrieved from http://old.madr.ro/pages/pna/ordonanta-37-din-2005.pdf</w:t>
              </w:r>
            </w:p>
            <w:p w14:paraId="43C10DF1" w14:textId="77777777" w:rsidR="00AC4ADF" w:rsidRDefault="00AC4ADF" w:rsidP="00AC4ADF">
              <w:pPr>
                <w:pStyle w:val="Bibliografie"/>
                <w:ind w:left="720" w:hanging="720"/>
                <w:rPr>
                  <w:noProof/>
                </w:rPr>
              </w:pPr>
              <w:r>
                <w:rPr>
                  <w:noProof/>
                </w:rPr>
                <w:t xml:space="preserve">OUG106_2011_ConflictInteres. (2011). </w:t>
              </w:r>
              <w:r>
                <w:rPr>
                  <w:i/>
                  <w:iCs/>
                  <w:noProof/>
                </w:rPr>
                <w:t>https://lege5.ro/en/Gratuit/gi2tqmrugy/ordonanta-de-urgenta-nr-66-2011-privind-prevenirea-constatarea-si-sanctionarea-neregulilor-aparute-in-obtinerea-si-utilizarea-fondurilor-europene-si-sau-a-fondurilor-publice-nationale-aferente-acestor</w:t>
              </w:r>
              <w:r>
                <w:rPr>
                  <w:noProof/>
                </w:rPr>
                <w:t>. Retrieved from https://lege5.ro/en/Gratuit/gi2tqmrugy/ordonanta-de-urgenta-nr-66-2011-privind-prevenirea-constatarea-si-sanctionarea-neregulilor-aparute-in-obtinerea-si-utilizarea-fondurilor-europene-si-sau-a-fondurilor-publice-nationale-aferente-acestor.</w:t>
              </w:r>
            </w:p>
            <w:p w14:paraId="6040A320" w14:textId="77777777" w:rsidR="00AC4ADF" w:rsidRDefault="00AC4ADF" w:rsidP="00AC4ADF">
              <w:pPr>
                <w:pStyle w:val="Bibliografie"/>
                <w:ind w:left="720" w:hanging="720"/>
                <w:rPr>
                  <w:noProof/>
                </w:rPr>
              </w:pPr>
              <w:r>
                <w:rPr>
                  <w:noProof/>
                </w:rPr>
                <w:t xml:space="preserve">PNDR2020_V51. (2017, Iunie 30). </w:t>
              </w:r>
              <w:r>
                <w:rPr>
                  <w:i/>
                  <w:iCs/>
                  <w:noProof/>
                </w:rPr>
                <w:t>PNDR2020_V51_30iunie2017</w:t>
              </w:r>
              <w:r>
                <w:rPr>
                  <w:noProof/>
                </w:rPr>
                <w:t>. Retrieved from http://www.madr.ro/docs/dezvoltare-rurala/PNDR-2014-2020-versiunea-aprobata-30-iunie-2017.pdf</w:t>
              </w:r>
            </w:p>
            <w:p w14:paraId="2ABEF4E4" w14:textId="77777777" w:rsidR="00AC4ADF" w:rsidRDefault="00AC4ADF" w:rsidP="00AC4ADF">
              <w:pPr>
                <w:pStyle w:val="Bibliografie"/>
                <w:ind w:left="720" w:hanging="720"/>
                <w:rPr>
                  <w:noProof/>
                </w:rPr>
              </w:pPr>
              <w:r>
                <w:rPr>
                  <w:noProof/>
                </w:rPr>
                <w:t xml:space="preserve">PNDR2020_vers9_ian2019. (2019, Ian 23). </w:t>
              </w:r>
              <w:r>
                <w:rPr>
                  <w:i/>
                  <w:iCs/>
                  <w:noProof/>
                </w:rPr>
                <w:t>http://madr.ro/docs/dezvoltare-rurala/2019/PNDR-2014-2020-versiunea-IX-aprobata-23-ianuarie-2019.pdf</w:t>
              </w:r>
              <w:r>
                <w:rPr>
                  <w:noProof/>
                </w:rPr>
                <w:t>. Retrieved from http://madr.ro/docs/dezvoltare-rurala/2019/PNDR-2014-2020-versiunea-IX-aprobata-23-ianuarie-2019.pdf: http://madr.ro/docs/dezvoltare-rurala/2019/PNDR-2014-2020-versiunea-IX-aprobata-23-ianuarie-2019.pdf</w:t>
              </w:r>
            </w:p>
            <w:p w14:paraId="7AC5A8BD" w14:textId="77777777" w:rsidR="00AC4ADF" w:rsidRDefault="00AC4ADF" w:rsidP="00AC4ADF">
              <w:pPr>
                <w:pStyle w:val="Bibliografie"/>
                <w:ind w:left="720" w:hanging="720"/>
                <w:rPr>
                  <w:noProof/>
                </w:rPr>
              </w:pPr>
              <w:r>
                <w:rPr>
                  <w:noProof/>
                </w:rPr>
                <w:t xml:space="preserve">Reg.UE_1407_Minimis. (2013). </w:t>
              </w:r>
              <w:r>
                <w:rPr>
                  <w:i/>
                  <w:iCs/>
                  <w:noProof/>
                </w:rPr>
                <w:t>Reg.UE_1407_Minimis</w:t>
              </w:r>
              <w:r>
                <w:rPr>
                  <w:noProof/>
                </w:rPr>
                <w:t>. Retrieved from Reg.UE_1407_Minimis: https://portal.afir.info/Uploads/Docu%20LEGISLATIE/Legislatie_2016/REGULAMENTUL%20(UE)%20NR.%201407-2013%20din%2018%20decembrie%202013%20privind%20aplicarea%20articolelor%20107%20%C5%9Fi%20108.docx</w:t>
              </w:r>
            </w:p>
            <w:p w14:paraId="0BE759AB" w14:textId="77777777" w:rsidR="00AC4ADF" w:rsidRDefault="00AC4ADF" w:rsidP="00AC4ADF">
              <w:pPr>
                <w:pStyle w:val="Bibliografie"/>
                <w:ind w:left="720" w:hanging="720"/>
                <w:rPr>
                  <w:noProof/>
                </w:rPr>
              </w:pPr>
              <w:r>
                <w:rPr>
                  <w:noProof/>
                </w:rPr>
                <w:lastRenderedPageBreak/>
                <w:t xml:space="preserve">Reg_EU_178_2002. (2002). </w:t>
              </w:r>
              <w:r>
                <w:rPr>
                  <w:i/>
                  <w:iCs/>
                  <w:noProof/>
                </w:rPr>
                <w:t>Reg178_de stabilire a principiilor ڍi a cerinڏelor generale ale legislaڏiei alimentare, de instituire a Autorităڏii</w:t>
              </w:r>
              <w:r>
                <w:rPr>
                  <w:noProof/>
                </w:rPr>
                <w:t>. Retrieved from Normele de aplicare in REG nr.852: http://www.madr.ro/docs/agricultura/agricultura-ecologica/regulament-178-din-2002-update-.pdf</w:t>
              </w:r>
            </w:p>
            <w:p w14:paraId="4567A41A" w14:textId="77777777" w:rsidR="00AC4ADF" w:rsidRDefault="00AC4ADF" w:rsidP="00AC4ADF">
              <w:pPr>
                <w:pStyle w:val="Bibliografie"/>
                <w:ind w:left="720" w:hanging="720"/>
                <w:rPr>
                  <w:noProof/>
                </w:rPr>
              </w:pPr>
              <w:r>
                <w:rPr>
                  <w:noProof/>
                </w:rPr>
                <w:t xml:space="preserve">REG_EU_852_IgienaProduseAlimentare. (2004, april 29). </w:t>
              </w:r>
              <w:r>
                <w:rPr>
                  <w:i/>
                  <w:iCs/>
                  <w:noProof/>
                </w:rPr>
                <w:t>REGULAMENTUL (CE) NR. 852/2004 AL PARLAMENTULUI EUROPEAN Ș</w:t>
              </w:r>
              <w:r>
                <w:rPr>
                  <w:noProof/>
                </w:rPr>
                <w:t>. Retrieved from Reg.852_Igiena Alimente: http://eur-lex.europa.eu/legal-content/RO/TXT/PDF/?uri=CELEX:32004R0852&amp;from=RO</w:t>
              </w:r>
            </w:p>
            <w:p w14:paraId="340F4F04" w14:textId="77777777" w:rsidR="00AC4ADF" w:rsidRDefault="00AC4ADF" w:rsidP="00AC4ADF">
              <w:pPr>
                <w:pStyle w:val="Bibliografie"/>
                <w:ind w:left="720" w:hanging="720"/>
                <w:rPr>
                  <w:noProof/>
                </w:rPr>
              </w:pPr>
              <w:r>
                <w:rPr>
                  <w:noProof/>
                </w:rPr>
                <w:t xml:space="preserve">Reg_UE_807_Completarela1305. (2014). </w:t>
              </w:r>
              <w:r>
                <w:rPr>
                  <w:i/>
                  <w:iCs/>
                  <w:noProof/>
                </w:rPr>
                <w:t>Reg_UE_807_Completarela1305_Tranzitorii</w:t>
              </w:r>
              <w:r>
                <w:rPr>
                  <w:noProof/>
                </w:rPr>
                <w:t>. Retrieved from http://www.madr.ro/docs/dezvoltare-rurala/legislatie/r_nr.807-2014.pdf.</w:t>
              </w:r>
            </w:p>
            <w:p w14:paraId="4A571090" w14:textId="77777777" w:rsidR="00AC4ADF" w:rsidRDefault="00AC4ADF" w:rsidP="00AC4ADF">
              <w:pPr>
                <w:pStyle w:val="Bibliografie"/>
                <w:ind w:left="720" w:hanging="720"/>
                <w:rPr>
                  <w:noProof/>
                </w:rPr>
              </w:pPr>
              <w:r>
                <w:rPr>
                  <w:noProof/>
                </w:rPr>
                <w:t xml:space="preserve">Reg1303_2013_UE_DispozitiiComune. (2013). </w:t>
              </w:r>
              <w:r>
                <w:rPr>
                  <w:i/>
                  <w:iCs/>
                  <w:noProof/>
                </w:rPr>
                <w:t>https://portal.afir.info/Uploads/Docu%20LEGISLATIE/Legislatie_2016/R.UE_1303_2013_dispozitii_comune_ESI.doc</w:t>
              </w:r>
              <w:r>
                <w:rPr>
                  <w:noProof/>
                </w:rPr>
                <w:t>. Retrieved from https://portal.afir.info/Uploads/Docu%20LEGISLATIE/Legislatie_2016/R.UE_1303_2013_dispozitii_comune_ESI.doc.</w:t>
              </w:r>
            </w:p>
            <w:p w14:paraId="0923426D" w14:textId="77777777" w:rsidR="00AC4ADF" w:rsidRDefault="00AC4ADF" w:rsidP="00AC4ADF">
              <w:pPr>
                <w:pStyle w:val="Bibliografie"/>
                <w:ind w:left="720" w:hanging="720"/>
                <w:rPr>
                  <w:noProof/>
                </w:rPr>
              </w:pPr>
              <w:r>
                <w:rPr>
                  <w:noProof/>
                </w:rPr>
                <w:t xml:space="preserve">Reg1305_2013_UE_FEADR_sprijindezvoltarerurala. (2013, Dec 20). https://portal.afir.info/Uploads/Docu%20LEGISLATIE/Legislatie_2016/R.UE_1305_2013_sprijin_FEADR.doc. </w:t>
              </w:r>
              <w:r>
                <w:rPr>
                  <w:i/>
                  <w:iCs/>
                  <w:noProof/>
                </w:rPr>
                <w:t>Jurnalul Oficial cu numărul 347L din data de 20 decembrie 2013</w:t>
              </w:r>
              <w:r>
                <w:rPr>
                  <w:noProof/>
                </w:rPr>
                <w:t>. Retrieved from https://portal.afir.info/Uploads/Docu%20LEGISLATIE/Legislatie_2016/R.UE_1305_2013_sprijin_FEADR.doc.</w:t>
              </w:r>
            </w:p>
            <w:p w14:paraId="28B80878" w14:textId="77777777" w:rsidR="00AC4ADF" w:rsidRDefault="00AC4ADF" w:rsidP="00AC4ADF">
              <w:pPr>
                <w:pStyle w:val="Bibliografie"/>
                <w:ind w:left="720" w:hanging="720"/>
                <w:rPr>
                  <w:noProof/>
                </w:rPr>
              </w:pPr>
              <w:r>
                <w:rPr>
                  <w:noProof/>
                </w:rPr>
                <w:t xml:space="preserve">RegUE_1407_Minimis. (2013, dec). </w:t>
              </w:r>
              <w:r>
                <w:rPr>
                  <w:i/>
                  <w:iCs/>
                  <w:noProof/>
                </w:rPr>
                <w:t>RegUE_1407_Minimis</w:t>
              </w:r>
              <w:r>
                <w:rPr>
                  <w:noProof/>
                </w:rPr>
                <w:t>. Retrieved from https://portal.afir.info/Uploads/Docu%20LEGISLATIE/Legislatie_2016/REGULAMENTUL%20(UE)%20NR.%201407-2013%20din%2018%20decembrie%202013%20privind%20aplicarea%20articolelor%20107%20%C5%9Fi%20108.docx.</w:t>
              </w:r>
            </w:p>
            <w:p w14:paraId="3729B843" w14:textId="77777777" w:rsidR="00AC4ADF" w:rsidRDefault="00AC4ADF" w:rsidP="00AC4ADF">
              <w:pPr>
                <w:pStyle w:val="Bibliografie"/>
                <w:ind w:left="720" w:hanging="720"/>
                <w:rPr>
                  <w:noProof/>
                </w:rPr>
              </w:pPr>
              <w:r>
                <w:rPr>
                  <w:noProof/>
                </w:rPr>
                <w:t xml:space="preserve">UE_HD39_ProiectarePisteBitze. (2015). </w:t>
              </w:r>
              <w:r>
                <w:rPr>
                  <w:i/>
                  <w:iCs/>
                  <w:noProof/>
                </w:rPr>
                <w:t>PROIECTAREA ALEILOR PIETONALE ŞI A PISTELOR PENTRU BICICLETE</w:t>
              </w:r>
              <w:r>
                <w:rPr>
                  <w:noProof/>
                </w:rPr>
                <w:t>. Retrieved from http://ec.europa.eu/growth/tools-databases/tris/ro/index.cfm/search/?trisaction=search.detail&amp;year=2015&amp;num=512&amp;dLang=RO</w:t>
              </w:r>
            </w:p>
            <w:p w14:paraId="2505D69E" w14:textId="77777777" w:rsidR="008300AE" w:rsidRPr="00254105" w:rsidRDefault="008300AE" w:rsidP="00AC4ADF">
              <w:pPr>
                <w:rPr>
                  <w:rFonts w:ascii="Trebuchet MS" w:hAnsi="Trebuchet MS"/>
                </w:rPr>
              </w:pPr>
              <w:r w:rsidRPr="00254105">
                <w:rPr>
                  <w:rFonts w:ascii="Trebuchet MS" w:hAnsi="Trebuchet MS"/>
                  <w:b/>
                  <w:bCs/>
                  <w:noProof/>
                </w:rPr>
                <w:fldChar w:fldCharType="end"/>
              </w:r>
            </w:p>
          </w:sdtContent>
        </w:sdt>
      </w:sdtContent>
    </w:sdt>
    <w:p w14:paraId="6C0724A4" w14:textId="77777777" w:rsidR="008300AE" w:rsidRPr="00254105" w:rsidRDefault="008300AE" w:rsidP="008300AE">
      <w:pPr>
        <w:jc w:val="center"/>
        <w:rPr>
          <w:rFonts w:ascii="Trebuchet MS" w:hAnsi="Trebuchet MS"/>
          <w:sz w:val="22"/>
          <w:szCs w:val="22"/>
        </w:rPr>
      </w:pPr>
    </w:p>
    <w:p w14:paraId="69159F16" w14:textId="77777777" w:rsidR="00E8687D" w:rsidRPr="00254105" w:rsidRDefault="00864157" w:rsidP="00E8687D">
      <w:pPr>
        <w:rPr>
          <w:rFonts w:ascii="Trebuchet MS" w:hAnsi="Trebuchet MS"/>
        </w:rPr>
      </w:pPr>
      <w:r>
        <w:rPr>
          <w:rFonts w:ascii="Trebuchet MS" w:hAnsi="Trebuchet MS"/>
        </w:rPr>
        <w:t xml:space="preserve"> </w:t>
      </w:r>
    </w:p>
    <w:p w14:paraId="7D850467" w14:textId="77777777" w:rsidR="00B22292" w:rsidRPr="00254105" w:rsidRDefault="00B22292" w:rsidP="00D31162">
      <w:pPr>
        <w:rPr>
          <w:rFonts w:ascii="Trebuchet MS" w:hAnsi="Trebuchet MS"/>
        </w:rPr>
      </w:pPr>
    </w:p>
    <w:sectPr w:rsidR="00B22292" w:rsidRPr="00254105" w:rsidSect="00E76A97">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1AB333" w14:textId="77777777" w:rsidR="00523A51" w:rsidRDefault="00523A51" w:rsidP="006E4142">
      <w:r>
        <w:separator/>
      </w:r>
    </w:p>
  </w:endnote>
  <w:endnote w:type="continuationSeparator" w:id="0">
    <w:p w14:paraId="4F75BA51" w14:textId="77777777" w:rsidR="00523A51" w:rsidRDefault="00523A51" w:rsidP="006E41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2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TimesNewRomanPSMT">
    <w:altName w:val="MS Mincho"/>
    <w:panose1 w:val="00000000000000000000"/>
    <w:charset w:val="80"/>
    <w:family w:val="auto"/>
    <w:notTrueType/>
    <w:pitch w:val="default"/>
    <w:sig w:usb0="00000000" w:usb1="08070000" w:usb2="00000010" w:usb3="00000000" w:csb0="00020000" w:csb1="00000000"/>
  </w:font>
  <w:font w:name="Minion">
    <w:altName w:val="Times New Roman"/>
    <w:charset w:val="00"/>
    <w:family w:val="roman"/>
    <w:pitch w:val="variable"/>
    <w:sig w:usb0="00000001" w:usb1="00000000" w:usb2="00000000" w:usb3="00000000" w:csb0="00000003"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EUAlbertina">
    <w:panose1 w:val="00000000000000000000"/>
    <w:charset w:val="00"/>
    <w:family w:val="roman"/>
    <w:notTrueType/>
    <w:pitch w:val="default"/>
  </w:font>
  <w:font w:name="TrebuchetMS">
    <w:altName w:val="Arial"/>
    <w:panose1 w:val="00000000000000000000"/>
    <w:charset w:val="00"/>
    <w:family w:val="swiss"/>
    <w:notTrueType/>
    <w:pitch w:val="default"/>
    <w:sig w:usb0="00000007" w:usb1="00000000" w:usb2="00000000" w:usb3="00000000" w:csb0="00000003" w:csb1="00000000"/>
  </w:font>
  <w:font w:name="MS Mincho">
    <w:altName w:val="MS Mincho"/>
    <w:panose1 w:val="02020609040205080304"/>
    <w:charset w:val="80"/>
    <w:family w:val="modern"/>
    <w:pitch w:val="fixed"/>
    <w:sig w:usb0="E00002FF" w:usb1="6AC7FDFB" w:usb2="08000012" w:usb3="00000000" w:csb0="0002009F" w:csb1="00000000"/>
  </w:font>
  <w:font w:name="Calibri-Bold">
    <w:altName w:val="Arial"/>
    <w:panose1 w:val="00000000000000000000"/>
    <w:charset w:val="00"/>
    <w:family w:val="swiss"/>
    <w:notTrueType/>
    <w:pitch w:val="default"/>
    <w:sig w:usb0="00000005" w:usb1="00000000" w:usb2="00000000" w:usb3="00000000" w:csb0="00000003" w:csb1="00000000"/>
  </w:font>
  <w:font w:name="TrebuchetMS-Bold">
    <w:altName w:val="Arial"/>
    <w:panose1 w:val="00000000000000000000"/>
    <w:charset w:val="00"/>
    <w:family w:val="swiss"/>
    <w:notTrueType/>
    <w:pitch w:val="default"/>
    <w:sig w:usb0="00000007" w:usb1="00000000" w:usb2="00000000" w:usb3="00000000" w:csb0="00000003" w:csb1="00000000"/>
  </w:font>
  <w:font w:name="Cambria Math">
    <w:panose1 w:val="02040503050406030204"/>
    <w:charset w:val="EE"/>
    <w:family w:val="roman"/>
    <w:pitch w:val="variable"/>
    <w:sig w:usb0="E00006FF" w:usb1="420024FF" w:usb2="02000000" w:usb3="00000000" w:csb0="0000019F" w:csb1="00000000"/>
  </w:font>
  <w:font w:name="TimesNewRomanPS-BoldItalicMT">
    <w:altName w:val="Times New Roman"/>
    <w:panose1 w:val="00000000000000000000"/>
    <w:charset w:val="00"/>
    <w:family w:val="roman"/>
    <w:notTrueType/>
    <w:pitch w:val="default"/>
    <w:sig w:usb0="00000007" w:usb1="00000000" w:usb2="00000000" w:usb3="00000000" w:csb0="00000003" w:csb1="00000000"/>
  </w:font>
  <w:font w:name="SimSun">
    <w:altName w:val="宋体"/>
    <w:panose1 w:val="02010600030101010101"/>
    <w:charset w:val="86"/>
    <w:family w:val="auto"/>
    <w:pitch w:val="variable"/>
    <w:sig w:usb0="00000203" w:usb1="288F0000" w:usb2="00000016" w:usb3="00000000" w:csb0="00040001" w:csb1="00000000"/>
  </w:font>
  <w:font w:name="Arial Narrow">
    <w:panose1 w:val="020B0606020202030204"/>
    <w:charset w:val="EE"/>
    <w:family w:val="swiss"/>
    <w:pitch w:val="variable"/>
    <w:sig w:usb0="00000287" w:usb1="00000800" w:usb2="00000000" w:usb3="00000000" w:csb0="0000009F" w:csb1="00000000"/>
  </w:font>
  <w:font w:name="TimesNewRomanPS-ItalicMT">
    <w:altName w:val="Times New Roman"/>
    <w:panose1 w:val="00000000000000000000"/>
    <w:charset w:val="00"/>
    <w:family w:val="roman"/>
    <w:notTrueType/>
    <w:pitch w:val="default"/>
    <w:sig w:usb0="00000007" w:usb1="00000000" w:usb2="00000000" w:usb3="00000000" w:csb0="00000003" w:csb1="00000000"/>
  </w:font>
  <w:font w:name="SymbolMT">
    <w:altName w:val="Arial Unicode MS"/>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rebuchet MS" w:hAnsi="Trebuchet MS"/>
        <w:sz w:val="16"/>
        <w:szCs w:val="16"/>
      </w:rPr>
      <w:id w:val="2051183156"/>
      <w:docPartObj>
        <w:docPartGallery w:val="Page Numbers (Bottom of Page)"/>
        <w:docPartUnique/>
      </w:docPartObj>
    </w:sdtPr>
    <w:sdtEndPr>
      <w:rPr>
        <w:sz w:val="18"/>
        <w:szCs w:val="18"/>
      </w:rPr>
    </w:sdtEndPr>
    <w:sdtContent>
      <w:sdt>
        <w:sdtPr>
          <w:rPr>
            <w:rFonts w:ascii="Trebuchet MS" w:hAnsi="Trebuchet MS"/>
            <w:sz w:val="18"/>
            <w:szCs w:val="18"/>
          </w:rPr>
          <w:id w:val="1041168938"/>
          <w:docPartObj>
            <w:docPartGallery w:val="Page Numbers (Top of Page)"/>
            <w:docPartUnique/>
          </w:docPartObj>
        </w:sdtPr>
        <w:sdtContent>
          <w:p w14:paraId="4A19D7D2" w14:textId="1D0A4372" w:rsidR="00F73F6A" w:rsidRPr="004B28E9" w:rsidRDefault="00CC13F3" w:rsidP="00BC6B3B">
            <w:pPr>
              <w:pStyle w:val="Subsol"/>
              <w:tabs>
                <w:tab w:val="left" w:pos="2487"/>
              </w:tabs>
              <w:jc w:val="center"/>
              <w:rPr>
                <w:rFonts w:ascii="Trebuchet MS" w:hAnsi="Trebuchet MS"/>
                <w:sz w:val="18"/>
                <w:szCs w:val="18"/>
              </w:rPr>
            </w:pPr>
            <w:r>
              <w:rPr>
                <w:rFonts w:ascii="Trebuchet MS" w:hAnsi="Trebuchet MS"/>
                <w:sz w:val="18"/>
                <w:szCs w:val="18"/>
              </w:rPr>
              <w:t xml:space="preserve">                                                                      </w:t>
            </w:r>
            <w:r>
              <w:t xml:space="preserve">Ghid GALMMV M3/3AScheme de Calitate;                </w:t>
            </w:r>
            <w:r w:rsidR="00F73F6A" w:rsidRPr="004B28E9">
              <w:rPr>
                <w:rFonts w:ascii="Arial Narrow" w:hAnsi="Arial Narrow"/>
                <w:sz w:val="18"/>
                <w:szCs w:val="18"/>
              </w:rPr>
              <w:t xml:space="preserve"> Page </w:t>
            </w:r>
            <w:r w:rsidR="00F73F6A" w:rsidRPr="004B28E9">
              <w:rPr>
                <w:rFonts w:ascii="Arial Narrow" w:hAnsi="Arial Narrow"/>
                <w:b/>
                <w:bCs/>
                <w:sz w:val="18"/>
                <w:szCs w:val="18"/>
              </w:rPr>
              <w:fldChar w:fldCharType="begin"/>
            </w:r>
            <w:r w:rsidR="00F73F6A" w:rsidRPr="004B28E9">
              <w:rPr>
                <w:rFonts w:ascii="Arial Narrow" w:hAnsi="Arial Narrow"/>
                <w:b/>
                <w:bCs/>
                <w:sz w:val="18"/>
                <w:szCs w:val="18"/>
              </w:rPr>
              <w:instrText xml:space="preserve"> PAGE </w:instrText>
            </w:r>
            <w:r w:rsidR="00F73F6A" w:rsidRPr="004B28E9">
              <w:rPr>
                <w:rFonts w:ascii="Arial Narrow" w:hAnsi="Arial Narrow"/>
                <w:b/>
                <w:bCs/>
                <w:sz w:val="18"/>
                <w:szCs w:val="18"/>
              </w:rPr>
              <w:fldChar w:fldCharType="separate"/>
            </w:r>
            <w:r w:rsidR="00D76780">
              <w:rPr>
                <w:rFonts w:ascii="Arial Narrow" w:hAnsi="Arial Narrow"/>
                <w:b/>
                <w:bCs/>
                <w:noProof/>
                <w:sz w:val="18"/>
                <w:szCs w:val="18"/>
              </w:rPr>
              <w:t>30</w:t>
            </w:r>
            <w:r w:rsidR="00F73F6A" w:rsidRPr="004B28E9">
              <w:rPr>
                <w:rFonts w:ascii="Arial Narrow" w:hAnsi="Arial Narrow"/>
                <w:b/>
                <w:bCs/>
                <w:sz w:val="18"/>
                <w:szCs w:val="18"/>
              </w:rPr>
              <w:fldChar w:fldCharType="end"/>
            </w:r>
            <w:r w:rsidR="00F73F6A" w:rsidRPr="004B28E9">
              <w:rPr>
                <w:rFonts w:ascii="Arial Narrow" w:hAnsi="Arial Narrow"/>
                <w:sz w:val="18"/>
                <w:szCs w:val="18"/>
              </w:rPr>
              <w:t xml:space="preserve"> of </w:t>
            </w:r>
            <w:r w:rsidR="00F73F6A" w:rsidRPr="004B28E9">
              <w:rPr>
                <w:rFonts w:ascii="Arial Narrow" w:hAnsi="Arial Narrow"/>
                <w:b/>
                <w:bCs/>
                <w:sz w:val="18"/>
                <w:szCs w:val="18"/>
              </w:rPr>
              <w:fldChar w:fldCharType="begin"/>
            </w:r>
            <w:r w:rsidR="00F73F6A" w:rsidRPr="004B28E9">
              <w:rPr>
                <w:rFonts w:ascii="Arial Narrow" w:hAnsi="Arial Narrow"/>
                <w:b/>
                <w:bCs/>
                <w:sz w:val="18"/>
                <w:szCs w:val="18"/>
              </w:rPr>
              <w:instrText xml:space="preserve"> NUMPAGES  </w:instrText>
            </w:r>
            <w:r w:rsidR="00F73F6A" w:rsidRPr="004B28E9">
              <w:rPr>
                <w:rFonts w:ascii="Arial Narrow" w:hAnsi="Arial Narrow"/>
                <w:b/>
                <w:bCs/>
                <w:sz w:val="18"/>
                <w:szCs w:val="18"/>
              </w:rPr>
              <w:fldChar w:fldCharType="separate"/>
            </w:r>
            <w:r w:rsidR="00D76780">
              <w:rPr>
                <w:rFonts w:ascii="Arial Narrow" w:hAnsi="Arial Narrow"/>
                <w:b/>
                <w:bCs/>
                <w:noProof/>
                <w:sz w:val="18"/>
                <w:szCs w:val="18"/>
              </w:rPr>
              <w:t>75</w:t>
            </w:r>
            <w:r w:rsidR="00F73F6A" w:rsidRPr="004B28E9">
              <w:rPr>
                <w:rFonts w:ascii="Arial Narrow" w:hAnsi="Arial Narrow"/>
                <w:b/>
                <w:bCs/>
                <w:sz w:val="18"/>
                <w:szCs w:val="18"/>
              </w:rPr>
              <w:fldChar w:fldCharType="end"/>
            </w:r>
          </w:p>
        </w:sdtContent>
      </w:sdt>
    </w:sdtContent>
  </w:sdt>
  <w:p w14:paraId="5C796E53" w14:textId="77777777" w:rsidR="00F73F6A" w:rsidRPr="001C3F06" w:rsidRDefault="00F73F6A">
    <w:pPr>
      <w:pStyle w:val="Subsol"/>
      <w:rPr>
        <w:rFonts w:ascii="Trebuchet MS" w:hAnsi="Trebuchet MS"/>
        <w:sz w:val="22"/>
        <w:szCs w:val="2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26784166"/>
      <w:docPartObj>
        <w:docPartGallery w:val="Page Numbers (Bottom of Page)"/>
        <w:docPartUnique/>
      </w:docPartObj>
    </w:sdtPr>
    <w:sdtContent>
      <w:sdt>
        <w:sdtPr>
          <w:id w:val="1791012990"/>
          <w:docPartObj>
            <w:docPartGallery w:val="Page Numbers (Top of Page)"/>
            <w:docPartUnique/>
          </w:docPartObj>
        </w:sdtPr>
        <w:sdtContent>
          <w:p w14:paraId="0BC2370A" w14:textId="4A3F4924" w:rsidR="00F73F6A" w:rsidRDefault="00F73F6A">
            <w:pPr>
              <w:pStyle w:val="Subsol"/>
              <w:jc w:val="right"/>
            </w:pPr>
            <w:r>
              <w:t>Ghid GALMMV M3</w:t>
            </w:r>
            <w:r w:rsidR="00CC13F3">
              <w:t>/3A</w:t>
            </w:r>
            <w:r>
              <w:t>Scheme</w:t>
            </w:r>
            <w:r w:rsidR="00CC13F3">
              <w:t xml:space="preserve"> de </w:t>
            </w:r>
            <w:r>
              <w:t xml:space="preserve">Calitate; </w:t>
            </w:r>
            <w:r w:rsidR="00CC13F3">
              <w:t xml:space="preserve">               </w:t>
            </w:r>
            <w:r>
              <w:t xml:space="preserve">Page </w:t>
            </w:r>
            <w:r>
              <w:rPr>
                <w:b/>
                <w:bCs/>
                <w:sz w:val="24"/>
                <w:szCs w:val="24"/>
              </w:rPr>
              <w:fldChar w:fldCharType="begin"/>
            </w:r>
            <w:r>
              <w:rPr>
                <w:b/>
                <w:bCs/>
              </w:rPr>
              <w:instrText xml:space="preserve"> PAGE </w:instrText>
            </w:r>
            <w:r>
              <w:rPr>
                <w:b/>
                <w:bCs/>
                <w:sz w:val="24"/>
                <w:szCs w:val="24"/>
              </w:rPr>
              <w:fldChar w:fldCharType="separate"/>
            </w:r>
            <w:r w:rsidR="00D76780">
              <w:rPr>
                <w:b/>
                <w:bCs/>
                <w:noProof/>
              </w:rPr>
              <w:t>1</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D76780">
              <w:rPr>
                <w:b/>
                <w:bCs/>
                <w:noProof/>
              </w:rPr>
              <w:t>75</w:t>
            </w:r>
            <w:r>
              <w:rPr>
                <w:b/>
                <w:bCs/>
                <w:sz w:val="24"/>
                <w:szCs w:val="24"/>
              </w:rPr>
              <w:fldChar w:fldCharType="end"/>
            </w:r>
          </w:p>
        </w:sdtContent>
      </w:sdt>
    </w:sdtContent>
  </w:sdt>
  <w:p w14:paraId="34C6287D" w14:textId="77777777" w:rsidR="00F73F6A" w:rsidRDefault="00F73F6A">
    <w:pPr>
      <w:pStyle w:val="Subsol"/>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F650D4" w14:textId="77777777" w:rsidR="00523A51" w:rsidRDefault="00523A51" w:rsidP="006E4142">
      <w:r>
        <w:separator/>
      </w:r>
    </w:p>
  </w:footnote>
  <w:footnote w:type="continuationSeparator" w:id="0">
    <w:p w14:paraId="45792932" w14:textId="77777777" w:rsidR="00523A51" w:rsidRDefault="00523A51" w:rsidP="006E4142">
      <w:r>
        <w:continuationSeparator/>
      </w:r>
    </w:p>
  </w:footnote>
  <w:footnote w:id="1">
    <w:p w14:paraId="730E1EE1" w14:textId="77777777" w:rsidR="00F73F6A" w:rsidRDefault="00F73F6A" w:rsidP="00AE7164">
      <w:pPr>
        <w:pStyle w:val="Textnotdesubsol"/>
      </w:pPr>
      <w:r>
        <w:rPr>
          <w:rStyle w:val="Referinnotdesubsol"/>
        </w:rPr>
        <w:footnoteRef/>
      </w:r>
      <w:r>
        <w:t xml:space="preserve"> </w:t>
      </w:r>
      <w:hyperlink r:id="rId1" w:history="1">
        <w:r w:rsidRPr="00323CDB">
          <w:rPr>
            <w:rStyle w:val="Hyperlink"/>
          </w:rPr>
          <w:t>https://portal.afir.info/Uploads/Docu%20LEGISLATIE/Legislatie_2016/R.UE_1303_2013_dispozitii_comune_ESI.doc</w:t>
        </w:r>
      </w:hyperlink>
    </w:p>
  </w:footnote>
  <w:footnote w:id="2">
    <w:p w14:paraId="7FC39AF1" w14:textId="77777777" w:rsidR="00F73F6A" w:rsidRDefault="00F73F6A">
      <w:pPr>
        <w:pStyle w:val="Textnotdesubsol"/>
      </w:pPr>
      <w:r>
        <w:rPr>
          <w:rStyle w:val="Referinnotdesubsol"/>
        </w:rPr>
        <w:footnoteRef/>
      </w:r>
      <w:r>
        <w:t xml:space="preserve"> </w:t>
      </w:r>
      <w:hyperlink r:id="rId2" w:history="1">
        <w:r w:rsidRPr="00AA202D">
          <w:rPr>
            <w:rStyle w:val="Hyperlink"/>
          </w:rPr>
          <w:t>http://madr.ro/docs/dezvoltare-rurala/Axa_LEADER/2014-2020/Orientări-elaborarea-Ghidurilor-Solicitantului-SDL.pdf</w:t>
        </w:r>
      </w:hyperlink>
    </w:p>
  </w:footnote>
  <w:footnote w:id="3">
    <w:p w14:paraId="443F58E1" w14:textId="3C882055" w:rsidR="00F73F6A" w:rsidRPr="00345DC4" w:rsidRDefault="00F73F6A">
      <w:pPr>
        <w:pStyle w:val="Textnotdesubsol"/>
        <w:rPr>
          <w:rFonts w:ascii="Trebuchet MS" w:hAnsi="Trebuchet MS"/>
          <w:sz w:val="18"/>
          <w:szCs w:val="18"/>
        </w:rPr>
      </w:pPr>
      <w:r w:rsidRPr="00345DC4">
        <w:rPr>
          <w:rStyle w:val="Referinnotdesubsol"/>
          <w:rFonts w:ascii="Trebuchet MS" w:hAnsi="Trebuchet MS"/>
          <w:sz w:val="18"/>
          <w:szCs w:val="18"/>
        </w:rPr>
        <w:footnoteRef/>
      </w:r>
      <w:r w:rsidRPr="00345DC4">
        <w:rPr>
          <w:rFonts w:ascii="Trebuchet MS" w:hAnsi="Trebuchet MS"/>
          <w:sz w:val="18"/>
          <w:szCs w:val="18"/>
        </w:rPr>
        <w:t xml:space="preserve"> Pentru </w:t>
      </w:r>
      <w:proofErr w:type="spellStart"/>
      <w:r w:rsidRPr="00345DC4">
        <w:rPr>
          <w:rFonts w:ascii="Trebuchet MS" w:hAnsi="Trebuchet MS"/>
          <w:sz w:val="18"/>
          <w:szCs w:val="18"/>
        </w:rPr>
        <w:t>completare</w:t>
      </w:r>
      <w:proofErr w:type="spellEnd"/>
      <w:r w:rsidRPr="00345DC4">
        <w:rPr>
          <w:rFonts w:ascii="Trebuchet MS" w:hAnsi="Trebuchet MS"/>
          <w:sz w:val="18"/>
          <w:szCs w:val="18"/>
        </w:rPr>
        <w:t xml:space="preserve"> </w:t>
      </w:r>
      <w:proofErr w:type="spellStart"/>
      <w:r w:rsidRPr="00345DC4">
        <w:rPr>
          <w:rFonts w:ascii="Trebuchet MS" w:hAnsi="Trebuchet MS"/>
          <w:sz w:val="18"/>
          <w:szCs w:val="18"/>
        </w:rPr>
        <w:t>glosar</w:t>
      </w:r>
      <w:proofErr w:type="spellEnd"/>
      <w:r w:rsidRPr="00345DC4">
        <w:rPr>
          <w:rFonts w:ascii="Trebuchet MS" w:hAnsi="Trebuchet MS"/>
          <w:sz w:val="18"/>
          <w:szCs w:val="18"/>
        </w:rPr>
        <w:t xml:space="preserve"> </w:t>
      </w:r>
      <w:proofErr w:type="spellStart"/>
      <w:r w:rsidRPr="00345DC4">
        <w:rPr>
          <w:rFonts w:ascii="Trebuchet MS" w:hAnsi="Trebuchet MS"/>
          <w:sz w:val="18"/>
          <w:szCs w:val="18"/>
        </w:rPr>
        <w:t>termeni</w:t>
      </w:r>
      <w:proofErr w:type="spellEnd"/>
      <w:r w:rsidRPr="00345DC4">
        <w:rPr>
          <w:rFonts w:ascii="Trebuchet MS" w:hAnsi="Trebuchet MS"/>
          <w:sz w:val="18"/>
          <w:szCs w:val="18"/>
        </w:rPr>
        <w:t xml:space="preserve"> </w:t>
      </w:r>
      <w:proofErr w:type="spellStart"/>
      <w:r w:rsidRPr="00345DC4">
        <w:rPr>
          <w:rFonts w:ascii="Trebuchet MS" w:hAnsi="Trebuchet MS"/>
          <w:sz w:val="18"/>
          <w:szCs w:val="18"/>
        </w:rPr>
        <w:t>suplimentari</w:t>
      </w:r>
      <w:proofErr w:type="spellEnd"/>
      <w:r w:rsidRPr="00345DC4">
        <w:rPr>
          <w:rFonts w:ascii="Trebuchet MS" w:hAnsi="Trebuchet MS"/>
          <w:sz w:val="18"/>
          <w:szCs w:val="18"/>
        </w:rPr>
        <w:t xml:space="preserve"> puteti consulta: </w:t>
      </w:r>
      <w:hyperlink r:id="rId3" w:history="1">
        <w:r w:rsidRPr="00345DC4">
          <w:rPr>
            <w:rStyle w:val="Hyperlink"/>
            <w:rFonts w:ascii="Trebuchet MS" w:hAnsi="Trebuchet MS"/>
            <w:sz w:val="18"/>
            <w:szCs w:val="18"/>
          </w:rPr>
          <w:t>https://portal.afir.info/dictionar_faq_dictionar</w:t>
        </w:r>
      </w:hyperlink>
    </w:p>
  </w:footnote>
  <w:footnote w:id="4">
    <w:p w14:paraId="4D417F50" w14:textId="77777777" w:rsidR="00F73F6A" w:rsidRPr="00D55A5A" w:rsidRDefault="00F73F6A">
      <w:pPr>
        <w:pStyle w:val="Textnotdesubsol"/>
        <w:rPr>
          <w:rFonts w:ascii="Trebuchet MS" w:hAnsi="Trebuchet MS"/>
          <w:sz w:val="18"/>
          <w:szCs w:val="18"/>
        </w:rPr>
      </w:pPr>
      <w:r w:rsidRPr="00345DC4">
        <w:rPr>
          <w:rStyle w:val="Referinnotdesubsol"/>
          <w:rFonts w:ascii="Trebuchet MS" w:hAnsi="Trebuchet MS"/>
          <w:sz w:val="18"/>
          <w:szCs w:val="18"/>
        </w:rPr>
        <w:footnoteRef/>
      </w:r>
      <w:r w:rsidRPr="00345DC4">
        <w:rPr>
          <w:rFonts w:ascii="Trebuchet MS" w:hAnsi="Trebuchet MS"/>
          <w:sz w:val="18"/>
          <w:szCs w:val="18"/>
        </w:rPr>
        <w:t xml:space="preserve"> </w:t>
      </w:r>
      <w:hyperlink r:id="rId4" w:history="1">
        <w:r w:rsidRPr="00D55A5A">
          <w:rPr>
            <w:rStyle w:val="Hyperlink"/>
            <w:rFonts w:ascii="Trebuchet MS" w:hAnsi="Trebuchet MS"/>
            <w:sz w:val="18"/>
            <w:szCs w:val="18"/>
          </w:rPr>
          <w:t>http://ec.europa.eu/agriculture/quality/door/list.html;jsessionid=pL0hLqqLXhNmFQyFl1b24mY3t9dJQPflg3xbL2YphGT4k6zdWn34%21-370879141</w:t>
        </w:r>
      </w:hyperlink>
    </w:p>
  </w:footnote>
  <w:footnote w:id="5">
    <w:p w14:paraId="64BDF627" w14:textId="77777777" w:rsidR="00F73F6A" w:rsidRDefault="00F73F6A">
      <w:pPr>
        <w:pStyle w:val="Textnotdesubsol"/>
      </w:pPr>
      <w:r>
        <w:rPr>
          <w:rStyle w:val="Referinnotdesubsol"/>
        </w:rPr>
        <w:footnoteRef/>
      </w:r>
      <w:r>
        <w:t xml:space="preserve"> </w:t>
      </w:r>
      <w:r w:rsidRPr="00760F0D">
        <w:t>https://www.madr.ro/docs/ind-alimentara/produse-traditionale/ghid-de-bune-practici-atestare-produse-traditionale-18.02.2014.pdf</w:t>
      </w:r>
    </w:p>
  </w:footnote>
  <w:footnote w:id="6">
    <w:p w14:paraId="66992B0E" w14:textId="77777777" w:rsidR="00F73F6A" w:rsidRPr="00D55A5A" w:rsidRDefault="00F73F6A">
      <w:pPr>
        <w:pStyle w:val="Textnotdesubsol"/>
        <w:rPr>
          <w:rFonts w:ascii="Trebuchet MS" w:hAnsi="Trebuchet MS"/>
          <w:sz w:val="18"/>
          <w:szCs w:val="18"/>
        </w:rPr>
      </w:pPr>
      <w:r w:rsidRPr="00D55A5A">
        <w:rPr>
          <w:rStyle w:val="Referinnotdesubsol"/>
          <w:rFonts w:ascii="Trebuchet MS" w:hAnsi="Trebuchet MS"/>
          <w:sz w:val="18"/>
          <w:szCs w:val="18"/>
        </w:rPr>
        <w:footnoteRef/>
      </w:r>
      <w:r w:rsidRPr="00D55A5A">
        <w:rPr>
          <w:rFonts w:ascii="Trebuchet MS" w:hAnsi="Trebuchet MS"/>
          <w:sz w:val="18"/>
          <w:szCs w:val="18"/>
        </w:rPr>
        <w:t xml:space="preserve"> </w:t>
      </w:r>
      <w:hyperlink r:id="rId5" w:history="1">
        <w:r w:rsidRPr="00D55A5A">
          <w:rPr>
            <w:rStyle w:val="Hyperlink"/>
            <w:rFonts w:ascii="Trebuchet MS" w:hAnsi="Trebuchet MS"/>
            <w:sz w:val="18"/>
            <w:szCs w:val="18"/>
          </w:rPr>
          <w:t>http://ec.europa.eu/agriculture/markets/wine/e-bacchus/index.cfm?event=pwelcome&amp;language=RO</w:t>
        </w:r>
      </w:hyperlink>
    </w:p>
  </w:footnote>
  <w:footnote w:id="7">
    <w:p w14:paraId="1D159FB7" w14:textId="77777777" w:rsidR="00F73F6A" w:rsidRPr="00D55A5A" w:rsidRDefault="00F73F6A">
      <w:pPr>
        <w:pStyle w:val="Textnotdesubsol"/>
        <w:rPr>
          <w:rFonts w:ascii="Trebuchet MS" w:hAnsi="Trebuchet MS"/>
          <w:sz w:val="18"/>
          <w:szCs w:val="18"/>
        </w:rPr>
      </w:pPr>
      <w:r w:rsidRPr="00D55A5A">
        <w:rPr>
          <w:rStyle w:val="Referinnotdesubsol"/>
          <w:rFonts w:ascii="Trebuchet MS" w:hAnsi="Trebuchet MS"/>
          <w:sz w:val="18"/>
          <w:szCs w:val="18"/>
        </w:rPr>
        <w:footnoteRef/>
      </w:r>
      <w:r w:rsidRPr="00D55A5A">
        <w:rPr>
          <w:rFonts w:ascii="Trebuchet MS" w:hAnsi="Trebuchet MS"/>
          <w:sz w:val="18"/>
          <w:szCs w:val="18"/>
        </w:rPr>
        <w:t xml:space="preserve"> </w:t>
      </w:r>
      <w:hyperlink r:id="rId6" w:history="1">
        <w:r w:rsidRPr="00D55A5A">
          <w:rPr>
            <w:rStyle w:val="Hyperlink"/>
            <w:rFonts w:ascii="Trebuchet MS" w:hAnsi="Trebuchet MS"/>
            <w:sz w:val="18"/>
            <w:szCs w:val="18"/>
          </w:rPr>
          <w:t>http://ec.europa.eu/agriculture/spirits/</w:t>
        </w:r>
      </w:hyperlink>
    </w:p>
  </w:footnote>
  <w:footnote w:id="8">
    <w:p w14:paraId="619CEAF9" w14:textId="77777777" w:rsidR="00F73F6A" w:rsidRPr="00D55A5A" w:rsidRDefault="00F73F6A" w:rsidP="003410B1">
      <w:pPr>
        <w:pStyle w:val="Textnotdesubsol"/>
        <w:rPr>
          <w:rFonts w:ascii="Trebuchet MS" w:hAnsi="Trebuchet MS"/>
          <w:sz w:val="18"/>
          <w:szCs w:val="18"/>
        </w:rPr>
      </w:pPr>
      <w:r w:rsidRPr="00D55A5A">
        <w:rPr>
          <w:rStyle w:val="Referinnotdesubsol"/>
          <w:rFonts w:ascii="Trebuchet MS" w:hAnsi="Trebuchet MS"/>
          <w:sz w:val="18"/>
          <w:szCs w:val="18"/>
        </w:rPr>
        <w:footnoteRef/>
      </w:r>
      <w:r w:rsidRPr="00D55A5A">
        <w:rPr>
          <w:rFonts w:ascii="Trebuchet MS" w:hAnsi="Trebuchet MS"/>
          <w:sz w:val="18"/>
          <w:szCs w:val="18"/>
        </w:rPr>
        <w:t xml:space="preserve"> (a) </w:t>
      </w:r>
      <w:proofErr w:type="spellStart"/>
      <w:r w:rsidRPr="00D55A5A">
        <w:rPr>
          <w:rFonts w:ascii="Trebuchet MS" w:hAnsi="Trebuchet MS"/>
          <w:sz w:val="18"/>
          <w:szCs w:val="18"/>
        </w:rPr>
        <w:t>cuantumul</w:t>
      </w:r>
      <w:proofErr w:type="spellEnd"/>
      <w:r w:rsidRPr="00D55A5A">
        <w:rPr>
          <w:rFonts w:ascii="Trebuchet MS" w:hAnsi="Trebuchet MS"/>
          <w:sz w:val="18"/>
          <w:szCs w:val="18"/>
        </w:rPr>
        <w:t xml:space="preserve"> </w:t>
      </w:r>
      <w:proofErr w:type="spellStart"/>
      <w:r w:rsidRPr="00D55A5A">
        <w:rPr>
          <w:rFonts w:ascii="Trebuchet MS" w:hAnsi="Trebuchet MS"/>
          <w:sz w:val="18"/>
          <w:szCs w:val="18"/>
        </w:rPr>
        <w:t>anual</w:t>
      </w:r>
      <w:proofErr w:type="spellEnd"/>
      <w:r w:rsidRPr="00D55A5A">
        <w:rPr>
          <w:rFonts w:ascii="Trebuchet MS" w:hAnsi="Trebuchet MS"/>
          <w:sz w:val="18"/>
          <w:szCs w:val="18"/>
        </w:rPr>
        <w:t xml:space="preserve"> al </w:t>
      </w:r>
      <w:proofErr w:type="spellStart"/>
      <w:r w:rsidRPr="00D55A5A">
        <w:rPr>
          <w:rFonts w:ascii="Trebuchet MS" w:hAnsi="Trebuchet MS"/>
          <w:sz w:val="18"/>
          <w:szCs w:val="18"/>
        </w:rPr>
        <w:t>plăților</w:t>
      </w:r>
      <w:proofErr w:type="spellEnd"/>
      <w:r w:rsidRPr="00D55A5A">
        <w:rPr>
          <w:rFonts w:ascii="Trebuchet MS" w:hAnsi="Trebuchet MS"/>
          <w:sz w:val="18"/>
          <w:szCs w:val="18"/>
        </w:rPr>
        <w:t xml:space="preserve"> </w:t>
      </w:r>
      <w:proofErr w:type="spellStart"/>
      <w:r w:rsidRPr="00D55A5A">
        <w:rPr>
          <w:rFonts w:ascii="Trebuchet MS" w:hAnsi="Trebuchet MS"/>
          <w:sz w:val="18"/>
          <w:szCs w:val="18"/>
        </w:rPr>
        <w:t>directe</w:t>
      </w:r>
      <w:proofErr w:type="spellEnd"/>
      <w:r w:rsidRPr="00D55A5A">
        <w:rPr>
          <w:rFonts w:ascii="Trebuchet MS" w:hAnsi="Trebuchet MS"/>
          <w:sz w:val="18"/>
          <w:szCs w:val="18"/>
        </w:rPr>
        <w:t xml:space="preserve"> este </w:t>
      </w:r>
      <w:proofErr w:type="spellStart"/>
      <w:r w:rsidRPr="00D55A5A">
        <w:rPr>
          <w:rFonts w:ascii="Trebuchet MS" w:hAnsi="Trebuchet MS"/>
          <w:sz w:val="18"/>
          <w:szCs w:val="18"/>
        </w:rPr>
        <w:t>cel</w:t>
      </w:r>
      <w:proofErr w:type="spellEnd"/>
      <w:r w:rsidRPr="00D55A5A">
        <w:rPr>
          <w:rFonts w:ascii="Trebuchet MS" w:hAnsi="Trebuchet MS"/>
          <w:sz w:val="18"/>
          <w:szCs w:val="18"/>
        </w:rPr>
        <w:t xml:space="preserve"> </w:t>
      </w:r>
      <w:proofErr w:type="spellStart"/>
      <w:r w:rsidRPr="00D55A5A">
        <w:rPr>
          <w:rFonts w:ascii="Trebuchet MS" w:hAnsi="Trebuchet MS"/>
          <w:sz w:val="18"/>
          <w:szCs w:val="18"/>
        </w:rPr>
        <w:t>puțin</w:t>
      </w:r>
      <w:proofErr w:type="spellEnd"/>
      <w:r w:rsidRPr="00D55A5A">
        <w:rPr>
          <w:rFonts w:ascii="Trebuchet MS" w:hAnsi="Trebuchet MS"/>
          <w:sz w:val="18"/>
          <w:szCs w:val="18"/>
        </w:rPr>
        <w:t xml:space="preserve"> 5 % din </w:t>
      </w:r>
      <w:proofErr w:type="spellStart"/>
      <w:r w:rsidRPr="00D55A5A">
        <w:rPr>
          <w:rFonts w:ascii="Trebuchet MS" w:hAnsi="Trebuchet MS"/>
          <w:sz w:val="18"/>
          <w:szCs w:val="18"/>
        </w:rPr>
        <w:t>veniturile</w:t>
      </w:r>
      <w:proofErr w:type="spellEnd"/>
      <w:r w:rsidRPr="00D55A5A">
        <w:rPr>
          <w:rFonts w:ascii="Trebuchet MS" w:hAnsi="Trebuchet MS"/>
          <w:sz w:val="18"/>
          <w:szCs w:val="18"/>
        </w:rPr>
        <w:t xml:space="preserve"> </w:t>
      </w:r>
      <w:proofErr w:type="spellStart"/>
      <w:r w:rsidRPr="00D55A5A">
        <w:rPr>
          <w:rFonts w:ascii="Trebuchet MS" w:hAnsi="Trebuchet MS"/>
          <w:sz w:val="18"/>
          <w:szCs w:val="18"/>
        </w:rPr>
        <w:t>totale</w:t>
      </w:r>
      <w:proofErr w:type="spellEnd"/>
      <w:r w:rsidRPr="00D55A5A">
        <w:rPr>
          <w:rFonts w:ascii="Trebuchet MS" w:hAnsi="Trebuchet MS"/>
          <w:sz w:val="18"/>
          <w:szCs w:val="18"/>
        </w:rPr>
        <w:t xml:space="preserve"> </w:t>
      </w:r>
      <w:proofErr w:type="spellStart"/>
      <w:r w:rsidRPr="00D55A5A">
        <w:rPr>
          <w:rFonts w:ascii="Trebuchet MS" w:hAnsi="Trebuchet MS"/>
          <w:sz w:val="18"/>
          <w:szCs w:val="18"/>
        </w:rPr>
        <w:t>obținute</w:t>
      </w:r>
      <w:proofErr w:type="spellEnd"/>
      <w:r w:rsidRPr="00D55A5A">
        <w:rPr>
          <w:rFonts w:ascii="Trebuchet MS" w:hAnsi="Trebuchet MS"/>
          <w:sz w:val="18"/>
          <w:szCs w:val="18"/>
        </w:rPr>
        <w:t xml:space="preserve"> de </w:t>
      </w:r>
      <w:proofErr w:type="spellStart"/>
      <w:r w:rsidRPr="00D55A5A">
        <w:rPr>
          <w:rFonts w:ascii="Trebuchet MS" w:hAnsi="Trebuchet MS"/>
          <w:sz w:val="18"/>
          <w:szCs w:val="18"/>
        </w:rPr>
        <w:t>acesta</w:t>
      </w:r>
      <w:proofErr w:type="spellEnd"/>
      <w:r w:rsidRPr="00D55A5A">
        <w:rPr>
          <w:rFonts w:ascii="Trebuchet MS" w:hAnsi="Trebuchet MS"/>
          <w:sz w:val="18"/>
          <w:szCs w:val="18"/>
        </w:rPr>
        <w:t xml:space="preserve"> din activități neagricole în </w:t>
      </w:r>
      <w:proofErr w:type="spellStart"/>
      <w:r w:rsidRPr="00D55A5A">
        <w:rPr>
          <w:rFonts w:ascii="Trebuchet MS" w:hAnsi="Trebuchet MS"/>
          <w:sz w:val="18"/>
          <w:szCs w:val="18"/>
        </w:rPr>
        <w:t>cel</w:t>
      </w:r>
      <w:proofErr w:type="spellEnd"/>
      <w:r w:rsidRPr="00D55A5A">
        <w:rPr>
          <w:rFonts w:ascii="Trebuchet MS" w:hAnsi="Trebuchet MS"/>
          <w:sz w:val="18"/>
          <w:szCs w:val="18"/>
        </w:rPr>
        <w:t xml:space="preserve"> </w:t>
      </w:r>
      <w:proofErr w:type="spellStart"/>
      <w:r w:rsidRPr="00D55A5A">
        <w:rPr>
          <w:rFonts w:ascii="Trebuchet MS" w:hAnsi="Trebuchet MS"/>
          <w:sz w:val="18"/>
          <w:szCs w:val="18"/>
        </w:rPr>
        <w:t>mai</w:t>
      </w:r>
      <w:proofErr w:type="spellEnd"/>
      <w:r w:rsidRPr="00D55A5A">
        <w:rPr>
          <w:rFonts w:ascii="Trebuchet MS" w:hAnsi="Trebuchet MS"/>
          <w:sz w:val="18"/>
          <w:szCs w:val="18"/>
        </w:rPr>
        <w:t xml:space="preserve"> recent an fiscal pentru care sunt </w:t>
      </w:r>
      <w:proofErr w:type="spellStart"/>
      <w:r w:rsidRPr="00D55A5A">
        <w:rPr>
          <w:rFonts w:ascii="Trebuchet MS" w:hAnsi="Trebuchet MS"/>
          <w:sz w:val="18"/>
          <w:szCs w:val="18"/>
        </w:rPr>
        <w:t>disponibile</w:t>
      </w:r>
      <w:proofErr w:type="spellEnd"/>
      <w:r w:rsidRPr="00D55A5A">
        <w:rPr>
          <w:rFonts w:ascii="Trebuchet MS" w:hAnsi="Trebuchet MS"/>
          <w:sz w:val="18"/>
          <w:szCs w:val="18"/>
        </w:rPr>
        <w:t xml:space="preserve"> </w:t>
      </w:r>
      <w:proofErr w:type="spellStart"/>
      <w:r w:rsidRPr="00D55A5A">
        <w:rPr>
          <w:rFonts w:ascii="Trebuchet MS" w:hAnsi="Trebuchet MS"/>
          <w:sz w:val="18"/>
          <w:szCs w:val="18"/>
        </w:rPr>
        <w:t>astfel</w:t>
      </w:r>
      <w:proofErr w:type="spellEnd"/>
      <w:r w:rsidRPr="00D55A5A">
        <w:rPr>
          <w:rFonts w:ascii="Trebuchet MS" w:hAnsi="Trebuchet MS"/>
          <w:sz w:val="18"/>
          <w:szCs w:val="18"/>
        </w:rPr>
        <w:t xml:space="preserve"> de </w:t>
      </w:r>
      <w:proofErr w:type="spellStart"/>
      <w:r w:rsidRPr="00D55A5A">
        <w:rPr>
          <w:rFonts w:ascii="Trebuchet MS" w:hAnsi="Trebuchet MS"/>
          <w:sz w:val="18"/>
          <w:szCs w:val="18"/>
        </w:rPr>
        <w:t>dovezi</w:t>
      </w:r>
      <w:proofErr w:type="spellEnd"/>
      <w:r w:rsidRPr="00D55A5A">
        <w:rPr>
          <w:rFonts w:ascii="Trebuchet MS" w:hAnsi="Trebuchet MS"/>
          <w:sz w:val="18"/>
          <w:szCs w:val="18"/>
        </w:rPr>
        <w:t>;</w:t>
      </w:r>
    </w:p>
    <w:p w14:paraId="5BEF34D6" w14:textId="77777777" w:rsidR="00F73F6A" w:rsidRPr="00D55A5A" w:rsidRDefault="00F73F6A" w:rsidP="003410B1">
      <w:pPr>
        <w:pStyle w:val="Textnotdesubsol"/>
        <w:rPr>
          <w:rFonts w:ascii="Trebuchet MS" w:hAnsi="Trebuchet MS"/>
          <w:sz w:val="18"/>
          <w:szCs w:val="18"/>
        </w:rPr>
      </w:pPr>
      <w:r w:rsidRPr="00D55A5A">
        <w:rPr>
          <w:rFonts w:ascii="Trebuchet MS" w:hAnsi="Trebuchet MS"/>
          <w:sz w:val="18"/>
          <w:szCs w:val="18"/>
        </w:rPr>
        <w:t xml:space="preserve">(b) </w:t>
      </w:r>
      <w:proofErr w:type="spellStart"/>
      <w:r w:rsidRPr="00D55A5A">
        <w:rPr>
          <w:rFonts w:ascii="Trebuchet MS" w:hAnsi="Trebuchet MS"/>
          <w:sz w:val="18"/>
          <w:szCs w:val="18"/>
        </w:rPr>
        <w:t>activitățile</w:t>
      </w:r>
      <w:proofErr w:type="spellEnd"/>
      <w:r w:rsidRPr="00D55A5A">
        <w:rPr>
          <w:rFonts w:ascii="Trebuchet MS" w:hAnsi="Trebuchet MS"/>
          <w:sz w:val="18"/>
          <w:szCs w:val="18"/>
        </w:rPr>
        <w:t xml:space="preserve"> sale agricole nu sunt </w:t>
      </w:r>
      <w:proofErr w:type="spellStart"/>
      <w:r w:rsidRPr="00D55A5A">
        <w:rPr>
          <w:rFonts w:ascii="Trebuchet MS" w:hAnsi="Trebuchet MS"/>
          <w:sz w:val="18"/>
          <w:szCs w:val="18"/>
        </w:rPr>
        <w:t>nesemnificative</w:t>
      </w:r>
      <w:proofErr w:type="spellEnd"/>
      <w:r w:rsidRPr="00D55A5A">
        <w:rPr>
          <w:rFonts w:ascii="Trebuchet MS" w:hAnsi="Trebuchet MS"/>
          <w:sz w:val="18"/>
          <w:szCs w:val="18"/>
        </w:rPr>
        <w:t xml:space="preserve">;(c) </w:t>
      </w:r>
      <w:proofErr w:type="spellStart"/>
      <w:r w:rsidRPr="00D55A5A">
        <w:rPr>
          <w:rFonts w:ascii="Trebuchet MS" w:hAnsi="Trebuchet MS"/>
          <w:sz w:val="18"/>
          <w:szCs w:val="18"/>
        </w:rPr>
        <w:t>principalul</w:t>
      </w:r>
      <w:proofErr w:type="spellEnd"/>
      <w:r w:rsidRPr="00D55A5A">
        <w:rPr>
          <w:rFonts w:ascii="Trebuchet MS" w:hAnsi="Trebuchet MS"/>
          <w:sz w:val="18"/>
          <w:szCs w:val="18"/>
        </w:rPr>
        <w:t xml:space="preserve"> </w:t>
      </w:r>
      <w:proofErr w:type="spellStart"/>
      <w:r w:rsidRPr="00D55A5A">
        <w:rPr>
          <w:rFonts w:ascii="Trebuchet MS" w:hAnsi="Trebuchet MS"/>
          <w:sz w:val="18"/>
          <w:szCs w:val="18"/>
        </w:rPr>
        <w:t>obiect</w:t>
      </w:r>
      <w:proofErr w:type="spellEnd"/>
      <w:r w:rsidRPr="00D55A5A">
        <w:rPr>
          <w:rFonts w:ascii="Trebuchet MS" w:hAnsi="Trebuchet MS"/>
          <w:sz w:val="18"/>
          <w:szCs w:val="18"/>
        </w:rPr>
        <w:t xml:space="preserve"> de </w:t>
      </w:r>
      <w:proofErr w:type="spellStart"/>
      <w:r w:rsidRPr="00D55A5A">
        <w:rPr>
          <w:rFonts w:ascii="Trebuchet MS" w:hAnsi="Trebuchet MS"/>
          <w:sz w:val="18"/>
          <w:szCs w:val="18"/>
        </w:rPr>
        <w:t>activitate</w:t>
      </w:r>
      <w:proofErr w:type="spellEnd"/>
      <w:r w:rsidRPr="00D55A5A">
        <w:rPr>
          <w:rFonts w:ascii="Trebuchet MS" w:hAnsi="Trebuchet MS"/>
          <w:sz w:val="18"/>
          <w:szCs w:val="18"/>
        </w:rPr>
        <w:t xml:space="preserve"> îl </w:t>
      </w:r>
      <w:proofErr w:type="spellStart"/>
      <w:r w:rsidRPr="00D55A5A">
        <w:rPr>
          <w:rFonts w:ascii="Trebuchet MS" w:hAnsi="Trebuchet MS"/>
          <w:sz w:val="18"/>
          <w:szCs w:val="18"/>
        </w:rPr>
        <w:t>reprezintă</w:t>
      </w:r>
      <w:proofErr w:type="spellEnd"/>
      <w:r w:rsidRPr="00D55A5A">
        <w:rPr>
          <w:rFonts w:ascii="Trebuchet MS" w:hAnsi="Trebuchet MS"/>
          <w:sz w:val="18"/>
          <w:szCs w:val="18"/>
        </w:rPr>
        <w:t xml:space="preserve"> </w:t>
      </w:r>
      <w:proofErr w:type="spellStart"/>
      <w:r w:rsidRPr="00D55A5A">
        <w:rPr>
          <w:rFonts w:ascii="Trebuchet MS" w:hAnsi="Trebuchet MS"/>
          <w:sz w:val="18"/>
          <w:szCs w:val="18"/>
        </w:rPr>
        <w:t>exercitarea</w:t>
      </w:r>
      <w:proofErr w:type="spellEnd"/>
      <w:r w:rsidRPr="00D55A5A">
        <w:rPr>
          <w:rFonts w:ascii="Trebuchet MS" w:hAnsi="Trebuchet MS"/>
          <w:sz w:val="18"/>
          <w:szCs w:val="18"/>
        </w:rPr>
        <w:t xml:space="preserve"> de activități agricole.</w:t>
      </w:r>
    </w:p>
  </w:footnote>
  <w:footnote w:id="9">
    <w:p w14:paraId="02CAE28B" w14:textId="77777777" w:rsidR="00F73F6A" w:rsidRPr="00D55A5A" w:rsidRDefault="00F73F6A">
      <w:pPr>
        <w:pStyle w:val="Textnotdesubsol"/>
        <w:rPr>
          <w:rFonts w:ascii="Trebuchet MS" w:hAnsi="Trebuchet MS"/>
          <w:sz w:val="18"/>
          <w:szCs w:val="18"/>
        </w:rPr>
      </w:pPr>
      <w:r w:rsidRPr="00D55A5A">
        <w:rPr>
          <w:rStyle w:val="Referinnotdesubsol"/>
          <w:rFonts w:ascii="Trebuchet MS" w:hAnsi="Trebuchet MS"/>
          <w:sz w:val="18"/>
          <w:szCs w:val="18"/>
        </w:rPr>
        <w:footnoteRef/>
      </w:r>
      <w:r w:rsidRPr="00D55A5A">
        <w:rPr>
          <w:rFonts w:ascii="Trebuchet MS" w:hAnsi="Trebuchet MS"/>
          <w:sz w:val="18"/>
          <w:szCs w:val="18"/>
        </w:rPr>
        <w:t xml:space="preserve"> </w:t>
      </w:r>
      <w:hyperlink r:id="rId7" w:history="1">
        <w:r w:rsidRPr="00D55A5A">
          <w:rPr>
            <w:rStyle w:val="Hyperlink"/>
            <w:rFonts w:ascii="Trebuchet MS" w:hAnsi="Trebuchet MS"/>
            <w:sz w:val="18"/>
            <w:szCs w:val="18"/>
          </w:rPr>
          <w:t>https://portal.afir.info/utilizatori_glosar?ref=211</w:t>
        </w:r>
      </w:hyperlink>
    </w:p>
  </w:footnote>
  <w:footnote w:id="10">
    <w:p w14:paraId="3C619815" w14:textId="77777777" w:rsidR="00F73F6A" w:rsidRPr="00D55A5A" w:rsidRDefault="00F73F6A">
      <w:pPr>
        <w:pStyle w:val="Textnotdesubsol"/>
        <w:rPr>
          <w:rFonts w:ascii="Trebuchet MS" w:hAnsi="Trebuchet MS"/>
          <w:sz w:val="18"/>
          <w:szCs w:val="18"/>
        </w:rPr>
      </w:pPr>
      <w:r w:rsidRPr="00D55A5A">
        <w:rPr>
          <w:rStyle w:val="Referinnotdesubsol"/>
          <w:rFonts w:ascii="Trebuchet MS" w:hAnsi="Trebuchet MS"/>
          <w:sz w:val="18"/>
          <w:szCs w:val="18"/>
        </w:rPr>
        <w:footnoteRef/>
      </w:r>
      <w:r w:rsidRPr="00D55A5A">
        <w:rPr>
          <w:rFonts w:ascii="Trebuchet MS" w:hAnsi="Trebuchet MS"/>
          <w:sz w:val="18"/>
          <w:szCs w:val="18"/>
        </w:rPr>
        <w:t xml:space="preserve"> </w:t>
      </w:r>
      <w:hyperlink r:id="rId8" w:history="1">
        <w:r w:rsidRPr="00D55A5A">
          <w:rPr>
            <w:rStyle w:val="Hyperlink"/>
            <w:rFonts w:ascii="Trebuchet MS" w:hAnsi="Trebuchet MS"/>
            <w:sz w:val="18"/>
            <w:szCs w:val="18"/>
          </w:rPr>
          <w:t>http://www.madr.ro/informari-dezvoltare-rurala/informari/actualitate-pndr-2014-2020/download/1953_517bfc8f67576e59c8ef32bd9facd9fd.html</w:t>
        </w:r>
      </w:hyperlink>
    </w:p>
  </w:footnote>
  <w:footnote w:id="11">
    <w:p w14:paraId="07143035" w14:textId="77777777" w:rsidR="00F73F6A" w:rsidRPr="00D55A5A" w:rsidRDefault="00F73F6A">
      <w:pPr>
        <w:pStyle w:val="Textnotdesubsol"/>
        <w:rPr>
          <w:rFonts w:ascii="Trebuchet MS" w:hAnsi="Trebuchet MS"/>
          <w:sz w:val="18"/>
          <w:szCs w:val="18"/>
        </w:rPr>
      </w:pPr>
      <w:r w:rsidRPr="00D55A5A">
        <w:rPr>
          <w:rStyle w:val="Referinnotdesubsol"/>
          <w:rFonts w:ascii="Trebuchet MS" w:hAnsi="Trebuchet MS"/>
          <w:sz w:val="18"/>
          <w:szCs w:val="18"/>
        </w:rPr>
        <w:footnoteRef/>
      </w:r>
      <w:r w:rsidRPr="00D55A5A">
        <w:rPr>
          <w:rFonts w:ascii="Trebuchet MS" w:hAnsi="Trebuchet MS"/>
          <w:sz w:val="18"/>
          <w:szCs w:val="18"/>
        </w:rPr>
        <w:t xml:space="preserve"> </w:t>
      </w:r>
      <w:hyperlink r:id="rId9" w:history="1">
        <w:r w:rsidRPr="00D55A5A">
          <w:rPr>
            <w:rStyle w:val="Hyperlink"/>
            <w:rFonts w:ascii="Trebuchet MS" w:hAnsi="Trebuchet MS"/>
            <w:sz w:val="18"/>
            <w:szCs w:val="18"/>
          </w:rPr>
          <w:t>https://portal.afir.info/utilizatori_glosar?ref=211</w:t>
        </w:r>
      </w:hyperlink>
    </w:p>
  </w:footnote>
  <w:footnote w:id="12">
    <w:p w14:paraId="2C8A0BD1" w14:textId="77777777" w:rsidR="00F73F6A" w:rsidRPr="00D55A5A" w:rsidRDefault="00F73F6A" w:rsidP="00965F8E">
      <w:pPr>
        <w:rPr>
          <w:rFonts w:ascii="Trebuchet MS" w:hAnsi="Trebuchet MS"/>
          <w:sz w:val="18"/>
          <w:szCs w:val="18"/>
        </w:rPr>
      </w:pPr>
      <w:r w:rsidRPr="00D55A5A">
        <w:rPr>
          <w:rStyle w:val="Referinnotdesubsol"/>
          <w:rFonts w:ascii="Trebuchet MS" w:hAnsi="Trebuchet MS"/>
          <w:sz w:val="18"/>
          <w:szCs w:val="18"/>
        </w:rPr>
        <w:footnoteRef/>
      </w:r>
      <w:r w:rsidRPr="00D55A5A">
        <w:rPr>
          <w:rFonts w:ascii="Trebuchet MS" w:hAnsi="Trebuchet MS"/>
          <w:sz w:val="18"/>
          <w:szCs w:val="18"/>
        </w:rPr>
        <w:t xml:space="preserve"> </w:t>
      </w:r>
      <w:hyperlink r:id="rId10" w:history="1">
        <w:r w:rsidRPr="00D55A5A">
          <w:rPr>
            <w:rStyle w:val="Hyperlink"/>
            <w:rFonts w:ascii="Trebuchet MS" w:hAnsi="Trebuchet MS"/>
            <w:sz w:val="18"/>
            <w:szCs w:val="18"/>
          </w:rPr>
          <w:t>https://www.eca.europa.eu/ro/Pages/DocItem.aspx?did=34948</w:t>
        </w:r>
      </w:hyperlink>
    </w:p>
    <w:p w14:paraId="46F40AFF" w14:textId="77777777" w:rsidR="00F73F6A" w:rsidRPr="00345DC4" w:rsidRDefault="00F73F6A" w:rsidP="00C00038">
      <w:pPr>
        <w:pStyle w:val="Textnotdesubsol"/>
        <w:jc w:val="both"/>
        <w:rPr>
          <w:rFonts w:ascii="Trebuchet MS" w:hAnsi="Trebuchet MS"/>
          <w:b/>
          <w:sz w:val="18"/>
          <w:szCs w:val="18"/>
          <w:u w:val="single"/>
        </w:rPr>
      </w:pPr>
      <w:proofErr w:type="spellStart"/>
      <w:r w:rsidRPr="00345DC4">
        <w:rPr>
          <w:rFonts w:ascii="Trebuchet MS" w:hAnsi="Trebuchet MS"/>
          <w:b/>
          <w:color w:val="444444"/>
          <w:sz w:val="18"/>
          <w:szCs w:val="18"/>
          <w:u w:val="single"/>
          <w:shd w:val="clear" w:color="auto" w:fill="FFFFFF"/>
        </w:rPr>
        <w:t>Investițiile</w:t>
      </w:r>
      <w:proofErr w:type="spellEnd"/>
      <w:r w:rsidRPr="00345DC4">
        <w:rPr>
          <w:rFonts w:ascii="Trebuchet MS" w:hAnsi="Trebuchet MS"/>
          <w:b/>
          <w:color w:val="444444"/>
          <w:sz w:val="18"/>
          <w:szCs w:val="18"/>
          <w:u w:val="single"/>
          <w:shd w:val="clear" w:color="auto" w:fill="FFFFFF"/>
        </w:rPr>
        <w:t xml:space="preserve"> neproductive sunt </w:t>
      </w:r>
      <w:proofErr w:type="spellStart"/>
      <w:r w:rsidRPr="00345DC4">
        <w:rPr>
          <w:rFonts w:ascii="Trebuchet MS" w:hAnsi="Trebuchet MS"/>
          <w:b/>
          <w:color w:val="444444"/>
          <w:sz w:val="18"/>
          <w:szCs w:val="18"/>
          <w:u w:val="single"/>
          <w:shd w:val="clear" w:color="auto" w:fill="FFFFFF"/>
        </w:rPr>
        <w:t>investițiile</w:t>
      </w:r>
      <w:proofErr w:type="spellEnd"/>
      <w:r w:rsidRPr="00345DC4">
        <w:rPr>
          <w:rFonts w:ascii="Trebuchet MS" w:hAnsi="Trebuchet MS"/>
          <w:b/>
          <w:color w:val="444444"/>
          <w:sz w:val="18"/>
          <w:szCs w:val="18"/>
          <w:u w:val="single"/>
          <w:shd w:val="clear" w:color="auto" w:fill="FFFFFF"/>
        </w:rPr>
        <w:t xml:space="preserve"> care nu </w:t>
      </w:r>
      <w:proofErr w:type="spellStart"/>
      <w:r w:rsidRPr="00345DC4">
        <w:rPr>
          <w:rFonts w:ascii="Trebuchet MS" w:hAnsi="Trebuchet MS"/>
          <w:b/>
          <w:color w:val="444444"/>
          <w:sz w:val="18"/>
          <w:szCs w:val="18"/>
          <w:u w:val="single"/>
          <w:shd w:val="clear" w:color="auto" w:fill="FFFFFF"/>
        </w:rPr>
        <w:t>generează</w:t>
      </w:r>
      <w:proofErr w:type="spellEnd"/>
      <w:r w:rsidRPr="00345DC4">
        <w:rPr>
          <w:rFonts w:ascii="Trebuchet MS" w:hAnsi="Trebuchet MS"/>
          <w:b/>
          <w:color w:val="444444"/>
          <w:sz w:val="18"/>
          <w:szCs w:val="18"/>
          <w:u w:val="single"/>
          <w:shd w:val="clear" w:color="auto" w:fill="FFFFFF"/>
        </w:rPr>
        <w:t xml:space="preserve"> un profit sau un </w:t>
      </w:r>
      <w:proofErr w:type="spellStart"/>
      <w:r w:rsidRPr="00345DC4">
        <w:rPr>
          <w:rFonts w:ascii="Trebuchet MS" w:hAnsi="Trebuchet MS"/>
          <w:b/>
          <w:color w:val="444444"/>
          <w:sz w:val="18"/>
          <w:szCs w:val="18"/>
          <w:u w:val="single"/>
          <w:shd w:val="clear" w:color="auto" w:fill="FFFFFF"/>
        </w:rPr>
        <w:t>venit</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semnificativ</w:t>
      </w:r>
      <w:proofErr w:type="spellEnd"/>
      <w:r w:rsidRPr="00345DC4">
        <w:rPr>
          <w:rFonts w:ascii="Trebuchet MS" w:hAnsi="Trebuchet MS"/>
          <w:b/>
          <w:color w:val="444444"/>
          <w:sz w:val="18"/>
          <w:szCs w:val="18"/>
          <w:u w:val="single"/>
          <w:shd w:val="clear" w:color="auto" w:fill="FFFFFF"/>
        </w:rPr>
        <w:t xml:space="preserve"> și </w:t>
      </w:r>
      <w:proofErr w:type="spellStart"/>
      <w:r w:rsidRPr="00345DC4">
        <w:rPr>
          <w:rFonts w:ascii="Trebuchet MS" w:hAnsi="Trebuchet MS"/>
          <w:b/>
          <w:color w:val="444444"/>
          <w:sz w:val="18"/>
          <w:szCs w:val="18"/>
          <w:u w:val="single"/>
          <w:shd w:val="clear" w:color="auto" w:fill="FFFFFF"/>
        </w:rPr>
        <w:t>nici</w:t>
      </w:r>
      <w:proofErr w:type="spellEnd"/>
      <w:r w:rsidRPr="00345DC4">
        <w:rPr>
          <w:rFonts w:ascii="Trebuchet MS" w:hAnsi="Trebuchet MS"/>
          <w:b/>
          <w:color w:val="444444"/>
          <w:sz w:val="18"/>
          <w:szCs w:val="18"/>
          <w:u w:val="single"/>
          <w:shd w:val="clear" w:color="auto" w:fill="FFFFFF"/>
        </w:rPr>
        <w:t xml:space="preserve"> nu </w:t>
      </w:r>
      <w:proofErr w:type="spellStart"/>
      <w:r w:rsidRPr="00345DC4">
        <w:rPr>
          <w:rFonts w:ascii="Trebuchet MS" w:hAnsi="Trebuchet MS"/>
          <w:b/>
          <w:color w:val="444444"/>
          <w:sz w:val="18"/>
          <w:szCs w:val="18"/>
          <w:u w:val="single"/>
          <w:shd w:val="clear" w:color="auto" w:fill="FFFFFF"/>
        </w:rPr>
        <w:t>măresc</w:t>
      </w:r>
      <w:proofErr w:type="spellEnd"/>
      <w:r w:rsidRPr="00345DC4">
        <w:rPr>
          <w:rFonts w:ascii="Trebuchet MS" w:hAnsi="Trebuchet MS"/>
          <w:b/>
          <w:color w:val="444444"/>
          <w:sz w:val="18"/>
          <w:szCs w:val="18"/>
          <w:u w:val="single"/>
          <w:shd w:val="clear" w:color="auto" w:fill="FFFFFF"/>
        </w:rPr>
        <w:t xml:space="preserve"> în mod </w:t>
      </w:r>
      <w:proofErr w:type="spellStart"/>
      <w:r w:rsidRPr="00345DC4">
        <w:rPr>
          <w:rFonts w:ascii="Trebuchet MS" w:hAnsi="Trebuchet MS"/>
          <w:b/>
          <w:color w:val="444444"/>
          <w:sz w:val="18"/>
          <w:szCs w:val="18"/>
          <w:u w:val="single"/>
          <w:shd w:val="clear" w:color="auto" w:fill="FFFFFF"/>
        </w:rPr>
        <w:t>semnificativ</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valoarea</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exploatației</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beneficiarului</w:t>
      </w:r>
      <w:proofErr w:type="spellEnd"/>
      <w:r w:rsidRPr="00345DC4">
        <w:rPr>
          <w:rFonts w:ascii="Trebuchet MS" w:hAnsi="Trebuchet MS"/>
          <w:b/>
          <w:color w:val="444444"/>
          <w:sz w:val="18"/>
          <w:szCs w:val="18"/>
          <w:u w:val="single"/>
          <w:shd w:val="clear" w:color="auto" w:fill="FFFFFF"/>
        </w:rPr>
        <w:t xml:space="preserve">, </w:t>
      </w:r>
      <w:r w:rsidRPr="00345DC4">
        <w:rPr>
          <w:rFonts w:ascii="Trebuchet MS" w:hAnsi="Trebuchet MS"/>
          <w:b/>
          <w:color w:val="FF0000"/>
          <w:sz w:val="18"/>
          <w:szCs w:val="18"/>
          <w:u w:val="single"/>
          <w:shd w:val="clear" w:color="auto" w:fill="FFFFFF"/>
        </w:rPr>
        <w:t xml:space="preserve">dar care au un impact </w:t>
      </w:r>
      <w:proofErr w:type="spellStart"/>
      <w:r w:rsidRPr="00345DC4">
        <w:rPr>
          <w:rFonts w:ascii="Trebuchet MS" w:hAnsi="Trebuchet MS"/>
          <w:b/>
          <w:color w:val="FF0000"/>
          <w:sz w:val="18"/>
          <w:szCs w:val="18"/>
          <w:u w:val="single"/>
          <w:shd w:val="clear" w:color="auto" w:fill="FFFFFF"/>
        </w:rPr>
        <w:t>pozitiv</w:t>
      </w:r>
      <w:proofErr w:type="spellEnd"/>
      <w:r w:rsidRPr="00345DC4">
        <w:rPr>
          <w:rFonts w:ascii="Trebuchet MS" w:hAnsi="Trebuchet MS"/>
          <w:b/>
          <w:color w:val="FF0000"/>
          <w:sz w:val="18"/>
          <w:szCs w:val="18"/>
          <w:u w:val="single"/>
          <w:shd w:val="clear" w:color="auto" w:fill="FFFFFF"/>
        </w:rPr>
        <w:t xml:space="preserve"> </w:t>
      </w:r>
      <w:proofErr w:type="spellStart"/>
      <w:r w:rsidRPr="00345DC4">
        <w:rPr>
          <w:rFonts w:ascii="Trebuchet MS" w:hAnsi="Trebuchet MS"/>
          <w:b/>
          <w:color w:val="FF0000"/>
          <w:sz w:val="18"/>
          <w:szCs w:val="18"/>
          <w:u w:val="single"/>
          <w:shd w:val="clear" w:color="auto" w:fill="FFFFFF"/>
        </w:rPr>
        <w:t>asupra</w:t>
      </w:r>
      <w:proofErr w:type="spellEnd"/>
      <w:r w:rsidRPr="00345DC4">
        <w:rPr>
          <w:rFonts w:ascii="Trebuchet MS" w:hAnsi="Trebuchet MS"/>
          <w:b/>
          <w:color w:val="FF0000"/>
          <w:sz w:val="18"/>
          <w:szCs w:val="18"/>
          <w:u w:val="single"/>
          <w:shd w:val="clear" w:color="auto" w:fill="FFFFFF"/>
        </w:rPr>
        <w:t xml:space="preserve"> mediului</w:t>
      </w:r>
      <w:r w:rsidRPr="00345DC4">
        <w:rPr>
          <w:rFonts w:ascii="Trebuchet MS" w:hAnsi="Trebuchet MS"/>
          <w:b/>
          <w:color w:val="444444"/>
          <w:sz w:val="18"/>
          <w:szCs w:val="18"/>
          <w:u w:val="single"/>
          <w:shd w:val="clear" w:color="auto" w:fill="FFFFFF"/>
        </w:rPr>
        <w:t xml:space="preserve">. Sprijinul public pentru </w:t>
      </w:r>
      <w:proofErr w:type="spellStart"/>
      <w:r w:rsidRPr="00345DC4">
        <w:rPr>
          <w:rFonts w:ascii="Trebuchet MS" w:hAnsi="Trebuchet MS"/>
          <w:b/>
          <w:color w:val="444444"/>
          <w:sz w:val="18"/>
          <w:szCs w:val="18"/>
          <w:u w:val="single"/>
          <w:shd w:val="clear" w:color="auto" w:fill="FFFFFF"/>
        </w:rPr>
        <w:t>investițiile</w:t>
      </w:r>
      <w:proofErr w:type="spellEnd"/>
      <w:r w:rsidRPr="00345DC4">
        <w:rPr>
          <w:rFonts w:ascii="Trebuchet MS" w:hAnsi="Trebuchet MS"/>
          <w:b/>
          <w:color w:val="444444"/>
          <w:sz w:val="18"/>
          <w:szCs w:val="18"/>
          <w:u w:val="single"/>
          <w:shd w:val="clear" w:color="auto" w:fill="FFFFFF"/>
        </w:rPr>
        <w:t xml:space="preserve"> neproductive este </w:t>
      </w:r>
      <w:proofErr w:type="spellStart"/>
      <w:r w:rsidRPr="00345DC4">
        <w:rPr>
          <w:rFonts w:ascii="Trebuchet MS" w:hAnsi="Trebuchet MS"/>
          <w:b/>
          <w:color w:val="444444"/>
          <w:sz w:val="18"/>
          <w:szCs w:val="18"/>
          <w:u w:val="single"/>
          <w:shd w:val="clear" w:color="auto" w:fill="FFFFFF"/>
        </w:rPr>
        <w:t>furnizat</w:t>
      </w:r>
      <w:proofErr w:type="spellEnd"/>
      <w:r w:rsidRPr="00345DC4">
        <w:rPr>
          <w:rFonts w:ascii="Trebuchet MS" w:hAnsi="Trebuchet MS"/>
          <w:b/>
          <w:color w:val="444444"/>
          <w:sz w:val="18"/>
          <w:szCs w:val="18"/>
          <w:u w:val="single"/>
          <w:shd w:val="clear" w:color="auto" w:fill="FFFFFF"/>
        </w:rPr>
        <w:t xml:space="preserve"> prin </w:t>
      </w:r>
      <w:proofErr w:type="spellStart"/>
      <w:r w:rsidRPr="00345DC4">
        <w:rPr>
          <w:rFonts w:ascii="Trebuchet MS" w:hAnsi="Trebuchet MS"/>
          <w:b/>
          <w:color w:val="444444"/>
          <w:sz w:val="18"/>
          <w:szCs w:val="18"/>
          <w:u w:val="single"/>
          <w:shd w:val="clear" w:color="auto" w:fill="FFFFFF"/>
        </w:rPr>
        <w:t>Fondul</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european</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agricol</w:t>
      </w:r>
      <w:proofErr w:type="spellEnd"/>
      <w:r w:rsidRPr="00345DC4">
        <w:rPr>
          <w:rFonts w:ascii="Trebuchet MS" w:hAnsi="Trebuchet MS"/>
          <w:b/>
          <w:color w:val="444444"/>
          <w:sz w:val="18"/>
          <w:szCs w:val="18"/>
          <w:u w:val="single"/>
          <w:shd w:val="clear" w:color="auto" w:fill="FFFFFF"/>
        </w:rPr>
        <w:t xml:space="preserve"> pentru dezvoltare </w:t>
      </w:r>
      <w:proofErr w:type="spellStart"/>
      <w:r w:rsidRPr="00345DC4">
        <w:rPr>
          <w:rFonts w:ascii="Trebuchet MS" w:hAnsi="Trebuchet MS"/>
          <w:b/>
          <w:color w:val="444444"/>
          <w:sz w:val="18"/>
          <w:szCs w:val="18"/>
          <w:u w:val="single"/>
          <w:shd w:val="clear" w:color="auto" w:fill="FFFFFF"/>
        </w:rPr>
        <w:t>rurală</w:t>
      </w:r>
      <w:proofErr w:type="spellEnd"/>
      <w:r w:rsidRPr="00345DC4">
        <w:rPr>
          <w:rFonts w:ascii="Trebuchet MS" w:hAnsi="Trebuchet MS"/>
          <w:b/>
          <w:color w:val="444444"/>
          <w:sz w:val="18"/>
          <w:szCs w:val="18"/>
          <w:u w:val="single"/>
          <w:shd w:val="clear" w:color="auto" w:fill="FFFFFF"/>
        </w:rPr>
        <w:t xml:space="preserve"> și prin </w:t>
      </w:r>
      <w:proofErr w:type="spellStart"/>
      <w:r w:rsidRPr="00345DC4">
        <w:rPr>
          <w:rFonts w:ascii="Trebuchet MS" w:hAnsi="Trebuchet MS"/>
          <w:b/>
          <w:color w:val="444444"/>
          <w:sz w:val="18"/>
          <w:szCs w:val="18"/>
          <w:u w:val="single"/>
          <w:shd w:val="clear" w:color="auto" w:fill="FFFFFF"/>
        </w:rPr>
        <w:t>cofinanțare</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națională</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Nivelul</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acestui</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sprijin</w:t>
      </w:r>
      <w:proofErr w:type="spellEnd"/>
      <w:r w:rsidRPr="00345DC4">
        <w:rPr>
          <w:rFonts w:ascii="Trebuchet MS" w:hAnsi="Trebuchet MS"/>
          <w:b/>
          <w:color w:val="444444"/>
          <w:sz w:val="18"/>
          <w:szCs w:val="18"/>
          <w:u w:val="single"/>
          <w:shd w:val="clear" w:color="auto" w:fill="FFFFFF"/>
        </w:rPr>
        <w:t xml:space="preserve"> public </w:t>
      </w:r>
      <w:proofErr w:type="spellStart"/>
      <w:r w:rsidRPr="00345DC4">
        <w:rPr>
          <w:rFonts w:ascii="Trebuchet MS" w:hAnsi="Trebuchet MS"/>
          <w:b/>
          <w:color w:val="444444"/>
          <w:sz w:val="18"/>
          <w:szCs w:val="18"/>
          <w:u w:val="single"/>
          <w:shd w:val="clear" w:color="auto" w:fill="FFFFFF"/>
        </w:rPr>
        <w:t>atinge</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adesea</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proporția</w:t>
      </w:r>
      <w:proofErr w:type="spellEnd"/>
      <w:r w:rsidRPr="00345DC4">
        <w:rPr>
          <w:rFonts w:ascii="Trebuchet MS" w:hAnsi="Trebuchet MS"/>
          <w:b/>
          <w:color w:val="444444"/>
          <w:sz w:val="18"/>
          <w:szCs w:val="18"/>
          <w:u w:val="single"/>
          <w:shd w:val="clear" w:color="auto" w:fill="FFFFFF"/>
        </w:rPr>
        <w:t xml:space="preserve"> de 100 % din </w:t>
      </w:r>
      <w:proofErr w:type="spellStart"/>
      <w:r w:rsidRPr="00345DC4">
        <w:rPr>
          <w:rFonts w:ascii="Trebuchet MS" w:hAnsi="Trebuchet MS"/>
          <w:b/>
          <w:color w:val="444444"/>
          <w:sz w:val="18"/>
          <w:szCs w:val="18"/>
          <w:u w:val="single"/>
          <w:shd w:val="clear" w:color="auto" w:fill="FFFFFF"/>
        </w:rPr>
        <w:t>costurile</w:t>
      </w:r>
      <w:proofErr w:type="spellEnd"/>
      <w:r w:rsidRPr="00345DC4">
        <w:rPr>
          <w:rFonts w:ascii="Trebuchet MS" w:hAnsi="Trebuchet MS"/>
          <w:b/>
          <w:color w:val="444444"/>
          <w:sz w:val="18"/>
          <w:szCs w:val="18"/>
          <w:u w:val="single"/>
          <w:shd w:val="clear" w:color="auto" w:fill="FFFFFF"/>
        </w:rPr>
        <w:t xml:space="preserve"> </w:t>
      </w:r>
      <w:proofErr w:type="spellStart"/>
      <w:r w:rsidRPr="00345DC4">
        <w:rPr>
          <w:rFonts w:ascii="Trebuchet MS" w:hAnsi="Trebuchet MS"/>
          <w:b/>
          <w:color w:val="444444"/>
          <w:sz w:val="18"/>
          <w:szCs w:val="18"/>
          <w:u w:val="single"/>
          <w:shd w:val="clear" w:color="auto" w:fill="FFFFFF"/>
        </w:rPr>
        <w:t>totale</w:t>
      </w:r>
      <w:proofErr w:type="spellEnd"/>
      <w:r w:rsidRPr="00345DC4">
        <w:rPr>
          <w:rFonts w:ascii="Trebuchet MS" w:hAnsi="Trebuchet MS"/>
          <w:b/>
          <w:color w:val="444444"/>
          <w:sz w:val="18"/>
          <w:szCs w:val="18"/>
          <w:u w:val="single"/>
          <w:shd w:val="clear" w:color="auto" w:fill="FFFFFF"/>
        </w:rPr>
        <w:t xml:space="preserve"> ale </w:t>
      </w:r>
      <w:proofErr w:type="spellStart"/>
      <w:r w:rsidRPr="00345DC4">
        <w:rPr>
          <w:rFonts w:ascii="Trebuchet MS" w:hAnsi="Trebuchet MS"/>
          <w:b/>
          <w:color w:val="444444"/>
          <w:sz w:val="18"/>
          <w:szCs w:val="18"/>
          <w:u w:val="single"/>
          <w:shd w:val="clear" w:color="auto" w:fill="FFFFFF"/>
        </w:rPr>
        <w:t>investiției</w:t>
      </w:r>
      <w:proofErr w:type="spellEnd"/>
      <w:r w:rsidRPr="00345DC4">
        <w:rPr>
          <w:rFonts w:ascii="Trebuchet MS" w:hAnsi="Trebuchet MS"/>
          <w:b/>
          <w:color w:val="444444"/>
          <w:sz w:val="18"/>
          <w:szCs w:val="18"/>
          <w:u w:val="single"/>
          <w:shd w:val="clear" w:color="auto" w:fill="FFFFFF"/>
        </w:rPr>
        <w:t>.</w:t>
      </w:r>
    </w:p>
  </w:footnote>
  <w:footnote w:id="13">
    <w:p w14:paraId="1B56A9B6" w14:textId="77777777" w:rsidR="00F73F6A" w:rsidRDefault="00F73F6A">
      <w:pPr>
        <w:pStyle w:val="Textnotdesubsol"/>
      </w:pPr>
      <w:r>
        <w:rPr>
          <w:rStyle w:val="Referinnotdesubsol"/>
        </w:rPr>
        <w:footnoteRef/>
      </w:r>
      <w:r>
        <w:t xml:space="preserve"> </w:t>
      </w:r>
      <w:r w:rsidRPr="00573DE8">
        <w:t>http://www.madr.ro/docs/ind-alimentara/2017/Ghid-produs-montan-update-03.11.2017.pdf</w:t>
      </w:r>
    </w:p>
  </w:footnote>
  <w:footnote w:id="14">
    <w:p w14:paraId="66B9731F" w14:textId="77777777" w:rsidR="00F73F6A" w:rsidRDefault="00F73F6A">
      <w:pPr>
        <w:pStyle w:val="Textnotdesubsol"/>
      </w:pPr>
      <w:r>
        <w:rPr>
          <w:rStyle w:val="Referinnotdesubsol"/>
        </w:rPr>
        <w:footnoteRef/>
      </w:r>
      <w:r>
        <w:t xml:space="preserve"> </w:t>
      </w:r>
      <w:hyperlink r:id="rId11" w:history="1">
        <w:r w:rsidRPr="00BA0ECF">
          <w:rPr>
            <w:rStyle w:val="Hyperlink"/>
          </w:rPr>
          <w:t>http://www.madr.ro/industrie-alimentara/sisteme-de-calitate-europene-si-indicatii-geografice/produse-agricole-si-alimentare/produs-montan.html</w:t>
        </w:r>
      </w:hyperlink>
    </w:p>
    <w:p w14:paraId="73825B74" w14:textId="77777777" w:rsidR="00F73F6A" w:rsidRDefault="00F73F6A">
      <w:pPr>
        <w:pStyle w:val="Textnotdesubsol"/>
      </w:pPr>
    </w:p>
  </w:footnote>
  <w:footnote w:id="15">
    <w:p w14:paraId="6AFB6042" w14:textId="77777777" w:rsidR="00F73F6A" w:rsidRPr="00A463F0" w:rsidRDefault="00F73F6A" w:rsidP="002760FD">
      <w:pPr>
        <w:pStyle w:val="Textnotdesubsol"/>
        <w:jc w:val="both"/>
        <w:rPr>
          <w:rFonts w:ascii="Trebuchet MS" w:hAnsi="Trebuchet MS"/>
          <w:sz w:val="18"/>
          <w:szCs w:val="18"/>
        </w:rPr>
      </w:pPr>
      <w:r w:rsidRPr="00A463F0">
        <w:rPr>
          <w:rStyle w:val="Referinnotdesubsol"/>
          <w:rFonts w:ascii="Trebuchet MS" w:hAnsi="Trebuchet MS"/>
          <w:sz w:val="18"/>
          <w:szCs w:val="18"/>
        </w:rPr>
        <w:footnoteRef/>
      </w:r>
      <w:r w:rsidRPr="00A463F0">
        <w:rPr>
          <w:rFonts w:ascii="Trebuchet MS" w:hAnsi="Trebuchet MS"/>
          <w:sz w:val="18"/>
          <w:szCs w:val="18"/>
        </w:rPr>
        <w:t xml:space="preserve"> </w:t>
      </w:r>
      <w:hyperlink r:id="rId12" w:history="1">
        <w:r w:rsidRPr="00A463F0">
          <w:rPr>
            <w:rStyle w:val="Hyperlink"/>
            <w:rFonts w:ascii="Trebuchet MS" w:hAnsi="Trebuchet MS"/>
            <w:sz w:val="18"/>
            <w:szCs w:val="18"/>
          </w:rPr>
          <w:t>http://data.gov.ro/dataset/registrul-national-al-produselor-traditionale</w:t>
        </w:r>
      </w:hyperlink>
    </w:p>
  </w:footnote>
  <w:footnote w:id="16">
    <w:p w14:paraId="48A8AC34" w14:textId="77777777" w:rsidR="00F73F6A" w:rsidRPr="00A463F0" w:rsidRDefault="00F73F6A" w:rsidP="002760FD">
      <w:pPr>
        <w:pStyle w:val="Textnotdesubsol"/>
        <w:jc w:val="both"/>
        <w:rPr>
          <w:rFonts w:ascii="Trebuchet MS" w:hAnsi="Trebuchet MS"/>
          <w:sz w:val="18"/>
          <w:szCs w:val="18"/>
        </w:rPr>
      </w:pPr>
      <w:r w:rsidRPr="00A463F0">
        <w:rPr>
          <w:rStyle w:val="Referinnotdesubsol"/>
          <w:rFonts w:ascii="Trebuchet MS" w:hAnsi="Trebuchet MS"/>
          <w:sz w:val="18"/>
          <w:szCs w:val="18"/>
        </w:rPr>
        <w:footnoteRef/>
      </w:r>
      <w:r w:rsidRPr="00A463F0">
        <w:rPr>
          <w:rFonts w:ascii="Trebuchet MS" w:hAnsi="Trebuchet MS"/>
          <w:sz w:val="18"/>
          <w:szCs w:val="18"/>
        </w:rPr>
        <w:t xml:space="preserve"> </w:t>
      </w:r>
      <w:hyperlink r:id="rId13" w:history="1">
        <w:r w:rsidRPr="00A463F0">
          <w:rPr>
            <w:rStyle w:val="Hyperlink"/>
            <w:rFonts w:ascii="Trebuchet MS" w:hAnsi="Trebuchet MS"/>
            <w:sz w:val="18"/>
            <w:szCs w:val="18"/>
          </w:rPr>
          <w:t>http://www.madr.ro/industrie-alimentara/produse-traditionale-romanesti/implementarea-ordinului-nr-724-2013-privind-atestarea-produselor-traditionale.html</w:t>
        </w:r>
      </w:hyperlink>
    </w:p>
    <w:p w14:paraId="09E313D8" w14:textId="77777777" w:rsidR="00F73F6A" w:rsidRPr="00A463F0" w:rsidRDefault="00F73F6A" w:rsidP="002760FD">
      <w:pPr>
        <w:pStyle w:val="Textnotdesubsol"/>
        <w:jc w:val="both"/>
        <w:rPr>
          <w:rFonts w:ascii="Trebuchet MS" w:hAnsi="Trebuchet MS"/>
          <w:sz w:val="18"/>
          <w:szCs w:val="18"/>
        </w:rPr>
      </w:pPr>
    </w:p>
  </w:footnote>
  <w:footnote w:id="17">
    <w:p w14:paraId="677D0DD9" w14:textId="77777777" w:rsidR="00F73F6A" w:rsidRDefault="00F73F6A" w:rsidP="002760FD">
      <w:pPr>
        <w:pStyle w:val="Textnotdesubsol"/>
        <w:jc w:val="both"/>
      </w:pPr>
      <w:r>
        <w:rPr>
          <w:rStyle w:val="Referinnotdesubsol"/>
        </w:rPr>
        <w:footnoteRef/>
      </w:r>
      <w:r>
        <w:t xml:space="preserve"> </w:t>
      </w:r>
      <w:hyperlink r:id="rId14" w:history="1">
        <w:r w:rsidRPr="00EA082D">
          <w:rPr>
            <w:rStyle w:val="Hyperlink"/>
          </w:rPr>
          <w:t>http://www.madr.ro/docs/ind-alimentara/retete_consacrate/ordin-atestarea-produselor-alimentare-conform-re%C8%9Betelor-consacrate-rom%C3%A2ne%C8%99ti.pdf</w:t>
        </w:r>
      </w:hyperlink>
    </w:p>
    <w:p w14:paraId="43892981" w14:textId="77777777" w:rsidR="00F73F6A" w:rsidRDefault="00F73F6A">
      <w:pPr>
        <w:pStyle w:val="Textnotdesubsol"/>
      </w:pPr>
    </w:p>
  </w:footnote>
  <w:footnote w:id="18">
    <w:p w14:paraId="00CF1D95" w14:textId="77777777" w:rsidR="00F73F6A" w:rsidRDefault="00F73F6A">
      <w:pPr>
        <w:pStyle w:val="Textnotdesubsol"/>
      </w:pPr>
      <w:r>
        <w:rPr>
          <w:rStyle w:val="Referinnotdesubsol"/>
        </w:rPr>
        <w:footnoteRef/>
      </w:r>
      <w:r>
        <w:t xml:space="preserve"> </w:t>
      </w:r>
      <w:hyperlink r:id="rId15" w:history="1">
        <w:r w:rsidRPr="00EA082D">
          <w:rPr>
            <w:rStyle w:val="Hyperlink"/>
          </w:rPr>
          <w:t>http://www.madr.ro/industrie-alimentara/retete-consacrate-romanesti.html</w:t>
        </w:r>
      </w:hyperlink>
    </w:p>
  </w:footnote>
  <w:footnote w:id="19">
    <w:p w14:paraId="24AE8B70" w14:textId="77777777" w:rsidR="00F73F6A" w:rsidRDefault="00F73F6A">
      <w:pPr>
        <w:pStyle w:val="Textnotdesubsol"/>
      </w:pPr>
      <w:r>
        <w:rPr>
          <w:rStyle w:val="Referinnotdesubsol"/>
        </w:rPr>
        <w:footnoteRef/>
      </w:r>
      <w:r>
        <w:t xml:space="preserve"> </w:t>
      </w:r>
      <w:hyperlink r:id="rId16" w:history="1">
        <w:r w:rsidRPr="00F16341">
          <w:rPr>
            <w:rStyle w:val="Hyperlink"/>
          </w:rPr>
          <w:t>http://www.madr.ro/industrie-alimentara/sisteme-de-calitate-europene-si-indicatii-geografice/produse-agricole-si-alimentare/produs-montan.html</w:t>
        </w:r>
      </w:hyperlink>
    </w:p>
  </w:footnote>
  <w:footnote w:id="20">
    <w:p w14:paraId="572804E7" w14:textId="77777777" w:rsidR="00F73F6A" w:rsidRDefault="00F73F6A">
      <w:pPr>
        <w:pStyle w:val="Textnotdesubsol"/>
      </w:pPr>
      <w:r>
        <w:rPr>
          <w:rStyle w:val="Referinnotdesubsol"/>
        </w:rPr>
        <w:footnoteRef/>
      </w:r>
      <w:r>
        <w:t xml:space="preserve"> </w:t>
      </w:r>
      <w:hyperlink r:id="rId17" w:history="1">
        <w:r w:rsidRPr="00EA082D">
          <w:rPr>
            <w:rStyle w:val="Hyperlink"/>
          </w:rPr>
          <w:t>http://www.madr.ro/industrie-alimentara/produse-traditionale-romanesti/implementarea-ordinului-nr-724-2013-privind-atestarea-produselor-traditionale.html</w:t>
        </w:r>
      </w:hyperlink>
    </w:p>
    <w:p w14:paraId="3551069F" w14:textId="77777777" w:rsidR="00F73F6A" w:rsidRDefault="00F73F6A">
      <w:pPr>
        <w:pStyle w:val="Textnotdesubsol"/>
      </w:pPr>
    </w:p>
  </w:footnote>
  <w:footnote w:id="21">
    <w:p w14:paraId="0077C4C0" w14:textId="77777777" w:rsidR="00F73F6A" w:rsidRPr="003F67E6" w:rsidRDefault="00F73F6A" w:rsidP="003410B1">
      <w:pPr>
        <w:pStyle w:val="Textnotdesubsol"/>
        <w:rPr>
          <w:rStyle w:val="Hyperlink"/>
          <w:rFonts w:eastAsia="Calibri"/>
          <w:color w:val="0000FF"/>
          <w:sz w:val="16"/>
          <w:szCs w:val="16"/>
        </w:rPr>
      </w:pPr>
      <w:r w:rsidRPr="003F67E6">
        <w:rPr>
          <w:rStyle w:val="Hyperlink"/>
          <w:rFonts w:eastAsia="Calibri"/>
          <w:color w:val="0000FF"/>
          <w:sz w:val="16"/>
          <w:szCs w:val="16"/>
          <w:vertAlign w:val="superscript"/>
        </w:rPr>
        <w:footnoteRef/>
      </w:r>
      <w:r>
        <w:rPr>
          <w:rFonts w:ascii="Calibri" w:hAnsi="Calibri" w:cs="Calibri"/>
          <w:lang w:val="x-none"/>
        </w:rPr>
        <w:t xml:space="preserve"> </w:t>
      </w:r>
      <w:r w:rsidRPr="003F67E6">
        <w:rPr>
          <w:rStyle w:val="Hyperlink"/>
          <w:rFonts w:eastAsia="Calibri"/>
          <w:color w:val="0000FF"/>
          <w:sz w:val="16"/>
          <w:szCs w:val="16"/>
        </w:rPr>
        <w:t>http://ec.europa.eu/agriculture/cap-2014-2020/monitoring-evaluation/leaflet-monitoring-evaluation-framework-cap-2014-2020_ro.pdf</w:t>
      </w:r>
    </w:p>
  </w:footnote>
  <w:footnote w:id="22">
    <w:p w14:paraId="0DC3BC11" w14:textId="77777777" w:rsidR="00F73F6A" w:rsidRPr="003F67E6" w:rsidRDefault="00F73F6A" w:rsidP="003410B1">
      <w:pPr>
        <w:pStyle w:val="Textnotdesubsol"/>
        <w:rPr>
          <w:rStyle w:val="Hyperlink"/>
          <w:rFonts w:eastAsia="Calibri"/>
          <w:color w:val="0000FF"/>
          <w:sz w:val="16"/>
          <w:szCs w:val="16"/>
        </w:rPr>
      </w:pPr>
      <w:r w:rsidRPr="003F67E6">
        <w:rPr>
          <w:rStyle w:val="Hyperlink"/>
          <w:rFonts w:eastAsia="Calibri"/>
          <w:color w:val="0000FF"/>
          <w:sz w:val="16"/>
          <w:szCs w:val="16"/>
          <w:vertAlign w:val="superscript"/>
        </w:rPr>
        <w:footnoteRef/>
      </w:r>
      <w:r w:rsidRPr="003F67E6">
        <w:rPr>
          <w:rStyle w:val="Hyperlink"/>
          <w:rFonts w:eastAsia="Calibri"/>
          <w:color w:val="0000FF"/>
          <w:sz w:val="16"/>
          <w:szCs w:val="16"/>
          <w:vertAlign w:val="superscript"/>
        </w:rPr>
        <w:t xml:space="preserve"> </w:t>
      </w:r>
      <w:hyperlink r:id="rId18" w:history="1">
        <w:r w:rsidRPr="003F67E6">
          <w:rPr>
            <w:rStyle w:val="Hyperlink"/>
            <w:rFonts w:eastAsia="Calibri"/>
            <w:color w:val="0000FF"/>
            <w:sz w:val="16"/>
            <w:szCs w:val="16"/>
          </w:rPr>
          <w:t>http://www.acad.ro/forumuri/doc2013/d0701-02StrategieCadrulNationalRural.pdf</w:t>
        </w:r>
      </w:hyperlink>
    </w:p>
    <w:p w14:paraId="29128223" w14:textId="77777777" w:rsidR="00F73F6A" w:rsidRPr="003F67E6" w:rsidRDefault="00F73F6A" w:rsidP="003410B1">
      <w:pPr>
        <w:pStyle w:val="Textnotdesubsol"/>
        <w:rPr>
          <w:rStyle w:val="Hyperlink"/>
          <w:rFonts w:eastAsia="Calibri"/>
          <w:color w:val="0000FF"/>
          <w:sz w:val="16"/>
          <w:szCs w:val="16"/>
        </w:rPr>
      </w:pPr>
    </w:p>
  </w:footnote>
  <w:footnote w:id="23">
    <w:p w14:paraId="46175344" w14:textId="77777777" w:rsidR="00F73F6A" w:rsidRPr="003F67E6" w:rsidRDefault="00F73F6A" w:rsidP="003410B1">
      <w:pPr>
        <w:pStyle w:val="Textnotdesubsol"/>
        <w:rPr>
          <w:rStyle w:val="Hyperlink"/>
          <w:rFonts w:eastAsia="Calibri"/>
          <w:color w:val="0000FF"/>
          <w:sz w:val="16"/>
          <w:szCs w:val="16"/>
        </w:rPr>
      </w:pPr>
      <w:r w:rsidRPr="003F67E6">
        <w:rPr>
          <w:rStyle w:val="Hyperlink"/>
          <w:rFonts w:eastAsia="Calibri"/>
          <w:color w:val="0000FF"/>
          <w:sz w:val="16"/>
          <w:szCs w:val="16"/>
          <w:vertAlign w:val="superscript"/>
        </w:rPr>
        <w:footnoteRef/>
      </w:r>
      <w:r w:rsidRPr="003F67E6">
        <w:rPr>
          <w:rStyle w:val="Hyperlink"/>
          <w:rFonts w:eastAsia="Calibri"/>
          <w:color w:val="0000FF"/>
          <w:sz w:val="16"/>
          <w:szCs w:val="16"/>
          <w:vertAlign w:val="superscript"/>
        </w:rPr>
        <w:t xml:space="preserve"> </w:t>
      </w:r>
      <w:hyperlink r:id="rId19" w:history="1">
        <w:r w:rsidRPr="003F67E6">
          <w:rPr>
            <w:rStyle w:val="Hyperlink"/>
            <w:rFonts w:eastAsia="Calibri"/>
            <w:color w:val="0000FF"/>
            <w:sz w:val="16"/>
            <w:szCs w:val="16"/>
          </w:rPr>
          <w:t>http://www.madr.ro/industrie-alimentara/produse-traditionale-romanesti/implementarea-ordinului-nr-724-2013-privind-atestarea-produselor-traditionale.html</w:t>
        </w:r>
      </w:hyperlink>
    </w:p>
  </w:footnote>
  <w:footnote w:id="24">
    <w:p w14:paraId="07E23208" w14:textId="77777777" w:rsidR="00F73F6A" w:rsidRPr="003F67E6" w:rsidRDefault="00F73F6A" w:rsidP="003410B1">
      <w:pPr>
        <w:pStyle w:val="Textnotdesubsol"/>
        <w:rPr>
          <w:rStyle w:val="Hyperlink"/>
          <w:rFonts w:eastAsia="Calibri"/>
          <w:color w:val="0000FF"/>
          <w:sz w:val="16"/>
          <w:szCs w:val="16"/>
        </w:rPr>
      </w:pPr>
      <w:r w:rsidRPr="003F67E6">
        <w:rPr>
          <w:rStyle w:val="Hyperlink"/>
          <w:rFonts w:eastAsia="Calibri"/>
          <w:color w:val="0000FF"/>
          <w:sz w:val="16"/>
          <w:szCs w:val="16"/>
          <w:vertAlign w:val="superscript"/>
        </w:rPr>
        <w:footnoteRef/>
      </w:r>
      <w:hyperlink r:id="rId20" w:history="1">
        <w:r w:rsidRPr="003F67E6">
          <w:rPr>
            <w:rStyle w:val="Hyperlink"/>
            <w:rFonts w:eastAsia="Calibri"/>
            <w:color w:val="0000FF"/>
            <w:sz w:val="16"/>
            <w:szCs w:val="16"/>
          </w:rPr>
          <w:t>http://www.madr.ro/industrie-alimentara/produse-traditionale-romanesti/implementarea-ordinului-nr-724-2013-privind-atestarea-produselor-traditionale.html</w:t>
        </w:r>
      </w:hyperlink>
    </w:p>
  </w:footnote>
  <w:footnote w:id="25">
    <w:p w14:paraId="0BA6224B" w14:textId="77777777" w:rsidR="00F73F6A" w:rsidRPr="003F67E6" w:rsidRDefault="00F73F6A" w:rsidP="003410B1">
      <w:pPr>
        <w:pStyle w:val="Textnotdesubsol"/>
        <w:rPr>
          <w:rStyle w:val="Hyperlink"/>
          <w:rFonts w:eastAsia="Calibri"/>
          <w:color w:val="0000FF"/>
          <w:sz w:val="16"/>
          <w:szCs w:val="16"/>
        </w:rPr>
      </w:pPr>
      <w:r w:rsidRPr="003F67E6">
        <w:rPr>
          <w:rStyle w:val="Hyperlink"/>
          <w:rFonts w:eastAsia="Calibri"/>
          <w:color w:val="0000FF"/>
          <w:sz w:val="16"/>
          <w:szCs w:val="16"/>
          <w:vertAlign w:val="superscript"/>
        </w:rPr>
        <w:footnoteRef/>
      </w:r>
      <w:r w:rsidRPr="003F67E6">
        <w:rPr>
          <w:rStyle w:val="Hyperlink"/>
          <w:rFonts w:eastAsia="Calibri"/>
          <w:color w:val="0000FF"/>
          <w:sz w:val="16"/>
          <w:szCs w:val="16"/>
          <w:vertAlign w:val="superscript"/>
        </w:rPr>
        <w:t xml:space="preserve"> </w:t>
      </w:r>
      <w:hyperlink r:id="rId21" w:history="1">
        <w:r w:rsidRPr="003F67E6">
          <w:rPr>
            <w:rStyle w:val="Hyperlink"/>
            <w:rFonts w:eastAsia="Calibri"/>
            <w:color w:val="0000FF"/>
            <w:sz w:val="16"/>
            <w:szCs w:val="16"/>
          </w:rPr>
          <w:t>http://www.galmmv.ro/pdf/1-Strategia.pdf</w:t>
        </w:r>
      </w:hyperlink>
      <w:r w:rsidRPr="003F67E6">
        <w:rPr>
          <w:rStyle w:val="Hyperlink"/>
          <w:rFonts w:eastAsia="Calibri"/>
          <w:color w:val="0000FF"/>
          <w:sz w:val="16"/>
          <w:szCs w:val="16"/>
        </w:rPr>
        <w:t xml:space="preserve"> , pag.121</w:t>
      </w:r>
    </w:p>
  </w:footnote>
  <w:footnote w:id="26">
    <w:p w14:paraId="7F7E525C" w14:textId="77777777" w:rsidR="00F73F6A" w:rsidRPr="003F67E6" w:rsidRDefault="00F73F6A" w:rsidP="003410B1">
      <w:pPr>
        <w:pStyle w:val="Textnotdesubsol"/>
        <w:rPr>
          <w:rStyle w:val="Hyperlink"/>
          <w:rFonts w:eastAsia="Calibri"/>
          <w:color w:val="0000FF"/>
          <w:sz w:val="16"/>
          <w:szCs w:val="16"/>
        </w:rPr>
      </w:pPr>
      <w:r w:rsidRPr="003F67E6">
        <w:rPr>
          <w:rStyle w:val="Hyperlink"/>
          <w:rFonts w:eastAsia="Calibri"/>
          <w:color w:val="0000FF"/>
          <w:sz w:val="16"/>
          <w:szCs w:val="16"/>
          <w:vertAlign w:val="superscript"/>
        </w:rPr>
        <w:footnoteRef/>
      </w:r>
      <w:r w:rsidRPr="003F67E6">
        <w:rPr>
          <w:rStyle w:val="Hyperlink"/>
          <w:rFonts w:eastAsia="Calibri"/>
          <w:color w:val="0000FF"/>
          <w:sz w:val="16"/>
          <w:szCs w:val="16"/>
        </w:rPr>
        <w:t xml:space="preserve"> http://www.madr.ro/docs/ind-alimentara/produse-traditionale/ordin-privind-atestarea-produselor-tradi%C8%9Bionale.pdf</w:t>
      </w:r>
    </w:p>
  </w:footnote>
  <w:footnote w:id="27">
    <w:p w14:paraId="2C2A9FB0" w14:textId="77777777" w:rsidR="00F73F6A" w:rsidRDefault="00F73F6A" w:rsidP="003410B1">
      <w:pPr>
        <w:autoSpaceDE w:val="0"/>
        <w:autoSpaceDN w:val="0"/>
        <w:adjustRightInd w:val="0"/>
        <w:rPr>
          <w:rFonts w:ascii="Calibri" w:hAnsi="Calibri" w:cs="Calibri"/>
          <w:color w:val="0000FF"/>
          <w:u w:val="single"/>
          <w:lang w:val="x-none"/>
        </w:rPr>
      </w:pPr>
      <w:r w:rsidRPr="003F67E6">
        <w:rPr>
          <w:rStyle w:val="Hyperlink"/>
          <w:rFonts w:eastAsia="Calibri"/>
          <w:color w:val="0000FF"/>
          <w:sz w:val="16"/>
          <w:szCs w:val="16"/>
          <w:vertAlign w:val="superscript"/>
        </w:rPr>
        <w:footnoteRef/>
      </w:r>
      <w:r>
        <w:rPr>
          <w:rFonts w:ascii="Calibri" w:hAnsi="Calibri" w:cs="Calibri"/>
          <w:lang w:val="x-none"/>
        </w:rPr>
        <w:t xml:space="preserve"> </w:t>
      </w:r>
      <w:r w:rsidRPr="003F67E6">
        <w:rPr>
          <w:rStyle w:val="Hyperlink"/>
          <w:rFonts w:eastAsia="Calibri"/>
          <w:color w:val="0000FF"/>
          <w:sz w:val="16"/>
          <w:szCs w:val="16"/>
        </w:rPr>
        <w:t>http://ec.europa.eu/food/food/biosafety/hygienelegislation/docs/guidance_doc_852-2004_ro.pdf</w:t>
      </w:r>
    </w:p>
  </w:footnote>
  <w:footnote w:id="28">
    <w:p w14:paraId="7A3CFDF9" w14:textId="77777777" w:rsidR="00F73F6A" w:rsidRPr="004B222D" w:rsidRDefault="00F73F6A" w:rsidP="004B222D">
      <w:pPr>
        <w:pStyle w:val="Textnotdesubsol"/>
      </w:pPr>
      <w:r>
        <w:rPr>
          <w:rStyle w:val="Referinnotdesubsol"/>
        </w:rPr>
        <w:footnoteRef/>
      </w:r>
      <w:r>
        <w:t xml:space="preserve"> </w:t>
      </w:r>
      <w:proofErr w:type="spellStart"/>
      <w:r>
        <w:t>Notificate</w:t>
      </w:r>
      <w:proofErr w:type="spellEnd"/>
      <w:r>
        <w:t xml:space="preserve"> la </w:t>
      </w:r>
      <w:proofErr w:type="spellStart"/>
      <w:r>
        <w:t>Comisia</w:t>
      </w:r>
      <w:proofErr w:type="spellEnd"/>
      <w:r>
        <w:t xml:space="preserve"> </w:t>
      </w:r>
      <w:proofErr w:type="spellStart"/>
      <w:r>
        <w:t>Europeana</w:t>
      </w:r>
      <w:proofErr w:type="spellEnd"/>
      <w:r>
        <w:t xml:space="preserve"> </w:t>
      </w:r>
    </w:p>
  </w:footnote>
  <w:footnote w:id="29">
    <w:p w14:paraId="10E82DE6" w14:textId="57C20591" w:rsidR="00F73F6A" w:rsidRDefault="00F73F6A">
      <w:pPr>
        <w:pStyle w:val="Textnotdesubsol"/>
      </w:pPr>
      <w:r>
        <w:rPr>
          <w:rStyle w:val="Referinnotdesubsol"/>
        </w:rPr>
        <w:footnoteRef/>
      </w:r>
      <w:r>
        <w:t xml:space="preserve"> </w:t>
      </w:r>
      <w:hyperlink r:id="rId22" w:history="1">
        <w:r w:rsidR="008A009F" w:rsidRPr="00F976BE">
          <w:rPr>
            <w:rStyle w:val="Hyperlink"/>
          </w:rPr>
          <w:t>http://galmmv.ro/teritoriu/</w:t>
        </w:r>
      </w:hyperlink>
      <w:r w:rsidR="008A009F">
        <w:t xml:space="preserve"> </w:t>
      </w:r>
    </w:p>
  </w:footnote>
  <w:footnote w:id="30">
    <w:p w14:paraId="36358E85" w14:textId="1FAFAE51" w:rsidR="00F73F6A" w:rsidRDefault="00F73F6A">
      <w:pPr>
        <w:pStyle w:val="Textnotdesubsol"/>
      </w:pPr>
      <w:r>
        <w:rPr>
          <w:rStyle w:val="Referinnotdesubsol"/>
        </w:rPr>
        <w:footnoteRef/>
      </w:r>
      <w:r>
        <w:t xml:space="preserve"> Conform </w:t>
      </w:r>
      <w:r w:rsidRPr="00F87544">
        <w:t xml:space="preserve">Ghid Implementare SDL </w:t>
      </w:r>
    </w:p>
  </w:footnote>
  <w:footnote w:id="31">
    <w:p w14:paraId="3FA96679" w14:textId="55382A7F" w:rsidR="00F73F6A" w:rsidRDefault="00F73F6A">
      <w:pPr>
        <w:pStyle w:val="Textnotdesubsol"/>
      </w:pPr>
      <w:r>
        <w:rPr>
          <w:rStyle w:val="Referinnotdesubsol"/>
        </w:rPr>
        <w:footnoteRef/>
      </w:r>
      <w:r>
        <w:t xml:space="preserve"> Extras </w:t>
      </w:r>
      <w:r w:rsidRPr="00A61698">
        <w:t xml:space="preserve">Ghid implementare sM19.2 </w:t>
      </w:r>
    </w:p>
  </w:footnote>
  <w:footnote w:id="32">
    <w:p w14:paraId="60CD07D9" w14:textId="77777777" w:rsidR="00F73F6A" w:rsidRDefault="00F73F6A" w:rsidP="00F87544">
      <w:pPr>
        <w:pStyle w:val="Textnotdesubsol"/>
      </w:pPr>
    </w:p>
  </w:footnote>
  <w:footnote w:id="33">
    <w:p w14:paraId="34B2EC25" w14:textId="4BC6FFA0" w:rsidR="00F73F6A" w:rsidRDefault="00F73F6A">
      <w:pPr>
        <w:pStyle w:val="Textnotdesubsol"/>
      </w:pPr>
      <w:r>
        <w:rPr>
          <w:rStyle w:val="Referinnotdesubsol"/>
        </w:rPr>
        <w:footnoteRef/>
      </w:r>
      <w:r>
        <w:t xml:space="preserve"> </w:t>
      </w:r>
      <w:r w:rsidRPr="00463D55">
        <w:t>Ghid Implementare 19_2</w:t>
      </w:r>
    </w:p>
  </w:footnote>
  <w:footnote w:id="34">
    <w:p w14:paraId="4F1A18E3" w14:textId="38F866A4" w:rsidR="00F73F6A" w:rsidRPr="001D6779" w:rsidRDefault="00F73F6A" w:rsidP="004370B2">
      <w:pPr>
        <w:pStyle w:val="Default"/>
        <w:jc w:val="both"/>
        <w:rPr>
          <w:rFonts w:ascii="Calibri" w:hAnsi="Calibri" w:cs="Calibri"/>
          <w:b/>
          <w:sz w:val="20"/>
          <w:szCs w:val="20"/>
          <w:lang w:val="fr-FR"/>
        </w:rPr>
      </w:pPr>
      <w:r>
        <w:rPr>
          <w:rStyle w:val="Referinnotdesubsol"/>
        </w:rPr>
        <w:footnoteRef/>
      </w:r>
      <w:r w:rsidRPr="00254C3A">
        <w:rPr>
          <w:lang w:val="fr-FR"/>
        </w:rPr>
        <w:t xml:space="preserve"> </w:t>
      </w:r>
      <w:proofErr w:type="spellStart"/>
      <w:r w:rsidRPr="001D6779">
        <w:rPr>
          <w:rFonts w:ascii="Calibri" w:hAnsi="Calibri" w:cs="Calibri"/>
          <w:sz w:val="20"/>
          <w:szCs w:val="20"/>
          <w:lang w:val="fr-FR"/>
        </w:rPr>
        <w:t>Fişierele</w:t>
      </w:r>
      <w:proofErr w:type="spellEnd"/>
      <w:r w:rsidRPr="001D6779">
        <w:rPr>
          <w:rFonts w:ascii="Calibri" w:hAnsi="Calibri" w:cs="Calibri"/>
          <w:sz w:val="20"/>
          <w:szCs w:val="20"/>
          <w:lang w:val="fr-FR"/>
        </w:rPr>
        <w:t xml:space="preserve"> </w:t>
      </w:r>
      <w:proofErr w:type="spellStart"/>
      <w:r w:rsidRPr="001D6779">
        <w:rPr>
          <w:rFonts w:ascii="Calibri" w:hAnsi="Calibri" w:cs="Calibri"/>
          <w:sz w:val="20"/>
          <w:szCs w:val="20"/>
          <w:lang w:val="fr-FR"/>
        </w:rPr>
        <w:t>electronice</w:t>
      </w:r>
      <w:proofErr w:type="spellEnd"/>
      <w:r w:rsidRPr="001D6779">
        <w:rPr>
          <w:rFonts w:ascii="Calibri" w:hAnsi="Calibri" w:cs="Calibri"/>
          <w:sz w:val="20"/>
          <w:szCs w:val="20"/>
          <w:lang w:val="fr-FR"/>
        </w:rPr>
        <w:t xml:space="preserve"> trebuie să fie în format .</w:t>
      </w:r>
      <w:proofErr w:type="spellStart"/>
      <w:r w:rsidRPr="001D6779">
        <w:rPr>
          <w:rFonts w:ascii="Calibri" w:hAnsi="Calibri" w:cs="Calibri"/>
          <w:sz w:val="20"/>
          <w:szCs w:val="20"/>
          <w:lang w:val="fr-FR"/>
        </w:rPr>
        <w:t>pdf</w:t>
      </w:r>
      <w:proofErr w:type="spellEnd"/>
      <w:r w:rsidRPr="001D6779">
        <w:rPr>
          <w:rFonts w:ascii="Calibri" w:hAnsi="Calibri" w:cs="Calibri"/>
          <w:sz w:val="20"/>
          <w:szCs w:val="20"/>
          <w:lang w:val="fr-FR"/>
        </w:rPr>
        <w:t xml:space="preserve"> </w:t>
      </w:r>
      <w:proofErr w:type="spellStart"/>
      <w:r w:rsidRPr="001D6779">
        <w:rPr>
          <w:rFonts w:ascii="Calibri" w:hAnsi="Calibri" w:cs="Calibri"/>
          <w:sz w:val="20"/>
          <w:szCs w:val="20"/>
          <w:lang w:val="fr-FR"/>
        </w:rPr>
        <w:t>scanate</w:t>
      </w:r>
      <w:proofErr w:type="spellEnd"/>
      <w:r w:rsidRPr="001D6779">
        <w:rPr>
          <w:rFonts w:ascii="Calibri" w:hAnsi="Calibri" w:cs="Calibri"/>
          <w:sz w:val="20"/>
          <w:szCs w:val="20"/>
          <w:lang w:val="fr-FR"/>
        </w:rPr>
        <w:t xml:space="preserve"> </w:t>
      </w:r>
      <w:proofErr w:type="spellStart"/>
      <w:r w:rsidRPr="001D6779">
        <w:rPr>
          <w:rFonts w:ascii="Calibri" w:hAnsi="Calibri" w:cs="Calibri"/>
          <w:sz w:val="20"/>
          <w:szCs w:val="20"/>
          <w:lang w:val="fr-FR"/>
        </w:rPr>
        <w:t>cu</w:t>
      </w:r>
      <w:proofErr w:type="spellEnd"/>
      <w:r w:rsidRPr="001D6779">
        <w:rPr>
          <w:rFonts w:ascii="Calibri" w:hAnsi="Calibri" w:cs="Calibri"/>
          <w:sz w:val="20"/>
          <w:szCs w:val="20"/>
          <w:lang w:val="fr-FR"/>
        </w:rPr>
        <w:t xml:space="preserve"> o </w:t>
      </w:r>
      <w:proofErr w:type="spellStart"/>
      <w:r w:rsidRPr="001D6779">
        <w:rPr>
          <w:rFonts w:ascii="Calibri" w:hAnsi="Calibri" w:cs="Calibri"/>
          <w:sz w:val="20"/>
          <w:szCs w:val="20"/>
          <w:lang w:val="fr-FR"/>
        </w:rPr>
        <w:t>rezoluție</w:t>
      </w:r>
      <w:proofErr w:type="spellEnd"/>
      <w:r w:rsidRPr="001D6779">
        <w:rPr>
          <w:rFonts w:ascii="Calibri" w:hAnsi="Calibri" w:cs="Calibri"/>
          <w:sz w:val="20"/>
          <w:szCs w:val="20"/>
          <w:lang w:val="fr-FR"/>
        </w:rPr>
        <w:t xml:space="preserve"> de </w:t>
      </w:r>
      <w:proofErr w:type="spellStart"/>
      <w:r w:rsidRPr="001D6779">
        <w:rPr>
          <w:rFonts w:ascii="Calibri" w:hAnsi="Calibri" w:cs="Calibri"/>
          <w:sz w:val="20"/>
          <w:szCs w:val="20"/>
          <w:lang w:val="fr-FR"/>
        </w:rPr>
        <w:t>minim</w:t>
      </w:r>
      <w:proofErr w:type="spellEnd"/>
      <w:r w:rsidRPr="001D6779">
        <w:rPr>
          <w:rFonts w:ascii="Calibri" w:hAnsi="Calibri" w:cs="Calibri"/>
          <w:sz w:val="20"/>
          <w:szCs w:val="20"/>
          <w:lang w:val="fr-FR"/>
        </w:rPr>
        <w:t xml:space="preserve"> 200dpi.  </w:t>
      </w:r>
      <w:proofErr w:type="spellStart"/>
      <w:r w:rsidRPr="001D6779">
        <w:rPr>
          <w:rFonts w:ascii="Calibri" w:hAnsi="Calibri" w:cs="Calibri"/>
          <w:b/>
          <w:sz w:val="20"/>
          <w:szCs w:val="20"/>
          <w:lang w:val="fr-FR"/>
        </w:rPr>
        <w:t>Cererea</w:t>
      </w:r>
      <w:proofErr w:type="spellEnd"/>
      <w:r w:rsidRPr="001D6779">
        <w:rPr>
          <w:rFonts w:ascii="Calibri" w:hAnsi="Calibri" w:cs="Calibri"/>
          <w:b/>
          <w:sz w:val="20"/>
          <w:szCs w:val="20"/>
          <w:lang w:val="fr-FR"/>
        </w:rPr>
        <w:t xml:space="preserve"> de </w:t>
      </w:r>
      <w:proofErr w:type="spellStart"/>
      <w:r w:rsidRPr="001D6779">
        <w:rPr>
          <w:rFonts w:ascii="Calibri" w:hAnsi="Calibri" w:cs="Calibri"/>
          <w:b/>
          <w:sz w:val="20"/>
          <w:szCs w:val="20"/>
          <w:lang w:val="fr-FR"/>
        </w:rPr>
        <w:t>Finantare</w:t>
      </w:r>
      <w:proofErr w:type="spellEnd"/>
      <w:r w:rsidRPr="001D6779">
        <w:rPr>
          <w:rFonts w:ascii="Calibri" w:hAnsi="Calibri" w:cs="Calibri"/>
          <w:b/>
          <w:sz w:val="20"/>
          <w:szCs w:val="20"/>
          <w:lang w:val="fr-FR"/>
        </w:rPr>
        <w:t xml:space="preserve"> si </w:t>
      </w:r>
      <w:proofErr w:type="spellStart"/>
      <w:r w:rsidRPr="001D6779">
        <w:rPr>
          <w:rFonts w:ascii="Calibri" w:hAnsi="Calibri" w:cs="Calibri"/>
          <w:b/>
          <w:sz w:val="20"/>
          <w:szCs w:val="20"/>
          <w:lang w:val="fr-FR"/>
        </w:rPr>
        <w:t>anexele</w:t>
      </w:r>
      <w:proofErr w:type="spellEnd"/>
      <w:r w:rsidRPr="001D6779">
        <w:rPr>
          <w:rFonts w:ascii="Calibri" w:hAnsi="Calibri" w:cs="Calibri"/>
          <w:b/>
          <w:sz w:val="20"/>
          <w:szCs w:val="20"/>
          <w:lang w:val="fr-FR"/>
        </w:rPr>
        <w:t xml:space="preserve"> acesteia (sheet2, 3, 4) va fi </w:t>
      </w:r>
      <w:proofErr w:type="spellStart"/>
      <w:r w:rsidRPr="001D6779">
        <w:rPr>
          <w:rFonts w:ascii="Calibri" w:hAnsi="Calibri" w:cs="Calibri"/>
          <w:b/>
          <w:sz w:val="20"/>
          <w:szCs w:val="20"/>
          <w:lang w:val="fr-FR"/>
        </w:rPr>
        <w:t>salvata</w:t>
      </w:r>
      <w:proofErr w:type="spellEnd"/>
      <w:r w:rsidRPr="001D6779">
        <w:rPr>
          <w:rFonts w:ascii="Calibri" w:hAnsi="Calibri" w:cs="Calibri"/>
          <w:b/>
          <w:sz w:val="20"/>
          <w:szCs w:val="20"/>
          <w:lang w:val="fr-FR"/>
        </w:rPr>
        <w:t xml:space="preserve"> </w:t>
      </w:r>
      <w:proofErr w:type="spellStart"/>
      <w:r w:rsidRPr="001D6779">
        <w:rPr>
          <w:rFonts w:ascii="Calibri" w:hAnsi="Calibri" w:cs="Calibri"/>
          <w:b/>
          <w:sz w:val="20"/>
          <w:szCs w:val="20"/>
          <w:lang w:val="fr-FR"/>
        </w:rPr>
        <w:t>pe</w:t>
      </w:r>
      <w:proofErr w:type="spellEnd"/>
      <w:r w:rsidRPr="001D6779">
        <w:rPr>
          <w:rFonts w:ascii="Calibri" w:hAnsi="Calibri" w:cs="Calibri"/>
          <w:b/>
          <w:sz w:val="20"/>
          <w:szCs w:val="20"/>
          <w:lang w:val="fr-FR"/>
        </w:rPr>
        <w:t xml:space="preserve"> CD/DVD atat </w:t>
      </w:r>
      <w:proofErr w:type="spellStart"/>
      <w:r w:rsidRPr="001D6779">
        <w:rPr>
          <w:rFonts w:ascii="Calibri" w:hAnsi="Calibri" w:cs="Calibri"/>
          <w:b/>
          <w:sz w:val="20"/>
          <w:szCs w:val="20"/>
          <w:lang w:val="fr-FR"/>
        </w:rPr>
        <w:t>scanata</w:t>
      </w:r>
      <w:proofErr w:type="spellEnd"/>
      <w:r w:rsidRPr="001D6779">
        <w:rPr>
          <w:rFonts w:ascii="Calibri" w:hAnsi="Calibri" w:cs="Calibri"/>
          <w:b/>
          <w:sz w:val="20"/>
          <w:szCs w:val="20"/>
          <w:lang w:val="fr-FR"/>
        </w:rPr>
        <w:t xml:space="preserve"> (</w:t>
      </w:r>
      <w:proofErr w:type="spellStart"/>
      <w:r w:rsidRPr="001D6779">
        <w:rPr>
          <w:rFonts w:ascii="Calibri" w:hAnsi="Calibri" w:cs="Calibri"/>
          <w:b/>
          <w:sz w:val="20"/>
          <w:szCs w:val="20"/>
          <w:lang w:val="fr-FR"/>
        </w:rPr>
        <w:t>pdf</w:t>
      </w:r>
      <w:proofErr w:type="spellEnd"/>
      <w:r w:rsidRPr="001D6779">
        <w:rPr>
          <w:rFonts w:ascii="Calibri" w:hAnsi="Calibri" w:cs="Calibri"/>
          <w:b/>
          <w:sz w:val="20"/>
          <w:szCs w:val="20"/>
          <w:lang w:val="fr-FR"/>
        </w:rPr>
        <w:t xml:space="preserve">) cat si in format </w:t>
      </w:r>
      <w:proofErr w:type="spellStart"/>
      <w:r w:rsidRPr="001D6779">
        <w:rPr>
          <w:rFonts w:ascii="Calibri" w:hAnsi="Calibri" w:cs="Calibri"/>
          <w:b/>
          <w:sz w:val="20"/>
          <w:szCs w:val="20"/>
          <w:lang w:val="fr-FR"/>
        </w:rPr>
        <w:t>excel</w:t>
      </w:r>
      <w:proofErr w:type="spellEnd"/>
      <w:r w:rsidRPr="001D6779">
        <w:rPr>
          <w:rFonts w:ascii="Calibri" w:hAnsi="Calibri" w:cs="Calibri"/>
          <w:b/>
          <w:sz w:val="20"/>
          <w:szCs w:val="20"/>
          <w:lang w:val="fr-FR"/>
        </w:rPr>
        <w:t>/</w:t>
      </w:r>
      <w:proofErr w:type="spellStart"/>
      <w:r w:rsidRPr="001D6779">
        <w:rPr>
          <w:rFonts w:ascii="Calibri" w:hAnsi="Calibri" w:cs="Calibri"/>
          <w:b/>
          <w:sz w:val="20"/>
          <w:szCs w:val="20"/>
          <w:lang w:val="fr-FR"/>
        </w:rPr>
        <w:t>word</w:t>
      </w:r>
      <w:proofErr w:type="spellEnd"/>
      <w:r w:rsidRPr="001D6779">
        <w:rPr>
          <w:rFonts w:ascii="Calibri" w:hAnsi="Calibri" w:cs="Calibri"/>
          <w:b/>
          <w:sz w:val="20"/>
          <w:szCs w:val="20"/>
          <w:lang w:val="fr-FR"/>
        </w:rPr>
        <w:t xml:space="preserve">  (</w:t>
      </w:r>
      <w:proofErr w:type="spellStart"/>
      <w:r w:rsidRPr="001D6779">
        <w:rPr>
          <w:rFonts w:ascii="Calibri" w:hAnsi="Calibri" w:cs="Calibri"/>
          <w:b/>
          <w:sz w:val="20"/>
          <w:szCs w:val="20"/>
          <w:lang w:val="fr-FR"/>
        </w:rPr>
        <w:t>conform</w:t>
      </w:r>
      <w:proofErr w:type="spellEnd"/>
      <w:r w:rsidRPr="001D6779">
        <w:rPr>
          <w:rFonts w:ascii="Calibri" w:hAnsi="Calibri" w:cs="Calibri"/>
          <w:b/>
          <w:sz w:val="20"/>
          <w:szCs w:val="20"/>
          <w:lang w:val="fr-FR"/>
        </w:rPr>
        <w:t xml:space="preserve"> </w:t>
      </w:r>
      <w:proofErr w:type="spellStart"/>
      <w:r w:rsidRPr="001D6779">
        <w:rPr>
          <w:rFonts w:ascii="Calibri" w:hAnsi="Calibri" w:cs="Calibri"/>
          <w:b/>
          <w:sz w:val="20"/>
          <w:szCs w:val="20"/>
          <w:lang w:val="fr-FR"/>
        </w:rPr>
        <w:t>Formatului</w:t>
      </w:r>
      <w:proofErr w:type="spellEnd"/>
      <w:r w:rsidRPr="001D6779">
        <w:rPr>
          <w:rFonts w:ascii="Calibri" w:hAnsi="Calibri" w:cs="Calibri"/>
          <w:b/>
          <w:sz w:val="20"/>
          <w:szCs w:val="20"/>
          <w:lang w:val="fr-FR"/>
        </w:rPr>
        <w:t xml:space="preserve"> de </w:t>
      </w:r>
      <w:proofErr w:type="spellStart"/>
      <w:r w:rsidRPr="001D6779">
        <w:rPr>
          <w:rFonts w:ascii="Calibri" w:hAnsi="Calibri" w:cs="Calibri"/>
          <w:b/>
          <w:sz w:val="20"/>
          <w:szCs w:val="20"/>
          <w:lang w:val="fr-FR"/>
        </w:rPr>
        <w:t>pe</w:t>
      </w:r>
      <w:proofErr w:type="spellEnd"/>
      <w:r w:rsidRPr="001D6779">
        <w:rPr>
          <w:rFonts w:ascii="Calibri" w:hAnsi="Calibri" w:cs="Calibri"/>
          <w:b/>
          <w:sz w:val="20"/>
          <w:szCs w:val="20"/>
          <w:lang w:val="fr-FR"/>
        </w:rPr>
        <w:t xml:space="preserve"> site ul </w:t>
      </w:r>
      <w:hyperlink r:id="rId23" w:history="1">
        <w:r w:rsidRPr="001D6779">
          <w:rPr>
            <w:rFonts w:ascii="Calibri" w:hAnsi="Calibri" w:cs="Calibri"/>
            <w:b/>
            <w:color w:val="0000FF" w:themeColor="hyperlink"/>
            <w:sz w:val="20"/>
            <w:szCs w:val="20"/>
            <w:u w:val="single"/>
            <w:lang w:val="fr-FR"/>
          </w:rPr>
          <w:t>www.galmmv.ro</w:t>
        </w:r>
      </w:hyperlink>
      <w:r w:rsidRPr="001D6779">
        <w:rPr>
          <w:rFonts w:ascii="Calibri" w:hAnsi="Calibri" w:cs="Calibri"/>
          <w:b/>
          <w:sz w:val="20"/>
          <w:szCs w:val="20"/>
          <w:lang w:val="fr-FR"/>
        </w:rPr>
        <w:t xml:space="preserve">, </w:t>
      </w:r>
      <w:proofErr w:type="spellStart"/>
      <w:r w:rsidRPr="001D6779">
        <w:rPr>
          <w:rFonts w:ascii="Calibri" w:hAnsi="Calibri" w:cs="Calibri"/>
          <w:b/>
          <w:sz w:val="20"/>
          <w:szCs w:val="20"/>
          <w:lang w:val="fr-FR"/>
        </w:rPr>
        <w:t>completata</w:t>
      </w:r>
      <w:proofErr w:type="spellEnd"/>
      <w:r w:rsidRPr="001D6779">
        <w:rPr>
          <w:rFonts w:ascii="Calibri" w:hAnsi="Calibri" w:cs="Calibri"/>
          <w:b/>
          <w:sz w:val="20"/>
          <w:szCs w:val="20"/>
          <w:lang w:val="fr-FR"/>
        </w:rPr>
        <w:t xml:space="preserve"> de </w:t>
      </w:r>
      <w:proofErr w:type="spellStart"/>
      <w:r w:rsidRPr="001D6779">
        <w:rPr>
          <w:rFonts w:ascii="Calibri" w:hAnsi="Calibri" w:cs="Calibri"/>
          <w:b/>
          <w:sz w:val="20"/>
          <w:szCs w:val="20"/>
          <w:lang w:val="fr-FR"/>
        </w:rPr>
        <w:t>beneficiar</w:t>
      </w:r>
      <w:proofErr w:type="spellEnd"/>
      <w:r w:rsidRPr="001D6779">
        <w:rPr>
          <w:rFonts w:ascii="Calibri" w:hAnsi="Calibri" w:cs="Calibri"/>
          <w:b/>
          <w:sz w:val="20"/>
          <w:szCs w:val="20"/>
          <w:lang w:val="fr-FR"/>
        </w:rPr>
        <w:t xml:space="preserve"> ) .</w:t>
      </w:r>
    </w:p>
    <w:p w14:paraId="3739A750" w14:textId="77777777" w:rsidR="00F73F6A" w:rsidRPr="001D6779" w:rsidRDefault="00F73F6A" w:rsidP="004370B2">
      <w:pPr>
        <w:autoSpaceDE w:val="0"/>
        <w:autoSpaceDN w:val="0"/>
        <w:adjustRightInd w:val="0"/>
        <w:jc w:val="both"/>
        <w:rPr>
          <w:rFonts w:ascii="Calibri" w:hAnsi="Calibri" w:cs="Calibri"/>
          <w:b/>
          <w:color w:val="FF0000"/>
          <w:lang w:val="fr-FR"/>
        </w:rPr>
      </w:pPr>
      <w:r w:rsidRPr="001D6779">
        <w:rPr>
          <w:rFonts w:ascii="Calibri" w:hAnsi="Calibri" w:cs="Calibri"/>
          <w:b/>
          <w:color w:val="FF0000"/>
          <w:lang w:val="fr-FR"/>
        </w:rPr>
        <w:t xml:space="preserve">Partea </w:t>
      </w:r>
      <w:proofErr w:type="spellStart"/>
      <w:r w:rsidRPr="001D6779">
        <w:rPr>
          <w:rFonts w:ascii="Calibri" w:hAnsi="Calibri" w:cs="Calibri"/>
          <w:b/>
          <w:color w:val="FF0000"/>
          <w:lang w:val="fr-FR"/>
        </w:rPr>
        <w:t>scanata</w:t>
      </w:r>
      <w:proofErr w:type="spellEnd"/>
      <w:r w:rsidRPr="001D6779">
        <w:rPr>
          <w:rFonts w:ascii="Calibri" w:hAnsi="Calibri" w:cs="Calibri"/>
          <w:color w:val="FF0000"/>
          <w:lang w:val="fr-FR"/>
        </w:rPr>
        <w:t xml:space="preserve"> </w:t>
      </w:r>
      <w:proofErr w:type="spellStart"/>
      <w:r w:rsidRPr="001D6779">
        <w:rPr>
          <w:rFonts w:ascii="Calibri" w:hAnsi="Calibri" w:cs="Calibri"/>
          <w:color w:val="FF0000"/>
          <w:lang w:val="fr-FR"/>
        </w:rPr>
        <w:t>poate</w:t>
      </w:r>
      <w:proofErr w:type="spellEnd"/>
      <w:r w:rsidRPr="001D6779">
        <w:rPr>
          <w:rFonts w:ascii="Calibri" w:hAnsi="Calibri" w:cs="Calibri"/>
          <w:color w:val="FF0000"/>
          <w:lang w:val="fr-FR"/>
        </w:rPr>
        <w:t xml:space="preserve"> fi </w:t>
      </w:r>
      <w:proofErr w:type="spellStart"/>
      <w:r w:rsidRPr="001D6779">
        <w:rPr>
          <w:rFonts w:ascii="Calibri" w:hAnsi="Calibri" w:cs="Calibri"/>
          <w:color w:val="FF0000"/>
          <w:lang w:val="fr-FR"/>
        </w:rPr>
        <w:t>monovolum</w:t>
      </w:r>
      <w:proofErr w:type="spellEnd"/>
      <w:r w:rsidRPr="001D6779">
        <w:rPr>
          <w:rFonts w:ascii="Calibri" w:hAnsi="Calibri" w:cs="Calibri"/>
          <w:color w:val="FF0000"/>
          <w:lang w:val="fr-FR"/>
        </w:rPr>
        <w:t xml:space="preserve"> (</w:t>
      </w:r>
      <w:proofErr w:type="spellStart"/>
      <w:r w:rsidRPr="001D6779">
        <w:rPr>
          <w:rFonts w:ascii="Calibri" w:hAnsi="Calibri" w:cs="Calibri"/>
          <w:color w:val="FF0000"/>
          <w:lang w:val="fr-FR"/>
        </w:rPr>
        <w:t>cuprinde</w:t>
      </w:r>
      <w:proofErr w:type="spellEnd"/>
      <w:r w:rsidRPr="001D6779">
        <w:rPr>
          <w:rFonts w:ascii="Calibri" w:hAnsi="Calibri" w:cs="Calibri"/>
          <w:color w:val="FF0000"/>
          <w:lang w:val="fr-FR"/>
        </w:rPr>
        <w:t xml:space="preserve"> toate documentele </w:t>
      </w:r>
      <w:proofErr w:type="spellStart"/>
      <w:r w:rsidRPr="001D6779">
        <w:rPr>
          <w:rFonts w:ascii="Calibri" w:hAnsi="Calibri" w:cs="Calibri"/>
          <w:color w:val="FF0000"/>
          <w:lang w:val="fr-FR"/>
        </w:rPr>
        <w:t>conform</w:t>
      </w:r>
      <w:proofErr w:type="spellEnd"/>
      <w:r w:rsidRPr="001D6779">
        <w:rPr>
          <w:rFonts w:ascii="Calibri" w:hAnsi="Calibri" w:cs="Calibri"/>
          <w:color w:val="FF0000"/>
          <w:lang w:val="fr-FR"/>
        </w:rPr>
        <w:t xml:space="preserve"> OPIS ) sau in </w:t>
      </w:r>
      <w:proofErr w:type="spellStart"/>
      <w:r w:rsidRPr="001D6779">
        <w:rPr>
          <w:rFonts w:ascii="Calibri" w:hAnsi="Calibri" w:cs="Calibri"/>
          <w:color w:val="FF0000"/>
          <w:lang w:val="fr-FR"/>
        </w:rPr>
        <w:t>fisiere</w:t>
      </w:r>
      <w:proofErr w:type="spellEnd"/>
      <w:r w:rsidRPr="001D6779">
        <w:rPr>
          <w:rFonts w:ascii="Calibri" w:hAnsi="Calibri" w:cs="Calibri"/>
          <w:color w:val="FF0000"/>
          <w:lang w:val="fr-FR"/>
        </w:rPr>
        <w:t xml:space="preserve"> </w:t>
      </w:r>
      <w:proofErr w:type="spellStart"/>
      <w:r w:rsidRPr="001D6779">
        <w:rPr>
          <w:rFonts w:ascii="Calibri" w:hAnsi="Calibri" w:cs="Calibri"/>
          <w:color w:val="FF0000"/>
          <w:lang w:val="fr-FR"/>
        </w:rPr>
        <w:t>separate</w:t>
      </w:r>
      <w:proofErr w:type="spellEnd"/>
      <w:r w:rsidRPr="001D6779">
        <w:rPr>
          <w:rFonts w:ascii="Calibri" w:hAnsi="Calibri" w:cs="Calibri"/>
          <w:color w:val="FF0000"/>
          <w:lang w:val="fr-FR"/>
        </w:rPr>
        <w:t xml:space="preserve"> – </w:t>
      </w:r>
      <w:proofErr w:type="spellStart"/>
      <w:r w:rsidRPr="001D6779">
        <w:rPr>
          <w:rFonts w:ascii="Calibri" w:hAnsi="Calibri" w:cs="Calibri"/>
          <w:b/>
          <w:color w:val="FF0000"/>
          <w:lang w:val="fr-FR"/>
        </w:rPr>
        <w:t>denumite</w:t>
      </w:r>
      <w:proofErr w:type="spellEnd"/>
      <w:r w:rsidRPr="001D6779">
        <w:rPr>
          <w:rFonts w:ascii="Calibri" w:hAnsi="Calibri" w:cs="Calibri"/>
          <w:b/>
          <w:color w:val="FF0000"/>
          <w:lang w:val="fr-FR"/>
        </w:rPr>
        <w:t xml:space="preserve"> si </w:t>
      </w:r>
      <w:proofErr w:type="spellStart"/>
      <w:r w:rsidRPr="001D6779">
        <w:rPr>
          <w:rFonts w:ascii="Calibri" w:hAnsi="Calibri" w:cs="Calibri"/>
          <w:b/>
          <w:color w:val="FF0000"/>
          <w:lang w:val="fr-FR"/>
        </w:rPr>
        <w:t>puse</w:t>
      </w:r>
      <w:proofErr w:type="spellEnd"/>
      <w:r w:rsidRPr="001D6779">
        <w:rPr>
          <w:rFonts w:ascii="Calibri" w:hAnsi="Calibri" w:cs="Calibri"/>
          <w:b/>
          <w:color w:val="FF0000"/>
          <w:lang w:val="fr-FR"/>
        </w:rPr>
        <w:t xml:space="preserve"> in  </w:t>
      </w:r>
      <w:proofErr w:type="spellStart"/>
      <w:r w:rsidRPr="001D6779">
        <w:rPr>
          <w:rFonts w:ascii="Calibri" w:hAnsi="Calibri" w:cs="Calibri"/>
          <w:b/>
          <w:color w:val="FF0000"/>
          <w:lang w:val="fr-FR"/>
        </w:rPr>
        <w:t>ordinea</w:t>
      </w:r>
      <w:proofErr w:type="spellEnd"/>
      <w:r w:rsidRPr="001D6779">
        <w:rPr>
          <w:rFonts w:ascii="Calibri" w:hAnsi="Calibri" w:cs="Calibri"/>
          <w:b/>
          <w:color w:val="FF0000"/>
          <w:lang w:val="fr-FR"/>
        </w:rPr>
        <w:t xml:space="preserve"> - </w:t>
      </w:r>
      <w:proofErr w:type="spellStart"/>
      <w:r w:rsidRPr="001D6779">
        <w:rPr>
          <w:rFonts w:ascii="Calibri" w:hAnsi="Calibri" w:cs="Calibri"/>
          <w:b/>
          <w:color w:val="FF0000"/>
          <w:lang w:val="fr-FR"/>
        </w:rPr>
        <w:t>conform</w:t>
      </w:r>
      <w:proofErr w:type="spellEnd"/>
      <w:r w:rsidRPr="001D6779">
        <w:rPr>
          <w:rFonts w:ascii="Calibri" w:hAnsi="Calibri" w:cs="Calibri"/>
          <w:b/>
          <w:color w:val="FF0000"/>
          <w:lang w:val="fr-FR"/>
        </w:rPr>
        <w:t xml:space="preserve"> OPIS </w:t>
      </w:r>
      <w:proofErr w:type="spellStart"/>
      <w:r w:rsidRPr="001D6779">
        <w:rPr>
          <w:rFonts w:ascii="Calibri" w:hAnsi="Calibri" w:cs="Calibri"/>
          <w:b/>
          <w:color w:val="FF0000"/>
          <w:lang w:val="fr-FR"/>
        </w:rPr>
        <w:t>ului</w:t>
      </w:r>
      <w:proofErr w:type="spellEnd"/>
      <w:r w:rsidRPr="001D6779">
        <w:rPr>
          <w:rFonts w:ascii="Calibri" w:hAnsi="Calibri" w:cs="Calibri"/>
          <w:b/>
          <w:color w:val="FF0000"/>
          <w:lang w:val="fr-FR"/>
        </w:rPr>
        <w:t xml:space="preserve"> si </w:t>
      </w:r>
      <w:proofErr w:type="spellStart"/>
      <w:r w:rsidRPr="001D6779">
        <w:rPr>
          <w:rFonts w:ascii="Calibri" w:hAnsi="Calibri" w:cs="Calibri"/>
          <w:b/>
          <w:color w:val="FF0000"/>
          <w:lang w:val="fr-FR"/>
        </w:rPr>
        <w:t>listei</w:t>
      </w:r>
      <w:proofErr w:type="spellEnd"/>
      <w:r w:rsidRPr="001D6779">
        <w:rPr>
          <w:rFonts w:ascii="Calibri" w:hAnsi="Calibri" w:cs="Calibri"/>
          <w:b/>
          <w:color w:val="FF0000"/>
          <w:lang w:val="fr-FR"/>
        </w:rPr>
        <w:t xml:space="preserve"> de documente din </w:t>
      </w:r>
      <w:proofErr w:type="spellStart"/>
      <w:r w:rsidRPr="001D6779">
        <w:rPr>
          <w:rFonts w:ascii="Calibri" w:hAnsi="Calibri" w:cs="Calibri"/>
          <w:b/>
          <w:color w:val="FF0000"/>
          <w:lang w:val="fr-FR"/>
        </w:rPr>
        <w:t>Cererea</w:t>
      </w:r>
      <w:proofErr w:type="spellEnd"/>
      <w:r w:rsidRPr="001D6779">
        <w:rPr>
          <w:rFonts w:ascii="Calibri" w:hAnsi="Calibri" w:cs="Calibri"/>
          <w:b/>
          <w:color w:val="FF0000"/>
          <w:lang w:val="fr-FR"/>
        </w:rPr>
        <w:t xml:space="preserve"> de </w:t>
      </w:r>
      <w:proofErr w:type="spellStart"/>
      <w:r w:rsidRPr="001D6779">
        <w:rPr>
          <w:rFonts w:ascii="Calibri" w:hAnsi="Calibri" w:cs="Calibri"/>
          <w:b/>
          <w:color w:val="FF0000"/>
          <w:lang w:val="fr-FR"/>
        </w:rPr>
        <w:t>Finantare</w:t>
      </w:r>
      <w:proofErr w:type="spellEnd"/>
      <w:r w:rsidRPr="001D6779">
        <w:rPr>
          <w:rFonts w:ascii="Calibri" w:hAnsi="Calibri" w:cs="Calibri"/>
          <w:b/>
          <w:color w:val="FF0000"/>
          <w:lang w:val="fr-FR"/>
        </w:rPr>
        <w:t xml:space="preserve"> (Cap. E) . </w:t>
      </w:r>
    </w:p>
    <w:p w14:paraId="39D482A7" w14:textId="77777777" w:rsidR="00F73F6A" w:rsidRPr="001D6779" w:rsidRDefault="00F73F6A" w:rsidP="004370B2">
      <w:pPr>
        <w:widowControl w:val="0"/>
        <w:autoSpaceDE w:val="0"/>
        <w:autoSpaceDN w:val="0"/>
        <w:adjustRightInd w:val="0"/>
        <w:rPr>
          <w:rFonts w:ascii="Arial" w:hAnsi="Arial" w:cs="Arial"/>
          <w:lang w:val="fr-FR" w:eastAsia="ro-RO"/>
        </w:rPr>
      </w:pPr>
    </w:p>
    <w:p w14:paraId="28A50B4C" w14:textId="77777777" w:rsidR="00F73F6A" w:rsidRPr="00254C3A" w:rsidRDefault="00F73F6A" w:rsidP="004370B2">
      <w:pPr>
        <w:pStyle w:val="Default"/>
        <w:rPr>
          <w:color w:val="FF0000"/>
          <w:lang w:val="fr-FR"/>
        </w:rPr>
      </w:pPr>
    </w:p>
  </w:footnote>
  <w:footnote w:id="35">
    <w:p w14:paraId="09421DF3" w14:textId="30344037" w:rsidR="00E6246B" w:rsidRDefault="00E6246B">
      <w:pPr>
        <w:pStyle w:val="Textnotdesubsol"/>
      </w:pPr>
      <w:r>
        <w:rPr>
          <w:rStyle w:val="Referinnotdesubsol"/>
        </w:rPr>
        <w:footnoteRef/>
      </w:r>
      <w:r>
        <w:t xml:space="preserve"> </w:t>
      </w:r>
      <w:r w:rsidRPr="00E6246B">
        <w:t xml:space="preserve">GAL-ul </w:t>
      </w:r>
      <w:proofErr w:type="spellStart"/>
      <w:r w:rsidRPr="00E6246B">
        <w:t>poate</w:t>
      </w:r>
      <w:proofErr w:type="spellEnd"/>
      <w:r w:rsidRPr="00E6246B">
        <w:t xml:space="preserve"> fi </w:t>
      </w:r>
      <w:proofErr w:type="spellStart"/>
      <w:r w:rsidRPr="00E6246B">
        <w:t>beneficiar</w:t>
      </w:r>
      <w:proofErr w:type="spellEnd"/>
      <w:r w:rsidRPr="00E6246B">
        <w:t xml:space="preserve"> direct, </w:t>
      </w:r>
      <w:proofErr w:type="spellStart"/>
      <w:r w:rsidRPr="00E6246B">
        <w:t>atât</w:t>
      </w:r>
      <w:proofErr w:type="spellEnd"/>
      <w:r w:rsidRPr="00E6246B">
        <w:t xml:space="preserve"> în </w:t>
      </w:r>
      <w:proofErr w:type="spellStart"/>
      <w:r w:rsidRPr="00E6246B">
        <w:t>situația</w:t>
      </w:r>
      <w:proofErr w:type="spellEnd"/>
      <w:r w:rsidRPr="00E6246B">
        <w:t xml:space="preserve"> în care nu au fost </w:t>
      </w:r>
      <w:proofErr w:type="spellStart"/>
      <w:r w:rsidRPr="00E6246B">
        <w:t>identificați</w:t>
      </w:r>
      <w:proofErr w:type="spellEnd"/>
      <w:r w:rsidRPr="00E6246B">
        <w:t xml:space="preserve"> </w:t>
      </w:r>
      <w:proofErr w:type="spellStart"/>
      <w:r w:rsidRPr="00E6246B">
        <w:t>alți</w:t>
      </w:r>
      <w:proofErr w:type="spellEnd"/>
      <w:r w:rsidRPr="00E6246B">
        <w:t xml:space="preserve"> beneficiari pentru măsurile din SDL destinate </w:t>
      </w:r>
      <w:proofErr w:type="spellStart"/>
      <w:r w:rsidRPr="00E6246B">
        <w:t>activității</w:t>
      </w:r>
      <w:proofErr w:type="spellEnd"/>
      <w:r w:rsidRPr="00E6246B">
        <w:t xml:space="preserve"> </w:t>
      </w:r>
      <w:proofErr w:type="spellStart"/>
      <w:r w:rsidRPr="00E6246B">
        <w:t>premergătoare</w:t>
      </w:r>
      <w:proofErr w:type="spellEnd"/>
      <w:r w:rsidRPr="00E6246B">
        <w:t xml:space="preserve"> </w:t>
      </w:r>
      <w:proofErr w:type="spellStart"/>
      <w:r w:rsidRPr="00E6246B">
        <w:t>aderării</w:t>
      </w:r>
      <w:proofErr w:type="spellEnd"/>
      <w:r w:rsidRPr="00E6246B">
        <w:t xml:space="preserve"> la o </w:t>
      </w:r>
      <w:proofErr w:type="spellStart"/>
      <w:r w:rsidRPr="00E6246B">
        <w:t>schemă</w:t>
      </w:r>
      <w:proofErr w:type="spellEnd"/>
      <w:r w:rsidRPr="00E6246B">
        <w:t xml:space="preserve"> de calitate </w:t>
      </w:r>
      <w:proofErr w:type="spellStart"/>
      <w:r w:rsidRPr="00E6246B">
        <w:t>europeană</w:t>
      </w:r>
      <w:proofErr w:type="spellEnd"/>
      <w:r w:rsidRPr="00E6246B">
        <w:t xml:space="preserve"> sau </w:t>
      </w:r>
      <w:proofErr w:type="spellStart"/>
      <w:r w:rsidRPr="00E6246B">
        <w:t>națională</w:t>
      </w:r>
      <w:proofErr w:type="spellEnd"/>
      <w:r w:rsidRPr="00E6246B">
        <w:t xml:space="preserve">, </w:t>
      </w:r>
      <w:proofErr w:type="spellStart"/>
      <w:r w:rsidRPr="00E6246B">
        <w:t>cât</w:t>
      </w:r>
      <w:proofErr w:type="spellEnd"/>
      <w:r w:rsidRPr="00E6246B">
        <w:t xml:space="preserve"> și în </w:t>
      </w:r>
      <w:proofErr w:type="spellStart"/>
      <w:r w:rsidRPr="00E6246B">
        <w:t>situația</w:t>
      </w:r>
      <w:proofErr w:type="spellEnd"/>
      <w:r w:rsidRPr="00E6246B">
        <w:t xml:space="preserve"> în care au fost </w:t>
      </w:r>
      <w:proofErr w:type="spellStart"/>
      <w:r w:rsidRPr="00E6246B">
        <w:t>identificați</w:t>
      </w:r>
      <w:proofErr w:type="spellEnd"/>
      <w:r w:rsidRPr="00E6246B">
        <w:t xml:space="preserve"> </w:t>
      </w:r>
      <w:proofErr w:type="spellStart"/>
      <w:r w:rsidRPr="00E6246B">
        <w:t>alți</w:t>
      </w:r>
      <w:proofErr w:type="spellEnd"/>
      <w:r w:rsidRPr="00E6246B">
        <w:t xml:space="preserve"> beneficiari </w:t>
      </w:r>
      <w:proofErr w:type="spellStart"/>
      <w:r w:rsidRPr="00E6246B">
        <w:t>interesați</w:t>
      </w:r>
      <w:proofErr w:type="spellEnd"/>
    </w:p>
  </w:footnote>
  <w:footnote w:id="36">
    <w:p w14:paraId="37FF3ACC" w14:textId="23205C70" w:rsidR="00F73F6A" w:rsidRDefault="00F73F6A">
      <w:pPr>
        <w:pStyle w:val="Textnotdesubsol"/>
      </w:pPr>
      <w:r>
        <w:rPr>
          <w:rStyle w:val="Referinnotdesubsol"/>
        </w:rPr>
        <w:footnoteRef/>
      </w:r>
      <w:r>
        <w:t xml:space="preserve"> Cu </w:t>
      </w:r>
      <w:proofErr w:type="spellStart"/>
      <w:r w:rsidRPr="00471DF9">
        <w:t>documente</w:t>
      </w:r>
      <w:proofErr w:type="spellEnd"/>
      <w:r w:rsidRPr="00471DF9">
        <w:t xml:space="preserve"> care să </w:t>
      </w:r>
      <w:proofErr w:type="spellStart"/>
      <w:r w:rsidRPr="00471DF9">
        <w:t>ateste</w:t>
      </w:r>
      <w:proofErr w:type="spellEnd"/>
      <w:r w:rsidRPr="00471DF9">
        <w:t xml:space="preserve"> </w:t>
      </w:r>
      <w:proofErr w:type="spellStart"/>
      <w:r w:rsidRPr="00471DF9">
        <w:t>dreptul</w:t>
      </w:r>
      <w:proofErr w:type="spellEnd"/>
      <w:r w:rsidRPr="00471DF9">
        <w:t xml:space="preserve"> de folosință sau de </w:t>
      </w:r>
      <w:proofErr w:type="spellStart"/>
      <w:r w:rsidRPr="00471DF9">
        <w:t>proprietate</w:t>
      </w:r>
      <w:proofErr w:type="spellEnd"/>
      <w:r w:rsidRPr="00471DF9">
        <w:t xml:space="preserve"> a unei </w:t>
      </w:r>
      <w:proofErr w:type="spellStart"/>
      <w:r w:rsidRPr="00471DF9">
        <w:t>exploatații</w:t>
      </w:r>
      <w:proofErr w:type="spellEnd"/>
      <w:r w:rsidRPr="00471DF9">
        <w:t xml:space="preserve"> agricole (de ex., </w:t>
      </w:r>
      <w:proofErr w:type="spellStart"/>
      <w:r w:rsidRPr="00471DF9">
        <w:t>înscrierea</w:t>
      </w:r>
      <w:proofErr w:type="spellEnd"/>
      <w:r w:rsidRPr="00471DF9">
        <w:t xml:space="preserve"> </w:t>
      </w:r>
      <w:proofErr w:type="spellStart"/>
      <w:r w:rsidRPr="00471DF9">
        <w:t>exploatatției</w:t>
      </w:r>
      <w:proofErr w:type="spellEnd"/>
      <w:r w:rsidRPr="00471DF9">
        <w:t xml:space="preserve"> la APIA sau în </w:t>
      </w:r>
      <w:proofErr w:type="spellStart"/>
      <w:r w:rsidRPr="00471DF9">
        <w:t>Registrul</w:t>
      </w:r>
      <w:proofErr w:type="spellEnd"/>
      <w:r w:rsidRPr="00471DF9">
        <w:t xml:space="preserve"> </w:t>
      </w:r>
      <w:proofErr w:type="spellStart"/>
      <w:r w:rsidRPr="00471DF9">
        <w:t>agricol</w:t>
      </w:r>
      <w:proofErr w:type="spellEnd"/>
      <w:r w:rsidRPr="00471DF9">
        <w:t>)</w:t>
      </w:r>
      <w:r w:rsidR="004077CF">
        <w:t xml:space="preserve"> </w:t>
      </w:r>
      <w:r>
        <w:t xml:space="preserve">in </w:t>
      </w:r>
      <w:proofErr w:type="spellStart"/>
      <w:r>
        <w:t>teritoriul</w:t>
      </w:r>
      <w:proofErr w:type="spellEnd"/>
      <w:r>
        <w:t xml:space="preserve"> GAMMV</w:t>
      </w:r>
    </w:p>
  </w:footnote>
  <w:footnote w:id="37">
    <w:p w14:paraId="5AF2006D" w14:textId="1B0802D7" w:rsidR="00F73F6A" w:rsidRDefault="00F73F6A" w:rsidP="00852B5F">
      <w:pPr>
        <w:pStyle w:val="Textnotdesubsol"/>
        <w:rPr>
          <w:lang w:val="fr-FR"/>
        </w:rPr>
      </w:pPr>
      <w:r>
        <w:rPr>
          <w:rStyle w:val="Referinnotdesubsol"/>
        </w:rPr>
        <w:footnoteRef/>
      </w:r>
      <w:r>
        <w:rPr>
          <w:lang w:val="fr-FR"/>
        </w:rPr>
        <w:t xml:space="preserve"> </w:t>
      </w:r>
      <w:proofErr w:type="spellStart"/>
      <w:r>
        <w:rPr>
          <w:lang w:val="fr-FR"/>
        </w:rPr>
        <w:t>Conform</w:t>
      </w:r>
      <w:proofErr w:type="spellEnd"/>
      <w:r>
        <w:rPr>
          <w:lang w:val="fr-FR"/>
        </w:rPr>
        <w:t xml:space="preserve"> </w:t>
      </w:r>
      <w:proofErr w:type="spellStart"/>
      <w:r>
        <w:rPr>
          <w:lang w:val="fr-FR"/>
        </w:rPr>
        <w:t>cu</w:t>
      </w:r>
      <w:proofErr w:type="spellEnd"/>
      <w:r>
        <w:rPr>
          <w:lang w:val="fr-FR"/>
        </w:rPr>
        <w:t xml:space="preserve"> E1_2_1_FisaIncadrariiProiectului,  Manual 19_2 </w:t>
      </w:r>
    </w:p>
  </w:footnote>
  <w:footnote w:id="38">
    <w:p w14:paraId="4256DC48" w14:textId="77777777" w:rsidR="00F73F6A" w:rsidRDefault="00F73F6A" w:rsidP="00325195">
      <w:pPr>
        <w:pStyle w:val="Textnotdesubsol"/>
      </w:pPr>
      <w:r>
        <w:rPr>
          <w:rStyle w:val="Referinnotdesubsol"/>
        </w:rPr>
        <w:footnoteRef/>
      </w:r>
      <w:r>
        <w:t xml:space="preserve"> </w:t>
      </w:r>
      <w:proofErr w:type="spellStart"/>
      <w:r w:rsidRPr="00B56F89">
        <w:t>Diurna</w:t>
      </w:r>
      <w:proofErr w:type="spellEnd"/>
      <w:r w:rsidRPr="00B56F89">
        <w:t xml:space="preserve"> se acordă în conformitate cu </w:t>
      </w:r>
      <w:proofErr w:type="spellStart"/>
      <w:r w:rsidRPr="00B56F89">
        <w:t>prevederile</w:t>
      </w:r>
      <w:proofErr w:type="spellEnd"/>
      <w:r w:rsidRPr="00B56F89">
        <w:t xml:space="preserve"> </w:t>
      </w:r>
      <w:proofErr w:type="spellStart"/>
      <w:r w:rsidRPr="00B56F89">
        <w:t>legislației</w:t>
      </w:r>
      <w:proofErr w:type="spellEnd"/>
      <w:r w:rsidRPr="00B56F89">
        <w:t xml:space="preserve"> în vigoare (</w:t>
      </w:r>
      <w:proofErr w:type="spellStart"/>
      <w:r w:rsidRPr="00B56F89">
        <w:t>Codul</w:t>
      </w:r>
      <w:proofErr w:type="spellEnd"/>
      <w:r w:rsidRPr="00B56F89">
        <w:t xml:space="preserve"> muncii, </w:t>
      </w:r>
      <w:proofErr w:type="spellStart"/>
      <w:r w:rsidRPr="00B56F89">
        <w:t>Codul</w:t>
      </w:r>
      <w:proofErr w:type="spellEnd"/>
      <w:r w:rsidRPr="00B56F89">
        <w:t xml:space="preserve"> fiscal, HG nr. 714/2018)</w:t>
      </w:r>
    </w:p>
  </w:footnote>
  <w:footnote w:id="39">
    <w:p w14:paraId="5CF2BF01" w14:textId="77777777" w:rsidR="00F73F6A" w:rsidRDefault="00F73F6A">
      <w:pPr>
        <w:pStyle w:val="Textnotdesubsol"/>
      </w:pPr>
      <w:r>
        <w:rPr>
          <w:rStyle w:val="Referinnotdesubsol"/>
        </w:rPr>
        <w:footnoteRef/>
      </w:r>
      <w:r>
        <w:t xml:space="preserve"> </w:t>
      </w:r>
      <w:r w:rsidRPr="0087647D">
        <w:t>http://galmmv.ro/manual-proceduri/</w:t>
      </w:r>
    </w:p>
  </w:footnote>
  <w:footnote w:id="40">
    <w:p w14:paraId="679665AC" w14:textId="55489B01" w:rsidR="00F73F6A" w:rsidRDefault="00F73F6A" w:rsidP="006C4EBC">
      <w:pPr>
        <w:pStyle w:val="Textnotdesubsol"/>
      </w:pPr>
      <w:r>
        <w:rPr>
          <w:rStyle w:val="Referinnotdesubsol"/>
        </w:rPr>
        <w:footnoteRef/>
      </w:r>
      <w:r>
        <w:t xml:space="preserve"> Conform </w:t>
      </w:r>
      <w:proofErr w:type="spellStart"/>
      <w:r>
        <w:t>Modificare</w:t>
      </w:r>
      <w:proofErr w:type="spellEnd"/>
      <w:r>
        <w:t xml:space="preserve"> SDL, </w:t>
      </w:r>
      <w:proofErr w:type="spellStart"/>
      <w:r>
        <w:t>Aprobata</w:t>
      </w:r>
      <w:proofErr w:type="spellEnd"/>
    </w:p>
  </w:footnote>
  <w:footnote w:id="41">
    <w:p w14:paraId="0FC76F4C" w14:textId="77777777" w:rsidR="00F73F6A" w:rsidRPr="00007886" w:rsidRDefault="00F73F6A" w:rsidP="00667BCB">
      <w:pPr>
        <w:pStyle w:val="Textnotdesubsol"/>
        <w:rPr>
          <w:sz w:val="16"/>
          <w:szCs w:val="16"/>
        </w:rPr>
      </w:pPr>
      <w:r w:rsidRPr="00007886">
        <w:rPr>
          <w:rStyle w:val="Referinnotdesubsol"/>
          <w:sz w:val="16"/>
          <w:szCs w:val="16"/>
        </w:rPr>
        <w:footnoteRef/>
      </w:r>
      <w:r w:rsidRPr="00007886">
        <w:rPr>
          <w:sz w:val="16"/>
          <w:szCs w:val="16"/>
        </w:rPr>
        <w:t xml:space="preserve"> </w:t>
      </w:r>
      <w:hyperlink r:id="rId24" w:history="1">
        <w:r w:rsidRPr="00007886">
          <w:rPr>
            <w:rStyle w:val="Hyperlink"/>
            <w:sz w:val="16"/>
            <w:szCs w:val="16"/>
          </w:rPr>
          <w:t>http://ec.europa.eu/regional_policy/sources/docgener/informat/2014/guidance_clld_local_actors_ro.pdf</w:t>
        </w:r>
      </w:hyperlink>
    </w:p>
    <w:p w14:paraId="71057B17" w14:textId="77777777" w:rsidR="00F73F6A" w:rsidRDefault="00F73F6A" w:rsidP="00667BCB">
      <w:pPr>
        <w:pStyle w:val="Textnotdesubsol"/>
      </w:pPr>
    </w:p>
  </w:footnote>
  <w:footnote w:id="42">
    <w:p w14:paraId="7A50224E" w14:textId="6C02A8C1" w:rsidR="00F73F6A" w:rsidRDefault="00F73F6A" w:rsidP="002A46B0">
      <w:pPr>
        <w:pStyle w:val="Textnotdesubsol"/>
        <w:jc w:val="both"/>
      </w:pPr>
      <w:r>
        <w:rPr>
          <w:rStyle w:val="Referinnotdesubsol"/>
        </w:rPr>
        <w:footnoteRef/>
      </w:r>
      <w:r>
        <w:t xml:space="preserve"> </w:t>
      </w:r>
      <w:r>
        <w:rPr>
          <w:rStyle w:val="Referinnotdesubsol"/>
        </w:rPr>
        <w:footnoteRef/>
      </w:r>
      <w:r>
        <w:t xml:space="preserve"> Manual </w:t>
      </w:r>
      <w:proofErr w:type="spellStart"/>
      <w:r>
        <w:t>Proceduri</w:t>
      </w:r>
      <w:proofErr w:type="spellEnd"/>
      <w:r>
        <w:t xml:space="preserve"> 19.2. </w:t>
      </w:r>
      <w:proofErr w:type="spellStart"/>
      <w:r>
        <w:t>Punctajele</w:t>
      </w:r>
      <w:proofErr w:type="spellEnd"/>
      <w:r>
        <w:t xml:space="preserve"> </w:t>
      </w:r>
      <w:proofErr w:type="spellStart"/>
      <w:r>
        <w:t>acordate</w:t>
      </w:r>
      <w:proofErr w:type="spellEnd"/>
      <w:r>
        <w:t xml:space="preserve"> </w:t>
      </w:r>
      <w:proofErr w:type="spellStart"/>
      <w:r>
        <w:t>fiecărui</w:t>
      </w:r>
      <w:proofErr w:type="spellEnd"/>
      <w:r>
        <w:t xml:space="preserve"> </w:t>
      </w:r>
      <w:proofErr w:type="spellStart"/>
      <w:r>
        <w:t>criteriu</w:t>
      </w:r>
      <w:proofErr w:type="spellEnd"/>
      <w:r>
        <w:t xml:space="preserve"> de </w:t>
      </w:r>
      <w:proofErr w:type="spellStart"/>
      <w:r>
        <w:t>selecție</w:t>
      </w:r>
      <w:proofErr w:type="spellEnd"/>
      <w:r>
        <w:t xml:space="preserve">, </w:t>
      </w:r>
      <w:proofErr w:type="spellStart"/>
      <w:r>
        <w:t>punctajul</w:t>
      </w:r>
      <w:proofErr w:type="spellEnd"/>
      <w:r>
        <w:t xml:space="preserve"> minim pentru </w:t>
      </w:r>
      <w:proofErr w:type="spellStart"/>
      <w:r>
        <w:t>selectarea</w:t>
      </w:r>
      <w:proofErr w:type="spellEnd"/>
      <w:r>
        <w:t xml:space="preserve"> </w:t>
      </w:r>
      <w:proofErr w:type="spellStart"/>
      <w:r>
        <w:t>unui</w:t>
      </w:r>
      <w:proofErr w:type="spellEnd"/>
      <w:r>
        <w:t xml:space="preserve"> proiect și </w:t>
      </w:r>
      <w:proofErr w:type="spellStart"/>
      <w:r>
        <w:t>metodologia</w:t>
      </w:r>
      <w:proofErr w:type="spellEnd"/>
      <w:r>
        <w:t xml:space="preserve"> de </w:t>
      </w:r>
      <w:proofErr w:type="spellStart"/>
      <w:r>
        <w:t>punctare</w:t>
      </w:r>
      <w:proofErr w:type="spellEnd"/>
      <w:r>
        <w:t xml:space="preserve"> se </w:t>
      </w:r>
      <w:proofErr w:type="spellStart"/>
      <w:r>
        <w:t>stabilesc</w:t>
      </w:r>
      <w:proofErr w:type="spellEnd"/>
      <w:r>
        <w:t xml:space="preserve"> de către GAL. Se va </w:t>
      </w:r>
      <w:proofErr w:type="spellStart"/>
      <w:r>
        <w:t>avea</w:t>
      </w:r>
      <w:proofErr w:type="spellEnd"/>
      <w:r>
        <w:t xml:space="preserve"> în vedere </w:t>
      </w:r>
      <w:proofErr w:type="spellStart"/>
      <w:r>
        <w:t>respectarea</w:t>
      </w:r>
      <w:proofErr w:type="spellEnd"/>
      <w:r>
        <w:t xml:space="preserve"> </w:t>
      </w:r>
      <w:proofErr w:type="spellStart"/>
      <w:r>
        <w:t>unui</w:t>
      </w:r>
      <w:proofErr w:type="spellEnd"/>
      <w:r>
        <w:t xml:space="preserve"> </w:t>
      </w:r>
      <w:proofErr w:type="spellStart"/>
      <w:r>
        <w:t>prag</w:t>
      </w:r>
      <w:proofErr w:type="spellEnd"/>
      <w:r>
        <w:t xml:space="preserve"> minim de </w:t>
      </w:r>
      <w:proofErr w:type="spellStart"/>
      <w:r>
        <w:t>selecție</w:t>
      </w:r>
      <w:proofErr w:type="spellEnd"/>
      <w:r>
        <w:t xml:space="preserve">, care va </w:t>
      </w:r>
      <w:proofErr w:type="spellStart"/>
      <w:r>
        <w:t>avea</w:t>
      </w:r>
      <w:proofErr w:type="spellEnd"/>
      <w:r>
        <w:t xml:space="preserve"> </w:t>
      </w:r>
      <w:proofErr w:type="spellStart"/>
      <w:r>
        <w:t>valoarea</w:t>
      </w:r>
      <w:proofErr w:type="spellEnd"/>
      <w:r>
        <w:t xml:space="preserve"> </w:t>
      </w:r>
      <w:proofErr w:type="spellStart"/>
      <w:r>
        <w:t>criteriului</w:t>
      </w:r>
      <w:proofErr w:type="spellEnd"/>
      <w:r>
        <w:t xml:space="preserve"> de </w:t>
      </w:r>
      <w:proofErr w:type="spellStart"/>
      <w:r>
        <w:t>selecție</w:t>
      </w:r>
      <w:proofErr w:type="spellEnd"/>
      <w:r>
        <w:t xml:space="preserve"> cu </w:t>
      </w:r>
      <w:proofErr w:type="spellStart"/>
      <w:r>
        <w:t>punctajul</w:t>
      </w:r>
      <w:proofErr w:type="spellEnd"/>
      <w:r>
        <w:t xml:space="preserve"> </w:t>
      </w:r>
      <w:proofErr w:type="spellStart"/>
      <w:r>
        <w:t>cel</w:t>
      </w:r>
      <w:proofErr w:type="spellEnd"/>
      <w:r>
        <w:t xml:space="preserve"> </w:t>
      </w:r>
      <w:proofErr w:type="spellStart"/>
      <w:r>
        <w:t>mai</w:t>
      </w:r>
      <w:proofErr w:type="spellEnd"/>
      <w:r>
        <w:t xml:space="preserve"> mic.</w:t>
      </w:r>
    </w:p>
    <w:p w14:paraId="6F40FB66" w14:textId="77777777" w:rsidR="00F73F6A" w:rsidRDefault="00F73F6A" w:rsidP="002A46B0">
      <w:pPr>
        <w:pStyle w:val="Textnotdesubsol"/>
        <w:jc w:val="both"/>
      </w:pPr>
    </w:p>
  </w:footnote>
  <w:footnote w:id="43">
    <w:p w14:paraId="2AF97C01" w14:textId="75592D44" w:rsidR="00F73F6A" w:rsidRDefault="00F73F6A" w:rsidP="002A46B0">
      <w:pPr>
        <w:pStyle w:val="Textnotdesubsol"/>
        <w:jc w:val="both"/>
      </w:pPr>
      <w:r>
        <w:rPr>
          <w:rStyle w:val="Referinnotdesubsol"/>
        </w:rPr>
        <w:footnoteRef/>
      </w:r>
      <w:r>
        <w:t xml:space="preserve"> </w:t>
      </w:r>
      <w:proofErr w:type="spellStart"/>
      <w:r w:rsidRPr="00D46398">
        <w:t>Punctajele</w:t>
      </w:r>
      <w:proofErr w:type="spellEnd"/>
      <w:r w:rsidRPr="00D46398">
        <w:t xml:space="preserve"> </w:t>
      </w:r>
      <w:proofErr w:type="spellStart"/>
      <w:r w:rsidRPr="00D46398">
        <w:t>acordate</w:t>
      </w:r>
      <w:proofErr w:type="spellEnd"/>
      <w:r w:rsidRPr="00D46398">
        <w:t xml:space="preserve"> </w:t>
      </w:r>
      <w:proofErr w:type="spellStart"/>
      <w:r w:rsidRPr="00D46398">
        <w:t>fiecărui</w:t>
      </w:r>
      <w:proofErr w:type="spellEnd"/>
      <w:r w:rsidRPr="00D46398">
        <w:t xml:space="preserve"> </w:t>
      </w:r>
      <w:proofErr w:type="spellStart"/>
      <w:r w:rsidRPr="00D46398">
        <w:t>criteriu</w:t>
      </w:r>
      <w:proofErr w:type="spellEnd"/>
      <w:r w:rsidRPr="00D46398">
        <w:t xml:space="preserve"> de </w:t>
      </w:r>
      <w:proofErr w:type="spellStart"/>
      <w:r w:rsidRPr="00D46398">
        <w:t>selecție</w:t>
      </w:r>
      <w:proofErr w:type="spellEnd"/>
      <w:r w:rsidRPr="00D46398">
        <w:t xml:space="preserve">, </w:t>
      </w:r>
      <w:proofErr w:type="spellStart"/>
      <w:r w:rsidRPr="00D46398">
        <w:t>punctajul</w:t>
      </w:r>
      <w:proofErr w:type="spellEnd"/>
      <w:r w:rsidRPr="00D46398">
        <w:t xml:space="preserve"> minim pentru </w:t>
      </w:r>
      <w:proofErr w:type="spellStart"/>
      <w:r w:rsidRPr="00D46398">
        <w:t>selectarea</w:t>
      </w:r>
      <w:proofErr w:type="spellEnd"/>
      <w:r w:rsidRPr="00D46398">
        <w:t xml:space="preserve"> </w:t>
      </w:r>
      <w:proofErr w:type="spellStart"/>
      <w:r w:rsidRPr="00D46398">
        <w:t>unui</w:t>
      </w:r>
      <w:proofErr w:type="spellEnd"/>
      <w:r w:rsidRPr="00D46398">
        <w:t xml:space="preserve"> proiect și </w:t>
      </w:r>
      <w:proofErr w:type="spellStart"/>
      <w:r w:rsidRPr="00D46398">
        <w:t>metodologia</w:t>
      </w:r>
      <w:proofErr w:type="spellEnd"/>
      <w:r w:rsidRPr="00D46398">
        <w:t xml:space="preserve"> de </w:t>
      </w:r>
      <w:proofErr w:type="spellStart"/>
      <w:r w:rsidRPr="00D46398">
        <w:t>punctare</w:t>
      </w:r>
      <w:proofErr w:type="spellEnd"/>
      <w:r w:rsidRPr="00D46398">
        <w:t xml:space="preserve"> se </w:t>
      </w:r>
      <w:proofErr w:type="spellStart"/>
      <w:r w:rsidRPr="00D46398">
        <w:t>stabilesc</w:t>
      </w:r>
      <w:proofErr w:type="spellEnd"/>
      <w:r w:rsidRPr="00D46398">
        <w:t xml:space="preserve"> de către GAL. Se va </w:t>
      </w:r>
      <w:proofErr w:type="spellStart"/>
      <w:r w:rsidRPr="00D46398">
        <w:t>avea</w:t>
      </w:r>
      <w:proofErr w:type="spellEnd"/>
      <w:r w:rsidRPr="00D46398">
        <w:t xml:space="preserve"> în vedere </w:t>
      </w:r>
      <w:proofErr w:type="spellStart"/>
      <w:r w:rsidRPr="00D46398">
        <w:t>respectarea</w:t>
      </w:r>
      <w:proofErr w:type="spellEnd"/>
      <w:r w:rsidRPr="00D46398">
        <w:t xml:space="preserve"> </w:t>
      </w:r>
      <w:proofErr w:type="spellStart"/>
      <w:r w:rsidRPr="00D46398">
        <w:t>unui</w:t>
      </w:r>
      <w:proofErr w:type="spellEnd"/>
      <w:r w:rsidRPr="00D46398">
        <w:t xml:space="preserve"> </w:t>
      </w:r>
      <w:proofErr w:type="spellStart"/>
      <w:r w:rsidRPr="00D46398">
        <w:t>prag</w:t>
      </w:r>
      <w:proofErr w:type="spellEnd"/>
      <w:r w:rsidRPr="00D46398">
        <w:t xml:space="preserve"> minim de </w:t>
      </w:r>
      <w:proofErr w:type="spellStart"/>
      <w:r w:rsidRPr="00D46398">
        <w:t>selecție</w:t>
      </w:r>
      <w:proofErr w:type="spellEnd"/>
      <w:r w:rsidRPr="00D46398">
        <w:t xml:space="preserve">, care va </w:t>
      </w:r>
      <w:proofErr w:type="spellStart"/>
      <w:r w:rsidRPr="00D46398">
        <w:t>avea</w:t>
      </w:r>
      <w:proofErr w:type="spellEnd"/>
      <w:r w:rsidRPr="00D46398">
        <w:t xml:space="preserve"> </w:t>
      </w:r>
      <w:proofErr w:type="spellStart"/>
      <w:r w:rsidRPr="00D46398">
        <w:t>cel</w:t>
      </w:r>
      <w:proofErr w:type="spellEnd"/>
      <w:r w:rsidRPr="00D46398">
        <w:t xml:space="preserve"> </w:t>
      </w:r>
      <w:proofErr w:type="spellStart"/>
      <w:r w:rsidRPr="00D46398">
        <w:t>puțin</w:t>
      </w:r>
      <w:proofErr w:type="spellEnd"/>
      <w:r w:rsidRPr="00D46398">
        <w:t xml:space="preserve"> </w:t>
      </w:r>
      <w:proofErr w:type="spellStart"/>
      <w:r w:rsidRPr="00D46398">
        <w:t>valoarea</w:t>
      </w:r>
      <w:proofErr w:type="spellEnd"/>
      <w:r w:rsidRPr="00D46398">
        <w:t xml:space="preserve"> </w:t>
      </w:r>
      <w:proofErr w:type="spellStart"/>
      <w:r w:rsidRPr="00D46398">
        <w:t>criteriului</w:t>
      </w:r>
      <w:proofErr w:type="spellEnd"/>
      <w:r w:rsidRPr="00D46398">
        <w:t xml:space="preserve"> de </w:t>
      </w:r>
      <w:proofErr w:type="spellStart"/>
      <w:r w:rsidRPr="00D46398">
        <w:t>selecție</w:t>
      </w:r>
      <w:proofErr w:type="spellEnd"/>
      <w:r w:rsidRPr="00D46398">
        <w:t xml:space="preserve"> cu </w:t>
      </w:r>
      <w:proofErr w:type="spellStart"/>
      <w:r w:rsidRPr="00D46398">
        <w:t>punctajul</w:t>
      </w:r>
      <w:proofErr w:type="spellEnd"/>
      <w:r w:rsidRPr="00D46398">
        <w:t xml:space="preserve"> </w:t>
      </w:r>
      <w:proofErr w:type="spellStart"/>
      <w:r w:rsidRPr="00D46398">
        <w:t>cel</w:t>
      </w:r>
      <w:proofErr w:type="spellEnd"/>
      <w:r w:rsidRPr="00D46398">
        <w:t xml:space="preserve"> </w:t>
      </w:r>
      <w:proofErr w:type="spellStart"/>
      <w:r w:rsidRPr="00D46398">
        <w:t>mai</w:t>
      </w:r>
      <w:proofErr w:type="spellEnd"/>
      <w:r w:rsidRPr="00D46398">
        <w:t xml:space="preserve"> mic.</w:t>
      </w:r>
      <w:r>
        <w:t xml:space="preserve"> (Extras Manual </w:t>
      </w:r>
      <w:proofErr w:type="spellStart"/>
      <w:r>
        <w:t>Procedura</w:t>
      </w:r>
      <w:proofErr w:type="spellEnd"/>
      <w:r>
        <w:t xml:space="preserve"> sM19.2)</w:t>
      </w:r>
    </w:p>
  </w:footnote>
  <w:footnote w:id="44">
    <w:p w14:paraId="40170742" w14:textId="61D78E52" w:rsidR="00F73F6A" w:rsidRDefault="00F73F6A" w:rsidP="0000292B">
      <w:pPr>
        <w:pStyle w:val="Textnotdesubsol"/>
      </w:pPr>
      <w:r>
        <w:rPr>
          <w:rStyle w:val="Referinnotdesubsol"/>
        </w:rPr>
        <w:footnoteRef/>
      </w:r>
      <w:r>
        <w:t xml:space="preserve"> Ghid pentru Implementarea SDL </w:t>
      </w:r>
      <w:sdt>
        <w:sdtPr>
          <w:id w:val="15679"/>
          <w:citation/>
        </w:sdtPr>
        <w:sdtContent>
          <w:r>
            <w:fldChar w:fldCharType="begin"/>
          </w:r>
          <w:r w:rsidR="003047CE">
            <w:instrText xml:space="preserve">CITATION MAD193 \l 1033 </w:instrText>
          </w:r>
          <w:r>
            <w:fldChar w:fldCharType="separate"/>
          </w:r>
          <w:r w:rsidR="00AC4ADF">
            <w:rPr>
              <w:noProof/>
            </w:rPr>
            <w:t>(MADR_GhidImplementareSDL, n.d.)</w:t>
          </w:r>
          <w:r>
            <w:fldChar w:fldCharType="end"/>
          </w:r>
        </w:sdtContent>
      </w:sdt>
      <w:r>
        <w:t xml:space="preserve"> </w:t>
      </w:r>
    </w:p>
  </w:footnote>
  <w:footnote w:id="45">
    <w:p w14:paraId="4E7E4119" w14:textId="77777777" w:rsidR="00F73F6A" w:rsidRDefault="00F73F6A" w:rsidP="009A313D">
      <w:pPr>
        <w:pStyle w:val="Textnotdesubsol"/>
      </w:pPr>
      <w:r>
        <w:rPr>
          <w:rStyle w:val="Referinnotdesubsol"/>
        </w:rPr>
        <w:footnoteRef/>
      </w:r>
      <w:r>
        <w:t xml:space="preserve"> </w:t>
      </w:r>
      <w:r w:rsidRPr="0087647D">
        <w:t>http://galmmv.ro/manual-proceduri/</w:t>
      </w:r>
    </w:p>
  </w:footnote>
  <w:footnote w:id="46">
    <w:p w14:paraId="5C9438EB" w14:textId="77777777" w:rsidR="00F73F6A" w:rsidRDefault="00F73F6A">
      <w:pPr>
        <w:pStyle w:val="Textnotdesubsol"/>
      </w:pPr>
      <w:r>
        <w:rPr>
          <w:rStyle w:val="Referinnotdesubsol"/>
        </w:rPr>
        <w:footnoteRef/>
      </w:r>
      <w:r>
        <w:t xml:space="preserve"> </w:t>
      </w:r>
      <w:hyperlink r:id="rId25" w:history="1">
        <w:r w:rsidRPr="00905AA1">
          <w:rPr>
            <w:rStyle w:val="Hyperlink"/>
          </w:rPr>
          <w:t>https://portal.afir.info/informatii_generale_pndr_investitii_prin_pndr_m_19_leader_sm19_2_actiuni_in_strategia_de_dezvoltare_locala</w:t>
        </w:r>
      </w:hyperlink>
    </w:p>
    <w:p w14:paraId="3D586B3C" w14:textId="77777777" w:rsidR="00F73F6A" w:rsidRDefault="00F73F6A">
      <w:pPr>
        <w:pStyle w:val="Textnotdesubsol"/>
      </w:pPr>
    </w:p>
  </w:footnote>
  <w:footnote w:id="47">
    <w:p w14:paraId="0416AACD" w14:textId="77777777" w:rsidR="00F73F6A" w:rsidRDefault="00F73F6A" w:rsidP="00110108">
      <w:pPr>
        <w:pStyle w:val="Textnotdesubsol"/>
      </w:pPr>
      <w:r>
        <w:rPr>
          <w:rStyle w:val="Referinnotdesubsol"/>
        </w:rPr>
        <w:footnoteRef/>
      </w:r>
      <w:r>
        <w:t xml:space="preserve"> </w:t>
      </w:r>
      <w:hyperlink r:id="rId26" w:history="1">
        <w:r w:rsidRPr="001A1F3E">
          <w:rPr>
            <w:rStyle w:val="Hyperlink"/>
          </w:rPr>
          <w:t>http://www.madr.ro/docs/dezvoltare-rurala/Axa_LEADER/2014-2020/08.august_2016/Raport-de-Selectie-a-Strategiilor-de-Dezvoltare-Locala.pdf</w:t>
        </w:r>
      </w:hyperlink>
    </w:p>
    <w:p w14:paraId="74A33151" w14:textId="77777777" w:rsidR="00F73F6A" w:rsidRDefault="00F73F6A" w:rsidP="00110108">
      <w:pPr>
        <w:pStyle w:val="Textnotdesubsol"/>
      </w:pPr>
    </w:p>
  </w:footnote>
  <w:footnote w:id="48">
    <w:p w14:paraId="33A7EF21" w14:textId="77777777" w:rsidR="00F73F6A" w:rsidRDefault="00F73F6A" w:rsidP="00110108">
      <w:pPr>
        <w:pStyle w:val="Textnotdesubsol"/>
      </w:pPr>
      <w:r>
        <w:rPr>
          <w:rStyle w:val="Referinnotdesubsol"/>
        </w:rPr>
        <w:footnoteRef/>
      </w:r>
      <w:r>
        <w:t xml:space="preserve"> </w:t>
      </w:r>
      <w:hyperlink r:id="rId27" w:history="1">
        <w:r w:rsidRPr="001A1F3E">
          <w:rPr>
            <w:rStyle w:val="Hyperlink"/>
          </w:rPr>
          <w:t>https://portal.afir.info/informatii_generale_pndr_investitii_prin_pndr_m_19_leader_sm19_2_actiuni_in_strategia_de_dezvoltare_locala</w:t>
        </w:r>
      </w:hyperlink>
    </w:p>
    <w:p w14:paraId="4C8DA4D2" w14:textId="77777777" w:rsidR="00F73F6A" w:rsidRDefault="00F73F6A" w:rsidP="00110108">
      <w:pPr>
        <w:pStyle w:val="Textnotdesubsol"/>
      </w:pPr>
    </w:p>
  </w:footnote>
  <w:footnote w:id="49">
    <w:p w14:paraId="70F8F257" w14:textId="77777777" w:rsidR="00F73F6A" w:rsidRDefault="00F73F6A" w:rsidP="007A14B9">
      <w:pPr>
        <w:pStyle w:val="Textnotdesubsol"/>
      </w:pPr>
      <w:r>
        <w:rPr>
          <w:rStyle w:val="Referinnotdesubsol"/>
        </w:rPr>
        <w:footnoteRef/>
      </w:r>
      <w: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F86DB5"/>
    <w:multiLevelType w:val="hybridMultilevel"/>
    <w:tmpl w:val="ECE00532"/>
    <w:lvl w:ilvl="0" w:tplc="EC16C188">
      <w:start w:val="1"/>
      <w:numFmt w:val="bullet"/>
      <w:lvlText w:val=""/>
      <w:lvlJc w:val="left"/>
      <w:pPr>
        <w:tabs>
          <w:tab w:val="num" w:pos="720"/>
        </w:tabs>
        <w:ind w:left="720" w:hanging="360"/>
      </w:pPr>
      <w:rPr>
        <w:rFonts w:ascii="Wingdings" w:hAnsi="Wingdings" w:hint="default"/>
      </w:rPr>
    </w:lvl>
    <w:lvl w:ilvl="1" w:tplc="0FF692CA">
      <w:start w:val="1"/>
      <w:numFmt w:val="bullet"/>
      <w:lvlText w:val=""/>
      <w:lvlJc w:val="left"/>
      <w:pPr>
        <w:tabs>
          <w:tab w:val="num" w:pos="1440"/>
        </w:tabs>
        <w:ind w:left="1440" w:hanging="360"/>
      </w:pPr>
      <w:rPr>
        <w:rFonts w:ascii="Wingdings" w:hAnsi="Wingdings" w:hint="default"/>
      </w:rPr>
    </w:lvl>
    <w:lvl w:ilvl="2" w:tplc="D8ACF8AC" w:tentative="1">
      <w:start w:val="1"/>
      <w:numFmt w:val="bullet"/>
      <w:lvlText w:val=""/>
      <w:lvlJc w:val="left"/>
      <w:pPr>
        <w:tabs>
          <w:tab w:val="num" w:pos="2160"/>
        </w:tabs>
        <w:ind w:left="2160" w:hanging="360"/>
      </w:pPr>
      <w:rPr>
        <w:rFonts w:ascii="Wingdings" w:hAnsi="Wingdings" w:hint="default"/>
      </w:rPr>
    </w:lvl>
    <w:lvl w:ilvl="3" w:tplc="73F85C1E" w:tentative="1">
      <w:start w:val="1"/>
      <w:numFmt w:val="bullet"/>
      <w:lvlText w:val=""/>
      <w:lvlJc w:val="left"/>
      <w:pPr>
        <w:tabs>
          <w:tab w:val="num" w:pos="2880"/>
        </w:tabs>
        <w:ind w:left="2880" w:hanging="360"/>
      </w:pPr>
      <w:rPr>
        <w:rFonts w:ascii="Wingdings" w:hAnsi="Wingdings" w:hint="default"/>
      </w:rPr>
    </w:lvl>
    <w:lvl w:ilvl="4" w:tplc="8092C2EA" w:tentative="1">
      <w:start w:val="1"/>
      <w:numFmt w:val="bullet"/>
      <w:lvlText w:val=""/>
      <w:lvlJc w:val="left"/>
      <w:pPr>
        <w:tabs>
          <w:tab w:val="num" w:pos="3600"/>
        </w:tabs>
        <w:ind w:left="3600" w:hanging="360"/>
      </w:pPr>
      <w:rPr>
        <w:rFonts w:ascii="Wingdings" w:hAnsi="Wingdings" w:hint="default"/>
      </w:rPr>
    </w:lvl>
    <w:lvl w:ilvl="5" w:tplc="198442CC" w:tentative="1">
      <w:start w:val="1"/>
      <w:numFmt w:val="bullet"/>
      <w:lvlText w:val=""/>
      <w:lvlJc w:val="left"/>
      <w:pPr>
        <w:tabs>
          <w:tab w:val="num" w:pos="4320"/>
        </w:tabs>
        <w:ind w:left="4320" w:hanging="360"/>
      </w:pPr>
      <w:rPr>
        <w:rFonts w:ascii="Wingdings" w:hAnsi="Wingdings" w:hint="default"/>
      </w:rPr>
    </w:lvl>
    <w:lvl w:ilvl="6" w:tplc="EC761C18" w:tentative="1">
      <w:start w:val="1"/>
      <w:numFmt w:val="bullet"/>
      <w:lvlText w:val=""/>
      <w:lvlJc w:val="left"/>
      <w:pPr>
        <w:tabs>
          <w:tab w:val="num" w:pos="5040"/>
        </w:tabs>
        <w:ind w:left="5040" w:hanging="360"/>
      </w:pPr>
      <w:rPr>
        <w:rFonts w:ascii="Wingdings" w:hAnsi="Wingdings" w:hint="default"/>
      </w:rPr>
    </w:lvl>
    <w:lvl w:ilvl="7" w:tplc="371222AA" w:tentative="1">
      <w:start w:val="1"/>
      <w:numFmt w:val="bullet"/>
      <w:lvlText w:val=""/>
      <w:lvlJc w:val="left"/>
      <w:pPr>
        <w:tabs>
          <w:tab w:val="num" w:pos="5760"/>
        </w:tabs>
        <w:ind w:left="5760" w:hanging="360"/>
      </w:pPr>
      <w:rPr>
        <w:rFonts w:ascii="Wingdings" w:hAnsi="Wingdings" w:hint="default"/>
      </w:rPr>
    </w:lvl>
    <w:lvl w:ilvl="8" w:tplc="5BE24C82"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80E2304"/>
    <w:multiLevelType w:val="hybridMultilevel"/>
    <w:tmpl w:val="2D1837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CB769A"/>
    <w:multiLevelType w:val="hybridMultilevel"/>
    <w:tmpl w:val="FD9A84EC"/>
    <w:lvl w:ilvl="0" w:tplc="0409000F">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FB82DF1"/>
    <w:multiLevelType w:val="hybridMultilevel"/>
    <w:tmpl w:val="69FC562E"/>
    <w:lvl w:ilvl="0" w:tplc="90D6FF7C">
      <w:start w:val="1"/>
      <w:numFmt w:val="bullet"/>
      <w:lvlText w:val=""/>
      <w:lvlJc w:val="left"/>
      <w:pPr>
        <w:ind w:left="2160" w:hanging="360"/>
      </w:pPr>
      <w:rPr>
        <w:rFonts w:ascii="Symbol" w:hAnsi="Symbol" w:hint="default"/>
        <w:sz w:val="24"/>
        <w:szCs w:val="20"/>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cs="Courier New" w:hint="default"/>
      </w:rPr>
    </w:lvl>
    <w:lvl w:ilvl="8" w:tplc="04090005">
      <w:start w:val="1"/>
      <w:numFmt w:val="bullet"/>
      <w:lvlText w:val=""/>
      <w:lvlJc w:val="left"/>
      <w:pPr>
        <w:ind w:left="7920" w:hanging="360"/>
      </w:pPr>
      <w:rPr>
        <w:rFonts w:ascii="Wingdings" w:hAnsi="Wingdings" w:hint="default"/>
      </w:rPr>
    </w:lvl>
  </w:abstractNum>
  <w:abstractNum w:abstractNumId="4" w15:restartNumberingAfterBreak="0">
    <w:nsid w:val="13D046BC"/>
    <w:multiLevelType w:val="hybridMultilevel"/>
    <w:tmpl w:val="97B460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187E44FD"/>
    <w:multiLevelType w:val="hybridMultilevel"/>
    <w:tmpl w:val="534E502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18A36DC9"/>
    <w:multiLevelType w:val="hybridMultilevel"/>
    <w:tmpl w:val="07A0E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392113"/>
    <w:multiLevelType w:val="multilevel"/>
    <w:tmpl w:val="3F5C39BA"/>
    <w:lvl w:ilvl="0">
      <w:start w:val="2"/>
      <w:numFmt w:val="decimal"/>
      <w:lvlText w:val="%1."/>
      <w:lvlJc w:val="left"/>
      <w:pPr>
        <w:ind w:left="675" w:hanging="675"/>
      </w:pPr>
      <w:rPr>
        <w:rFonts w:hint="default"/>
      </w:rPr>
    </w:lvl>
    <w:lvl w:ilvl="1">
      <w:start w:val="1"/>
      <w:numFmt w:val="decimal"/>
      <w:lvlText w:val="%1.%2."/>
      <w:lvlJc w:val="left"/>
      <w:pPr>
        <w:ind w:left="720" w:hanging="720"/>
      </w:pPr>
      <w:rPr>
        <w:rFonts w:hint="default"/>
      </w:rPr>
    </w:lvl>
    <w:lvl w:ilvl="2">
      <w:start w:val="9"/>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1C1E6CD4"/>
    <w:multiLevelType w:val="hybridMultilevel"/>
    <w:tmpl w:val="D8C6B67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1C227ABC"/>
    <w:multiLevelType w:val="hybridMultilevel"/>
    <w:tmpl w:val="091E18C0"/>
    <w:lvl w:ilvl="0" w:tplc="89503D10">
      <w:start w:val="1"/>
      <w:numFmt w:val="lowerLetter"/>
      <w:lvlText w:val="%1)"/>
      <w:lvlJc w:val="left"/>
      <w:pPr>
        <w:ind w:left="717" w:hanging="360"/>
      </w:pPr>
      <w:rPr>
        <w:rFonts w:hint="default"/>
      </w:rPr>
    </w:lvl>
    <w:lvl w:ilvl="1" w:tplc="04090019" w:tentative="1">
      <w:start w:val="1"/>
      <w:numFmt w:val="lowerLetter"/>
      <w:lvlText w:val="%2."/>
      <w:lvlJc w:val="left"/>
      <w:pPr>
        <w:ind w:left="1437" w:hanging="360"/>
      </w:pPr>
    </w:lvl>
    <w:lvl w:ilvl="2" w:tplc="0409001B" w:tentative="1">
      <w:start w:val="1"/>
      <w:numFmt w:val="lowerRoman"/>
      <w:lvlText w:val="%3."/>
      <w:lvlJc w:val="right"/>
      <w:pPr>
        <w:ind w:left="2157" w:hanging="180"/>
      </w:p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10" w15:restartNumberingAfterBreak="0">
    <w:nsid w:val="1CFC159E"/>
    <w:multiLevelType w:val="hybridMultilevel"/>
    <w:tmpl w:val="9D101096"/>
    <w:lvl w:ilvl="0" w:tplc="27D46E1C">
      <w:numFmt w:val="bullet"/>
      <w:lvlText w:val="-"/>
      <w:lvlJc w:val="left"/>
      <w:pPr>
        <w:ind w:left="720" w:hanging="360"/>
      </w:pPr>
      <w:rPr>
        <w:rFonts w:ascii="Calibri" w:eastAsia="Times New Roman" w:hAnsi="Calibri"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 w15:restartNumberingAfterBreak="0">
    <w:nsid w:val="1E90424E"/>
    <w:multiLevelType w:val="hybridMultilevel"/>
    <w:tmpl w:val="FA0409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F2C1D5A"/>
    <w:multiLevelType w:val="hybridMultilevel"/>
    <w:tmpl w:val="D6CAC25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2F43299"/>
    <w:multiLevelType w:val="hybridMultilevel"/>
    <w:tmpl w:val="0A76ABD6"/>
    <w:lvl w:ilvl="0" w:tplc="04090001">
      <w:start w:val="1"/>
      <w:numFmt w:val="bullet"/>
      <w:lvlText w:val=""/>
      <w:lvlJc w:val="left"/>
      <w:pPr>
        <w:ind w:left="1404" w:hanging="360"/>
      </w:pPr>
      <w:rPr>
        <w:rFonts w:ascii="Symbol" w:hAnsi="Symbol" w:hint="default"/>
      </w:rPr>
    </w:lvl>
    <w:lvl w:ilvl="1" w:tplc="40E4CAF8">
      <w:numFmt w:val="bullet"/>
      <w:lvlText w:val="•"/>
      <w:lvlJc w:val="left"/>
      <w:pPr>
        <w:ind w:left="1961" w:hanging="360"/>
      </w:pPr>
      <w:rPr>
        <w:rFonts w:ascii="Trebuchet MS" w:eastAsiaTheme="minorHAnsi" w:hAnsi="Trebuchet MS" w:cs="Trebuchet MS" w:hint="default"/>
      </w:rPr>
    </w:lvl>
    <w:lvl w:ilvl="2" w:tplc="0409001B" w:tentative="1">
      <w:start w:val="1"/>
      <w:numFmt w:val="lowerRoman"/>
      <w:lvlText w:val="%3."/>
      <w:lvlJc w:val="right"/>
      <w:pPr>
        <w:ind w:left="2844" w:hanging="180"/>
      </w:pPr>
    </w:lvl>
    <w:lvl w:ilvl="3" w:tplc="0409000F" w:tentative="1">
      <w:start w:val="1"/>
      <w:numFmt w:val="decimal"/>
      <w:lvlText w:val="%4."/>
      <w:lvlJc w:val="left"/>
      <w:pPr>
        <w:ind w:left="3564" w:hanging="360"/>
      </w:pPr>
    </w:lvl>
    <w:lvl w:ilvl="4" w:tplc="04090019" w:tentative="1">
      <w:start w:val="1"/>
      <w:numFmt w:val="lowerLetter"/>
      <w:lvlText w:val="%5."/>
      <w:lvlJc w:val="left"/>
      <w:pPr>
        <w:ind w:left="4284" w:hanging="360"/>
      </w:pPr>
    </w:lvl>
    <w:lvl w:ilvl="5" w:tplc="0409001B" w:tentative="1">
      <w:start w:val="1"/>
      <w:numFmt w:val="lowerRoman"/>
      <w:lvlText w:val="%6."/>
      <w:lvlJc w:val="right"/>
      <w:pPr>
        <w:ind w:left="5004" w:hanging="180"/>
      </w:pPr>
    </w:lvl>
    <w:lvl w:ilvl="6" w:tplc="0409000F" w:tentative="1">
      <w:start w:val="1"/>
      <w:numFmt w:val="decimal"/>
      <w:lvlText w:val="%7."/>
      <w:lvlJc w:val="left"/>
      <w:pPr>
        <w:ind w:left="5724" w:hanging="360"/>
      </w:pPr>
    </w:lvl>
    <w:lvl w:ilvl="7" w:tplc="04090019" w:tentative="1">
      <w:start w:val="1"/>
      <w:numFmt w:val="lowerLetter"/>
      <w:lvlText w:val="%8."/>
      <w:lvlJc w:val="left"/>
      <w:pPr>
        <w:ind w:left="6444" w:hanging="360"/>
      </w:pPr>
    </w:lvl>
    <w:lvl w:ilvl="8" w:tplc="0409001B" w:tentative="1">
      <w:start w:val="1"/>
      <w:numFmt w:val="lowerRoman"/>
      <w:lvlText w:val="%9."/>
      <w:lvlJc w:val="right"/>
      <w:pPr>
        <w:ind w:left="7164" w:hanging="180"/>
      </w:pPr>
    </w:lvl>
  </w:abstractNum>
  <w:abstractNum w:abstractNumId="14" w15:restartNumberingAfterBreak="0">
    <w:nsid w:val="26D6289C"/>
    <w:multiLevelType w:val="hybridMultilevel"/>
    <w:tmpl w:val="F922101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 w15:restartNumberingAfterBreak="0">
    <w:nsid w:val="289B75AF"/>
    <w:multiLevelType w:val="hybridMultilevel"/>
    <w:tmpl w:val="93767EF8"/>
    <w:lvl w:ilvl="0" w:tplc="631EE778">
      <w:start w:val="4"/>
      <w:numFmt w:val="decimal"/>
      <w:lvlText w:val="%1."/>
      <w:lvlJc w:val="left"/>
      <w:pPr>
        <w:ind w:left="720" w:hanging="360"/>
      </w:pPr>
      <w:rPr>
        <w:rFonts w:ascii="Calibri" w:eastAsia="Calibri" w:hAnsi="Calibri" w:hint="default"/>
        <w:color w:val="auto"/>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2C0E51E1"/>
    <w:multiLevelType w:val="hybridMultilevel"/>
    <w:tmpl w:val="F34092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2D8D3AEF"/>
    <w:multiLevelType w:val="hybridMultilevel"/>
    <w:tmpl w:val="D812AE02"/>
    <w:lvl w:ilvl="0" w:tplc="04180001">
      <w:start w:val="1"/>
      <w:numFmt w:val="bullet"/>
      <w:lvlText w:val=""/>
      <w:lvlJc w:val="left"/>
      <w:pPr>
        <w:ind w:left="644"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8" w15:restartNumberingAfterBreak="0">
    <w:nsid w:val="2F4A5743"/>
    <w:multiLevelType w:val="hybridMultilevel"/>
    <w:tmpl w:val="8618B1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2FDD6EDE"/>
    <w:multiLevelType w:val="hybridMultilevel"/>
    <w:tmpl w:val="3F76F224"/>
    <w:lvl w:ilvl="0" w:tplc="04090001">
      <w:start w:val="1"/>
      <w:numFmt w:val="bullet"/>
      <w:lvlText w:val=""/>
      <w:lvlJc w:val="left"/>
      <w:pPr>
        <w:ind w:left="720" w:hanging="360"/>
      </w:pPr>
      <w:rPr>
        <w:rFonts w:ascii="Symbol" w:hAnsi="Symbol" w:hint="default"/>
      </w:rPr>
    </w:lvl>
    <w:lvl w:ilvl="1" w:tplc="DD98B226">
      <w:numFmt w:val="bullet"/>
      <w:lvlText w:val="-"/>
      <w:lvlJc w:val="left"/>
      <w:pPr>
        <w:ind w:left="1440" w:hanging="360"/>
      </w:pPr>
      <w:rPr>
        <w:rFonts w:ascii="Trebuchet MS" w:eastAsia="Times New Roman" w:hAnsi="Trebuchet MS"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14A26FF"/>
    <w:multiLevelType w:val="multilevel"/>
    <w:tmpl w:val="8FCC079A"/>
    <w:lvl w:ilvl="0">
      <w:start w:val="3"/>
      <w:numFmt w:val="decimal"/>
      <w:lvlText w:val="%1."/>
      <w:lvlJc w:val="left"/>
      <w:pPr>
        <w:ind w:left="675" w:hanging="675"/>
      </w:pPr>
      <w:rPr>
        <w:rFonts w:hint="default"/>
      </w:rPr>
    </w:lvl>
    <w:lvl w:ilvl="1">
      <w:start w:val="7"/>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35930737"/>
    <w:multiLevelType w:val="hybridMultilevel"/>
    <w:tmpl w:val="D6FE4BE0"/>
    <w:lvl w:ilvl="0" w:tplc="F17EF756">
      <w:start w:val="1"/>
      <w:numFmt w:val="decimal"/>
      <w:lvlText w:val="%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417264C3"/>
    <w:multiLevelType w:val="hybridMultilevel"/>
    <w:tmpl w:val="8D14CFB2"/>
    <w:lvl w:ilvl="0" w:tplc="36827CDC">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43625205"/>
    <w:multiLevelType w:val="hybridMultilevel"/>
    <w:tmpl w:val="5142AC5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49E3303"/>
    <w:multiLevelType w:val="hybridMultilevel"/>
    <w:tmpl w:val="A724A2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5B034E5"/>
    <w:multiLevelType w:val="hybridMultilevel"/>
    <w:tmpl w:val="562AE598"/>
    <w:lvl w:ilvl="0" w:tplc="04180001">
      <w:start w:val="1"/>
      <w:numFmt w:val="bullet"/>
      <w:lvlText w:val=""/>
      <w:lvlJc w:val="left"/>
      <w:pPr>
        <w:ind w:left="644"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26" w15:restartNumberingAfterBreak="0">
    <w:nsid w:val="45B31FCA"/>
    <w:multiLevelType w:val="hybridMultilevel"/>
    <w:tmpl w:val="6638E5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6CA6BB9"/>
    <w:multiLevelType w:val="hybridMultilevel"/>
    <w:tmpl w:val="B2E44E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89C54D9"/>
    <w:multiLevelType w:val="multilevel"/>
    <w:tmpl w:val="BCCC6002"/>
    <w:lvl w:ilvl="0">
      <w:start w:val="3"/>
      <w:numFmt w:val="decimal"/>
      <w:lvlText w:val="%1."/>
      <w:lvlJc w:val="left"/>
      <w:pPr>
        <w:ind w:left="630" w:hanging="630"/>
      </w:pPr>
      <w:rPr>
        <w:rFonts w:cs="Times New Roman" w:hint="default"/>
        <w:b w:val="0"/>
      </w:rPr>
    </w:lvl>
    <w:lvl w:ilvl="1">
      <w:start w:val="6"/>
      <w:numFmt w:val="decimal"/>
      <w:lvlText w:val="%1.%2."/>
      <w:lvlJc w:val="left"/>
      <w:pPr>
        <w:ind w:left="720" w:hanging="720"/>
      </w:pPr>
      <w:rPr>
        <w:rFonts w:cs="Times New Roman" w:hint="default"/>
        <w:b w:val="0"/>
      </w:rPr>
    </w:lvl>
    <w:lvl w:ilvl="2">
      <w:start w:val="2"/>
      <w:numFmt w:val="decimal"/>
      <w:lvlText w:val="%1.%2.%3."/>
      <w:lvlJc w:val="left"/>
      <w:pPr>
        <w:ind w:left="720" w:hanging="720"/>
      </w:pPr>
      <w:rPr>
        <w:rFonts w:cs="Times New Roman" w:hint="default"/>
        <w:b w:val="0"/>
      </w:rPr>
    </w:lvl>
    <w:lvl w:ilvl="3">
      <w:start w:val="1"/>
      <w:numFmt w:val="decimal"/>
      <w:lvlText w:val="%1.%2.%3.%4."/>
      <w:lvlJc w:val="left"/>
      <w:pPr>
        <w:ind w:left="1080" w:hanging="1080"/>
      </w:pPr>
      <w:rPr>
        <w:rFonts w:cs="Times New Roman" w:hint="default"/>
        <w:b w:val="0"/>
      </w:rPr>
    </w:lvl>
    <w:lvl w:ilvl="4">
      <w:start w:val="1"/>
      <w:numFmt w:val="decimal"/>
      <w:lvlText w:val="%1.%2.%3.%4.%5."/>
      <w:lvlJc w:val="left"/>
      <w:pPr>
        <w:ind w:left="1080" w:hanging="1080"/>
      </w:pPr>
      <w:rPr>
        <w:rFonts w:cs="Times New Roman" w:hint="default"/>
        <w:b w:val="0"/>
      </w:rPr>
    </w:lvl>
    <w:lvl w:ilvl="5">
      <w:start w:val="1"/>
      <w:numFmt w:val="decimal"/>
      <w:lvlText w:val="%1.%2.%3.%4.%5.%6."/>
      <w:lvlJc w:val="left"/>
      <w:pPr>
        <w:ind w:left="1440" w:hanging="1440"/>
      </w:pPr>
      <w:rPr>
        <w:rFonts w:cs="Times New Roman" w:hint="default"/>
        <w:b w:val="0"/>
      </w:rPr>
    </w:lvl>
    <w:lvl w:ilvl="6">
      <w:start w:val="1"/>
      <w:numFmt w:val="decimal"/>
      <w:lvlText w:val="%1.%2.%3.%4.%5.%6.%7."/>
      <w:lvlJc w:val="left"/>
      <w:pPr>
        <w:ind w:left="1800" w:hanging="1800"/>
      </w:pPr>
      <w:rPr>
        <w:rFonts w:cs="Times New Roman" w:hint="default"/>
        <w:b w:val="0"/>
      </w:rPr>
    </w:lvl>
    <w:lvl w:ilvl="7">
      <w:start w:val="1"/>
      <w:numFmt w:val="decimal"/>
      <w:lvlText w:val="%1.%2.%3.%4.%5.%6.%7.%8."/>
      <w:lvlJc w:val="left"/>
      <w:pPr>
        <w:ind w:left="1800" w:hanging="1800"/>
      </w:pPr>
      <w:rPr>
        <w:rFonts w:cs="Times New Roman" w:hint="default"/>
        <w:b w:val="0"/>
      </w:rPr>
    </w:lvl>
    <w:lvl w:ilvl="8">
      <w:start w:val="1"/>
      <w:numFmt w:val="decimal"/>
      <w:lvlText w:val="%1.%2.%3.%4.%5.%6.%7.%8.%9."/>
      <w:lvlJc w:val="left"/>
      <w:pPr>
        <w:ind w:left="2160" w:hanging="2160"/>
      </w:pPr>
      <w:rPr>
        <w:rFonts w:cs="Times New Roman" w:hint="default"/>
        <w:b w:val="0"/>
      </w:rPr>
    </w:lvl>
  </w:abstractNum>
  <w:abstractNum w:abstractNumId="29" w15:restartNumberingAfterBreak="0">
    <w:nsid w:val="4AD17BBB"/>
    <w:multiLevelType w:val="hybridMultilevel"/>
    <w:tmpl w:val="F60A654A"/>
    <w:lvl w:ilvl="0" w:tplc="37369824">
      <w:start w:val="1"/>
      <w:numFmt w:val="bullet"/>
      <w:pStyle w:val="N-Bullet1"/>
      <w:lvlText w:val=""/>
      <w:lvlJc w:val="left"/>
      <w:pPr>
        <w:ind w:left="927" w:hanging="360"/>
      </w:pPr>
      <w:rPr>
        <w:rFonts w:ascii="Symbol" w:hAnsi="Symbol"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30" w15:restartNumberingAfterBreak="0">
    <w:nsid w:val="4B5B32BC"/>
    <w:multiLevelType w:val="hybridMultilevel"/>
    <w:tmpl w:val="9AFAF11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1" w15:restartNumberingAfterBreak="0">
    <w:nsid w:val="508F3309"/>
    <w:multiLevelType w:val="hybridMultilevel"/>
    <w:tmpl w:val="42980E80"/>
    <w:lvl w:ilvl="0" w:tplc="89503D10">
      <w:start w:val="1"/>
      <w:numFmt w:val="lowerLetter"/>
      <w:lvlText w:val="%1)"/>
      <w:lvlJc w:val="left"/>
      <w:pPr>
        <w:ind w:left="717" w:hanging="360"/>
      </w:pPr>
      <w:rPr>
        <w:rFonts w:hint="default"/>
      </w:rPr>
    </w:lvl>
    <w:lvl w:ilvl="1" w:tplc="04090019" w:tentative="1">
      <w:start w:val="1"/>
      <w:numFmt w:val="lowerLetter"/>
      <w:lvlText w:val="%2."/>
      <w:lvlJc w:val="left"/>
      <w:pPr>
        <w:ind w:left="1437" w:hanging="360"/>
      </w:pPr>
    </w:lvl>
    <w:lvl w:ilvl="2" w:tplc="0409001B" w:tentative="1">
      <w:start w:val="1"/>
      <w:numFmt w:val="lowerRoman"/>
      <w:lvlText w:val="%3."/>
      <w:lvlJc w:val="right"/>
      <w:pPr>
        <w:ind w:left="2157" w:hanging="180"/>
      </w:p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32" w15:restartNumberingAfterBreak="0">
    <w:nsid w:val="53EC45E8"/>
    <w:multiLevelType w:val="multilevel"/>
    <w:tmpl w:val="15968FA8"/>
    <w:lvl w:ilvl="0">
      <w:start w:val="1"/>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3" w15:restartNumberingAfterBreak="0">
    <w:nsid w:val="543E07A8"/>
    <w:multiLevelType w:val="hybridMultilevel"/>
    <w:tmpl w:val="C29EB0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15:restartNumberingAfterBreak="0">
    <w:nsid w:val="5A955E6F"/>
    <w:multiLevelType w:val="hybridMultilevel"/>
    <w:tmpl w:val="F8A0D82A"/>
    <w:lvl w:ilvl="0" w:tplc="6AE8B30A">
      <w:numFmt w:val="bullet"/>
      <w:lvlText w:val="-"/>
      <w:lvlJc w:val="left"/>
      <w:pPr>
        <w:ind w:left="786" w:hanging="360"/>
      </w:pPr>
      <w:rPr>
        <w:rFonts w:ascii="Calibri" w:eastAsiaTheme="minorHAnsi" w:hAnsi="Calibri" w:cstheme="minorBidi" w:hint="default"/>
      </w:rPr>
    </w:lvl>
    <w:lvl w:ilvl="1" w:tplc="04180003">
      <w:start w:val="1"/>
      <w:numFmt w:val="bullet"/>
      <w:lvlText w:val="o"/>
      <w:lvlJc w:val="left"/>
      <w:pPr>
        <w:ind w:left="1506" w:hanging="360"/>
      </w:pPr>
      <w:rPr>
        <w:rFonts w:ascii="Courier New" w:hAnsi="Courier New" w:cs="Courier New" w:hint="default"/>
      </w:rPr>
    </w:lvl>
    <w:lvl w:ilvl="2" w:tplc="04180005" w:tentative="1">
      <w:start w:val="1"/>
      <w:numFmt w:val="bullet"/>
      <w:lvlText w:val=""/>
      <w:lvlJc w:val="left"/>
      <w:pPr>
        <w:ind w:left="2226" w:hanging="360"/>
      </w:pPr>
      <w:rPr>
        <w:rFonts w:ascii="Wingdings" w:hAnsi="Wingdings" w:hint="default"/>
      </w:rPr>
    </w:lvl>
    <w:lvl w:ilvl="3" w:tplc="04180001" w:tentative="1">
      <w:start w:val="1"/>
      <w:numFmt w:val="bullet"/>
      <w:lvlText w:val=""/>
      <w:lvlJc w:val="left"/>
      <w:pPr>
        <w:ind w:left="2946" w:hanging="360"/>
      </w:pPr>
      <w:rPr>
        <w:rFonts w:ascii="Symbol" w:hAnsi="Symbol" w:hint="default"/>
      </w:rPr>
    </w:lvl>
    <w:lvl w:ilvl="4" w:tplc="04180003" w:tentative="1">
      <w:start w:val="1"/>
      <w:numFmt w:val="bullet"/>
      <w:lvlText w:val="o"/>
      <w:lvlJc w:val="left"/>
      <w:pPr>
        <w:ind w:left="3666" w:hanging="360"/>
      </w:pPr>
      <w:rPr>
        <w:rFonts w:ascii="Courier New" w:hAnsi="Courier New" w:cs="Courier New" w:hint="default"/>
      </w:rPr>
    </w:lvl>
    <w:lvl w:ilvl="5" w:tplc="04180005" w:tentative="1">
      <w:start w:val="1"/>
      <w:numFmt w:val="bullet"/>
      <w:lvlText w:val=""/>
      <w:lvlJc w:val="left"/>
      <w:pPr>
        <w:ind w:left="4386" w:hanging="360"/>
      </w:pPr>
      <w:rPr>
        <w:rFonts w:ascii="Wingdings" w:hAnsi="Wingdings" w:hint="default"/>
      </w:rPr>
    </w:lvl>
    <w:lvl w:ilvl="6" w:tplc="04180001" w:tentative="1">
      <w:start w:val="1"/>
      <w:numFmt w:val="bullet"/>
      <w:lvlText w:val=""/>
      <w:lvlJc w:val="left"/>
      <w:pPr>
        <w:ind w:left="5106" w:hanging="360"/>
      </w:pPr>
      <w:rPr>
        <w:rFonts w:ascii="Symbol" w:hAnsi="Symbol" w:hint="default"/>
      </w:rPr>
    </w:lvl>
    <w:lvl w:ilvl="7" w:tplc="04180003" w:tentative="1">
      <w:start w:val="1"/>
      <w:numFmt w:val="bullet"/>
      <w:lvlText w:val="o"/>
      <w:lvlJc w:val="left"/>
      <w:pPr>
        <w:ind w:left="5826" w:hanging="360"/>
      </w:pPr>
      <w:rPr>
        <w:rFonts w:ascii="Courier New" w:hAnsi="Courier New" w:cs="Courier New" w:hint="default"/>
      </w:rPr>
    </w:lvl>
    <w:lvl w:ilvl="8" w:tplc="04180005" w:tentative="1">
      <w:start w:val="1"/>
      <w:numFmt w:val="bullet"/>
      <w:lvlText w:val=""/>
      <w:lvlJc w:val="left"/>
      <w:pPr>
        <w:ind w:left="6546" w:hanging="360"/>
      </w:pPr>
      <w:rPr>
        <w:rFonts w:ascii="Wingdings" w:hAnsi="Wingdings" w:hint="default"/>
      </w:rPr>
    </w:lvl>
  </w:abstractNum>
  <w:abstractNum w:abstractNumId="35" w15:restartNumberingAfterBreak="0">
    <w:nsid w:val="5B5E6C7D"/>
    <w:multiLevelType w:val="hybridMultilevel"/>
    <w:tmpl w:val="F5ECE42C"/>
    <w:lvl w:ilvl="0" w:tplc="04090017">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5D926A32"/>
    <w:multiLevelType w:val="hybridMultilevel"/>
    <w:tmpl w:val="C254883E"/>
    <w:lvl w:ilvl="0" w:tplc="262252E0">
      <w:numFmt w:val="bullet"/>
      <w:lvlText w:val=""/>
      <w:lvlJc w:val="left"/>
      <w:pPr>
        <w:ind w:left="720" w:hanging="360"/>
      </w:pPr>
      <w:rPr>
        <w:rFonts w:ascii="Wingdings" w:eastAsia="Times New Roman"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E5D6F16"/>
    <w:multiLevelType w:val="hybridMultilevel"/>
    <w:tmpl w:val="D65645E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606C4B39"/>
    <w:multiLevelType w:val="multilevel"/>
    <w:tmpl w:val="07768CE0"/>
    <w:lvl w:ilvl="0">
      <w:start w:val="1"/>
      <w:numFmt w:val="decimal"/>
      <w:lvlText w:val="%1."/>
      <w:lvlJc w:val="left"/>
      <w:pPr>
        <w:ind w:left="450" w:hanging="45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39" w15:restartNumberingAfterBreak="0">
    <w:nsid w:val="64C92D9A"/>
    <w:multiLevelType w:val="hybridMultilevel"/>
    <w:tmpl w:val="2B445C04"/>
    <w:lvl w:ilvl="0" w:tplc="D878FAEE">
      <w:start w:val="1"/>
      <w:numFmt w:val="bullet"/>
      <w:lvlText w:val="-"/>
      <w:lvlJc w:val="left"/>
      <w:pPr>
        <w:ind w:left="1080" w:hanging="360"/>
      </w:pPr>
      <w:rPr>
        <w:rFonts w:ascii="Trebuchet MS" w:eastAsia="TimesNewRomanPSMT" w:hAnsi="Trebuchet MS" w:cs="TimesNewRomanPSMT"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6CC926C0"/>
    <w:multiLevelType w:val="hybridMultilevel"/>
    <w:tmpl w:val="87FAFD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176100F"/>
    <w:multiLevelType w:val="hybridMultilevel"/>
    <w:tmpl w:val="D17C272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2" w15:restartNumberingAfterBreak="0">
    <w:nsid w:val="7195446D"/>
    <w:multiLevelType w:val="hybridMultilevel"/>
    <w:tmpl w:val="7BB2D64E"/>
    <w:lvl w:ilvl="0" w:tplc="6F48921A">
      <w:start w:val="1"/>
      <w:numFmt w:val="decimal"/>
      <w:lvlText w:val="%1."/>
      <w:lvlJc w:val="left"/>
      <w:pPr>
        <w:ind w:left="360" w:hanging="360"/>
      </w:pPr>
      <w:rPr>
        <w:rFonts w:cs="Times New Roman" w:hint="default"/>
        <w:color w:val="0000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61600B2"/>
    <w:multiLevelType w:val="hybridMultilevel"/>
    <w:tmpl w:val="DA429E94"/>
    <w:lvl w:ilvl="0" w:tplc="D878FAEE">
      <w:start w:val="1"/>
      <w:numFmt w:val="bullet"/>
      <w:lvlText w:val="-"/>
      <w:lvlJc w:val="left"/>
      <w:pPr>
        <w:ind w:left="720" w:hanging="360"/>
      </w:pPr>
      <w:rPr>
        <w:rFonts w:ascii="Trebuchet MS" w:eastAsia="TimesNewRomanPSMT" w:hAnsi="Trebuchet MS" w:cs="TimesNewRomanPSM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7A41FB2"/>
    <w:multiLevelType w:val="hybridMultilevel"/>
    <w:tmpl w:val="4156D30C"/>
    <w:lvl w:ilvl="0" w:tplc="26004792">
      <w:start w:val="1"/>
      <w:numFmt w:val="bullet"/>
      <w:lvlText w:val=""/>
      <w:lvlJc w:val="left"/>
      <w:pPr>
        <w:tabs>
          <w:tab w:val="num" w:pos="720"/>
        </w:tabs>
        <w:ind w:left="720" w:hanging="360"/>
      </w:pPr>
      <w:rPr>
        <w:rFonts w:ascii="Wingdings" w:hAnsi="Wingdings" w:hint="default"/>
      </w:rPr>
    </w:lvl>
    <w:lvl w:ilvl="1" w:tplc="08CA70BE" w:tentative="1">
      <w:start w:val="1"/>
      <w:numFmt w:val="bullet"/>
      <w:lvlText w:val=""/>
      <w:lvlJc w:val="left"/>
      <w:pPr>
        <w:tabs>
          <w:tab w:val="num" w:pos="1440"/>
        </w:tabs>
        <w:ind w:left="1440" w:hanging="360"/>
      </w:pPr>
      <w:rPr>
        <w:rFonts w:ascii="Wingdings" w:hAnsi="Wingdings" w:hint="default"/>
      </w:rPr>
    </w:lvl>
    <w:lvl w:ilvl="2" w:tplc="B0E034E2" w:tentative="1">
      <w:start w:val="1"/>
      <w:numFmt w:val="bullet"/>
      <w:lvlText w:val=""/>
      <w:lvlJc w:val="left"/>
      <w:pPr>
        <w:tabs>
          <w:tab w:val="num" w:pos="2160"/>
        </w:tabs>
        <w:ind w:left="2160" w:hanging="360"/>
      </w:pPr>
      <w:rPr>
        <w:rFonts w:ascii="Wingdings" w:hAnsi="Wingdings" w:hint="default"/>
      </w:rPr>
    </w:lvl>
    <w:lvl w:ilvl="3" w:tplc="4322E89A" w:tentative="1">
      <w:start w:val="1"/>
      <w:numFmt w:val="bullet"/>
      <w:lvlText w:val=""/>
      <w:lvlJc w:val="left"/>
      <w:pPr>
        <w:tabs>
          <w:tab w:val="num" w:pos="2880"/>
        </w:tabs>
        <w:ind w:left="2880" w:hanging="360"/>
      </w:pPr>
      <w:rPr>
        <w:rFonts w:ascii="Wingdings" w:hAnsi="Wingdings" w:hint="default"/>
      </w:rPr>
    </w:lvl>
    <w:lvl w:ilvl="4" w:tplc="1E8675AA" w:tentative="1">
      <w:start w:val="1"/>
      <w:numFmt w:val="bullet"/>
      <w:lvlText w:val=""/>
      <w:lvlJc w:val="left"/>
      <w:pPr>
        <w:tabs>
          <w:tab w:val="num" w:pos="3600"/>
        </w:tabs>
        <w:ind w:left="3600" w:hanging="360"/>
      </w:pPr>
      <w:rPr>
        <w:rFonts w:ascii="Wingdings" w:hAnsi="Wingdings" w:hint="default"/>
      </w:rPr>
    </w:lvl>
    <w:lvl w:ilvl="5" w:tplc="9F76F686" w:tentative="1">
      <w:start w:val="1"/>
      <w:numFmt w:val="bullet"/>
      <w:lvlText w:val=""/>
      <w:lvlJc w:val="left"/>
      <w:pPr>
        <w:tabs>
          <w:tab w:val="num" w:pos="4320"/>
        </w:tabs>
        <w:ind w:left="4320" w:hanging="360"/>
      </w:pPr>
      <w:rPr>
        <w:rFonts w:ascii="Wingdings" w:hAnsi="Wingdings" w:hint="default"/>
      </w:rPr>
    </w:lvl>
    <w:lvl w:ilvl="6" w:tplc="2012C5BC" w:tentative="1">
      <w:start w:val="1"/>
      <w:numFmt w:val="bullet"/>
      <w:lvlText w:val=""/>
      <w:lvlJc w:val="left"/>
      <w:pPr>
        <w:tabs>
          <w:tab w:val="num" w:pos="5040"/>
        </w:tabs>
        <w:ind w:left="5040" w:hanging="360"/>
      </w:pPr>
      <w:rPr>
        <w:rFonts w:ascii="Wingdings" w:hAnsi="Wingdings" w:hint="default"/>
      </w:rPr>
    </w:lvl>
    <w:lvl w:ilvl="7" w:tplc="5E1CAF2C" w:tentative="1">
      <w:start w:val="1"/>
      <w:numFmt w:val="bullet"/>
      <w:lvlText w:val=""/>
      <w:lvlJc w:val="left"/>
      <w:pPr>
        <w:tabs>
          <w:tab w:val="num" w:pos="5760"/>
        </w:tabs>
        <w:ind w:left="5760" w:hanging="360"/>
      </w:pPr>
      <w:rPr>
        <w:rFonts w:ascii="Wingdings" w:hAnsi="Wingdings" w:hint="default"/>
      </w:rPr>
    </w:lvl>
    <w:lvl w:ilvl="8" w:tplc="DDF453D6"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7BDC680B"/>
    <w:multiLevelType w:val="hybridMultilevel"/>
    <w:tmpl w:val="C3D8A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F26337F"/>
    <w:multiLevelType w:val="multilevel"/>
    <w:tmpl w:val="BBE4C8B2"/>
    <w:lvl w:ilvl="0">
      <w:start w:val="8"/>
      <w:numFmt w:val="decimal"/>
      <w:lvlText w:val="%1."/>
      <w:lvlJc w:val="left"/>
      <w:pPr>
        <w:ind w:left="540" w:hanging="54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7" w15:restartNumberingAfterBreak="0">
    <w:nsid w:val="7FF245D0"/>
    <w:multiLevelType w:val="hybridMultilevel"/>
    <w:tmpl w:val="D9A419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16cid:durableId="726564157">
    <w:abstractNumId w:val="30"/>
  </w:num>
  <w:num w:numId="2" w16cid:durableId="763696168">
    <w:abstractNumId w:val="38"/>
  </w:num>
  <w:num w:numId="3" w16cid:durableId="1767769094">
    <w:abstractNumId w:val="24"/>
  </w:num>
  <w:num w:numId="4" w16cid:durableId="1801462371">
    <w:abstractNumId w:val="32"/>
  </w:num>
  <w:num w:numId="5" w16cid:durableId="1121535819">
    <w:abstractNumId w:val="42"/>
  </w:num>
  <w:num w:numId="6" w16cid:durableId="1478567008">
    <w:abstractNumId w:val="17"/>
  </w:num>
  <w:num w:numId="7" w16cid:durableId="1165361294">
    <w:abstractNumId w:val="37"/>
  </w:num>
  <w:num w:numId="8" w16cid:durableId="1614941886">
    <w:abstractNumId w:val="25"/>
  </w:num>
  <w:num w:numId="9" w16cid:durableId="1140922793">
    <w:abstractNumId w:val="41"/>
  </w:num>
  <w:num w:numId="10" w16cid:durableId="1600720539">
    <w:abstractNumId w:val="29"/>
  </w:num>
  <w:num w:numId="11" w16cid:durableId="656805700">
    <w:abstractNumId w:val="2"/>
  </w:num>
  <w:num w:numId="12" w16cid:durableId="518198733">
    <w:abstractNumId w:val="16"/>
  </w:num>
  <w:num w:numId="13" w16cid:durableId="1340427989">
    <w:abstractNumId w:val="28"/>
  </w:num>
  <w:num w:numId="14" w16cid:durableId="932208054">
    <w:abstractNumId w:val="12"/>
  </w:num>
  <w:num w:numId="15" w16cid:durableId="2126339851">
    <w:abstractNumId w:val="13"/>
  </w:num>
  <w:num w:numId="16" w16cid:durableId="798299298">
    <w:abstractNumId w:val="23"/>
  </w:num>
  <w:num w:numId="17" w16cid:durableId="1829324299">
    <w:abstractNumId w:val="0"/>
  </w:num>
  <w:num w:numId="18" w16cid:durableId="1647780795">
    <w:abstractNumId w:val="7"/>
  </w:num>
  <w:num w:numId="19" w16cid:durableId="182111449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941228400">
    <w:abstractNumId w:val="6"/>
  </w:num>
  <w:num w:numId="21" w16cid:durableId="505829118">
    <w:abstractNumId w:val="40"/>
  </w:num>
  <w:num w:numId="22" w16cid:durableId="1704285378">
    <w:abstractNumId w:val="31"/>
  </w:num>
  <w:num w:numId="23" w16cid:durableId="1372918683">
    <w:abstractNumId w:val="9"/>
  </w:num>
  <w:num w:numId="24" w16cid:durableId="307976089">
    <w:abstractNumId w:val="26"/>
  </w:num>
  <w:num w:numId="25" w16cid:durableId="911156447">
    <w:abstractNumId w:val="44"/>
  </w:num>
  <w:num w:numId="26" w16cid:durableId="1028261085">
    <w:abstractNumId w:val="39"/>
  </w:num>
  <w:num w:numId="27" w16cid:durableId="1998800954">
    <w:abstractNumId w:val="43"/>
  </w:num>
  <w:num w:numId="28" w16cid:durableId="1745566121">
    <w:abstractNumId w:val="47"/>
  </w:num>
  <w:num w:numId="29" w16cid:durableId="4408251">
    <w:abstractNumId w:val="3"/>
  </w:num>
  <w:num w:numId="30" w16cid:durableId="1242179299">
    <w:abstractNumId w:val="20"/>
  </w:num>
  <w:num w:numId="31" w16cid:durableId="1694451307">
    <w:abstractNumId w:val="1"/>
  </w:num>
  <w:num w:numId="32" w16cid:durableId="618948238">
    <w:abstractNumId w:val="1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351689108">
    <w:abstractNumId w:val="4"/>
  </w:num>
  <w:num w:numId="34" w16cid:durableId="475993180">
    <w:abstractNumId w:val="46"/>
  </w:num>
  <w:num w:numId="35" w16cid:durableId="1369451504">
    <w:abstractNumId w:val="10"/>
  </w:num>
  <w:num w:numId="36" w16cid:durableId="1667515846">
    <w:abstractNumId w:val="8"/>
  </w:num>
  <w:num w:numId="37" w16cid:durableId="1842692964">
    <w:abstractNumId w:val="45"/>
  </w:num>
  <w:num w:numId="38" w16cid:durableId="2060399397">
    <w:abstractNumId w:val="34"/>
  </w:num>
  <w:num w:numId="39" w16cid:durableId="92437336">
    <w:abstractNumId w:val="18"/>
  </w:num>
  <w:num w:numId="40" w16cid:durableId="1892811112">
    <w:abstractNumId w:val="33"/>
  </w:num>
  <w:num w:numId="41" w16cid:durableId="1637105171">
    <w:abstractNumId w:val="5"/>
  </w:num>
  <w:num w:numId="42" w16cid:durableId="1354845408">
    <w:abstractNumId w:val="14"/>
  </w:num>
  <w:num w:numId="43" w16cid:durableId="1968271758">
    <w:abstractNumId w:val="21"/>
  </w:num>
  <w:num w:numId="44" w16cid:durableId="143932951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720638149">
    <w:abstractNumId w:val="19"/>
  </w:num>
  <w:num w:numId="46" w16cid:durableId="583102960">
    <w:abstractNumId w:val="11"/>
  </w:num>
  <w:num w:numId="47" w16cid:durableId="326177899">
    <w:abstractNumId w:val="27"/>
  </w:num>
  <w:num w:numId="48" w16cid:durableId="1460488981">
    <w:abstractNumId w:val="36"/>
  </w:num>
  <w:num w:numId="49" w16cid:durableId="1898778878">
    <w:abstractNumId w:val="35"/>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activeWritingStyle w:appName="MSWord" w:lang="en-US" w:vendorID="64" w:dllVersion="4096" w:nlCheck="1" w:checkStyle="0"/>
  <w:activeWritingStyle w:appName="MSWord" w:lang="fr-FR" w:vendorID="64" w:dllVersion="4096" w:nlCheck="1" w:checkStyle="0"/>
  <w:activeWritingStyle w:appName="MSWord" w:lang="en-GB" w:vendorID="64" w:dllVersion="4096" w:nlCheck="1" w:checkStyle="0"/>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E4142"/>
    <w:rsid w:val="00000E7F"/>
    <w:rsid w:val="00001B9C"/>
    <w:rsid w:val="0000292B"/>
    <w:rsid w:val="000054E6"/>
    <w:rsid w:val="0000719F"/>
    <w:rsid w:val="0000721F"/>
    <w:rsid w:val="00011C37"/>
    <w:rsid w:val="00013979"/>
    <w:rsid w:val="00016CF1"/>
    <w:rsid w:val="000221FE"/>
    <w:rsid w:val="000222D7"/>
    <w:rsid w:val="000252B2"/>
    <w:rsid w:val="00033A61"/>
    <w:rsid w:val="00033B54"/>
    <w:rsid w:val="0003505F"/>
    <w:rsid w:val="0003514F"/>
    <w:rsid w:val="00037281"/>
    <w:rsid w:val="0004240D"/>
    <w:rsid w:val="0004348F"/>
    <w:rsid w:val="00044F8D"/>
    <w:rsid w:val="000454C9"/>
    <w:rsid w:val="000506D0"/>
    <w:rsid w:val="00050F68"/>
    <w:rsid w:val="0005560E"/>
    <w:rsid w:val="00060BFA"/>
    <w:rsid w:val="0006105E"/>
    <w:rsid w:val="0006393C"/>
    <w:rsid w:val="00064A4F"/>
    <w:rsid w:val="000653C6"/>
    <w:rsid w:val="0006798A"/>
    <w:rsid w:val="00070C92"/>
    <w:rsid w:val="00073E31"/>
    <w:rsid w:val="00075175"/>
    <w:rsid w:val="00084B47"/>
    <w:rsid w:val="00085A82"/>
    <w:rsid w:val="00086663"/>
    <w:rsid w:val="000A0D85"/>
    <w:rsid w:val="000B2C73"/>
    <w:rsid w:val="000B4FD8"/>
    <w:rsid w:val="000C1DD1"/>
    <w:rsid w:val="000C2219"/>
    <w:rsid w:val="000C237B"/>
    <w:rsid w:val="000C4555"/>
    <w:rsid w:val="000C4BE0"/>
    <w:rsid w:val="000C7A6B"/>
    <w:rsid w:val="000D21D9"/>
    <w:rsid w:val="000D39B8"/>
    <w:rsid w:val="000D5B16"/>
    <w:rsid w:val="000D63A4"/>
    <w:rsid w:val="000E01D3"/>
    <w:rsid w:val="000E2581"/>
    <w:rsid w:val="000E2D28"/>
    <w:rsid w:val="000E68AC"/>
    <w:rsid w:val="000E69D3"/>
    <w:rsid w:val="000F10FD"/>
    <w:rsid w:val="000F2695"/>
    <w:rsid w:val="000F51C8"/>
    <w:rsid w:val="00103207"/>
    <w:rsid w:val="0010338B"/>
    <w:rsid w:val="0010555F"/>
    <w:rsid w:val="00105B60"/>
    <w:rsid w:val="00105E85"/>
    <w:rsid w:val="001065AD"/>
    <w:rsid w:val="00107D38"/>
    <w:rsid w:val="00110108"/>
    <w:rsid w:val="0011390C"/>
    <w:rsid w:val="00122F9F"/>
    <w:rsid w:val="00123D7D"/>
    <w:rsid w:val="00124275"/>
    <w:rsid w:val="00124760"/>
    <w:rsid w:val="00126C2A"/>
    <w:rsid w:val="001306D5"/>
    <w:rsid w:val="00132F7A"/>
    <w:rsid w:val="0013494B"/>
    <w:rsid w:val="00134E9D"/>
    <w:rsid w:val="00137FD9"/>
    <w:rsid w:val="00137FE9"/>
    <w:rsid w:val="00144D64"/>
    <w:rsid w:val="00147188"/>
    <w:rsid w:val="0015113E"/>
    <w:rsid w:val="001535FC"/>
    <w:rsid w:val="00161C42"/>
    <w:rsid w:val="001657BD"/>
    <w:rsid w:val="001715EA"/>
    <w:rsid w:val="001724E3"/>
    <w:rsid w:val="00174585"/>
    <w:rsid w:val="001765BA"/>
    <w:rsid w:val="0018089F"/>
    <w:rsid w:val="00185899"/>
    <w:rsid w:val="00185931"/>
    <w:rsid w:val="00185CAE"/>
    <w:rsid w:val="0018662D"/>
    <w:rsid w:val="00190E15"/>
    <w:rsid w:val="00190E29"/>
    <w:rsid w:val="001912FA"/>
    <w:rsid w:val="00191808"/>
    <w:rsid w:val="00191D00"/>
    <w:rsid w:val="001937FD"/>
    <w:rsid w:val="00193C51"/>
    <w:rsid w:val="001949F6"/>
    <w:rsid w:val="0019515F"/>
    <w:rsid w:val="001977A7"/>
    <w:rsid w:val="00197A12"/>
    <w:rsid w:val="00197B1E"/>
    <w:rsid w:val="001A1D73"/>
    <w:rsid w:val="001A3935"/>
    <w:rsid w:val="001A71B3"/>
    <w:rsid w:val="001B0631"/>
    <w:rsid w:val="001B0735"/>
    <w:rsid w:val="001B09D4"/>
    <w:rsid w:val="001B2642"/>
    <w:rsid w:val="001B2E0E"/>
    <w:rsid w:val="001C270D"/>
    <w:rsid w:val="001C2A1C"/>
    <w:rsid w:val="001C397B"/>
    <w:rsid w:val="001C3F06"/>
    <w:rsid w:val="001C55D5"/>
    <w:rsid w:val="001D37AB"/>
    <w:rsid w:val="001D5EE2"/>
    <w:rsid w:val="001D6779"/>
    <w:rsid w:val="001D6B0E"/>
    <w:rsid w:val="001D7365"/>
    <w:rsid w:val="001D7B58"/>
    <w:rsid w:val="001E290B"/>
    <w:rsid w:val="001E649F"/>
    <w:rsid w:val="001F1A66"/>
    <w:rsid w:val="001F1D34"/>
    <w:rsid w:val="001F3646"/>
    <w:rsid w:val="001F72C3"/>
    <w:rsid w:val="001F7944"/>
    <w:rsid w:val="00200BB8"/>
    <w:rsid w:val="00201100"/>
    <w:rsid w:val="00201B52"/>
    <w:rsid w:val="00203122"/>
    <w:rsid w:val="00206530"/>
    <w:rsid w:val="00206708"/>
    <w:rsid w:val="00207654"/>
    <w:rsid w:val="0021044B"/>
    <w:rsid w:val="00212E40"/>
    <w:rsid w:val="0021446F"/>
    <w:rsid w:val="002146DD"/>
    <w:rsid w:val="002165E3"/>
    <w:rsid w:val="00216C28"/>
    <w:rsid w:val="00223608"/>
    <w:rsid w:val="00223F40"/>
    <w:rsid w:val="0022489A"/>
    <w:rsid w:val="002278D0"/>
    <w:rsid w:val="0023312D"/>
    <w:rsid w:val="00240A59"/>
    <w:rsid w:val="00254105"/>
    <w:rsid w:val="00255207"/>
    <w:rsid w:val="00257320"/>
    <w:rsid w:val="00257B7D"/>
    <w:rsid w:val="00262180"/>
    <w:rsid w:val="00262339"/>
    <w:rsid w:val="0026502A"/>
    <w:rsid w:val="00266F00"/>
    <w:rsid w:val="00270BC6"/>
    <w:rsid w:val="00271EF1"/>
    <w:rsid w:val="002723B0"/>
    <w:rsid w:val="002760FD"/>
    <w:rsid w:val="00277B3E"/>
    <w:rsid w:val="00277C08"/>
    <w:rsid w:val="00283F95"/>
    <w:rsid w:val="002A46B0"/>
    <w:rsid w:val="002A65A4"/>
    <w:rsid w:val="002B1D6D"/>
    <w:rsid w:val="002B2366"/>
    <w:rsid w:val="002B2CDF"/>
    <w:rsid w:val="002B3043"/>
    <w:rsid w:val="002B397D"/>
    <w:rsid w:val="002B4AF3"/>
    <w:rsid w:val="002B4CE9"/>
    <w:rsid w:val="002B672D"/>
    <w:rsid w:val="002B79E5"/>
    <w:rsid w:val="002B7F56"/>
    <w:rsid w:val="002C07B4"/>
    <w:rsid w:val="002C151B"/>
    <w:rsid w:val="002C2A50"/>
    <w:rsid w:val="002C3B25"/>
    <w:rsid w:val="002C727F"/>
    <w:rsid w:val="002D2E0F"/>
    <w:rsid w:val="002D4697"/>
    <w:rsid w:val="002D6DCB"/>
    <w:rsid w:val="002D7558"/>
    <w:rsid w:val="002E10A1"/>
    <w:rsid w:val="002E2EDB"/>
    <w:rsid w:val="002E4ABB"/>
    <w:rsid w:val="002E4C88"/>
    <w:rsid w:val="002F2C3F"/>
    <w:rsid w:val="002F707B"/>
    <w:rsid w:val="00300D66"/>
    <w:rsid w:val="00301884"/>
    <w:rsid w:val="003047CE"/>
    <w:rsid w:val="003079B7"/>
    <w:rsid w:val="00311EDF"/>
    <w:rsid w:val="00311FC7"/>
    <w:rsid w:val="00313AAA"/>
    <w:rsid w:val="0031782C"/>
    <w:rsid w:val="0032058D"/>
    <w:rsid w:val="00321663"/>
    <w:rsid w:val="00322689"/>
    <w:rsid w:val="00325195"/>
    <w:rsid w:val="0032551F"/>
    <w:rsid w:val="0033014F"/>
    <w:rsid w:val="00331C6B"/>
    <w:rsid w:val="00332898"/>
    <w:rsid w:val="00333F7D"/>
    <w:rsid w:val="00334975"/>
    <w:rsid w:val="0034102C"/>
    <w:rsid w:val="003410B1"/>
    <w:rsid w:val="00343EAE"/>
    <w:rsid w:val="00345DC4"/>
    <w:rsid w:val="003518D6"/>
    <w:rsid w:val="003519CE"/>
    <w:rsid w:val="00351C03"/>
    <w:rsid w:val="00353745"/>
    <w:rsid w:val="00354FD7"/>
    <w:rsid w:val="00356857"/>
    <w:rsid w:val="00356A9C"/>
    <w:rsid w:val="00357D5E"/>
    <w:rsid w:val="003626BC"/>
    <w:rsid w:val="00365D5B"/>
    <w:rsid w:val="00370575"/>
    <w:rsid w:val="00372BFA"/>
    <w:rsid w:val="00373DD8"/>
    <w:rsid w:val="0037751B"/>
    <w:rsid w:val="00384009"/>
    <w:rsid w:val="00384AB1"/>
    <w:rsid w:val="003906CA"/>
    <w:rsid w:val="003A0EB2"/>
    <w:rsid w:val="003A10C5"/>
    <w:rsid w:val="003A2C2E"/>
    <w:rsid w:val="003A2E62"/>
    <w:rsid w:val="003B0D9C"/>
    <w:rsid w:val="003B273D"/>
    <w:rsid w:val="003B3A40"/>
    <w:rsid w:val="003C2D15"/>
    <w:rsid w:val="003C4F6B"/>
    <w:rsid w:val="003C774B"/>
    <w:rsid w:val="003D49D4"/>
    <w:rsid w:val="003D6F1B"/>
    <w:rsid w:val="003E68C9"/>
    <w:rsid w:val="003E734C"/>
    <w:rsid w:val="003F19B9"/>
    <w:rsid w:val="003F1A02"/>
    <w:rsid w:val="003F24FC"/>
    <w:rsid w:val="003F2F7F"/>
    <w:rsid w:val="003F6F70"/>
    <w:rsid w:val="003F7EA0"/>
    <w:rsid w:val="00403A65"/>
    <w:rsid w:val="00406910"/>
    <w:rsid w:val="00406D20"/>
    <w:rsid w:val="004077CF"/>
    <w:rsid w:val="00407F50"/>
    <w:rsid w:val="00411ED9"/>
    <w:rsid w:val="0041468C"/>
    <w:rsid w:val="0041509B"/>
    <w:rsid w:val="004176A2"/>
    <w:rsid w:val="00420E99"/>
    <w:rsid w:val="00422B40"/>
    <w:rsid w:val="00422F0B"/>
    <w:rsid w:val="00423AEA"/>
    <w:rsid w:val="00426FDB"/>
    <w:rsid w:val="00430117"/>
    <w:rsid w:val="004342A8"/>
    <w:rsid w:val="004347F0"/>
    <w:rsid w:val="004370B2"/>
    <w:rsid w:val="00437CDF"/>
    <w:rsid w:val="00440A5C"/>
    <w:rsid w:val="00440D79"/>
    <w:rsid w:val="00440E48"/>
    <w:rsid w:val="00441DA3"/>
    <w:rsid w:val="00442C2E"/>
    <w:rsid w:val="00443477"/>
    <w:rsid w:val="00444308"/>
    <w:rsid w:val="00444F56"/>
    <w:rsid w:val="00452384"/>
    <w:rsid w:val="00452559"/>
    <w:rsid w:val="004535BA"/>
    <w:rsid w:val="00453777"/>
    <w:rsid w:val="00454CC3"/>
    <w:rsid w:val="0046135D"/>
    <w:rsid w:val="0046340C"/>
    <w:rsid w:val="00463D55"/>
    <w:rsid w:val="00465C21"/>
    <w:rsid w:val="00466257"/>
    <w:rsid w:val="004677D0"/>
    <w:rsid w:val="00467BA9"/>
    <w:rsid w:val="00467C35"/>
    <w:rsid w:val="00471DF9"/>
    <w:rsid w:val="00471EAC"/>
    <w:rsid w:val="004733BB"/>
    <w:rsid w:val="00477375"/>
    <w:rsid w:val="00481D3A"/>
    <w:rsid w:val="00484A59"/>
    <w:rsid w:val="00485137"/>
    <w:rsid w:val="004854B3"/>
    <w:rsid w:val="0048774E"/>
    <w:rsid w:val="00491B92"/>
    <w:rsid w:val="004942EA"/>
    <w:rsid w:val="004971BD"/>
    <w:rsid w:val="004973E9"/>
    <w:rsid w:val="004A52F0"/>
    <w:rsid w:val="004A61D3"/>
    <w:rsid w:val="004A7056"/>
    <w:rsid w:val="004A7730"/>
    <w:rsid w:val="004B222D"/>
    <w:rsid w:val="004B28E9"/>
    <w:rsid w:val="004C112F"/>
    <w:rsid w:val="004C24D3"/>
    <w:rsid w:val="004C65A3"/>
    <w:rsid w:val="004D23C2"/>
    <w:rsid w:val="004D3A73"/>
    <w:rsid w:val="004D6141"/>
    <w:rsid w:val="004D7636"/>
    <w:rsid w:val="004E351C"/>
    <w:rsid w:val="004F0B16"/>
    <w:rsid w:val="004F3368"/>
    <w:rsid w:val="004F52DB"/>
    <w:rsid w:val="004F5BD5"/>
    <w:rsid w:val="0050174B"/>
    <w:rsid w:val="00504855"/>
    <w:rsid w:val="0050524D"/>
    <w:rsid w:val="00505C7F"/>
    <w:rsid w:val="005064D4"/>
    <w:rsid w:val="00507108"/>
    <w:rsid w:val="00507ED1"/>
    <w:rsid w:val="00510BB8"/>
    <w:rsid w:val="00511CE8"/>
    <w:rsid w:val="00513D1A"/>
    <w:rsid w:val="00516F11"/>
    <w:rsid w:val="005210C4"/>
    <w:rsid w:val="00521734"/>
    <w:rsid w:val="00522830"/>
    <w:rsid w:val="00523A51"/>
    <w:rsid w:val="00524DA3"/>
    <w:rsid w:val="005325F1"/>
    <w:rsid w:val="00536E71"/>
    <w:rsid w:val="005431E0"/>
    <w:rsid w:val="005478BC"/>
    <w:rsid w:val="00550BC6"/>
    <w:rsid w:val="005549C7"/>
    <w:rsid w:val="00555BAA"/>
    <w:rsid w:val="0055602C"/>
    <w:rsid w:val="005609F1"/>
    <w:rsid w:val="00561422"/>
    <w:rsid w:val="00562D36"/>
    <w:rsid w:val="00564A6E"/>
    <w:rsid w:val="0056601D"/>
    <w:rsid w:val="005666D1"/>
    <w:rsid w:val="005713F9"/>
    <w:rsid w:val="00572806"/>
    <w:rsid w:val="00572F2D"/>
    <w:rsid w:val="00573DE8"/>
    <w:rsid w:val="00575309"/>
    <w:rsid w:val="00580012"/>
    <w:rsid w:val="0058141B"/>
    <w:rsid w:val="00582F11"/>
    <w:rsid w:val="00583CFD"/>
    <w:rsid w:val="005851F9"/>
    <w:rsid w:val="00585364"/>
    <w:rsid w:val="005853C8"/>
    <w:rsid w:val="00586B5C"/>
    <w:rsid w:val="00591DA3"/>
    <w:rsid w:val="005A4205"/>
    <w:rsid w:val="005A4A7B"/>
    <w:rsid w:val="005A52A9"/>
    <w:rsid w:val="005A6B29"/>
    <w:rsid w:val="005A74C8"/>
    <w:rsid w:val="005A7E28"/>
    <w:rsid w:val="005B5BEF"/>
    <w:rsid w:val="005C3E81"/>
    <w:rsid w:val="005C6063"/>
    <w:rsid w:val="005C6C00"/>
    <w:rsid w:val="005D020F"/>
    <w:rsid w:val="005D1D26"/>
    <w:rsid w:val="005E19DB"/>
    <w:rsid w:val="005E2BF8"/>
    <w:rsid w:val="005E36FF"/>
    <w:rsid w:val="005F2A89"/>
    <w:rsid w:val="005F47D8"/>
    <w:rsid w:val="005F5736"/>
    <w:rsid w:val="005F5CA7"/>
    <w:rsid w:val="00600F67"/>
    <w:rsid w:val="0060174D"/>
    <w:rsid w:val="00601D7F"/>
    <w:rsid w:val="006051B7"/>
    <w:rsid w:val="006130D8"/>
    <w:rsid w:val="00614466"/>
    <w:rsid w:val="0061500A"/>
    <w:rsid w:val="00615255"/>
    <w:rsid w:val="00617B8D"/>
    <w:rsid w:val="006201A5"/>
    <w:rsid w:val="00622046"/>
    <w:rsid w:val="0062227B"/>
    <w:rsid w:val="00623E05"/>
    <w:rsid w:val="00624D8E"/>
    <w:rsid w:val="0062676F"/>
    <w:rsid w:val="00637782"/>
    <w:rsid w:val="00640AF9"/>
    <w:rsid w:val="00642633"/>
    <w:rsid w:val="00642CE8"/>
    <w:rsid w:val="00645B07"/>
    <w:rsid w:val="00645ED6"/>
    <w:rsid w:val="00646146"/>
    <w:rsid w:val="006510E7"/>
    <w:rsid w:val="00651152"/>
    <w:rsid w:val="0065684F"/>
    <w:rsid w:val="00657EEA"/>
    <w:rsid w:val="00662196"/>
    <w:rsid w:val="00662205"/>
    <w:rsid w:val="00667BCB"/>
    <w:rsid w:val="00671D61"/>
    <w:rsid w:val="0067338E"/>
    <w:rsid w:val="006733EF"/>
    <w:rsid w:val="00674439"/>
    <w:rsid w:val="00677C5E"/>
    <w:rsid w:val="006800B3"/>
    <w:rsid w:val="00685840"/>
    <w:rsid w:val="0068622A"/>
    <w:rsid w:val="00687328"/>
    <w:rsid w:val="00687B1D"/>
    <w:rsid w:val="00687C9D"/>
    <w:rsid w:val="00694539"/>
    <w:rsid w:val="00697AC9"/>
    <w:rsid w:val="006A04A4"/>
    <w:rsid w:val="006A2B00"/>
    <w:rsid w:val="006A2FFD"/>
    <w:rsid w:val="006A76AA"/>
    <w:rsid w:val="006B210F"/>
    <w:rsid w:val="006B6B68"/>
    <w:rsid w:val="006B6BEB"/>
    <w:rsid w:val="006B792D"/>
    <w:rsid w:val="006B7C3F"/>
    <w:rsid w:val="006C064A"/>
    <w:rsid w:val="006C1760"/>
    <w:rsid w:val="006C3200"/>
    <w:rsid w:val="006C3B09"/>
    <w:rsid w:val="006C462F"/>
    <w:rsid w:val="006C4EBC"/>
    <w:rsid w:val="006C4FC6"/>
    <w:rsid w:val="006D1EB9"/>
    <w:rsid w:val="006E0174"/>
    <w:rsid w:val="006E2FE3"/>
    <w:rsid w:val="006E4142"/>
    <w:rsid w:val="006E4402"/>
    <w:rsid w:val="006E4BF3"/>
    <w:rsid w:val="006E77EF"/>
    <w:rsid w:val="006F15C4"/>
    <w:rsid w:val="006F1C87"/>
    <w:rsid w:val="006F224A"/>
    <w:rsid w:val="006F2670"/>
    <w:rsid w:val="006F4FF5"/>
    <w:rsid w:val="006F6305"/>
    <w:rsid w:val="006F79CB"/>
    <w:rsid w:val="0070129E"/>
    <w:rsid w:val="00703A7B"/>
    <w:rsid w:val="0070775F"/>
    <w:rsid w:val="00710795"/>
    <w:rsid w:val="007139C8"/>
    <w:rsid w:val="00714911"/>
    <w:rsid w:val="007155CD"/>
    <w:rsid w:val="007156FF"/>
    <w:rsid w:val="00720780"/>
    <w:rsid w:val="0072277B"/>
    <w:rsid w:val="00723410"/>
    <w:rsid w:val="00734B9C"/>
    <w:rsid w:val="00735453"/>
    <w:rsid w:val="007362F4"/>
    <w:rsid w:val="0074172F"/>
    <w:rsid w:val="007424A9"/>
    <w:rsid w:val="00743D94"/>
    <w:rsid w:val="00747F77"/>
    <w:rsid w:val="00750679"/>
    <w:rsid w:val="00750C5B"/>
    <w:rsid w:val="00750EE9"/>
    <w:rsid w:val="00751EB2"/>
    <w:rsid w:val="00754C95"/>
    <w:rsid w:val="00756638"/>
    <w:rsid w:val="00760F0D"/>
    <w:rsid w:val="00762C14"/>
    <w:rsid w:val="007633A0"/>
    <w:rsid w:val="00764960"/>
    <w:rsid w:val="00764A31"/>
    <w:rsid w:val="00764C20"/>
    <w:rsid w:val="00771297"/>
    <w:rsid w:val="0077693E"/>
    <w:rsid w:val="007800F7"/>
    <w:rsid w:val="00780897"/>
    <w:rsid w:val="00781ADE"/>
    <w:rsid w:val="00782A9E"/>
    <w:rsid w:val="007836F6"/>
    <w:rsid w:val="00783852"/>
    <w:rsid w:val="007842E2"/>
    <w:rsid w:val="00785340"/>
    <w:rsid w:val="00785A95"/>
    <w:rsid w:val="007867EB"/>
    <w:rsid w:val="0078683E"/>
    <w:rsid w:val="0078708B"/>
    <w:rsid w:val="007874B4"/>
    <w:rsid w:val="00787A01"/>
    <w:rsid w:val="00787E6C"/>
    <w:rsid w:val="00792F0F"/>
    <w:rsid w:val="007949B6"/>
    <w:rsid w:val="007A14B9"/>
    <w:rsid w:val="007A4C54"/>
    <w:rsid w:val="007A773F"/>
    <w:rsid w:val="007B1ABC"/>
    <w:rsid w:val="007B7EA5"/>
    <w:rsid w:val="007C0C98"/>
    <w:rsid w:val="007C2897"/>
    <w:rsid w:val="007C7589"/>
    <w:rsid w:val="007D2795"/>
    <w:rsid w:val="007D29A6"/>
    <w:rsid w:val="007E305E"/>
    <w:rsid w:val="007E64AD"/>
    <w:rsid w:val="007F09B0"/>
    <w:rsid w:val="007F5337"/>
    <w:rsid w:val="007F5889"/>
    <w:rsid w:val="00800404"/>
    <w:rsid w:val="00800A71"/>
    <w:rsid w:val="00802719"/>
    <w:rsid w:val="00803EA4"/>
    <w:rsid w:val="00804FE6"/>
    <w:rsid w:val="0080616E"/>
    <w:rsid w:val="0080627F"/>
    <w:rsid w:val="00810E71"/>
    <w:rsid w:val="00810F2A"/>
    <w:rsid w:val="0081198B"/>
    <w:rsid w:val="0081439D"/>
    <w:rsid w:val="008143C9"/>
    <w:rsid w:val="00823BAE"/>
    <w:rsid w:val="00824F3B"/>
    <w:rsid w:val="00825FB7"/>
    <w:rsid w:val="008300AE"/>
    <w:rsid w:val="00830235"/>
    <w:rsid w:val="00831830"/>
    <w:rsid w:val="0083186C"/>
    <w:rsid w:val="008327EB"/>
    <w:rsid w:val="00835A97"/>
    <w:rsid w:val="00835E91"/>
    <w:rsid w:val="00841186"/>
    <w:rsid w:val="00841EE6"/>
    <w:rsid w:val="00843B38"/>
    <w:rsid w:val="00846318"/>
    <w:rsid w:val="00846862"/>
    <w:rsid w:val="00851606"/>
    <w:rsid w:val="0085164A"/>
    <w:rsid w:val="00852B5F"/>
    <w:rsid w:val="00854CC8"/>
    <w:rsid w:val="00854D94"/>
    <w:rsid w:val="008574D7"/>
    <w:rsid w:val="00864157"/>
    <w:rsid w:val="00865D9C"/>
    <w:rsid w:val="0087647D"/>
    <w:rsid w:val="008764BF"/>
    <w:rsid w:val="00880EFD"/>
    <w:rsid w:val="00882E22"/>
    <w:rsid w:val="00886370"/>
    <w:rsid w:val="00886C64"/>
    <w:rsid w:val="00887A44"/>
    <w:rsid w:val="008900F0"/>
    <w:rsid w:val="008906B3"/>
    <w:rsid w:val="00891280"/>
    <w:rsid w:val="008928F4"/>
    <w:rsid w:val="0089385E"/>
    <w:rsid w:val="0089722F"/>
    <w:rsid w:val="008A009F"/>
    <w:rsid w:val="008A2360"/>
    <w:rsid w:val="008A3F47"/>
    <w:rsid w:val="008A6BA7"/>
    <w:rsid w:val="008B0160"/>
    <w:rsid w:val="008B096F"/>
    <w:rsid w:val="008B6037"/>
    <w:rsid w:val="008B721A"/>
    <w:rsid w:val="008C1098"/>
    <w:rsid w:val="008C1F14"/>
    <w:rsid w:val="008C5C89"/>
    <w:rsid w:val="008C6B33"/>
    <w:rsid w:val="008D3EF0"/>
    <w:rsid w:val="008D47B1"/>
    <w:rsid w:val="008D5DAE"/>
    <w:rsid w:val="008D626E"/>
    <w:rsid w:val="008E0297"/>
    <w:rsid w:val="008E1EF5"/>
    <w:rsid w:val="008E34EF"/>
    <w:rsid w:val="008E407A"/>
    <w:rsid w:val="008F073B"/>
    <w:rsid w:val="008F0F30"/>
    <w:rsid w:val="008F27E9"/>
    <w:rsid w:val="008F3C24"/>
    <w:rsid w:val="008F3C47"/>
    <w:rsid w:val="00901B71"/>
    <w:rsid w:val="0090263D"/>
    <w:rsid w:val="00903CDC"/>
    <w:rsid w:val="009057DB"/>
    <w:rsid w:val="00905838"/>
    <w:rsid w:val="00905FEA"/>
    <w:rsid w:val="0090641F"/>
    <w:rsid w:val="00911925"/>
    <w:rsid w:val="00913F79"/>
    <w:rsid w:val="00914E29"/>
    <w:rsid w:val="00925D25"/>
    <w:rsid w:val="009319C6"/>
    <w:rsid w:val="00932193"/>
    <w:rsid w:val="009327B9"/>
    <w:rsid w:val="00935BE4"/>
    <w:rsid w:val="00941138"/>
    <w:rsid w:val="00943B99"/>
    <w:rsid w:val="00945C38"/>
    <w:rsid w:val="00951EAF"/>
    <w:rsid w:val="00952B03"/>
    <w:rsid w:val="00953ED5"/>
    <w:rsid w:val="009577C2"/>
    <w:rsid w:val="009578A5"/>
    <w:rsid w:val="0096183B"/>
    <w:rsid w:val="00964448"/>
    <w:rsid w:val="00965474"/>
    <w:rsid w:val="00965F8E"/>
    <w:rsid w:val="00967673"/>
    <w:rsid w:val="00970DC2"/>
    <w:rsid w:val="00971809"/>
    <w:rsid w:val="00972021"/>
    <w:rsid w:val="00973D9A"/>
    <w:rsid w:val="009812DC"/>
    <w:rsid w:val="009824B1"/>
    <w:rsid w:val="00985A3E"/>
    <w:rsid w:val="009875AD"/>
    <w:rsid w:val="009904A1"/>
    <w:rsid w:val="00991472"/>
    <w:rsid w:val="009950AA"/>
    <w:rsid w:val="009A313D"/>
    <w:rsid w:val="009A62BD"/>
    <w:rsid w:val="009A6E48"/>
    <w:rsid w:val="009B38F8"/>
    <w:rsid w:val="009B5CE1"/>
    <w:rsid w:val="009C010A"/>
    <w:rsid w:val="009C13B5"/>
    <w:rsid w:val="009C4ECD"/>
    <w:rsid w:val="009C6701"/>
    <w:rsid w:val="009C6821"/>
    <w:rsid w:val="009D510E"/>
    <w:rsid w:val="009D6066"/>
    <w:rsid w:val="009D6730"/>
    <w:rsid w:val="009E1222"/>
    <w:rsid w:val="009E2123"/>
    <w:rsid w:val="009E4FDC"/>
    <w:rsid w:val="009F0012"/>
    <w:rsid w:val="009F625A"/>
    <w:rsid w:val="00A05829"/>
    <w:rsid w:val="00A078DA"/>
    <w:rsid w:val="00A1115F"/>
    <w:rsid w:val="00A12018"/>
    <w:rsid w:val="00A12374"/>
    <w:rsid w:val="00A132FF"/>
    <w:rsid w:val="00A14ACE"/>
    <w:rsid w:val="00A16739"/>
    <w:rsid w:val="00A16825"/>
    <w:rsid w:val="00A17B82"/>
    <w:rsid w:val="00A2038A"/>
    <w:rsid w:val="00A2067E"/>
    <w:rsid w:val="00A208CC"/>
    <w:rsid w:val="00A21B2B"/>
    <w:rsid w:val="00A2456C"/>
    <w:rsid w:val="00A26917"/>
    <w:rsid w:val="00A27D9D"/>
    <w:rsid w:val="00A27FA7"/>
    <w:rsid w:val="00A31D39"/>
    <w:rsid w:val="00A33BE2"/>
    <w:rsid w:val="00A41C06"/>
    <w:rsid w:val="00A41C42"/>
    <w:rsid w:val="00A42DFD"/>
    <w:rsid w:val="00A436F9"/>
    <w:rsid w:val="00A463F0"/>
    <w:rsid w:val="00A46ABE"/>
    <w:rsid w:val="00A559DB"/>
    <w:rsid w:val="00A567EB"/>
    <w:rsid w:val="00A61698"/>
    <w:rsid w:val="00A65A95"/>
    <w:rsid w:val="00A67D17"/>
    <w:rsid w:val="00A7387A"/>
    <w:rsid w:val="00A7640C"/>
    <w:rsid w:val="00A81287"/>
    <w:rsid w:val="00A85AC3"/>
    <w:rsid w:val="00A91EA1"/>
    <w:rsid w:val="00A92CD3"/>
    <w:rsid w:val="00A966ED"/>
    <w:rsid w:val="00A967E2"/>
    <w:rsid w:val="00AA0638"/>
    <w:rsid w:val="00AA1C09"/>
    <w:rsid w:val="00AA2865"/>
    <w:rsid w:val="00AA428F"/>
    <w:rsid w:val="00AA4BAB"/>
    <w:rsid w:val="00AA5060"/>
    <w:rsid w:val="00AA728D"/>
    <w:rsid w:val="00AB2B01"/>
    <w:rsid w:val="00AB2E8F"/>
    <w:rsid w:val="00AB302F"/>
    <w:rsid w:val="00AB5200"/>
    <w:rsid w:val="00AB6F18"/>
    <w:rsid w:val="00AB797A"/>
    <w:rsid w:val="00AC0F8D"/>
    <w:rsid w:val="00AC283F"/>
    <w:rsid w:val="00AC4340"/>
    <w:rsid w:val="00AC437D"/>
    <w:rsid w:val="00AC456A"/>
    <w:rsid w:val="00AC4ADF"/>
    <w:rsid w:val="00AC6129"/>
    <w:rsid w:val="00AC65B4"/>
    <w:rsid w:val="00AD0DFF"/>
    <w:rsid w:val="00AD2005"/>
    <w:rsid w:val="00AD2D6E"/>
    <w:rsid w:val="00AD3D37"/>
    <w:rsid w:val="00AD7AC9"/>
    <w:rsid w:val="00AE0A3E"/>
    <w:rsid w:val="00AE18DA"/>
    <w:rsid w:val="00AE3FCC"/>
    <w:rsid w:val="00AE7164"/>
    <w:rsid w:val="00AF0756"/>
    <w:rsid w:val="00AF2260"/>
    <w:rsid w:val="00AF2739"/>
    <w:rsid w:val="00AF34B5"/>
    <w:rsid w:val="00AF36A0"/>
    <w:rsid w:val="00AF377E"/>
    <w:rsid w:val="00AF4857"/>
    <w:rsid w:val="00AF6142"/>
    <w:rsid w:val="00AF7EDF"/>
    <w:rsid w:val="00B0161C"/>
    <w:rsid w:val="00B030B0"/>
    <w:rsid w:val="00B06151"/>
    <w:rsid w:val="00B06B61"/>
    <w:rsid w:val="00B06E60"/>
    <w:rsid w:val="00B10A5A"/>
    <w:rsid w:val="00B17957"/>
    <w:rsid w:val="00B2077D"/>
    <w:rsid w:val="00B22292"/>
    <w:rsid w:val="00B24490"/>
    <w:rsid w:val="00B27320"/>
    <w:rsid w:val="00B27F31"/>
    <w:rsid w:val="00B3429D"/>
    <w:rsid w:val="00B37F1D"/>
    <w:rsid w:val="00B40A4A"/>
    <w:rsid w:val="00B4140C"/>
    <w:rsid w:val="00B41BF6"/>
    <w:rsid w:val="00B44E87"/>
    <w:rsid w:val="00B460A3"/>
    <w:rsid w:val="00B474CD"/>
    <w:rsid w:val="00B4755B"/>
    <w:rsid w:val="00B51CF1"/>
    <w:rsid w:val="00B52313"/>
    <w:rsid w:val="00B6249D"/>
    <w:rsid w:val="00B71EBC"/>
    <w:rsid w:val="00B7473B"/>
    <w:rsid w:val="00B74779"/>
    <w:rsid w:val="00B8007D"/>
    <w:rsid w:val="00B83E18"/>
    <w:rsid w:val="00B853D1"/>
    <w:rsid w:val="00B9022B"/>
    <w:rsid w:val="00B90C67"/>
    <w:rsid w:val="00B935B6"/>
    <w:rsid w:val="00B93793"/>
    <w:rsid w:val="00B9725C"/>
    <w:rsid w:val="00BA011C"/>
    <w:rsid w:val="00BA1EBB"/>
    <w:rsid w:val="00BA26E8"/>
    <w:rsid w:val="00BB0373"/>
    <w:rsid w:val="00BB177E"/>
    <w:rsid w:val="00BB40E5"/>
    <w:rsid w:val="00BC0C23"/>
    <w:rsid w:val="00BC3439"/>
    <w:rsid w:val="00BC6B3B"/>
    <w:rsid w:val="00BD192C"/>
    <w:rsid w:val="00BD493B"/>
    <w:rsid w:val="00BD5CB8"/>
    <w:rsid w:val="00BE1A12"/>
    <w:rsid w:val="00BE3467"/>
    <w:rsid w:val="00BE4AA2"/>
    <w:rsid w:val="00BE5B5B"/>
    <w:rsid w:val="00C00038"/>
    <w:rsid w:val="00C02E82"/>
    <w:rsid w:val="00C04EBF"/>
    <w:rsid w:val="00C06AAD"/>
    <w:rsid w:val="00C06DD6"/>
    <w:rsid w:val="00C07782"/>
    <w:rsid w:val="00C07974"/>
    <w:rsid w:val="00C07976"/>
    <w:rsid w:val="00C1134B"/>
    <w:rsid w:val="00C12AD6"/>
    <w:rsid w:val="00C13A7F"/>
    <w:rsid w:val="00C15909"/>
    <w:rsid w:val="00C16C48"/>
    <w:rsid w:val="00C20A6B"/>
    <w:rsid w:val="00C21C8F"/>
    <w:rsid w:val="00C25ABB"/>
    <w:rsid w:val="00C2626B"/>
    <w:rsid w:val="00C31D9E"/>
    <w:rsid w:val="00C334C2"/>
    <w:rsid w:val="00C35BCF"/>
    <w:rsid w:val="00C36C0F"/>
    <w:rsid w:val="00C430D5"/>
    <w:rsid w:val="00C43FF4"/>
    <w:rsid w:val="00C443E1"/>
    <w:rsid w:val="00C44717"/>
    <w:rsid w:val="00C462B9"/>
    <w:rsid w:val="00C46800"/>
    <w:rsid w:val="00C5022F"/>
    <w:rsid w:val="00C53F46"/>
    <w:rsid w:val="00C54398"/>
    <w:rsid w:val="00C62F37"/>
    <w:rsid w:val="00C64CEA"/>
    <w:rsid w:val="00C66A41"/>
    <w:rsid w:val="00C721B0"/>
    <w:rsid w:val="00C725CE"/>
    <w:rsid w:val="00C7329D"/>
    <w:rsid w:val="00C76ECB"/>
    <w:rsid w:val="00C81A63"/>
    <w:rsid w:val="00C81FE6"/>
    <w:rsid w:val="00C83DF7"/>
    <w:rsid w:val="00C83E8A"/>
    <w:rsid w:val="00C873E5"/>
    <w:rsid w:val="00C90F72"/>
    <w:rsid w:val="00C92E06"/>
    <w:rsid w:val="00C945F4"/>
    <w:rsid w:val="00CA0E81"/>
    <w:rsid w:val="00CA5FB9"/>
    <w:rsid w:val="00CB00A8"/>
    <w:rsid w:val="00CB109E"/>
    <w:rsid w:val="00CB1120"/>
    <w:rsid w:val="00CB35A5"/>
    <w:rsid w:val="00CB3CEB"/>
    <w:rsid w:val="00CB438B"/>
    <w:rsid w:val="00CC13F3"/>
    <w:rsid w:val="00CC145F"/>
    <w:rsid w:val="00CD1BD9"/>
    <w:rsid w:val="00CD2A3B"/>
    <w:rsid w:val="00CD31D7"/>
    <w:rsid w:val="00CD4BD3"/>
    <w:rsid w:val="00CE1B0D"/>
    <w:rsid w:val="00CE29F0"/>
    <w:rsid w:val="00CE6D66"/>
    <w:rsid w:val="00CF018E"/>
    <w:rsid w:val="00CF21F5"/>
    <w:rsid w:val="00CF4D6B"/>
    <w:rsid w:val="00D05C18"/>
    <w:rsid w:val="00D07301"/>
    <w:rsid w:val="00D078AD"/>
    <w:rsid w:val="00D11303"/>
    <w:rsid w:val="00D11915"/>
    <w:rsid w:val="00D11F81"/>
    <w:rsid w:val="00D12022"/>
    <w:rsid w:val="00D15B3A"/>
    <w:rsid w:val="00D16AC8"/>
    <w:rsid w:val="00D17F48"/>
    <w:rsid w:val="00D25437"/>
    <w:rsid w:val="00D264D5"/>
    <w:rsid w:val="00D31162"/>
    <w:rsid w:val="00D35DE4"/>
    <w:rsid w:val="00D413ED"/>
    <w:rsid w:val="00D43945"/>
    <w:rsid w:val="00D44326"/>
    <w:rsid w:val="00D46638"/>
    <w:rsid w:val="00D50F12"/>
    <w:rsid w:val="00D55A5A"/>
    <w:rsid w:val="00D5643D"/>
    <w:rsid w:val="00D603E3"/>
    <w:rsid w:val="00D611DE"/>
    <w:rsid w:val="00D62C1B"/>
    <w:rsid w:val="00D6590E"/>
    <w:rsid w:val="00D67AEB"/>
    <w:rsid w:val="00D70410"/>
    <w:rsid w:val="00D72B5F"/>
    <w:rsid w:val="00D74AE1"/>
    <w:rsid w:val="00D76780"/>
    <w:rsid w:val="00D776CB"/>
    <w:rsid w:val="00D84216"/>
    <w:rsid w:val="00D8514B"/>
    <w:rsid w:val="00D862B7"/>
    <w:rsid w:val="00D8654A"/>
    <w:rsid w:val="00D87621"/>
    <w:rsid w:val="00D90496"/>
    <w:rsid w:val="00D91405"/>
    <w:rsid w:val="00D91B14"/>
    <w:rsid w:val="00D93115"/>
    <w:rsid w:val="00D952F7"/>
    <w:rsid w:val="00D974B7"/>
    <w:rsid w:val="00DA30C3"/>
    <w:rsid w:val="00DA3194"/>
    <w:rsid w:val="00DA5825"/>
    <w:rsid w:val="00DA79A2"/>
    <w:rsid w:val="00DB0554"/>
    <w:rsid w:val="00DB09AD"/>
    <w:rsid w:val="00DB328E"/>
    <w:rsid w:val="00DB355E"/>
    <w:rsid w:val="00DB3BDB"/>
    <w:rsid w:val="00DC26B7"/>
    <w:rsid w:val="00DC6524"/>
    <w:rsid w:val="00DC750A"/>
    <w:rsid w:val="00DD1E03"/>
    <w:rsid w:val="00DD350A"/>
    <w:rsid w:val="00DD3BDB"/>
    <w:rsid w:val="00DD5105"/>
    <w:rsid w:val="00DD5AD3"/>
    <w:rsid w:val="00DE3B77"/>
    <w:rsid w:val="00DE498D"/>
    <w:rsid w:val="00DE55D5"/>
    <w:rsid w:val="00DE5776"/>
    <w:rsid w:val="00DF0614"/>
    <w:rsid w:val="00DF6897"/>
    <w:rsid w:val="00E0573D"/>
    <w:rsid w:val="00E05A9A"/>
    <w:rsid w:val="00E12EB5"/>
    <w:rsid w:val="00E14E0D"/>
    <w:rsid w:val="00E20B28"/>
    <w:rsid w:val="00E211EB"/>
    <w:rsid w:val="00E22F2B"/>
    <w:rsid w:val="00E24130"/>
    <w:rsid w:val="00E261BC"/>
    <w:rsid w:val="00E31770"/>
    <w:rsid w:val="00E327D6"/>
    <w:rsid w:val="00E339B7"/>
    <w:rsid w:val="00E35A15"/>
    <w:rsid w:val="00E4028A"/>
    <w:rsid w:val="00E43845"/>
    <w:rsid w:val="00E50EDA"/>
    <w:rsid w:val="00E5660B"/>
    <w:rsid w:val="00E56EAC"/>
    <w:rsid w:val="00E5720A"/>
    <w:rsid w:val="00E602D4"/>
    <w:rsid w:val="00E6246B"/>
    <w:rsid w:val="00E6285F"/>
    <w:rsid w:val="00E66B61"/>
    <w:rsid w:val="00E71226"/>
    <w:rsid w:val="00E720E4"/>
    <w:rsid w:val="00E73C1A"/>
    <w:rsid w:val="00E76A97"/>
    <w:rsid w:val="00E77C81"/>
    <w:rsid w:val="00E804AB"/>
    <w:rsid w:val="00E82A4F"/>
    <w:rsid w:val="00E85B80"/>
    <w:rsid w:val="00E8687D"/>
    <w:rsid w:val="00E919D6"/>
    <w:rsid w:val="00E9780A"/>
    <w:rsid w:val="00EA4D86"/>
    <w:rsid w:val="00EA5D3C"/>
    <w:rsid w:val="00EA6C4E"/>
    <w:rsid w:val="00EA7163"/>
    <w:rsid w:val="00EB1A09"/>
    <w:rsid w:val="00EB248E"/>
    <w:rsid w:val="00EB5E70"/>
    <w:rsid w:val="00EB7086"/>
    <w:rsid w:val="00EC1714"/>
    <w:rsid w:val="00EC2205"/>
    <w:rsid w:val="00EC3223"/>
    <w:rsid w:val="00EC5191"/>
    <w:rsid w:val="00EC73C0"/>
    <w:rsid w:val="00EC7E42"/>
    <w:rsid w:val="00ED2396"/>
    <w:rsid w:val="00ED2984"/>
    <w:rsid w:val="00EE039B"/>
    <w:rsid w:val="00EE3E41"/>
    <w:rsid w:val="00EE5B55"/>
    <w:rsid w:val="00EE7A1E"/>
    <w:rsid w:val="00EF203D"/>
    <w:rsid w:val="00EF31A2"/>
    <w:rsid w:val="00EF33EF"/>
    <w:rsid w:val="00EF3684"/>
    <w:rsid w:val="00EF465A"/>
    <w:rsid w:val="00EF7CC1"/>
    <w:rsid w:val="00F0107A"/>
    <w:rsid w:val="00F02076"/>
    <w:rsid w:val="00F04312"/>
    <w:rsid w:val="00F12890"/>
    <w:rsid w:val="00F138E2"/>
    <w:rsid w:val="00F1415A"/>
    <w:rsid w:val="00F14D7C"/>
    <w:rsid w:val="00F16EA7"/>
    <w:rsid w:val="00F22EBB"/>
    <w:rsid w:val="00F32937"/>
    <w:rsid w:val="00F34C22"/>
    <w:rsid w:val="00F36211"/>
    <w:rsid w:val="00F45D79"/>
    <w:rsid w:val="00F45F7B"/>
    <w:rsid w:val="00F46617"/>
    <w:rsid w:val="00F47BED"/>
    <w:rsid w:val="00F51F89"/>
    <w:rsid w:val="00F54C0C"/>
    <w:rsid w:val="00F621F9"/>
    <w:rsid w:val="00F62FFC"/>
    <w:rsid w:val="00F641A8"/>
    <w:rsid w:val="00F64467"/>
    <w:rsid w:val="00F648A5"/>
    <w:rsid w:val="00F73F6A"/>
    <w:rsid w:val="00F768CC"/>
    <w:rsid w:val="00F7799B"/>
    <w:rsid w:val="00F87544"/>
    <w:rsid w:val="00F87825"/>
    <w:rsid w:val="00F95B87"/>
    <w:rsid w:val="00F96398"/>
    <w:rsid w:val="00F963C9"/>
    <w:rsid w:val="00F9645D"/>
    <w:rsid w:val="00F9689B"/>
    <w:rsid w:val="00F96D06"/>
    <w:rsid w:val="00FA43B5"/>
    <w:rsid w:val="00FA4DBD"/>
    <w:rsid w:val="00FA5802"/>
    <w:rsid w:val="00FB30A3"/>
    <w:rsid w:val="00FB4853"/>
    <w:rsid w:val="00FB5026"/>
    <w:rsid w:val="00FB548D"/>
    <w:rsid w:val="00FB5ADD"/>
    <w:rsid w:val="00FB5D71"/>
    <w:rsid w:val="00FB719C"/>
    <w:rsid w:val="00FC0FB2"/>
    <w:rsid w:val="00FC3222"/>
    <w:rsid w:val="00FC4732"/>
    <w:rsid w:val="00FC7B29"/>
    <w:rsid w:val="00FD1DD0"/>
    <w:rsid w:val="00FD237D"/>
    <w:rsid w:val="00FD474F"/>
    <w:rsid w:val="00FD7F60"/>
    <w:rsid w:val="00FE0EB0"/>
    <w:rsid w:val="00FE3C2B"/>
    <w:rsid w:val="00FE5289"/>
    <w:rsid w:val="00FE663C"/>
    <w:rsid w:val="00FF361B"/>
    <w:rsid w:val="00FF3E75"/>
    <w:rsid w:val="00FF6381"/>
    <w:rsid w:val="00FF7E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A0732A"/>
  <w15:docId w15:val="{E6A7E53C-8D72-46EA-A262-5F909F861F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5AD3"/>
  </w:style>
  <w:style w:type="paragraph" w:styleId="Titlu1">
    <w:name w:val="heading 1"/>
    <w:basedOn w:val="Normal"/>
    <w:next w:val="Normal"/>
    <w:link w:val="Titlu1Caracter"/>
    <w:qFormat/>
    <w:rsid w:val="00B06151"/>
    <w:pPr>
      <w:keepNext/>
      <w:spacing w:line="360" w:lineRule="auto"/>
      <w:outlineLvl w:val="0"/>
    </w:pPr>
    <w:rPr>
      <w:rFonts w:ascii="Minion" w:hAnsi="Minion"/>
      <w:sz w:val="24"/>
    </w:rPr>
  </w:style>
  <w:style w:type="paragraph" w:styleId="Titlu2">
    <w:name w:val="heading 2"/>
    <w:basedOn w:val="Normal"/>
    <w:next w:val="Normal"/>
    <w:link w:val="Titlu2Caracter"/>
    <w:unhideWhenUsed/>
    <w:qFormat/>
    <w:rsid w:val="004942EA"/>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lu3">
    <w:name w:val="heading 3"/>
    <w:aliases w:val=" Caracter"/>
    <w:basedOn w:val="Normal"/>
    <w:next w:val="Normal"/>
    <w:link w:val="Titlu3Caracter"/>
    <w:unhideWhenUsed/>
    <w:qFormat/>
    <w:rsid w:val="00FB30A3"/>
    <w:pPr>
      <w:keepNext/>
      <w:keepLines/>
      <w:spacing w:before="200"/>
      <w:outlineLvl w:val="2"/>
    </w:pPr>
    <w:rPr>
      <w:rFonts w:asciiTheme="majorHAnsi" w:eastAsiaTheme="majorEastAsia" w:hAnsiTheme="majorHAnsi" w:cstheme="majorBidi"/>
      <w:b/>
      <w:bCs/>
      <w:color w:val="4F81BD" w:themeColor="accent1"/>
    </w:rPr>
  </w:style>
  <w:style w:type="paragraph" w:styleId="Titlu4">
    <w:name w:val="heading 4"/>
    <w:basedOn w:val="Normal"/>
    <w:next w:val="Normal"/>
    <w:link w:val="Titlu4Caracter"/>
    <w:qFormat/>
    <w:rsid w:val="00E261BC"/>
    <w:pPr>
      <w:keepNext/>
      <w:outlineLvl w:val="3"/>
    </w:pPr>
    <w:rPr>
      <w:sz w:val="24"/>
      <w:u w:val="single"/>
    </w:rPr>
  </w:style>
  <w:style w:type="paragraph" w:styleId="Titlu5">
    <w:name w:val="heading 5"/>
    <w:basedOn w:val="Normal"/>
    <w:next w:val="Normal"/>
    <w:link w:val="Titlu5Caracter"/>
    <w:qFormat/>
    <w:rsid w:val="00E261BC"/>
    <w:pPr>
      <w:spacing w:before="240" w:after="60"/>
      <w:outlineLvl w:val="4"/>
    </w:pPr>
    <w:rPr>
      <w:b/>
      <w:bCs/>
      <w:i/>
      <w:iCs/>
      <w:sz w:val="26"/>
      <w:szCs w:val="26"/>
    </w:rPr>
  </w:style>
  <w:style w:type="paragraph" w:styleId="Titlu6">
    <w:name w:val="heading 6"/>
    <w:basedOn w:val="Normal"/>
    <w:next w:val="Normal"/>
    <w:link w:val="Titlu6Caracter"/>
    <w:qFormat/>
    <w:rsid w:val="00E261BC"/>
    <w:pPr>
      <w:spacing w:before="240" w:after="60"/>
      <w:outlineLvl w:val="5"/>
    </w:pPr>
    <w:rPr>
      <w:b/>
      <w:bCs/>
      <w:sz w:val="22"/>
      <w:szCs w:val="22"/>
    </w:rPr>
  </w:style>
  <w:style w:type="paragraph" w:styleId="Titlu8">
    <w:name w:val="heading 8"/>
    <w:basedOn w:val="Normal"/>
    <w:next w:val="Normal"/>
    <w:link w:val="Titlu8Caracter"/>
    <w:qFormat/>
    <w:rsid w:val="00E261BC"/>
    <w:pPr>
      <w:spacing w:before="240" w:after="60"/>
      <w:outlineLvl w:val="7"/>
    </w:pPr>
    <w:rPr>
      <w:i/>
      <w:iCs/>
      <w:sz w:val="24"/>
      <w:szCs w:val="24"/>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basedOn w:val="Fontdeparagrafimplicit"/>
    <w:link w:val="Titlu1"/>
    <w:rsid w:val="00B06151"/>
    <w:rPr>
      <w:rFonts w:ascii="Minion" w:hAnsi="Minion"/>
      <w:sz w:val="24"/>
    </w:rPr>
  </w:style>
  <w:style w:type="character" w:customStyle="1" w:styleId="Titlu2Caracter">
    <w:name w:val="Titlu 2 Caracter"/>
    <w:basedOn w:val="Fontdeparagrafimplicit"/>
    <w:link w:val="Titlu2"/>
    <w:rsid w:val="004942EA"/>
    <w:rPr>
      <w:rFonts w:asciiTheme="majorHAnsi" w:eastAsiaTheme="majorEastAsia" w:hAnsiTheme="majorHAnsi" w:cstheme="majorBidi"/>
      <w:b/>
      <w:bCs/>
      <w:color w:val="4F81BD" w:themeColor="accent1"/>
      <w:sz w:val="26"/>
      <w:szCs w:val="26"/>
    </w:rPr>
  </w:style>
  <w:style w:type="character" w:customStyle="1" w:styleId="Titlu3Caracter">
    <w:name w:val="Titlu 3 Caracter"/>
    <w:aliases w:val=" Caracter Caracter"/>
    <w:basedOn w:val="Fontdeparagrafimplicit"/>
    <w:link w:val="Titlu3"/>
    <w:rsid w:val="00FB30A3"/>
    <w:rPr>
      <w:rFonts w:asciiTheme="majorHAnsi" w:eastAsiaTheme="majorEastAsia" w:hAnsiTheme="majorHAnsi" w:cstheme="majorBidi"/>
      <w:b/>
      <w:bCs/>
      <w:color w:val="4F81BD" w:themeColor="accent1"/>
    </w:rPr>
  </w:style>
  <w:style w:type="character" w:customStyle="1" w:styleId="Titlu4Caracter">
    <w:name w:val="Titlu 4 Caracter"/>
    <w:basedOn w:val="Fontdeparagrafimplicit"/>
    <w:link w:val="Titlu4"/>
    <w:rsid w:val="00E261BC"/>
    <w:rPr>
      <w:sz w:val="24"/>
      <w:u w:val="single"/>
    </w:rPr>
  </w:style>
  <w:style w:type="character" w:customStyle="1" w:styleId="Titlu5Caracter">
    <w:name w:val="Titlu 5 Caracter"/>
    <w:basedOn w:val="Fontdeparagrafimplicit"/>
    <w:link w:val="Titlu5"/>
    <w:rsid w:val="00E261BC"/>
    <w:rPr>
      <w:b/>
      <w:bCs/>
      <w:i/>
      <w:iCs/>
      <w:sz w:val="26"/>
      <w:szCs w:val="26"/>
    </w:rPr>
  </w:style>
  <w:style w:type="character" w:customStyle="1" w:styleId="Titlu6Caracter">
    <w:name w:val="Titlu 6 Caracter"/>
    <w:basedOn w:val="Fontdeparagrafimplicit"/>
    <w:link w:val="Titlu6"/>
    <w:rsid w:val="00E261BC"/>
    <w:rPr>
      <w:b/>
      <w:bCs/>
      <w:sz w:val="22"/>
      <w:szCs w:val="22"/>
    </w:rPr>
  </w:style>
  <w:style w:type="character" w:customStyle="1" w:styleId="Titlu8Caracter">
    <w:name w:val="Titlu 8 Caracter"/>
    <w:basedOn w:val="Fontdeparagrafimplicit"/>
    <w:link w:val="Titlu8"/>
    <w:rsid w:val="00E261BC"/>
    <w:rPr>
      <w:i/>
      <w:iCs/>
      <w:sz w:val="24"/>
      <w:szCs w:val="24"/>
    </w:rPr>
  </w:style>
  <w:style w:type="paragraph" w:styleId="Titlu">
    <w:name w:val="Title"/>
    <w:basedOn w:val="Normal"/>
    <w:next w:val="Normal"/>
    <w:link w:val="TitluCaracter"/>
    <w:qFormat/>
    <w:rsid w:val="00B06151"/>
    <w:pPr>
      <w:spacing w:before="240" w:after="60"/>
      <w:jc w:val="center"/>
      <w:outlineLvl w:val="0"/>
    </w:pPr>
    <w:rPr>
      <w:rFonts w:asciiTheme="majorHAnsi" w:eastAsiaTheme="majorEastAsia" w:hAnsiTheme="majorHAnsi" w:cstheme="majorBidi"/>
      <w:b/>
      <w:bCs/>
      <w:kern w:val="28"/>
      <w:sz w:val="32"/>
      <w:szCs w:val="32"/>
    </w:rPr>
  </w:style>
  <w:style w:type="character" w:customStyle="1" w:styleId="TitluCaracter">
    <w:name w:val="Titlu Caracter"/>
    <w:basedOn w:val="Fontdeparagrafimplicit"/>
    <w:link w:val="Titlu"/>
    <w:rsid w:val="00B06151"/>
    <w:rPr>
      <w:rFonts w:asciiTheme="majorHAnsi" w:eastAsiaTheme="majorEastAsia" w:hAnsiTheme="majorHAnsi" w:cstheme="majorBidi"/>
      <w:b/>
      <w:bCs/>
      <w:kern w:val="28"/>
      <w:sz w:val="32"/>
      <w:szCs w:val="32"/>
    </w:rPr>
  </w:style>
  <w:style w:type="paragraph" w:styleId="Frspaiere">
    <w:name w:val="No Spacing"/>
    <w:link w:val="FrspaiereCaracter"/>
    <w:uiPriority w:val="1"/>
    <w:qFormat/>
    <w:rsid w:val="006E4142"/>
    <w:rPr>
      <w:rFonts w:asciiTheme="minorHAnsi" w:eastAsiaTheme="minorEastAsia" w:hAnsiTheme="minorHAnsi" w:cstheme="minorBidi"/>
      <w:sz w:val="22"/>
      <w:szCs w:val="22"/>
      <w:lang w:eastAsia="ja-JP"/>
    </w:rPr>
  </w:style>
  <w:style w:type="character" w:customStyle="1" w:styleId="FrspaiereCaracter">
    <w:name w:val="Fără spațiere Caracter"/>
    <w:basedOn w:val="Fontdeparagrafimplicit"/>
    <w:link w:val="Frspaiere"/>
    <w:uiPriority w:val="1"/>
    <w:rsid w:val="006E4142"/>
    <w:rPr>
      <w:rFonts w:asciiTheme="minorHAnsi" w:eastAsiaTheme="minorEastAsia" w:hAnsiTheme="minorHAnsi" w:cstheme="minorBidi"/>
      <w:sz w:val="22"/>
      <w:szCs w:val="22"/>
      <w:lang w:eastAsia="ja-JP"/>
    </w:rPr>
  </w:style>
  <w:style w:type="paragraph" w:styleId="TextnBalon">
    <w:name w:val="Balloon Text"/>
    <w:basedOn w:val="Normal"/>
    <w:link w:val="TextnBalonCaracter"/>
    <w:unhideWhenUsed/>
    <w:rsid w:val="006E4142"/>
    <w:rPr>
      <w:rFonts w:ascii="Tahoma" w:hAnsi="Tahoma" w:cs="Tahoma"/>
      <w:sz w:val="16"/>
      <w:szCs w:val="16"/>
    </w:rPr>
  </w:style>
  <w:style w:type="character" w:customStyle="1" w:styleId="TextnBalonCaracter">
    <w:name w:val="Text în Balon Caracter"/>
    <w:basedOn w:val="Fontdeparagrafimplicit"/>
    <w:link w:val="TextnBalon"/>
    <w:rsid w:val="006E4142"/>
    <w:rPr>
      <w:rFonts w:ascii="Tahoma" w:hAnsi="Tahoma" w:cs="Tahoma"/>
      <w:sz w:val="16"/>
      <w:szCs w:val="16"/>
    </w:rPr>
  </w:style>
  <w:style w:type="paragraph" w:styleId="Antet">
    <w:name w:val="header"/>
    <w:basedOn w:val="Normal"/>
    <w:link w:val="AntetCaracter"/>
    <w:unhideWhenUsed/>
    <w:rsid w:val="006E4142"/>
    <w:pPr>
      <w:tabs>
        <w:tab w:val="center" w:pos="4680"/>
        <w:tab w:val="right" w:pos="9360"/>
      </w:tabs>
    </w:pPr>
  </w:style>
  <w:style w:type="character" w:customStyle="1" w:styleId="AntetCaracter">
    <w:name w:val="Antet Caracter"/>
    <w:basedOn w:val="Fontdeparagrafimplicit"/>
    <w:link w:val="Antet"/>
    <w:uiPriority w:val="99"/>
    <w:rsid w:val="006E4142"/>
  </w:style>
  <w:style w:type="paragraph" w:styleId="Subsol">
    <w:name w:val="footer"/>
    <w:basedOn w:val="Normal"/>
    <w:link w:val="SubsolCaracter"/>
    <w:uiPriority w:val="99"/>
    <w:unhideWhenUsed/>
    <w:rsid w:val="006E4142"/>
    <w:pPr>
      <w:tabs>
        <w:tab w:val="center" w:pos="4680"/>
        <w:tab w:val="right" w:pos="9360"/>
      </w:tabs>
    </w:pPr>
  </w:style>
  <w:style w:type="character" w:customStyle="1" w:styleId="SubsolCaracter">
    <w:name w:val="Subsol Caracter"/>
    <w:basedOn w:val="Fontdeparagrafimplicit"/>
    <w:link w:val="Subsol"/>
    <w:uiPriority w:val="99"/>
    <w:rsid w:val="006E4142"/>
  </w:style>
  <w:style w:type="table" w:styleId="Tabelgril">
    <w:name w:val="Table Grid"/>
    <w:basedOn w:val="TabelNormal"/>
    <w:uiPriority w:val="39"/>
    <w:rsid w:val="00C430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ucuprins">
    <w:name w:val="TOC Heading"/>
    <w:basedOn w:val="Titlu1"/>
    <w:next w:val="Normal"/>
    <w:uiPriority w:val="39"/>
    <w:unhideWhenUsed/>
    <w:qFormat/>
    <w:rsid w:val="00846862"/>
    <w:pPr>
      <w:keepLines/>
      <w:spacing w:before="480" w:line="276" w:lineRule="auto"/>
      <w:outlineLvl w:val="9"/>
    </w:pPr>
    <w:rPr>
      <w:rFonts w:asciiTheme="majorHAnsi" w:eastAsiaTheme="majorEastAsia" w:hAnsiTheme="majorHAnsi" w:cstheme="majorBidi"/>
      <w:b/>
      <w:bCs/>
      <w:color w:val="365F91" w:themeColor="accent1" w:themeShade="BF"/>
      <w:sz w:val="28"/>
      <w:szCs w:val="28"/>
      <w:lang w:eastAsia="ja-JP"/>
    </w:rPr>
  </w:style>
  <w:style w:type="paragraph" w:styleId="Cuprins1">
    <w:name w:val="toc 1"/>
    <w:basedOn w:val="Normal"/>
    <w:next w:val="Normal"/>
    <w:autoRedefine/>
    <w:uiPriority w:val="39"/>
    <w:unhideWhenUsed/>
    <w:rsid w:val="008300AE"/>
    <w:pPr>
      <w:spacing w:after="100"/>
    </w:pPr>
  </w:style>
  <w:style w:type="character" w:styleId="Hyperlink">
    <w:name w:val="Hyperlink"/>
    <w:basedOn w:val="Fontdeparagrafimplicit"/>
    <w:uiPriority w:val="99"/>
    <w:unhideWhenUsed/>
    <w:rsid w:val="008300AE"/>
    <w:rPr>
      <w:color w:val="0000FF" w:themeColor="hyperlink"/>
      <w:u w:val="single"/>
    </w:rPr>
  </w:style>
  <w:style w:type="paragraph" w:styleId="Bibliografie">
    <w:name w:val="Bibliography"/>
    <w:basedOn w:val="Normal"/>
    <w:next w:val="Normal"/>
    <w:uiPriority w:val="37"/>
    <w:unhideWhenUsed/>
    <w:rsid w:val="008300AE"/>
  </w:style>
  <w:style w:type="paragraph" w:styleId="Legend">
    <w:name w:val="caption"/>
    <w:basedOn w:val="Normal"/>
    <w:next w:val="Normal"/>
    <w:unhideWhenUsed/>
    <w:qFormat/>
    <w:rsid w:val="004942EA"/>
    <w:pPr>
      <w:spacing w:after="200"/>
    </w:pPr>
    <w:rPr>
      <w:b/>
      <w:bCs/>
      <w:color w:val="4F81BD" w:themeColor="accent1"/>
      <w:sz w:val="18"/>
      <w:szCs w:val="18"/>
    </w:rPr>
  </w:style>
  <w:style w:type="paragraph" w:customStyle="1" w:styleId="Default">
    <w:name w:val="Default"/>
    <w:rsid w:val="004942EA"/>
    <w:pPr>
      <w:autoSpaceDE w:val="0"/>
      <w:autoSpaceDN w:val="0"/>
      <w:adjustRightInd w:val="0"/>
    </w:pPr>
    <w:rPr>
      <w:rFonts w:ascii="Arial" w:hAnsi="Arial" w:cs="Arial"/>
      <w:color w:val="000000"/>
      <w:sz w:val="24"/>
      <w:szCs w:val="24"/>
    </w:rPr>
  </w:style>
  <w:style w:type="paragraph" w:styleId="Listparagraf">
    <w:name w:val="List Paragraph"/>
    <w:aliases w:val="Antes de enumeración,body 2,List Paragraph1,Normal bullet 2,List Paragraph11,Listă colorată - Accentuare 11,Bullet,Citation List,lp1,Heading x1"/>
    <w:basedOn w:val="Normal"/>
    <w:link w:val="ListparagrafCaracter"/>
    <w:uiPriority w:val="34"/>
    <w:qFormat/>
    <w:rsid w:val="00780897"/>
    <w:pPr>
      <w:ind w:left="720"/>
      <w:contextualSpacing/>
    </w:pPr>
  </w:style>
  <w:style w:type="character" w:customStyle="1" w:styleId="ListparagrafCaracter">
    <w:name w:val="Listă paragraf Caracter"/>
    <w:aliases w:val="Antes de enumeración Caracter,body 2 Caracter,List Paragraph1 Caracter,Normal bullet 2 Caracter,List Paragraph11 Caracter,Listă colorată - Accentuare 11 Caracter,Bullet Caracter,Citation List Caracter,lp1 Caracter"/>
    <w:link w:val="Listparagraf"/>
    <w:uiPriority w:val="34"/>
    <w:locked/>
    <w:rsid w:val="005064D4"/>
  </w:style>
  <w:style w:type="paragraph" w:styleId="Cuprins2">
    <w:name w:val="toc 2"/>
    <w:basedOn w:val="Normal"/>
    <w:next w:val="Normal"/>
    <w:autoRedefine/>
    <w:uiPriority w:val="39"/>
    <w:unhideWhenUsed/>
    <w:rsid w:val="00780897"/>
    <w:pPr>
      <w:spacing w:after="100"/>
      <w:ind w:left="200"/>
    </w:pPr>
  </w:style>
  <w:style w:type="paragraph" w:styleId="Textnotdesubsol">
    <w:name w:val="footnote text"/>
    <w:aliases w:val="Podrozdział,Footnote Text Char Char,Fußnote,single space,footnote text,FOOTNOTES,fn,Sprotna opomba - besedilo Znak1,Sprotna opomba - besedilo Znak Znak2,Sprotna opomba - besedilo Znak1 Znak Znak1,stile 1,Footnote1, Char2,Char2"/>
    <w:basedOn w:val="Normal"/>
    <w:link w:val="TextnotdesubsolCaracter"/>
    <w:unhideWhenUsed/>
    <w:rsid w:val="00B90C67"/>
  </w:style>
  <w:style w:type="character" w:customStyle="1" w:styleId="TextnotdesubsolCaracter">
    <w:name w:val="Text notă de subsol Caracter"/>
    <w:aliases w:val="Podrozdział Caracter,Footnote Text Char Char Caracter,Fußnote Caracter,single space Caracter,footnote text Caracter,FOOTNOTES Caracter,fn Caracter,Sprotna opomba - besedilo Znak1 Caracter,stile 1 Caracter,Footnote1 Caracter"/>
    <w:basedOn w:val="Fontdeparagrafimplicit"/>
    <w:link w:val="Textnotdesubsol"/>
    <w:rsid w:val="00B90C67"/>
  </w:style>
  <w:style w:type="character" w:styleId="Referinnotdesubsol">
    <w:name w:val="footnote reference"/>
    <w:aliases w:val="Footnote,Footnote symbol,Fussnota,ftref"/>
    <w:basedOn w:val="Fontdeparagrafimplicit"/>
    <w:unhideWhenUsed/>
    <w:rsid w:val="00B90C67"/>
    <w:rPr>
      <w:vertAlign w:val="superscript"/>
    </w:rPr>
  </w:style>
  <w:style w:type="paragraph" w:styleId="Cuprins3">
    <w:name w:val="toc 3"/>
    <w:basedOn w:val="Normal"/>
    <w:next w:val="Normal"/>
    <w:autoRedefine/>
    <w:uiPriority w:val="39"/>
    <w:unhideWhenUsed/>
    <w:rsid w:val="00D90496"/>
    <w:pPr>
      <w:tabs>
        <w:tab w:val="left" w:pos="1100"/>
        <w:tab w:val="right" w:leader="dot" w:pos="9350"/>
      </w:tabs>
      <w:spacing w:after="100"/>
      <w:ind w:left="400" w:hanging="258"/>
    </w:pPr>
    <w:rPr>
      <w:rFonts w:cs="Trebuchet MS"/>
      <w:b/>
      <w:bCs/>
      <w:noProof/>
    </w:rPr>
  </w:style>
  <w:style w:type="paragraph" w:styleId="Tabeldefiguri">
    <w:name w:val="table of figures"/>
    <w:basedOn w:val="Normal"/>
    <w:next w:val="Normal"/>
    <w:uiPriority w:val="99"/>
    <w:unhideWhenUsed/>
    <w:rsid w:val="00FB30A3"/>
  </w:style>
  <w:style w:type="paragraph" w:styleId="Corptext">
    <w:name w:val="Body Text"/>
    <w:basedOn w:val="Normal"/>
    <w:link w:val="CorptextCaracter"/>
    <w:rsid w:val="00E261BC"/>
    <w:pPr>
      <w:jc w:val="center"/>
    </w:pPr>
    <w:rPr>
      <w:sz w:val="24"/>
    </w:rPr>
  </w:style>
  <w:style w:type="character" w:customStyle="1" w:styleId="CorptextCaracter">
    <w:name w:val="Corp text Caracter"/>
    <w:basedOn w:val="Fontdeparagrafimplicit"/>
    <w:link w:val="Corptext"/>
    <w:rsid w:val="00E261BC"/>
    <w:rPr>
      <w:sz w:val="24"/>
    </w:rPr>
  </w:style>
  <w:style w:type="character" w:styleId="Numrdepagin">
    <w:name w:val="page number"/>
    <w:basedOn w:val="Fontdeparagrafimplicit"/>
    <w:rsid w:val="00E261BC"/>
  </w:style>
  <w:style w:type="paragraph" w:styleId="Indentcorptext">
    <w:name w:val="Body Text Indent"/>
    <w:basedOn w:val="Normal"/>
    <w:link w:val="IndentcorptextCaracter"/>
    <w:rsid w:val="00E261BC"/>
    <w:pPr>
      <w:ind w:firstLine="1418"/>
      <w:jc w:val="both"/>
    </w:pPr>
    <w:rPr>
      <w:sz w:val="28"/>
    </w:rPr>
  </w:style>
  <w:style w:type="character" w:customStyle="1" w:styleId="IndentcorptextCaracter">
    <w:name w:val="Indent corp text Caracter"/>
    <w:basedOn w:val="Fontdeparagrafimplicit"/>
    <w:link w:val="Indentcorptext"/>
    <w:rsid w:val="00E261BC"/>
    <w:rPr>
      <w:sz w:val="28"/>
    </w:rPr>
  </w:style>
  <w:style w:type="paragraph" w:styleId="Corptext2">
    <w:name w:val="Body Text 2"/>
    <w:basedOn w:val="Normal"/>
    <w:link w:val="Corptext2Caracter"/>
    <w:rsid w:val="00E261BC"/>
    <w:rPr>
      <w:sz w:val="28"/>
    </w:rPr>
  </w:style>
  <w:style w:type="character" w:customStyle="1" w:styleId="Corptext2Caracter">
    <w:name w:val="Corp text 2 Caracter"/>
    <w:basedOn w:val="Fontdeparagrafimplicit"/>
    <w:link w:val="Corptext2"/>
    <w:rsid w:val="00E261BC"/>
    <w:rPr>
      <w:sz w:val="28"/>
    </w:rPr>
  </w:style>
  <w:style w:type="paragraph" w:styleId="Corptext3">
    <w:name w:val="Body Text 3"/>
    <w:basedOn w:val="Normal"/>
    <w:link w:val="Corptext3Caracter"/>
    <w:rsid w:val="00E261BC"/>
    <w:pPr>
      <w:spacing w:after="120"/>
    </w:pPr>
    <w:rPr>
      <w:sz w:val="16"/>
      <w:szCs w:val="16"/>
    </w:rPr>
  </w:style>
  <w:style w:type="character" w:customStyle="1" w:styleId="Corptext3Caracter">
    <w:name w:val="Corp text 3 Caracter"/>
    <w:basedOn w:val="Fontdeparagrafimplicit"/>
    <w:link w:val="Corptext3"/>
    <w:rsid w:val="00E261BC"/>
    <w:rPr>
      <w:sz w:val="16"/>
      <w:szCs w:val="16"/>
    </w:rPr>
  </w:style>
  <w:style w:type="character" w:customStyle="1" w:styleId="msonormal0">
    <w:name w:val="msonormal"/>
    <w:basedOn w:val="Fontdeparagrafimplicit"/>
    <w:rsid w:val="00E261BC"/>
  </w:style>
  <w:style w:type="paragraph" w:styleId="Parteasuperioaraformularului-z">
    <w:name w:val="HTML Top of Form"/>
    <w:basedOn w:val="Normal"/>
    <w:next w:val="Normal"/>
    <w:link w:val="Parteasuperioaraformularului-zCaracter"/>
    <w:hidden/>
    <w:rsid w:val="00E261BC"/>
    <w:pPr>
      <w:pBdr>
        <w:bottom w:val="single" w:sz="6" w:space="1" w:color="auto"/>
      </w:pBdr>
      <w:jc w:val="center"/>
    </w:pPr>
    <w:rPr>
      <w:rFonts w:ascii="Arial" w:hAnsi="Arial" w:cs="Arial"/>
      <w:vanish/>
      <w:sz w:val="16"/>
      <w:szCs w:val="16"/>
    </w:rPr>
  </w:style>
  <w:style w:type="character" w:customStyle="1" w:styleId="Parteasuperioaraformularului-zCaracter">
    <w:name w:val="Partea superioară a formularului-z Caracter"/>
    <w:basedOn w:val="Fontdeparagrafimplicit"/>
    <w:link w:val="Parteasuperioaraformularului-z"/>
    <w:rsid w:val="00E261BC"/>
    <w:rPr>
      <w:rFonts w:ascii="Arial" w:hAnsi="Arial" w:cs="Arial"/>
      <w:vanish/>
      <w:sz w:val="16"/>
      <w:szCs w:val="16"/>
    </w:rPr>
  </w:style>
  <w:style w:type="paragraph" w:styleId="Parteainferioaraformularului-z">
    <w:name w:val="HTML Bottom of Form"/>
    <w:basedOn w:val="Normal"/>
    <w:next w:val="Normal"/>
    <w:link w:val="Parteainferioaraformularului-zCaracter"/>
    <w:hidden/>
    <w:rsid w:val="00E261BC"/>
    <w:pPr>
      <w:pBdr>
        <w:top w:val="single" w:sz="6" w:space="1" w:color="auto"/>
      </w:pBdr>
      <w:jc w:val="center"/>
    </w:pPr>
    <w:rPr>
      <w:rFonts w:ascii="Arial" w:hAnsi="Arial" w:cs="Arial"/>
      <w:vanish/>
      <w:sz w:val="16"/>
      <w:szCs w:val="16"/>
    </w:rPr>
  </w:style>
  <w:style w:type="character" w:customStyle="1" w:styleId="Parteainferioaraformularului-zCaracter">
    <w:name w:val="Partea inferioară a formularului-z Caracter"/>
    <w:basedOn w:val="Fontdeparagrafimplicit"/>
    <w:link w:val="Parteainferioaraformularului-z"/>
    <w:rsid w:val="00E261BC"/>
    <w:rPr>
      <w:rFonts w:ascii="Arial" w:hAnsi="Arial" w:cs="Arial"/>
      <w:vanish/>
      <w:sz w:val="16"/>
      <w:szCs w:val="16"/>
    </w:rPr>
  </w:style>
  <w:style w:type="paragraph" w:styleId="NormalWeb">
    <w:name w:val="Normal (Web)"/>
    <w:basedOn w:val="Normal"/>
    <w:uiPriority w:val="99"/>
    <w:rsid w:val="00E261BC"/>
    <w:pPr>
      <w:spacing w:before="100" w:beforeAutospacing="1" w:after="100" w:afterAutospacing="1"/>
    </w:pPr>
    <w:rPr>
      <w:sz w:val="24"/>
      <w:szCs w:val="24"/>
    </w:rPr>
  </w:style>
  <w:style w:type="paragraph" w:customStyle="1" w:styleId="szveg">
    <w:name w:val="szöveg"/>
    <w:basedOn w:val="Normal"/>
    <w:rsid w:val="00E261BC"/>
    <w:pPr>
      <w:widowControl w:val="0"/>
      <w:spacing w:before="120" w:after="120"/>
      <w:jc w:val="both"/>
    </w:pPr>
    <w:rPr>
      <w:sz w:val="24"/>
      <w:lang w:val="hu-HU"/>
    </w:rPr>
  </w:style>
  <w:style w:type="character" w:customStyle="1" w:styleId="Bodytext">
    <w:name w:val="Body text_"/>
    <w:link w:val="BodyText6"/>
    <w:locked/>
    <w:rsid w:val="00E261BC"/>
    <w:rPr>
      <w:rFonts w:ascii="Arial" w:eastAsia="Arial" w:hAnsi="Arial" w:cs="Arial"/>
      <w:sz w:val="18"/>
      <w:szCs w:val="18"/>
      <w:shd w:val="clear" w:color="auto" w:fill="FFFFFF"/>
    </w:rPr>
  </w:style>
  <w:style w:type="paragraph" w:customStyle="1" w:styleId="BodyText6">
    <w:name w:val="Body Text6"/>
    <w:basedOn w:val="Normal"/>
    <w:link w:val="Bodytext"/>
    <w:rsid w:val="00E261BC"/>
    <w:pPr>
      <w:widowControl w:val="0"/>
      <w:shd w:val="clear" w:color="auto" w:fill="FFFFFF"/>
      <w:spacing w:before="420" w:after="180" w:line="230" w:lineRule="exact"/>
      <w:ind w:hanging="320"/>
    </w:pPr>
    <w:rPr>
      <w:rFonts w:ascii="Arial" w:eastAsia="Arial" w:hAnsi="Arial" w:cs="Arial"/>
      <w:sz w:val="18"/>
      <w:szCs w:val="18"/>
    </w:rPr>
  </w:style>
  <w:style w:type="character" w:customStyle="1" w:styleId="Heading5">
    <w:name w:val="Heading #5_"/>
    <w:link w:val="Heading50"/>
    <w:locked/>
    <w:rsid w:val="00E261BC"/>
    <w:rPr>
      <w:rFonts w:ascii="Arial" w:eastAsia="Arial" w:hAnsi="Arial" w:cs="Arial"/>
      <w:b/>
      <w:bCs/>
      <w:sz w:val="18"/>
      <w:szCs w:val="18"/>
      <w:shd w:val="clear" w:color="auto" w:fill="FFFFFF"/>
    </w:rPr>
  </w:style>
  <w:style w:type="paragraph" w:customStyle="1" w:styleId="Heading50">
    <w:name w:val="Heading #5"/>
    <w:basedOn w:val="Normal"/>
    <w:link w:val="Heading5"/>
    <w:rsid w:val="00E261BC"/>
    <w:pPr>
      <w:widowControl w:val="0"/>
      <w:shd w:val="clear" w:color="auto" w:fill="FFFFFF"/>
      <w:spacing w:before="240" w:after="240" w:line="0" w:lineRule="atLeast"/>
      <w:jc w:val="both"/>
      <w:outlineLvl w:val="4"/>
    </w:pPr>
    <w:rPr>
      <w:rFonts w:ascii="Arial" w:eastAsia="Arial" w:hAnsi="Arial" w:cs="Arial"/>
      <w:b/>
      <w:bCs/>
      <w:sz w:val="18"/>
      <w:szCs w:val="18"/>
    </w:rPr>
  </w:style>
  <w:style w:type="character" w:customStyle="1" w:styleId="BodytextBold">
    <w:name w:val="Body text + Bold"/>
    <w:rsid w:val="00E261BC"/>
    <w:rPr>
      <w:rFonts w:ascii="Arial" w:eastAsia="Arial" w:hAnsi="Arial" w:cs="Arial"/>
      <w:b/>
      <w:bCs/>
      <w:color w:val="000000"/>
      <w:spacing w:val="0"/>
      <w:w w:val="100"/>
      <w:position w:val="0"/>
      <w:sz w:val="18"/>
      <w:szCs w:val="18"/>
      <w:shd w:val="clear" w:color="auto" w:fill="FFFFFF"/>
      <w:lang w:val="ro-RO"/>
    </w:rPr>
  </w:style>
  <w:style w:type="paragraph" w:customStyle="1" w:styleId="N-Numb1">
    <w:name w:val="N-Numb 1"/>
    <w:basedOn w:val="Normal"/>
    <w:qFormat/>
    <w:rsid w:val="005431E0"/>
    <w:pPr>
      <w:spacing w:line="276" w:lineRule="auto"/>
      <w:ind w:left="360"/>
    </w:pPr>
    <w:rPr>
      <w:rFonts w:ascii="Trebuchet MS" w:eastAsiaTheme="minorHAnsi" w:hAnsi="Trebuchet MS" w:cstheme="minorBidi"/>
      <w:sz w:val="22"/>
      <w:szCs w:val="22"/>
      <w:lang w:val="ro-RO"/>
    </w:rPr>
  </w:style>
  <w:style w:type="paragraph" w:customStyle="1" w:styleId="Listparagraf1">
    <w:name w:val="Listă paragraf1"/>
    <w:basedOn w:val="Normal"/>
    <w:rsid w:val="0046135D"/>
    <w:pPr>
      <w:suppressAutoHyphens/>
      <w:autoSpaceDN w:val="0"/>
      <w:spacing w:after="200" w:line="276" w:lineRule="auto"/>
      <w:ind w:left="720"/>
    </w:pPr>
    <w:rPr>
      <w:rFonts w:ascii="Calibri" w:eastAsia="Calibri" w:hAnsi="Calibri"/>
      <w:sz w:val="22"/>
      <w:szCs w:val="22"/>
      <w:lang w:val="ro-RO"/>
    </w:rPr>
  </w:style>
  <w:style w:type="character" w:customStyle="1" w:styleId="Fontdeparagrafimplicit1">
    <w:name w:val="Font de paragraf implicit1"/>
    <w:rsid w:val="0046135D"/>
  </w:style>
  <w:style w:type="paragraph" w:customStyle="1" w:styleId="Text1">
    <w:name w:val="Text 1"/>
    <w:basedOn w:val="Normal"/>
    <w:rsid w:val="0046135D"/>
    <w:pPr>
      <w:autoSpaceDN w:val="0"/>
      <w:spacing w:after="240"/>
      <w:ind w:left="482"/>
      <w:jc w:val="both"/>
    </w:pPr>
    <w:rPr>
      <w:sz w:val="24"/>
      <w:lang w:val="en-GB" w:eastAsia="en-GB"/>
    </w:rPr>
  </w:style>
  <w:style w:type="paragraph" w:customStyle="1" w:styleId="N-Bullet1">
    <w:name w:val="N-Bullet 1"/>
    <w:basedOn w:val="Normal"/>
    <w:qFormat/>
    <w:rsid w:val="00CD31D7"/>
    <w:pPr>
      <w:numPr>
        <w:numId w:val="10"/>
      </w:numPr>
      <w:spacing w:line="276" w:lineRule="auto"/>
    </w:pPr>
    <w:rPr>
      <w:rFonts w:ascii="Trebuchet MS" w:eastAsiaTheme="minorHAnsi" w:hAnsi="Trebuchet MS" w:cstheme="minorBidi"/>
      <w:sz w:val="22"/>
      <w:szCs w:val="22"/>
      <w:lang w:val="ro-RO"/>
    </w:rPr>
  </w:style>
  <w:style w:type="character" w:styleId="Robust">
    <w:name w:val="Strong"/>
    <w:basedOn w:val="Fontdeparagrafimplicit"/>
    <w:uiPriority w:val="22"/>
    <w:qFormat/>
    <w:rsid w:val="008B721A"/>
    <w:rPr>
      <w:b/>
      <w:bCs/>
    </w:rPr>
  </w:style>
  <w:style w:type="table" w:customStyle="1" w:styleId="TableGrid1">
    <w:name w:val="Table Grid1"/>
    <w:basedOn w:val="TabelNormal"/>
    <w:next w:val="Tabelgril"/>
    <w:rsid w:val="00667BC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centuat">
    <w:name w:val="Emphasis"/>
    <w:basedOn w:val="Fontdeparagrafimplicit"/>
    <w:uiPriority w:val="20"/>
    <w:qFormat/>
    <w:rsid w:val="000222D7"/>
    <w:rPr>
      <w:i/>
      <w:iCs/>
    </w:rPr>
  </w:style>
  <w:style w:type="paragraph" w:styleId="Cuprins4">
    <w:name w:val="toc 4"/>
    <w:basedOn w:val="Normal"/>
    <w:next w:val="Normal"/>
    <w:autoRedefine/>
    <w:uiPriority w:val="39"/>
    <w:unhideWhenUsed/>
    <w:rsid w:val="0096183B"/>
    <w:pPr>
      <w:spacing w:after="100" w:line="276" w:lineRule="auto"/>
      <w:ind w:left="660"/>
    </w:pPr>
    <w:rPr>
      <w:rFonts w:asciiTheme="minorHAnsi" w:eastAsiaTheme="minorEastAsia" w:hAnsiTheme="minorHAnsi" w:cstheme="minorBidi"/>
      <w:sz w:val="22"/>
      <w:szCs w:val="22"/>
    </w:rPr>
  </w:style>
  <w:style w:type="paragraph" w:styleId="Cuprins5">
    <w:name w:val="toc 5"/>
    <w:basedOn w:val="Normal"/>
    <w:next w:val="Normal"/>
    <w:autoRedefine/>
    <w:uiPriority w:val="39"/>
    <w:unhideWhenUsed/>
    <w:rsid w:val="0096183B"/>
    <w:pPr>
      <w:spacing w:after="100" w:line="276" w:lineRule="auto"/>
      <w:ind w:left="880"/>
    </w:pPr>
    <w:rPr>
      <w:rFonts w:asciiTheme="minorHAnsi" w:eastAsiaTheme="minorEastAsia" w:hAnsiTheme="minorHAnsi" w:cstheme="minorBidi"/>
      <w:sz w:val="22"/>
      <w:szCs w:val="22"/>
    </w:rPr>
  </w:style>
  <w:style w:type="paragraph" w:styleId="Cuprins6">
    <w:name w:val="toc 6"/>
    <w:basedOn w:val="Normal"/>
    <w:next w:val="Normal"/>
    <w:autoRedefine/>
    <w:uiPriority w:val="39"/>
    <w:unhideWhenUsed/>
    <w:rsid w:val="0096183B"/>
    <w:pPr>
      <w:spacing w:after="100" w:line="276" w:lineRule="auto"/>
      <w:ind w:left="1100"/>
    </w:pPr>
    <w:rPr>
      <w:rFonts w:asciiTheme="minorHAnsi" w:eastAsiaTheme="minorEastAsia" w:hAnsiTheme="minorHAnsi" w:cstheme="minorBidi"/>
      <w:sz w:val="22"/>
      <w:szCs w:val="22"/>
    </w:rPr>
  </w:style>
  <w:style w:type="paragraph" w:styleId="Cuprins7">
    <w:name w:val="toc 7"/>
    <w:basedOn w:val="Normal"/>
    <w:next w:val="Normal"/>
    <w:autoRedefine/>
    <w:uiPriority w:val="39"/>
    <w:unhideWhenUsed/>
    <w:rsid w:val="0096183B"/>
    <w:pPr>
      <w:spacing w:after="100" w:line="276" w:lineRule="auto"/>
      <w:ind w:left="1320"/>
    </w:pPr>
    <w:rPr>
      <w:rFonts w:asciiTheme="minorHAnsi" w:eastAsiaTheme="minorEastAsia" w:hAnsiTheme="minorHAnsi" w:cstheme="minorBidi"/>
      <w:sz w:val="22"/>
      <w:szCs w:val="22"/>
    </w:rPr>
  </w:style>
  <w:style w:type="paragraph" w:styleId="Cuprins8">
    <w:name w:val="toc 8"/>
    <w:basedOn w:val="Normal"/>
    <w:next w:val="Normal"/>
    <w:autoRedefine/>
    <w:uiPriority w:val="39"/>
    <w:unhideWhenUsed/>
    <w:rsid w:val="0096183B"/>
    <w:pPr>
      <w:spacing w:after="100" w:line="276" w:lineRule="auto"/>
      <w:ind w:left="1540"/>
    </w:pPr>
    <w:rPr>
      <w:rFonts w:asciiTheme="minorHAnsi" w:eastAsiaTheme="minorEastAsia" w:hAnsiTheme="minorHAnsi" w:cstheme="minorBidi"/>
      <w:sz w:val="22"/>
      <w:szCs w:val="22"/>
    </w:rPr>
  </w:style>
  <w:style w:type="paragraph" w:styleId="Cuprins9">
    <w:name w:val="toc 9"/>
    <w:basedOn w:val="Normal"/>
    <w:next w:val="Normal"/>
    <w:autoRedefine/>
    <w:uiPriority w:val="39"/>
    <w:unhideWhenUsed/>
    <w:rsid w:val="0096183B"/>
    <w:pPr>
      <w:spacing w:after="100" w:line="276" w:lineRule="auto"/>
      <w:ind w:left="1760"/>
    </w:pPr>
    <w:rPr>
      <w:rFonts w:asciiTheme="minorHAnsi" w:eastAsiaTheme="minorEastAsia" w:hAnsiTheme="minorHAnsi" w:cstheme="minorBidi"/>
      <w:sz w:val="22"/>
      <w:szCs w:val="22"/>
    </w:rPr>
  </w:style>
  <w:style w:type="character" w:styleId="Referincomentariu">
    <w:name w:val="annotation reference"/>
    <w:basedOn w:val="Fontdeparagrafimplicit"/>
    <w:unhideWhenUsed/>
    <w:rsid w:val="00277C08"/>
    <w:rPr>
      <w:sz w:val="16"/>
      <w:szCs w:val="16"/>
    </w:rPr>
  </w:style>
  <w:style w:type="paragraph" w:styleId="Textcomentariu">
    <w:name w:val="annotation text"/>
    <w:basedOn w:val="Normal"/>
    <w:link w:val="TextcomentariuCaracter"/>
    <w:uiPriority w:val="99"/>
    <w:unhideWhenUsed/>
    <w:rsid w:val="00277C08"/>
  </w:style>
  <w:style w:type="character" w:customStyle="1" w:styleId="TextcomentariuCaracter">
    <w:name w:val="Text comentariu Caracter"/>
    <w:basedOn w:val="Fontdeparagrafimplicit"/>
    <w:link w:val="Textcomentariu"/>
    <w:uiPriority w:val="99"/>
    <w:rsid w:val="00277C08"/>
  </w:style>
  <w:style w:type="paragraph" w:styleId="SubiectComentariu">
    <w:name w:val="annotation subject"/>
    <w:basedOn w:val="Textcomentariu"/>
    <w:next w:val="Textcomentariu"/>
    <w:link w:val="SubiectComentariuCaracter"/>
    <w:uiPriority w:val="99"/>
    <w:semiHidden/>
    <w:unhideWhenUsed/>
    <w:rsid w:val="00277C08"/>
    <w:rPr>
      <w:b/>
      <w:bCs/>
    </w:rPr>
  </w:style>
  <w:style w:type="character" w:customStyle="1" w:styleId="SubiectComentariuCaracter">
    <w:name w:val="Subiect Comentariu Caracter"/>
    <w:basedOn w:val="TextcomentariuCaracter"/>
    <w:link w:val="SubiectComentariu"/>
    <w:uiPriority w:val="99"/>
    <w:semiHidden/>
    <w:rsid w:val="00277C08"/>
    <w:rPr>
      <w:b/>
      <w:bCs/>
    </w:rPr>
  </w:style>
  <w:style w:type="paragraph" w:customStyle="1" w:styleId="xl35">
    <w:name w:val="xl35"/>
    <w:basedOn w:val="Normal"/>
    <w:rsid w:val="00332898"/>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24"/>
      <w:szCs w:val="24"/>
      <w:lang w:val="fr-FR" w:eastAsia="fr-FR"/>
    </w:rPr>
  </w:style>
  <w:style w:type="character" w:styleId="MeniuneNerezolvat">
    <w:name w:val="Unresolved Mention"/>
    <w:basedOn w:val="Fontdeparagrafimplicit"/>
    <w:uiPriority w:val="99"/>
    <w:semiHidden/>
    <w:unhideWhenUsed/>
    <w:rsid w:val="008A009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13081">
      <w:bodyDiv w:val="1"/>
      <w:marLeft w:val="0"/>
      <w:marRight w:val="0"/>
      <w:marTop w:val="0"/>
      <w:marBottom w:val="0"/>
      <w:divBdr>
        <w:top w:val="none" w:sz="0" w:space="0" w:color="auto"/>
        <w:left w:val="none" w:sz="0" w:space="0" w:color="auto"/>
        <w:bottom w:val="none" w:sz="0" w:space="0" w:color="auto"/>
        <w:right w:val="none" w:sz="0" w:space="0" w:color="auto"/>
      </w:divBdr>
    </w:div>
    <w:div w:id="12998189">
      <w:bodyDiv w:val="1"/>
      <w:marLeft w:val="0"/>
      <w:marRight w:val="0"/>
      <w:marTop w:val="0"/>
      <w:marBottom w:val="0"/>
      <w:divBdr>
        <w:top w:val="none" w:sz="0" w:space="0" w:color="auto"/>
        <w:left w:val="none" w:sz="0" w:space="0" w:color="auto"/>
        <w:bottom w:val="none" w:sz="0" w:space="0" w:color="auto"/>
        <w:right w:val="none" w:sz="0" w:space="0" w:color="auto"/>
      </w:divBdr>
    </w:div>
    <w:div w:id="13772074">
      <w:bodyDiv w:val="1"/>
      <w:marLeft w:val="0"/>
      <w:marRight w:val="0"/>
      <w:marTop w:val="0"/>
      <w:marBottom w:val="0"/>
      <w:divBdr>
        <w:top w:val="none" w:sz="0" w:space="0" w:color="auto"/>
        <w:left w:val="none" w:sz="0" w:space="0" w:color="auto"/>
        <w:bottom w:val="none" w:sz="0" w:space="0" w:color="auto"/>
        <w:right w:val="none" w:sz="0" w:space="0" w:color="auto"/>
      </w:divBdr>
    </w:div>
    <w:div w:id="14382211">
      <w:bodyDiv w:val="1"/>
      <w:marLeft w:val="0"/>
      <w:marRight w:val="0"/>
      <w:marTop w:val="0"/>
      <w:marBottom w:val="0"/>
      <w:divBdr>
        <w:top w:val="none" w:sz="0" w:space="0" w:color="auto"/>
        <w:left w:val="none" w:sz="0" w:space="0" w:color="auto"/>
        <w:bottom w:val="none" w:sz="0" w:space="0" w:color="auto"/>
        <w:right w:val="none" w:sz="0" w:space="0" w:color="auto"/>
      </w:divBdr>
    </w:div>
    <w:div w:id="67532517">
      <w:bodyDiv w:val="1"/>
      <w:marLeft w:val="0"/>
      <w:marRight w:val="0"/>
      <w:marTop w:val="0"/>
      <w:marBottom w:val="0"/>
      <w:divBdr>
        <w:top w:val="none" w:sz="0" w:space="0" w:color="auto"/>
        <w:left w:val="none" w:sz="0" w:space="0" w:color="auto"/>
        <w:bottom w:val="none" w:sz="0" w:space="0" w:color="auto"/>
        <w:right w:val="none" w:sz="0" w:space="0" w:color="auto"/>
      </w:divBdr>
    </w:div>
    <w:div w:id="74597653">
      <w:bodyDiv w:val="1"/>
      <w:marLeft w:val="0"/>
      <w:marRight w:val="0"/>
      <w:marTop w:val="0"/>
      <w:marBottom w:val="0"/>
      <w:divBdr>
        <w:top w:val="none" w:sz="0" w:space="0" w:color="auto"/>
        <w:left w:val="none" w:sz="0" w:space="0" w:color="auto"/>
        <w:bottom w:val="none" w:sz="0" w:space="0" w:color="auto"/>
        <w:right w:val="none" w:sz="0" w:space="0" w:color="auto"/>
      </w:divBdr>
    </w:div>
    <w:div w:id="90468245">
      <w:bodyDiv w:val="1"/>
      <w:marLeft w:val="0"/>
      <w:marRight w:val="0"/>
      <w:marTop w:val="0"/>
      <w:marBottom w:val="0"/>
      <w:divBdr>
        <w:top w:val="none" w:sz="0" w:space="0" w:color="auto"/>
        <w:left w:val="none" w:sz="0" w:space="0" w:color="auto"/>
        <w:bottom w:val="none" w:sz="0" w:space="0" w:color="auto"/>
        <w:right w:val="none" w:sz="0" w:space="0" w:color="auto"/>
      </w:divBdr>
    </w:div>
    <w:div w:id="96488309">
      <w:bodyDiv w:val="1"/>
      <w:marLeft w:val="0"/>
      <w:marRight w:val="0"/>
      <w:marTop w:val="0"/>
      <w:marBottom w:val="0"/>
      <w:divBdr>
        <w:top w:val="none" w:sz="0" w:space="0" w:color="auto"/>
        <w:left w:val="none" w:sz="0" w:space="0" w:color="auto"/>
        <w:bottom w:val="none" w:sz="0" w:space="0" w:color="auto"/>
        <w:right w:val="none" w:sz="0" w:space="0" w:color="auto"/>
      </w:divBdr>
    </w:div>
    <w:div w:id="100300979">
      <w:bodyDiv w:val="1"/>
      <w:marLeft w:val="0"/>
      <w:marRight w:val="0"/>
      <w:marTop w:val="0"/>
      <w:marBottom w:val="0"/>
      <w:divBdr>
        <w:top w:val="none" w:sz="0" w:space="0" w:color="auto"/>
        <w:left w:val="none" w:sz="0" w:space="0" w:color="auto"/>
        <w:bottom w:val="none" w:sz="0" w:space="0" w:color="auto"/>
        <w:right w:val="none" w:sz="0" w:space="0" w:color="auto"/>
      </w:divBdr>
    </w:div>
    <w:div w:id="129177335">
      <w:bodyDiv w:val="1"/>
      <w:marLeft w:val="0"/>
      <w:marRight w:val="0"/>
      <w:marTop w:val="0"/>
      <w:marBottom w:val="0"/>
      <w:divBdr>
        <w:top w:val="none" w:sz="0" w:space="0" w:color="auto"/>
        <w:left w:val="none" w:sz="0" w:space="0" w:color="auto"/>
        <w:bottom w:val="none" w:sz="0" w:space="0" w:color="auto"/>
        <w:right w:val="none" w:sz="0" w:space="0" w:color="auto"/>
      </w:divBdr>
    </w:div>
    <w:div w:id="139689284">
      <w:bodyDiv w:val="1"/>
      <w:marLeft w:val="0"/>
      <w:marRight w:val="0"/>
      <w:marTop w:val="0"/>
      <w:marBottom w:val="0"/>
      <w:divBdr>
        <w:top w:val="none" w:sz="0" w:space="0" w:color="auto"/>
        <w:left w:val="none" w:sz="0" w:space="0" w:color="auto"/>
        <w:bottom w:val="none" w:sz="0" w:space="0" w:color="auto"/>
        <w:right w:val="none" w:sz="0" w:space="0" w:color="auto"/>
      </w:divBdr>
    </w:div>
    <w:div w:id="142934063">
      <w:bodyDiv w:val="1"/>
      <w:marLeft w:val="0"/>
      <w:marRight w:val="0"/>
      <w:marTop w:val="0"/>
      <w:marBottom w:val="0"/>
      <w:divBdr>
        <w:top w:val="none" w:sz="0" w:space="0" w:color="auto"/>
        <w:left w:val="none" w:sz="0" w:space="0" w:color="auto"/>
        <w:bottom w:val="none" w:sz="0" w:space="0" w:color="auto"/>
        <w:right w:val="none" w:sz="0" w:space="0" w:color="auto"/>
      </w:divBdr>
    </w:div>
    <w:div w:id="152070250">
      <w:bodyDiv w:val="1"/>
      <w:marLeft w:val="0"/>
      <w:marRight w:val="0"/>
      <w:marTop w:val="0"/>
      <w:marBottom w:val="0"/>
      <w:divBdr>
        <w:top w:val="none" w:sz="0" w:space="0" w:color="auto"/>
        <w:left w:val="none" w:sz="0" w:space="0" w:color="auto"/>
        <w:bottom w:val="none" w:sz="0" w:space="0" w:color="auto"/>
        <w:right w:val="none" w:sz="0" w:space="0" w:color="auto"/>
      </w:divBdr>
    </w:div>
    <w:div w:id="166944336">
      <w:bodyDiv w:val="1"/>
      <w:marLeft w:val="0"/>
      <w:marRight w:val="0"/>
      <w:marTop w:val="0"/>
      <w:marBottom w:val="0"/>
      <w:divBdr>
        <w:top w:val="none" w:sz="0" w:space="0" w:color="auto"/>
        <w:left w:val="none" w:sz="0" w:space="0" w:color="auto"/>
        <w:bottom w:val="none" w:sz="0" w:space="0" w:color="auto"/>
        <w:right w:val="none" w:sz="0" w:space="0" w:color="auto"/>
      </w:divBdr>
    </w:div>
    <w:div w:id="170725489">
      <w:bodyDiv w:val="1"/>
      <w:marLeft w:val="0"/>
      <w:marRight w:val="0"/>
      <w:marTop w:val="0"/>
      <w:marBottom w:val="0"/>
      <w:divBdr>
        <w:top w:val="none" w:sz="0" w:space="0" w:color="auto"/>
        <w:left w:val="none" w:sz="0" w:space="0" w:color="auto"/>
        <w:bottom w:val="none" w:sz="0" w:space="0" w:color="auto"/>
        <w:right w:val="none" w:sz="0" w:space="0" w:color="auto"/>
      </w:divBdr>
    </w:div>
    <w:div w:id="182208063">
      <w:bodyDiv w:val="1"/>
      <w:marLeft w:val="0"/>
      <w:marRight w:val="0"/>
      <w:marTop w:val="0"/>
      <w:marBottom w:val="0"/>
      <w:divBdr>
        <w:top w:val="none" w:sz="0" w:space="0" w:color="auto"/>
        <w:left w:val="none" w:sz="0" w:space="0" w:color="auto"/>
        <w:bottom w:val="none" w:sz="0" w:space="0" w:color="auto"/>
        <w:right w:val="none" w:sz="0" w:space="0" w:color="auto"/>
      </w:divBdr>
    </w:div>
    <w:div w:id="198011606">
      <w:bodyDiv w:val="1"/>
      <w:marLeft w:val="0"/>
      <w:marRight w:val="0"/>
      <w:marTop w:val="0"/>
      <w:marBottom w:val="0"/>
      <w:divBdr>
        <w:top w:val="none" w:sz="0" w:space="0" w:color="auto"/>
        <w:left w:val="none" w:sz="0" w:space="0" w:color="auto"/>
        <w:bottom w:val="none" w:sz="0" w:space="0" w:color="auto"/>
        <w:right w:val="none" w:sz="0" w:space="0" w:color="auto"/>
      </w:divBdr>
    </w:div>
    <w:div w:id="201555297">
      <w:bodyDiv w:val="1"/>
      <w:marLeft w:val="0"/>
      <w:marRight w:val="0"/>
      <w:marTop w:val="0"/>
      <w:marBottom w:val="0"/>
      <w:divBdr>
        <w:top w:val="none" w:sz="0" w:space="0" w:color="auto"/>
        <w:left w:val="none" w:sz="0" w:space="0" w:color="auto"/>
        <w:bottom w:val="none" w:sz="0" w:space="0" w:color="auto"/>
        <w:right w:val="none" w:sz="0" w:space="0" w:color="auto"/>
      </w:divBdr>
    </w:div>
    <w:div w:id="215895453">
      <w:bodyDiv w:val="1"/>
      <w:marLeft w:val="0"/>
      <w:marRight w:val="0"/>
      <w:marTop w:val="0"/>
      <w:marBottom w:val="0"/>
      <w:divBdr>
        <w:top w:val="none" w:sz="0" w:space="0" w:color="auto"/>
        <w:left w:val="none" w:sz="0" w:space="0" w:color="auto"/>
        <w:bottom w:val="none" w:sz="0" w:space="0" w:color="auto"/>
        <w:right w:val="none" w:sz="0" w:space="0" w:color="auto"/>
      </w:divBdr>
    </w:div>
    <w:div w:id="254366712">
      <w:bodyDiv w:val="1"/>
      <w:marLeft w:val="0"/>
      <w:marRight w:val="0"/>
      <w:marTop w:val="0"/>
      <w:marBottom w:val="0"/>
      <w:divBdr>
        <w:top w:val="none" w:sz="0" w:space="0" w:color="auto"/>
        <w:left w:val="none" w:sz="0" w:space="0" w:color="auto"/>
        <w:bottom w:val="none" w:sz="0" w:space="0" w:color="auto"/>
        <w:right w:val="none" w:sz="0" w:space="0" w:color="auto"/>
      </w:divBdr>
    </w:div>
    <w:div w:id="262618104">
      <w:bodyDiv w:val="1"/>
      <w:marLeft w:val="0"/>
      <w:marRight w:val="0"/>
      <w:marTop w:val="0"/>
      <w:marBottom w:val="0"/>
      <w:divBdr>
        <w:top w:val="none" w:sz="0" w:space="0" w:color="auto"/>
        <w:left w:val="none" w:sz="0" w:space="0" w:color="auto"/>
        <w:bottom w:val="none" w:sz="0" w:space="0" w:color="auto"/>
        <w:right w:val="none" w:sz="0" w:space="0" w:color="auto"/>
      </w:divBdr>
    </w:div>
    <w:div w:id="276377538">
      <w:bodyDiv w:val="1"/>
      <w:marLeft w:val="0"/>
      <w:marRight w:val="0"/>
      <w:marTop w:val="0"/>
      <w:marBottom w:val="0"/>
      <w:divBdr>
        <w:top w:val="none" w:sz="0" w:space="0" w:color="auto"/>
        <w:left w:val="none" w:sz="0" w:space="0" w:color="auto"/>
        <w:bottom w:val="none" w:sz="0" w:space="0" w:color="auto"/>
        <w:right w:val="none" w:sz="0" w:space="0" w:color="auto"/>
      </w:divBdr>
    </w:div>
    <w:div w:id="284316488">
      <w:bodyDiv w:val="1"/>
      <w:marLeft w:val="0"/>
      <w:marRight w:val="0"/>
      <w:marTop w:val="0"/>
      <w:marBottom w:val="0"/>
      <w:divBdr>
        <w:top w:val="none" w:sz="0" w:space="0" w:color="auto"/>
        <w:left w:val="none" w:sz="0" w:space="0" w:color="auto"/>
        <w:bottom w:val="none" w:sz="0" w:space="0" w:color="auto"/>
        <w:right w:val="none" w:sz="0" w:space="0" w:color="auto"/>
      </w:divBdr>
    </w:div>
    <w:div w:id="287735573">
      <w:bodyDiv w:val="1"/>
      <w:marLeft w:val="0"/>
      <w:marRight w:val="0"/>
      <w:marTop w:val="0"/>
      <w:marBottom w:val="0"/>
      <w:divBdr>
        <w:top w:val="none" w:sz="0" w:space="0" w:color="auto"/>
        <w:left w:val="none" w:sz="0" w:space="0" w:color="auto"/>
        <w:bottom w:val="none" w:sz="0" w:space="0" w:color="auto"/>
        <w:right w:val="none" w:sz="0" w:space="0" w:color="auto"/>
      </w:divBdr>
    </w:div>
    <w:div w:id="299041020">
      <w:bodyDiv w:val="1"/>
      <w:marLeft w:val="0"/>
      <w:marRight w:val="0"/>
      <w:marTop w:val="0"/>
      <w:marBottom w:val="0"/>
      <w:divBdr>
        <w:top w:val="none" w:sz="0" w:space="0" w:color="auto"/>
        <w:left w:val="none" w:sz="0" w:space="0" w:color="auto"/>
        <w:bottom w:val="none" w:sz="0" w:space="0" w:color="auto"/>
        <w:right w:val="none" w:sz="0" w:space="0" w:color="auto"/>
      </w:divBdr>
    </w:div>
    <w:div w:id="307368545">
      <w:bodyDiv w:val="1"/>
      <w:marLeft w:val="0"/>
      <w:marRight w:val="0"/>
      <w:marTop w:val="0"/>
      <w:marBottom w:val="0"/>
      <w:divBdr>
        <w:top w:val="none" w:sz="0" w:space="0" w:color="auto"/>
        <w:left w:val="none" w:sz="0" w:space="0" w:color="auto"/>
        <w:bottom w:val="none" w:sz="0" w:space="0" w:color="auto"/>
        <w:right w:val="none" w:sz="0" w:space="0" w:color="auto"/>
      </w:divBdr>
    </w:div>
    <w:div w:id="319235243">
      <w:bodyDiv w:val="1"/>
      <w:marLeft w:val="0"/>
      <w:marRight w:val="0"/>
      <w:marTop w:val="0"/>
      <w:marBottom w:val="0"/>
      <w:divBdr>
        <w:top w:val="none" w:sz="0" w:space="0" w:color="auto"/>
        <w:left w:val="none" w:sz="0" w:space="0" w:color="auto"/>
        <w:bottom w:val="none" w:sz="0" w:space="0" w:color="auto"/>
        <w:right w:val="none" w:sz="0" w:space="0" w:color="auto"/>
      </w:divBdr>
    </w:div>
    <w:div w:id="327559786">
      <w:bodyDiv w:val="1"/>
      <w:marLeft w:val="0"/>
      <w:marRight w:val="0"/>
      <w:marTop w:val="0"/>
      <w:marBottom w:val="0"/>
      <w:divBdr>
        <w:top w:val="none" w:sz="0" w:space="0" w:color="auto"/>
        <w:left w:val="none" w:sz="0" w:space="0" w:color="auto"/>
        <w:bottom w:val="none" w:sz="0" w:space="0" w:color="auto"/>
        <w:right w:val="none" w:sz="0" w:space="0" w:color="auto"/>
      </w:divBdr>
    </w:div>
    <w:div w:id="335035591">
      <w:bodyDiv w:val="1"/>
      <w:marLeft w:val="0"/>
      <w:marRight w:val="0"/>
      <w:marTop w:val="0"/>
      <w:marBottom w:val="0"/>
      <w:divBdr>
        <w:top w:val="none" w:sz="0" w:space="0" w:color="auto"/>
        <w:left w:val="none" w:sz="0" w:space="0" w:color="auto"/>
        <w:bottom w:val="none" w:sz="0" w:space="0" w:color="auto"/>
        <w:right w:val="none" w:sz="0" w:space="0" w:color="auto"/>
      </w:divBdr>
    </w:div>
    <w:div w:id="349188605">
      <w:bodyDiv w:val="1"/>
      <w:marLeft w:val="0"/>
      <w:marRight w:val="0"/>
      <w:marTop w:val="0"/>
      <w:marBottom w:val="0"/>
      <w:divBdr>
        <w:top w:val="none" w:sz="0" w:space="0" w:color="auto"/>
        <w:left w:val="none" w:sz="0" w:space="0" w:color="auto"/>
        <w:bottom w:val="none" w:sz="0" w:space="0" w:color="auto"/>
        <w:right w:val="none" w:sz="0" w:space="0" w:color="auto"/>
      </w:divBdr>
    </w:div>
    <w:div w:id="362637373">
      <w:bodyDiv w:val="1"/>
      <w:marLeft w:val="0"/>
      <w:marRight w:val="0"/>
      <w:marTop w:val="0"/>
      <w:marBottom w:val="0"/>
      <w:divBdr>
        <w:top w:val="none" w:sz="0" w:space="0" w:color="auto"/>
        <w:left w:val="none" w:sz="0" w:space="0" w:color="auto"/>
        <w:bottom w:val="none" w:sz="0" w:space="0" w:color="auto"/>
        <w:right w:val="none" w:sz="0" w:space="0" w:color="auto"/>
      </w:divBdr>
    </w:div>
    <w:div w:id="363750004">
      <w:bodyDiv w:val="1"/>
      <w:marLeft w:val="0"/>
      <w:marRight w:val="0"/>
      <w:marTop w:val="0"/>
      <w:marBottom w:val="0"/>
      <w:divBdr>
        <w:top w:val="none" w:sz="0" w:space="0" w:color="auto"/>
        <w:left w:val="none" w:sz="0" w:space="0" w:color="auto"/>
        <w:bottom w:val="none" w:sz="0" w:space="0" w:color="auto"/>
        <w:right w:val="none" w:sz="0" w:space="0" w:color="auto"/>
      </w:divBdr>
    </w:div>
    <w:div w:id="369839142">
      <w:bodyDiv w:val="1"/>
      <w:marLeft w:val="0"/>
      <w:marRight w:val="0"/>
      <w:marTop w:val="0"/>
      <w:marBottom w:val="0"/>
      <w:divBdr>
        <w:top w:val="none" w:sz="0" w:space="0" w:color="auto"/>
        <w:left w:val="none" w:sz="0" w:space="0" w:color="auto"/>
        <w:bottom w:val="none" w:sz="0" w:space="0" w:color="auto"/>
        <w:right w:val="none" w:sz="0" w:space="0" w:color="auto"/>
      </w:divBdr>
    </w:div>
    <w:div w:id="371154976">
      <w:bodyDiv w:val="1"/>
      <w:marLeft w:val="0"/>
      <w:marRight w:val="0"/>
      <w:marTop w:val="0"/>
      <w:marBottom w:val="0"/>
      <w:divBdr>
        <w:top w:val="none" w:sz="0" w:space="0" w:color="auto"/>
        <w:left w:val="none" w:sz="0" w:space="0" w:color="auto"/>
        <w:bottom w:val="none" w:sz="0" w:space="0" w:color="auto"/>
        <w:right w:val="none" w:sz="0" w:space="0" w:color="auto"/>
      </w:divBdr>
    </w:div>
    <w:div w:id="374618473">
      <w:bodyDiv w:val="1"/>
      <w:marLeft w:val="0"/>
      <w:marRight w:val="0"/>
      <w:marTop w:val="0"/>
      <w:marBottom w:val="0"/>
      <w:divBdr>
        <w:top w:val="none" w:sz="0" w:space="0" w:color="auto"/>
        <w:left w:val="none" w:sz="0" w:space="0" w:color="auto"/>
        <w:bottom w:val="none" w:sz="0" w:space="0" w:color="auto"/>
        <w:right w:val="none" w:sz="0" w:space="0" w:color="auto"/>
      </w:divBdr>
    </w:div>
    <w:div w:id="379519993">
      <w:bodyDiv w:val="1"/>
      <w:marLeft w:val="0"/>
      <w:marRight w:val="0"/>
      <w:marTop w:val="0"/>
      <w:marBottom w:val="0"/>
      <w:divBdr>
        <w:top w:val="none" w:sz="0" w:space="0" w:color="auto"/>
        <w:left w:val="none" w:sz="0" w:space="0" w:color="auto"/>
        <w:bottom w:val="none" w:sz="0" w:space="0" w:color="auto"/>
        <w:right w:val="none" w:sz="0" w:space="0" w:color="auto"/>
      </w:divBdr>
    </w:div>
    <w:div w:id="391587587">
      <w:bodyDiv w:val="1"/>
      <w:marLeft w:val="0"/>
      <w:marRight w:val="0"/>
      <w:marTop w:val="0"/>
      <w:marBottom w:val="0"/>
      <w:divBdr>
        <w:top w:val="none" w:sz="0" w:space="0" w:color="auto"/>
        <w:left w:val="none" w:sz="0" w:space="0" w:color="auto"/>
        <w:bottom w:val="none" w:sz="0" w:space="0" w:color="auto"/>
        <w:right w:val="none" w:sz="0" w:space="0" w:color="auto"/>
      </w:divBdr>
    </w:div>
    <w:div w:id="403844263">
      <w:bodyDiv w:val="1"/>
      <w:marLeft w:val="0"/>
      <w:marRight w:val="0"/>
      <w:marTop w:val="0"/>
      <w:marBottom w:val="0"/>
      <w:divBdr>
        <w:top w:val="none" w:sz="0" w:space="0" w:color="auto"/>
        <w:left w:val="none" w:sz="0" w:space="0" w:color="auto"/>
        <w:bottom w:val="none" w:sz="0" w:space="0" w:color="auto"/>
        <w:right w:val="none" w:sz="0" w:space="0" w:color="auto"/>
      </w:divBdr>
    </w:div>
    <w:div w:id="404911872">
      <w:bodyDiv w:val="1"/>
      <w:marLeft w:val="0"/>
      <w:marRight w:val="0"/>
      <w:marTop w:val="0"/>
      <w:marBottom w:val="0"/>
      <w:divBdr>
        <w:top w:val="none" w:sz="0" w:space="0" w:color="auto"/>
        <w:left w:val="none" w:sz="0" w:space="0" w:color="auto"/>
        <w:bottom w:val="none" w:sz="0" w:space="0" w:color="auto"/>
        <w:right w:val="none" w:sz="0" w:space="0" w:color="auto"/>
      </w:divBdr>
    </w:div>
    <w:div w:id="409693464">
      <w:bodyDiv w:val="1"/>
      <w:marLeft w:val="0"/>
      <w:marRight w:val="0"/>
      <w:marTop w:val="0"/>
      <w:marBottom w:val="0"/>
      <w:divBdr>
        <w:top w:val="none" w:sz="0" w:space="0" w:color="auto"/>
        <w:left w:val="none" w:sz="0" w:space="0" w:color="auto"/>
        <w:bottom w:val="none" w:sz="0" w:space="0" w:color="auto"/>
        <w:right w:val="none" w:sz="0" w:space="0" w:color="auto"/>
      </w:divBdr>
    </w:div>
    <w:div w:id="417212005">
      <w:bodyDiv w:val="1"/>
      <w:marLeft w:val="0"/>
      <w:marRight w:val="0"/>
      <w:marTop w:val="0"/>
      <w:marBottom w:val="0"/>
      <w:divBdr>
        <w:top w:val="none" w:sz="0" w:space="0" w:color="auto"/>
        <w:left w:val="none" w:sz="0" w:space="0" w:color="auto"/>
        <w:bottom w:val="none" w:sz="0" w:space="0" w:color="auto"/>
        <w:right w:val="none" w:sz="0" w:space="0" w:color="auto"/>
      </w:divBdr>
    </w:div>
    <w:div w:id="433476785">
      <w:bodyDiv w:val="1"/>
      <w:marLeft w:val="0"/>
      <w:marRight w:val="0"/>
      <w:marTop w:val="0"/>
      <w:marBottom w:val="0"/>
      <w:divBdr>
        <w:top w:val="none" w:sz="0" w:space="0" w:color="auto"/>
        <w:left w:val="none" w:sz="0" w:space="0" w:color="auto"/>
        <w:bottom w:val="none" w:sz="0" w:space="0" w:color="auto"/>
        <w:right w:val="none" w:sz="0" w:space="0" w:color="auto"/>
      </w:divBdr>
    </w:div>
    <w:div w:id="438376727">
      <w:bodyDiv w:val="1"/>
      <w:marLeft w:val="0"/>
      <w:marRight w:val="0"/>
      <w:marTop w:val="0"/>
      <w:marBottom w:val="0"/>
      <w:divBdr>
        <w:top w:val="none" w:sz="0" w:space="0" w:color="auto"/>
        <w:left w:val="none" w:sz="0" w:space="0" w:color="auto"/>
        <w:bottom w:val="none" w:sz="0" w:space="0" w:color="auto"/>
        <w:right w:val="none" w:sz="0" w:space="0" w:color="auto"/>
      </w:divBdr>
    </w:div>
    <w:div w:id="447432450">
      <w:bodyDiv w:val="1"/>
      <w:marLeft w:val="0"/>
      <w:marRight w:val="0"/>
      <w:marTop w:val="0"/>
      <w:marBottom w:val="0"/>
      <w:divBdr>
        <w:top w:val="none" w:sz="0" w:space="0" w:color="auto"/>
        <w:left w:val="none" w:sz="0" w:space="0" w:color="auto"/>
        <w:bottom w:val="none" w:sz="0" w:space="0" w:color="auto"/>
        <w:right w:val="none" w:sz="0" w:space="0" w:color="auto"/>
      </w:divBdr>
    </w:div>
    <w:div w:id="472790622">
      <w:bodyDiv w:val="1"/>
      <w:marLeft w:val="0"/>
      <w:marRight w:val="0"/>
      <w:marTop w:val="0"/>
      <w:marBottom w:val="0"/>
      <w:divBdr>
        <w:top w:val="none" w:sz="0" w:space="0" w:color="auto"/>
        <w:left w:val="none" w:sz="0" w:space="0" w:color="auto"/>
        <w:bottom w:val="none" w:sz="0" w:space="0" w:color="auto"/>
        <w:right w:val="none" w:sz="0" w:space="0" w:color="auto"/>
      </w:divBdr>
    </w:div>
    <w:div w:id="476646913">
      <w:bodyDiv w:val="1"/>
      <w:marLeft w:val="0"/>
      <w:marRight w:val="0"/>
      <w:marTop w:val="0"/>
      <w:marBottom w:val="0"/>
      <w:divBdr>
        <w:top w:val="none" w:sz="0" w:space="0" w:color="auto"/>
        <w:left w:val="none" w:sz="0" w:space="0" w:color="auto"/>
        <w:bottom w:val="none" w:sz="0" w:space="0" w:color="auto"/>
        <w:right w:val="none" w:sz="0" w:space="0" w:color="auto"/>
      </w:divBdr>
    </w:div>
    <w:div w:id="482279693">
      <w:bodyDiv w:val="1"/>
      <w:marLeft w:val="0"/>
      <w:marRight w:val="0"/>
      <w:marTop w:val="0"/>
      <w:marBottom w:val="0"/>
      <w:divBdr>
        <w:top w:val="none" w:sz="0" w:space="0" w:color="auto"/>
        <w:left w:val="none" w:sz="0" w:space="0" w:color="auto"/>
        <w:bottom w:val="none" w:sz="0" w:space="0" w:color="auto"/>
        <w:right w:val="none" w:sz="0" w:space="0" w:color="auto"/>
      </w:divBdr>
    </w:div>
    <w:div w:id="494036856">
      <w:bodyDiv w:val="1"/>
      <w:marLeft w:val="0"/>
      <w:marRight w:val="0"/>
      <w:marTop w:val="0"/>
      <w:marBottom w:val="0"/>
      <w:divBdr>
        <w:top w:val="none" w:sz="0" w:space="0" w:color="auto"/>
        <w:left w:val="none" w:sz="0" w:space="0" w:color="auto"/>
        <w:bottom w:val="none" w:sz="0" w:space="0" w:color="auto"/>
        <w:right w:val="none" w:sz="0" w:space="0" w:color="auto"/>
      </w:divBdr>
    </w:div>
    <w:div w:id="498616621">
      <w:bodyDiv w:val="1"/>
      <w:marLeft w:val="0"/>
      <w:marRight w:val="0"/>
      <w:marTop w:val="0"/>
      <w:marBottom w:val="0"/>
      <w:divBdr>
        <w:top w:val="none" w:sz="0" w:space="0" w:color="auto"/>
        <w:left w:val="none" w:sz="0" w:space="0" w:color="auto"/>
        <w:bottom w:val="none" w:sz="0" w:space="0" w:color="auto"/>
        <w:right w:val="none" w:sz="0" w:space="0" w:color="auto"/>
      </w:divBdr>
    </w:div>
    <w:div w:id="501702980">
      <w:bodyDiv w:val="1"/>
      <w:marLeft w:val="0"/>
      <w:marRight w:val="0"/>
      <w:marTop w:val="0"/>
      <w:marBottom w:val="0"/>
      <w:divBdr>
        <w:top w:val="none" w:sz="0" w:space="0" w:color="auto"/>
        <w:left w:val="none" w:sz="0" w:space="0" w:color="auto"/>
        <w:bottom w:val="none" w:sz="0" w:space="0" w:color="auto"/>
        <w:right w:val="none" w:sz="0" w:space="0" w:color="auto"/>
      </w:divBdr>
    </w:div>
    <w:div w:id="502093016">
      <w:bodyDiv w:val="1"/>
      <w:marLeft w:val="0"/>
      <w:marRight w:val="0"/>
      <w:marTop w:val="0"/>
      <w:marBottom w:val="0"/>
      <w:divBdr>
        <w:top w:val="none" w:sz="0" w:space="0" w:color="auto"/>
        <w:left w:val="none" w:sz="0" w:space="0" w:color="auto"/>
        <w:bottom w:val="none" w:sz="0" w:space="0" w:color="auto"/>
        <w:right w:val="none" w:sz="0" w:space="0" w:color="auto"/>
      </w:divBdr>
    </w:div>
    <w:div w:id="517962734">
      <w:bodyDiv w:val="1"/>
      <w:marLeft w:val="0"/>
      <w:marRight w:val="0"/>
      <w:marTop w:val="0"/>
      <w:marBottom w:val="0"/>
      <w:divBdr>
        <w:top w:val="none" w:sz="0" w:space="0" w:color="auto"/>
        <w:left w:val="none" w:sz="0" w:space="0" w:color="auto"/>
        <w:bottom w:val="none" w:sz="0" w:space="0" w:color="auto"/>
        <w:right w:val="none" w:sz="0" w:space="0" w:color="auto"/>
      </w:divBdr>
    </w:div>
    <w:div w:id="523860249">
      <w:bodyDiv w:val="1"/>
      <w:marLeft w:val="0"/>
      <w:marRight w:val="0"/>
      <w:marTop w:val="0"/>
      <w:marBottom w:val="0"/>
      <w:divBdr>
        <w:top w:val="none" w:sz="0" w:space="0" w:color="auto"/>
        <w:left w:val="none" w:sz="0" w:space="0" w:color="auto"/>
        <w:bottom w:val="none" w:sz="0" w:space="0" w:color="auto"/>
        <w:right w:val="none" w:sz="0" w:space="0" w:color="auto"/>
      </w:divBdr>
    </w:div>
    <w:div w:id="569122755">
      <w:bodyDiv w:val="1"/>
      <w:marLeft w:val="0"/>
      <w:marRight w:val="0"/>
      <w:marTop w:val="0"/>
      <w:marBottom w:val="0"/>
      <w:divBdr>
        <w:top w:val="none" w:sz="0" w:space="0" w:color="auto"/>
        <w:left w:val="none" w:sz="0" w:space="0" w:color="auto"/>
        <w:bottom w:val="none" w:sz="0" w:space="0" w:color="auto"/>
        <w:right w:val="none" w:sz="0" w:space="0" w:color="auto"/>
      </w:divBdr>
    </w:div>
    <w:div w:id="584388603">
      <w:bodyDiv w:val="1"/>
      <w:marLeft w:val="0"/>
      <w:marRight w:val="0"/>
      <w:marTop w:val="0"/>
      <w:marBottom w:val="0"/>
      <w:divBdr>
        <w:top w:val="none" w:sz="0" w:space="0" w:color="auto"/>
        <w:left w:val="none" w:sz="0" w:space="0" w:color="auto"/>
        <w:bottom w:val="none" w:sz="0" w:space="0" w:color="auto"/>
        <w:right w:val="none" w:sz="0" w:space="0" w:color="auto"/>
      </w:divBdr>
    </w:div>
    <w:div w:id="592587015">
      <w:bodyDiv w:val="1"/>
      <w:marLeft w:val="0"/>
      <w:marRight w:val="0"/>
      <w:marTop w:val="0"/>
      <w:marBottom w:val="0"/>
      <w:divBdr>
        <w:top w:val="none" w:sz="0" w:space="0" w:color="auto"/>
        <w:left w:val="none" w:sz="0" w:space="0" w:color="auto"/>
        <w:bottom w:val="none" w:sz="0" w:space="0" w:color="auto"/>
        <w:right w:val="none" w:sz="0" w:space="0" w:color="auto"/>
      </w:divBdr>
    </w:div>
    <w:div w:id="596865084">
      <w:bodyDiv w:val="1"/>
      <w:marLeft w:val="0"/>
      <w:marRight w:val="0"/>
      <w:marTop w:val="0"/>
      <w:marBottom w:val="0"/>
      <w:divBdr>
        <w:top w:val="none" w:sz="0" w:space="0" w:color="auto"/>
        <w:left w:val="none" w:sz="0" w:space="0" w:color="auto"/>
        <w:bottom w:val="none" w:sz="0" w:space="0" w:color="auto"/>
        <w:right w:val="none" w:sz="0" w:space="0" w:color="auto"/>
      </w:divBdr>
    </w:div>
    <w:div w:id="597298911">
      <w:bodyDiv w:val="1"/>
      <w:marLeft w:val="0"/>
      <w:marRight w:val="0"/>
      <w:marTop w:val="0"/>
      <w:marBottom w:val="0"/>
      <w:divBdr>
        <w:top w:val="none" w:sz="0" w:space="0" w:color="auto"/>
        <w:left w:val="none" w:sz="0" w:space="0" w:color="auto"/>
        <w:bottom w:val="none" w:sz="0" w:space="0" w:color="auto"/>
        <w:right w:val="none" w:sz="0" w:space="0" w:color="auto"/>
      </w:divBdr>
    </w:div>
    <w:div w:id="617563448">
      <w:bodyDiv w:val="1"/>
      <w:marLeft w:val="0"/>
      <w:marRight w:val="0"/>
      <w:marTop w:val="0"/>
      <w:marBottom w:val="0"/>
      <w:divBdr>
        <w:top w:val="none" w:sz="0" w:space="0" w:color="auto"/>
        <w:left w:val="none" w:sz="0" w:space="0" w:color="auto"/>
        <w:bottom w:val="none" w:sz="0" w:space="0" w:color="auto"/>
        <w:right w:val="none" w:sz="0" w:space="0" w:color="auto"/>
      </w:divBdr>
    </w:div>
    <w:div w:id="620574887">
      <w:bodyDiv w:val="1"/>
      <w:marLeft w:val="0"/>
      <w:marRight w:val="0"/>
      <w:marTop w:val="0"/>
      <w:marBottom w:val="0"/>
      <w:divBdr>
        <w:top w:val="none" w:sz="0" w:space="0" w:color="auto"/>
        <w:left w:val="none" w:sz="0" w:space="0" w:color="auto"/>
        <w:bottom w:val="none" w:sz="0" w:space="0" w:color="auto"/>
        <w:right w:val="none" w:sz="0" w:space="0" w:color="auto"/>
      </w:divBdr>
    </w:div>
    <w:div w:id="633491320">
      <w:bodyDiv w:val="1"/>
      <w:marLeft w:val="0"/>
      <w:marRight w:val="0"/>
      <w:marTop w:val="0"/>
      <w:marBottom w:val="0"/>
      <w:divBdr>
        <w:top w:val="none" w:sz="0" w:space="0" w:color="auto"/>
        <w:left w:val="none" w:sz="0" w:space="0" w:color="auto"/>
        <w:bottom w:val="none" w:sz="0" w:space="0" w:color="auto"/>
        <w:right w:val="none" w:sz="0" w:space="0" w:color="auto"/>
      </w:divBdr>
    </w:div>
    <w:div w:id="641272653">
      <w:bodyDiv w:val="1"/>
      <w:marLeft w:val="0"/>
      <w:marRight w:val="0"/>
      <w:marTop w:val="0"/>
      <w:marBottom w:val="0"/>
      <w:divBdr>
        <w:top w:val="none" w:sz="0" w:space="0" w:color="auto"/>
        <w:left w:val="none" w:sz="0" w:space="0" w:color="auto"/>
        <w:bottom w:val="none" w:sz="0" w:space="0" w:color="auto"/>
        <w:right w:val="none" w:sz="0" w:space="0" w:color="auto"/>
      </w:divBdr>
    </w:div>
    <w:div w:id="673922032">
      <w:bodyDiv w:val="1"/>
      <w:marLeft w:val="0"/>
      <w:marRight w:val="0"/>
      <w:marTop w:val="0"/>
      <w:marBottom w:val="0"/>
      <w:divBdr>
        <w:top w:val="none" w:sz="0" w:space="0" w:color="auto"/>
        <w:left w:val="none" w:sz="0" w:space="0" w:color="auto"/>
        <w:bottom w:val="none" w:sz="0" w:space="0" w:color="auto"/>
        <w:right w:val="none" w:sz="0" w:space="0" w:color="auto"/>
      </w:divBdr>
    </w:div>
    <w:div w:id="683168620">
      <w:bodyDiv w:val="1"/>
      <w:marLeft w:val="0"/>
      <w:marRight w:val="0"/>
      <w:marTop w:val="0"/>
      <w:marBottom w:val="0"/>
      <w:divBdr>
        <w:top w:val="none" w:sz="0" w:space="0" w:color="auto"/>
        <w:left w:val="none" w:sz="0" w:space="0" w:color="auto"/>
        <w:bottom w:val="none" w:sz="0" w:space="0" w:color="auto"/>
        <w:right w:val="none" w:sz="0" w:space="0" w:color="auto"/>
      </w:divBdr>
    </w:div>
    <w:div w:id="685249674">
      <w:bodyDiv w:val="1"/>
      <w:marLeft w:val="0"/>
      <w:marRight w:val="0"/>
      <w:marTop w:val="0"/>
      <w:marBottom w:val="0"/>
      <w:divBdr>
        <w:top w:val="none" w:sz="0" w:space="0" w:color="auto"/>
        <w:left w:val="none" w:sz="0" w:space="0" w:color="auto"/>
        <w:bottom w:val="none" w:sz="0" w:space="0" w:color="auto"/>
        <w:right w:val="none" w:sz="0" w:space="0" w:color="auto"/>
      </w:divBdr>
    </w:div>
    <w:div w:id="688027941">
      <w:bodyDiv w:val="1"/>
      <w:marLeft w:val="0"/>
      <w:marRight w:val="0"/>
      <w:marTop w:val="0"/>
      <w:marBottom w:val="0"/>
      <w:divBdr>
        <w:top w:val="none" w:sz="0" w:space="0" w:color="auto"/>
        <w:left w:val="none" w:sz="0" w:space="0" w:color="auto"/>
        <w:bottom w:val="none" w:sz="0" w:space="0" w:color="auto"/>
        <w:right w:val="none" w:sz="0" w:space="0" w:color="auto"/>
      </w:divBdr>
    </w:div>
    <w:div w:id="692342358">
      <w:bodyDiv w:val="1"/>
      <w:marLeft w:val="0"/>
      <w:marRight w:val="0"/>
      <w:marTop w:val="0"/>
      <w:marBottom w:val="0"/>
      <w:divBdr>
        <w:top w:val="none" w:sz="0" w:space="0" w:color="auto"/>
        <w:left w:val="none" w:sz="0" w:space="0" w:color="auto"/>
        <w:bottom w:val="none" w:sz="0" w:space="0" w:color="auto"/>
        <w:right w:val="none" w:sz="0" w:space="0" w:color="auto"/>
      </w:divBdr>
    </w:div>
    <w:div w:id="700276670">
      <w:bodyDiv w:val="1"/>
      <w:marLeft w:val="0"/>
      <w:marRight w:val="0"/>
      <w:marTop w:val="0"/>
      <w:marBottom w:val="0"/>
      <w:divBdr>
        <w:top w:val="none" w:sz="0" w:space="0" w:color="auto"/>
        <w:left w:val="none" w:sz="0" w:space="0" w:color="auto"/>
        <w:bottom w:val="none" w:sz="0" w:space="0" w:color="auto"/>
        <w:right w:val="none" w:sz="0" w:space="0" w:color="auto"/>
      </w:divBdr>
    </w:div>
    <w:div w:id="701520744">
      <w:bodyDiv w:val="1"/>
      <w:marLeft w:val="0"/>
      <w:marRight w:val="0"/>
      <w:marTop w:val="0"/>
      <w:marBottom w:val="0"/>
      <w:divBdr>
        <w:top w:val="none" w:sz="0" w:space="0" w:color="auto"/>
        <w:left w:val="none" w:sz="0" w:space="0" w:color="auto"/>
        <w:bottom w:val="none" w:sz="0" w:space="0" w:color="auto"/>
        <w:right w:val="none" w:sz="0" w:space="0" w:color="auto"/>
      </w:divBdr>
    </w:div>
    <w:div w:id="706568486">
      <w:bodyDiv w:val="1"/>
      <w:marLeft w:val="0"/>
      <w:marRight w:val="0"/>
      <w:marTop w:val="0"/>
      <w:marBottom w:val="0"/>
      <w:divBdr>
        <w:top w:val="none" w:sz="0" w:space="0" w:color="auto"/>
        <w:left w:val="none" w:sz="0" w:space="0" w:color="auto"/>
        <w:bottom w:val="none" w:sz="0" w:space="0" w:color="auto"/>
        <w:right w:val="none" w:sz="0" w:space="0" w:color="auto"/>
      </w:divBdr>
    </w:div>
    <w:div w:id="708653977">
      <w:bodyDiv w:val="1"/>
      <w:marLeft w:val="0"/>
      <w:marRight w:val="0"/>
      <w:marTop w:val="0"/>
      <w:marBottom w:val="0"/>
      <w:divBdr>
        <w:top w:val="none" w:sz="0" w:space="0" w:color="auto"/>
        <w:left w:val="none" w:sz="0" w:space="0" w:color="auto"/>
        <w:bottom w:val="none" w:sz="0" w:space="0" w:color="auto"/>
        <w:right w:val="none" w:sz="0" w:space="0" w:color="auto"/>
      </w:divBdr>
    </w:div>
    <w:div w:id="727996449">
      <w:bodyDiv w:val="1"/>
      <w:marLeft w:val="0"/>
      <w:marRight w:val="0"/>
      <w:marTop w:val="0"/>
      <w:marBottom w:val="0"/>
      <w:divBdr>
        <w:top w:val="none" w:sz="0" w:space="0" w:color="auto"/>
        <w:left w:val="none" w:sz="0" w:space="0" w:color="auto"/>
        <w:bottom w:val="none" w:sz="0" w:space="0" w:color="auto"/>
        <w:right w:val="none" w:sz="0" w:space="0" w:color="auto"/>
      </w:divBdr>
    </w:div>
    <w:div w:id="728727388">
      <w:bodyDiv w:val="1"/>
      <w:marLeft w:val="0"/>
      <w:marRight w:val="0"/>
      <w:marTop w:val="0"/>
      <w:marBottom w:val="0"/>
      <w:divBdr>
        <w:top w:val="none" w:sz="0" w:space="0" w:color="auto"/>
        <w:left w:val="none" w:sz="0" w:space="0" w:color="auto"/>
        <w:bottom w:val="none" w:sz="0" w:space="0" w:color="auto"/>
        <w:right w:val="none" w:sz="0" w:space="0" w:color="auto"/>
      </w:divBdr>
    </w:div>
    <w:div w:id="731392606">
      <w:bodyDiv w:val="1"/>
      <w:marLeft w:val="0"/>
      <w:marRight w:val="0"/>
      <w:marTop w:val="0"/>
      <w:marBottom w:val="0"/>
      <w:divBdr>
        <w:top w:val="none" w:sz="0" w:space="0" w:color="auto"/>
        <w:left w:val="none" w:sz="0" w:space="0" w:color="auto"/>
        <w:bottom w:val="none" w:sz="0" w:space="0" w:color="auto"/>
        <w:right w:val="none" w:sz="0" w:space="0" w:color="auto"/>
      </w:divBdr>
    </w:div>
    <w:div w:id="742682154">
      <w:bodyDiv w:val="1"/>
      <w:marLeft w:val="0"/>
      <w:marRight w:val="0"/>
      <w:marTop w:val="0"/>
      <w:marBottom w:val="0"/>
      <w:divBdr>
        <w:top w:val="none" w:sz="0" w:space="0" w:color="auto"/>
        <w:left w:val="none" w:sz="0" w:space="0" w:color="auto"/>
        <w:bottom w:val="none" w:sz="0" w:space="0" w:color="auto"/>
        <w:right w:val="none" w:sz="0" w:space="0" w:color="auto"/>
      </w:divBdr>
    </w:div>
    <w:div w:id="753281150">
      <w:bodyDiv w:val="1"/>
      <w:marLeft w:val="0"/>
      <w:marRight w:val="0"/>
      <w:marTop w:val="0"/>
      <w:marBottom w:val="0"/>
      <w:divBdr>
        <w:top w:val="none" w:sz="0" w:space="0" w:color="auto"/>
        <w:left w:val="none" w:sz="0" w:space="0" w:color="auto"/>
        <w:bottom w:val="none" w:sz="0" w:space="0" w:color="auto"/>
        <w:right w:val="none" w:sz="0" w:space="0" w:color="auto"/>
      </w:divBdr>
    </w:div>
    <w:div w:id="755437446">
      <w:bodyDiv w:val="1"/>
      <w:marLeft w:val="0"/>
      <w:marRight w:val="0"/>
      <w:marTop w:val="0"/>
      <w:marBottom w:val="0"/>
      <w:divBdr>
        <w:top w:val="none" w:sz="0" w:space="0" w:color="auto"/>
        <w:left w:val="none" w:sz="0" w:space="0" w:color="auto"/>
        <w:bottom w:val="none" w:sz="0" w:space="0" w:color="auto"/>
        <w:right w:val="none" w:sz="0" w:space="0" w:color="auto"/>
      </w:divBdr>
    </w:div>
    <w:div w:id="755590747">
      <w:bodyDiv w:val="1"/>
      <w:marLeft w:val="0"/>
      <w:marRight w:val="0"/>
      <w:marTop w:val="0"/>
      <w:marBottom w:val="0"/>
      <w:divBdr>
        <w:top w:val="none" w:sz="0" w:space="0" w:color="auto"/>
        <w:left w:val="none" w:sz="0" w:space="0" w:color="auto"/>
        <w:bottom w:val="none" w:sz="0" w:space="0" w:color="auto"/>
        <w:right w:val="none" w:sz="0" w:space="0" w:color="auto"/>
      </w:divBdr>
    </w:div>
    <w:div w:id="778334089">
      <w:bodyDiv w:val="1"/>
      <w:marLeft w:val="0"/>
      <w:marRight w:val="0"/>
      <w:marTop w:val="0"/>
      <w:marBottom w:val="0"/>
      <w:divBdr>
        <w:top w:val="none" w:sz="0" w:space="0" w:color="auto"/>
        <w:left w:val="none" w:sz="0" w:space="0" w:color="auto"/>
        <w:bottom w:val="none" w:sz="0" w:space="0" w:color="auto"/>
        <w:right w:val="none" w:sz="0" w:space="0" w:color="auto"/>
      </w:divBdr>
    </w:div>
    <w:div w:id="781342744">
      <w:bodyDiv w:val="1"/>
      <w:marLeft w:val="0"/>
      <w:marRight w:val="0"/>
      <w:marTop w:val="0"/>
      <w:marBottom w:val="0"/>
      <w:divBdr>
        <w:top w:val="none" w:sz="0" w:space="0" w:color="auto"/>
        <w:left w:val="none" w:sz="0" w:space="0" w:color="auto"/>
        <w:bottom w:val="none" w:sz="0" w:space="0" w:color="auto"/>
        <w:right w:val="none" w:sz="0" w:space="0" w:color="auto"/>
      </w:divBdr>
    </w:div>
    <w:div w:id="794297193">
      <w:bodyDiv w:val="1"/>
      <w:marLeft w:val="0"/>
      <w:marRight w:val="0"/>
      <w:marTop w:val="0"/>
      <w:marBottom w:val="0"/>
      <w:divBdr>
        <w:top w:val="none" w:sz="0" w:space="0" w:color="auto"/>
        <w:left w:val="none" w:sz="0" w:space="0" w:color="auto"/>
        <w:bottom w:val="none" w:sz="0" w:space="0" w:color="auto"/>
        <w:right w:val="none" w:sz="0" w:space="0" w:color="auto"/>
      </w:divBdr>
    </w:div>
    <w:div w:id="825706813">
      <w:bodyDiv w:val="1"/>
      <w:marLeft w:val="0"/>
      <w:marRight w:val="0"/>
      <w:marTop w:val="0"/>
      <w:marBottom w:val="0"/>
      <w:divBdr>
        <w:top w:val="none" w:sz="0" w:space="0" w:color="auto"/>
        <w:left w:val="none" w:sz="0" w:space="0" w:color="auto"/>
        <w:bottom w:val="none" w:sz="0" w:space="0" w:color="auto"/>
        <w:right w:val="none" w:sz="0" w:space="0" w:color="auto"/>
      </w:divBdr>
    </w:div>
    <w:div w:id="825978963">
      <w:bodyDiv w:val="1"/>
      <w:marLeft w:val="0"/>
      <w:marRight w:val="0"/>
      <w:marTop w:val="0"/>
      <w:marBottom w:val="0"/>
      <w:divBdr>
        <w:top w:val="none" w:sz="0" w:space="0" w:color="auto"/>
        <w:left w:val="none" w:sz="0" w:space="0" w:color="auto"/>
        <w:bottom w:val="none" w:sz="0" w:space="0" w:color="auto"/>
        <w:right w:val="none" w:sz="0" w:space="0" w:color="auto"/>
      </w:divBdr>
    </w:div>
    <w:div w:id="828255083">
      <w:bodyDiv w:val="1"/>
      <w:marLeft w:val="0"/>
      <w:marRight w:val="0"/>
      <w:marTop w:val="0"/>
      <w:marBottom w:val="0"/>
      <w:divBdr>
        <w:top w:val="none" w:sz="0" w:space="0" w:color="auto"/>
        <w:left w:val="none" w:sz="0" w:space="0" w:color="auto"/>
        <w:bottom w:val="none" w:sz="0" w:space="0" w:color="auto"/>
        <w:right w:val="none" w:sz="0" w:space="0" w:color="auto"/>
      </w:divBdr>
    </w:div>
    <w:div w:id="832571419">
      <w:bodyDiv w:val="1"/>
      <w:marLeft w:val="0"/>
      <w:marRight w:val="0"/>
      <w:marTop w:val="0"/>
      <w:marBottom w:val="0"/>
      <w:divBdr>
        <w:top w:val="none" w:sz="0" w:space="0" w:color="auto"/>
        <w:left w:val="none" w:sz="0" w:space="0" w:color="auto"/>
        <w:bottom w:val="none" w:sz="0" w:space="0" w:color="auto"/>
        <w:right w:val="none" w:sz="0" w:space="0" w:color="auto"/>
      </w:divBdr>
    </w:div>
    <w:div w:id="840971644">
      <w:bodyDiv w:val="1"/>
      <w:marLeft w:val="0"/>
      <w:marRight w:val="0"/>
      <w:marTop w:val="0"/>
      <w:marBottom w:val="0"/>
      <w:divBdr>
        <w:top w:val="none" w:sz="0" w:space="0" w:color="auto"/>
        <w:left w:val="none" w:sz="0" w:space="0" w:color="auto"/>
        <w:bottom w:val="none" w:sz="0" w:space="0" w:color="auto"/>
        <w:right w:val="none" w:sz="0" w:space="0" w:color="auto"/>
      </w:divBdr>
    </w:div>
    <w:div w:id="847019849">
      <w:bodyDiv w:val="1"/>
      <w:marLeft w:val="0"/>
      <w:marRight w:val="0"/>
      <w:marTop w:val="0"/>
      <w:marBottom w:val="0"/>
      <w:divBdr>
        <w:top w:val="none" w:sz="0" w:space="0" w:color="auto"/>
        <w:left w:val="none" w:sz="0" w:space="0" w:color="auto"/>
        <w:bottom w:val="none" w:sz="0" w:space="0" w:color="auto"/>
        <w:right w:val="none" w:sz="0" w:space="0" w:color="auto"/>
      </w:divBdr>
    </w:div>
    <w:div w:id="860120051">
      <w:bodyDiv w:val="1"/>
      <w:marLeft w:val="0"/>
      <w:marRight w:val="0"/>
      <w:marTop w:val="0"/>
      <w:marBottom w:val="0"/>
      <w:divBdr>
        <w:top w:val="none" w:sz="0" w:space="0" w:color="auto"/>
        <w:left w:val="none" w:sz="0" w:space="0" w:color="auto"/>
        <w:bottom w:val="none" w:sz="0" w:space="0" w:color="auto"/>
        <w:right w:val="none" w:sz="0" w:space="0" w:color="auto"/>
      </w:divBdr>
    </w:div>
    <w:div w:id="865799810">
      <w:bodyDiv w:val="1"/>
      <w:marLeft w:val="0"/>
      <w:marRight w:val="0"/>
      <w:marTop w:val="0"/>
      <w:marBottom w:val="0"/>
      <w:divBdr>
        <w:top w:val="none" w:sz="0" w:space="0" w:color="auto"/>
        <w:left w:val="none" w:sz="0" w:space="0" w:color="auto"/>
        <w:bottom w:val="none" w:sz="0" w:space="0" w:color="auto"/>
        <w:right w:val="none" w:sz="0" w:space="0" w:color="auto"/>
      </w:divBdr>
    </w:div>
    <w:div w:id="867792543">
      <w:bodyDiv w:val="1"/>
      <w:marLeft w:val="0"/>
      <w:marRight w:val="0"/>
      <w:marTop w:val="0"/>
      <w:marBottom w:val="0"/>
      <w:divBdr>
        <w:top w:val="none" w:sz="0" w:space="0" w:color="auto"/>
        <w:left w:val="none" w:sz="0" w:space="0" w:color="auto"/>
        <w:bottom w:val="none" w:sz="0" w:space="0" w:color="auto"/>
        <w:right w:val="none" w:sz="0" w:space="0" w:color="auto"/>
      </w:divBdr>
    </w:div>
    <w:div w:id="876158490">
      <w:bodyDiv w:val="1"/>
      <w:marLeft w:val="0"/>
      <w:marRight w:val="0"/>
      <w:marTop w:val="0"/>
      <w:marBottom w:val="0"/>
      <w:divBdr>
        <w:top w:val="none" w:sz="0" w:space="0" w:color="auto"/>
        <w:left w:val="none" w:sz="0" w:space="0" w:color="auto"/>
        <w:bottom w:val="none" w:sz="0" w:space="0" w:color="auto"/>
        <w:right w:val="none" w:sz="0" w:space="0" w:color="auto"/>
      </w:divBdr>
    </w:div>
    <w:div w:id="896891205">
      <w:bodyDiv w:val="1"/>
      <w:marLeft w:val="0"/>
      <w:marRight w:val="0"/>
      <w:marTop w:val="0"/>
      <w:marBottom w:val="0"/>
      <w:divBdr>
        <w:top w:val="none" w:sz="0" w:space="0" w:color="auto"/>
        <w:left w:val="none" w:sz="0" w:space="0" w:color="auto"/>
        <w:bottom w:val="none" w:sz="0" w:space="0" w:color="auto"/>
        <w:right w:val="none" w:sz="0" w:space="0" w:color="auto"/>
      </w:divBdr>
    </w:div>
    <w:div w:id="900873367">
      <w:bodyDiv w:val="1"/>
      <w:marLeft w:val="0"/>
      <w:marRight w:val="0"/>
      <w:marTop w:val="0"/>
      <w:marBottom w:val="0"/>
      <w:divBdr>
        <w:top w:val="none" w:sz="0" w:space="0" w:color="auto"/>
        <w:left w:val="none" w:sz="0" w:space="0" w:color="auto"/>
        <w:bottom w:val="none" w:sz="0" w:space="0" w:color="auto"/>
        <w:right w:val="none" w:sz="0" w:space="0" w:color="auto"/>
      </w:divBdr>
    </w:div>
    <w:div w:id="908467289">
      <w:bodyDiv w:val="1"/>
      <w:marLeft w:val="0"/>
      <w:marRight w:val="0"/>
      <w:marTop w:val="0"/>
      <w:marBottom w:val="0"/>
      <w:divBdr>
        <w:top w:val="none" w:sz="0" w:space="0" w:color="auto"/>
        <w:left w:val="none" w:sz="0" w:space="0" w:color="auto"/>
        <w:bottom w:val="none" w:sz="0" w:space="0" w:color="auto"/>
        <w:right w:val="none" w:sz="0" w:space="0" w:color="auto"/>
      </w:divBdr>
    </w:div>
    <w:div w:id="931090815">
      <w:bodyDiv w:val="1"/>
      <w:marLeft w:val="0"/>
      <w:marRight w:val="0"/>
      <w:marTop w:val="0"/>
      <w:marBottom w:val="0"/>
      <w:divBdr>
        <w:top w:val="none" w:sz="0" w:space="0" w:color="auto"/>
        <w:left w:val="none" w:sz="0" w:space="0" w:color="auto"/>
        <w:bottom w:val="none" w:sz="0" w:space="0" w:color="auto"/>
        <w:right w:val="none" w:sz="0" w:space="0" w:color="auto"/>
      </w:divBdr>
    </w:div>
    <w:div w:id="932123932">
      <w:bodyDiv w:val="1"/>
      <w:marLeft w:val="0"/>
      <w:marRight w:val="0"/>
      <w:marTop w:val="0"/>
      <w:marBottom w:val="0"/>
      <w:divBdr>
        <w:top w:val="none" w:sz="0" w:space="0" w:color="auto"/>
        <w:left w:val="none" w:sz="0" w:space="0" w:color="auto"/>
        <w:bottom w:val="none" w:sz="0" w:space="0" w:color="auto"/>
        <w:right w:val="none" w:sz="0" w:space="0" w:color="auto"/>
      </w:divBdr>
    </w:div>
    <w:div w:id="978730553">
      <w:bodyDiv w:val="1"/>
      <w:marLeft w:val="0"/>
      <w:marRight w:val="0"/>
      <w:marTop w:val="0"/>
      <w:marBottom w:val="0"/>
      <w:divBdr>
        <w:top w:val="none" w:sz="0" w:space="0" w:color="auto"/>
        <w:left w:val="none" w:sz="0" w:space="0" w:color="auto"/>
        <w:bottom w:val="none" w:sz="0" w:space="0" w:color="auto"/>
        <w:right w:val="none" w:sz="0" w:space="0" w:color="auto"/>
      </w:divBdr>
    </w:div>
    <w:div w:id="980160684">
      <w:bodyDiv w:val="1"/>
      <w:marLeft w:val="0"/>
      <w:marRight w:val="0"/>
      <w:marTop w:val="0"/>
      <w:marBottom w:val="0"/>
      <w:divBdr>
        <w:top w:val="none" w:sz="0" w:space="0" w:color="auto"/>
        <w:left w:val="none" w:sz="0" w:space="0" w:color="auto"/>
        <w:bottom w:val="none" w:sz="0" w:space="0" w:color="auto"/>
        <w:right w:val="none" w:sz="0" w:space="0" w:color="auto"/>
      </w:divBdr>
    </w:div>
    <w:div w:id="996106093">
      <w:bodyDiv w:val="1"/>
      <w:marLeft w:val="0"/>
      <w:marRight w:val="0"/>
      <w:marTop w:val="0"/>
      <w:marBottom w:val="0"/>
      <w:divBdr>
        <w:top w:val="none" w:sz="0" w:space="0" w:color="auto"/>
        <w:left w:val="none" w:sz="0" w:space="0" w:color="auto"/>
        <w:bottom w:val="none" w:sz="0" w:space="0" w:color="auto"/>
        <w:right w:val="none" w:sz="0" w:space="0" w:color="auto"/>
      </w:divBdr>
    </w:div>
    <w:div w:id="1004210287">
      <w:bodyDiv w:val="1"/>
      <w:marLeft w:val="0"/>
      <w:marRight w:val="0"/>
      <w:marTop w:val="0"/>
      <w:marBottom w:val="0"/>
      <w:divBdr>
        <w:top w:val="none" w:sz="0" w:space="0" w:color="auto"/>
        <w:left w:val="none" w:sz="0" w:space="0" w:color="auto"/>
        <w:bottom w:val="none" w:sz="0" w:space="0" w:color="auto"/>
        <w:right w:val="none" w:sz="0" w:space="0" w:color="auto"/>
      </w:divBdr>
    </w:div>
    <w:div w:id="1023672995">
      <w:bodyDiv w:val="1"/>
      <w:marLeft w:val="0"/>
      <w:marRight w:val="0"/>
      <w:marTop w:val="0"/>
      <w:marBottom w:val="0"/>
      <w:divBdr>
        <w:top w:val="none" w:sz="0" w:space="0" w:color="auto"/>
        <w:left w:val="none" w:sz="0" w:space="0" w:color="auto"/>
        <w:bottom w:val="none" w:sz="0" w:space="0" w:color="auto"/>
        <w:right w:val="none" w:sz="0" w:space="0" w:color="auto"/>
      </w:divBdr>
    </w:div>
    <w:div w:id="1030374012">
      <w:bodyDiv w:val="1"/>
      <w:marLeft w:val="0"/>
      <w:marRight w:val="0"/>
      <w:marTop w:val="0"/>
      <w:marBottom w:val="0"/>
      <w:divBdr>
        <w:top w:val="none" w:sz="0" w:space="0" w:color="auto"/>
        <w:left w:val="none" w:sz="0" w:space="0" w:color="auto"/>
        <w:bottom w:val="none" w:sz="0" w:space="0" w:color="auto"/>
        <w:right w:val="none" w:sz="0" w:space="0" w:color="auto"/>
      </w:divBdr>
    </w:div>
    <w:div w:id="1030762079">
      <w:bodyDiv w:val="1"/>
      <w:marLeft w:val="0"/>
      <w:marRight w:val="0"/>
      <w:marTop w:val="0"/>
      <w:marBottom w:val="0"/>
      <w:divBdr>
        <w:top w:val="none" w:sz="0" w:space="0" w:color="auto"/>
        <w:left w:val="none" w:sz="0" w:space="0" w:color="auto"/>
        <w:bottom w:val="none" w:sz="0" w:space="0" w:color="auto"/>
        <w:right w:val="none" w:sz="0" w:space="0" w:color="auto"/>
      </w:divBdr>
    </w:div>
    <w:div w:id="1033263128">
      <w:bodyDiv w:val="1"/>
      <w:marLeft w:val="0"/>
      <w:marRight w:val="0"/>
      <w:marTop w:val="0"/>
      <w:marBottom w:val="0"/>
      <w:divBdr>
        <w:top w:val="none" w:sz="0" w:space="0" w:color="auto"/>
        <w:left w:val="none" w:sz="0" w:space="0" w:color="auto"/>
        <w:bottom w:val="none" w:sz="0" w:space="0" w:color="auto"/>
        <w:right w:val="none" w:sz="0" w:space="0" w:color="auto"/>
      </w:divBdr>
    </w:div>
    <w:div w:id="1033653071">
      <w:bodyDiv w:val="1"/>
      <w:marLeft w:val="0"/>
      <w:marRight w:val="0"/>
      <w:marTop w:val="0"/>
      <w:marBottom w:val="0"/>
      <w:divBdr>
        <w:top w:val="none" w:sz="0" w:space="0" w:color="auto"/>
        <w:left w:val="none" w:sz="0" w:space="0" w:color="auto"/>
        <w:bottom w:val="none" w:sz="0" w:space="0" w:color="auto"/>
        <w:right w:val="none" w:sz="0" w:space="0" w:color="auto"/>
      </w:divBdr>
    </w:div>
    <w:div w:id="1042561031">
      <w:bodyDiv w:val="1"/>
      <w:marLeft w:val="0"/>
      <w:marRight w:val="0"/>
      <w:marTop w:val="0"/>
      <w:marBottom w:val="0"/>
      <w:divBdr>
        <w:top w:val="none" w:sz="0" w:space="0" w:color="auto"/>
        <w:left w:val="none" w:sz="0" w:space="0" w:color="auto"/>
        <w:bottom w:val="none" w:sz="0" w:space="0" w:color="auto"/>
        <w:right w:val="none" w:sz="0" w:space="0" w:color="auto"/>
      </w:divBdr>
    </w:div>
    <w:div w:id="1048870717">
      <w:bodyDiv w:val="1"/>
      <w:marLeft w:val="0"/>
      <w:marRight w:val="0"/>
      <w:marTop w:val="0"/>
      <w:marBottom w:val="0"/>
      <w:divBdr>
        <w:top w:val="none" w:sz="0" w:space="0" w:color="auto"/>
        <w:left w:val="none" w:sz="0" w:space="0" w:color="auto"/>
        <w:bottom w:val="none" w:sz="0" w:space="0" w:color="auto"/>
        <w:right w:val="none" w:sz="0" w:space="0" w:color="auto"/>
      </w:divBdr>
    </w:div>
    <w:div w:id="1057586267">
      <w:bodyDiv w:val="1"/>
      <w:marLeft w:val="0"/>
      <w:marRight w:val="0"/>
      <w:marTop w:val="0"/>
      <w:marBottom w:val="0"/>
      <w:divBdr>
        <w:top w:val="none" w:sz="0" w:space="0" w:color="auto"/>
        <w:left w:val="none" w:sz="0" w:space="0" w:color="auto"/>
        <w:bottom w:val="none" w:sz="0" w:space="0" w:color="auto"/>
        <w:right w:val="none" w:sz="0" w:space="0" w:color="auto"/>
      </w:divBdr>
    </w:div>
    <w:div w:id="1060060156">
      <w:bodyDiv w:val="1"/>
      <w:marLeft w:val="0"/>
      <w:marRight w:val="0"/>
      <w:marTop w:val="0"/>
      <w:marBottom w:val="0"/>
      <w:divBdr>
        <w:top w:val="none" w:sz="0" w:space="0" w:color="auto"/>
        <w:left w:val="none" w:sz="0" w:space="0" w:color="auto"/>
        <w:bottom w:val="none" w:sz="0" w:space="0" w:color="auto"/>
        <w:right w:val="none" w:sz="0" w:space="0" w:color="auto"/>
      </w:divBdr>
    </w:div>
    <w:div w:id="1061946844">
      <w:bodyDiv w:val="1"/>
      <w:marLeft w:val="0"/>
      <w:marRight w:val="0"/>
      <w:marTop w:val="0"/>
      <w:marBottom w:val="0"/>
      <w:divBdr>
        <w:top w:val="none" w:sz="0" w:space="0" w:color="auto"/>
        <w:left w:val="none" w:sz="0" w:space="0" w:color="auto"/>
        <w:bottom w:val="none" w:sz="0" w:space="0" w:color="auto"/>
        <w:right w:val="none" w:sz="0" w:space="0" w:color="auto"/>
      </w:divBdr>
    </w:div>
    <w:div w:id="1074547491">
      <w:bodyDiv w:val="1"/>
      <w:marLeft w:val="0"/>
      <w:marRight w:val="0"/>
      <w:marTop w:val="0"/>
      <w:marBottom w:val="0"/>
      <w:divBdr>
        <w:top w:val="none" w:sz="0" w:space="0" w:color="auto"/>
        <w:left w:val="none" w:sz="0" w:space="0" w:color="auto"/>
        <w:bottom w:val="none" w:sz="0" w:space="0" w:color="auto"/>
        <w:right w:val="none" w:sz="0" w:space="0" w:color="auto"/>
      </w:divBdr>
    </w:div>
    <w:div w:id="1082262116">
      <w:bodyDiv w:val="1"/>
      <w:marLeft w:val="0"/>
      <w:marRight w:val="0"/>
      <w:marTop w:val="0"/>
      <w:marBottom w:val="0"/>
      <w:divBdr>
        <w:top w:val="none" w:sz="0" w:space="0" w:color="auto"/>
        <w:left w:val="none" w:sz="0" w:space="0" w:color="auto"/>
        <w:bottom w:val="none" w:sz="0" w:space="0" w:color="auto"/>
        <w:right w:val="none" w:sz="0" w:space="0" w:color="auto"/>
      </w:divBdr>
    </w:div>
    <w:div w:id="1084885310">
      <w:bodyDiv w:val="1"/>
      <w:marLeft w:val="0"/>
      <w:marRight w:val="0"/>
      <w:marTop w:val="0"/>
      <w:marBottom w:val="0"/>
      <w:divBdr>
        <w:top w:val="none" w:sz="0" w:space="0" w:color="auto"/>
        <w:left w:val="none" w:sz="0" w:space="0" w:color="auto"/>
        <w:bottom w:val="none" w:sz="0" w:space="0" w:color="auto"/>
        <w:right w:val="none" w:sz="0" w:space="0" w:color="auto"/>
      </w:divBdr>
    </w:div>
    <w:div w:id="1116678817">
      <w:bodyDiv w:val="1"/>
      <w:marLeft w:val="0"/>
      <w:marRight w:val="0"/>
      <w:marTop w:val="0"/>
      <w:marBottom w:val="0"/>
      <w:divBdr>
        <w:top w:val="none" w:sz="0" w:space="0" w:color="auto"/>
        <w:left w:val="none" w:sz="0" w:space="0" w:color="auto"/>
        <w:bottom w:val="none" w:sz="0" w:space="0" w:color="auto"/>
        <w:right w:val="none" w:sz="0" w:space="0" w:color="auto"/>
      </w:divBdr>
    </w:div>
    <w:div w:id="1137378704">
      <w:bodyDiv w:val="1"/>
      <w:marLeft w:val="0"/>
      <w:marRight w:val="0"/>
      <w:marTop w:val="0"/>
      <w:marBottom w:val="0"/>
      <w:divBdr>
        <w:top w:val="none" w:sz="0" w:space="0" w:color="auto"/>
        <w:left w:val="none" w:sz="0" w:space="0" w:color="auto"/>
        <w:bottom w:val="none" w:sz="0" w:space="0" w:color="auto"/>
        <w:right w:val="none" w:sz="0" w:space="0" w:color="auto"/>
      </w:divBdr>
    </w:div>
    <w:div w:id="1138885277">
      <w:bodyDiv w:val="1"/>
      <w:marLeft w:val="0"/>
      <w:marRight w:val="0"/>
      <w:marTop w:val="0"/>
      <w:marBottom w:val="0"/>
      <w:divBdr>
        <w:top w:val="none" w:sz="0" w:space="0" w:color="auto"/>
        <w:left w:val="none" w:sz="0" w:space="0" w:color="auto"/>
        <w:bottom w:val="none" w:sz="0" w:space="0" w:color="auto"/>
        <w:right w:val="none" w:sz="0" w:space="0" w:color="auto"/>
      </w:divBdr>
    </w:div>
    <w:div w:id="1143346689">
      <w:bodyDiv w:val="1"/>
      <w:marLeft w:val="0"/>
      <w:marRight w:val="0"/>
      <w:marTop w:val="0"/>
      <w:marBottom w:val="0"/>
      <w:divBdr>
        <w:top w:val="none" w:sz="0" w:space="0" w:color="auto"/>
        <w:left w:val="none" w:sz="0" w:space="0" w:color="auto"/>
        <w:bottom w:val="none" w:sz="0" w:space="0" w:color="auto"/>
        <w:right w:val="none" w:sz="0" w:space="0" w:color="auto"/>
      </w:divBdr>
    </w:div>
    <w:div w:id="1157920504">
      <w:bodyDiv w:val="1"/>
      <w:marLeft w:val="0"/>
      <w:marRight w:val="0"/>
      <w:marTop w:val="0"/>
      <w:marBottom w:val="0"/>
      <w:divBdr>
        <w:top w:val="none" w:sz="0" w:space="0" w:color="auto"/>
        <w:left w:val="none" w:sz="0" w:space="0" w:color="auto"/>
        <w:bottom w:val="none" w:sz="0" w:space="0" w:color="auto"/>
        <w:right w:val="none" w:sz="0" w:space="0" w:color="auto"/>
      </w:divBdr>
    </w:div>
    <w:div w:id="1163165092">
      <w:bodyDiv w:val="1"/>
      <w:marLeft w:val="0"/>
      <w:marRight w:val="0"/>
      <w:marTop w:val="0"/>
      <w:marBottom w:val="0"/>
      <w:divBdr>
        <w:top w:val="none" w:sz="0" w:space="0" w:color="auto"/>
        <w:left w:val="none" w:sz="0" w:space="0" w:color="auto"/>
        <w:bottom w:val="none" w:sz="0" w:space="0" w:color="auto"/>
        <w:right w:val="none" w:sz="0" w:space="0" w:color="auto"/>
      </w:divBdr>
    </w:div>
    <w:div w:id="1163660458">
      <w:bodyDiv w:val="1"/>
      <w:marLeft w:val="0"/>
      <w:marRight w:val="0"/>
      <w:marTop w:val="0"/>
      <w:marBottom w:val="0"/>
      <w:divBdr>
        <w:top w:val="none" w:sz="0" w:space="0" w:color="auto"/>
        <w:left w:val="none" w:sz="0" w:space="0" w:color="auto"/>
        <w:bottom w:val="none" w:sz="0" w:space="0" w:color="auto"/>
        <w:right w:val="none" w:sz="0" w:space="0" w:color="auto"/>
      </w:divBdr>
    </w:div>
    <w:div w:id="1164466243">
      <w:bodyDiv w:val="1"/>
      <w:marLeft w:val="0"/>
      <w:marRight w:val="0"/>
      <w:marTop w:val="0"/>
      <w:marBottom w:val="0"/>
      <w:divBdr>
        <w:top w:val="none" w:sz="0" w:space="0" w:color="auto"/>
        <w:left w:val="none" w:sz="0" w:space="0" w:color="auto"/>
        <w:bottom w:val="none" w:sz="0" w:space="0" w:color="auto"/>
        <w:right w:val="none" w:sz="0" w:space="0" w:color="auto"/>
      </w:divBdr>
    </w:div>
    <w:div w:id="1180582372">
      <w:bodyDiv w:val="1"/>
      <w:marLeft w:val="0"/>
      <w:marRight w:val="0"/>
      <w:marTop w:val="0"/>
      <w:marBottom w:val="0"/>
      <w:divBdr>
        <w:top w:val="none" w:sz="0" w:space="0" w:color="auto"/>
        <w:left w:val="none" w:sz="0" w:space="0" w:color="auto"/>
        <w:bottom w:val="none" w:sz="0" w:space="0" w:color="auto"/>
        <w:right w:val="none" w:sz="0" w:space="0" w:color="auto"/>
      </w:divBdr>
    </w:div>
    <w:div w:id="1189830808">
      <w:bodyDiv w:val="1"/>
      <w:marLeft w:val="0"/>
      <w:marRight w:val="0"/>
      <w:marTop w:val="0"/>
      <w:marBottom w:val="0"/>
      <w:divBdr>
        <w:top w:val="none" w:sz="0" w:space="0" w:color="auto"/>
        <w:left w:val="none" w:sz="0" w:space="0" w:color="auto"/>
        <w:bottom w:val="none" w:sz="0" w:space="0" w:color="auto"/>
        <w:right w:val="none" w:sz="0" w:space="0" w:color="auto"/>
      </w:divBdr>
    </w:div>
    <w:div w:id="1204830130">
      <w:bodyDiv w:val="1"/>
      <w:marLeft w:val="0"/>
      <w:marRight w:val="0"/>
      <w:marTop w:val="0"/>
      <w:marBottom w:val="0"/>
      <w:divBdr>
        <w:top w:val="none" w:sz="0" w:space="0" w:color="auto"/>
        <w:left w:val="none" w:sz="0" w:space="0" w:color="auto"/>
        <w:bottom w:val="none" w:sz="0" w:space="0" w:color="auto"/>
        <w:right w:val="none" w:sz="0" w:space="0" w:color="auto"/>
      </w:divBdr>
    </w:div>
    <w:div w:id="1270356021">
      <w:bodyDiv w:val="1"/>
      <w:marLeft w:val="0"/>
      <w:marRight w:val="0"/>
      <w:marTop w:val="0"/>
      <w:marBottom w:val="0"/>
      <w:divBdr>
        <w:top w:val="none" w:sz="0" w:space="0" w:color="auto"/>
        <w:left w:val="none" w:sz="0" w:space="0" w:color="auto"/>
        <w:bottom w:val="none" w:sz="0" w:space="0" w:color="auto"/>
        <w:right w:val="none" w:sz="0" w:space="0" w:color="auto"/>
      </w:divBdr>
    </w:div>
    <w:div w:id="1279680654">
      <w:bodyDiv w:val="1"/>
      <w:marLeft w:val="0"/>
      <w:marRight w:val="0"/>
      <w:marTop w:val="0"/>
      <w:marBottom w:val="0"/>
      <w:divBdr>
        <w:top w:val="none" w:sz="0" w:space="0" w:color="auto"/>
        <w:left w:val="none" w:sz="0" w:space="0" w:color="auto"/>
        <w:bottom w:val="none" w:sz="0" w:space="0" w:color="auto"/>
        <w:right w:val="none" w:sz="0" w:space="0" w:color="auto"/>
      </w:divBdr>
    </w:div>
    <w:div w:id="1280532168">
      <w:bodyDiv w:val="1"/>
      <w:marLeft w:val="0"/>
      <w:marRight w:val="0"/>
      <w:marTop w:val="0"/>
      <w:marBottom w:val="0"/>
      <w:divBdr>
        <w:top w:val="none" w:sz="0" w:space="0" w:color="auto"/>
        <w:left w:val="none" w:sz="0" w:space="0" w:color="auto"/>
        <w:bottom w:val="none" w:sz="0" w:space="0" w:color="auto"/>
        <w:right w:val="none" w:sz="0" w:space="0" w:color="auto"/>
      </w:divBdr>
    </w:div>
    <w:div w:id="1286277480">
      <w:bodyDiv w:val="1"/>
      <w:marLeft w:val="0"/>
      <w:marRight w:val="0"/>
      <w:marTop w:val="0"/>
      <w:marBottom w:val="0"/>
      <w:divBdr>
        <w:top w:val="none" w:sz="0" w:space="0" w:color="auto"/>
        <w:left w:val="none" w:sz="0" w:space="0" w:color="auto"/>
        <w:bottom w:val="none" w:sz="0" w:space="0" w:color="auto"/>
        <w:right w:val="none" w:sz="0" w:space="0" w:color="auto"/>
      </w:divBdr>
    </w:div>
    <w:div w:id="1287852927">
      <w:bodyDiv w:val="1"/>
      <w:marLeft w:val="0"/>
      <w:marRight w:val="0"/>
      <w:marTop w:val="0"/>
      <w:marBottom w:val="0"/>
      <w:divBdr>
        <w:top w:val="none" w:sz="0" w:space="0" w:color="auto"/>
        <w:left w:val="none" w:sz="0" w:space="0" w:color="auto"/>
        <w:bottom w:val="none" w:sz="0" w:space="0" w:color="auto"/>
        <w:right w:val="none" w:sz="0" w:space="0" w:color="auto"/>
      </w:divBdr>
    </w:div>
    <w:div w:id="1300039795">
      <w:bodyDiv w:val="1"/>
      <w:marLeft w:val="0"/>
      <w:marRight w:val="0"/>
      <w:marTop w:val="0"/>
      <w:marBottom w:val="0"/>
      <w:divBdr>
        <w:top w:val="none" w:sz="0" w:space="0" w:color="auto"/>
        <w:left w:val="none" w:sz="0" w:space="0" w:color="auto"/>
        <w:bottom w:val="none" w:sz="0" w:space="0" w:color="auto"/>
        <w:right w:val="none" w:sz="0" w:space="0" w:color="auto"/>
      </w:divBdr>
    </w:div>
    <w:div w:id="1317690064">
      <w:bodyDiv w:val="1"/>
      <w:marLeft w:val="0"/>
      <w:marRight w:val="0"/>
      <w:marTop w:val="0"/>
      <w:marBottom w:val="0"/>
      <w:divBdr>
        <w:top w:val="none" w:sz="0" w:space="0" w:color="auto"/>
        <w:left w:val="none" w:sz="0" w:space="0" w:color="auto"/>
        <w:bottom w:val="none" w:sz="0" w:space="0" w:color="auto"/>
        <w:right w:val="none" w:sz="0" w:space="0" w:color="auto"/>
      </w:divBdr>
    </w:div>
    <w:div w:id="1341160817">
      <w:bodyDiv w:val="1"/>
      <w:marLeft w:val="0"/>
      <w:marRight w:val="0"/>
      <w:marTop w:val="0"/>
      <w:marBottom w:val="0"/>
      <w:divBdr>
        <w:top w:val="none" w:sz="0" w:space="0" w:color="auto"/>
        <w:left w:val="none" w:sz="0" w:space="0" w:color="auto"/>
        <w:bottom w:val="none" w:sz="0" w:space="0" w:color="auto"/>
        <w:right w:val="none" w:sz="0" w:space="0" w:color="auto"/>
      </w:divBdr>
    </w:div>
    <w:div w:id="1359576693">
      <w:bodyDiv w:val="1"/>
      <w:marLeft w:val="0"/>
      <w:marRight w:val="0"/>
      <w:marTop w:val="0"/>
      <w:marBottom w:val="0"/>
      <w:divBdr>
        <w:top w:val="none" w:sz="0" w:space="0" w:color="auto"/>
        <w:left w:val="none" w:sz="0" w:space="0" w:color="auto"/>
        <w:bottom w:val="none" w:sz="0" w:space="0" w:color="auto"/>
        <w:right w:val="none" w:sz="0" w:space="0" w:color="auto"/>
      </w:divBdr>
      <w:divsChild>
        <w:div w:id="1787119418">
          <w:marLeft w:val="547"/>
          <w:marRight w:val="0"/>
          <w:marTop w:val="67"/>
          <w:marBottom w:val="0"/>
          <w:divBdr>
            <w:top w:val="none" w:sz="0" w:space="0" w:color="auto"/>
            <w:left w:val="none" w:sz="0" w:space="0" w:color="auto"/>
            <w:bottom w:val="none" w:sz="0" w:space="0" w:color="auto"/>
            <w:right w:val="none" w:sz="0" w:space="0" w:color="auto"/>
          </w:divBdr>
        </w:div>
        <w:div w:id="1245412606">
          <w:marLeft w:val="547"/>
          <w:marRight w:val="0"/>
          <w:marTop w:val="67"/>
          <w:marBottom w:val="0"/>
          <w:divBdr>
            <w:top w:val="none" w:sz="0" w:space="0" w:color="auto"/>
            <w:left w:val="none" w:sz="0" w:space="0" w:color="auto"/>
            <w:bottom w:val="none" w:sz="0" w:space="0" w:color="auto"/>
            <w:right w:val="none" w:sz="0" w:space="0" w:color="auto"/>
          </w:divBdr>
        </w:div>
      </w:divsChild>
    </w:div>
    <w:div w:id="1365642118">
      <w:bodyDiv w:val="1"/>
      <w:marLeft w:val="0"/>
      <w:marRight w:val="0"/>
      <w:marTop w:val="0"/>
      <w:marBottom w:val="0"/>
      <w:divBdr>
        <w:top w:val="none" w:sz="0" w:space="0" w:color="auto"/>
        <w:left w:val="none" w:sz="0" w:space="0" w:color="auto"/>
        <w:bottom w:val="none" w:sz="0" w:space="0" w:color="auto"/>
        <w:right w:val="none" w:sz="0" w:space="0" w:color="auto"/>
      </w:divBdr>
    </w:div>
    <w:div w:id="1376546202">
      <w:bodyDiv w:val="1"/>
      <w:marLeft w:val="0"/>
      <w:marRight w:val="0"/>
      <w:marTop w:val="0"/>
      <w:marBottom w:val="0"/>
      <w:divBdr>
        <w:top w:val="none" w:sz="0" w:space="0" w:color="auto"/>
        <w:left w:val="none" w:sz="0" w:space="0" w:color="auto"/>
        <w:bottom w:val="none" w:sz="0" w:space="0" w:color="auto"/>
        <w:right w:val="none" w:sz="0" w:space="0" w:color="auto"/>
      </w:divBdr>
    </w:div>
    <w:div w:id="1379545270">
      <w:bodyDiv w:val="1"/>
      <w:marLeft w:val="0"/>
      <w:marRight w:val="0"/>
      <w:marTop w:val="0"/>
      <w:marBottom w:val="0"/>
      <w:divBdr>
        <w:top w:val="none" w:sz="0" w:space="0" w:color="auto"/>
        <w:left w:val="none" w:sz="0" w:space="0" w:color="auto"/>
        <w:bottom w:val="none" w:sz="0" w:space="0" w:color="auto"/>
        <w:right w:val="none" w:sz="0" w:space="0" w:color="auto"/>
      </w:divBdr>
    </w:div>
    <w:div w:id="1395736698">
      <w:bodyDiv w:val="1"/>
      <w:marLeft w:val="0"/>
      <w:marRight w:val="0"/>
      <w:marTop w:val="0"/>
      <w:marBottom w:val="0"/>
      <w:divBdr>
        <w:top w:val="none" w:sz="0" w:space="0" w:color="auto"/>
        <w:left w:val="none" w:sz="0" w:space="0" w:color="auto"/>
        <w:bottom w:val="none" w:sz="0" w:space="0" w:color="auto"/>
        <w:right w:val="none" w:sz="0" w:space="0" w:color="auto"/>
      </w:divBdr>
    </w:div>
    <w:div w:id="1403523849">
      <w:bodyDiv w:val="1"/>
      <w:marLeft w:val="0"/>
      <w:marRight w:val="0"/>
      <w:marTop w:val="0"/>
      <w:marBottom w:val="0"/>
      <w:divBdr>
        <w:top w:val="none" w:sz="0" w:space="0" w:color="auto"/>
        <w:left w:val="none" w:sz="0" w:space="0" w:color="auto"/>
        <w:bottom w:val="none" w:sz="0" w:space="0" w:color="auto"/>
        <w:right w:val="none" w:sz="0" w:space="0" w:color="auto"/>
      </w:divBdr>
    </w:div>
    <w:div w:id="1409696305">
      <w:bodyDiv w:val="1"/>
      <w:marLeft w:val="0"/>
      <w:marRight w:val="0"/>
      <w:marTop w:val="0"/>
      <w:marBottom w:val="0"/>
      <w:divBdr>
        <w:top w:val="none" w:sz="0" w:space="0" w:color="auto"/>
        <w:left w:val="none" w:sz="0" w:space="0" w:color="auto"/>
        <w:bottom w:val="none" w:sz="0" w:space="0" w:color="auto"/>
        <w:right w:val="none" w:sz="0" w:space="0" w:color="auto"/>
      </w:divBdr>
    </w:div>
    <w:div w:id="1419444992">
      <w:bodyDiv w:val="1"/>
      <w:marLeft w:val="0"/>
      <w:marRight w:val="0"/>
      <w:marTop w:val="0"/>
      <w:marBottom w:val="0"/>
      <w:divBdr>
        <w:top w:val="none" w:sz="0" w:space="0" w:color="auto"/>
        <w:left w:val="none" w:sz="0" w:space="0" w:color="auto"/>
        <w:bottom w:val="none" w:sz="0" w:space="0" w:color="auto"/>
        <w:right w:val="none" w:sz="0" w:space="0" w:color="auto"/>
      </w:divBdr>
    </w:div>
    <w:div w:id="1423526772">
      <w:bodyDiv w:val="1"/>
      <w:marLeft w:val="0"/>
      <w:marRight w:val="0"/>
      <w:marTop w:val="0"/>
      <w:marBottom w:val="0"/>
      <w:divBdr>
        <w:top w:val="none" w:sz="0" w:space="0" w:color="auto"/>
        <w:left w:val="none" w:sz="0" w:space="0" w:color="auto"/>
        <w:bottom w:val="none" w:sz="0" w:space="0" w:color="auto"/>
        <w:right w:val="none" w:sz="0" w:space="0" w:color="auto"/>
      </w:divBdr>
    </w:div>
    <w:div w:id="1427115272">
      <w:bodyDiv w:val="1"/>
      <w:marLeft w:val="0"/>
      <w:marRight w:val="0"/>
      <w:marTop w:val="0"/>
      <w:marBottom w:val="0"/>
      <w:divBdr>
        <w:top w:val="none" w:sz="0" w:space="0" w:color="auto"/>
        <w:left w:val="none" w:sz="0" w:space="0" w:color="auto"/>
        <w:bottom w:val="none" w:sz="0" w:space="0" w:color="auto"/>
        <w:right w:val="none" w:sz="0" w:space="0" w:color="auto"/>
      </w:divBdr>
    </w:div>
    <w:div w:id="1438283933">
      <w:bodyDiv w:val="1"/>
      <w:marLeft w:val="0"/>
      <w:marRight w:val="0"/>
      <w:marTop w:val="0"/>
      <w:marBottom w:val="0"/>
      <w:divBdr>
        <w:top w:val="none" w:sz="0" w:space="0" w:color="auto"/>
        <w:left w:val="none" w:sz="0" w:space="0" w:color="auto"/>
        <w:bottom w:val="none" w:sz="0" w:space="0" w:color="auto"/>
        <w:right w:val="none" w:sz="0" w:space="0" w:color="auto"/>
      </w:divBdr>
    </w:div>
    <w:div w:id="1439988274">
      <w:bodyDiv w:val="1"/>
      <w:marLeft w:val="0"/>
      <w:marRight w:val="0"/>
      <w:marTop w:val="0"/>
      <w:marBottom w:val="0"/>
      <w:divBdr>
        <w:top w:val="none" w:sz="0" w:space="0" w:color="auto"/>
        <w:left w:val="none" w:sz="0" w:space="0" w:color="auto"/>
        <w:bottom w:val="none" w:sz="0" w:space="0" w:color="auto"/>
        <w:right w:val="none" w:sz="0" w:space="0" w:color="auto"/>
      </w:divBdr>
    </w:div>
    <w:div w:id="1447847431">
      <w:bodyDiv w:val="1"/>
      <w:marLeft w:val="0"/>
      <w:marRight w:val="0"/>
      <w:marTop w:val="0"/>
      <w:marBottom w:val="0"/>
      <w:divBdr>
        <w:top w:val="none" w:sz="0" w:space="0" w:color="auto"/>
        <w:left w:val="none" w:sz="0" w:space="0" w:color="auto"/>
        <w:bottom w:val="none" w:sz="0" w:space="0" w:color="auto"/>
        <w:right w:val="none" w:sz="0" w:space="0" w:color="auto"/>
      </w:divBdr>
    </w:div>
    <w:div w:id="1471899780">
      <w:bodyDiv w:val="1"/>
      <w:marLeft w:val="0"/>
      <w:marRight w:val="0"/>
      <w:marTop w:val="0"/>
      <w:marBottom w:val="0"/>
      <w:divBdr>
        <w:top w:val="none" w:sz="0" w:space="0" w:color="auto"/>
        <w:left w:val="none" w:sz="0" w:space="0" w:color="auto"/>
        <w:bottom w:val="none" w:sz="0" w:space="0" w:color="auto"/>
        <w:right w:val="none" w:sz="0" w:space="0" w:color="auto"/>
      </w:divBdr>
    </w:div>
    <w:div w:id="1499231966">
      <w:bodyDiv w:val="1"/>
      <w:marLeft w:val="0"/>
      <w:marRight w:val="0"/>
      <w:marTop w:val="0"/>
      <w:marBottom w:val="0"/>
      <w:divBdr>
        <w:top w:val="none" w:sz="0" w:space="0" w:color="auto"/>
        <w:left w:val="none" w:sz="0" w:space="0" w:color="auto"/>
        <w:bottom w:val="none" w:sz="0" w:space="0" w:color="auto"/>
        <w:right w:val="none" w:sz="0" w:space="0" w:color="auto"/>
      </w:divBdr>
    </w:div>
    <w:div w:id="1512060521">
      <w:bodyDiv w:val="1"/>
      <w:marLeft w:val="0"/>
      <w:marRight w:val="0"/>
      <w:marTop w:val="0"/>
      <w:marBottom w:val="0"/>
      <w:divBdr>
        <w:top w:val="none" w:sz="0" w:space="0" w:color="auto"/>
        <w:left w:val="none" w:sz="0" w:space="0" w:color="auto"/>
        <w:bottom w:val="none" w:sz="0" w:space="0" w:color="auto"/>
        <w:right w:val="none" w:sz="0" w:space="0" w:color="auto"/>
      </w:divBdr>
    </w:div>
    <w:div w:id="1513373101">
      <w:bodyDiv w:val="1"/>
      <w:marLeft w:val="0"/>
      <w:marRight w:val="0"/>
      <w:marTop w:val="0"/>
      <w:marBottom w:val="0"/>
      <w:divBdr>
        <w:top w:val="none" w:sz="0" w:space="0" w:color="auto"/>
        <w:left w:val="none" w:sz="0" w:space="0" w:color="auto"/>
        <w:bottom w:val="none" w:sz="0" w:space="0" w:color="auto"/>
        <w:right w:val="none" w:sz="0" w:space="0" w:color="auto"/>
      </w:divBdr>
    </w:div>
    <w:div w:id="1545484141">
      <w:bodyDiv w:val="1"/>
      <w:marLeft w:val="0"/>
      <w:marRight w:val="0"/>
      <w:marTop w:val="0"/>
      <w:marBottom w:val="0"/>
      <w:divBdr>
        <w:top w:val="none" w:sz="0" w:space="0" w:color="auto"/>
        <w:left w:val="none" w:sz="0" w:space="0" w:color="auto"/>
        <w:bottom w:val="none" w:sz="0" w:space="0" w:color="auto"/>
        <w:right w:val="none" w:sz="0" w:space="0" w:color="auto"/>
      </w:divBdr>
    </w:div>
    <w:div w:id="1569262278">
      <w:bodyDiv w:val="1"/>
      <w:marLeft w:val="0"/>
      <w:marRight w:val="0"/>
      <w:marTop w:val="0"/>
      <w:marBottom w:val="0"/>
      <w:divBdr>
        <w:top w:val="none" w:sz="0" w:space="0" w:color="auto"/>
        <w:left w:val="none" w:sz="0" w:space="0" w:color="auto"/>
        <w:bottom w:val="none" w:sz="0" w:space="0" w:color="auto"/>
        <w:right w:val="none" w:sz="0" w:space="0" w:color="auto"/>
      </w:divBdr>
    </w:div>
    <w:div w:id="1588922031">
      <w:bodyDiv w:val="1"/>
      <w:marLeft w:val="0"/>
      <w:marRight w:val="0"/>
      <w:marTop w:val="0"/>
      <w:marBottom w:val="0"/>
      <w:divBdr>
        <w:top w:val="none" w:sz="0" w:space="0" w:color="auto"/>
        <w:left w:val="none" w:sz="0" w:space="0" w:color="auto"/>
        <w:bottom w:val="none" w:sz="0" w:space="0" w:color="auto"/>
        <w:right w:val="none" w:sz="0" w:space="0" w:color="auto"/>
      </w:divBdr>
    </w:div>
    <w:div w:id="1618608857">
      <w:bodyDiv w:val="1"/>
      <w:marLeft w:val="0"/>
      <w:marRight w:val="0"/>
      <w:marTop w:val="0"/>
      <w:marBottom w:val="0"/>
      <w:divBdr>
        <w:top w:val="none" w:sz="0" w:space="0" w:color="auto"/>
        <w:left w:val="none" w:sz="0" w:space="0" w:color="auto"/>
        <w:bottom w:val="none" w:sz="0" w:space="0" w:color="auto"/>
        <w:right w:val="none" w:sz="0" w:space="0" w:color="auto"/>
      </w:divBdr>
    </w:div>
    <w:div w:id="1646427275">
      <w:bodyDiv w:val="1"/>
      <w:marLeft w:val="0"/>
      <w:marRight w:val="0"/>
      <w:marTop w:val="0"/>
      <w:marBottom w:val="0"/>
      <w:divBdr>
        <w:top w:val="none" w:sz="0" w:space="0" w:color="auto"/>
        <w:left w:val="none" w:sz="0" w:space="0" w:color="auto"/>
        <w:bottom w:val="none" w:sz="0" w:space="0" w:color="auto"/>
        <w:right w:val="none" w:sz="0" w:space="0" w:color="auto"/>
      </w:divBdr>
    </w:div>
    <w:div w:id="1647470647">
      <w:bodyDiv w:val="1"/>
      <w:marLeft w:val="0"/>
      <w:marRight w:val="0"/>
      <w:marTop w:val="0"/>
      <w:marBottom w:val="0"/>
      <w:divBdr>
        <w:top w:val="none" w:sz="0" w:space="0" w:color="auto"/>
        <w:left w:val="none" w:sz="0" w:space="0" w:color="auto"/>
        <w:bottom w:val="none" w:sz="0" w:space="0" w:color="auto"/>
        <w:right w:val="none" w:sz="0" w:space="0" w:color="auto"/>
      </w:divBdr>
    </w:div>
    <w:div w:id="1652370532">
      <w:bodyDiv w:val="1"/>
      <w:marLeft w:val="0"/>
      <w:marRight w:val="0"/>
      <w:marTop w:val="0"/>
      <w:marBottom w:val="0"/>
      <w:divBdr>
        <w:top w:val="none" w:sz="0" w:space="0" w:color="auto"/>
        <w:left w:val="none" w:sz="0" w:space="0" w:color="auto"/>
        <w:bottom w:val="none" w:sz="0" w:space="0" w:color="auto"/>
        <w:right w:val="none" w:sz="0" w:space="0" w:color="auto"/>
      </w:divBdr>
    </w:div>
    <w:div w:id="1658486327">
      <w:bodyDiv w:val="1"/>
      <w:marLeft w:val="0"/>
      <w:marRight w:val="0"/>
      <w:marTop w:val="0"/>
      <w:marBottom w:val="0"/>
      <w:divBdr>
        <w:top w:val="none" w:sz="0" w:space="0" w:color="auto"/>
        <w:left w:val="none" w:sz="0" w:space="0" w:color="auto"/>
        <w:bottom w:val="none" w:sz="0" w:space="0" w:color="auto"/>
        <w:right w:val="none" w:sz="0" w:space="0" w:color="auto"/>
      </w:divBdr>
    </w:div>
    <w:div w:id="1676835090">
      <w:bodyDiv w:val="1"/>
      <w:marLeft w:val="0"/>
      <w:marRight w:val="0"/>
      <w:marTop w:val="0"/>
      <w:marBottom w:val="0"/>
      <w:divBdr>
        <w:top w:val="none" w:sz="0" w:space="0" w:color="auto"/>
        <w:left w:val="none" w:sz="0" w:space="0" w:color="auto"/>
        <w:bottom w:val="none" w:sz="0" w:space="0" w:color="auto"/>
        <w:right w:val="none" w:sz="0" w:space="0" w:color="auto"/>
      </w:divBdr>
    </w:div>
    <w:div w:id="1702049943">
      <w:bodyDiv w:val="1"/>
      <w:marLeft w:val="0"/>
      <w:marRight w:val="0"/>
      <w:marTop w:val="0"/>
      <w:marBottom w:val="0"/>
      <w:divBdr>
        <w:top w:val="none" w:sz="0" w:space="0" w:color="auto"/>
        <w:left w:val="none" w:sz="0" w:space="0" w:color="auto"/>
        <w:bottom w:val="none" w:sz="0" w:space="0" w:color="auto"/>
        <w:right w:val="none" w:sz="0" w:space="0" w:color="auto"/>
      </w:divBdr>
    </w:div>
    <w:div w:id="1708405020">
      <w:bodyDiv w:val="1"/>
      <w:marLeft w:val="0"/>
      <w:marRight w:val="0"/>
      <w:marTop w:val="0"/>
      <w:marBottom w:val="0"/>
      <w:divBdr>
        <w:top w:val="none" w:sz="0" w:space="0" w:color="auto"/>
        <w:left w:val="none" w:sz="0" w:space="0" w:color="auto"/>
        <w:bottom w:val="none" w:sz="0" w:space="0" w:color="auto"/>
        <w:right w:val="none" w:sz="0" w:space="0" w:color="auto"/>
      </w:divBdr>
    </w:div>
    <w:div w:id="1714618968">
      <w:bodyDiv w:val="1"/>
      <w:marLeft w:val="0"/>
      <w:marRight w:val="0"/>
      <w:marTop w:val="0"/>
      <w:marBottom w:val="0"/>
      <w:divBdr>
        <w:top w:val="none" w:sz="0" w:space="0" w:color="auto"/>
        <w:left w:val="none" w:sz="0" w:space="0" w:color="auto"/>
        <w:bottom w:val="none" w:sz="0" w:space="0" w:color="auto"/>
        <w:right w:val="none" w:sz="0" w:space="0" w:color="auto"/>
      </w:divBdr>
    </w:div>
    <w:div w:id="1746028016">
      <w:bodyDiv w:val="1"/>
      <w:marLeft w:val="0"/>
      <w:marRight w:val="0"/>
      <w:marTop w:val="0"/>
      <w:marBottom w:val="0"/>
      <w:divBdr>
        <w:top w:val="none" w:sz="0" w:space="0" w:color="auto"/>
        <w:left w:val="none" w:sz="0" w:space="0" w:color="auto"/>
        <w:bottom w:val="none" w:sz="0" w:space="0" w:color="auto"/>
        <w:right w:val="none" w:sz="0" w:space="0" w:color="auto"/>
      </w:divBdr>
    </w:div>
    <w:div w:id="1755975998">
      <w:bodyDiv w:val="1"/>
      <w:marLeft w:val="0"/>
      <w:marRight w:val="0"/>
      <w:marTop w:val="0"/>
      <w:marBottom w:val="0"/>
      <w:divBdr>
        <w:top w:val="none" w:sz="0" w:space="0" w:color="auto"/>
        <w:left w:val="none" w:sz="0" w:space="0" w:color="auto"/>
        <w:bottom w:val="none" w:sz="0" w:space="0" w:color="auto"/>
        <w:right w:val="none" w:sz="0" w:space="0" w:color="auto"/>
      </w:divBdr>
    </w:div>
    <w:div w:id="1782188871">
      <w:bodyDiv w:val="1"/>
      <w:marLeft w:val="0"/>
      <w:marRight w:val="0"/>
      <w:marTop w:val="0"/>
      <w:marBottom w:val="0"/>
      <w:divBdr>
        <w:top w:val="none" w:sz="0" w:space="0" w:color="auto"/>
        <w:left w:val="none" w:sz="0" w:space="0" w:color="auto"/>
        <w:bottom w:val="none" w:sz="0" w:space="0" w:color="auto"/>
        <w:right w:val="none" w:sz="0" w:space="0" w:color="auto"/>
      </w:divBdr>
    </w:div>
    <w:div w:id="1799300615">
      <w:bodyDiv w:val="1"/>
      <w:marLeft w:val="0"/>
      <w:marRight w:val="0"/>
      <w:marTop w:val="0"/>
      <w:marBottom w:val="0"/>
      <w:divBdr>
        <w:top w:val="none" w:sz="0" w:space="0" w:color="auto"/>
        <w:left w:val="none" w:sz="0" w:space="0" w:color="auto"/>
        <w:bottom w:val="none" w:sz="0" w:space="0" w:color="auto"/>
        <w:right w:val="none" w:sz="0" w:space="0" w:color="auto"/>
      </w:divBdr>
    </w:div>
    <w:div w:id="1805123598">
      <w:bodyDiv w:val="1"/>
      <w:marLeft w:val="0"/>
      <w:marRight w:val="0"/>
      <w:marTop w:val="0"/>
      <w:marBottom w:val="0"/>
      <w:divBdr>
        <w:top w:val="none" w:sz="0" w:space="0" w:color="auto"/>
        <w:left w:val="none" w:sz="0" w:space="0" w:color="auto"/>
        <w:bottom w:val="none" w:sz="0" w:space="0" w:color="auto"/>
        <w:right w:val="none" w:sz="0" w:space="0" w:color="auto"/>
      </w:divBdr>
    </w:div>
    <w:div w:id="1807893644">
      <w:bodyDiv w:val="1"/>
      <w:marLeft w:val="0"/>
      <w:marRight w:val="0"/>
      <w:marTop w:val="0"/>
      <w:marBottom w:val="0"/>
      <w:divBdr>
        <w:top w:val="none" w:sz="0" w:space="0" w:color="auto"/>
        <w:left w:val="none" w:sz="0" w:space="0" w:color="auto"/>
        <w:bottom w:val="none" w:sz="0" w:space="0" w:color="auto"/>
        <w:right w:val="none" w:sz="0" w:space="0" w:color="auto"/>
      </w:divBdr>
    </w:div>
    <w:div w:id="1826043071">
      <w:bodyDiv w:val="1"/>
      <w:marLeft w:val="0"/>
      <w:marRight w:val="0"/>
      <w:marTop w:val="0"/>
      <w:marBottom w:val="0"/>
      <w:divBdr>
        <w:top w:val="none" w:sz="0" w:space="0" w:color="auto"/>
        <w:left w:val="none" w:sz="0" w:space="0" w:color="auto"/>
        <w:bottom w:val="none" w:sz="0" w:space="0" w:color="auto"/>
        <w:right w:val="none" w:sz="0" w:space="0" w:color="auto"/>
      </w:divBdr>
    </w:div>
    <w:div w:id="1845245639">
      <w:bodyDiv w:val="1"/>
      <w:marLeft w:val="0"/>
      <w:marRight w:val="0"/>
      <w:marTop w:val="0"/>
      <w:marBottom w:val="0"/>
      <w:divBdr>
        <w:top w:val="none" w:sz="0" w:space="0" w:color="auto"/>
        <w:left w:val="none" w:sz="0" w:space="0" w:color="auto"/>
        <w:bottom w:val="none" w:sz="0" w:space="0" w:color="auto"/>
        <w:right w:val="none" w:sz="0" w:space="0" w:color="auto"/>
      </w:divBdr>
    </w:div>
    <w:div w:id="1847086927">
      <w:bodyDiv w:val="1"/>
      <w:marLeft w:val="0"/>
      <w:marRight w:val="0"/>
      <w:marTop w:val="0"/>
      <w:marBottom w:val="0"/>
      <w:divBdr>
        <w:top w:val="none" w:sz="0" w:space="0" w:color="auto"/>
        <w:left w:val="none" w:sz="0" w:space="0" w:color="auto"/>
        <w:bottom w:val="none" w:sz="0" w:space="0" w:color="auto"/>
        <w:right w:val="none" w:sz="0" w:space="0" w:color="auto"/>
      </w:divBdr>
    </w:div>
    <w:div w:id="1847749377">
      <w:bodyDiv w:val="1"/>
      <w:marLeft w:val="0"/>
      <w:marRight w:val="0"/>
      <w:marTop w:val="0"/>
      <w:marBottom w:val="0"/>
      <w:divBdr>
        <w:top w:val="none" w:sz="0" w:space="0" w:color="auto"/>
        <w:left w:val="none" w:sz="0" w:space="0" w:color="auto"/>
        <w:bottom w:val="none" w:sz="0" w:space="0" w:color="auto"/>
        <w:right w:val="none" w:sz="0" w:space="0" w:color="auto"/>
      </w:divBdr>
    </w:div>
    <w:div w:id="1848789828">
      <w:bodyDiv w:val="1"/>
      <w:marLeft w:val="0"/>
      <w:marRight w:val="0"/>
      <w:marTop w:val="0"/>
      <w:marBottom w:val="0"/>
      <w:divBdr>
        <w:top w:val="none" w:sz="0" w:space="0" w:color="auto"/>
        <w:left w:val="none" w:sz="0" w:space="0" w:color="auto"/>
        <w:bottom w:val="none" w:sz="0" w:space="0" w:color="auto"/>
        <w:right w:val="none" w:sz="0" w:space="0" w:color="auto"/>
      </w:divBdr>
    </w:div>
    <w:div w:id="1860460168">
      <w:bodyDiv w:val="1"/>
      <w:marLeft w:val="0"/>
      <w:marRight w:val="0"/>
      <w:marTop w:val="0"/>
      <w:marBottom w:val="0"/>
      <w:divBdr>
        <w:top w:val="none" w:sz="0" w:space="0" w:color="auto"/>
        <w:left w:val="none" w:sz="0" w:space="0" w:color="auto"/>
        <w:bottom w:val="none" w:sz="0" w:space="0" w:color="auto"/>
        <w:right w:val="none" w:sz="0" w:space="0" w:color="auto"/>
      </w:divBdr>
    </w:div>
    <w:div w:id="1866868959">
      <w:bodyDiv w:val="1"/>
      <w:marLeft w:val="0"/>
      <w:marRight w:val="0"/>
      <w:marTop w:val="0"/>
      <w:marBottom w:val="0"/>
      <w:divBdr>
        <w:top w:val="none" w:sz="0" w:space="0" w:color="auto"/>
        <w:left w:val="none" w:sz="0" w:space="0" w:color="auto"/>
        <w:bottom w:val="none" w:sz="0" w:space="0" w:color="auto"/>
        <w:right w:val="none" w:sz="0" w:space="0" w:color="auto"/>
      </w:divBdr>
    </w:div>
    <w:div w:id="1876427064">
      <w:bodyDiv w:val="1"/>
      <w:marLeft w:val="0"/>
      <w:marRight w:val="0"/>
      <w:marTop w:val="0"/>
      <w:marBottom w:val="0"/>
      <w:divBdr>
        <w:top w:val="none" w:sz="0" w:space="0" w:color="auto"/>
        <w:left w:val="none" w:sz="0" w:space="0" w:color="auto"/>
        <w:bottom w:val="none" w:sz="0" w:space="0" w:color="auto"/>
        <w:right w:val="none" w:sz="0" w:space="0" w:color="auto"/>
      </w:divBdr>
    </w:div>
    <w:div w:id="1885364766">
      <w:bodyDiv w:val="1"/>
      <w:marLeft w:val="0"/>
      <w:marRight w:val="0"/>
      <w:marTop w:val="0"/>
      <w:marBottom w:val="0"/>
      <w:divBdr>
        <w:top w:val="none" w:sz="0" w:space="0" w:color="auto"/>
        <w:left w:val="none" w:sz="0" w:space="0" w:color="auto"/>
        <w:bottom w:val="none" w:sz="0" w:space="0" w:color="auto"/>
        <w:right w:val="none" w:sz="0" w:space="0" w:color="auto"/>
      </w:divBdr>
    </w:div>
    <w:div w:id="1887524866">
      <w:bodyDiv w:val="1"/>
      <w:marLeft w:val="0"/>
      <w:marRight w:val="0"/>
      <w:marTop w:val="0"/>
      <w:marBottom w:val="0"/>
      <w:divBdr>
        <w:top w:val="none" w:sz="0" w:space="0" w:color="auto"/>
        <w:left w:val="none" w:sz="0" w:space="0" w:color="auto"/>
        <w:bottom w:val="none" w:sz="0" w:space="0" w:color="auto"/>
        <w:right w:val="none" w:sz="0" w:space="0" w:color="auto"/>
      </w:divBdr>
    </w:div>
    <w:div w:id="1888491564">
      <w:bodyDiv w:val="1"/>
      <w:marLeft w:val="0"/>
      <w:marRight w:val="0"/>
      <w:marTop w:val="0"/>
      <w:marBottom w:val="0"/>
      <w:divBdr>
        <w:top w:val="none" w:sz="0" w:space="0" w:color="auto"/>
        <w:left w:val="none" w:sz="0" w:space="0" w:color="auto"/>
        <w:bottom w:val="none" w:sz="0" w:space="0" w:color="auto"/>
        <w:right w:val="none" w:sz="0" w:space="0" w:color="auto"/>
      </w:divBdr>
    </w:div>
    <w:div w:id="1892108391">
      <w:bodyDiv w:val="1"/>
      <w:marLeft w:val="0"/>
      <w:marRight w:val="0"/>
      <w:marTop w:val="0"/>
      <w:marBottom w:val="0"/>
      <w:divBdr>
        <w:top w:val="none" w:sz="0" w:space="0" w:color="auto"/>
        <w:left w:val="none" w:sz="0" w:space="0" w:color="auto"/>
        <w:bottom w:val="none" w:sz="0" w:space="0" w:color="auto"/>
        <w:right w:val="none" w:sz="0" w:space="0" w:color="auto"/>
      </w:divBdr>
    </w:div>
    <w:div w:id="1893615748">
      <w:bodyDiv w:val="1"/>
      <w:marLeft w:val="0"/>
      <w:marRight w:val="0"/>
      <w:marTop w:val="0"/>
      <w:marBottom w:val="0"/>
      <w:divBdr>
        <w:top w:val="none" w:sz="0" w:space="0" w:color="auto"/>
        <w:left w:val="none" w:sz="0" w:space="0" w:color="auto"/>
        <w:bottom w:val="none" w:sz="0" w:space="0" w:color="auto"/>
        <w:right w:val="none" w:sz="0" w:space="0" w:color="auto"/>
      </w:divBdr>
    </w:div>
    <w:div w:id="1908030861">
      <w:bodyDiv w:val="1"/>
      <w:marLeft w:val="0"/>
      <w:marRight w:val="0"/>
      <w:marTop w:val="0"/>
      <w:marBottom w:val="0"/>
      <w:divBdr>
        <w:top w:val="none" w:sz="0" w:space="0" w:color="auto"/>
        <w:left w:val="none" w:sz="0" w:space="0" w:color="auto"/>
        <w:bottom w:val="none" w:sz="0" w:space="0" w:color="auto"/>
        <w:right w:val="none" w:sz="0" w:space="0" w:color="auto"/>
      </w:divBdr>
    </w:div>
    <w:div w:id="1921719152">
      <w:bodyDiv w:val="1"/>
      <w:marLeft w:val="0"/>
      <w:marRight w:val="0"/>
      <w:marTop w:val="0"/>
      <w:marBottom w:val="0"/>
      <w:divBdr>
        <w:top w:val="none" w:sz="0" w:space="0" w:color="auto"/>
        <w:left w:val="none" w:sz="0" w:space="0" w:color="auto"/>
        <w:bottom w:val="none" w:sz="0" w:space="0" w:color="auto"/>
        <w:right w:val="none" w:sz="0" w:space="0" w:color="auto"/>
      </w:divBdr>
    </w:div>
    <w:div w:id="1930385929">
      <w:bodyDiv w:val="1"/>
      <w:marLeft w:val="0"/>
      <w:marRight w:val="0"/>
      <w:marTop w:val="0"/>
      <w:marBottom w:val="0"/>
      <w:divBdr>
        <w:top w:val="none" w:sz="0" w:space="0" w:color="auto"/>
        <w:left w:val="none" w:sz="0" w:space="0" w:color="auto"/>
        <w:bottom w:val="none" w:sz="0" w:space="0" w:color="auto"/>
        <w:right w:val="none" w:sz="0" w:space="0" w:color="auto"/>
      </w:divBdr>
    </w:div>
    <w:div w:id="1935898519">
      <w:bodyDiv w:val="1"/>
      <w:marLeft w:val="0"/>
      <w:marRight w:val="0"/>
      <w:marTop w:val="0"/>
      <w:marBottom w:val="0"/>
      <w:divBdr>
        <w:top w:val="none" w:sz="0" w:space="0" w:color="auto"/>
        <w:left w:val="none" w:sz="0" w:space="0" w:color="auto"/>
        <w:bottom w:val="none" w:sz="0" w:space="0" w:color="auto"/>
        <w:right w:val="none" w:sz="0" w:space="0" w:color="auto"/>
      </w:divBdr>
    </w:div>
    <w:div w:id="1943106739">
      <w:bodyDiv w:val="1"/>
      <w:marLeft w:val="0"/>
      <w:marRight w:val="0"/>
      <w:marTop w:val="0"/>
      <w:marBottom w:val="0"/>
      <w:divBdr>
        <w:top w:val="none" w:sz="0" w:space="0" w:color="auto"/>
        <w:left w:val="none" w:sz="0" w:space="0" w:color="auto"/>
        <w:bottom w:val="none" w:sz="0" w:space="0" w:color="auto"/>
        <w:right w:val="none" w:sz="0" w:space="0" w:color="auto"/>
      </w:divBdr>
    </w:div>
    <w:div w:id="1981153854">
      <w:bodyDiv w:val="1"/>
      <w:marLeft w:val="0"/>
      <w:marRight w:val="0"/>
      <w:marTop w:val="0"/>
      <w:marBottom w:val="0"/>
      <w:divBdr>
        <w:top w:val="none" w:sz="0" w:space="0" w:color="auto"/>
        <w:left w:val="none" w:sz="0" w:space="0" w:color="auto"/>
        <w:bottom w:val="none" w:sz="0" w:space="0" w:color="auto"/>
        <w:right w:val="none" w:sz="0" w:space="0" w:color="auto"/>
      </w:divBdr>
    </w:div>
    <w:div w:id="1983534514">
      <w:bodyDiv w:val="1"/>
      <w:marLeft w:val="0"/>
      <w:marRight w:val="0"/>
      <w:marTop w:val="0"/>
      <w:marBottom w:val="0"/>
      <w:divBdr>
        <w:top w:val="none" w:sz="0" w:space="0" w:color="auto"/>
        <w:left w:val="none" w:sz="0" w:space="0" w:color="auto"/>
        <w:bottom w:val="none" w:sz="0" w:space="0" w:color="auto"/>
        <w:right w:val="none" w:sz="0" w:space="0" w:color="auto"/>
      </w:divBdr>
    </w:div>
    <w:div w:id="1987851007">
      <w:bodyDiv w:val="1"/>
      <w:marLeft w:val="0"/>
      <w:marRight w:val="0"/>
      <w:marTop w:val="0"/>
      <w:marBottom w:val="0"/>
      <w:divBdr>
        <w:top w:val="none" w:sz="0" w:space="0" w:color="auto"/>
        <w:left w:val="none" w:sz="0" w:space="0" w:color="auto"/>
        <w:bottom w:val="none" w:sz="0" w:space="0" w:color="auto"/>
        <w:right w:val="none" w:sz="0" w:space="0" w:color="auto"/>
      </w:divBdr>
    </w:div>
    <w:div w:id="1989623506">
      <w:bodyDiv w:val="1"/>
      <w:marLeft w:val="0"/>
      <w:marRight w:val="0"/>
      <w:marTop w:val="0"/>
      <w:marBottom w:val="0"/>
      <w:divBdr>
        <w:top w:val="none" w:sz="0" w:space="0" w:color="auto"/>
        <w:left w:val="none" w:sz="0" w:space="0" w:color="auto"/>
        <w:bottom w:val="none" w:sz="0" w:space="0" w:color="auto"/>
        <w:right w:val="none" w:sz="0" w:space="0" w:color="auto"/>
      </w:divBdr>
    </w:div>
    <w:div w:id="1997146795">
      <w:bodyDiv w:val="1"/>
      <w:marLeft w:val="0"/>
      <w:marRight w:val="0"/>
      <w:marTop w:val="0"/>
      <w:marBottom w:val="0"/>
      <w:divBdr>
        <w:top w:val="none" w:sz="0" w:space="0" w:color="auto"/>
        <w:left w:val="none" w:sz="0" w:space="0" w:color="auto"/>
        <w:bottom w:val="none" w:sz="0" w:space="0" w:color="auto"/>
        <w:right w:val="none" w:sz="0" w:space="0" w:color="auto"/>
      </w:divBdr>
    </w:div>
    <w:div w:id="2016178534">
      <w:bodyDiv w:val="1"/>
      <w:marLeft w:val="0"/>
      <w:marRight w:val="0"/>
      <w:marTop w:val="0"/>
      <w:marBottom w:val="0"/>
      <w:divBdr>
        <w:top w:val="none" w:sz="0" w:space="0" w:color="auto"/>
        <w:left w:val="none" w:sz="0" w:space="0" w:color="auto"/>
        <w:bottom w:val="none" w:sz="0" w:space="0" w:color="auto"/>
        <w:right w:val="none" w:sz="0" w:space="0" w:color="auto"/>
      </w:divBdr>
    </w:div>
    <w:div w:id="2024436061">
      <w:bodyDiv w:val="1"/>
      <w:marLeft w:val="0"/>
      <w:marRight w:val="0"/>
      <w:marTop w:val="0"/>
      <w:marBottom w:val="0"/>
      <w:divBdr>
        <w:top w:val="none" w:sz="0" w:space="0" w:color="auto"/>
        <w:left w:val="none" w:sz="0" w:space="0" w:color="auto"/>
        <w:bottom w:val="none" w:sz="0" w:space="0" w:color="auto"/>
        <w:right w:val="none" w:sz="0" w:space="0" w:color="auto"/>
      </w:divBdr>
    </w:div>
    <w:div w:id="2026521118">
      <w:bodyDiv w:val="1"/>
      <w:marLeft w:val="0"/>
      <w:marRight w:val="0"/>
      <w:marTop w:val="0"/>
      <w:marBottom w:val="0"/>
      <w:divBdr>
        <w:top w:val="none" w:sz="0" w:space="0" w:color="auto"/>
        <w:left w:val="none" w:sz="0" w:space="0" w:color="auto"/>
        <w:bottom w:val="none" w:sz="0" w:space="0" w:color="auto"/>
        <w:right w:val="none" w:sz="0" w:space="0" w:color="auto"/>
      </w:divBdr>
    </w:div>
    <w:div w:id="2035956585">
      <w:bodyDiv w:val="1"/>
      <w:marLeft w:val="0"/>
      <w:marRight w:val="0"/>
      <w:marTop w:val="0"/>
      <w:marBottom w:val="0"/>
      <w:divBdr>
        <w:top w:val="none" w:sz="0" w:space="0" w:color="auto"/>
        <w:left w:val="none" w:sz="0" w:space="0" w:color="auto"/>
        <w:bottom w:val="none" w:sz="0" w:space="0" w:color="auto"/>
        <w:right w:val="none" w:sz="0" w:space="0" w:color="auto"/>
      </w:divBdr>
    </w:div>
    <w:div w:id="2045715800">
      <w:bodyDiv w:val="1"/>
      <w:marLeft w:val="0"/>
      <w:marRight w:val="0"/>
      <w:marTop w:val="0"/>
      <w:marBottom w:val="0"/>
      <w:divBdr>
        <w:top w:val="none" w:sz="0" w:space="0" w:color="auto"/>
        <w:left w:val="none" w:sz="0" w:space="0" w:color="auto"/>
        <w:bottom w:val="none" w:sz="0" w:space="0" w:color="auto"/>
        <w:right w:val="none" w:sz="0" w:space="0" w:color="auto"/>
      </w:divBdr>
    </w:div>
    <w:div w:id="2046367295">
      <w:bodyDiv w:val="1"/>
      <w:marLeft w:val="0"/>
      <w:marRight w:val="0"/>
      <w:marTop w:val="0"/>
      <w:marBottom w:val="0"/>
      <w:divBdr>
        <w:top w:val="none" w:sz="0" w:space="0" w:color="auto"/>
        <w:left w:val="none" w:sz="0" w:space="0" w:color="auto"/>
        <w:bottom w:val="none" w:sz="0" w:space="0" w:color="auto"/>
        <w:right w:val="none" w:sz="0" w:space="0" w:color="auto"/>
      </w:divBdr>
    </w:div>
    <w:div w:id="2052653542">
      <w:bodyDiv w:val="1"/>
      <w:marLeft w:val="0"/>
      <w:marRight w:val="0"/>
      <w:marTop w:val="0"/>
      <w:marBottom w:val="0"/>
      <w:divBdr>
        <w:top w:val="none" w:sz="0" w:space="0" w:color="auto"/>
        <w:left w:val="none" w:sz="0" w:space="0" w:color="auto"/>
        <w:bottom w:val="none" w:sz="0" w:space="0" w:color="auto"/>
        <w:right w:val="none" w:sz="0" w:space="0" w:color="auto"/>
      </w:divBdr>
    </w:div>
    <w:div w:id="2067365801">
      <w:bodyDiv w:val="1"/>
      <w:marLeft w:val="0"/>
      <w:marRight w:val="0"/>
      <w:marTop w:val="0"/>
      <w:marBottom w:val="0"/>
      <w:divBdr>
        <w:top w:val="none" w:sz="0" w:space="0" w:color="auto"/>
        <w:left w:val="none" w:sz="0" w:space="0" w:color="auto"/>
        <w:bottom w:val="none" w:sz="0" w:space="0" w:color="auto"/>
        <w:right w:val="none" w:sz="0" w:space="0" w:color="auto"/>
      </w:divBdr>
    </w:div>
    <w:div w:id="2082288767">
      <w:bodyDiv w:val="1"/>
      <w:marLeft w:val="0"/>
      <w:marRight w:val="0"/>
      <w:marTop w:val="0"/>
      <w:marBottom w:val="0"/>
      <w:divBdr>
        <w:top w:val="none" w:sz="0" w:space="0" w:color="auto"/>
        <w:left w:val="none" w:sz="0" w:space="0" w:color="auto"/>
        <w:bottom w:val="none" w:sz="0" w:space="0" w:color="auto"/>
        <w:right w:val="none" w:sz="0" w:space="0" w:color="auto"/>
      </w:divBdr>
    </w:div>
    <w:div w:id="2108302752">
      <w:bodyDiv w:val="1"/>
      <w:marLeft w:val="0"/>
      <w:marRight w:val="0"/>
      <w:marTop w:val="0"/>
      <w:marBottom w:val="0"/>
      <w:divBdr>
        <w:top w:val="none" w:sz="0" w:space="0" w:color="auto"/>
        <w:left w:val="none" w:sz="0" w:space="0" w:color="auto"/>
        <w:bottom w:val="none" w:sz="0" w:space="0" w:color="auto"/>
        <w:right w:val="none" w:sz="0" w:space="0" w:color="auto"/>
      </w:divBdr>
    </w:div>
    <w:div w:id="2125078126">
      <w:bodyDiv w:val="1"/>
      <w:marLeft w:val="0"/>
      <w:marRight w:val="0"/>
      <w:marTop w:val="0"/>
      <w:marBottom w:val="0"/>
      <w:divBdr>
        <w:top w:val="none" w:sz="0" w:space="0" w:color="auto"/>
        <w:left w:val="none" w:sz="0" w:space="0" w:color="auto"/>
        <w:bottom w:val="none" w:sz="0" w:space="0" w:color="auto"/>
        <w:right w:val="none" w:sz="0" w:space="0" w:color="auto"/>
      </w:divBdr>
    </w:div>
    <w:div w:id="21445431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file:///D:\!!!!!GALMMV2020\!!!!Ghiduri2020_GALMMV\Users\cnutu\sintact%203.0\cache\Legislatia%20Uniunii%20Europene\temp984772\12038325.HTML" TargetMode="External"/><Relationship Id="rId26" Type="http://schemas.openxmlformats.org/officeDocument/2006/relationships/oleObject" Target="embeddings/oleObject3.bin"/><Relationship Id="rId39" Type="http://schemas.openxmlformats.org/officeDocument/2006/relationships/oleObject" Target="embeddings/oleObject6.bin"/><Relationship Id="rId21" Type="http://schemas.openxmlformats.org/officeDocument/2006/relationships/image" Target="media/image8.emf"/><Relationship Id="rId34" Type="http://schemas.openxmlformats.org/officeDocument/2006/relationships/oleObject" Target="embeddings/oleObject5.bin"/><Relationship Id="rId42" Type="http://schemas.openxmlformats.org/officeDocument/2006/relationships/hyperlink" Target="http://www.galmmv.ro" TargetMode="External"/><Relationship Id="rId47" Type="http://schemas.openxmlformats.org/officeDocument/2006/relationships/image" Target="media/image17.emf"/><Relationship Id="rId50" Type="http://schemas.openxmlformats.org/officeDocument/2006/relationships/hyperlink" Target="http://www.afir.info" TargetMode="External"/><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hyperlink" Target="http://www.galmmv.ro" TargetMode="External"/><Relationship Id="rId25" Type="http://schemas.openxmlformats.org/officeDocument/2006/relationships/image" Target="media/image9.emf"/><Relationship Id="rId33" Type="http://schemas.openxmlformats.org/officeDocument/2006/relationships/image" Target="media/image12.emf"/><Relationship Id="rId38" Type="http://schemas.openxmlformats.org/officeDocument/2006/relationships/image" Target="media/image13.emf"/><Relationship Id="rId46" Type="http://schemas.openxmlformats.org/officeDocument/2006/relationships/oleObject" Target="embeddings/oleObject9.bin"/><Relationship Id="rId2" Type="http://schemas.openxmlformats.org/officeDocument/2006/relationships/customXml" Target="../customXml/item2.xml"/><Relationship Id="rId16" Type="http://schemas.openxmlformats.org/officeDocument/2006/relationships/hyperlink" Target="http://www.galmmv.ro" TargetMode="External"/><Relationship Id="rId20" Type="http://schemas.openxmlformats.org/officeDocument/2006/relationships/hyperlink" Target="http://www.madr.ro/docs/ind-alimentara/2017/RMPT-2017-31.10.2017.xlsx" TargetMode="External"/><Relationship Id="rId29" Type="http://schemas.openxmlformats.org/officeDocument/2006/relationships/footer" Target="footer1.xml"/><Relationship Id="rId41" Type="http://schemas.openxmlformats.org/officeDocument/2006/relationships/oleObject" Target="embeddings/oleObject7.bin"/><Relationship Id="rId54" Type="http://schemas.openxmlformats.org/officeDocument/2006/relationships/hyperlink" Target="http://www.galmmv.ro"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hyperlink" Target="mailto:secretariat@maramures-vest.ro" TargetMode="External"/><Relationship Id="rId32" Type="http://schemas.openxmlformats.org/officeDocument/2006/relationships/image" Target="media/image11.png"/><Relationship Id="rId37" Type="http://schemas.openxmlformats.org/officeDocument/2006/relationships/hyperlink" Target="file:///D:\USERS\ccostea\sintact%203.0\cache\Legislatia%20Uniunii%20Europene\temp131656\12005248.htm" TargetMode="External"/><Relationship Id="rId40" Type="http://schemas.openxmlformats.org/officeDocument/2006/relationships/image" Target="media/image14.emf"/><Relationship Id="rId45" Type="http://schemas.openxmlformats.org/officeDocument/2006/relationships/image" Target="media/image16.emf"/><Relationship Id="rId53" Type="http://schemas.openxmlformats.org/officeDocument/2006/relationships/hyperlink" Target="https://portal.afir.info/informatii_generale_pndr_investitii_prin_pndr_m_19_leader_sm19_2_actiuni_in_strategia_de_dezvoltare_locala" TargetMode="Externa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hyperlink" Target="http://www.galmmv.ro" TargetMode="External"/><Relationship Id="rId28" Type="http://schemas.openxmlformats.org/officeDocument/2006/relationships/oleObject" Target="embeddings/oleObject4.bin"/><Relationship Id="rId36" Type="http://schemas.openxmlformats.org/officeDocument/2006/relationships/hyperlink" Target="file:///D:\USERS\ccostea\sintact%203.0\cache\Legislatia%20Uniunii%20Europene\temp131656\12014103.htm" TargetMode="External"/><Relationship Id="rId49" Type="http://schemas.openxmlformats.org/officeDocument/2006/relationships/hyperlink" Target="http://www.ecb.int/index.html" TargetMode="External"/><Relationship Id="rId10" Type="http://schemas.openxmlformats.org/officeDocument/2006/relationships/oleObject" Target="embeddings/oleObject1.bin"/><Relationship Id="rId19" Type="http://schemas.openxmlformats.org/officeDocument/2006/relationships/image" Target="media/image7.png"/><Relationship Id="rId31" Type="http://schemas.openxmlformats.org/officeDocument/2006/relationships/hyperlink" Target="http://galmmv.ro/finale-m33a/" TargetMode="External"/><Relationship Id="rId44" Type="http://schemas.openxmlformats.org/officeDocument/2006/relationships/oleObject" Target="embeddings/oleObject8.bin"/><Relationship Id="rId52" Type="http://schemas.openxmlformats.org/officeDocument/2006/relationships/hyperlink" Target="file:///C:\Users\Petre%20Mitru\AppData\Local\Microsoft\Users\lmoldoveanu\sintact%203.0\cache\Legislatie\temp68406\00144842.htm" TargetMode="External"/><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5.png"/><Relationship Id="rId22" Type="http://schemas.openxmlformats.org/officeDocument/2006/relationships/oleObject" Target="embeddings/oleObject2.bin"/><Relationship Id="rId27" Type="http://schemas.openxmlformats.org/officeDocument/2006/relationships/image" Target="media/image10.emf"/><Relationship Id="rId30" Type="http://schemas.openxmlformats.org/officeDocument/2006/relationships/footer" Target="footer2.xml"/><Relationship Id="rId35" Type="http://schemas.openxmlformats.org/officeDocument/2006/relationships/hyperlink" Target="file:///D:\USERS\ccostea\sintact%203.0\cache\Legislatia%20Uniunii%20Europene\temp131656\12037451.HTM" TargetMode="External"/><Relationship Id="rId43" Type="http://schemas.openxmlformats.org/officeDocument/2006/relationships/image" Target="media/image15.emf"/><Relationship Id="rId48" Type="http://schemas.openxmlformats.org/officeDocument/2006/relationships/oleObject" Target="embeddings/oleObject10.bin"/><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mailto:monitorizare@afir.info" TargetMode="External"/><Relationship Id="rId3" Type="http://schemas.openxmlformats.org/officeDocument/2006/relationships/numbering" Target="numbering.xml"/></Relationships>
</file>

<file path=word/_rels/footnotes.xml.rels><?xml version="1.0" encoding="UTF-8" standalone="yes"?>
<Relationships xmlns="http://schemas.openxmlformats.org/package/2006/relationships"><Relationship Id="rId8" Type="http://schemas.openxmlformats.org/officeDocument/2006/relationships/hyperlink" Target="http://www.madr.ro/informari-dezvoltare-rurala/informari/actualitate-pndr-2014-2020/download/1953_517bfc8f67576e59c8ef32bd9facd9fd.html" TargetMode="External"/><Relationship Id="rId13" Type="http://schemas.openxmlformats.org/officeDocument/2006/relationships/hyperlink" Target="http://www.madr.ro/industrie-alimentara/produse-traditionale-romanesti/implementarea-ordinului-nr-724-2013-privind-atestarea-produselor-traditionale.html" TargetMode="External"/><Relationship Id="rId18" Type="http://schemas.openxmlformats.org/officeDocument/2006/relationships/hyperlink" Target="http://www.acad.ro/forumuri/doc2013/d0701-02StrategieCadrulNationalRural.pdf" TargetMode="External"/><Relationship Id="rId26" Type="http://schemas.openxmlformats.org/officeDocument/2006/relationships/hyperlink" Target="http://www.madr.ro/docs/dezvoltare-rurala/Axa_LEADER/2014-2020/08.august_2016/Raport-de-Selectie-a-Strategiilor-de-Dezvoltare-Locala.pdf" TargetMode="External"/><Relationship Id="rId3" Type="http://schemas.openxmlformats.org/officeDocument/2006/relationships/hyperlink" Target="https://portal.afir.info/dictionar_faq_dictionar" TargetMode="External"/><Relationship Id="rId21" Type="http://schemas.openxmlformats.org/officeDocument/2006/relationships/hyperlink" Target="http://www.galmmv.ro/pdf/1-Strategia.pdf" TargetMode="External"/><Relationship Id="rId7" Type="http://schemas.openxmlformats.org/officeDocument/2006/relationships/hyperlink" Target="https://portal.afir.info/utilizatori_glosar?ref=211" TargetMode="External"/><Relationship Id="rId12" Type="http://schemas.openxmlformats.org/officeDocument/2006/relationships/hyperlink" Target="http://data.gov.ro/dataset/registrul-national-al-produselor-traditionale" TargetMode="External"/><Relationship Id="rId17" Type="http://schemas.openxmlformats.org/officeDocument/2006/relationships/hyperlink" Target="http://www.madr.ro/industrie-alimentara/produse-traditionale-romanesti/implementarea-ordinului-nr-724-2013-privind-atestarea-produselor-traditionale.html" TargetMode="External"/><Relationship Id="rId25" Type="http://schemas.openxmlformats.org/officeDocument/2006/relationships/hyperlink" Target="https://portal.afir.info/informatii_generale_pndr_investitii_prin_pndr_m_19_leader_sm19_2_actiuni_in_strategia_de_dezvoltare_locala" TargetMode="External"/><Relationship Id="rId2" Type="http://schemas.openxmlformats.org/officeDocument/2006/relationships/hyperlink" Target="http://madr.ro/docs/dezvoltare-rurala/Axa_LEADER/2014-2020/Orient&#259;ri-elaborarea-Ghidurilor-Solicitantului-SDL.pdf" TargetMode="External"/><Relationship Id="rId16" Type="http://schemas.openxmlformats.org/officeDocument/2006/relationships/hyperlink" Target="http://www.madr.ro/industrie-alimentara/sisteme-de-calitate-europene-si-indicatii-geografice/produse-agricole-si-alimentare/produs-montan.html" TargetMode="External"/><Relationship Id="rId20" Type="http://schemas.openxmlformats.org/officeDocument/2006/relationships/hyperlink" Target="http://www.madr.ro/industrie-alimentara/produse-traditionale-romanesti/implementarea-ordinului-nr-724-2013-privind-atestarea-produselor-traditionale.html" TargetMode="External"/><Relationship Id="rId1" Type="http://schemas.openxmlformats.org/officeDocument/2006/relationships/hyperlink" Target="https://portal.afir.info/Uploads/Docu%20LEGISLATIE/Legislatie_2016/R.UE_1303_2013_dispozitii_comune_ESI.doc" TargetMode="External"/><Relationship Id="rId6" Type="http://schemas.openxmlformats.org/officeDocument/2006/relationships/hyperlink" Target="http://ec.europa.eu/agriculture/spirits/" TargetMode="External"/><Relationship Id="rId11" Type="http://schemas.openxmlformats.org/officeDocument/2006/relationships/hyperlink" Target="http://www.madr.ro/industrie-alimentara/sisteme-de-calitate-europene-si-indicatii-geografice/produse-agricole-si-alimentare/produs-montan.html" TargetMode="External"/><Relationship Id="rId24" Type="http://schemas.openxmlformats.org/officeDocument/2006/relationships/hyperlink" Target="http://ec.europa.eu/regional_policy/sources/docgener/informat/2014/guidance_clld_local_actors_ro.pdf" TargetMode="External"/><Relationship Id="rId5" Type="http://schemas.openxmlformats.org/officeDocument/2006/relationships/hyperlink" Target="http://ec.europa.eu/agriculture/markets/wine/e-bacchus/index.cfm?event=pwelcome&amp;language=RO" TargetMode="External"/><Relationship Id="rId15" Type="http://schemas.openxmlformats.org/officeDocument/2006/relationships/hyperlink" Target="http://www.madr.ro/industrie-alimentara/retete-consacrate-romanesti.html" TargetMode="External"/><Relationship Id="rId23" Type="http://schemas.openxmlformats.org/officeDocument/2006/relationships/hyperlink" Target="http://www.galmmv.ro" TargetMode="External"/><Relationship Id="rId10" Type="http://schemas.openxmlformats.org/officeDocument/2006/relationships/hyperlink" Target="https://www.eca.europa.eu/ro/Pages/DocItem.aspx?did=34948" TargetMode="External"/><Relationship Id="rId19" Type="http://schemas.openxmlformats.org/officeDocument/2006/relationships/hyperlink" Target="http://www.madr.ro/industrie-alimentara/produse-traditionale-romanesti/implementarea-ordinului-nr-724-2013-privind-atestarea-produselor-traditionale.html" TargetMode="External"/><Relationship Id="rId4" Type="http://schemas.openxmlformats.org/officeDocument/2006/relationships/hyperlink" Target="http://ec.europa.eu/agriculture/quality/door/list.html;jsessionid=pL0hLqqLXhNmFQyFl1b24mY3t9dJQPflg3xbL2YphGT4k6zdWn34%21-370879141" TargetMode="External"/><Relationship Id="rId9" Type="http://schemas.openxmlformats.org/officeDocument/2006/relationships/hyperlink" Target="https://portal.afir.info/utilizatori_glosar?ref=211" TargetMode="External"/><Relationship Id="rId14" Type="http://schemas.openxmlformats.org/officeDocument/2006/relationships/hyperlink" Target="http://www.madr.ro/docs/ind-alimentara/retete_consacrate/ordin-atestarea-produselor-alimentare-conform-re%C8%9Betelor-consacrate-rom%C3%A2ne%C8%99ti.pdf" TargetMode="External"/><Relationship Id="rId22" Type="http://schemas.openxmlformats.org/officeDocument/2006/relationships/hyperlink" Target="http://galmmv.ro/teritoriu/" TargetMode="External"/><Relationship Id="rId27" Type="http://schemas.openxmlformats.org/officeDocument/2006/relationships/hyperlink" Target="https://portal.afir.info/informatii_generale_pndr_investitii_prin_pndr_m_19_leader_sm19_2_actiuni_in_strategia_de_dezvoltare_local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2017-11-20T00:00:00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Reg13</b:Tag>
    <b:SourceType>InternetSite</b:SourceType>
    <b:Guid>{D514CC85-8C08-47B7-BEB8-18B8A717A963}</b:Guid>
    <b:Author>
      <b:Author>
        <b:NameList>
          <b:Person>
            <b:Last>Reg1303_2013_UE_DispozitiiComune</b:Last>
          </b:Person>
        </b:NameList>
      </b:Author>
    </b:Author>
    <b:Title>https://portal.afir.info/Uploads/Docu%20LEGISLATIE/Legislatie_2016/R.UE_1303_2013_dispozitii_comune_ESI.doc</b:Title>
    <b:InternetSiteTitle>https://portal.afir.info/Uploads/Docu%20LEGISLATIE/Legislatie_2016/R.UE_1303_2013_dispozitii_comune_ESI.doc</b:InternetSiteTitle>
    <b:Year>2013</b:Year>
    <b:RefOrder>1</b:RefOrder>
  </b:Source>
  <b:Source>
    <b:Tag>Reg131</b:Tag>
    <b:SourceType>ArticleInAPeriodical</b:SourceType>
    <b:Guid>{1FA8C61D-958C-4682-B01F-21078A750780}</b:Guid>
    <b:Author>
      <b:Author>
        <b:NameList>
          <b:Person>
            <b:Last>Reg1305_2013_UE_FEADR_sprijindezvoltarerurala</b:Last>
          </b:Person>
        </b:NameList>
      </b:Author>
    </b:Author>
    <b:Title>https://portal.afir.info/Uploads/Docu%20LEGISLATIE/Legislatie_2016/R.UE_1305_2013_sprijin_FEADR.doc</b:Title>
    <b:InternetSiteTitle>https://portal.afir.info/Uploads/Docu%20LEGISLATIE/Legislatie_2016/R.UE_1305_2013_sprijin_FEADR.doc</b:InternetSiteTitle>
    <b:Year>2013</b:Year>
    <b:Month>Dec</b:Month>
    <b:Day>20</b:Day>
    <b:PeriodicalTitle>Jurnalul Oficial cu numărul 347L din data de 20 decembrie 2013</b:PeriodicalTitle>
    <b:RefOrder>2</b:RefOrder>
  </b:Source>
  <b:Source>
    <b:Tag>OUG11</b:Tag>
    <b:SourceType>InternetSite</b:SourceType>
    <b:Guid>{70FC554D-4AFC-4F54-9D6C-6C9A1CFFD1C2}</b:Guid>
    <b:Author>
      <b:Author>
        <b:NameList>
          <b:Person>
            <b:Last>OUG106_2011_ConflictInteres</b:Last>
          </b:Person>
        </b:NameList>
      </b:Author>
    </b:Author>
    <b:Title>https://lege5.ro/en/Gratuit/gi2tqmrugy/ordonanta-de-urgenta-nr-66-2011-privind-prevenirea-constatarea-si-sanctionarea-neregulilor-aparute-in-obtinerea-si-utilizarea-fondurilor-europene-si-sau-a-fondurilor-publice-nationale-aferente-acestor</b:Title>
    <b:InternetSiteTitle>https://lege5.ro/en/Gratuit/gi2tqmrugy/ordonanta-de-urgenta-nr-66-2011-privind-prevenirea-constatarea-si-sanctionarea-neregulilor-aparute-in-obtinerea-si-utilizarea-fondurilor-europene-si-sau-a-fondurilor-publice-nationale-aferente-acestor</b:InternetSiteTitle>
    <b:Year>2011</b:Year>
    <b:RefOrder>19</b:RefOrder>
  </b:Source>
  <b:Source>
    <b:Tag>AFI171</b:Tag>
    <b:SourceType>BookSection</b:SourceType>
    <b:Guid>{D5F793F2-390B-4FC8-964F-EB1193588EC8}</b:Guid>
    <b:Author>
      <b:Author>
        <b:NameList>
          <b:Person>
            <b:Last>AFIR_GhidImplementare19_2_v01</b:Last>
          </b:Person>
        </b:NameList>
      </b:Author>
      <b:BookAuthor>
        <b:NameList>
          <b:Person>
            <b:Last>AFIR_MADR</b:Last>
          </b:Person>
        </b:NameList>
      </b:BookAuthor>
    </b:Author>
    <b:Title>Ghid Implementare sM 19.2 - versiunea 01</b:Title>
    <b:BookTitle>Ghid Implementare sM 19.2 - versiunea 01</b:BookTitle>
    <b:Year>2017</b:Year>
    <b:Publisher>https://portal.afir.info/informatii_generale_pndr_investitii_prin_pndr_m_19_leader_sm19_2_actiuni_in_strategia_de_dezvoltare_locala</b:Publisher>
    <b:RefOrder>24</b:RefOrder>
  </b:Source>
  <b:Source>
    <b:Tag>MAD17</b:Tag>
    <b:SourceType>InternetSite</b:SourceType>
    <b:Guid>{00AE63DF-FA15-446A-B192-49FFDFCBF494}</b:Guid>
    <b:Author>
      <b:Author>
        <b:NameList>
          <b:Person>
            <b:Last>MADR_ANCOM_CerinteBB</b:Last>
          </b:Person>
        </b:NameList>
      </b:Author>
    </b:Author>
    <b:Title>Nr. 217.614 din 15.03.2017</b:Title>
    <b:InternetSiteTitle>http://madr.ro/docs/dezvoltare-rurala/Axa_LEADER/2014-2020/2017/Cerinte-minime-obligatorii-infrastructura-broadband-update-20.03.2017.pdf</b:InternetSiteTitle>
    <b:Year>2017</b:Year>
    <b:RefOrder>25</b:RefOrder>
  </b:Source>
  <b:Source>
    <b:Tag>ANC17</b:Tag>
    <b:SourceType>InternetSite</b:SourceType>
    <b:Guid>{B77CF3AC-BD0B-44BF-9575-0B6DD29B3030}</b:Guid>
    <b:Author>
      <b:Author>
        <b:NameList>
          <b:Person>
            <b:Last>ANCOM_ListaZoneAlbe_31ian2017</b:Last>
          </b:Person>
        </b:NameList>
      </b:Author>
    </b:Author>
    <b:Title>ANCOM_ListaZoneAlbe_31ian2017</b:Title>
    <b:InternetSiteTitle>http://madr.ro/docs/dezvoltare-rurala/Axa_LEADER/2014-2020/2017/Adresa-ANCOM-si-lista-actualizata-localitati.zip</b:InternetSiteTitle>
    <b:Year>2017</b:Year>
    <b:Month>jan</b:Month>
    <b:Day>31</b:Day>
    <b:RefOrder>26</b:RefOrder>
  </b:Source>
  <b:Source>
    <b:Tag>MAD141</b:Tag>
    <b:SourceType>InternetSite</b:SourceType>
    <b:Guid>{F9B94ACE-8E54-4413-92E7-99C8439DEC85}</b:Guid>
    <b:Author>
      <b:Author>
        <b:NameList>
          <b:Person>
            <b:Last>MADR_PNDR2007_BroadBand</b:Last>
          </b:Person>
        </b:NameList>
      </b:Author>
    </b:Author>
    <b:Title>https://portal.afir.info/informatii_generale_pndr_pndr_2007_2013_masura_322_renovarea_si_dezvoltarea_satelor_submasura_e_investitii_privind_infrastructura_de_broadband</b:Title>
    <b:InternetSiteTitle>https://portal.afir.info/informatii_generale_pndr_pndr_2007_2013_masura_322_renovarea_si_dezvoltarea_satelor_submasura_e_investitii_privind_infrastructura_de_broadband</b:InternetSiteTitle>
    <b:Year>2014</b:Year>
    <b:RefOrder>27</b:RefOrder>
  </b:Source>
  <b:Source>
    <b:Tag>INS14</b:Tag>
    <b:SourceType>InternetSite</b:SourceType>
    <b:Guid>{A3509299-9162-40D5-BFF3-F54CD34180E3}</b:Guid>
    <b:Author>
      <b:Author>
        <b:NameList>
          <b:Person>
            <b:Last>INSCC_Avizare_Anexa10</b:Last>
          </b:Person>
        </b:NameList>
      </b:Author>
    </b:Author>
    <b:Title>https://portal.afir.info/informatii_generale_pndr_pndr_2007_2013_masura_322_renovarea_si_dezvoltarea_satelor_submasura_e_investitii_privind_infrastructura_de_broadband</b:Title>
    <b:InternetSiteTitle>https://portal.afir.info/informatii_generale_pndr_pndr_2007_2013_masura_322_renovarea_si_dezvoltarea_satelor_submasura_e_investitii_privind_infrastructura_de_broadband</b:InternetSiteTitle>
    <b:Year>2014</b:Year>
    <b:RefOrder>28</b:RefOrder>
  </b:Source>
  <b:Source>
    <b:Tag>Reg132</b:Tag>
    <b:SourceType>InternetSite</b:SourceType>
    <b:Guid>{A2AE0949-566F-4DCF-8DF2-09138ACDEACC}</b:Guid>
    <b:Author>
      <b:Author>
        <b:NameList>
          <b:Person>
            <b:Last>RegUE_1407_Minimis</b:Last>
          </b:Person>
        </b:NameList>
      </b:Author>
    </b:Author>
    <b:Title>RegUE_1407_Minimis</b:Title>
    <b:InternetSiteTitle>https://portal.afir.info/Uploads/Docu%20LEGISLATIE/Legislatie_2016/REGULAMENTUL%20(UE)%20NR.%201407-2013%20din%2018%20decembrie%202013%20privind%20aplicarea%20articolelor%20107%20%C5%9Fi%20108.docx</b:InternetSiteTitle>
    <b:Year>2013</b:Year>
    <b:Month>dec</b:Month>
    <b:RefOrder>29</b:RefOrder>
  </b:Source>
  <b:Source>
    <b:Tag>Reg14</b:Tag>
    <b:SourceType>InternetSite</b:SourceType>
    <b:Guid>{550F067B-55C4-4C36-8C32-36AD29490F37}</b:Guid>
    <b:Author>
      <b:Author>
        <b:NameList>
          <b:Person>
            <b:Last>Reg_UE_807_Completarela1305</b:Last>
          </b:Person>
        </b:NameList>
      </b:Author>
    </b:Author>
    <b:Title>Reg_UE_807_Completarela1305_Tranzitorii</b:Title>
    <b:InternetSiteTitle>http://www.madr.ro/docs/dezvoltare-rurala/legislatie/r_nr.807-2014.pdf</b:InternetSiteTitle>
    <b:Year>2014</b:Year>
    <b:RefOrder>30</b:RefOrder>
  </b:Source>
  <b:Source>
    <b:Tag>GOV16</b:Tag>
    <b:SourceType>InternetSite</b:SourceType>
    <b:Guid>{37376109-F5C4-4811-864F-40FD344680B8}</b:Guid>
    <b:Author>
      <b:Author>
        <b:NameList>
          <b:Person>
            <b:Last>GOV_HG907_2016_Etape_Documentatii</b:Last>
          </b:Person>
        </b:NameList>
      </b:Author>
    </b:Author>
    <b:Title>http://legislatie.just.ro/Public/DetaliiDocument/185166</b:Title>
    <b:InternetSiteTitle>GOV_HG907_2016_Etape_Documentatii</b:InternetSiteTitle>
    <b:Year>2016</b:Year>
    <b:Month>nov</b:Month>
    <b:Day>29</b:Day>
    <b:URL>http://legislatie.just.ro/Public/DetaliiDocument/185166</b:URL>
    <b:RefOrder>31</b:RefOrder>
  </b:Source>
  <b:Source>
    <b:Tag>Leg16</b:Tag>
    <b:SourceType>InternetSite</b:SourceType>
    <b:Guid>{B12636DC-7BD1-45EC-96DC-23E36E536CA3}</b:Guid>
    <b:Author>
      <b:Author>
        <b:NameList>
          <b:Person>
            <b:Last>Legea_159_19iunie2016</b:Last>
          </b:Person>
        </b:NameList>
      </b:Author>
    </b:Author>
    <b:Title>Legea_159_19iunie2016_Regimul infrastructurii fizice a retelelor de comunicatii electronice</b:Title>
    <b:Year>2016</b:Year>
    <b:Month>July</b:Month>
    <b:Day>19</b:Day>
    <b:InternetSiteTitle>http://www.ancom.org.ro/uploads/links_files/Legea_nr.pdf</b:InternetSiteTitle>
    <b:RefOrder>32</b:RefOrder>
  </b:Source>
  <b:Source>
    <b:Tag>EU_1</b:Tag>
    <b:SourceType>InternetSite</b:SourceType>
    <b:Guid>{13206738-1432-459F-AD21-00C7E5DE6F18}</b:Guid>
    <b:Author>
      <b:Author>
        <b:NameList>
          <b:Person>
            <b:Last>EU_Broadband</b:Last>
          </b:Person>
        </b:NameList>
      </b:Author>
    </b:Author>
    <b:URL>https://ec.europa.eu/digital-single-market/news/mapping-broadband-and-infrastructure-study-smart-20120022</b:URL>
    <b:RefOrder>33</b:RefOrder>
  </b:Source>
  <b:Source>
    <b:Tag>Ban</b:Tag>
    <b:SourceType>InternetSite</b:SourceType>
    <b:Guid>{F8FE7BA6-91EA-413C-8CF1-8DA98EDAFE6A}</b:Guid>
    <b:Author>
      <b:Author>
        <b:NameList>
          <b:Person>
            <b:Last>BancaMondiala_Romania_Broadband</b:Last>
          </b:Person>
        </b:NameList>
      </b:Author>
    </b:Author>
    <b:Title>Raport privind tipologiile de comunităţi/zone geografice şi opţiunile</b:Title>
    <b:URL>https://www.comunicatii.gov.ro/wp-content/uploads/2016/01/Raport-privind-tipologiile-de-comunit%C4%83%C5%A3i-zone-geografice-%C5%9Fi-op%C5%A3iunile-pentru-interven%C5%A3ii-investi%C5%A3ionale-%C3%AEn-re%C5%A3ele-broadband-%C5%9Fi-NGN-Banca-Mondiala-nov.-2</b:URL>
    <b:RefOrder>34</b:RefOrder>
  </b:Source>
  <b:Source>
    <b:Tag>AFI172</b:Tag>
    <b:SourceType>InternetSite</b:SourceType>
    <b:Guid>{07F5F37A-32FF-4244-99CA-62E0B1426FF7}</b:Guid>
    <b:Author>
      <b:Author>
        <b:NameList>
          <b:Person>
            <b:Last>AFIR_INSCC_Protocol</b:Last>
          </b:Person>
        </b:NameList>
      </b:Author>
    </b:Author>
    <b:Title>AFIR_Protocoale</b:Title>
    <b:Year>AFIR2017</b:Year>
    <b:Month>Aug</b:Month>
    <b:Day>25</b:Day>
    <b:URL>https://portal.afir.info/Uploads/docs/Protocoale%20de%20colaborare/2017/P130%2025%2007%202017.pdf</b:URL>
    <b:RefOrder>35</b:RefOrder>
  </b:Source>
  <b:Source>
    <b:Tag>EU_142</b:Tag>
    <b:SourceType>InternetSite</b:SourceType>
    <b:Guid>{3D1762B9-710C-47DB-8DE6-1C3FCCC175EF}</b:Guid>
    <b:Author>
      <b:Author>
        <b:NameList>
          <b:Person>
            <b:Last>EU_reg651</b:Last>
          </b:Person>
        </b:NameList>
      </b:Author>
    </b:Author>
    <b:Title>REGULAMENTUL (UE) NR. 651/2014 AL COMISIEI</b:Title>
    <b:Year>2014</b:Year>
    <b:Month>Iunie</b:Month>
    <b:Day>17</b:Day>
    <b:URL>http://eur-lex.europa.eu/legal-content/RO/TXT/PDF/?uri=CELEX:32014R0651&amp;from=RO</b:URL>
    <b:RefOrder>36</b:RefOrder>
  </b:Source>
  <b:Source>
    <b:Tag>EU_13</b:Tag>
    <b:SourceType>InternetSite</b:SourceType>
    <b:Guid>{D6F8BF2D-EFD1-412B-BC21-282DFFED588B}</b:Guid>
    <b:Author>
      <b:Author>
        <b:NameList>
          <b:Person>
            <b:Last>EU_ShortFoodSupply2013</b:Last>
          </b:Person>
        </b:NameList>
      </b:Author>
    </b:Author>
    <b:Title>Short Food Supply Chains and Local Food Systems in the EU. A State of Play of their Socio-Economic Characteristics.</b:Title>
    <b:Year>2013</b:Year>
    <b:Month>June</b:Month>
    <b:URL>http://ipts.jrc.ec.europa.eu/publications/pub.cfm?id=6279</b:URL>
    <b:RefOrder>37</b:RefOrder>
  </b:Source>
  <b:Source>
    <b:Tag>AFI16</b:Tag>
    <b:SourceType>InternetSite</b:SourceType>
    <b:Guid>{41DD32C3-45C2-4578-A660-56B8C1A73B1A}</b:Guid>
    <b:Author>
      <b:Author>
        <b:NameList>
          <b:Person>
            <b:Last>AFIR_GhidSolicitant_M16_4</b:Last>
          </b:Person>
        </b:NameList>
      </b:Author>
    </b:Author>
    <b:Title>GhidSolicitant_M16_4</b:Title>
    <b:Year>2016</b:Year>
    <b:Month>Dec</b:Month>
    <b:URL>https://portal.afir.info/informatii_generale_pndr_investitii_prin_pndr_sm_16_4_si_16_4a_sprijin_pentru_cooperare_agricola_si_pomicola</b:URL>
    <b:RefOrder>38</b:RefOrder>
  </b:Source>
  <b:Source>
    <b:Tag>EU_143</b:Tag>
    <b:SourceType>InternetSite</b:SourceType>
    <b:Guid>{51B80558-127B-4513-A457-2715FBC2B420}</b:Guid>
    <b:Author>
      <b:Author>
        <b:NameList>
          <b:Person>
            <b:Last>EU_reg807</b:Last>
          </b:Person>
        </b:NameList>
      </b:Author>
    </b:Author>
    <b:Title>REGULAMENTUL DELEGAT (UE) NR. 807/2014 AL COMISIEI</b:Title>
    <b:Year>2014</b:Year>
    <b:Month>march</b:Month>
    <b:Day>11</b:Day>
    <b:URL>http://www.madr.ro/docs/dezvoltare-rurala/legislatie/r_nr.807-2014.pdf</b:URL>
    <b:RefOrder>39</b:RefOrder>
  </b:Source>
  <b:Source>
    <b:Tag>AFIg9</b:Tag>
    <b:SourceType>InternetSite</b:SourceType>
    <b:Guid>{D48A1BA2-4A59-4727-BF17-0D8421FF48F2}</b:Guid>
    <b:Author>
      <b:Author>
        <b:NameList>
          <b:Person>
            <b:Last>AFIR_Masura16_Cooperare</b:Last>
          </b:Person>
        </b:NameList>
      </b:Author>
    </b:Author>
    <b:Title>AFIR_Masura16_Cooperare</b:Title>
    <b:InternetSiteTitle>AFIR_Masura16_Cooperare</b:InternetSiteTitle>
    <b:Year>2017aug9</b:Year>
    <b:Month>Aug</b:Month>
    <b:Day>9</b:Day>
    <b:URL>https://portal.afir.info/informatii_generale_pndr_investitii_prin_pndr_sm_16_4_si_16_4a_sprijin_pentru_cooperare_agricola_si_pomicola</b:URL>
    <b:RefOrder>40</b:RefOrder>
  </b:Source>
  <b:Source>
    <b:Tag>AFI10</b:Tag>
    <b:SourceType>InternetSite</b:SourceType>
    <b:Guid>{5A5A7DBC-1636-44B8-98EC-8F121E2A295C}</b:Guid>
    <b:Author>
      <b:Author>
        <b:NameList>
          <b:Person>
            <b:Last>AFIR_sm16_4_FisaEvaluareGenerala_Eligibilitate</b:Last>
          </b:Person>
        </b:NameList>
      </b:Author>
    </b:Author>
    <b:Title>AFIR_sm16_4_FisaEvaluareGenerala_Eligibilitate</b:Title>
    <b:Year>2017aug10</b:Year>
    <b:Month>aug</b:Month>
    <b:Day>10</b:Day>
    <b:URL>https://portal.afir.info/informatii_generale_pndr_investitii_prin_pndr_sm_16_4_si_16_4a_sprijin_pentru_cooperare_agricola_si_pomicola</b:URL>
    <b:RefOrder>41</b:RefOrder>
  </b:Source>
  <b:Source>
    <b:Tag>Reg02</b:Tag>
    <b:SourceType>InternetSite</b:SourceType>
    <b:Guid>{3D167F5F-025C-4F56-A7B7-603BB8DCBAA9}</b:Guid>
    <b:Author>
      <b:Author>
        <b:NameList>
          <b:Person>
            <b:Last>Reg_EU_178_2002</b:Last>
          </b:Person>
        </b:NameList>
      </b:Author>
    </b:Author>
    <b:Title>Reg178_de stabilire a principiilor ڍi a cerinڏelor generale ale legislaڏiei alimentare, de instituire a Autorităڏii</b:Title>
    <b:InternetSiteTitle> Normele de aplicare  in REG nr.852</b:InternetSiteTitle>
    <b:Year>2002</b:Year>
    <b:URL>http://www.madr.ro/docs/agricultura/agricultura-ecologica/regulament-178-din-2002-update-.pdf</b:URL>
    <b:RefOrder>7</b:RefOrder>
  </b:Source>
  <b:Source>
    <b:Tag>REG04</b:Tag>
    <b:SourceType>InternetSite</b:SourceType>
    <b:Guid>{66A170CF-3FA4-4325-9CEC-3EED528E0B35}</b:Guid>
    <b:Author>
      <b:Author>
        <b:NameList>
          <b:Person>
            <b:Last>REG_EU_852_IgienaProduseAlimentare</b:Last>
          </b:Person>
        </b:NameList>
      </b:Author>
    </b:Author>
    <b:Title>REGULAMENTUL (CE) NR. 852/2004 AL PARLAMENTULUI EUROPEAN Ș</b:Title>
    <b:InternetSiteTitle>Reg.852_Igiena Alimente</b:InternetSiteTitle>
    <b:Year>2004</b:Year>
    <b:Month>april</b:Month>
    <b:Day>29</b:Day>
    <b:URL>http://eur-lex.europa.eu/legal-content/RO/TXT/PDF/?uri=CELEX:32004R0852&amp;from=RO</b:URL>
    <b:RefOrder>8</b:RefOrder>
  </b:Source>
  <b:Source>
    <b:Tag>Leg2</b:Tag>
    <b:SourceType>InternetSite</b:SourceType>
    <b:Guid>{8CB8EFD4-10D4-4645-8E0B-59A3CF0E1B61}</b:Guid>
    <b:Author>
      <b:Author>
        <b:NameList>
          <b:Person>
            <b:Last>Legea36_1991_asociereagricola</b:Last>
          </b:Person>
        </b:NameList>
      </b:Author>
    </b:Author>
    <b:Title>Legea36_1991_asociereagricola</b:Title>
    <b:InternetSiteTitle>privind societăţile agricole şi alte forme de asociere în agricultură</b:InternetSiteTitle>
    <b:URL>http://www.apia.org.ro/files/pages_files/Legea_nr._36.pdf</b:URL>
    <b:RefOrder>42</b:RefOrder>
  </b:Source>
  <b:Source>
    <b:Tag>OG21</b:Tag>
    <b:SourceType>InternetSite</b:SourceType>
    <b:Guid>{F573DA0A-C35F-49C1-BFED-0D3D12DFBC64}</b:Guid>
    <b:Author>
      <b:Author>
        <b:NameList>
          <b:Person>
            <b:Last>OG26_2000_ONG</b:Last>
          </b:Person>
        </b:NameList>
      </b:Author>
    </b:Author>
    <b:URL>http://portal.just.ro/94/SiteAssets/SitePages/bine/Ordonanta%20nr.%2026%20din%202000%20As.%20si%20Fund.html</b:URL>
    <b:RefOrder>43</b:RefOrder>
  </b:Source>
  <b:Source>
    <b:Tag>Leg3</b:Tag>
    <b:SourceType>InternetSite</b:SourceType>
    <b:Guid>{4A8DEEF1-3A48-487B-AFF1-0C88513E4114}</b:Guid>
    <b:Author>
      <b:Author>
        <b:NameList>
          <b:Person>
            <b:Last>Legea46_2005_ONG</b:Last>
          </b:Person>
        </b:NameList>
      </b:Author>
    </b:Author>
    <b:URL>http://www.anpc.gov.ro/anpcftp/legislatie/asociatii/Lege%20nr.%20246%20din%202005.html</b:URL>
    <b:RefOrder>44</b:RefOrder>
  </b:Source>
  <b:Source>
    <b:Tag>Leg4</b:Tag>
    <b:SourceType>InternetSite</b:SourceType>
    <b:Guid>{DC9B0BF7-1E82-4B2C-8238-62B3754D46E1}</b:Guid>
    <b:Author>
      <b:Author>
        <b:NameList>
          <b:Person>
            <b:Last>Legea566_2004_CooperativeAgricole</b:Last>
          </b:Person>
        </b:NameList>
      </b:Author>
    </b:Author>
    <b:Title>Legea566_2004_CooperativeAgricole</b:Title>
    <b:URL>http://old.madr.ro/pages/pna/lege-566-2004.pdf</b:URL>
    <b:RefOrder>45</b:RefOrder>
  </b:Source>
  <b:Source>
    <b:Tag>OG3</b:Tag>
    <b:SourceType>InternetSite</b:SourceType>
    <b:Guid>{1CB646E3-2D63-47B2-B795-11DC3319524D}</b:Guid>
    <b:Author>
      <b:Author>
        <b:NameList>
          <b:Person>
            <b:Last>OG37_2005_GrupProducatori</b:Last>
          </b:Person>
        </b:NameList>
      </b:Author>
    </b:Author>
    <b:URL>http://old.madr.ro/pages/pna/ordonanta-37-din-2005.pdf</b:URL>
    <b:RefOrder>46</b:RefOrder>
  </b:Source>
  <b:Source>
    <b:Tag>MAD151</b:Tag>
    <b:SourceType>InternetSite</b:SourceType>
    <b:Guid>{9664FD56-54BB-455A-B229-F920232FAC70}</b:Guid>
    <b:Author>
      <b:Author>
        <b:NameList>
          <b:Person>
            <b:Last>MADR_Masura07_Aprobata</b:Last>
          </b:Person>
        </b:NameList>
      </b:Author>
    </b:Author>
    <b:Title>M7_FisaTehnicaAprobata</b:Title>
    <b:Year>2015</b:Year>
    <b:Month>Iunie</b:Month>
    <b:URL>http://www.madr.ro/docs/dezvoltare-rurala/programare-2014-2020/fise-masuri/aprobate-iunie2015/M07_-_Servicii_de_baz%C4%83_%C8%99i_re%C3%AEnnoirea_satelor_%C3%AEn_zonele_rurale_articolul_20.pdf</b:URL>
    <b:RefOrder>47</b:RefOrder>
  </b:Source>
  <b:Source>
    <b:Tag>Reg134</b:Tag>
    <b:SourceType>InternetSite</b:SourceType>
    <b:Guid>{F9C65FC9-424E-43EB-9901-4AAA1D1CA9E8}</b:Guid>
    <b:Author>
      <b:Author>
        <b:NameList>
          <b:Person>
            <b:Last>Reg.UE_1407_Minimis</b:Last>
          </b:Person>
        </b:NameList>
      </b:Author>
    </b:Author>
    <b:Title>Reg.UE_1407_Minimis</b:Title>
    <b:InternetSiteTitle>Reg.UE_1407_Minimis</b:InternetSiteTitle>
    <b:Year>2013</b:Year>
    <b:URL>https://portal.afir.info/Uploads/Docu%20LEGISLATIE/Legislatie_2016/REGULAMENTUL%20(UE)%20NR.%201407-2013%20din%2018%20decembrie%202013%20privind%20aplicarea%20articolelor%20107%20%C5%9Fi%20108.docx</b:URL>
    <b:RefOrder>48</b:RefOrder>
  </b:Source>
  <b:Source>
    <b:Tag>HG500</b:Tag>
    <b:SourceType>InternetSite</b:SourceType>
    <b:Guid>{82B69DD6-3E0E-44B5-B943-D8EED4CBD00B}</b:Guid>
    <b:Author>
      <b:Author>
        <b:NameList>
          <b:Person>
            <b:Last>HG540_2000</b:Last>
          </b:Person>
        </b:NameList>
      </b:Author>
    </b:Author>
    <b:Title>HG540_2000 Clasificare DN DJ DC</b:Title>
    <b:InternetSiteTitle>HG540_2000 Clasificare DN DJ DC</b:InternetSiteTitle>
    <b:Year>2000</b:Year>
    <b:URL>http://legislatie.just.ro/Public/DetaliiDocument/23370</b:URL>
    <b:RefOrder>49</b:RefOrder>
  </b:Source>
  <b:Source>
    <b:Tag>Alt</b:Tag>
    <b:SourceType>InternetSite</b:SourceType>
    <b:Guid>{6F4BC1C8-1C6D-40F8-BED1-F40024CD4F8F}</b:Guid>
    <b:Author>
      <b:Author>
        <b:NameList>
          <b:Person>
            <b:Last>Alta_Planning_Design</b:Last>
          </b:Person>
        </b:NameList>
      </b:Author>
    </b:Author>
    <b:Title>AmallTownRuralDesignGuide</b:Title>
    <b:URL>http://ruraldesignguide.com/</b:URL>
    <b:RefOrder>50</b:RefOrder>
  </b:Source>
  <b:Source>
    <b:Tag>Alt1</b:Tag>
    <b:SourceType>InternetSite</b:SourceType>
    <b:Guid>{10623CCF-7B70-4DBE-8AF3-842328540026}</b:Guid>
    <b:Author>
      <b:Author>
        <b:NameList>
          <b:Person>
            <b:Last>AltaDesign</b:Last>
          </b:Person>
        </b:NameList>
      </b:Author>
    </b:Author>
    <b:Title>GhidPproiectarePiste biciclete</b:Title>
    <b:URL>http://ruraldesignguide.com/mixed-traffic/bicycle-boulevard</b:URL>
    <b:RefOrder>51</b:RefOrder>
  </b:Source>
  <b:Source>
    <b:Tag>MDR</b:Tag>
    <b:SourceType>InternetSite</b:SourceType>
    <b:Guid>{1E05802D-E013-4F41-A323-1D48863E5F78}</b:Guid>
    <b:Author>
      <b:Author>
        <b:NameList>
          <b:Person>
            <b:Last>MDRAP_</b:Last>
          </b:Person>
        </b:NameList>
      </b:Author>
    </b:Author>
    <b:Title>Ghid Proiectare infra Biciclete</b:Title>
    <b:URL>http://www.mdrap.ro/userfiles/Ghid%202016%20-%20draft%20final%20v5_2%20(2).pdf </b:URL>
    <b:RefOrder>52</b:RefOrder>
  </b:Source>
  <b:Source>
    <b:Tag>UE_151</b:Tag>
    <b:SourceType>InternetSite</b:SourceType>
    <b:Guid>{C9417104-F778-4478-9182-4B665F599CC0}</b:Guid>
    <b:Author>
      <b:Author>
        <b:NameList>
          <b:Person>
            <b:Last>UE_HD39_ProiectarePisteBitze</b:Last>
          </b:Person>
        </b:NameList>
      </b:Author>
    </b:Author>
    <b:Title>PROIECTAREA ALEILOR PIETONALE ŞI A PISTELOR PENTRU BICICLETE</b:Title>
    <b:Year>2015</b:Year>
    <b:URL>http://ec.europa.eu/growth/tools-databases/tris/ro/index.cfm/search/?trisaction=search.detail&amp;year=2015&amp;num=512&amp;dLang=RO</b:URL>
    <b:RefOrder>53</b:RefOrder>
  </b:Source>
  <b:Source>
    <b:Tag>EU_12</b:Tag>
    <b:SourceType>InternetSite</b:SourceType>
    <b:Guid>{1B3F0AD8-0B96-4428-93AC-4D858ACC3CEE}</b:Guid>
    <b:Author>
      <b:Author>
        <b:NameList>
          <b:Person>
            <b:Last>EU_Reg_1151_SistemeCalitate</b:Last>
          </b:Person>
        </b:NameList>
      </b:Author>
    </b:Author>
    <b:Year>2012</b:Year>
    <b:Month>Nov</b:Month>
    <b:Day>21</b:Day>
    <b:URL>http://old.madr.ro/pages/industrie_alimentara/regulament-1151-din-21-noiembrie-2012.pdf</b:URL>
    <b:RefOrder>54</b:RefOrder>
  </b:Source>
  <b:Source>
    <b:Tag>MAD04</b:Tag>
    <b:SourceType>InternetSite</b:SourceType>
    <b:Guid>{032CF953-FFF6-4334-9622-BFC2ED3E583F}</b:Guid>
    <b:Author>
      <b:Author>
        <b:NameList>
          <b:Person>
            <b:Last>MADR_Ordin690_2004_ProduseTraditionale</b:Last>
          </b:Person>
        </b:NameList>
      </b:Author>
    </b:Author>
    <b:Title>MADR_Ordin690_2004_ProduseTraditionale</b:Title>
    <b:Year>2004</b:Year>
    <b:Month>sept</b:Month>
    <b:Day>17</b:Day>
    <b:URL>http://old.madr.ro/pages/industrie_alimentara/O_690_2004.pdf</b:URL>
    <b:RefOrder>9</b:RefOrder>
  </b:Source>
  <b:Source>
    <b:Tag>ANS08</b:Tag>
    <b:SourceType>InternetSite</b:SourceType>
    <b:Guid>{A8F091F7-3531-43EE-960A-F8576D53C4E7}</b:Guid>
    <b:Author>
      <b:Author>
        <b:NameList>
          <b:Person>
            <b:Last>ANSVSA_Ordin34_2008_IgienaProduseTraditionale</b:Last>
          </b:Person>
        </b:NameList>
      </b:Author>
    </b:Author>
    <b:Year>2008</b:Year>
    <b:URL>https://lege5.ro/Gratuit/geytsnbuhe/ordinul-nr-34-2008-pentru-aprobarea-normei-sanitare-veterinare-si-pentru-siguranta-alimentelor-privind-acordarea-de-derogari-unitatilor-care-realizeaza-produse-alimentare-ce-prezinta-caracteristici-tr</b:URL>
    <b:RefOrder>55</b:RefOrder>
  </b:Source>
  <b:Source>
    <b:Tag>EU_131</b:Tag>
    <b:SourceType>InternetSite</b:SourceType>
    <b:Guid>{01BD3E48-E6ED-4FAD-B0CA-BDFD10D8AEAA}</b:Guid>
    <b:Author>
      <b:Author>
        <b:NameList>
          <b:Person>
            <b:Last>EU_Reg1307_2013_fermieractiv</b:Last>
          </b:Person>
        </b:NameList>
      </b:Author>
    </b:Author>
    <b:Year>2013</b:Year>
    <b:Month>dec</b:Month>
    <b:Day>17</b:Day>
    <b:URL>http://eur-lex.europa.eu/legal-content/RO/TXT/PDF/?uri=CELEX:32013R1307&amp;from=ro</b:URL>
    <b:RefOrder>6</b:RefOrder>
  </b:Source>
  <b:Source>
    <b:Tag>PND171</b:Tag>
    <b:SourceType>InternetSite</b:SourceType>
    <b:Guid>{B57FB10D-B22B-4B4E-80AB-6E9EB8D65391}</b:Guid>
    <b:Author>
      <b:Author>
        <b:NameList>
          <b:Person>
            <b:Last>PNDR2020_V51</b:Last>
          </b:Person>
        </b:NameList>
      </b:Author>
    </b:Author>
    <b:Title>PNDR2020_V51_30iunie2017</b:Title>
    <b:Year>2017</b:Year>
    <b:Month>Iunie</b:Month>
    <b:Day>30</b:Day>
    <b:URL>http://www.madr.ro/docs/dezvoltare-rurala/PNDR-2014-2020-versiunea-aprobata-30-iunie-2017.pdf</b:URL>
    <b:RefOrder>56</b:RefOrder>
  </b:Source>
  <b:Source>
    <b:Tag>MAD142</b:Tag>
    <b:SourceType>InternetSite</b:SourceType>
    <b:Guid>{6FE4497A-3869-40E1-92D7-87EBE1CC6F78}</b:Guid>
    <b:Author>
      <b:Author>
        <b:NameList>
          <b:Person>
            <b:Last>MADR_GhidProduseTraditionale</b:Last>
          </b:Person>
        </b:NameList>
      </b:Author>
    </b:Author>
    <b:Year>2014</b:Year>
    <b:URL>http://www.madr.ro/docs/ind-alimentara/produse-traditionale/ghid-de-bune-practici-atestare-produse-traditionale-18.02.2014.pdf</b:URL>
    <b:RefOrder>57</b:RefOrder>
  </b:Source>
  <b:Source>
    <b:Tag>MAD13</b:Tag>
    <b:SourceType>InternetSite</b:SourceType>
    <b:Guid>{8687E50E-19BC-4CA8-932B-62EDBC619998}</b:Guid>
    <b:Author>
      <b:Author>
        <b:NameList>
          <b:Person>
            <b:Last>MADR_MS_ANPC_Ordin724_2013</b:Last>
          </b:Person>
        </b:NameList>
      </b:Author>
    </b:Author>
    <b:Title>Ordinul comun nr. 724/1082/360/2013 al Ministerului Agriculturii şi Dezvoltării Rurale,</b:Title>
    <b:InternetSiteTitle>Ordinul nr. 724/1082/360/2013 privind atestarea produselor tradiționale</b:InternetSiteTitle>
    <b:Year>2013</b:Year>
    <b:URL>https://lege5.ro/Gratuit/gm3tomjwg4/ordinul-nr-724-1082-360-2013-privind-atestarea-produselor-traditionale</b:URL>
    <b:RefOrder>5</b:RefOrder>
  </b:Source>
  <b:Source>
    <b:Tag>MAD143</b:Tag>
    <b:SourceType>InternetSite</b:SourceType>
    <b:Guid>{F1682109-79FD-4986-89F7-865A098919DA}</b:Guid>
    <b:Author>
      <b:Author>
        <b:NameList>
          <b:Person>
            <b:Last>MADR_MS_ANPC_Ordin394_2014_ReteteConsacrate</b:Last>
          </b:Person>
        </b:NameList>
      </b:Author>
    </b:Author>
    <b:Title>ORDIN privind atestarea produselor alimentare obținute conform rețetelor consacrate românești</b:Title>
    <b:Year>2014</b:Year>
    <b:Month>Martie</b:Month>
    <b:Day>12</b:Day>
    <b:URL>http://www.madr.ro/docs/ind-alimentara/retete_consacrate/ordin-atestarea-produselor-alimentare-conform-re%C8%9Betelor-consacrate-rom%C3%A2ne%C8%99ti.pdf</b:URL>
    <b:RefOrder>10</b:RefOrder>
  </b:Source>
  <b:Source>
    <b:Tag>Leg14</b:Tag>
    <b:SourceType>InternetSite</b:SourceType>
    <b:Guid>{FB9618D4-9367-49CB-A53D-BEEB0C625600}</b:Guid>
    <b:Author>
      <b:Author>
        <b:NameList>
          <b:Person>
            <b:Last>Lege145_2014</b:Last>
          </b:Person>
        </b:NameList>
      </b:Author>
    </b:Author>
    <b:Title>LEGE nr. 145 din 21 octombrie 2014 pentru stabilirea unor măsuri de reglementare a pieţei produselor din sectorul agricol</b:Title>
    <b:Year>2014</b:Year>
    <b:Month>Oct</b:Month>
    <b:Day>21</b:Day>
    <b:URL>http://legislatie.just.ro/Public/DetaliiDocumentAfis/162616</b:URL>
    <b:RefOrder>4</b:RefOrder>
  </b:Source>
  <b:Source>
    <b:Tag>AFI178</b:Tag>
    <b:SourceType>InternetSite</b:SourceType>
    <b:Guid>{02C3A574-2F34-4A63-8E57-4D167E140DDD}</b:Guid>
    <b:Author>
      <b:Author>
        <b:NameList>
          <b:Person>
            <b:Last>AFIR_ManualProceduri19_2_V5</b:Last>
          </b:Person>
        </b:NameList>
      </b:Author>
    </b:Author>
    <b:Title>AFIR_ManualProceduri19_2_V5</b:Title>
    <b:Year>2018</b:Year>
    <b:Month>Iulie</b:Month>
    <b:Day>4</b:Day>
    <b:URL>https://portal.afir.info/informatii_generale_pndr_investitii_prin_pndr_m_19_leader_sm19_2_actiuni_in_strategia_de_dezvoltare_locala</b:URL>
    <b:RefOrder>58</b:RefOrder>
  </b:Source>
  <b:Source>
    <b:Tag>AFI176</b:Tag>
    <b:SourceType>InternetSite</b:SourceType>
    <b:Guid>{D22D2720-2C97-449B-88F5-7FDCDFBCE14A}</b:Guid>
    <b:Author>
      <b:Author>
        <b:NameList>
          <b:Person>
            <b:Last>AFIR_Ghid19_2_V3</b:Last>
          </b:Person>
        </b:NameList>
      </b:Author>
    </b:Author>
    <b:Title>AFIR_Ghid19_2_V3, Anexa1</b:Title>
    <b:InternetSiteTitle>AFIR_Ghid19_2_V3, Anexa1</b:InternetSiteTitle>
    <b:Year>2018</b:Year>
    <b:Month>Iulie</b:Month>
    <b:Day>4</b:Day>
    <b:URL>https://portal.afir.info/informatii_generale_pndr_investitii_prin_pndr_m_19_leader_sm19_2_actiuni_in_strategia_de_dezvoltare_locala</b:URL>
    <b:RefOrder>59</b:RefOrder>
  </b:Source>
  <b:Source>
    <b:Tag>Placeholder2</b:Tag>
    <b:SourceType>InternetSite</b:SourceType>
    <b:Guid>{A7A91A99-CE39-4596-B639-786485A1B9D1}</b:Guid>
    <b:Author>
      <b:Author>
        <b:NameList>
          <b:Person>
            <b:Last>AFIR_GhidImplementare19_2_V2</b:Last>
          </b:Person>
        </b:NameList>
      </b:Author>
    </b:Author>
    <b:Title>AFIR_GhidImplementare19_2_V2</b:Title>
    <b:InternetSiteTitle>AFIR</b:InternetSiteTitle>
    <b:Year>2017</b:Year>
    <b:Month>Aug</b:Month>
    <b:Day>23</b:Day>
    <b:URL>https://portal.afir.info/informatii_generale_pndr_investitii_prin_pndr_m_19_leader_sm19_2_actiuni_in_strategia_de_dezvoltare_locala</b:URL>
    <b:RefOrder>60</b:RefOrder>
  </b:Source>
  <b:Source>
    <b:Tag>PND16</b:Tag>
    <b:SourceType>InternetSite</b:SourceType>
    <b:Guid>{746F1B5E-B695-4B18-A178-39E23FF2DD2D}</b:Guid>
    <b:Title>http://madr.ro/docs/dezvoltare-rurala/2019/PNDR-2014-2020-versiunea-IX-aprobata-23-ianuarie-2019.pdf</b:Title>
    <b:PeriodicalTitle>http://madr.ro/docs/dezvoltare-rurala/2016/PNDR-2014-2020-versiunea-aprobata-25-octombrie-2016.pdf</b:PeriodicalTitle>
    <b:Year>2019</b:Year>
    <b:Month>Ian</b:Month>
    <b:Day>23</b:Day>
    <b:Author>
      <b:Author>
        <b:NameList>
          <b:Person>
            <b:Last>PNDR2020_vers9_ian2019</b:Last>
          </b:Person>
        </b:NameList>
      </b:Author>
    </b:Author>
    <b:InternetSiteTitle>http://madr.ro/docs/dezvoltare-rurala/2019/PNDR-2014-2020-versiunea-IX-aprobata-23-ianuarie-2019.pdf</b:InternetSiteTitle>
    <b:URL>http://madr.ro/docs/dezvoltare-rurala/2019/PNDR-2014-2020-versiunea-IX-aprobata-23-ianuarie-2019.pdf</b:URL>
    <b:RefOrder>61</b:RefOrder>
  </b:Source>
  <b:Source>
    <b:Tag>MAD19</b:Tag>
    <b:SourceType>InternetSite</b:SourceType>
    <b:Guid>{FB1D3803-4B7B-412C-A2EB-7AEFECE9B9CB}</b:Guid>
    <b:Author>
      <b:Author>
        <b:NameList>
          <b:Person>
            <b:Last>MADR_GhidImpl_SDL_V5</b:Last>
          </b:Person>
        </b:NameList>
      </b:Author>
    </b:Author>
    <b:Title>http://madr.ro/docs/dezvoltare-rurala/Axa_LEADER/2014-2020/2019/Ghid-GAL-pentru-implementarea-SDL-versiunea-05.docx</b:Title>
    <b:InternetSiteTitle>http://madr.ro/docs/dezvoltare-rurala/Axa_LEADER/2014-2020/2019/Ghid-GAL-pentru-implementarea-SDL-versiunea-05.docx</b:InternetSiteTitle>
    <b:Year>2019</b:Year>
    <b:Month>Ian</b:Month>
    <b:Day>9</b:Day>
    <b:URL>http://madr.ro/docs/dezvoltare-rurala/Axa_LEADER/2014-2020/2019/Ghid-GAL-pentru-implementarea-SDL-versiunea-05.docx</b:URL>
    <b:RefOrder>62</b:RefOrder>
  </b:Source>
  <b:Source>
    <b:Tag>Placeholder4</b:Tag>
    <b:SourceType>InternetSite</b:SourceType>
    <b:Guid>{B3B5C088-3A68-49A0-AA09-A86DF73D4161}</b:Guid>
    <b:Author>
      <b:Author>
        <b:NameList>
          <b:Person>
            <b:Last>GALMMV_ManualProceduri_V7_2020</b:Last>
          </b:Person>
        </b:NameList>
      </b:Author>
    </b:Author>
    <b:Title>http://galmmv.ro/manual-proceduri/</b:Title>
    <b:InternetSiteTitle>http://galmmv.ro/manual-proceduri/</b:InternetSiteTitle>
    <b:Year>2020</b:Year>
    <b:Month>Martie</b:Month>
    <b:Day>1</b:Day>
    <b:URL>http://galmmv.ro/manual-proceduri/</b:URL>
    <b:RefOrder>63</b:RefOrder>
  </b:Source>
  <b:Source>
    <b:Tag>AFI17</b:Tag>
    <b:SourceType>InternetSite</b:SourceType>
    <b:Guid>{270EFD04-9F5F-41A8-B4BA-3507F63F9C95}</b:Guid>
    <b:Author>
      <b:Author>
        <b:NameList>
          <b:Person>
            <b:Last>19.2_v06</b:Last>
            <b:First>AFIR_Manual</b:First>
            <b:Middle>de proceduri implemantare</b:Middle>
          </b:Person>
        </b:NameList>
      </b:Author>
    </b:Author>
    <b:Title>https://portal.afir.info/informatii_generale_pndr_investitii_prin_pndr_m_19_leader_sm19_2_actiuni_in_strategia_de_dezvoltare_locala</b:Title>
    <b:InternetSiteTitle>https://portal.afir.info/informatii_generale_pndr_investitii_prin_pndr_m_19_leader_sm19_2_actiuni_in_strategia_de_dezvoltare_locala</b:InternetSiteTitle>
    <b:Year>2020</b:Year>
    <b:Month>Februarie</b:Month>
    <b:Day>14</b:Day>
    <b:URL>https://portal.afir.info/informatii_generale_pndr_investitii_prin_pndr_m_19_leader_sm19_2_actiuni_in_strategia_de_dezvoltare_locala</b:URL>
    <b:RefOrder>64</b:RefOrder>
  </b:Source>
  <b:Source>
    <b:Tag>AFI177</b:Tag>
    <b:SourceType>InternetSite</b:SourceType>
    <b:Guid>{3D726D75-33F2-427B-B211-BCAC80453861}</b:Guid>
    <b:Author>
      <b:Author>
        <b:NameList>
          <b:Person>
            <b:Last>AFIR_GhidImplementare19_2_V6</b:Last>
          </b:Person>
        </b:NameList>
      </b:Author>
    </b:Author>
    <b:Title>AFIR_GhidImplementare19_2_V6</b:Title>
    <b:InternetSiteTitle>AFIR_GhidImplementare19_2_V6</b:InternetSiteTitle>
    <b:Year>2020</b:Year>
    <b:Month>Febr</b:Month>
    <b:Day>14</b:Day>
    <b:URL>https://portal.afir.info/informatii_generale_pndr_investitii_prin_pndr_m_19_leader_sm19_2_actiuni_in_strategia_de_dezvoltare_locala</b:URL>
    <b:RefOrder>65</b:RefOrder>
  </b:Source>
  <b:Source>
    <b:Tag>HG215</b:Tag>
    <b:SourceType>InternetSite</b:SourceType>
    <b:Guid>{DC98E4C0-3457-4162-8073-95ACA3BF8864}</b:Guid>
    <b:Author>
      <b:Author>
        <b:NameList>
          <b:Person>
            <b:Last>HG226_2015_CadruImplementare_PNDR</b:Last>
          </b:Person>
        </b:NameList>
      </b:Author>
    </b:Author>
    <b:Title>https://portal.afir.info/Uploads/Docu%20LEGISLATIE/Legislatie_2016/HG_226_2015_cadru_implementare_PNDR.doc</b:Title>
    <b:InternetSiteTitle>https://portal.afir.info/Uploads/Docu%20LEGISLATIE/Legislatie_2016/HG_226_2015_cadru_implementare_PNDR.doc</b:InternetSiteTitle>
    <b:Year>2015</b:Year>
    <b:URL>https://portal.afir.info/Uploads/Docu%20LEGISLATIE/Legislatie_2016/HG_226_2015_cadru_implementare_PNDR.doc</b:URL>
    <b:RefOrder>66</b:RefOrder>
  </b:Source>
  <b:Source>
    <b:Tag>GAL</b:Tag>
    <b:SourceType>InternetSite</b:SourceType>
    <b:Guid>{C68ABE60-6C05-4D5D-8A3D-ABCB3331E2D8}</b:Guid>
    <b:Author>
      <b:Author>
        <b:NameList>
          <b:Person>
            <b:Last>GALMMV_ManualProceduri</b:Last>
          </b:Person>
        </b:NameList>
      </b:Author>
    </b:Author>
    <b:Title>http://galmmv.ro/manual-proceduri/</b:Title>
    <b:InternetSiteTitle>http://galmmv.ro/manual-proceduri/</b:InternetSiteTitle>
    <b:RefOrder>11</b:RefOrder>
  </b:Source>
  <b:Source>
    <b:Tag>GAL171</b:Tag>
    <b:SourceType>InternetSite</b:SourceType>
    <b:Guid>{B3449485-F093-48FE-8287-5994F3D7B891}</b:Guid>
    <b:Author>
      <b:Author>
        <b:NameList>
          <b:Person>
            <b:Last>GALMMV_SDL4</b:Last>
          </b:Person>
        </b:NameList>
      </b:Author>
    </b:Author>
    <b:Title>http://galmmv.ro/strategia-2014-2020-v4/</b:Title>
    <b:InternetSiteTitle>http://galmmv.ro/strategia-2014-2020-v4/</b:InternetSiteTitle>
    <b:URL>http://galmmv.ro/strategia-2014-2020-v4/</b:URL>
    <b:RefOrder>12</b:RefOrder>
  </b:Source>
  <b:Source>
    <b:Tag>Ghi19</b:Tag>
    <b:SourceType>InternetSite</b:SourceType>
    <b:Guid>{F7848C9D-23F9-4E2D-94FF-F514FD654E00}</b:Guid>
    <b:Author>
      <b:Author>
        <b:NameList>
          <b:Person>
            <b:Last>GhidImplementareSDL</b:Last>
          </b:Person>
        </b:NameList>
      </b:Author>
    </b:Author>
    <b:Title>Ghid Implementare SDL </b:Title>
    <b:InternetSiteTitle>Ghid Implementare SDL </b:InternetSiteTitle>
    <b:URL>https://madr.ro/docs/dezvoltare-rurala/Axa_LEADER/2014-2020/2019/Ghid-GAL-implementare-SDL-versiunea-08.pdf</b:URL>
    <b:RefOrder>13</b:RefOrder>
  </b:Source>
  <b:Source>
    <b:Tag>MAD193</b:Tag>
    <b:SourceType>InternetSite</b:SourceType>
    <b:Guid>{1B831DAF-5F0A-46E6-AAA6-F4BE984F24FA}</b:Guid>
    <b:Author>
      <b:Author>
        <b:NameList>
          <b:Person>
            <b:Last>MADR_GhidImplementareSDL</b:Last>
          </b:Person>
        </b:NameList>
      </b:Author>
    </b:Author>
    <b:Title>https://madr.ro/docs/dezvoltare-rurala/Axa_LEADER/2014-2020/2019/Ghid-GAL-implementare-SDL</b:Title>
    <b:InternetSiteTitle>MADR_GhidImplementareSDL_</b:InternetSiteTitle>
    <b:URL>https://madr.ro/docs/dezvoltare-rurala/Axa_LEADER/2014-2020/2019/Ghid-GAL-implementare-SDL-versiunea-08.pdf</b:URL>
    <b:RefOrder>14</b:RefOrder>
  </b:Source>
  <b:Source>
    <b:Tag>Placeholder3</b:Tag>
    <b:SourceType>InternetSite</b:SourceType>
    <b:Guid>{6C1EFB75-8469-41BA-A22E-B8E8EB886EB9}</b:Guid>
    <b:Author>
      <b:Author>
        <b:NameList>
          <b:Person>
            <b:Last>MADR_GhidImpl_SDL</b:Last>
          </b:Person>
        </b:NameList>
      </b:Author>
    </b:Author>
    <b:Title>http://madr.ro/docs/dezvoltare-rurala/Axa_LEADER/2014-2020/2019/Ghid-GAL-pentru-implementarea-SDL</b:Title>
    <b:InternetSiteTitle>http://madr.ro/docs/dezvoltare-rurala/Axa_LEADER/2014-2020/2019/Ghid-GAL-pentru-implementarea-SDL</b:InternetSiteTitle>
    <b:URL>http://madr.ro/docs/dezvoltare-rurala/Axa_LEADER/2014-2020/2019/Ghid-GAL-pentru-implementarea-SDL-versiunea-05.docx</b:URL>
    <b:RefOrder>15</b:RefOrder>
  </b:Source>
  <b:Source>
    <b:Tag>AFI201</b:Tag>
    <b:SourceType>InternetSite</b:SourceType>
    <b:Guid>{68613CE9-F45C-45BC-A8BB-55F71E44EBB1}</b:Guid>
    <b:Author>
      <b:Author>
        <b:NameList>
          <b:Person>
            <b:Last>AFIR_ManualProceduri19_2</b:Last>
          </b:Person>
        </b:NameList>
      </b:Author>
    </b:Author>
    <b:Title>Manual Procedura 19.2 </b:Title>
    <b:InternetSiteTitle>Manual Procedura 19.2</b:InternetSiteTitle>
    <b:URL>https://portal.afir.info/informatii_generale_pndr_investitii_prin_pndr_m_19_leader_sm19_2_actiuni_in_strategia_de_dezvoltare_locala</b:URL>
    <b:RefOrder>16</b:RefOrder>
  </b:Source>
  <b:Source>
    <b:Tag>MAD171</b:Tag>
    <b:SourceType>InternetSite</b:SourceType>
    <b:Guid>{9A31418C-73D2-4935-B545-C95A6A05B0B1}</b:Guid>
    <b:Author>
      <b:Author>
        <b:NameList>
          <b:Person>
            <b:Last>MADR_Orientari_GHID_GAL</b:Last>
          </b:Person>
        </b:NameList>
      </b:Author>
    </b:Author>
    <b:Title>MADR_Orientari_GHID_GAL</b:Title>
    <b:InternetSiteTitle>http://madr.ro/docs/dezvoltare-rurala/Axa_LEADER/2014-2020/Orientări-elaborarea-Ghidurilor-Solicitantului-SDL.pdf</b:InternetSiteTitle>
    <b:RefOrder>3</b:RefOrder>
  </b:Source>
  <b:Source>
    <b:Tag>Placeholder1</b:Tag>
    <b:SourceType>InternetSite</b:SourceType>
    <b:Guid>{EBC146D8-5A8E-421C-B198-879F1D58A33A}</b:Guid>
    <b:Author>
      <b:Author>
        <b:NameList>
          <b:Person>
            <b:Last>GALMMV_ManualProceduri</b:Last>
          </b:Person>
        </b:NameList>
      </b:Author>
    </b:Author>
    <b:Title>http://galmmv.ro/manual-proceduri/</b:Title>
    <b:InternetSiteTitle>http://galmmv.ro/manual-proceduri/</b:InternetSiteTitle>
    <b:URL>http://galmmv.ro/manual-proceduri/</b:URL>
    <b:RefOrder>17</b:RefOrder>
  </b:Source>
  <b:Source>
    <b:Tag>GAL17</b:Tag>
    <b:SourceType>InternetSite</b:SourceType>
    <b:Guid>{1D742B19-89C7-4894-A71D-196743D4D972}</b:Guid>
    <b:Author>
      <b:Author>
        <b:NameList>
          <b:Person>
            <b:Last>GALMMV_SDL</b:Last>
          </b:Person>
        </b:NameList>
      </b:Author>
    </b:Author>
    <b:Title>http://galmmv.ro/strategie/</b:Title>
    <b:InternetSiteTitle>http://galmmv.ro/strategie/</b:InternetSiteTitle>
    <b:RefOrder>18</b:RefOrder>
  </b:Source>
  <b:Source>
    <b:Tag>GAL20</b:Tag>
    <b:SourceType>InternetSite</b:SourceType>
    <b:Guid>{D6C2A88D-BF05-4E3C-9160-0D7AE29877EB}</b:Guid>
    <b:Author>
      <b:Author>
        <b:NameList>
          <b:Person>
            <b:Last>GALMMV_ManualProceduri</b:Last>
          </b:Person>
        </b:NameList>
      </b:Author>
    </b:Author>
    <b:Title>GALMMV_ManualProceduri</b:Title>
    <b:InternetSiteTitle>GALMMV_ManualProceduri</b:InternetSiteTitle>
    <b:URL>www.galmmv.ro</b:URL>
    <b:RefOrder>20</b:RefOrder>
  </b:Source>
  <b:Source>
    <b:Tag>Man17</b:Tag>
    <b:SourceType>InternetSite</b:SourceType>
    <b:Guid>{3A8E42CA-4BBF-45E6-A005-7A57E07AC4BD}</b:Guid>
    <b:Author>
      <b:Author>
        <b:NameList>
          <b:Person>
            <b:Last>ManualProcedura_sM19_2_AFIR</b:Last>
          </b:Person>
        </b:NameList>
      </b:Author>
    </b:Author>
    <b:Title>https://portal.afir.info/informatii_generale_pndr_investitii_prin_pndr_m_19_leader_sm19_2_actiuni_in_strategia_de_dezvoltare_locala</b:Title>
    <b:InternetSiteTitle>Manual de procedura sM 19.2_AFIR</b:InternetSiteTitle>
    <b:URL>https://portal.afir.info/informatii_generale_pndr_investitii_prin_pndr_m_19_leader_sm19_2_actiuni_in_strategia_de_dezvoltare_locala</b:URL>
    <b:RefOrder>21</b:RefOrder>
  </b:Source>
  <b:Source>
    <b:Tag>Man20</b:Tag>
    <b:SourceType>InternetSite</b:SourceType>
    <b:Guid>{E4AD8EC0-EEAF-4878-8230-4E3B182496F0}</b:Guid>
    <b:Author>
      <b:Author>
        <b:NameList>
          <b:Person>
            <b:Last>ManualProcedura19.2</b:Last>
          </b:Person>
        </b:NameList>
      </b:Author>
    </b:Author>
    <b:Title>Manual Procedura 19.2 </b:Title>
    <b:InternetSiteTitle>Manual Procedura 19.2</b:InternetSiteTitle>
    <b:URL>https://portal.afir.info/informatii_generale_pndr_investitii_prin_pndr_m_19_leader_sm19_2_actiuni_in_strategia_de_dezvoltare_locala</b:URL>
    <b:RefOrder>22</b:RefOrder>
  </b:Source>
  <b:Source>
    <b:Tag>GAL16</b:Tag>
    <b:SourceType>BookSection</b:SourceType>
    <b:Guid>{45C4311E-0D16-4C95-BFCB-D1D9B71AFD5D}</b:Guid>
    <b:Author>
      <b:Author>
        <b:NameList>
          <b:Person>
            <b:Last>GALMMV_ROF</b:Last>
          </b:Person>
        </b:NameList>
      </b:Author>
      <b:BookAuthor>
        <b:NameList>
          <b:Person>
            <b:Last>GALMMV</b:Last>
          </b:Person>
        </b:NameList>
      </b:BookAuthor>
    </b:Author>
    <b:Title>Regulamentul de Organizare si Functinare GALMMV</b:Title>
    <b:BookTitle>GALMMV_ROF</b:BookTitle>
    <b:City>Tautii Magheraus</b:City>
    <b:RefOrder>23</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1D59C13-9B0D-41DA-B922-8A16D8BE83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TotalTime>
  <Pages>75</Pages>
  <Words>28612</Words>
  <Characters>165951</Characters>
  <Application>Microsoft Office Word</Application>
  <DocSecurity>0</DocSecurity>
  <Lines>1382</Lines>
  <Paragraphs>388</Paragraphs>
  <ScaleCrop>false</ScaleCrop>
  <HeadingPairs>
    <vt:vector size="6" baseType="variant">
      <vt:variant>
        <vt:lpstr>Titlu</vt:lpstr>
      </vt:variant>
      <vt:variant>
        <vt:i4>1</vt:i4>
      </vt:variant>
      <vt:variant>
        <vt:lpstr>Title</vt:lpstr>
      </vt:variant>
      <vt:variant>
        <vt:i4>1</vt:i4>
      </vt:variant>
      <vt:variant>
        <vt:lpstr>Headings</vt:lpstr>
      </vt:variant>
      <vt:variant>
        <vt:i4>83</vt:i4>
      </vt:variant>
    </vt:vector>
  </HeadingPairs>
  <TitlesOfParts>
    <vt:vector size="85" baseType="lpstr">
      <vt:lpstr>GHIDUL SOLICITANTULUI PENTRU ACCESAREA MĂSURII M3/3A</vt:lpstr>
      <vt:lpstr>GHIDUL SOLICITANTULUI PENTRU ACCESAREA  MĂSURII M3/3A</vt:lpstr>
      <vt:lpstr>INTRODUCERE </vt:lpstr>
      <vt:lpstr/>
      <vt:lpstr/>
      <vt:lpstr>CAP.1. Definitii si abrevieri </vt:lpstr>
      <vt:lpstr>    Definitii /dictionar/Glosar de termeni </vt:lpstr>
      <vt:lpstr>    Abrevieri</vt:lpstr>
      <vt:lpstr/>
      <vt:lpstr>CAP.II. PREVEDERI GENERALE </vt:lpstr>
      <vt:lpstr>    2.1. Fisa tehnica a Masurii M3/3A</vt:lpstr>
      <vt:lpstr>        2.1.1. Masura conform SDL </vt:lpstr>
      <vt:lpstr>    Denumirea măsurii: Scheme de calitate pentru produse agricole și alimentare M3/3</vt:lpstr>
      <vt:lpstr>        2.1.2. Obiective de dezvoltare rurală </vt:lpstr>
      <vt:lpstr>        2.1.3. Obiective specifice ale măsurii </vt:lpstr>
      <vt:lpstr>        2.1.4. Valoarea adăugată a măsurii </vt:lpstr>
      <vt:lpstr>        2.1.5. Trimiteri la alte acte legislative </vt:lpstr>
      <vt:lpstr>        </vt:lpstr>
      <vt:lpstr>        2.1.6. Beneficiari direcți/indirecți (grup țintă) </vt:lpstr>
      <vt:lpstr>        2.1.7. Tip de sprijin</vt:lpstr>
      <vt:lpstr>        </vt:lpstr>
      <vt:lpstr>        2.1.8. Tipuri de acțiuni: eligibile și neeligibile </vt:lpstr>
      <vt:lpstr>        </vt:lpstr>
      <vt:lpstr>        Condiții de eligibilitate </vt:lpstr>
      <vt:lpstr>        </vt:lpstr>
      <vt:lpstr>        Criterii de selecție</vt:lpstr>
      <vt:lpstr>        Sume (aplicabile) și rata sprijinului</vt:lpstr>
      <vt:lpstr>        </vt:lpstr>
      <vt:lpstr>        Valoarea maximă a sprijinului este de  6000 Euro/proiect.</vt:lpstr>
      <vt:lpstr>        Rata maximă a sprijinului este de 100%.      </vt:lpstr>
      <vt:lpstr>        Indicatori de monitorizare </vt:lpstr>
      <vt:lpstr>        Indicatori specifici măsurii: </vt:lpstr>
      <vt:lpstr>        2.1.14. Aria de aplicabilitate a măsurii (teritoriul acoperit de GALMMV)</vt:lpstr>
      <vt:lpstr>        2.1.15. Precizari conformitate  conform Ghid sM 19.2. versiunea in vigoare  </vt:lpstr>
      <vt:lpstr>CAP. III. DEPUNEREA PROIECTELOR</vt:lpstr>
      <vt:lpstr>    3.1.Procedura de evaluare si selectie a proiectelor despuse in cadrul SDL </vt:lpstr>
      <vt:lpstr>    3.2. Descrierea mecanismelor de evitare a posibilelor conflicte de interese con</vt:lpstr>
      <vt:lpstr>    3.3. Flux Procedural pentru accesare fonduri PNDR prin GALMMV&lt; (GALMMV_ManualPro</vt:lpstr>
      <vt:lpstr>    3.4. Lansarea apelurilor de selectie si depunerea proiectelor la GAL </vt:lpstr>
      <vt:lpstr>    </vt:lpstr>
      <vt:lpstr>    3.5. Formularele-cadru de cereri de finanțare specifice măsurilor</vt:lpstr>
      <vt:lpstr>    3.6. Măsuri locale GALMMV vs. măsuri naţionale PNDR</vt:lpstr>
      <vt:lpstr>    3.7. Depunerea proiectelor </vt:lpstr>
      <vt:lpstr>        3.7.1. Locul depunerii Dosarului Cererii de Finantare (DCF) </vt:lpstr>
      <vt:lpstr>        3.7.2. Perioada de depunere a proiectelor  </vt:lpstr>
      <vt:lpstr>        Alocarea pe sesiune si punctajul minim</vt:lpstr>
      <vt:lpstr>        http://galmmv.ro/finale-m33a/</vt:lpstr>
      <vt:lpstr>        Documentele de accesare necesare </vt:lpstr>
      <vt:lpstr>        3.7.5 Cererea de finanțare – format depunere, 1 Original si 1 copie/conform cu o</vt:lpstr>
      <vt:lpstr>        </vt:lpstr>
      <vt:lpstr>CAP.IV. CATEGORIILE DE BENEFICIARI ELIGIBILI  </vt:lpstr>
      <vt:lpstr>    4.1. Beneficiarii eligibili, nominalizati in Fisa Masurii  GALMMV sunt cei preci</vt:lpstr>
      <vt:lpstr>    4.2. Minimis</vt:lpstr>
      <vt:lpstr>CAP.V. CONDITII MINIME OBLIGATORII PENTRU ACORDAREA SPRIJINULUI (Conformitate, I</vt:lpstr>
      <vt:lpstr>    5.1. 4 Pasi : conformitate, incadrare, eligibilitate, selectie</vt:lpstr>
      <vt:lpstr>    </vt:lpstr>
      <vt:lpstr>    5.2. Conformitatea și încadrarea proiectelor (Conform Fișa Conformitate și metod</vt:lpstr>
      <vt:lpstr>    5.2.1. Verificare Conformitate Administrativă: Documentele</vt:lpstr>
      <vt:lpstr>        Partea I – VERIFICAREA CONFORMITĂȚII DOCUMENTELOR </vt:lpstr>
      <vt:lpstr>        5.2.2. Verificare Conformitate Administrativă: Incadrarea proiectului </vt:lpstr>
      <vt:lpstr>        Partea a II a - VERIFICAREA ÎNCADRĂRII PROIECTULUI</vt:lpstr>
      <vt:lpstr>    </vt:lpstr>
      <vt:lpstr>    5.3. Actiuni eligibile si neeligibile</vt:lpstr>
      <vt:lpstr>    5.3.1. Actiuni eligibile si neeligibile</vt:lpstr>
      <vt:lpstr>        5.3.1.1. Actiuni Eligibile</vt:lpstr>
      <vt:lpstr>        5.3.1.2. Acțiuni neeligibile</vt:lpstr>
      <vt:lpstr>    5.3.2. Conditii minime de eligibilitate pentru acordarea sprijinului/Criterii El</vt:lpstr>
      <vt:lpstr>    5.4. Verificarea conditiilor de eligibilitate  a proiectului </vt:lpstr>
      <vt:lpstr>        5.4.1. Eligibilitatea solicitantului si proiectului </vt:lpstr>
      <vt:lpstr>        5.4.2. Verificarea Verificarea Buget Indicativa </vt:lpstr>
      <vt:lpstr>        5.4.3. Verificarea rezonabilitatii preturilor</vt:lpstr>
      <vt:lpstr>        5.4.4. Verificarea conditiilor artificiale</vt:lpstr>
      <vt:lpstr/>
      <vt:lpstr>CAP.VI. CHELTUIELI ELIGIBILE SI NEELIGIBIL</vt:lpstr>
      <vt:lpstr>Extras din &lt;(MADR_Orientari_GHID_GALx, 2017)&gt;, Cap. 6</vt:lpstr>
      <vt:lpstr>    6.1. Cheltuielile  eligibile specifice masurii</vt:lpstr>
      <vt:lpstr>    </vt:lpstr>
      <vt:lpstr>    6.2. Cheltuieli neeligibile  generale </vt:lpstr>
      <vt:lpstr>    6.4. Clarificari TVA </vt:lpstr>
      <vt:lpstr/>
      <vt:lpstr/>
      <vt:lpstr>CAP.VII.SELECTIA PROIECTELOR</vt:lpstr>
      <vt:lpstr>    7.1. Selectia proiectelor </vt:lpstr>
      <vt:lpstr>    7.2. Indicatori LEADER si indicatori Locali </vt:lpstr>
      <vt:lpstr>    7.3. Principii si criterii de selectie a proiectului</vt:lpstr>
    </vt:vector>
  </TitlesOfParts>
  <Company>Asociaţia                                                                             “Grupul de Acţiune Locala Maramures Vest“ - GALMMV</Company>
  <LinksUpToDate>false</LinksUpToDate>
  <CharactersWithSpaces>194175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GHIDUL SOLICITANTULUI PENTRU ACCESAREA MĂSURII M3/3A</dc:title>
  <dc:subject/>
  <dc:creator>Autor GALMMV 2017</dc:creator>
  <cp:lastModifiedBy>Niculina CA</cp:lastModifiedBy>
  <cp:revision>49</cp:revision>
  <cp:lastPrinted>2020-05-11T07:19:00Z</cp:lastPrinted>
  <dcterms:created xsi:type="dcterms:W3CDTF">2020-07-22T13:26:00Z</dcterms:created>
  <dcterms:modified xsi:type="dcterms:W3CDTF">2023-01-09T19:18:00Z</dcterms:modified>
</cp:coreProperties>
</file>