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FD6E" w14:textId="0B374724" w:rsidR="005B5717" w:rsidRPr="004D24A1" w:rsidRDefault="005B5717" w:rsidP="00354DA8">
      <w:pPr>
        <w:pStyle w:val="Titlu1"/>
        <w:jc w:val="center"/>
        <w:rPr>
          <w:rFonts w:ascii="Trebuchet MS" w:hAnsi="Trebuchet MS"/>
          <w:b/>
          <w:sz w:val="32"/>
          <w:szCs w:val="32"/>
        </w:rPr>
      </w:pPr>
      <w:bookmarkStart w:id="0" w:name="_Toc39595002"/>
      <w:r w:rsidRPr="004D24A1">
        <w:rPr>
          <w:rFonts w:ascii="Trebuchet MS" w:hAnsi="Trebuchet MS"/>
          <w:b/>
          <w:sz w:val="32"/>
          <w:szCs w:val="32"/>
        </w:rPr>
        <w:t>Anexa</w:t>
      </w:r>
      <w:r w:rsidR="006A7126">
        <w:rPr>
          <w:rFonts w:ascii="Trebuchet MS" w:hAnsi="Trebuchet MS"/>
          <w:b/>
          <w:sz w:val="32"/>
          <w:szCs w:val="32"/>
        </w:rPr>
        <w:t>.</w:t>
      </w:r>
      <w:r w:rsidRPr="004D24A1">
        <w:rPr>
          <w:rFonts w:ascii="Trebuchet MS" w:hAnsi="Trebuchet MS"/>
          <w:b/>
          <w:sz w:val="32"/>
          <w:szCs w:val="32"/>
        </w:rPr>
        <w:t>6.</w:t>
      </w:r>
      <w:r w:rsidR="001D5B94">
        <w:rPr>
          <w:rFonts w:ascii="Trebuchet MS" w:hAnsi="Trebuchet MS"/>
          <w:b/>
          <w:sz w:val="32"/>
          <w:szCs w:val="32"/>
        </w:rPr>
        <w:t xml:space="preserve"> </w:t>
      </w:r>
      <w:r w:rsidRPr="004D24A1">
        <w:rPr>
          <w:rFonts w:ascii="Trebuchet MS" w:hAnsi="Trebuchet MS"/>
          <w:b/>
          <w:sz w:val="32"/>
          <w:szCs w:val="32"/>
        </w:rPr>
        <w:t>DECLARAȚIE PE PROPRIE RĂSPUNDERE PRIVIND ASIGURAREA CAPACITĂȚII TEHNICE si FINANCIARE NECESARE PROIECTULUI</w:t>
      </w:r>
      <w:bookmarkEnd w:id="0"/>
    </w:p>
    <w:p w14:paraId="25D45A9A" w14:textId="77777777" w:rsidR="005B5717" w:rsidRDefault="005B5717" w:rsidP="005B5717">
      <w:pPr>
        <w:rPr>
          <w:rFonts w:ascii="Trebuchet MS" w:hAnsi="Trebuchet MS"/>
          <w:sz w:val="22"/>
          <w:szCs w:val="22"/>
        </w:rPr>
      </w:pPr>
    </w:p>
    <w:p w14:paraId="5EA48050" w14:textId="77777777" w:rsidR="005B5717" w:rsidRPr="004D24A1" w:rsidRDefault="005B5717" w:rsidP="001D5B94">
      <w:pPr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>Subsemnatul …………………………………….., reprezentant legal al solicitantului ………………………, identificat prin CIF/CUI …………………….., cu sediul în ………………….……., județul ………………………….., solicitant în cadrul proiectului:</w:t>
      </w:r>
    </w:p>
    <w:p w14:paraId="67DB6A02" w14:textId="77777777" w:rsidR="005B5717" w:rsidRPr="004D24A1" w:rsidRDefault="005B5717" w:rsidP="009424E7">
      <w:pPr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>“…………………..………………………………………………………………………………………………………………………….”</w:t>
      </w:r>
    </w:p>
    <w:p w14:paraId="677EAC9C" w14:textId="64C5A683" w:rsidR="005B5717" w:rsidRPr="004D24A1" w:rsidRDefault="005B5717" w:rsidP="009424E7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 xml:space="preserve">depus la GALMMV, pe măsura M3/3A – sesiunea </w:t>
      </w:r>
      <w:r w:rsidR="00C84335">
        <w:rPr>
          <w:rFonts w:ascii="Trebuchet MS" w:hAnsi="Trebuchet MS"/>
          <w:sz w:val="24"/>
          <w:szCs w:val="24"/>
        </w:rPr>
        <w:t>………………</w:t>
      </w:r>
      <w:r w:rsidRPr="004D24A1">
        <w:rPr>
          <w:rFonts w:ascii="Trebuchet MS" w:hAnsi="Trebuchet MS"/>
          <w:sz w:val="24"/>
          <w:szCs w:val="24"/>
        </w:rPr>
        <w:t>, declarăm pe propria răspundere că:</w:t>
      </w:r>
    </w:p>
    <w:p w14:paraId="01B0CD5E" w14:textId="77777777" w:rsidR="005B5717" w:rsidRPr="004D24A1" w:rsidRDefault="005B5717" w:rsidP="001D5B94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sym w:font="Wingdings" w:char="F06F"/>
      </w:r>
      <w:r w:rsidRPr="004D24A1">
        <w:rPr>
          <w:rFonts w:ascii="Trebuchet MS" w:hAnsi="Trebuchet MS"/>
          <w:sz w:val="24"/>
          <w:szCs w:val="24"/>
        </w:rPr>
        <w:t>Ne angajăm să asigurăm pentru derularea proiectului sus menționat logistica/dotarea tehnică descrisă la cap. A 5.2 din Cererea de Finantare  (………………………………………….., etc).</w:t>
      </w:r>
    </w:p>
    <w:p w14:paraId="76C349D0" w14:textId="77777777" w:rsidR="005B5717" w:rsidRPr="004D24A1" w:rsidRDefault="005B5717" w:rsidP="001D5B94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sym w:font="Wingdings" w:char="F06F"/>
      </w:r>
      <w:r w:rsidRPr="004D24A1">
        <w:rPr>
          <w:rFonts w:ascii="Trebuchet MS" w:hAnsi="Trebuchet MS"/>
          <w:sz w:val="24"/>
          <w:szCs w:val="24"/>
        </w:rPr>
        <w:t>Dispunem de capacitatea financiară pentru implementarea contractului de finanțare în situația în care voi fi selectat.</w:t>
      </w:r>
    </w:p>
    <w:p w14:paraId="6D1BC914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p w14:paraId="13CC7F2E" w14:textId="2A4B9241" w:rsidR="00920E7B" w:rsidRDefault="005B5717" w:rsidP="001D5B94">
      <w:pPr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>Declarăm că</w:t>
      </w:r>
      <w:r w:rsidR="00920E7B">
        <w:rPr>
          <w:rFonts w:ascii="Trebuchet MS" w:hAnsi="Trebuchet MS"/>
          <w:sz w:val="24"/>
          <w:szCs w:val="24"/>
        </w:rPr>
        <w:t xml:space="preserve">, cunoastem ca </w:t>
      </w:r>
      <w:r w:rsidR="00920E7B" w:rsidRPr="00920E7B">
        <w:rPr>
          <w:rFonts w:ascii="Trebuchet MS" w:hAnsi="Trebuchet MS"/>
          <w:sz w:val="24"/>
          <w:szCs w:val="24"/>
        </w:rPr>
        <w:t>neîndeplinirea acestui criteriu de eligibilitate conduce în etapa de evaluare la declararea proiectului ca fiind neeligibil, iar ulterior, în etapa de implementare, poate conduce la încetarea/ rezilierea contractului de finanțare de către AFIR, dacă obiectivele proiectului nu sunt îndeplinite.</w:t>
      </w:r>
    </w:p>
    <w:p w14:paraId="203490B0" w14:textId="77777777" w:rsidR="00920E7B" w:rsidRDefault="00920E7B" w:rsidP="005B5717">
      <w:pPr>
        <w:rPr>
          <w:rFonts w:ascii="Trebuchet MS" w:hAnsi="Trebuchet MS"/>
          <w:sz w:val="24"/>
          <w:szCs w:val="24"/>
        </w:rPr>
      </w:pPr>
    </w:p>
    <w:p w14:paraId="1B9F825C" w14:textId="77777777" w:rsidR="00920E7B" w:rsidRDefault="00920E7B" w:rsidP="005B5717">
      <w:pPr>
        <w:rPr>
          <w:rFonts w:ascii="Trebuchet MS" w:hAnsi="Trebuchet MS"/>
          <w:sz w:val="24"/>
          <w:szCs w:val="24"/>
        </w:rPr>
      </w:pPr>
    </w:p>
    <w:p w14:paraId="72943D11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5B5717" w:rsidRPr="004D24A1" w14:paraId="7D08DAFE" w14:textId="77777777" w:rsidTr="005E349D">
        <w:tc>
          <w:tcPr>
            <w:tcW w:w="2628" w:type="dxa"/>
          </w:tcPr>
          <w:p w14:paraId="3BF7B89A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2971B680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A731C1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0186895F" w14:textId="77777777" w:rsidTr="005E349D">
        <w:tc>
          <w:tcPr>
            <w:tcW w:w="2628" w:type="dxa"/>
          </w:tcPr>
          <w:p w14:paraId="57C63729" w14:textId="62B0F9F5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>Nume, Prenume</w:t>
            </w:r>
          </w:p>
          <w:p w14:paraId="6A3F0785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F105B2D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3E31842D" w14:textId="77777777" w:rsidTr="005E349D">
        <w:tc>
          <w:tcPr>
            <w:tcW w:w="2628" w:type="dxa"/>
          </w:tcPr>
          <w:p w14:paraId="2150A195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 xml:space="preserve">Semnatura </w:t>
            </w:r>
          </w:p>
          <w:p w14:paraId="2D53A11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C575A56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3E50BC85" w14:textId="77777777" w:rsidTr="005E349D">
        <w:tc>
          <w:tcPr>
            <w:tcW w:w="2628" w:type="dxa"/>
          </w:tcPr>
          <w:p w14:paraId="0CA87603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5C4056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C0F9EED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A5D0CAA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p w14:paraId="1EBBA123" w14:textId="77777777" w:rsidR="0004348F" w:rsidRPr="004D24A1" w:rsidRDefault="0004348F">
      <w:pPr>
        <w:rPr>
          <w:sz w:val="24"/>
          <w:szCs w:val="24"/>
        </w:rPr>
      </w:pPr>
    </w:p>
    <w:sectPr w:rsidR="0004348F" w:rsidRPr="004D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17"/>
    <w:rsid w:val="00003C75"/>
    <w:rsid w:val="0004348F"/>
    <w:rsid w:val="0015149F"/>
    <w:rsid w:val="00194486"/>
    <w:rsid w:val="001D5B94"/>
    <w:rsid w:val="00325746"/>
    <w:rsid w:val="00354DA8"/>
    <w:rsid w:val="004D24A1"/>
    <w:rsid w:val="005B2C5A"/>
    <w:rsid w:val="005B5717"/>
    <w:rsid w:val="006A7126"/>
    <w:rsid w:val="008D2851"/>
    <w:rsid w:val="0090510C"/>
    <w:rsid w:val="00915D87"/>
    <w:rsid w:val="00920E7B"/>
    <w:rsid w:val="009424E7"/>
    <w:rsid w:val="00955992"/>
    <w:rsid w:val="00973857"/>
    <w:rsid w:val="00AE13E2"/>
    <w:rsid w:val="00B06151"/>
    <w:rsid w:val="00C271EF"/>
    <w:rsid w:val="00C84335"/>
    <w:rsid w:val="00D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4194"/>
  <w15:docId w15:val="{3FC48209-BB3F-4316-AFFE-9C22689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17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5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003C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03C75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03C7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03C7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03C75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3C7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F80473-FAE8-4212-91E6-5E2B79D9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Anexa.6.DECLARAȚIE PE PROPRIE RĂSPUNDERE PRIVIND ASIGURAREA CAPACITĂȚII TEHNICE 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6</cp:revision>
  <dcterms:created xsi:type="dcterms:W3CDTF">2020-07-07T15:16:00Z</dcterms:created>
  <dcterms:modified xsi:type="dcterms:W3CDTF">2023-01-09T11:06:00Z</dcterms:modified>
</cp:coreProperties>
</file>