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89EC" w14:textId="77777777" w:rsidR="0071451C" w:rsidRDefault="0071451C" w:rsidP="0071451C">
      <w:pPr>
        <w:autoSpaceDE w:val="0"/>
        <w:autoSpaceDN w:val="0"/>
        <w:adjustRightInd w:val="0"/>
        <w:rPr>
          <w:rFonts w:ascii="Trebuchet MS" w:hAnsi="Trebuchet MS" w:cs="Trebuchet MS"/>
          <w:b/>
          <w:bCs/>
          <w:sz w:val="28"/>
          <w:szCs w:val="28"/>
        </w:rPr>
      </w:pPr>
    </w:p>
    <w:tbl>
      <w:tblPr>
        <w:tblStyle w:val="Tabelgril"/>
        <w:tblW w:w="9918" w:type="dxa"/>
        <w:tblLook w:val="04A0" w:firstRow="1" w:lastRow="0" w:firstColumn="1" w:lastColumn="0" w:noHBand="0" w:noVBand="1"/>
      </w:tblPr>
      <w:tblGrid>
        <w:gridCol w:w="8565"/>
        <w:gridCol w:w="1353"/>
      </w:tblGrid>
      <w:tr w:rsidR="006642B7" w14:paraId="24C149CF" w14:textId="77777777" w:rsidTr="008C1A71">
        <w:tc>
          <w:tcPr>
            <w:tcW w:w="8565" w:type="dxa"/>
            <w:tcBorders>
              <w:top w:val="single" w:sz="12" w:space="0" w:color="auto"/>
              <w:left w:val="single" w:sz="12" w:space="0" w:color="auto"/>
              <w:bottom w:val="single" w:sz="12" w:space="0" w:color="auto"/>
              <w:right w:val="single" w:sz="12" w:space="0" w:color="auto"/>
            </w:tcBorders>
          </w:tcPr>
          <w:p w14:paraId="6CC70CFB" w14:textId="77777777" w:rsidR="006642B7" w:rsidRDefault="006642B7" w:rsidP="006642B7">
            <w:pPr>
              <w:autoSpaceDE w:val="0"/>
              <w:autoSpaceDN w:val="0"/>
              <w:adjustRightInd w:val="0"/>
              <w:rPr>
                <w:rFonts w:ascii="Trebuchet MS" w:hAnsi="Trebuchet MS" w:cs="Trebuchet MS"/>
                <w:b/>
                <w:bCs/>
                <w:sz w:val="26"/>
                <w:szCs w:val="26"/>
              </w:rPr>
            </w:pPr>
          </w:p>
          <w:p w14:paraId="2B49E8C1" w14:textId="63C5516D" w:rsidR="006642B7" w:rsidRPr="006642B7" w:rsidRDefault="006642B7" w:rsidP="006642B7">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 xml:space="preserve">Asociaţia “Grupul de Acţiune Locală </w:t>
            </w:r>
            <w:proofErr w:type="spellStart"/>
            <w:r w:rsidRPr="006642B7">
              <w:rPr>
                <w:rFonts w:ascii="Trebuchet MS" w:hAnsi="Trebuchet MS" w:cs="Trebuchet MS"/>
                <w:b/>
                <w:bCs/>
                <w:sz w:val="26"/>
                <w:szCs w:val="26"/>
                <w:lang w:val="x-none"/>
              </w:rPr>
              <w:t>Maramureş</w:t>
            </w:r>
            <w:proofErr w:type="spellEnd"/>
            <w:r w:rsidRPr="006642B7">
              <w:rPr>
                <w:rFonts w:ascii="Trebuchet MS" w:hAnsi="Trebuchet MS" w:cs="Trebuchet MS"/>
                <w:b/>
                <w:bCs/>
                <w:sz w:val="26"/>
                <w:szCs w:val="26"/>
                <w:lang w:val="x-none"/>
              </w:rPr>
              <w:t xml:space="preserve"> Vest “ –</w:t>
            </w:r>
            <w:r w:rsidR="003531AB">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p w14:paraId="4D72F96C" w14:textId="77777777" w:rsidR="006642B7" w:rsidRPr="006642B7" w:rsidRDefault="006642B7" w:rsidP="0071451C">
            <w:pPr>
              <w:autoSpaceDE w:val="0"/>
              <w:autoSpaceDN w:val="0"/>
              <w:adjustRightInd w:val="0"/>
              <w:rPr>
                <w:rFonts w:ascii="Trebuchet MS" w:hAnsi="Trebuchet MS" w:cs="Trebuchet MS"/>
                <w:b/>
                <w:bCs/>
                <w:sz w:val="24"/>
                <w:szCs w:val="24"/>
              </w:rPr>
            </w:pPr>
          </w:p>
        </w:tc>
        <w:tc>
          <w:tcPr>
            <w:tcW w:w="1353" w:type="dxa"/>
            <w:tcBorders>
              <w:left w:val="single" w:sz="12" w:space="0" w:color="auto"/>
            </w:tcBorders>
          </w:tcPr>
          <w:p w14:paraId="3C264F69" w14:textId="23D1A1E9" w:rsidR="006642B7" w:rsidRDefault="006642B7" w:rsidP="0071451C">
            <w:pPr>
              <w:autoSpaceDE w:val="0"/>
              <w:autoSpaceDN w:val="0"/>
              <w:adjustRightInd w:val="0"/>
              <w:rPr>
                <w:rFonts w:ascii="Trebuchet MS" w:hAnsi="Trebuchet MS" w:cs="Trebuchet MS"/>
                <w:b/>
                <w:bCs/>
                <w:sz w:val="28"/>
                <w:szCs w:val="28"/>
              </w:rPr>
            </w:pPr>
            <w:r>
              <w:rPr>
                <w:noProof/>
              </w:rPr>
              <w:drawing>
                <wp:inline distT="0" distB="0" distL="0" distR="0" wp14:anchorId="3159D365" wp14:editId="5E0F8F26">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26395BCC" w14:textId="77777777" w:rsidR="006642B7" w:rsidRPr="006642B7" w:rsidRDefault="006642B7" w:rsidP="0071451C">
      <w:pPr>
        <w:autoSpaceDE w:val="0"/>
        <w:autoSpaceDN w:val="0"/>
        <w:adjustRightInd w:val="0"/>
        <w:rPr>
          <w:rFonts w:ascii="Trebuchet MS" w:hAnsi="Trebuchet MS" w:cs="Trebuchet MS"/>
          <w:b/>
          <w:bCs/>
          <w:sz w:val="28"/>
          <w:szCs w:val="28"/>
        </w:rPr>
      </w:pPr>
    </w:p>
    <w:tbl>
      <w:tblPr>
        <w:tblStyle w:val="Tabelgril"/>
        <w:tblW w:w="9918" w:type="dxa"/>
        <w:tblLook w:val="04A0" w:firstRow="1" w:lastRow="0" w:firstColumn="1" w:lastColumn="0" w:noHBand="0" w:noVBand="1"/>
      </w:tblPr>
      <w:tblGrid>
        <w:gridCol w:w="9918"/>
      </w:tblGrid>
      <w:tr w:rsidR="002E3FD9" w14:paraId="548966D0" w14:textId="77777777" w:rsidTr="008C1A71">
        <w:tc>
          <w:tcPr>
            <w:tcW w:w="9918" w:type="dxa"/>
          </w:tcPr>
          <w:p w14:paraId="01837389" w14:textId="77777777" w:rsidR="002E3FD9" w:rsidRPr="00103B33" w:rsidRDefault="002E3FD9" w:rsidP="006642B7">
            <w:pPr>
              <w:autoSpaceDE w:val="0"/>
              <w:autoSpaceDN w:val="0"/>
              <w:adjustRightInd w:val="0"/>
              <w:jc w:val="center"/>
              <w:rPr>
                <w:rFonts w:ascii="Trebuchet MS" w:hAnsi="Trebuchet MS" w:cs="Arial-BoldMT"/>
                <w:b/>
                <w:bCs/>
                <w:sz w:val="22"/>
                <w:szCs w:val="22"/>
              </w:rPr>
            </w:pPr>
            <w:r w:rsidRPr="00103B33">
              <w:rPr>
                <w:rFonts w:ascii="Trebuchet MS" w:hAnsi="Trebuchet MS" w:cs="Arial"/>
                <w:b/>
                <w:bCs/>
                <w:sz w:val="22"/>
                <w:szCs w:val="22"/>
              </w:rPr>
              <w:t>PNDR Sub-</w:t>
            </w:r>
            <w:r w:rsidRPr="00103B33">
              <w:rPr>
                <w:rFonts w:ascii="Trebuchet MS" w:hAnsi="Trebuchet MS" w:cs="Arial-BoldMT"/>
                <w:b/>
                <w:bCs/>
                <w:sz w:val="22"/>
                <w:szCs w:val="22"/>
              </w:rPr>
              <w:t xml:space="preserve">măsura 19.2 </w:t>
            </w:r>
            <w:r w:rsidRPr="00103B33">
              <w:rPr>
                <w:rFonts w:ascii="Trebuchet MS" w:hAnsi="Trebuchet MS" w:cs="Arial"/>
                <w:b/>
                <w:bCs/>
                <w:sz w:val="22"/>
                <w:szCs w:val="22"/>
              </w:rPr>
              <w:t xml:space="preserve">- </w:t>
            </w:r>
            <w:r w:rsidRPr="00103B33">
              <w:rPr>
                <w:rFonts w:ascii="Trebuchet MS" w:hAnsi="Trebuchet MS" w:cs="Arial-BoldMT"/>
                <w:b/>
                <w:bCs/>
                <w:sz w:val="22"/>
                <w:szCs w:val="22"/>
              </w:rPr>
              <w:t>”Sprijin pentru implementarea acțiunilor în cadrul strategiei de</w:t>
            </w:r>
          </w:p>
          <w:p w14:paraId="099281C7" w14:textId="0F8B42D5" w:rsidR="002E3FD9" w:rsidRPr="003531AB" w:rsidRDefault="002E3FD9" w:rsidP="003531AB">
            <w:pPr>
              <w:autoSpaceDE w:val="0"/>
              <w:autoSpaceDN w:val="0"/>
              <w:adjustRightInd w:val="0"/>
              <w:jc w:val="center"/>
              <w:rPr>
                <w:rFonts w:ascii="Trebuchet MS" w:hAnsi="Trebuchet MS" w:cs="Arial-BoldMT"/>
                <w:b/>
                <w:bCs/>
                <w:sz w:val="22"/>
                <w:szCs w:val="22"/>
              </w:rPr>
            </w:pPr>
            <w:r w:rsidRPr="00103B33">
              <w:rPr>
                <w:rFonts w:ascii="Trebuchet MS" w:hAnsi="Trebuchet MS" w:cs="Arial-BoldMT"/>
                <w:b/>
                <w:bCs/>
                <w:sz w:val="22"/>
                <w:szCs w:val="22"/>
              </w:rPr>
              <w:t xml:space="preserve">dezvoltare </w:t>
            </w:r>
            <w:proofErr w:type="spellStart"/>
            <w:r w:rsidRPr="00103B33">
              <w:rPr>
                <w:rFonts w:ascii="Trebuchet MS" w:hAnsi="Trebuchet MS" w:cs="Arial-BoldMT"/>
                <w:b/>
                <w:bCs/>
                <w:sz w:val="22"/>
                <w:szCs w:val="22"/>
              </w:rPr>
              <w:t>locală</w:t>
            </w:r>
            <w:proofErr w:type="spellEnd"/>
            <w:r w:rsidRPr="00103B33">
              <w:rPr>
                <w:rFonts w:ascii="Trebuchet MS" w:hAnsi="Trebuchet MS" w:cs="Arial-BoldMT"/>
                <w:b/>
                <w:bCs/>
                <w:sz w:val="22"/>
                <w:szCs w:val="22"/>
              </w:rPr>
              <w:t>!”</w:t>
            </w:r>
          </w:p>
        </w:tc>
      </w:tr>
    </w:tbl>
    <w:p w14:paraId="363A2A41" w14:textId="77777777" w:rsidR="002E3FD9" w:rsidRPr="003531AB" w:rsidRDefault="002E3FD9" w:rsidP="0071451C">
      <w:pPr>
        <w:autoSpaceDE w:val="0"/>
        <w:autoSpaceDN w:val="0"/>
        <w:adjustRightInd w:val="0"/>
        <w:rPr>
          <w:rFonts w:ascii="Trebuchet MS" w:hAnsi="Trebuchet MS" w:cs="Trebuchet MS"/>
          <w:b/>
          <w:bCs/>
          <w:color w:val="00B0F0"/>
          <w:sz w:val="24"/>
          <w:szCs w:val="24"/>
        </w:rPr>
      </w:pPr>
    </w:p>
    <w:p w14:paraId="1019E479" w14:textId="4C5EBC64" w:rsidR="003531AB" w:rsidRPr="003531AB" w:rsidRDefault="003531AB" w:rsidP="003531AB">
      <w:pPr>
        <w:jc w:val="center"/>
        <w:rPr>
          <w:rFonts w:ascii="Trebuchet MS" w:hAnsi="Trebuchet MS"/>
          <w:b/>
          <w:color w:val="00B0F0"/>
          <w:sz w:val="24"/>
          <w:szCs w:val="24"/>
        </w:rPr>
      </w:pPr>
      <w:r w:rsidRPr="003531AB">
        <w:rPr>
          <w:rFonts w:ascii="Trebuchet MS" w:hAnsi="Trebuchet MS" w:cs="Arial-BoldMT"/>
          <w:b/>
          <w:bCs/>
          <w:color w:val="00B0F0"/>
          <w:sz w:val="24"/>
          <w:szCs w:val="24"/>
        </w:rPr>
        <w:t>Anexa nr. 10</w:t>
      </w:r>
      <w:r w:rsidRPr="003531AB">
        <w:rPr>
          <w:rFonts w:ascii="Arial-BoldMT" w:hAnsi="Arial-BoldMT" w:cs="Arial-BoldMT"/>
          <w:b/>
          <w:bCs/>
          <w:color w:val="00B0F0"/>
          <w:sz w:val="24"/>
          <w:szCs w:val="24"/>
        </w:rPr>
        <w:t xml:space="preserve"> </w:t>
      </w:r>
      <w:proofErr w:type="spellStart"/>
      <w:r w:rsidRPr="003531AB">
        <w:rPr>
          <w:rFonts w:ascii="Trebuchet MS" w:hAnsi="Trebuchet MS"/>
          <w:b/>
          <w:color w:val="00B0F0"/>
          <w:sz w:val="24"/>
          <w:szCs w:val="24"/>
        </w:rPr>
        <w:t>Fisa</w:t>
      </w:r>
      <w:proofErr w:type="spellEnd"/>
      <w:r w:rsidRPr="003531AB">
        <w:rPr>
          <w:rFonts w:ascii="Trebuchet MS" w:hAnsi="Trebuchet MS"/>
          <w:b/>
          <w:color w:val="00B0F0"/>
          <w:sz w:val="24"/>
          <w:szCs w:val="24"/>
        </w:rPr>
        <w:t xml:space="preserve"> </w:t>
      </w:r>
      <w:proofErr w:type="spellStart"/>
      <w:r w:rsidRPr="003531AB">
        <w:rPr>
          <w:rFonts w:ascii="Trebuchet MS" w:hAnsi="Trebuchet MS"/>
          <w:b/>
          <w:color w:val="00B0F0"/>
          <w:sz w:val="24"/>
          <w:szCs w:val="24"/>
        </w:rPr>
        <w:t>Eligibilitate</w:t>
      </w:r>
      <w:proofErr w:type="spellEnd"/>
    </w:p>
    <w:p w14:paraId="2B61D7C9" w14:textId="77777777" w:rsidR="003531AB" w:rsidRPr="003531AB" w:rsidRDefault="003531AB" w:rsidP="003531AB">
      <w:pPr>
        <w:autoSpaceDE w:val="0"/>
        <w:autoSpaceDN w:val="0"/>
        <w:adjustRightInd w:val="0"/>
        <w:jc w:val="center"/>
        <w:rPr>
          <w:rFonts w:ascii="Trebuchet MS" w:hAnsi="Trebuchet MS" w:cs="Arial-BoldMT"/>
          <w:b/>
          <w:bCs/>
          <w:color w:val="00B0F0"/>
          <w:sz w:val="24"/>
          <w:szCs w:val="24"/>
        </w:rPr>
      </w:pPr>
    </w:p>
    <w:p w14:paraId="3155A5D0" w14:textId="429B41CE" w:rsidR="003531AB" w:rsidRPr="003531AB" w:rsidRDefault="003531AB" w:rsidP="003531AB">
      <w:pPr>
        <w:autoSpaceDE w:val="0"/>
        <w:autoSpaceDN w:val="0"/>
        <w:adjustRightInd w:val="0"/>
        <w:jc w:val="center"/>
        <w:rPr>
          <w:rFonts w:ascii="Trebuchet MS" w:eastAsiaTheme="majorEastAsia" w:hAnsi="Trebuchet MS"/>
          <w:b/>
          <w:color w:val="00B0F0"/>
          <w:sz w:val="24"/>
          <w:szCs w:val="24"/>
        </w:rPr>
      </w:pPr>
      <w:proofErr w:type="spellStart"/>
      <w:r w:rsidRPr="003531AB">
        <w:rPr>
          <w:rFonts w:ascii="Trebuchet MS" w:hAnsi="Trebuchet MS" w:cs="Arial-BoldMT"/>
          <w:b/>
          <w:bCs/>
          <w:color w:val="00B0F0"/>
          <w:sz w:val="24"/>
          <w:szCs w:val="24"/>
        </w:rPr>
        <w:t>Masura</w:t>
      </w:r>
      <w:proofErr w:type="spellEnd"/>
      <w:r w:rsidRPr="003531AB">
        <w:rPr>
          <w:rFonts w:ascii="Trebuchet MS" w:hAnsi="Trebuchet MS" w:cs="Arial-BoldMT"/>
          <w:b/>
          <w:bCs/>
          <w:color w:val="00B0F0"/>
          <w:sz w:val="24"/>
          <w:szCs w:val="24"/>
        </w:rPr>
        <w:t xml:space="preserve"> M4/4A</w:t>
      </w:r>
      <w:r w:rsidRPr="003531AB">
        <w:rPr>
          <w:rFonts w:ascii="Trebuchet MS" w:eastAsiaTheme="majorEastAsia" w:hAnsi="Trebuchet MS"/>
          <w:b/>
          <w:color w:val="00B0F0"/>
          <w:sz w:val="24"/>
          <w:szCs w:val="24"/>
        </w:rPr>
        <w:t xml:space="preserve"> Investiții neproductive în gestionarea zonei Natura 2000 </w:t>
      </w:r>
    </w:p>
    <w:p w14:paraId="6BC65370" w14:textId="77777777" w:rsidR="003531AB" w:rsidRPr="008C1A71" w:rsidRDefault="003531AB" w:rsidP="003531AB">
      <w:pPr>
        <w:autoSpaceDE w:val="0"/>
        <w:autoSpaceDN w:val="0"/>
        <w:adjustRightInd w:val="0"/>
        <w:jc w:val="center"/>
        <w:rPr>
          <w:rFonts w:ascii="Trebuchet MS" w:eastAsiaTheme="majorEastAsia" w:hAnsi="Trebuchet MS"/>
          <w:b/>
          <w:color w:val="00B050"/>
          <w:sz w:val="22"/>
          <w:szCs w:val="22"/>
        </w:rPr>
      </w:pPr>
    </w:p>
    <w:p w14:paraId="7192EE12" w14:textId="77777777" w:rsidR="005649B1" w:rsidRPr="00F60F93" w:rsidRDefault="005649B1">
      <w:pPr>
        <w:rPr>
          <w:rFonts w:ascii="Trebuchet MS" w:hAnsi="Trebuchet MS"/>
          <w:sz w:val="24"/>
          <w:szCs w:val="24"/>
        </w:rPr>
      </w:pPr>
    </w:p>
    <w:p w14:paraId="2CC4199B" w14:textId="77777777" w:rsidR="00D27215" w:rsidRPr="00057C9E" w:rsidRDefault="00D27215">
      <w:pPr>
        <w:rPr>
          <w:rFonts w:ascii="Trebuchet MS" w:hAnsi="Trebuchet MS"/>
          <w:sz w:val="22"/>
          <w:szCs w:val="22"/>
        </w:rPr>
      </w:pPr>
    </w:p>
    <w:tbl>
      <w:tblPr>
        <w:tblW w:w="9828" w:type="dxa"/>
        <w:tblLook w:val="04A0" w:firstRow="1" w:lastRow="0" w:firstColumn="1" w:lastColumn="0" w:noHBand="0" w:noVBand="1"/>
      </w:tblPr>
      <w:tblGrid>
        <w:gridCol w:w="288"/>
        <w:gridCol w:w="4590"/>
        <w:gridCol w:w="4950"/>
      </w:tblGrid>
      <w:tr w:rsidR="002A3AC4" w:rsidRPr="00474684" w14:paraId="467F983E" w14:textId="77777777" w:rsidTr="002A3AC4">
        <w:trPr>
          <w:trHeight w:val="337"/>
        </w:trPr>
        <w:tc>
          <w:tcPr>
            <w:tcW w:w="4878" w:type="dxa"/>
            <w:gridSpan w:val="2"/>
            <w:tcBorders>
              <w:top w:val="single" w:sz="4" w:space="0" w:color="auto"/>
              <w:left w:val="single" w:sz="4" w:space="0" w:color="auto"/>
              <w:bottom w:val="single" w:sz="4" w:space="0" w:color="auto"/>
              <w:right w:val="single" w:sz="4" w:space="0" w:color="auto"/>
            </w:tcBorders>
            <w:shd w:val="clear" w:color="000000" w:fill="EEECE1"/>
          </w:tcPr>
          <w:p w14:paraId="7A172CE4" w14:textId="77777777" w:rsidR="002A3AC4" w:rsidRPr="00474684" w:rsidRDefault="002A3AC4" w:rsidP="002A3AC4">
            <w:pPr>
              <w:jc w:val="both"/>
              <w:rPr>
                <w:rFonts w:ascii="Trebuchet MS" w:hAnsi="Trebuchet MS"/>
                <w:b/>
                <w:bCs/>
                <w:color w:val="000000"/>
                <w:sz w:val="24"/>
                <w:szCs w:val="24"/>
              </w:rPr>
            </w:pPr>
            <w:r w:rsidRPr="00474684">
              <w:rPr>
                <w:rFonts w:ascii="Trebuchet MS" w:hAnsi="Trebuchet MS"/>
                <w:b/>
                <w:bCs/>
                <w:color w:val="000000"/>
                <w:sz w:val="24"/>
                <w:szCs w:val="24"/>
              </w:rPr>
              <w:t>Date solicitate</w:t>
            </w:r>
          </w:p>
        </w:tc>
        <w:tc>
          <w:tcPr>
            <w:tcW w:w="4950" w:type="dxa"/>
            <w:tcBorders>
              <w:top w:val="single" w:sz="4" w:space="0" w:color="auto"/>
              <w:left w:val="nil"/>
              <w:bottom w:val="single" w:sz="4" w:space="0" w:color="auto"/>
              <w:right w:val="single" w:sz="4" w:space="0" w:color="auto"/>
            </w:tcBorders>
            <w:shd w:val="clear" w:color="000000" w:fill="EEECE1"/>
            <w:hideMark/>
          </w:tcPr>
          <w:p w14:paraId="66222202" w14:textId="77777777" w:rsidR="002A3AC4" w:rsidRPr="00474684" w:rsidRDefault="002A3AC4" w:rsidP="002A3AC4">
            <w:pPr>
              <w:jc w:val="both"/>
              <w:rPr>
                <w:rFonts w:ascii="Trebuchet MS" w:hAnsi="Trebuchet MS"/>
                <w:b/>
                <w:bCs/>
                <w:color w:val="000000"/>
                <w:sz w:val="24"/>
                <w:szCs w:val="24"/>
                <w:lang w:val="fr-FR"/>
              </w:rPr>
            </w:pPr>
            <w:r w:rsidRPr="00474684">
              <w:rPr>
                <w:rFonts w:ascii="Trebuchet MS" w:hAnsi="Trebuchet MS"/>
                <w:b/>
                <w:bCs/>
                <w:color w:val="000000"/>
                <w:sz w:val="24"/>
                <w:szCs w:val="24"/>
                <w:lang w:val="fr-FR"/>
              </w:rPr>
              <w:t>Date de completat de catre GALMMV</w:t>
            </w:r>
          </w:p>
        </w:tc>
      </w:tr>
      <w:tr w:rsidR="002A3AC4" w:rsidRPr="00474684" w14:paraId="28D20682" w14:textId="77777777" w:rsidTr="002A3AC4">
        <w:trPr>
          <w:trHeight w:val="542"/>
        </w:trPr>
        <w:tc>
          <w:tcPr>
            <w:tcW w:w="4878" w:type="dxa"/>
            <w:gridSpan w:val="2"/>
            <w:tcBorders>
              <w:top w:val="nil"/>
              <w:left w:val="single" w:sz="4" w:space="0" w:color="auto"/>
              <w:bottom w:val="single" w:sz="4" w:space="0" w:color="auto"/>
              <w:right w:val="single" w:sz="4" w:space="0" w:color="auto"/>
            </w:tcBorders>
          </w:tcPr>
          <w:p w14:paraId="2800637C" w14:textId="77777777" w:rsidR="002A3AC4" w:rsidRPr="00474684" w:rsidRDefault="002A3AC4" w:rsidP="002A3AC4">
            <w:pPr>
              <w:rPr>
                <w:rFonts w:ascii="Trebuchet MS" w:hAnsi="Trebuchet MS"/>
                <w:b/>
                <w:bCs/>
                <w:color w:val="000000"/>
                <w:sz w:val="22"/>
                <w:szCs w:val="22"/>
                <w:lang w:val="fr-FR"/>
              </w:rPr>
            </w:pPr>
            <w:r w:rsidRPr="00474684">
              <w:rPr>
                <w:rFonts w:ascii="Trebuchet MS" w:hAnsi="Trebuchet MS"/>
                <w:b/>
                <w:bCs/>
                <w:color w:val="000000"/>
                <w:sz w:val="22"/>
                <w:szCs w:val="22"/>
                <w:lang w:val="fr-FR"/>
              </w:rPr>
              <w:t xml:space="preserve">Denumire solicitant </w:t>
            </w:r>
          </w:p>
        </w:tc>
        <w:tc>
          <w:tcPr>
            <w:tcW w:w="4950" w:type="dxa"/>
            <w:tcBorders>
              <w:top w:val="nil"/>
              <w:left w:val="nil"/>
              <w:bottom w:val="single" w:sz="4" w:space="0" w:color="auto"/>
              <w:right w:val="single" w:sz="4" w:space="0" w:color="auto"/>
            </w:tcBorders>
            <w:shd w:val="clear" w:color="auto" w:fill="auto"/>
            <w:hideMark/>
          </w:tcPr>
          <w:p w14:paraId="31F5412C" w14:textId="77777777" w:rsidR="002A3AC4" w:rsidRPr="00474684" w:rsidRDefault="002A3AC4" w:rsidP="002A3AC4">
            <w:pPr>
              <w:jc w:val="both"/>
              <w:rPr>
                <w:rFonts w:ascii="Trebuchet MS" w:hAnsi="Trebuchet MS"/>
                <w:color w:val="000000"/>
                <w:sz w:val="22"/>
                <w:szCs w:val="22"/>
                <w:lang w:val="fr-FR"/>
              </w:rPr>
            </w:pPr>
            <w:r w:rsidRPr="00474684">
              <w:rPr>
                <w:rFonts w:ascii="Trebuchet MS" w:hAnsi="Trebuchet MS"/>
                <w:color w:val="000000"/>
                <w:sz w:val="22"/>
                <w:szCs w:val="22"/>
                <w:lang w:val="fr-FR"/>
              </w:rPr>
              <w:t> </w:t>
            </w:r>
          </w:p>
        </w:tc>
      </w:tr>
      <w:tr w:rsidR="002A3AC4" w:rsidRPr="00474684" w14:paraId="6BAE9736" w14:textId="77777777" w:rsidTr="003531AB">
        <w:trPr>
          <w:trHeight w:val="450"/>
        </w:trPr>
        <w:tc>
          <w:tcPr>
            <w:tcW w:w="4878" w:type="dxa"/>
            <w:gridSpan w:val="2"/>
            <w:tcBorders>
              <w:top w:val="nil"/>
              <w:left w:val="single" w:sz="4" w:space="0" w:color="auto"/>
              <w:bottom w:val="single" w:sz="4" w:space="0" w:color="auto"/>
              <w:right w:val="single" w:sz="4" w:space="0" w:color="auto"/>
            </w:tcBorders>
          </w:tcPr>
          <w:p w14:paraId="1C5074AF" w14:textId="77777777" w:rsidR="002A3AC4" w:rsidRPr="00474684" w:rsidRDefault="002A3AC4" w:rsidP="002A3AC4">
            <w:pPr>
              <w:rPr>
                <w:rFonts w:ascii="Trebuchet MS" w:hAnsi="Trebuchet MS"/>
                <w:b/>
                <w:bCs/>
                <w:color w:val="000000"/>
                <w:sz w:val="22"/>
                <w:szCs w:val="22"/>
                <w:lang w:val="fr-FR"/>
              </w:rPr>
            </w:pPr>
            <w:proofErr w:type="spellStart"/>
            <w:r w:rsidRPr="00474684">
              <w:rPr>
                <w:rFonts w:ascii="Trebuchet MS" w:hAnsi="Trebuchet MS"/>
                <w:b/>
                <w:bCs/>
                <w:color w:val="000000"/>
                <w:sz w:val="22"/>
                <w:szCs w:val="22"/>
                <w:lang w:val="fr-FR"/>
              </w:rPr>
              <w:t>Statutul</w:t>
            </w:r>
            <w:proofErr w:type="spellEnd"/>
            <w:r w:rsidRPr="00474684">
              <w:rPr>
                <w:rFonts w:ascii="Trebuchet MS" w:hAnsi="Trebuchet MS"/>
                <w:b/>
                <w:bCs/>
                <w:color w:val="000000"/>
                <w:sz w:val="22"/>
                <w:szCs w:val="22"/>
                <w:lang w:val="fr-FR"/>
              </w:rPr>
              <w:t xml:space="preserve"> </w:t>
            </w:r>
            <w:proofErr w:type="spellStart"/>
            <w:r w:rsidRPr="00474684">
              <w:rPr>
                <w:rFonts w:ascii="Trebuchet MS" w:hAnsi="Trebuchet MS"/>
                <w:b/>
                <w:bCs/>
                <w:color w:val="000000"/>
                <w:sz w:val="22"/>
                <w:szCs w:val="22"/>
                <w:lang w:val="fr-FR"/>
              </w:rPr>
              <w:t>juridic</w:t>
            </w:r>
            <w:proofErr w:type="spellEnd"/>
          </w:p>
        </w:tc>
        <w:tc>
          <w:tcPr>
            <w:tcW w:w="4950" w:type="dxa"/>
            <w:tcBorders>
              <w:top w:val="nil"/>
              <w:left w:val="nil"/>
              <w:bottom w:val="single" w:sz="4" w:space="0" w:color="auto"/>
              <w:right w:val="single" w:sz="4" w:space="0" w:color="auto"/>
            </w:tcBorders>
            <w:shd w:val="clear" w:color="auto" w:fill="auto"/>
          </w:tcPr>
          <w:p w14:paraId="55990DAD" w14:textId="77777777" w:rsidR="002A3AC4" w:rsidRPr="00474684" w:rsidRDefault="002A3AC4" w:rsidP="002A3AC4">
            <w:pPr>
              <w:jc w:val="both"/>
              <w:rPr>
                <w:rFonts w:ascii="Trebuchet MS" w:hAnsi="Trebuchet MS"/>
                <w:color w:val="000000"/>
                <w:sz w:val="22"/>
                <w:szCs w:val="22"/>
                <w:lang w:val="fr-FR"/>
              </w:rPr>
            </w:pPr>
          </w:p>
        </w:tc>
      </w:tr>
      <w:tr w:rsidR="002A3AC4" w:rsidRPr="00474684" w14:paraId="4E0199B5" w14:textId="77777777" w:rsidTr="002A3AC4">
        <w:trPr>
          <w:trHeight w:val="278"/>
        </w:trPr>
        <w:tc>
          <w:tcPr>
            <w:tcW w:w="9828" w:type="dxa"/>
            <w:gridSpan w:val="3"/>
            <w:tcBorders>
              <w:top w:val="nil"/>
              <w:left w:val="single" w:sz="4" w:space="0" w:color="auto"/>
              <w:bottom w:val="single" w:sz="4" w:space="0" w:color="auto"/>
              <w:right w:val="single" w:sz="4" w:space="0" w:color="auto"/>
            </w:tcBorders>
          </w:tcPr>
          <w:p w14:paraId="23EBEC01" w14:textId="77777777" w:rsidR="002A3AC4" w:rsidRDefault="002A3AC4" w:rsidP="002A3AC4">
            <w:pPr>
              <w:jc w:val="both"/>
              <w:rPr>
                <w:rFonts w:ascii="Trebuchet MS" w:hAnsi="Trebuchet MS"/>
                <w:b/>
                <w:bCs/>
                <w:color w:val="000000"/>
                <w:sz w:val="22"/>
                <w:szCs w:val="22"/>
              </w:rPr>
            </w:pPr>
            <w:r w:rsidRPr="00474684">
              <w:rPr>
                <w:rFonts w:ascii="Trebuchet MS" w:hAnsi="Trebuchet MS"/>
                <w:b/>
                <w:bCs/>
                <w:color w:val="000000"/>
                <w:sz w:val="22"/>
                <w:szCs w:val="22"/>
              </w:rPr>
              <w:t xml:space="preserve">Date </w:t>
            </w:r>
            <w:proofErr w:type="spellStart"/>
            <w:r w:rsidRPr="00474684">
              <w:rPr>
                <w:rFonts w:ascii="Trebuchet MS" w:hAnsi="Trebuchet MS"/>
                <w:b/>
                <w:bCs/>
                <w:color w:val="000000"/>
                <w:sz w:val="22"/>
                <w:szCs w:val="22"/>
              </w:rPr>
              <w:t>personale</w:t>
            </w:r>
            <w:proofErr w:type="spellEnd"/>
            <w:r w:rsidRPr="00474684">
              <w:rPr>
                <w:rFonts w:ascii="Trebuchet MS" w:hAnsi="Trebuchet MS"/>
                <w:b/>
                <w:bCs/>
                <w:color w:val="000000"/>
                <w:sz w:val="22"/>
                <w:szCs w:val="22"/>
              </w:rPr>
              <w:t xml:space="preserve"> reprezentant legal</w:t>
            </w:r>
          </w:p>
          <w:p w14:paraId="2CC99FBB" w14:textId="77777777" w:rsidR="002A3AC4" w:rsidRPr="00474684" w:rsidRDefault="002A3AC4" w:rsidP="002A3AC4">
            <w:pPr>
              <w:jc w:val="both"/>
              <w:rPr>
                <w:rFonts w:ascii="Trebuchet MS" w:hAnsi="Trebuchet MS"/>
                <w:color w:val="000000"/>
                <w:sz w:val="22"/>
                <w:szCs w:val="22"/>
              </w:rPr>
            </w:pPr>
          </w:p>
        </w:tc>
      </w:tr>
      <w:tr w:rsidR="002A3AC4" w:rsidRPr="00474684" w14:paraId="21E210C6" w14:textId="77777777" w:rsidTr="002A3AC4">
        <w:trPr>
          <w:trHeight w:val="542"/>
        </w:trPr>
        <w:tc>
          <w:tcPr>
            <w:tcW w:w="288" w:type="dxa"/>
            <w:tcBorders>
              <w:top w:val="nil"/>
              <w:left w:val="single" w:sz="4" w:space="0" w:color="auto"/>
              <w:bottom w:val="single" w:sz="4" w:space="0" w:color="auto"/>
              <w:right w:val="single" w:sz="4" w:space="0" w:color="auto"/>
            </w:tcBorders>
          </w:tcPr>
          <w:p w14:paraId="2E728740" w14:textId="77777777" w:rsidR="002A3AC4" w:rsidRPr="00474684" w:rsidRDefault="002A3AC4" w:rsidP="002A3AC4">
            <w:pPr>
              <w:rPr>
                <w:rFonts w:ascii="Trebuchet MS" w:hAnsi="Trebuchet MS"/>
                <w:sz w:val="22"/>
                <w:szCs w:val="22"/>
              </w:rPr>
            </w:pPr>
          </w:p>
        </w:tc>
        <w:tc>
          <w:tcPr>
            <w:tcW w:w="4590" w:type="dxa"/>
            <w:tcBorders>
              <w:top w:val="nil"/>
              <w:left w:val="single" w:sz="4" w:space="0" w:color="auto"/>
              <w:bottom w:val="single" w:sz="4" w:space="0" w:color="auto"/>
              <w:right w:val="single" w:sz="4" w:space="0" w:color="auto"/>
            </w:tcBorders>
            <w:shd w:val="clear" w:color="auto" w:fill="auto"/>
          </w:tcPr>
          <w:p w14:paraId="7ABB7B90" w14:textId="77777777" w:rsidR="002A3AC4" w:rsidRPr="00474684" w:rsidRDefault="002A3AC4" w:rsidP="002A3AC4">
            <w:pPr>
              <w:rPr>
                <w:rFonts w:ascii="Trebuchet MS" w:hAnsi="Trebuchet MS"/>
                <w:sz w:val="22"/>
                <w:szCs w:val="22"/>
              </w:rPr>
            </w:pPr>
            <w:r w:rsidRPr="00474684">
              <w:rPr>
                <w:rFonts w:ascii="Trebuchet MS" w:hAnsi="Trebuchet MS"/>
                <w:sz w:val="22"/>
                <w:szCs w:val="22"/>
              </w:rPr>
              <w:t>Nume:</w:t>
            </w:r>
          </w:p>
        </w:tc>
        <w:tc>
          <w:tcPr>
            <w:tcW w:w="4950" w:type="dxa"/>
            <w:tcBorders>
              <w:top w:val="nil"/>
              <w:left w:val="nil"/>
              <w:bottom w:val="single" w:sz="4" w:space="0" w:color="auto"/>
              <w:right w:val="single" w:sz="4" w:space="0" w:color="auto"/>
            </w:tcBorders>
            <w:shd w:val="clear" w:color="auto" w:fill="auto"/>
          </w:tcPr>
          <w:p w14:paraId="058030F0" w14:textId="77777777" w:rsidR="002A3AC4" w:rsidRPr="00474684" w:rsidRDefault="002A3AC4" w:rsidP="002A3AC4">
            <w:pPr>
              <w:jc w:val="both"/>
              <w:rPr>
                <w:rFonts w:ascii="Trebuchet MS" w:hAnsi="Trebuchet MS"/>
                <w:color w:val="000000"/>
                <w:sz w:val="22"/>
                <w:szCs w:val="22"/>
              </w:rPr>
            </w:pPr>
          </w:p>
        </w:tc>
      </w:tr>
      <w:tr w:rsidR="002A3AC4" w:rsidRPr="00474684" w14:paraId="71FA4CA6" w14:textId="77777777" w:rsidTr="002A3AC4">
        <w:trPr>
          <w:trHeight w:val="542"/>
        </w:trPr>
        <w:tc>
          <w:tcPr>
            <w:tcW w:w="288" w:type="dxa"/>
            <w:tcBorders>
              <w:top w:val="nil"/>
              <w:left w:val="single" w:sz="4" w:space="0" w:color="auto"/>
              <w:bottom w:val="single" w:sz="4" w:space="0" w:color="auto"/>
              <w:right w:val="single" w:sz="4" w:space="0" w:color="auto"/>
            </w:tcBorders>
          </w:tcPr>
          <w:p w14:paraId="78AA4E7F" w14:textId="77777777" w:rsidR="002A3AC4" w:rsidRPr="00474684" w:rsidRDefault="002A3AC4" w:rsidP="002A3AC4">
            <w:pPr>
              <w:rPr>
                <w:rFonts w:ascii="Trebuchet MS" w:hAnsi="Trebuchet MS"/>
                <w:sz w:val="22"/>
                <w:szCs w:val="22"/>
              </w:rPr>
            </w:pPr>
          </w:p>
        </w:tc>
        <w:tc>
          <w:tcPr>
            <w:tcW w:w="4590" w:type="dxa"/>
            <w:tcBorders>
              <w:top w:val="nil"/>
              <w:left w:val="single" w:sz="4" w:space="0" w:color="auto"/>
              <w:bottom w:val="single" w:sz="4" w:space="0" w:color="auto"/>
              <w:right w:val="single" w:sz="4" w:space="0" w:color="auto"/>
            </w:tcBorders>
            <w:shd w:val="clear" w:color="auto" w:fill="auto"/>
          </w:tcPr>
          <w:p w14:paraId="389264C9" w14:textId="77777777" w:rsidR="002A3AC4" w:rsidRPr="00474684" w:rsidRDefault="002A3AC4" w:rsidP="002A3AC4">
            <w:pPr>
              <w:rPr>
                <w:rFonts w:ascii="Trebuchet MS" w:hAnsi="Trebuchet MS"/>
                <w:sz w:val="22"/>
                <w:szCs w:val="22"/>
              </w:rPr>
            </w:pPr>
            <w:r w:rsidRPr="00474684">
              <w:rPr>
                <w:rFonts w:ascii="Trebuchet MS" w:hAnsi="Trebuchet MS"/>
                <w:sz w:val="22"/>
                <w:szCs w:val="22"/>
              </w:rPr>
              <w:t>Prenume</w:t>
            </w:r>
          </w:p>
        </w:tc>
        <w:tc>
          <w:tcPr>
            <w:tcW w:w="4950" w:type="dxa"/>
            <w:tcBorders>
              <w:top w:val="nil"/>
              <w:left w:val="nil"/>
              <w:bottom w:val="single" w:sz="4" w:space="0" w:color="auto"/>
              <w:right w:val="single" w:sz="4" w:space="0" w:color="auto"/>
            </w:tcBorders>
            <w:shd w:val="clear" w:color="auto" w:fill="auto"/>
          </w:tcPr>
          <w:p w14:paraId="6331363A" w14:textId="77777777" w:rsidR="002A3AC4" w:rsidRPr="00474684" w:rsidRDefault="002A3AC4" w:rsidP="002A3AC4">
            <w:pPr>
              <w:jc w:val="both"/>
              <w:rPr>
                <w:rFonts w:ascii="Trebuchet MS" w:hAnsi="Trebuchet MS"/>
                <w:color w:val="000000"/>
                <w:sz w:val="22"/>
                <w:szCs w:val="22"/>
              </w:rPr>
            </w:pPr>
          </w:p>
        </w:tc>
      </w:tr>
      <w:tr w:rsidR="002A3AC4" w:rsidRPr="00474684" w14:paraId="059D28D3" w14:textId="77777777" w:rsidTr="003531AB">
        <w:trPr>
          <w:trHeight w:val="352"/>
        </w:trPr>
        <w:tc>
          <w:tcPr>
            <w:tcW w:w="288" w:type="dxa"/>
            <w:tcBorders>
              <w:top w:val="nil"/>
              <w:left w:val="single" w:sz="4" w:space="0" w:color="auto"/>
              <w:bottom w:val="single" w:sz="4" w:space="0" w:color="auto"/>
              <w:right w:val="single" w:sz="4" w:space="0" w:color="auto"/>
            </w:tcBorders>
          </w:tcPr>
          <w:p w14:paraId="2A5B66A1" w14:textId="77777777" w:rsidR="002A3AC4" w:rsidRPr="00474684" w:rsidRDefault="002A3AC4" w:rsidP="002A3AC4">
            <w:pPr>
              <w:rPr>
                <w:rFonts w:ascii="Trebuchet MS" w:hAnsi="Trebuchet MS"/>
                <w:sz w:val="22"/>
                <w:szCs w:val="22"/>
              </w:rPr>
            </w:pPr>
          </w:p>
        </w:tc>
        <w:tc>
          <w:tcPr>
            <w:tcW w:w="4590" w:type="dxa"/>
            <w:tcBorders>
              <w:top w:val="nil"/>
              <w:left w:val="single" w:sz="4" w:space="0" w:color="auto"/>
              <w:bottom w:val="single" w:sz="4" w:space="0" w:color="auto"/>
              <w:right w:val="single" w:sz="4" w:space="0" w:color="auto"/>
            </w:tcBorders>
            <w:shd w:val="clear" w:color="auto" w:fill="auto"/>
          </w:tcPr>
          <w:p w14:paraId="0F7CFEBD" w14:textId="77777777" w:rsidR="002A3AC4" w:rsidRPr="00474684" w:rsidRDefault="002A3AC4" w:rsidP="002A3AC4">
            <w:pPr>
              <w:rPr>
                <w:rFonts w:ascii="Trebuchet MS" w:hAnsi="Trebuchet MS"/>
                <w:sz w:val="22"/>
                <w:szCs w:val="22"/>
              </w:rPr>
            </w:pPr>
            <w:r w:rsidRPr="00474684">
              <w:rPr>
                <w:rFonts w:ascii="Trebuchet MS" w:hAnsi="Trebuchet MS"/>
                <w:sz w:val="22"/>
                <w:szCs w:val="22"/>
              </w:rPr>
              <w:t>Funcţie</w:t>
            </w:r>
          </w:p>
        </w:tc>
        <w:tc>
          <w:tcPr>
            <w:tcW w:w="4950" w:type="dxa"/>
            <w:tcBorders>
              <w:top w:val="nil"/>
              <w:left w:val="nil"/>
              <w:bottom w:val="single" w:sz="4" w:space="0" w:color="auto"/>
              <w:right w:val="single" w:sz="4" w:space="0" w:color="auto"/>
            </w:tcBorders>
            <w:shd w:val="clear" w:color="auto" w:fill="auto"/>
          </w:tcPr>
          <w:p w14:paraId="494560BE" w14:textId="77777777" w:rsidR="002A3AC4" w:rsidRPr="00474684" w:rsidRDefault="002A3AC4" w:rsidP="002A3AC4">
            <w:pPr>
              <w:jc w:val="both"/>
              <w:rPr>
                <w:rFonts w:ascii="Trebuchet MS" w:hAnsi="Trebuchet MS"/>
                <w:color w:val="000000"/>
                <w:sz w:val="22"/>
                <w:szCs w:val="22"/>
              </w:rPr>
            </w:pPr>
          </w:p>
        </w:tc>
      </w:tr>
      <w:tr w:rsidR="002A3AC4" w:rsidRPr="00474684" w14:paraId="5030E6D2" w14:textId="77777777" w:rsidTr="002A3AC4">
        <w:trPr>
          <w:trHeight w:val="542"/>
        </w:trPr>
        <w:tc>
          <w:tcPr>
            <w:tcW w:w="4878" w:type="dxa"/>
            <w:gridSpan w:val="2"/>
            <w:tcBorders>
              <w:top w:val="nil"/>
              <w:left w:val="single" w:sz="4" w:space="0" w:color="auto"/>
              <w:bottom w:val="single" w:sz="4" w:space="0" w:color="auto"/>
              <w:right w:val="single" w:sz="4" w:space="0" w:color="auto"/>
            </w:tcBorders>
          </w:tcPr>
          <w:p w14:paraId="7933EB49" w14:textId="77777777" w:rsidR="002A3AC4" w:rsidRPr="00474684" w:rsidRDefault="002A3AC4" w:rsidP="002A3AC4">
            <w:pPr>
              <w:rPr>
                <w:rFonts w:ascii="Trebuchet MS" w:hAnsi="Trebuchet MS"/>
                <w:b/>
                <w:bCs/>
                <w:color w:val="000000"/>
                <w:sz w:val="22"/>
                <w:szCs w:val="22"/>
                <w:lang w:val="fr-FR"/>
              </w:rPr>
            </w:pPr>
            <w:proofErr w:type="spellStart"/>
            <w:r w:rsidRPr="00474684">
              <w:rPr>
                <w:rFonts w:ascii="Trebuchet MS" w:hAnsi="Trebuchet MS"/>
                <w:b/>
                <w:sz w:val="24"/>
              </w:rPr>
              <w:t>Titlul</w:t>
            </w:r>
            <w:proofErr w:type="spellEnd"/>
            <w:r w:rsidRPr="00474684">
              <w:rPr>
                <w:rFonts w:ascii="Trebuchet MS" w:hAnsi="Trebuchet MS"/>
                <w:b/>
                <w:sz w:val="24"/>
              </w:rPr>
              <w:t xml:space="preserve"> proiectului</w:t>
            </w:r>
          </w:p>
        </w:tc>
        <w:tc>
          <w:tcPr>
            <w:tcW w:w="4950" w:type="dxa"/>
            <w:tcBorders>
              <w:top w:val="nil"/>
              <w:left w:val="nil"/>
              <w:bottom w:val="single" w:sz="4" w:space="0" w:color="auto"/>
              <w:right w:val="single" w:sz="4" w:space="0" w:color="auto"/>
            </w:tcBorders>
            <w:shd w:val="clear" w:color="auto" w:fill="auto"/>
          </w:tcPr>
          <w:p w14:paraId="57D6380B" w14:textId="77777777" w:rsidR="002A3AC4" w:rsidRPr="00474684" w:rsidRDefault="002A3AC4" w:rsidP="002A3AC4">
            <w:pPr>
              <w:jc w:val="both"/>
              <w:rPr>
                <w:rFonts w:ascii="Trebuchet MS" w:hAnsi="Trebuchet MS"/>
                <w:color w:val="000000"/>
                <w:sz w:val="22"/>
                <w:szCs w:val="22"/>
                <w:lang w:val="fr-FR"/>
              </w:rPr>
            </w:pPr>
          </w:p>
        </w:tc>
      </w:tr>
      <w:tr w:rsidR="002A3AC4" w:rsidRPr="00474684" w14:paraId="10C14B69" w14:textId="77777777" w:rsidTr="002A3AC4">
        <w:trPr>
          <w:trHeight w:val="542"/>
        </w:trPr>
        <w:tc>
          <w:tcPr>
            <w:tcW w:w="4878" w:type="dxa"/>
            <w:gridSpan w:val="2"/>
            <w:tcBorders>
              <w:top w:val="nil"/>
              <w:left w:val="single" w:sz="4" w:space="0" w:color="auto"/>
              <w:bottom w:val="single" w:sz="4" w:space="0" w:color="auto"/>
              <w:right w:val="single" w:sz="4" w:space="0" w:color="auto"/>
            </w:tcBorders>
          </w:tcPr>
          <w:p w14:paraId="7F13E48C" w14:textId="77777777" w:rsidR="002A3AC4" w:rsidRPr="00474684" w:rsidRDefault="002A3AC4" w:rsidP="002A3AC4">
            <w:pPr>
              <w:rPr>
                <w:rFonts w:ascii="Trebuchet MS" w:hAnsi="Trebuchet MS"/>
                <w:b/>
                <w:bCs/>
                <w:color w:val="000000"/>
                <w:sz w:val="22"/>
                <w:szCs w:val="22"/>
                <w:lang w:val="fr-FR"/>
              </w:rPr>
            </w:pPr>
            <w:r w:rsidRPr="00474684">
              <w:rPr>
                <w:rFonts w:ascii="Trebuchet MS" w:hAnsi="Trebuchet MS"/>
                <w:b/>
                <w:bCs/>
                <w:color w:val="000000"/>
                <w:sz w:val="22"/>
                <w:szCs w:val="22"/>
                <w:lang w:val="fr-FR"/>
              </w:rPr>
              <w:t>Data lansării apelului de selecție de către GAL</w:t>
            </w:r>
          </w:p>
        </w:tc>
        <w:tc>
          <w:tcPr>
            <w:tcW w:w="4950" w:type="dxa"/>
            <w:tcBorders>
              <w:top w:val="nil"/>
              <w:left w:val="nil"/>
              <w:bottom w:val="single" w:sz="4" w:space="0" w:color="auto"/>
              <w:right w:val="single" w:sz="4" w:space="0" w:color="auto"/>
            </w:tcBorders>
            <w:shd w:val="clear" w:color="auto" w:fill="auto"/>
          </w:tcPr>
          <w:p w14:paraId="3933BC08" w14:textId="77777777" w:rsidR="002A3AC4" w:rsidRPr="00474684" w:rsidRDefault="002A3AC4" w:rsidP="002A3AC4">
            <w:pPr>
              <w:jc w:val="both"/>
              <w:rPr>
                <w:rFonts w:ascii="Trebuchet MS" w:hAnsi="Trebuchet MS"/>
                <w:color w:val="000000"/>
                <w:sz w:val="22"/>
                <w:szCs w:val="22"/>
                <w:lang w:val="fr-FR"/>
              </w:rPr>
            </w:pPr>
          </w:p>
        </w:tc>
      </w:tr>
      <w:tr w:rsidR="002A3AC4" w:rsidRPr="00474684" w14:paraId="05A66B3E" w14:textId="77777777" w:rsidTr="002A3AC4">
        <w:trPr>
          <w:trHeight w:val="440"/>
        </w:trPr>
        <w:tc>
          <w:tcPr>
            <w:tcW w:w="4878" w:type="dxa"/>
            <w:gridSpan w:val="2"/>
            <w:tcBorders>
              <w:top w:val="nil"/>
              <w:left w:val="single" w:sz="4" w:space="0" w:color="auto"/>
              <w:bottom w:val="single" w:sz="4" w:space="0" w:color="auto"/>
              <w:right w:val="single" w:sz="4" w:space="0" w:color="auto"/>
            </w:tcBorders>
          </w:tcPr>
          <w:p w14:paraId="6276C014" w14:textId="77777777" w:rsidR="002A3AC4" w:rsidRPr="00474684" w:rsidRDefault="002A3AC4" w:rsidP="002A3AC4">
            <w:pPr>
              <w:rPr>
                <w:rFonts w:ascii="Trebuchet MS" w:hAnsi="Trebuchet MS"/>
                <w:b/>
                <w:bCs/>
                <w:color w:val="000000"/>
                <w:sz w:val="22"/>
                <w:szCs w:val="22"/>
              </w:rPr>
            </w:pPr>
            <w:r w:rsidRPr="00474684">
              <w:rPr>
                <w:rFonts w:ascii="Trebuchet MS" w:hAnsi="Trebuchet MS"/>
                <w:b/>
                <w:bCs/>
                <w:color w:val="000000"/>
                <w:sz w:val="22"/>
                <w:szCs w:val="22"/>
              </w:rPr>
              <w:t>Data înregistrării proiectului la GAL</w:t>
            </w:r>
          </w:p>
        </w:tc>
        <w:tc>
          <w:tcPr>
            <w:tcW w:w="4950" w:type="dxa"/>
            <w:tcBorders>
              <w:top w:val="nil"/>
              <w:left w:val="nil"/>
              <w:bottom w:val="single" w:sz="4" w:space="0" w:color="auto"/>
              <w:right w:val="single" w:sz="4" w:space="0" w:color="auto"/>
            </w:tcBorders>
            <w:shd w:val="clear" w:color="auto" w:fill="auto"/>
          </w:tcPr>
          <w:p w14:paraId="00B39D4E" w14:textId="77777777" w:rsidR="002A3AC4" w:rsidRPr="00474684" w:rsidRDefault="002A3AC4" w:rsidP="002A3AC4">
            <w:pPr>
              <w:jc w:val="both"/>
              <w:rPr>
                <w:rFonts w:ascii="Trebuchet MS" w:hAnsi="Trebuchet MS"/>
                <w:color w:val="000000"/>
                <w:sz w:val="22"/>
                <w:szCs w:val="22"/>
              </w:rPr>
            </w:pPr>
          </w:p>
        </w:tc>
      </w:tr>
      <w:tr w:rsidR="002A3AC4" w:rsidRPr="00474684" w14:paraId="34C7BD2F" w14:textId="77777777" w:rsidTr="002A3AC4">
        <w:trPr>
          <w:trHeight w:val="307"/>
        </w:trPr>
        <w:tc>
          <w:tcPr>
            <w:tcW w:w="4878" w:type="dxa"/>
            <w:gridSpan w:val="2"/>
            <w:tcBorders>
              <w:top w:val="nil"/>
              <w:left w:val="single" w:sz="4" w:space="0" w:color="auto"/>
              <w:bottom w:val="single" w:sz="4" w:space="0" w:color="auto"/>
              <w:right w:val="single" w:sz="4" w:space="0" w:color="auto"/>
            </w:tcBorders>
          </w:tcPr>
          <w:p w14:paraId="23625A8E" w14:textId="77777777" w:rsidR="002A3AC4" w:rsidRPr="00474684" w:rsidRDefault="002A3AC4" w:rsidP="002A3AC4">
            <w:pPr>
              <w:rPr>
                <w:rFonts w:ascii="Trebuchet MS" w:hAnsi="Trebuchet MS"/>
                <w:b/>
                <w:color w:val="000000"/>
                <w:sz w:val="22"/>
                <w:szCs w:val="22"/>
              </w:rPr>
            </w:pPr>
            <w:proofErr w:type="spellStart"/>
            <w:r w:rsidRPr="00474684">
              <w:rPr>
                <w:rFonts w:ascii="Trebuchet MS" w:hAnsi="Trebuchet MS"/>
                <w:b/>
                <w:color w:val="000000"/>
                <w:sz w:val="22"/>
                <w:szCs w:val="22"/>
              </w:rPr>
              <w:t>Obiectivul</w:t>
            </w:r>
            <w:proofErr w:type="spellEnd"/>
            <w:r w:rsidRPr="00474684">
              <w:rPr>
                <w:rFonts w:ascii="Trebuchet MS" w:hAnsi="Trebuchet MS"/>
                <w:b/>
                <w:color w:val="000000"/>
                <w:sz w:val="22"/>
                <w:szCs w:val="22"/>
              </w:rPr>
              <w:t xml:space="preserve"> și </w:t>
            </w:r>
            <w:proofErr w:type="spellStart"/>
            <w:r w:rsidRPr="00474684">
              <w:rPr>
                <w:rFonts w:ascii="Trebuchet MS" w:hAnsi="Trebuchet MS"/>
                <w:b/>
                <w:color w:val="000000"/>
                <w:sz w:val="22"/>
                <w:szCs w:val="22"/>
              </w:rPr>
              <w:t>tipul</w:t>
            </w:r>
            <w:proofErr w:type="spellEnd"/>
            <w:r w:rsidRPr="00474684">
              <w:rPr>
                <w:rFonts w:ascii="Trebuchet MS" w:hAnsi="Trebuchet MS"/>
                <w:b/>
                <w:color w:val="000000"/>
                <w:sz w:val="22"/>
                <w:szCs w:val="22"/>
              </w:rPr>
              <w:t xml:space="preserve"> proiectului:</w:t>
            </w:r>
          </w:p>
          <w:p w14:paraId="0F38C7F7" w14:textId="77777777" w:rsidR="002A3AC4" w:rsidRPr="00474684" w:rsidRDefault="002A3AC4" w:rsidP="002A3AC4">
            <w:pPr>
              <w:rPr>
                <w:rFonts w:ascii="Trebuchet MS" w:hAnsi="Trebuchet MS"/>
                <w:b/>
                <w:color w:val="000000"/>
                <w:sz w:val="22"/>
                <w:szCs w:val="22"/>
              </w:rPr>
            </w:pPr>
          </w:p>
        </w:tc>
        <w:tc>
          <w:tcPr>
            <w:tcW w:w="4950" w:type="dxa"/>
            <w:tcBorders>
              <w:top w:val="nil"/>
              <w:left w:val="nil"/>
              <w:bottom w:val="single" w:sz="4" w:space="0" w:color="auto"/>
              <w:right w:val="single" w:sz="4" w:space="0" w:color="auto"/>
            </w:tcBorders>
            <w:shd w:val="clear" w:color="auto" w:fill="auto"/>
            <w:hideMark/>
          </w:tcPr>
          <w:p w14:paraId="105C020F" w14:textId="77777777" w:rsidR="002A3AC4" w:rsidRPr="00474684" w:rsidRDefault="002A3AC4" w:rsidP="002A3AC4">
            <w:pPr>
              <w:jc w:val="both"/>
              <w:rPr>
                <w:rFonts w:ascii="Trebuchet MS" w:hAnsi="Trebuchet MS"/>
                <w:color w:val="000000"/>
                <w:sz w:val="22"/>
                <w:szCs w:val="22"/>
              </w:rPr>
            </w:pPr>
            <w:r w:rsidRPr="00474684">
              <w:rPr>
                <w:rFonts w:ascii="Trebuchet MS" w:hAnsi="Trebuchet MS"/>
                <w:color w:val="000000"/>
                <w:sz w:val="22"/>
                <w:szCs w:val="22"/>
              </w:rPr>
              <w:t> </w:t>
            </w:r>
          </w:p>
        </w:tc>
      </w:tr>
      <w:tr w:rsidR="002A3AC4" w:rsidRPr="00474684" w14:paraId="4C33C061" w14:textId="77777777" w:rsidTr="002A3AC4">
        <w:trPr>
          <w:trHeight w:val="383"/>
        </w:trPr>
        <w:tc>
          <w:tcPr>
            <w:tcW w:w="4878" w:type="dxa"/>
            <w:gridSpan w:val="2"/>
            <w:tcBorders>
              <w:top w:val="nil"/>
              <w:left w:val="single" w:sz="4" w:space="0" w:color="auto"/>
              <w:bottom w:val="single" w:sz="4" w:space="0" w:color="auto"/>
              <w:right w:val="single" w:sz="4" w:space="0" w:color="auto"/>
            </w:tcBorders>
          </w:tcPr>
          <w:p w14:paraId="6DB195B4" w14:textId="5C8AFA42" w:rsidR="002A3AC4" w:rsidRPr="00474684" w:rsidRDefault="002A3AC4" w:rsidP="002A3AC4">
            <w:pPr>
              <w:rPr>
                <w:rFonts w:ascii="Trebuchet MS" w:hAnsi="Trebuchet MS"/>
                <w:b/>
                <w:color w:val="000000"/>
                <w:sz w:val="22"/>
                <w:szCs w:val="22"/>
              </w:rPr>
            </w:pPr>
            <w:proofErr w:type="spellStart"/>
            <w:r w:rsidRPr="00474684">
              <w:rPr>
                <w:rFonts w:ascii="Trebuchet MS" w:hAnsi="Trebuchet MS"/>
                <w:b/>
                <w:color w:val="000000"/>
                <w:sz w:val="22"/>
                <w:szCs w:val="22"/>
              </w:rPr>
              <w:t>Amplasarea</w:t>
            </w:r>
            <w:proofErr w:type="spellEnd"/>
            <w:r w:rsidRPr="00474684">
              <w:rPr>
                <w:rFonts w:ascii="Trebuchet MS" w:hAnsi="Trebuchet MS"/>
                <w:b/>
                <w:color w:val="000000"/>
                <w:sz w:val="22"/>
                <w:szCs w:val="22"/>
              </w:rPr>
              <w:t xml:space="preserve"> proiectului</w:t>
            </w:r>
            <w:r w:rsidR="003531AB" w:rsidRPr="00474684">
              <w:rPr>
                <w:rFonts w:ascii="Trebuchet MS" w:hAnsi="Trebuchet MS"/>
                <w:b/>
                <w:color w:val="000000"/>
                <w:sz w:val="22"/>
                <w:szCs w:val="22"/>
              </w:rPr>
              <w:t xml:space="preserve"> </w:t>
            </w:r>
            <w:r w:rsidRPr="00474684">
              <w:rPr>
                <w:rFonts w:ascii="Trebuchet MS" w:hAnsi="Trebuchet MS"/>
                <w:b/>
                <w:color w:val="000000"/>
                <w:sz w:val="22"/>
                <w:szCs w:val="22"/>
              </w:rPr>
              <w:t>(</w:t>
            </w:r>
            <w:proofErr w:type="spellStart"/>
            <w:r w:rsidRPr="00474684">
              <w:rPr>
                <w:rFonts w:ascii="Trebuchet MS" w:hAnsi="Trebuchet MS"/>
                <w:b/>
                <w:color w:val="000000"/>
                <w:sz w:val="22"/>
                <w:szCs w:val="22"/>
              </w:rPr>
              <w:t>localitate</w:t>
            </w:r>
            <w:proofErr w:type="spellEnd"/>
            <w:r w:rsidRPr="00474684">
              <w:rPr>
                <w:rFonts w:ascii="Trebuchet MS" w:hAnsi="Trebuchet MS"/>
                <w:b/>
                <w:color w:val="000000"/>
                <w:sz w:val="22"/>
                <w:szCs w:val="22"/>
              </w:rPr>
              <w:t>/</w:t>
            </w:r>
            <w:proofErr w:type="spellStart"/>
            <w:r w:rsidRPr="00474684">
              <w:rPr>
                <w:rFonts w:ascii="Trebuchet MS" w:hAnsi="Trebuchet MS"/>
                <w:b/>
                <w:color w:val="000000"/>
                <w:sz w:val="22"/>
                <w:szCs w:val="22"/>
              </w:rPr>
              <w:t>localități</w:t>
            </w:r>
            <w:proofErr w:type="spellEnd"/>
            <w:r w:rsidRPr="00474684">
              <w:rPr>
                <w:rFonts w:ascii="Trebuchet MS" w:hAnsi="Trebuchet MS"/>
                <w:b/>
                <w:color w:val="000000"/>
                <w:sz w:val="22"/>
                <w:szCs w:val="22"/>
              </w:rPr>
              <w:t>)</w:t>
            </w:r>
          </w:p>
        </w:tc>
        <w:tc>
          <w:tcPr>
            <w:tcW w:w="4950" w:type="dxa"/>
            <w:tcBorders>
              <w:top w:val="nil"/>
              <w:left w:val="nil"/>
              <w:bottom w:val="single" w:sz="4" w:space="0" w:color="auto"/>
              <w:right w:val="single" w:sz="4" w:space="0" w:color="auto"/>
            </w:tcBorders>
            <w:shd w:val="clear" w:color="auto" w:fill="auto"/>
            <w:hideMark/>
          </w:tcPr>
          <w:p w14:paraId="50C90E3B" w14:textId="77777777" w:rsidR="002A3AC4" w:rsidRPr="00474684" w:rsidRDefault="002A3AC4" w:rsidP="002A3AC4">
            <w:pPr>
              <w:jc w:val="both"/>
              <w:rPr>
                <w:rFonts w:ascii="Trebuchet MS" w:hAnsi="Trebuchet MS"/>
                <w:color w:val="000000"/>
                <w:sz w:val="22"/>
                <w:szCs w:val="22"/>
              </w:rPr>
            </w:pPr>
            <w:r w:rsidRPr="00474684">
              <w:rPr>
                <w:rFonts w:ascii="Trebuchet MS" w:hAnsi="Trebuchet MS"/>
                <w:color w:val="000000"/>
                <w:sz w:val="22"/>
                <w:szCs w:val="22"/>
              </w:rPr>
              <w:t> </w:t>
            </w:r>
          </w:p>
        </w:tc>
      </w:tr>
    </w:tbl>
    <w:p w14:paraId="786825FF" w14:textId="77777777" w:rsidR="002A3AC4" w:rsidRPr="00474684" w:rsidRDefault="002A3AC4" w:rsidP="002A3AC4">
      <w:pPr>
        <w:rPr>
          <w:rFonts w:ascii="Trebuchet MS" w:hAnsi="Trebuchet MS"/>
          <w:b/>
          <w:sz w:val="24"/>
          <w:szCs w:val="24"/>
        </w:rPr>
      </w:pPr>
    </w:p>
    <w:p w14:paraId="4E86A2E5" w14:textId="77777777" w:rsidR="00E05817" w:rsidRDefault="00E05817">
      <w:pPr>
        <w:rPr>
          <w:rFonts w:ascii="Trebuchet MS" w:hAnsi="Trebuchet MS"/>
          <w:sz w:val="22"/>
          <w:szCs w:val="22"/>
        </w:rPr>
      </w:pPr>
    </w:p>
    <w:p w14:paraId="1E23FD64" w14:textId="77777777" w:rsidR="00E05817" w:rsidRDefault="00E05817">
      <w:pPr>
        <w:rPr>
          <w:rFonts w:ascii="Trebuchet MS" w:hAnsi="Trebuchet MS"/>
          <w:sz w:val="22"/>
          <w:szCs w:val="22"/>
        </w:rPr>
      </w:pPr>
    </w:p>
    <w:p w14:paraId="65BCA2C4" w14:textId="77777777" w:rsidR="00E05817" w:rsidRDefault="00E05817" w:rsidP="008C1A71">
      <w:pPr>
        <w:pStyle w:val="Titlu1"/>
        <w:rPr>
          <w:rFonts w:ascii="Calibri" w:eastAsia="Calibri" w:hAnsi="Calibri"/>
          <w:b/>
          <w:szCs w:val="22"/>
          <w:lang w:val="ro-RO"/>
        </w:rPr>
      </w:pPr>
      <w:bookmarkStart w:id="0" w:name="_Toc3196638"/>
      <w:r w:rsidRPr="00E05817">
        <w:rPr>
          <w:rFonts w:ascii="Calibri" w:eastAsia="Calibri" w:hAnsi="Calibri"/>
          <w:b/>
          <w:szCs w:val="22"/>
          <w:lang w:val="ro-RO"/>
        </w:rPr>
        <w:t>VERIFICAREA CRITERIILOR DE ELIGIBILITATE A PROIECTULUI</w:t>
      </w:r>
      <w:bookmarkEnd w:id="0"/>
    </w:p>
    <w:p w14:paraId="10BD3750" w14:textId="77777777" w:rsidR="00463B96" w:rsidRDefault="00463B96" w:rsidP="00B92EB5">
      <w:pPr>
        <w:rPr>
          <w:rFonts w:eastAsia="Calibri"/>
          <w:lang w:val="ro-RO"/>
        </w:rPr>
      </w:pPr>
    </w:p>
    <w:p w14:paraId="45FFA013" w14:textId="77777777" w:rsidR="00463B96" w:rsidRPr="00B92EB5" w:rsidRDefault="00463B96" w:rsidP="00B92EB5">
      <w:pPr>
        <w:pStyle w:val="Listparagraf"/>
        <w:numPr>
          <w:ilvl w:val="0"/>
          <w:numId w:val="274"/>
        </w:numPr>
        <w:outlineLvl w:val="1"/>
        <w:rPr>
          <w:rFonts w:asciiTheme="minorHAnsi" w:eastAsia="Calibri" w:hAnsiTheme="minorHAnsi"/>
          <w:b/>
          <w:sz w:val="28"/>
          <w:szCs w:val="28"/>
          <w:lang w:val="ro-RO"/>
        </w:rPr>
      </w:pPr>
      <w:bookmarkStart w:id="1" w:name="_Toc3196639"/>
      <w:r w:rsidRPr="00B92EB5">
        <w:rPr>
          <w:rFonts w:asciiTheme="minorHAnsi" w:eastAsia="Calibri" w:hAnsiTheme="minorHAnsi"/>
          <w:b/>
          <w:sz w:val="28"/>
          <w:szCs w:val="28"/>
          <w:lang w:val="ro-RO"/>
        </w:rPr>
        <w:t>Verificarea eligibilitatii solicitantului</w:t>
      </w:r>
      <w:bookmarkEnd w:id="1"/>
      <w:r w:rsidRPr="00B92EB5">
        <w:rPr>
          <w:rFonts w:asciiTheme="minorHAnsi" w:eastAsia="Calibri" w:hAnsiTheme="minorHAnsi"/>
          <w:b/>
          <w:sz w:val="28"/>
          <w:szCs w:val="28"/>
          <w:lang w:val="ro-RO"/>
        </w:rPr>
        <w:t xml:space="preserve"> </w:t>
      </w:r>
    </w:p>
    <w:p w14:paraId="7AACD297" w14:textId="77777777" w:rsidR="00463B96" w:rsidRDefault="00463B96" w:rsidP="00B92EB5">
      <w:pPr>
        <w:rPr>
          <w:rFonts w:eastAsia="Calibri"/>
          <w:lang w:val="ro-RO"/>
        </w:rPr>
      </w:pPr>
    </w:p>
    <w:p w14:paraId="5317D4F4" w14:textId="77777777" w:rsidR="00463B96" w:rsidRDefault="00463B96" w:rsidP="00B92EB5">
      <w:pPr>
        <w:rPr>
          <w:rFonts w:eastAsia="Calibri"/>
          <w:lang w:val="ro-RO"/>
        </w:rPr>
      </w:pPr>
    </w:p>
    <w:p w14:paraId="54517645" w14:textId="77777777" w:rsidR="00463B96" w:rsidRDefault="00463B96" w:rsidP="00B92EB5">
      <w:pPr>
        <w:rPr>
          <w:rFonts w:eastAsia="Calibri"/>
          <w:lang w:val="ro-RO"/>
        </w:rPr>
      </w:pPr>
    </w:p>
    <w:tbl>
      <w:tblPr>
        <w:tblW w:w="9600" w:type="dxa"/>
        <w:tblInd w:w="93" w:type="dxa"/>
        <w:tblLook w:val="04A0" w:firstRow="1" w:lastRow="0" w:firstColumn="1" w:lastColumn="0" w:noHBand="0" w:noVBand="1"/>
      </w:tblPr>
      <w:tblGrid>
        <w:gridCol w:w="7000"/>
        <w:gridCol w:w="960"/>
        <w:gridCol w:w="760"/>
        <w:gridCol w:w="880"/>
      </w:tblGrid>
      <w:tr w:rsidR="00C0016B" w:rsidRPr="00DC4BF0" w14:paraId="6C5E7DED" w14:textId="77777777" w:rsidTr="009D3A31">
        <w:trPr>
          <w:trHeight w:val="450"/>
        </w:trPr>
        <w:tc>
          <w:tcPr>
            <w:tcW w:w="7000" w:type="dxa"/>
            <w:vMerge w:val="restart"/>
            <w:tcBorders>
              <w:top w:val="single" w:sz="4" w:space="0" w:color="auto"/>
              <w:left w:val="single" w:sz="4" w:space="0" w:color="auto"/>
              <w:bottom w:val="single" w:sz="4" w:space="0" w:color="auto"/>
              <w:right w:val="single" w:sz="4" w:space="0" w:color="auto"/>
            </w:tcBorders>
            <w:shd w:val="clear" w:color="000000" w:fill="EEECE1"/>
            <w:hideMark/>
          </w:tcPr>
          <w:p w14:paraId="6E3BBCB9" w14:textId="77777777" w:rsidR="00C0016B" w:rsidRPr="00DC4BF0" w:rsidRDefault="00C0016B" w:rsidP="009D3A31">
            <w:pPr>
              <w:rPr>
                <w:rFonts w:ascii="Arial Narrow" w:hAnsi="Arial Narrow"/>
                <w:b/>
                <w:bCs/>
                <w:color w:val="000000"/>
                <w:sz w:val="22"/>
                <w:szCs w:val="22"/>
              </w:rPr>
            </w:pPr>
            <w:r w:rsidRPr="00DC4BF0">
              <w:rPr>
                <w:rFonts w:ascii="Arial Narrow" w:hAnsi="Arial Narrow"/>
                <w:b/>
                <w:bCs/>
                <w:color w:val="000000"/>
                <w:sz w:val="22"/>
                <w:szCs w:val="22"/>
              </w:rPr>
              <w:t xml:space="preserve">I. </w:t>
            </w:r>
            <w:proofErr w:type="spellStart"/>
            <w:r w:rsidRPr="00DC4BF0">
              <w:rPr>
                <w:rFonts w:ascii="Arial Narrow" w:hAnsi="Arial Narrow"/>
                <w:b/>
                <w:bCs/>
                <w:color w:val="000000"/>
                <w:sz w:val="22"/>
                <w:szCs w:val="22"/>
              </w:rPr>
              <w:t>Verificarea</w:t>
            </w:r>
            <w:proofErr w:type="spellEnd"/>
            <w:r w:rsidRPr="00DC4BF0">
              <w:rPr>
                <w:rFonts w:ascii="Arial Narrow" w:hAnsi="Arial Narrow"/>
                <w:b/>
                <w:bCs/>
                <w:color w:val="000000"/>
                <w:sz w:val="22"/>
                <w:szCs w:val="22"/>
              </w:rPr>
              <w:t xml:space="preserve"> </w:t>
            </w:r>
            <w:proofErr w:type="spellStart"/>
            <w:r w:rsidRPr="00DC4BF0">
              <w:rPr>
                <w:rFonts w:ascii="Arial Narrow" w:hAnsi="Arial Narrow"/>
                <w:b/>
                <w:bCs/>
                <w:color w:val="000000"/>
                <w:sz w:val="22"/>
                <w:szCs w:val="22"/>
              </w:rPr>
              <w:t>eligibilitatii</w:t>
            </w:r>
            <w:proofErr w:type="spellEnd"/>
            <w:r w:rsidRPr="00DC4BF0">
              <w:rPr>
                <w:rFonts w:ascii="Arial Narrow" w:hAnsi="Arial Narrow"/>
                <w:b/>
                <w:bCs/>
                <w:color w:val="000000"/>
                <w:sz w:val="22"/>
                <w:szCs w:val="22"/>
              </w:rPr>
              <w:t xml:space="preserve"> </w:t>
            </w:r>
            <w:proofErr w:type="spellStart"/>
            <w:r w:rsidRPr="00DC4BF0">
              <w:rPr>
                <w:rFonts w:ascii="Arial Narrow" w:hAnsi="Arial Narrow"/>
                <w:b/>
                <w:bCs/>
                <w:color w:val="000000"/>
                <w:sz w:val="22"/>
                <w:szCs w:val="22"/>
              </w:rPr>
              <w:t>solicitantului</w:t>
            </w:r>
            <w:proofErr w:type="spellEnd"/>
            <w:r w:rsidRPr="00DC4BF0">
              <w:rPr>
                <w:rFonts w:ascii="Arial Narrow" w:hAnsi="Arial Narrow"/>
                <w:b/>
                <w:bCs/>
                <w:color w:val="000000"/>
                <w:sz w:val="22"/>
                <w:szCs w:val="22"/>
              </w:rPr>
              <w:t xml:space="preserve"> </w:t>
            </w:r>
          </w:p>
        </w:tc>
        <w:tc>
          <w:tcPr>
            <w:tcW w:w="2600" w:type="dxa"/>
            <w:gridSpan w:val="3"/>
            <w:tcBorders>
              <w:top w:val="single" w:sz="4" w:space="0" w:color="auto"/>
              <w:left w:val="nil"/>
              <w:bottom w:val="single" w:sz="4" w:space="0" w:color="auto"/>
              <w:right w:val="single" w:sz="4" w:space="0" w:color="auto"/>
            </w:tcBorders>
            <w:shd w:val="clear" w:color="auto" w:fill="auto"/>
            <w:hideMark/>
          </w:tcPr>
          <w:p w14:paraId="04C3F36E" w14:textId="77777777" w:rsidR="00C0016B" w:rsidRPr="00DC4BF0" w:rsidRDefault="00C0016B" w:rsidP="009D3A31">
            <w:pPr>
              <w:jc w:val="center"/>
              <w:rPr>
                <w:rFonts w:ascii="Arial Narrow" w:hAnsi="Arial Narrow"/>
                <w:b/>
                <w:bCs/>
                <w:color w:val="000000"/>
                <w:sz w:val="22"/>
                <w:szCs w:val="22"/>
              </w:rPr>
            </w:pPr>
            <w:proofErr w:type="spellStart"/>
            <w:r w:rsidRPr="00DC4BF0">
              <w:rPr>
                <w:rFonts w:ascii="Arial Narrow" w:hAnsi="Arial Narrow"/>
                <w:b/>
                <w:bCs/>
                <w:color w:val="000000"/>
                <w:sz w:val="22"/>
                <w:szCs w:val="22"/>
              </w:rPr>
              <w:t>Rezultat</w:t>
            </w:r>
            <w:proofErr w:type="spellEnd"/>
            <w:r w:rsidRPr="00DC4BF0">
              <w:rPr>
                <w:rFonts w:ascii="Arial Narrow" w:hAnsi="Arial Narrow"/>
                <w:b/>
                <w:bCs/>
                <w:color w:val="000000"/>
                <w:sz w:val="22"/>
                <w:szCs w:val="22"/>
              </w:rPr>
              <w:t xml:space="preserve"> </w:t>
            </w:r>
            <w:proofErr w:type="spellStart"/>
            <w:r w:rsidRPr="00DC4BF0">
              <w:rPr>
                <w:rFonts w:ascii="Arial Narrow" w:hAnsi="Arial Narrow"/>
                <w:b/>
                <w:bCs/>
                <w:color w:val="000000"/>
                <w:sz w:val="22"/>
                <w:szCs w:val="22"/>
              </w:rPr>
              <w:t>verificare</w:t>
            </w:r>
            <w:proofErr w:type="spellEnd"/>
            <w:r w:rsidRPr="00DC4BF0">
              <w:rPr>
                <w:rFonts w:ascii="Arial Narrow" w:hAnsi="Arial Narrow"/>
                <w:b/>
                <w:bCs/>
                <w:color w:val="000000"/>
                <w:sz w:val="22"/>
                <w:szCs w:val="22"/>
              </w:rPr>
              <w:t xml:space="preserve"> </w:t>
            </w:r>
          </w:p>
        </w:tc>
      </w:tr>
      <w:tr w:rsidR="00C0016B" w:rsidRPr="00DC4BF0" w14:paraId="507FC634" w14:textId="77777777" w:rsidTr="009D3A31">
        <w:trPr>
          <w:trHeight w:val="690"/>
        </w:trPr>
        <w:tc>
          <w:tcPr>
            <w:tcW w:w="7000" w:type="dxa"/>
            <w:vMerge/>
            <w:tcBorders>
              <w:top w:val="single" w:sz="4" w:space="0" w:color="auto"/>
              <w:left w:val="single" w:sz="4" w:space="0" w:color="auto"/>
              <w:bottom w:val="single" w:sz="4" w:space="0" w:color="auto"/>
              <w:right w:val="single" w:sz="4" w:space="0" w:color="auto"/>
            </w:tcBorders>
            <w:vAlign w:val="center"/>
            <w:hideMark/>
          </w:tcPr>
          <w:p w14:paraId="0011EB6E" w14:textId="77777777" w:rsidR="00C0016B" w:rsidRPr="00DC4BF0" w:rsidRDefault="00C0016B" w:rsidP="009D3A31">
            <w:pPr>
              <w:rPr>
                <w:rFonts w:ascii="Arial Narrow" w:hAnsi="Arial Narrow"/>
                <w:b/>
                <w:bCs/>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14:paraId="4A819807" w14:textId="77777777" w:rsidR="00C0016B" w:rsidRPr="00DC4BF0" w:rsidRDefault="00C0016B" w:rsidP="009D3A31">
            <w:pPr>
              <w:jc w:val="center"/>
              <w:rPr>
                <w:rFonts w:ascii="Arial Narrow" w:hAnsi="Arial Narrow"/>
                <w:b/>
                <w:bCs/>
                <w:color w:val="000000"/>
                <w:sz w:val="22"/>
                <w:szCs w:val="22"/>
              </w:rPr>
            </w:pPr>
            <w:r w:rsidRPr="00DC4BF0">
              <w:rPr>
                <w:rFonts w:ascii="Arial Narrow" w:hAnsi="Arial Narrow"/>
                <w:b/>
                <w:bCs/>
                <w:color w:val="000000"/>
                <w:sz w:val="22"/>
                <w:szCs w:val="22"/>
              </w:rPr>
              <w:t xml:space="preserve">Da </w:t>
            </w:r>
          </w:p>
        </w:tc>
        <w:tc>
          <w:tcPr>
            <w:tcW w:w="760" w:type="dxa"/>
            <w:tcBorders>
              <w:top w:val="nil"/>
              <w:left w:val="nil"/>
              <w:bottom w:val="single" w:sz="4" w:space="0" w:color="auto"/>
              <w:right w:val="single" w:sz="4" w:space="0" w:color="auto"/>
            </w:tcBorders>
            <w:shd w:val="clear" w:color="auto" w:fill="auto"/>
            <w:hideMark/>
          </w:tcPr>
          <w:p w14:paraId="68B21FCE" w14:textId="77777777" w:rsidR="00C0016B" w:rsidRPr="00DC4BF0" w:rsidRDefault="00C0016B" w:rsidP="009D3A31">
            <w:pPr>
              <w:jc w:val="center"/>
              <w:rPr>
                <w:rFonts w:ascii="Arial Narrow" w:hAnsi="Arial Narrow"/>
                <w:b/>
                <w:bCs/>
                <w:color w:val="000000"/>
                <w:sz w:val="22"/>
                <w:szCs w:val="22"/>
              </w:rPr>
            </w:pPr>
            <w:r w:rsidRPr="00DC4BF0">
              <w:rPr>
                <w:rFonts w:ascii="Arial Narrow" w:hAnsi="Arial Narrow"/>
                <w:b/>
                <w:bCs/>
                <w:color w:val="000000"/>
                <w:sz w:val="22"/>
                <w:szCs w:val="22"/>
              </w:rPr>
              <w:t xml:space="preserve">Nu </w:t>
            </w:r>
          </w:p>
        </w:tc>
        <w:tc>
          <w:tcPr>
            <w:tcW w:w="880" w:type="dxa"/>
            <w:tcBorders>
              <w:top w:val="nil"/>
              <w:left w:val="nil"/>
              <w:bottom w:val="single" w:sz="4" w:space="0" w:color="auto"/>
              <w:right w:val="single" w:sz="4" w:space="0" w:color="auto"/>
            </w:tcBorders>
            <w:shd w:val="clear" w:color="auto" w:fill="auto"/>
            <w:hideMark/>
          </w:tcPr>
          <w:p w14:paraId="147B1275" w14:textId="77777777" w:rsidR="00C0016B" w:rsidRPr="00DC4BF0" w:rsidRDefault="00C0016B" w:rsidP="009D3A31">
            <w:pPr>
              <w:jc w:val="center"/>
              <w:rPr>
                <w:rFonts w:ascii="Arial Narrow" w:hAnsi="Arial Narrow"/>
                <w:b/>
                <w:bCs/>
                <w:color w:val="000000"/>
                <w:sz w:val="22"/>
                <w:szCs w:val="22"/>
              </w:rPr>
            </w:pPr>
            <w:r w:rsidRPr="00DC4BF0">
              <w:rPr>
                <w:rFonts w:ascii="Arial Narrow" w:hAnsi="Arial Narrow"/>
                <w:b/>
                <w:bCs/>
                <w:color w:val="000000"/>
                <w:sz w:val="22"/>
                <w:szCs w:val="22"/>
              </w:rPr>
              <w:t>Nu e cazul</w:t>
            </w:r>
          </w:p>
        </w:tc>
      </w:tr>
      <w:tr w:rsidR="00C0016B" w:rsidRPr="00DC4BF0" w14:paraId="5DD75B18" w14:textId="77777777" w:rsidTr="009D3A31">
        <w:trPr>
          <w:trHeight w:val="375"/>
        </w:trPr>
        <w:tc>
          <w:tcPr>
            <w:tcW w:w="7000" w:type="dxa"/>
            <w:tcBorders>
              <w:top w:val="nil"/>
              <w:left w:val="single" w:sz="4" w:space="0" w:color="auto"/>
              <w:bottom w:val="single" w:sz="4" w:space="0" w:color="auto"/>
              <w:right w:val="single" w:sz="4" w:space="0" w:color="auto"/>
            </w:tcBorders>
            <w:shd w:val="clear" w:color="auto" w:fill="auto"/>
          </w:tcPr>
          <w:p w14:paraId="50E39F77" w14:textId="77777777" w:rsidR="00C0016B" w:rsidRPr="00B50D57" w:rsidRDefault="00C0016B" w:rsidP="009D3A31">
            <w:pPr>
              <w:jc w:val="both"/>
              <w:rPr>
                <w:rFonts w:ascii="Trebuchet MS" w:hAnsi="Trebuchet MS"/>
                <w:color w:val="000000"/>
                <w:sz w:val="22"/>
                <w:szCs w:val="22"/>
              </w:rPr>
            </w:pPr>
            <w:r w:rsidRPr="00662DA1">
              <w:rPr>
                <w:rFonts w:ascii="Calibri" w:eastAsia="Calibri" w:hAnsi="Calibri"/>
                <w:sz w:val="24"/>
                <w:szCs w:val="22"/>
                <w:lang w:val="ro-RO"/>
              </w:rPr>
              <w:t>1. Solicitantul este înregistrat în Registrul debitorilor AFIR atât pentru Programul SAPARD, cât și pentru FEADR?</w:t>
            </w:r>
          </w:p>
        </w:tc>
        <w:tc>
          <w:tcPr>
            <w:tcW w:w="960" w:type="dxa"/>
            <w:tcBorders>
              <w:top w:val="nil"/>
              <w:left w:val="nil"/>
              <w:bottom w:val="single" w:sz="4" w:space="0" w:color="auto"/>
              <w:right w:val="single" w:sz="4" w:space="0" w:color="auto"/>
            </w:tcBorders>
            <w:shd w:val="clear" w:color="auto" w:fill="auto"/>
            <w:hideMark/>
          </w:tcPr>
          <w:p w14:paraId="47698B9F" w14:textId="77777777" w:rsidR="00C0016B" w:rsidRPr="00DC4BF0" w:rsidRDefault="00C0016B" w:rsidP="009D3A31">
            <w:pPr>
              <w:rPr>
                <w:rFonts w:ascii="Arial Narrow" w:hAnsi="Arial Narrow"/>
                <w:color w:val="000000"/>
                <w:sz w:val="22"/>
                <w:szCs w:val="22"/>
              </w:rPr>
            </w:pPr>
            <w:r w:rsidRPr="00DC4BF0">
              <w:rPr>
                <w:rFonts w:ascii="Arial Narrow" w:hAnsi="Arial Narrow"/>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14:paraId="371E221D" w14:textId="77777777" w:rsidR="00C0016B" w:rsidRPr="00DC4BF0" w:rsidRDefault="00C0016B" w:rsidP="009D3A31">
            <w:pPr>
              <w:rPr>
                <w:rFonts w:ascii="Arial Narrow" w:hAnsi="Arial Narrow"/>
                <w:color w:val="000000"/>
                <w:sz w:val="22"/>
                <w:szCs w:val="22"/>
              </w:rPr>
            </w:pPr>
            <w:r w:rsidRPr="00DC4BF0">
              <w:rPr>
                <w:rFonts w:ascii="Arial Narrow" w:hAnsi="Arial Narrow"/>
                <w:color w:val="000000"/>
                <w:sz w:val="22"/>
                <w:szCs w:val="22"/>
              </w:rPr>
              <w:t> </w:t>
            </w:r>
          </w:p>
        </w:tc>
        <w:tc>
          <w:tcPr>
            <w:tcW w:w="880" w:type="dxa"/>
            <w:tcBorders>
              <w:top w:val="nil"/>
              <w:left w:val="nil"/>
              <w:bottom w:val="single" w:sz="4" w:space="0" w:color="auto"/>
              <w:right w:val="single" w:sz="4" w:space="0" w:color="auto"/>
            </w:tcBorders>
            <w:shd w:val="clear" w:color="auto" w:fill="76923C" w:themeFill="accent3" w:themeFillShade="BF"/>
            <w:hideMark/>
          </w:tcPr>
          <w:p w14:paraId="1A0F73BA" w14:textId="77777777" w:rsidR="00C0016B" w:rsidRPr="00DC4BF0" w:rsidRDefault="00C0016B" w:rsidP="009D3A31">
            <w:pPr>
              <w:rPr>
                <w:rFonts w:ascii="Arial Narrow" w:hAnsi="Arial Narrow"/>
                <w:color w:val="000000"/>
                <w:sz w:val="22"/>
                <w:szCs w:val="22"/>
              </w:rPr>
            </w:pPr>
            <w:r w:rsidRPr="00DC4BF0">
              <w:rPr>
                <w:rFonts w:ascii="Arial Narrow" w:hAnsi="Arial Narrow"/>
                <w:color w:val="000000"/>
                <w:sz w:val="22"/>
                <w:szCs w:val="22"/>
              </w:rPr>
              <w:t> </w:t>
            </w:r>
          </w:p>
        </w:tc>
      </w:tr>
      <w:tr w:rsidR="00C0016B" w:rsidRPr="00DC4BF0" w14:paraId="19A08A8C" w14:textId="77777777" w:rsidTr="009D3A31">
        <w:trPr>
          <w:trHeight w:val="660"/>
        </w:trPr>
        <w:tc>
          <w:tcPr>
            <w:tcW w:w="7000" w:type="dxa"/>
            <w:tcBorders>
              <w:top w:val="nil"/>
              <w:left w:val="single" w:sz="4" w:space="0" w:color="auto"/>
              <w:bottom w:val="single" w:sz="4" w:space="0" w:color="auto"/>
              <w:right w:val="single" w:sz="4" w:space="0" w:color="auto"/>
            </w:tcBorders>
            <w:shd w:val="clear" w:color="auto" w:fill="auto"/>
          </w:tcPr>
          <w:p w14:paraId="29CE8E39" w14:textId="77777777" w:rsidR="00C0016B" w:rsidRPr="00DC4BF0" w:rsidRDefault="00C0016B" w:rsidP="009D3A31">
            <w:pPr>
              <w:jc w:val="both"/>
              <w:rPr>
                <w:rFonts w:ascii="Arial Narrow" w:hAnsi="Arial Narrow"/>
                <w:color w:val="000000"/>
                <w:sz w:val="22"/>
                <w:szCs w:val="22"/>
              </w:rPr>
            </w:pPr>
            <w:r w:rsidRPr="00662DA1">
              <w:rPr>
                <w:rFonts w:ascii="Calibri" w:eastAsia="Calibri" w:hAnsi="Calibri"/>
                <w:sz w:val="24"/>
                <w:szCs w:val="22"/>
                <w:lang w:val="ro-RO"/>
              </w:rPr>
              <w:t xml:space="preserve">2. Solicitantul se </w:t>
            </w:r>
            <w:proofErr w:type="spellStart"/>
            <w:r w:rsidRPr="00662DA1">
              <w:rPr>
                <w:rFonts w:ascii="Calibri" w:eastAsia="Calibri" w:hAnsi="Calibri"/>
                <w:sz w:val="24"/>
                <w:szCs w:val="22"/>
                <w:lang w:val="ro-RO"/>
              </w:rPr>
              <w:t>regăseşte</w:t>
            </w:r>
            <w:proofErr w:type="spellEnd"/>
            <w:r w:rsidRPr="00662DA1">
              <w:rPr>
                <w:rFonts w:ascii="Calibri" w:eastAsia="Calibri" w:hAnsi="Calibri"/>
                <w:sz w:val="24"/>
                <w:szCs w:val="22"/>
                <w:lang w:val="ro-RO"/>
              </w:rPr>
              <w:t xml:space="preserve"> în Bazele de date privind dubla </w:t>
            </w:r>
            <w:proofErr w:type="spellStart"/>
            <w:r w:rsidRPr="00662DA1">
              <w:rPr>
                <w:rFonts w:ascii="Calibri" w:eastAsia="Calibri" w:hAnsi="Calibri"/>
                <w:sz w:val="24"/>
                <w:szCs w:val="22"/>
                <w:lang w:val="ro-RO"/>
              </w:rPr>
              <w:t>finanţare</w:t>
            </w:r>
            <w:proofErr w:type="spellEnd"/>
            <w:r w:rsidRPr="00662DA1">
              <w:rPr>
                <w:rFonts w:ascii="Calibri" w:eastAsia="Calibri" w:hAnsi="Calibri"/>
                <w:sz w:val="24"/>
                <w:szCs w:val="22"/>
                <w:lang w:val="ro-RO"/>
              </w:rPr>
              <w:t>?</w:t>
            </w:r>
          </w:p>
        </w:tc>
        <w:tc>
          <w:tcPr>
            <w:tcW w:w="960" w:type="dxa"/>
            <w:tcBorders>
              <w:top w:val="nil"/>
              <w:left w:val="nil"/>
              <w:bottom w:val="single" w:sz="4" w:space="0" w:color="auto"/>
              <w:right w:val="single" w:sz="4" w:space="0" w:color="auto"/>
            </w:tcBorders>
            <w:shd w:val="clear" w:color="auto" w:fill="auto"/>
            <w:hideMark/>
          </w:tcPr>
          <w:p w14:paraId="7432E6C3" w14:textId="77777777" w:rsidR="00C0016B" w:rsidRPr="00DC4BF0" w:rsidRDefault="00C0016B" w:rsidP="009D3A31">
            <w:pPr>
              <w:rPr>
                <w:rFonts w:ascii="Arial Narrow" w:hAnsi="Arial Narrow"/>
                <w:color w:val="000000"/>
                <w:sz w:val="22"/>
                <w:szCs w:val="22"/>
              </w:rPr>
            </w:pPr>
            <w:r w:rsidRPr="00DC4BF0">
              <w:rPr>
                <w:rFonts w:ascii="Arial Narrow" w:hAnsi="Arial Narrow"/>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14:paraId="5FCBC0AC" w14:textId="77777777" w:rsidR="00C0016B" w:rsidRPr="00DC4BF0" w:rsidRDefault="00C0016B" w:rsidP="009D3A31">
            <w:pPr>
              <w:rPr>
                <w:rFonts w:ascii="Arial Narrow" w:hAnsi="Arial Narrow"/>
                <w:color w:val="000000"/>
                <w:sz w:val="22"/>
                <w:szCs w:val="22"/>
              </w:rPr>
            </w:pPr>
            <w:r w:rsidRPr="00DC4BF0">
              <w:rPr>
                <w:rFonts w:ascii="Arial Narrow" w:hAnsi="Arial Narrow"/>
                <w:color w:val="000000"/>
                <w:sz w:val="22"/>
                <w:szCs w:val="22"/>
              </w:rPr>
              <w:t> </w:t>
            </w:r>
          </w:p>
        </w:tc>
        <w:tc>
          <w:tcPr>
            <w:tcW w:w="880" w:type="dxa"/>
            <w:tcBorders>
              <w:top w:val="nil"/>
              <w:left w:val="nil"/>
              <w:bottom w:val="single" w:sz="4" w:space="0" w:color="auto"/>
              <w:right w:val="single" w:sz="4" w:space="0" w:color="auto"/>
            </w:tcBorders>
            <w:shd w:val="clear" w:color="auto" w:fill="76923C" w:themeFill="accent3" w:themeFillShade="BF"/>
            <w:hideMark/>
          </w:tcPr>
          <w:p w14:paraId="26AB6DD0" w14:textId="77777777" w:rsidR="00C0016B" w:rsidRPr="00DC4BF0" w:rsidRDefault="00C0016B" w:rsidP="009D3A31">
            <w:pPr>
              <w:rPr>
                <w:rFonts w:ascii="Arial Narrow" w:hAnsi="Arial Narrow"/>
                <w:color w:val="000000"/>
                <w:sz w:val="22"/>
                <w:szCs w:val="22"/>
              </w:rPr>
            </w:pPr>
            <w:r w:rsidRPr="00DC4BF0">
              <w:rPr>
                <w:rFonts w:ascii="Arial Narrow" w:hAnsi="Arial Narrow"/>
                <w:color w:val="000000"/>
                <w:sz w:val="22"/>
                <w:szCs w:val="22"/>
              </w:rPr>
              <w:t> </w:t>
            </w:r>
          </w:p>
        </w:tc>
      </w:tr>
      <w:tr w:rsidR="00C0016B" w:rsidRPr="00DC4BF0" w14:paraId="6A88FC27" w14:textId="77777777" w:rsidTr="009D3A31">
        <w:trPr>
          <w:trHeight w:val="630"/>
        </w:trPr>
        <w:tc>
          <w:tcPr>
            <w:tcW w:w="7000" w:type="dxa"/>
            <w:tcBorders>
              <w:top w:val="nil"/>
              <w:left w:val="single" w:sz="4" w:space="0" w:color="auto"/>
              <w:bottom w:val="single" w:sz="4" w:space="0" w:color="auto"/>
              <w:right w:val="single" w:sz="4" w:space="0" w:color="auto"/>
            </w:tcBorders>
            <w:shd w:val="clear" w:color="auto" w:fill="auto"/>
          </w:tcPr>
          <w:p w14:paraId="3EEFE95D" w14:textId="77777777" w:rsidR="00C0016B" w:rsidRPr="00821CE1" w:rsidRDefault="00C0016B" w:rsidP="009D3A31">
            <w:pPr>
              <w:jc w:val="both"/>
              <w:rPr>
                <w:rFonts w:ascii="Trebuchet MS" w:hAnsi="Trebuchet MS" w:cs="Wingdings"/>
                <w:sz w:val="22"/>
                <w:szCs w:val="22"/>
              </w:rPr>
            </w:pPr>
            <w:r w:rsidRPr="00662DA1">
              <w:rPr>
                <w:rFonts w:ascii="Calibri" w:eastAsia="Calibri" w:hAnsi="Calibri"/>
                <w:sz w:val="24"/>
                <w:szCs w:val="22"/>
                <w:lang w:val="ro-RO"/>
              </w:rPr>
              <w:lastRenderedPageBreak/>
              <w:t xml:space="preserve">3. </w:t>
            </w:r>
            <w:r w:rsidRPr="00662DA1">
              <w:rPr>
                <w:rFonts w:ascii="Calibri" w:eastAsia="Calibri" w:hAnsi="Calibri"/>
                <w:spacing w:val="-4"/>
                <w:sz w:val="24"/>
                <w:szCs w:val="22"/>
                <w:lang w:val="ro-RO"/>
              </w:rPr>
              <w:t xml:space="preserve">Solicitantul şi-a </w:t>
            </w:r>
            <w:proofErr w:type="spellStart"/>
            <w:r w:rsidRPr="00662DA1">
              <w:rPr>
                <w:rFonts w:ascii="Calibri" w:eastAsia="Calibri" w:hAnsi="Calibri"/>
                <w:spacing w:val="-4"/>
                <w:sz w:val="24"/>
                <w:szCs w:val="22"/>
                <w:lang w:val="ro-RO"/>
              </w:rPr>
              <w:t>însuşit</w:t>
            </w:r>
            <w:proofErr w:type="spellEnd"/>
            <w:r w:rsidRPr="00662DA1">
              <w:rPr>
                <w:rFonts w:ascii="Calibri" w:eastAsia="Calibri" w:hAnsi="Calibri"/>
                <w:spacing w:val="-4"/>
                <w:sz w:val="24"/>
                <w:szCs w:val="22"/>
                <w:lang w:val="ro-RO"/>
              </w:rPr>
              <w:t xml:space="preserve"> în totalitate angajamentele asumate în </w:t>
            </w:r>
            <w:proofErr w:type="spellStart"/>
            <w:r w:rsidRPr="00662DA1">
              <w:rPr>
                <w:rFonts w:ascii="Calibri" w:eastAsia="Calibri" w:hAnsi="Calibri"/>
                <w:spacing w:val="-4"/>
                <w:sz w:val="24"/>
                <w:szCs w:val="22"/>
                <w:lang w:val="ro-RO"/>
              </w:rPr>
              <w:t>Declaraţia</w:t>
            </w:r>
            <w:proofErr w:type="spellEnd"/>
            <w:r w:rsidRPr="00662DA1">
              <w:rPr>
                <w:rFonts w:ascii="Calibri" w:eastAsia="Calibri" w:hAnsi="Calibri"/>
                <w:spacing w:val="-4"/>
                <w:sz w:val="24"/>
                <w:szCs w:val="22"/>
                <w:lang w:val="ro-RO"/>
              </w:rPr>
              <w:t xml:space="preserve"> pe proprie răspundere, secțiunea (F) din CF?</w:t>
            </w:r>
          </w:p>
        </w:tc>
        <w:tc>
          <w:tcPr>
            <w:tcW w:w="960" w:type="dxa"/>
            <w:tcBorders>
              <w:top w:val="nil"/>
              <w:left w:val="nil"/>
              <w:bottom w:val="single" w:sz="4" w:space="0" w:color="auto"/>
              <w:right w:val="single" w:sz="4" w:space="0" w:color="auto"/>
            </w:tcBorders>
            <w:shd w:val="clear" w:color="auto" w:fill="auto"/>
            <w:hideMark/>
          </w:tcPr>
          <w:p w14:paraId="14D859B9" w14:textId="77777777" w:rsidR="00C0016B" w:rsidRPr="00DC4BF0" w:rsidRDefault="00C0016B" w:rsidP="009D3A31">
            <w:pPr>
              <w:rPr>
                <w:rFonts w:ascii="Arial Narrow" w:hAnsi="Arial Narrow"/>
                <w:color w:val="000000"/>
                <w:sz w:val="22"/>
                <w:szCs w:val="22"/>
              </w:rPr>
            </w:pPr>
            <w:r w:rsidRPr="00DC4BF0">
              <w:rPr>
                <w:rFonts w:ascii="Arial Narrow" w:hAnsi="Arial Narrow"/>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14:paraId="4AF6C5E1" w14:textId="77777777" w:rsidR="00C0016B" w:rsidRPr="00DC4BF0" w:rsidRDefault="00C0016B" w:rsidP="009D3A31">
            <w:pPr>
              <w:rPr>
                <w:rFonts w:ascii="Arial Narrow" w:hAnsi="Arial Narrow"/>
                <w:color w:val="000000"/>
                <w:sz w:val="22"/>
                <w:szCs w:val="22"/>
              </w:rPr>
            </w:pPr>
            <w:r w:rsidRPr="00DC4BF0">
              <w:rPr>
                <w:rFonts w:ascii="Arial Narrow" w:hAnsi="Arial Narrow"/>
                <w:color w:val="000000"/>
                <w:sz w:val="22"/>
                <w:szCs w:val="22"/>
              </w:rPr>
              <w:t> </w:t>
            </w:r>
          </w:p>
        </w:tc>
        <w:tc>
          <w:tcPr>
            <w:tcW w:w="880" w:type="dxa"/>
            <w:tcBorders>
              <w:top w:val="nil"/>
              <w:left w:val="nil"/>
              <w:bottom w:val="single" w:sz="4" w:space="0" w:color="auto"/>
              <w:right w:val="single" w:sz="4" w:space="0" w:color="auto"/>
            </w:tcBorders>
            <w:shd w:val="clear" w:color="auto" w:fill="76923C" w:themeFill="accent3" w:themeFillShade="BF"/>
            <w:hideMark/>
          </w:tcPr>
          <w:p w14:paraId="78122100" w14:textId="77777777" w:rsidR="00C0016B" w:rsidRPr="00DC4BF0" w:rsidRDefault="00C0016B" w:rsidP="009D3A31">
            <w:pPr>
              <w:jc w:val="center"/>
              <w:rPr>
                <w:rFonts w:ascii="Arial Narrow" w:hAnsi="Arial Narrow"/>
                <w:color w:val="000000"/>
                <w:sz w:val="22"/>
                <w:szCs w:val="22"/>
              </w:rPr>
            </w:pPr>
            <w:r w:rsidRPr="00DC4BF0">
              <w:rPr>
                <w:rFonts w:ascii="Arial Narrow" w:hAnsi="Arial Narrow"/>
                <w:color w:val="000000"/>
                <w:sz w:val="22"/>
                <w:szCs w:val="22"/>
              </w:rPr>
              <w:t> </w:t>
            </w:r>
          </w:p>
        </w:tc>
      </w:tr>
      <w:tr w:rsidR="00C0016B" w:rsidRPr="00DC4BF0" w14:paraId="7681BCD2" w14:textId="77777777" w:rsidTr="009D3A31">
        <w:trPr>
          <w:trHeight w:val="521"/>
        </w:trPr>
        <w:tc>
          <w:tcPr>
            <w:tcW w:w="7000" w:type="dxa"/>
            <w:tcBorders>
              <w:top w:val="nil"/>
              <w:left w:val="single" w:sz="4" w:space="0" w:color="auto"/>
              <w:bottom w:val="single" w:sz="4" w:space="0" w:color="auto"/>
              <w:right w:val="single" w:sz="4" w:space="0" w:color="auto"/>
            </w:tcBorders>
            <w:shd w:val="clear" w:color="auto" w:fill="auto"/>
          </w:tcPr>
          <w:p w14:paraId="243E4773" w14:textId="77777777" w:rsidR="00C0016B" w:rsidRPr="00DC4BF0" w:rsidRDefault="00C0016B" w:rsidP="009D3A31">
            <w:pPr>
              <w:jc w:val="both"/>
              <w:rPr>
                <w:rFonts w:ascii="Arial Narrow" w:hAnsi="Arial Narrow"/>
                <w:color w:val="000000"/>
                <w:sz w:val="22"/>
                <w:szCs w:val="22"/>
              </w:rPr>
            </w:pPr>
            <w:r w:rsidRPr="00662DA1">
              <w:rPr>
                <w:rFonts w:ascii="Calibri" w:eastAsia="Calibri" w:hAnsi="Calibri"/>
                <w:sz w:val="24"/>
                <w:szCs w:val="22"/>
                <w:lang w:val="ro-RO"/>
              </w:rPr>
              <w:t>4. Solicitantul este în insolvență sau incapacitate de plată?</w:t>
            </w:r>
          </w:p>
        </w:tc>
        <w:tc>
          <w:tcPr>
            <w:tcW w:w="960" w:type="dxa"/>
            <w:tcBorders>
              <w:top w:val="nil"/>
              <w:left w:val="nil"/>
              <w:bottom w:val="single" w:sz="4" w:space="0" w:color="auto"/>
              <w:right w:val="single" w:sz="4" w:space="0" w:color="auto"/>
            </w:tcBorders>
            <w:shd w:val="clear" w:color="auto" w:fill="auto"/>
            <w:hideMark/>
          </w:tcPr>
          <w:p w14:paraId="0447D41B" w14:textId="77777777" w:rsidR="00C0016B" w:rsidRPr="00DC4BF0" w:rsidRDefault="00C0016B" w:rsidP="009D3A31">
            <w:pPr>
              <w:rPr>
                <w:rFonts w:ascii="Arial Narrow" w:hAnsi="Arial Narrow"/>
                <w:color w:val="000000"/>
                <w:sz w:val="22"/>
                <w:szCs w:val="22"/>
              </w:rPr>
            </w:pPr>
            <w:r w:rsidRPr="00DC4BF0">
              <w:rPr>
                <w:rFonts w:ascii="Arial Narrow" w:hAnsi="Arial Narrow"/>
                <w:color w:val="000000"/>
                <w:sz w:val="22"/>
                <w:szCs w:val="22"/>
              </w:rPr>
              <w:t> </w:t>
            </w:r>
          </w:p>
        </w:tc>
        <w:tc>
          <w:tcPr>
            <w:tcW w:w="760" w:type="dxa"/>
            <w:tcBorders>
              <w:top w:val="nil"/>
              <w:left w:val="nil"/>
              <w:bottom w:val="single" w:sz="4" w:space="0" w:color="auto"/>
              <w:right w:val="single" w:sz="4" w:space="0" w:color="auto"/>
            </w:tcBorders>
            <w:shd w:val="clear" w:color="auto" w:fill="auto"/>
            <w:hideMark/>
          </w:tcPr>
          <w:p w14:paraId="52A0D4AB" w14:textId="77777777" w:rsidR="00C0016B" w:rsidRPr="00DC4BF0" w:rsidRDefault="00C0016B" w:rsidP="009D3A31">
            <w:pPr>
              <w:rPr>
                <w:rFonts w:ascii="Arial Narrow" w:hAnsi="Arial Narrow"/>
                <w:color w:val="000000"/>
                <w:sz w:val="22"/>
                <w:szCs w:val="22"/>
              </w:rPr>
            </w:pPr>
            <w:r w:rsidRPr="00DC4BF0">
              <w:rPr>
                <w:rFonts w:ascii="Arial Narrow" w:hAnsi="Arial Narrow"/>
                <w:color w:val="000000"/>
                <w:sz w:val="22"/>
                <w:szCs w:val="22"/>
              </w:rPr>
              <w:t> </w:t>
            </w:r>
          </w:p>
        </w:tc>
        <w:tc>
          <w:tcPr>
            <w:tcW w:w="880" w:type="dxa"/>
            <w:tcBorders>
              <w:top w:val="nil"/>
              <w:left w:val="nil"/>
              <w:bottom w:val="single" w:sz="4" w:space="0" w:color="auto"/>
              <w:right w:val="single" w:sz="4" w:space="0" w:color="auto"/>
            </w:tcBorders>
            <w:shd w:val="clear" w:color="auto" w:fill="76923C" w:themeFill="accent3" w:themeFillShade="BF"/>
            <w:hideMark/>
          </w:tcPr>
          <w:p w14:paraId="7F0B7B2F" w14:textId="77777777" w:rsidR="00C0016B" w:rsidRPr="00DC4BF0" w:rsidRDefault="00C0016B" w:rsidP="009D3A31">
            <w:pPr>
              <w:jc w:val="center"/>
              <w:rPr>
                <w:rFonts w:ascii="Arial Narrow" w:hAnsi="Arial Narrow"/>
                <w:color w:val="000000"/>
                <w:sz w:val="22"/>
                <w:szCs w:val="22"/>
              </w:rPr>
            </w:pPr>
            <w:r w:rsidRPr="00DC4BF0">
              <w:rPr>
                <w:rFonts w:ascii="Arial Narrow" w:hAnsi="Arial Narrow"/>
                <w:color w:val="000000"/>
                <w:sz w:val="22"/>
                <w:szCs w:val="22"/>
              </w:rPr>
              <w:t> </w:t>
            </w:r>
          </w:p>
        </w:tc>
      </w:tr>
      <w:tr w:rsidR="00C0016B" w:rsidRPr="006424F7" w14:paraId="2B8C29DA" w14:textId="77777777" w:rsidTr="009D3A31">
        <w:trPr>
          <w:trHeight w:val="521"/>
        </w:trPr>
        <w:tc>
          <w:tcPr>
            <w:tcW w:w="9600" w:type="dxa"/>
            <w:gridSpan w:val="4"/>
            <w:tcBorders>
              <w:top w:val="nil"/>
              <w:left w:val="single" w:sz="4" w:space="0" w:color="auto"/>
              <w:bottom w:val="single" w:sz="4" w:space="0" w:color="auto"/>
              <w:right w:val="single" w:sz="4" w:space="0" w:color="auto"/>
            </w:tcBorders>
            <w:shd w:val="clear" w:color="auto" w:fill="auto"/>
          </w:tcPr>
          <w:p w14:paraId="6A35C324" w14:textId="77777777" w:rsidR="00C0016B" w:rsidRPr="006424F7" w:rsidRDefault="00C0016B" w:rsidP="009D3A31">
            <w:pPr>
              <w:jc w:val="center"/>
              <w:rPr>
                <w:rFonts w:ascii="Arial Narrow" w:hAnsi="Arial Narrow"/>
                <w:color w:val="000000"/>
                <w:sz w:val="22"/>
                <w:szCs w:val="22"/>
              </w:rPr>
            </w:pPr>
            <w:r w:rsidRPr="006424F7">
              <w:rPr>
                <w:rFonts w:ascii="Calibri" w:eastAsia="Calibri" w:hAnsi="Calibri"/>
                <w:b/>
                <w:i/>
                <w:sz w:val="22"/>
                <w:szCs w:val="22"/>
                <w:lang w:val="ro-RO"/>
              </w:rPr>
              <w:t xml:space="preserve">Secțiune aplicabilă doar beneficiarilor care se încadrează în categoria întreprinderilor (așa cum sunt definite în Ordinul nr. 107/24.04.2017 privind aprobarea schemei de ajutor de </w:t>
            </w:r>
            <w:proofErr w:type="spellStart"/>
            <w:r w:rsidRPr="006424F7">
              <w:rPr>
                <w:rFonts w:ascii="Calibri" w:eastAsia="Calibri" w:hAnsi="Calibri"/>
                <w:b/>
                <w:i/>
                <w:sz w:val="22"/>
                <w:szCs w:val="22"/>
                <w:lang w:val="ro-RO"/>
              </w:rPr>
              <w:t>minimis</w:t>
            </w:r>
            <w:proofErr w:type="spellEnd"/>
            <w:r w:rsidRPr="006424F7">
              <w:rPr>
                <w:rFonts w:ascii="Calibri" w:eastAsia="Calibri" w:hAnsi="Calibri"/>
                <w:b/>
                <w:i/>
                <w:sz w:val="22"/>
                <w:szCs w:val="22"/>
                <w:lang w:val="ro-RO"/>
              </w:rPr>
              <w:t xml:space="preserve"> „Sprijin pentru implementarea acțiunilor în cadrul strategiei de dezvoltare locală“)</w:t>
            </w:r>
          </w:p>
        </w:tc>
      </w:tr>
      <w:tr w:rsidR="00C0016B" w:rsidRPr="00DC4BF0" w14:paraId="5926186B" w14:textId="77777777" w:rsidTr="009D3A31">
        <w:trPr>
          <w:trHeight w:val="521"/>
        </w:trPr>
        <w:tc>
          <w:tcPr>
            <w:tcW w:w="7000" w:type="dxa"/>
            <w:tcBorders>
              <w:top w:val="nil"/>
              <w:left w:val="single" w:sz="4" w:space="0" w:color="auto"/>
              <w:bottom w:val="single" w:sz="4" w:space="0" w:color="auto"/>
              <w:right w:val="single" w:sz="4" w:space="0" w:color="auto"/>
            </w:tcBorders>
            <w:shd w:val="clear" w:color="auto" w:fill="auto"/>
          </w:tcPr>
          <w:p w14:paraId="3B2E47A5" w14:textId="77777777" w:rsidR="00C0016B" w:rsidRPr="00DC4BF0" w:rsidRDefault="00C0016B" w:rsidP="009D3A31">
            <w:pPr>
              <w:jc w:val="both"/>
              <w:rPr>
                <w:rFonts w:ascii="Arial Narrow" w:hAnsi="Arial Narrow"/>
                <w:color w:val="000000"/>
                <w:sz w:val="22"/>
                <w:szCs w:val="22"/>
              </w:rPr>
            </w:pPr>
            <w:r w:rsidRPr="00662DA1">
              <w:rPr>
                <w:rFonts w:ascii="Calibri" w:eastAsia="Calibri" w:hAnsi="Calibri"/>
                <w:sz w:val="24"/>
                <w:szCs w:val="22"/>
                <w:lang w:val="ro-RO"/>
              </w:rPr>
              <w:t>5. Solicitantul se încadrează în categoria întreprinderilor aflate în dificultate, așa cum acestea sunt definite în Regulamentul (UE) nr. 702/ 2014?</w:t>
            </w:r>
          </w:p>
        </w:tc>
        <w:tc>
          <w:tcPr>
            <w:tcW w:w="960" w:type="dxa"/>
            <w:tcBorders>
              <w:top w:val="nil"/>
              <w:left w:val="nil"/>
              <w:bottom w:val="single" w:sz="4" w:space="0" w:color="auto"/>
              <w:right w:val="single" w:sz="4" w:space="0" w:color="auto"/>
            </w:tcBorders>
            <w:shd w:val="clear" w:color="auto" w:fill="auto"/>
          </w:tcPr>
          <w:p w14:paraId="797F484C" w14:textId="77777777" w:rsidR="00C0016B" w:rsidRPr="00DC4BF0" w:rsidRDefault="00C0016B" w:rsidP="009D3A31">
            <w:pPr>
              <w:rPr>
                <w:rFonts w:ascii="Arial Narrow" w:hAnsi="Arial Narrow"/>
                <w:color w:val="000000"/>
                <w:sz w:val="22"/>
                <w:szCs w:val="22"/>
              </w:rPr>
            </w:pPr>
          </w:p>
        </w:tc>
        <w:tc>
          <w:tcPr>
            <w:tcW w:w="760" w:type="dxa"/>
            <w:tcBorders>
              <w:top w:val="nil"/>
              <w:left w:val="nil"/>
              <w:bottom w:val="single" w:sz="4" w:space="0" w:color="auto"/>
              <w:right w:val="single" w:sz="4" w:space="0" w:color="auto"/>
            </w:tcBorders>
            <w:shd w:val="clear" w:color="auto" w:fill="auto"/>
          </w:tcPr>
          <w:p w14:paraId="23059721" w14:textId="77777777" w:rsidR="00C0016B" w:rsidRPr="00DC4BF0" w:rsidRDefault="00C0016B" w:rsidP="009D3A31">
            <w:pPr>
              <w:rPr>
                <w:rFonts w:ascii="Arial Narrow" w:hAnsi="Arial Narrow"/>
                <w:color w:val="000000"/>
                <w:sz w:val="22"/>
                <w:szCs w:val="22"/>
              </w:rPr>
            </w:pPr>
          </w:p>
        </w:tc>
        <w:tc>
          <w:tcPr>
            <w:tcW w:w="880" w:type="dxa"/>
            <w:tcBorders>
              <w:top w:val="nil"/>
              <w:left w:val="nil"/>
              <w:bottom w:val="single" w:sz="4" w:space="0" w:color="auto"/>
              <w:right w:val="single" w:sz="4" w:space="0" w:color="auto"/>
            </w:tcBorders>
            <w:shd w:val="clear" w:color="auto" w:fill="auto"/>
          </w:tcPr>
          <w:p w14:paraId="288388DC" w14:textId="77777777" w:rsidR="00C0016B" w:rsidRPr="00DC4BF0" w:rsidRDefault="00C0016B" w:rsidP="009D3A31">
            <w:pPr>
              <w:jc w:val="center"/>
              <w:rPr>
                <w:rFonts w:ascii="Arial Narrow" w:hAnsi="Arial Narrow"/>
                <w:color w:val="000000"/>
                <w:sz w:val="22"/>
                <w:szCs w:val="22"/>
              </w:rPr>
            </w:pPr>
          </w:p>
        </w:tc>
      </w:tr>
      <w:tr w:rsidR="00C0016B" w:rsidRPr="00DC4BF0" w14:paraId="63F25550" w14:textId="77777777" w:rsidTr="009D3A31">
        <w:trPr>
          <w:trHeight w:val="521"/>
        </w:trPr>
        <w:tc>
          <w:tcPr>
            <w:tcW w:w="7000" w:type="dxa"/>
            <w:tcBorders>
              <w:top w:val="nil"/>
              <w:left w:val="single" w:sz="4" w:space="0" w:color="auto"/>
              <w:bottom w:val="single" w:sz="4" w:space="0" w:color="auto"/>
              <w:right w:val="single" w:sz="4" w:space="0" w:color="auto"/>
            </w:tcBorders>
            <w:shd w:val="clear" w:color="auto" w:fill="auto"/>
          </w:tcPr>
          <w:p w14:paraId="25839910" w14:textId="77777777" w:rsidR="00C0016B" w:rsidRPr="00DC4BF0" w:rsidRDefault="00C0016B" w:rsidP="009D3A31">
            <w:pPr>
              <w:jc w:val="both"/>
              <w:rPr>
                <w:rFonts w:ascii="Arial Narrow" w:hAnsi="Arial Narrow"/>
                <w:color w:val="000000"/>
                <w:sz w:val="22"/>
                <w:szCs w:val="22"/>
              </w:rPr>
            </w:pPr>
            <w:r w:rsidRPr="00662DA1">
              <w:rPr>
                <w:rFonts w:ascii="Calibri" w:eastAsia="Calibri" w:hAnsi="Calibri"/>
                <w:sz w:val="24"/>
                <w:szCs w:val="22"/>
                <w:lang w:val="ro-RO"/>
              </w:rPr>
              <w:t xml:space="preserve">6. Solicitantul respectă regula  privind cumulul ajutoarelor de </w:t>
            </w:r>
            <w:proofErr w:type="spellStart"/>
            <w:r w:rsidRPr="00662DA1">
              <w:rPr>
                <w:rFonts w:ascii="Calibri" w:eastAsia="Calibri" w:hAnsi="Calibri"/>
                <w:sz w:val="24"/>
                <w:szCs w:val="22"/>
                <w:lang w:val="ro-RO"/>
              </w:rPr>
              <w:t>minimis</w:t>
            </w:r>
            <w:proofErr w:type="spellEnd"/>
            <w:r w:rsidRPr="00662DA1">
              <w:rPr>
                <w:rFonts w:ascii="Calibri" w:eastAsia="Calibri" w:hAnsi="Calibri"/>
                <w:sz w:val="24"/>
                <w:szCs w:val="22"/>
                <w:lang w:val="ro-RO"/>
              </w:rPr>
              <w:t>?</w:t>
            </w:r>
          </w:p>
        </w:tc>
        <w:tc>
          <w:tcPr>
            <w:tcW w:w="960" w:type="dxa"/>
            <w:tcBorders>
              <w:top w:val="nil"/>
              <w:left w:val="nil"/>
              <w:bottom w:val="single" w:sz="4" w:space="0" w:color="auto"/>
              <w:right w:val="single" w:sz="4" w:space="0" w:color="auto"/>
            </w:tcBorders>
            <w:shd w:val="clear" w:color="auto" w:fill="auto"/>
          </w:tcPr>
          <w:p w14:paraId="4493CCA2" w14:textId="77777777" w:rsidR="00C0016B" w:rsidRPr="00DC4BF0" w:rsidRDefault="00C0016B" w:rsidP="009D3A31">
            <w:pPr>
              <w:rPr>
                <w:rFonts w:ascii="Arial Narrow" w:hAnsi="Arial Narrow"/>
                <w:color w:val="000000"/>
                <w:sz w:val="22"/>
                <w:szCs w:val="22"/>
              </w:rPr>
            </w:pPr>
          </w:p>
        </w:tc>
        <w:tc>
          <w:tcPr>
            <w:tcW w:w="760" w:type="dxa"/>
            <w:tcBorders>
              <w:top w:val="nil"/>
              <w:left w:val="nil"/>
              <w:bottom w:val="single" w:sz="4" w:space="0" w:color="auto"/>
              <w:right w:val="single" w:sz="4" w:space="0" w:color="auto"/>
            </w:tcBorders>
            <w:shd w:val="clear" w:color="auto" w:fill="auto"/>
          </w:tcPr>
          <w:p w14:paraId="751E4A2D" w14:textId="77777777" w:rsidR="00C0016B" w:rsidRPr="00DC4BF0" w:rsidRDefault="00C0016B" w:rsidP="009D3A31">
            <w:pPr>
              <w:rPr>
                <w:rFonts w:ascii="Arial Narrow" w:hAnsi="Arial Narrow"/>
                <w:color w:val="000000"/>
                <w:sz w:val="22"/>
                <w:szCs w:val="22"/>
              </w:rPr>
            </w:pPr>
          </w:p>
        </w:tc>
        <w:tc>
          <w:tcPr>
            <w:tcW w:w="880" w:type="dxa"/>
            <w:tcBorders>
              <w:top w:val="nil"/>
              <w:left w:val="nil"/>
              <w:bottom w:val="single" w:sz="4" w:space="0" w:color="auto"/>
              <w:right w:val="single" w:sz="4" w:space="0" w:color="auto"/>
            </w:tcBorders>
            <w:shd w:val="clear" w:color="auto" w:fill="auto"/>
          </w:tcPr>
          <w:p w14:paraId="26108CB2" w14:textId="77777777" w:rsidR="00C0016B" w:rsidRPr="00DC4BF0" w:rsidRDefault="00C0016B" w:rsidP="009D3A31">
            <w:pPr>
              <w:jc w:val="center"/>
              <w:rPr>
                <w:rFonts w:ascii="Arial Narrow" w:hAnsi="Arial Narrow"/>
                <w:color w:val="000000"/>
                <w:sz w:val="22"/>
                <w:szCs w:val="22"/>
              </w:rPr>
            </w:pPr>
          </w:p>
        </w:tc>
      </w:tr>
    </w:tbl>
    <w:p w14:paraId="7697F4ED" w14:textId="77777777" w:rsidR="00463B96" w:rsidRDefault="00463B96" w:rsidP="00B92EB5">
      <w:pPr>
        <w:rPr>
          <w:rFonts w:eastAsia="Calibri"/>
          <w:lang w:val="ro-RO"/>
        </w:rPr>
      </w:pPr>
    </w:p>
    <w:p w14:paraId="0541E07D" w14:textId="77777777" w:rsidR="00463B96" w:rsidRDefault="00463B96" w:rsidP="00B92EB5">
      <w:pPr>
        <w:rPr>
          <w:rFonts w:eastAsia="Calibri"/>
          <w:lang w:val="ro-RO"/>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1"/>
        <w:gridCol w:w="580"/>
        <w:gridCol w:w="799"/>
        <w:gridCol w:w="1200"/>
      </w:tblGrid>
      <w:tr w:rsidR="00924302" w:rsidRPr="00E05817" w14:paraId="02B34FE4" w14:textId="6FEB6B1F" w:rsidTr="00F309AC">
        <w:trPr>
          <w:trHeight w:val="814"/>
        </w:trPr>
        <w:tc>
          <w:tcPr>
            <w:tcW w:w="70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4DCCB6" w14:textId="723D2C61" w:rsidR="00924302" w:rsidRPr="00E05817" w:rsidRDefault="00924302" w:rsidP="00E05817">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u w:val="single"/>
                <w:lang w:val="ro-RO"/>
              </w:rPr>
            </w:pPr>
            <w:proofErr w:type="spellStart"/>
            <w:r>
              <w:rPr>
                <w:rFonts w:ascii="Calibri" w:eastAsia="Calibri" w:hAnsi="Calibri"/>
                <w:b/>
                <w:sz w:val="24"/>
                <w:szCs w:val="22"/>
                <w:lang w:val="ro-RO"/>
              </w:rPr>
              <w:t>II</w:t>
            </w:r>
            <w:r w:rsidRPr="00E05817">
              <w:rPr>
                <w:rFonts w:ascii="Calibri" w:eastAsia="Calibri" w:hAnsi="Calibri"/>
                <w:b/>
                <w:sz w:val="24"/>
                <w:szCs w:val="22"/>
                <w:lang w:val="ro-RO"/>
              </w:rPr>
              <w:t>.Verificarea</w:t>
            </w:r>
            <w:proofErr w:type="spellEnd"/>
            <w:r w:rsidRPr="00E05817">
              <w:rPr>
                <w:rFonts w:ascii="Calibri" w:eastAsia="Calibri" w:hAnsi="Calibri"/>
                <w:b/>
                <w:sz w:val="24"/>
                <w:szCs w:val="22"/>
                <w:lang w:val="ro-RO"/>
              </w:rPr>
              <w:t xml:space="preserve"> condițiilor de eligibilitate ale proiectului</w:t>
            </w:r>
          </w:p>
        </w:tc>
        <w:tc>
          <w:tcPr>
            <w:tcW w:w="580" w:type="dxa"/>
            <w:tcBorders>
              <w:top w:val="single" w:sz="4" w:space="0" w:color="auto"/>
              <w:left w:val="single" w:sz="4" w:space="0" w:color="auto"/>
              <w:bottom w:val="single" w:sz="4" w:space="0" w:color="auto"/>
              <w:right w:val="single" w:sz="4" w:space="0" w:color="auto"/>
            </w:tcBorders>
            <w:shd w:val="clear" w:color="auto" w:fill="BFBFBF"/>
            <w:vAlign w:val="center"/>
          </w:tcPr>
          <w:p w14:paraId="52B82645" w14:textId="4CE8F4F2" w:rsidR="00924302" w:rsidRPr="00E05817" w:rsidRDefault="00F309AC" w:rsidP="00924302">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u w:val="single"/>
                <w:lang w:val="ro-RO"/>
              </w:rPr>
            </w:pPr>
            <w:r>
              <w:rPr>
                <w:rFonts w:ascii="Calibri" w:eastAsia="Calibri" w:hAnsi="Calibri"/>
                <w:sz w:val="24"/>
                <w:szCs w:val="22"/>
                <w:u w:val="single"/>
                <w:lang w:val="ro-RO"/>
              </w:rPr>
              <w:t>DA</w:t>
            </w:r>
          </w:p>
        </w:tc>
        <w:tc>
          <w:tcPr>
            <w:tcW w:w="799" w:type="dxa"/>
            <w:tcBorders>
              <w:top w:val="single" w:sz="4" w:space="0" w:color="auto"/>
              <w:left w:val="single" w:sz="4" w:space="0" w:color="auto"/>
              <w:bottom w:val="single" w:sz="4" w:space="0" w:color="auto"/>
              <w:right w:val="single" w:sz="4" w:space="0" w:color="auto"/>
            </w:tcBorders>
            <w:shd w:val="clear" w:color="auto" w:fill="BFBFBF"/>
            <w:vAlign w:val="center"/>
          </w:tcPr>
          <w:p w14:paraId="1673C874" w14:textId="31215D5F" w:rsidR="00924302" w:rsidRPr="00E05817" w:rsidRDefault="00F309AC" w:rsidP="00924302">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u w:val="single"/>
                <w:lang w:val="ro-RO"/>
              </w:rPr>
            </w:pPr>
            <w:r>
              <w:rPr>
                <w:rFonts w:ascii="Calibri" w:eastAsia="Calibri" w:hAnsi="Calibri"/>
                <w:sz w:val="24"/>
                <w:szCs w:val="22"/>
                <w:u w:val="single"/>
                <w:lang w:val="ro-RO"/>
              </w:rPr>
              <w:t>NU</w:t>
            </w:r>
          </w:p>
        </w:tc>
        <w:tc>
          <w:tcPr>
            <w:tcW w:w="1200" w:type="dxa"/>
            <w:tcBorders>
              <w:top w:val="single" w:sz="4" w:space="0" w:color="auto"/>
              <w:left w:val="single" w:sz="4" w:space="0" w:color="auto"/>
              <w:bottom w:val="single" w:sz="4" w:space="0" w:color="auto"/>
              <w:right w:val="single" w:sz="4" w:space="0" w:color="auto"/>
            </w:tcBorders>
            <w:shd w:val="clear" w:color="auto" w:fill="BFBFBF"/>
            <w:vAlign w:val="center"/>
          </w:tcPr>
          <w:p w14:paraId="35796A3D" w14:textId="1B0BBCFA" w:rsidR="00924302" w:rsidRPr="00E05817" w:rsidRDefault="00F309AC" w:rsidP="00924302">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u w:val="single"/>
                <w:lang w:val="ro-RO"/>
              </w:rPr>
            </w:pPr>
            <w:r>
              <w:rPr>
                <w:rFonts w:ascii="Calibri" w:eastAsia="Calibri" w:hAnsi="Calibri"/>
                <w:sz w:val="24"/>
                <w:szCs w:val="22"/>
                <w:u w:val="single"/>
                <w:lang w:val="ro-RO"/>
              </w:rPr>
              <w:t>Nu e cazul</w:t>
            </w:r>
          </w:p>
        </w:tc>
      </w:tr>
      <w:tr w:rsidR="00937429" w:rsidRPr="00E05817" w14:paraId="260816A0" w14:textId="77777777" w:rsidTr="009504E2">
        <w:trPr>
          <w:trHeight w:val="480"/>
        </w:trPr>
        <w:tc>
          <w:tcPr>
            <w:tcW w:w="7051" w:type="dxa"/>
            <w:tcBorders>
              <w:top w:val="single" w:sz="4" w:space="0" w:color="auto"/>
              <w:left w:val="single" w:sz="4" w:space="0" w:color="auto"/>
              <w:bottom w:val="single" w:sz="4" w:space="0" w:color="auto"/>
              <w:right w:val="single" w:sz="4" w:space="0" w:color="auto"/>
            </w:tcBorders>
          </w:tcPr>
          <w:p w14:paraId="0640E95F" w14:textId="598F0654" w:rsidR="00937429" w:rsidRPr="009504E2" w:rsidRDefault="00937429" w:rsidP="00937429">
            <w:pPr>
              <w:overflowPunct w:val="0"/>
              <w:autoSpaceDE w:val="0"/>
              <w:autoSpaceDN w:val="0"/>
              <w:adjustRightInd w:val="0"/>
              <w:spacing w:before="120" w:after="120"/>
              <w:jc w:val="both"/>
              <w:textAlignment w:val="baseline"/>
              <w:rPr>
                <w:rFonts w:asciiTheme="minorHAnsi" w:eastAsia="Calibri" w:hAnsiTheme="minorHAnsi" w:cstheme="minorHAnsi"/>
                <w:sz w:val="24"/>
                <w:szCs w:val="24"/>
                <w:lang w:val="ro-RO"/>
              </w:rPr>
            </w:pPr>
            <w:r w:rsidRPr="009504E2">
              <w:rPr>
                <w:rFonts w:asciiTheme="minorHAnsi" w:eastAsia="Calibri" w:hAnsiTheme="minorHAnsi" w:cstheme="minorHAnsi"/>
                <w:sz w:val="24"/>
                <w:szCs w:val="24"/>
                <w:lang w:val="ro-RO"/>
              </w:rPr>
              <w:t xml:space="preserve">EG1 </w:t>
            </w:r>
            <w:r w:rsidR="009504E2" w:rsidRPr="009504E2">
              <w:rPr>
                <w:rFonts w:asciiTheme="minorHAnsi" w:eastAsia="Calibri" w:hAnsiTheme="minorHAnsi" w:cstheme="minorHAnsi"/>
                <w:sz w:val="24"/>
                <w:szCs w:val="24"/>
                <w:lang w:val="ro-RO"/>
              </w:rPr>
              <w:t>Proiectul trebuie să se încadreze în cel puțin unul dintre tipurile de activități sprijinite prin măsură; Studii/analize de impact – în cazul investițiilor;</w:t>
            </w:r>
          </w:p>
        </w:tc>
        <w:tc>
          <w:tcPr>
            <w:tcW w:w="580" w:type="dxa"/>
            <w:tcBorders>
              <w:top w:val="single" w:sz="4" w:space="0" w:color="auto"/>
              <w:left w:val="single" w:sz="4" w:space="0" w:color="auto"/>
              <w:bottom w:val="single" w:sz="4" w:space="0" w:color="auto"/>
              <w:right w:val="single" w:sz="4" w:space="0" w:color="auto"/>
            </w:tcBorders>
            <w:vAlign w:val="center"/>
          </w:tcPr>
          <w:p w14:paraId="0345A1F4" w14:textId="40B10EA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14:paraId="2162C936" w14:textId="3927A350"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5CDDF9A" w14:textId="166844E4"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r>
      <w:tr w:rsidR="00937429" w:rsidRPr="00E05817" w14:paraId="22A3B8EE" w14:textId="77777777" w:rsidTr="00937429">
        <w:trPr>
          <w:trHeight w:val="480"/>
        </w:trPr>
        <w:tc>
          <w:tcPr>
            <w:tcW w:w="7051" w:type="dxa"/>
            <w:tcBorders>
              <w:top w:val="single" w:sz="4" w:space="0" w:color="auto"/>
              <w:left w:val="single" w:sz="4" w:space="0" w:color="auto"/>
              <w:bottom w:val="single" w:sz="4" w:space="0" w:color="auto"/>
              <w:right w:val="single" w:sz="4" w:space="0" w:color="auto"/>
            </w:tcBorders>
          </w:tcPr>
          <w:p w14:paraId="7E863F43" w14:textId="1735338C" w:rsidR="00937429" w:rsidRPr="009504E2" w:rsidRDefault="00937429" w:rsidP="00937429">
            <w:pPr>
              <w:autoSpaceDE w:val="0"/>
              <w:autoSpaceDN w:val="0"/>
              <w:adjustRightInd w:val="0"/>
              <w:spacing w:line="23" w:lineRule="atLeast"/>
              <w:jc w:val="both"/>
              <w:rPr>
                <w:rFonts w:asciiTheme="minorHAnsi" w:eastAsia="Calibri" w:hAnsiTheme="minorHAnsi" w:cstheme="minorHAnsi"/>
                <w:sz w:val="24"/>
                <w:szCs w:val="24"/>
                <w:lang w:val="ro-RO"/>
              </w:rPr>
            </w:pPr>
            <w:r w:rsidRPr="009504E2">
              <w:rPr>
                <w:rFonts w:asciiTheme="minorHAnsi" w:eastAsia="Calibri" w:hAnsiTheme="minorHAnsi" w:cstheme="minorHAnsi"/>
                <w:sz w:val="24"/>
                <w:szCs w:val="24"/>
                <w:lang w:val="ro-RO"/>
              </w:rPr>
              <w:t xml:space="preserve">EG2 </w:t>
            </w:r>
            <w:proofErr w:type="spellStart"/>
            <w:r w:rsidR="009504E2" w:rsidRPr="009504E2">
              <w:rPr>
                <w:rFonts w:asciiTheme="minorHAnsi" w:hAnsiTheme="minorHAnsi" w:cstheme="minorHAnsi"/>
                <w:sz w:val="24"/>
                <w:szCs w:val="24"/>
              </w:rPr>
              <w:t>Corelarea</w:t>
            </w:r>
            <w:proofErr w:type="spellEnd"/>
            <w:r w:rsidR="009504E2" w:rsidRPr="009504E2">
              <w:rPr>
                <w:rFonts w:asciiTheme="minorHAnsi" w:hAnsiTheme="minorHAnsi" w:cstheme="minorHAnsi"/>
                <w:sz w:val="24"/>
                <w:szCs w:val="24"/>
              </w:rPr>
              <w:t xml:space="preserve"> </w:t>
            </w:r>
            <w:proofErr w:type="spellStart"/>
            <w:r w:rsidR="009504E2" w:rsidRPr="009504E2">
              <w:rPr>
                <w:rFonts w:asciiTheme="minorHAnsi" w:hAnsiTheme="minorHAnsi" w:cstheme="minorHAnsi"/>
                <w:sz w:val="24"/>
                <w:szCs w:val="24"/>
              </w:rPr>
              <w:t>activităților</w:t>
            </w:r>
            <w:proofErr w:type="spellEnd"/>
            <w:r w:rsidR="009504E2" w:rsidRPr="009504E2">
              <w:rPr>
                <w:rFonts w:asciiTheme="minorHAnsi" w:hAnsiTheme="minorHAnsi" w:cstheme="minorHAnsi"/>
                <w:sz w:val="24"/>
                <w:szCs w:val="24"/>
              </w:rPr>
              <w:t xml:space="preserve"> cu obiectivele </w:t>
            </w:r>
            <w:proofErr w:type="spellStart"/>
            <w:r w:rsidR="009504E2" w:rsidRPr="009504E2">
              <w:rPr>
                <w:rFonts w:asciiTheme="minorHAnsi" w:hAnsiTheme="minorHAnsi" w:cstheme="minorHAnsi"/>
                <w:sz w:val="24"/>
                <w:szCs w:val="24"/>
              </w:rPr>
              <w:t>planului</w:t>
            </w:r>
            <w:proofErr w:type="spellEnd"/>
            <w:r w:rsidR="009504E2" w:rsidRPr="009504E2">
              <w:rPr>
                <w:rFonts w:asciiTheme="minorHAnsi" w:hAnsiTheme="minorHAnsi" w:cstheme="minorHAnsi"/>
                <w:sz w:val="24"/>
                <w:szCs w:val="24"/>
              </w:rPr>
              <w:t xml:space="preserve"> de management</w:t>
            </w:r>
          </w:p>
        </w:tc>
        <w:tc>
          <w:tcPr>
            <w:tcW w:w="580" w:type="dxa"/>
            <w:tcBorders>
              <w:top w:val="single" w:sz="4" w:space="0" w:color="auto"/>
              <w:left w:val="single" w:sz="4" w:space="0" w:color="auto"/>
              <w:bottom w:val="single" w:sz="4" w:space="0" w:color="auto"/>
              <w:right w:val="single" w:sz="4" w:space="0" w:color="auto"/>
            </w:tcBorders>
            <w:vAlign w:val="center"/>
          </w:tcPr>
          <w:p w14:paraId="7F35DEB4"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14:paraId="50AD98D9"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ECDA79B"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r>
      <w:tr w:rsidR="00937429" w:rsidRPr="00E05817" w14:paraId="6C46B4FA" w14:textId="77777777" w:rsidTr="009504E2">
        <w:trPr>
          <w:trHeight w:val="480"/>
        </w:trPr>
        <w:tc>
          <w:tcPr>
            <w:tcW w:w="7051" w:type="dxa"/>
            <w:tcBorders>
              <w:top w:val="single" w:sz="4" w:space="0" w:color="auto"/>
              <w:left w:val="single" w:sz="4" w:space="0" w:color="auto"/>
              <w:bottom w:val="single" w:sz="4" w:space="0" w:color="auto"/>
              <w:right w:val="single" w:sz="4" w:space="0" w:color="auto"/>
            </w:tcBorders>
          </w:tcPr>
          <w:p w14:paraId="6AA14F61" w14:textId="43DF6F45" w:rsidR="00937429" w:rsidRPr="009504E2" w:rsidRDefault="00937429" w:rsidP="00937429">
            <w:pPr>
              <w:autoSpaceDE w:val="0"/>
              <w:autoSpaceDN w:val="0"/>
              <w:adjustRightInd w:val="0"/>
              <w:spacing w:line="23" w:lineRule="atLeast"/>
              <w:jc w:val="both"/>
              <w:rPr>
                <w:rFonts w:asciiTheme="minorHAnsi" w:eastAsia="Calibri" w:hAnsiTheme="minorHAnsi" w:cstheme="minorHAnsi"/>
                <w:sz w:val="24"/>
                <w:szCs w:val="24"/>
                <w:lang w:val="ro-RO"/>
              </w:rPr>
            </w:pPr>
            <w:r w:rsidRPr="009504E2">
              <w:rPr>
                <w:rFonts w:asciiTheme="minorHAnsi" w:eastAsia="Calibri" w:hAnsiTheme="minorHAnsi" w:cstheme="minorHAnsi"/>
                <w:sz w:val="24"/>
                <w:szCs w:val="24"/>
                <w:lang w:val="ro-RO"/>
              </w:rPr>
              <w:t xml:space="preserve">EG3 </w:t>
            </w:r>
            <w:proofErr w:type="spellStart"/>
            <w:r w:rsidR="009504E2" w:rsidRPr="009504E2">
              <w:rPr>
                <w:rFonts w:asciiTheme="minorHAnsi" w:hAnsiTheme="minorHAnsi" w:cstheme="minorHAnsi"/>
                <w:sz w:val="24"/>
                <w:szCs w:val="24"/>
              </w:rPr>
              <w:t>Solicitantul</w:t>
            </w:r>
            <w:proofErr w:type="spellEnd"/>
            <w:r w:rsidR="009504E2" w:rsidRPr="009504E2">
              <w:rPr>
                <w:rFonts w:asciiTheme="minorHAnsi" w:hAnsiTheme="minorHAnsi" w:cstheme="minorHAnsi"/>
                <w:sz w:val="24"/>
                <w:szCs w:val="24"/>
              </w:rPr>
              <w:t xml:space="preserve"> trebuie să se </w:t>
            </w:r>
            <w:proofErr w:type="spellStart"/>
            <w:r w:rsidR="009504E2" w:rsidRPr="009504E2">
              <w:rPr>
                <w:rFonts w:asciiTheme="minorHAnsi" w:hAnsiTheme="minorHAnsi" w:cstheme="minorHAnsi"/>
                <w:sz w:val="24"/>
                <w:szCs w:val="24"/>
              </w:rPr>
              <w:t>încadreze</w:t>
            </w:r>
            <w:proofErr w:type="spellEnd"/>
            <w:r w:rsidR="009504E2" w:rsidRPr="009504E2">
              <w:rPr>
                <w:rFonts w:asciiTheme="minorHAnsi" w:hAnsiTheme="minorHAnsi" w:cstheme="minorHAnsi"/>
                <w:sz w:val="24"/>
                <w:szCs w:val="24"/>
              </w:rPr>
              <w:t xml:space="preserve"> în </w:t>
            </w:r>
            <w:proofErr w:type="spellStart"/>
            <w:r w:rsidR="009504E2" w:rsidRPr="009504E2">
              <w:rPr>
                <w:rFonts w:asciiTheme="minorHAnsi" w:hAnsiTheme="minorHAnsi" w:cstheme="minorHAnsi"/>
                <w:sz w:val="24"/>
                <w:szCs w:val="24"/>
              </w:rPr>
              <w:t>categoria</w:t>
            </w:r>
            <w:proofErr w:type="spellEnd"/>
            <w:r w:rsidR="009504E2" w:rsidRPr="009504E2">
              <w:rPr>
                <w:rFonts w:asciiTheme="minorHAnsi" w:hAnsiTheme="minorHAnsi" w:cstheme="minorHAnsi"/>
                <w:sz w:val="24"/>
                <w:szCs w:val="24"/>
              </w:rPr>
              <w:t xml:space="preserve"> </w:t>
            </w:r>
            <w:proofErr w:type="spellStart"/>
            <w:r w:rsidR="009504E2" w:rsidRPr="009504E2">
              <w:rPr>
                <w:rFonts w:asciiTheme="minorHAnsi" w:hAnsiTheme="minorHAnsi" w:cstheme="minorHAnsi"/>
                <w:sz w:val="24"/>
                <w:szCs w:val="24"/>
              </w:rPr>
              <w:t>beneficiarilor</w:t>
            </w:r>
            <w:proofErr w:type="spellEnd"/>
            <w:r w:rsidR="009504E2" w:rsidRPr="009504E2">
              <w:rPr>
                <w:rFonts w:asciiTheme="minorHAnsi" w:hAnsiTheme="minorHAnsi" w:cstheme="minorHAnsi"/>
                <w:sz w:val="24"/>
                <w:szCs w:val="24"/>
              </w:rPr>
              <w:t xml:space="preserve"> </w:t>
            </w:r>
            <w:proofErr w:type="spellStart"/>
            <w:r w:rsidR="009504E2" w:rsidRPr="009504E2">
              <w:rPr>
                <w:rFonts w:asciiTheme="minorHAnsi" w:hAnsiTheme="minorHAnsi" w:cstheme="minorHAnsi"/>
                <w:sz w:val="24"/>
                <w:szCs w:val="24"/>
              </w:rPr>
              <w:t>eligibili</w:t>
            </w:r>
            <w:proofErr w:type="spellEnd"/>
            <w:r w:rsidR="009504E2" w:rsidRPr="009504E2">
              <w:rPr>
                <w:rFonts w:asciiTheme="minorHAnsi" w:hAnsiTheme="minorHAnsi" w:cstheme="minorHAnsi"/>
                <w:sz w:val="24"/>
                <w:szCs w:val="24"/>
              </w:rPr>
              <w:t xml:space="preserve"> </w:t>
            </w:r>
            <w:proofErr w:type="spellStart"/>
            <w:r w:rsidR="009504E2" w:rsidRPr="009504E2">
              <w:rPr>
                <w:rFonts w:asciiTheme="minorHAnsi" w:hAnsiTheme="minorHAnsi" w:cstheme="minorHAnsi"/>
                <w:sz w:val="24"/>
                <w:szCs w:val="24"/>
              </w:rPr>
              <w:t>menționați</w:t>
            </w:r>
            <w:proofErr w:type="spellEnd"/>
            <w:r w:rsidR="009504E2" w:rsidRPr="009504E2">
              <w:rPr>
                <w:rFonts w:asciiTheme="minorHAnsi" w:hAnsiTheme="minorHAnsi" w:cstheme="minorHAnsi"/>
                <w:sz w:val="24"/>
                <w:szCs w:val="24"/>
              </w:rPr>
              <w:t xml:space="preserve"> în </w:t>
            </w:r>
            <w:proofErr w:type="spellStart"/>
            <w:r w:rsidR="009504E2" w:rsidRPr="009504E2">
              <w:rPr>
                <w:rFonts w:asciiTheme="minorHAnsi" w:hAnsiTheme="minorHAnsi" w:cstheme="minorHAnsi"/>
                <w:sz w:val="24"/>
                <w:szCs w:val="24"/>
              </w:rPr>
              <w:t>fișa</w:t>
            </w:r>
            <w:proofErr w:type="spellEnd"/>
            <w:r w:rsidR="009504E2" w:rsidRPr="009504E2">
              <w:rPr>
                <w:rFonts w:asciiTheme="minorHAnsi" w:hAnsiTheme="minorHAnsi" w:cstheme="minorHAnsi"/>
                <w:sz w:val="24"/>
                <w:szCs w:val="24"/>
              </w:rPr>
              <w:t xml:space="preserve"> </w:t>
            </w:r>
            <w:proofErr w:type="spellStart"/>
            <w:r w:rsidR="009504E2" w:rsidRPr="009504E2">
              <w:rPr>
                <w:rFonts w:asciiTheme="minorHAnsi" w:hAnsiTheme="minorHAnsi" w:cstheme="minorHAnsi"/>
                <w:sz w:val="24"/>
                <w:szCs w:val="24"/>
              </w:rPr>
              <w:t>măsurii</w:t>
            </w:r>
            <w:proofErr w:type="spellEnd"/>
            <w:r w:rsidR="009504E2" w:rsidRPr="009504E2">
              <w:rPr>
                <w:rFonts w:asciiTheme="minorHAnsi" w:hAnsiTheme="minorHAnsi" w:cstheme="minorHAnsi"/>
                <w:sz w:val="24"/>
                <w:szCs w:val="24"/>
              </w:rPr>
              <w:t xml:space="preserve"> din SDL   </w:t>
            </w:r>
          </w:p>
        </w:tc>
        <w:tc>
          <w:tcPr>
            <w:tcW w:w="580" w:type="dxa"/>
            <w:tcBorders>
              <w:top w:val="single" w:sz="4" w:space="0" w:color="auto"/>
              <w:left w:val="single" w:sz="4" w:space="0" w:color="auto"/>
              <w:bottom w:val="single" w:sz="4" w:space="0" w:color="auto"/>
              <w:right w:val="single" w:sz="4" w:space="0" w:color="auto"/>
            </w:tcBorders>
            <w:vAlign w:val="center"/>
          </w:tcPr>
          <w:p w14:paraId="496F25F6"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14:paraId="48103385"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0955766"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r>
      <w:tr w:rsidR="00937429" w:rsidRPr="00E05817" w14:paraId="30996F15" w14:textId="77777777" w:rsidTr="009504E2">
        <w:trPr>
          <w:trHeight w:val="424"/>
        </w:trPr>
        <w:tc>
          <w:tcPr>
            <w:tcW w:w="7051" w:type="dxa"/>
            <w:tcBorders>
              <w:top w:val="single" w:sz="4" w:space="0" w:color="auto"/>
              <w:left w:val="single" w:sz="4" w:space="0" w:color="auto"/>
              <w:bottom w:val="single" w:sz="4" w:space="0" w:color="auto"/>
              <w:right w:val="single" w:sz="4" w:space="0" w:color="auto"/>
            </w:tcBorders>
          </w:tcPr>
          <w:p w14:paraId="248CF5BC" w14:textId="5811B890" w:rsidR="00937429" w:rsidRPr="009504E2" w:rsidRDefault="00937429" w:rsidP="00937429">
            <w:pPr>
              <w:autoSpaceDE w:val="0"/>
              <w:autoSpaceDN w:val="0"/>
              <w:adjustRightInd w:val="0"/>
              <w:spacing w:line="23" w:lineRule="atLeast"/>
              <w:jc w:val="both"/>
              <w:rPr>
                <w:rFonts w:asciiTheme="minorHAnsi" w:hAnsiTheme="minorHAnsi" w:cstheme="minorHAnsi"/>
                <w:sz w:val="24"/>
                <w:szCs w:val="24"/>
              </w:rPr>
            </w:pPr>
            <w:r w:rsidRPr="009504E2">
              <w:rPr>
                <w:rFonts w:asciiTheme="minorHAnsi" w:eastAsia="Calibri" w:hAnsiTheme="minorHAnsi" w:cstheme="minorHAnsi"/>
                <w:sz w:val="24"/>
                <w:szCs w:val="24"/>
                <w:lang w:val="ro-RO"/>
              </w:rPr>
              <w:t xml:space="preserve">EG4 </w:t>
            </w:r>
            <w:r w:rsidR="009504E2" w:rsidRPr="009504E2">
              <w:rPr>
                <w:rFonts w:asciiTheme="minorHAnsi" w:eastAsia="Calibri" w:hAnsiTheme="minorHAnsi" w:cstheme="minorHAnsi"/>
                <w:sz w:val="24"/>
                <w:szCs w:val="24"/>
                <w:lang w:val="ro-RO"/>
              </w:rPr>
              <w:t xml:space="preserve">Încadrarea zonei vizate in lista ariilor protejate Natura 2000 sau zone cu valoare naturală ridicată din UAT-uri conform tabelului din  Fisa </w:t>
            </w:r>
            <w:proofErr w:type="spellStart"/>
            <w:r w:rsidR="009504E2" w:rsidRPr="009504E2">
              <w:rPr>
                <w:rFonts w:asciiTheme="minorHAnsi" w:eastAsia="Calibri" w:hAnsiTheme="minorHAnsi" w:cstheme="minorHAnsi"/>
                <w:sz w:val="24"/>
                <w:szCs w:val="24"/>
                <w:lang w:val="ro-RO"/>
              </w:rPr>
              <w:t>Masurii</w:t>
            </w:r>
            <w:proofErr w:type="spellEnd"/>
            <w:r w:rsidR="009504E2" w:rsidRPr="009504E2">
              <w:rPr>
                <w:rFonts w:asciiTheme="minorHAnsi" w:eastAsia="Calibri" w:hAnsiTheme="minorHAnsi" w:cstheme="minorHAnsi"/>
                <w:sz w:val="24"/>
                <w:szCs w:val="24"/>
                <w:lang w:val="ro-RO"/>
              </w:rPr>
              <w:t xml:space="preserve">  </w:t>
            </w:r>
          </w:p>
        </w:tc>
        <w:tc>
          <w:tcPr>
            <w:tcW w:w="580" w:type="dxa"/>
            <w:tcBorders>
              <w:top w:val="single" w:sz="4" w:space="0" w:color="auto"/>
              <w:left w:val="single" w:sz="4" w:space="0" w:color="auto"/>
              <w:bottom w:val="single" w:sz="4" w:space="0" w:color="auto"/>
              <w:right w:val="single" w:sz="4" w:space="0" w:color="auto"/>
            </w:tcBorders>
            <w:vAlign w:val="center"/>
          </w:tcPr>
          <w:p w14:paraId="4EBBE68B"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14:paraId="198833A5"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19320FEB"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r>
      <w:tr w:rsidR="00937429" w:rsidRPr="00E05817" w14:paraId="329F0989" w14:textId="77777777" w:rsidTr="009504E2">
        <w:trPr>
          <w:trHeight w:val="480"/>
        </w:trPr>
        <w:tc>
          <w:tcPr>
            <w:tcW w:w="7051" w:type="dxa"/>
            <w:tcBorders>
              <w:top w:val="single" w:sz="4" w:space="0" w:color="auto"/>
              <w:left w:val="single" w:sz="4" w:space="0" w:color="auto"/>
              <w:bottom w:val="single" w:sz="4" w:space="0" w:color="auto"/>
              <w:right w:val="single" w:sz="4" w:space="0" w:color="auto"/>
            </w:tcBorders>
          </w:tcPr>
          <w:p w14:paraId="7B55CEA0" w14:textId="0766E0C4" w:rsidR="00937429" w:rsidRPr="009504E2" w:rsidRDefault="00937429" w:rsidP="00937429">
            <w:pPr>
              <w:autoSpaceDE w:val="0"/>
              <w:autoSpaceDN w:val="0"/>
              <w:adjustRightInd w:val="0"/>
              <w:spacing w:line="23" w:lineRule="atLeast"/>
              <w:jc w:val="both"/>
              <w:rPr>
                <w:rFonts w:asciiTheme="minorHAnsi" w:eastAsia="Calibri" w:hAnsiTheme="minorHAnsi" w:cstheme="minorHAnsi"/>
                <w:sz w:val="24"/>
                <w:szCs w:val="24"/>
                <w:lang w:val="ro-RO"/>
              </w:rPr>
            </w:pPr>
            <w:r w:rsidRPr="009504E2">
              <w:rPr>
                <w:rFonts w:asciiTheme="minorHAnsi" w:eastAsia="Calibri" w:hAnsiTheme="minorHAnsi" w:cstheme="minorHAnsi"/>
                <w:sz w:val="24"/>
                <w:szCs w:val="24"/>
                <w:lang w:val="ro-RO"/>
              </w:rPr>
              <w:t>EG5.</w:t>
            </w:r>
            <w:r w:rsidRPr="009504E2">
              <w:rPr>
                <w:rFonts w:asciiTheme="minorHAnsi" w:hAnsiTheme="minorHAnsi" w:cstheme="minorHAnsi"/>
                <w:sz w:val="24"/>
                <w:szCs w:val="24"/>
              </w:rPr>
              <w:t xml:space="preserve"> </w:t>
            </w:r>
            <w:proofErr w:type="spellStart"/>
            <w:r w:rsidR="009504E2" w:rsidRPr="009504E2">
              <w:rPr>
                <w:rFonts w:asciiTheme="minorHAnsi" w:hAnsiTheme="minorHAnsi" w:cstheme="minorHAnsi"/>
                <w:sz w:val="24"/>
                <w:szCs w:val="24"/>
                <w:lang w:val="fr-FR"/>
              </w:rPr>
              <w:t>Solicitantul</w:t>
            </w:r>
            <w:proofErr w:type="spellEnd"/>
            <w:r w:rsidR="009504E2" w:rsidRPr="009504E2">
              <w:rPr>
                <w:rFonts w:asciiTheme="minorHAnsi" w:hAnsiTheme="minorHAnsi" w:cstheme="minorHAnsi"/>
                <w:sz w:val="24"/>
                <w:szCs w:val="24"/>
                <w:lang w:val="fr-FR"/>
              </w:rPr>
              <w:t xml:space="preserve"> nu trebuie să fie în </w:t>
            </w:r>
            <w:proofErr w:type="spellStart"/>
            <w:r w:rsidR="009504E2" w:rsidRPr="009504E2">
              <w:rPr>
                <w:rFonts w:asciiTheme="minorHAnsi" w:hAnsiTheme="minorHAnsi" w:cstheme="minorHAnsi"/>
                <w:sz w:val="24"/>
                <w:szCs w:val="24"/>
                <w:lang w:val="fr-FR"/>
              </w:rPr>
              <w:t>insolvență</w:t>
            </w:r>
            <w:proofErr w:type="spellEnd"/>
            <w:r w:rsidR="009504E2" w:rsidRPr="009504E2">
              <w:rPr>
                <w:rFonts w:asciiTheme="minorHAnsi" w:hAnsiTheme="minorHAnsi" w:cstheme="minorHAnsi"/>
                <w:sz w:val="24"/>
                <w:szCs w:val="24"/>
                <w:lang w:val="fr-FR"/>
              </w:rPr>
              <w:t xml:space="preserve"> sau în </w:t>
            </w:r>
            <w:proofErr w:type="spellStart"/>
            <w:r w:rsidR="009504E2" w:rsidRPr="009504E2">
              <w:rPr>
                <w:rFonts w:asciiTheme="minorHAnsi" w:hAnsiTheme="minorHAnsi" w:cstheme="minorHAnsi"/>
                <w:sz w:val="24"/>
                <w:szCs w:val="24"/>
                <w:lang w:val="fr-FR"/>
              </w:rPr>
              <w:t>incapacitate</w:t>
            </w:r>
            <w:proofErr w:type="spellEnd"/>
            <w:r w:rsidR="009504E2" w:rsidRPr="009504E2">
              <w:rPr>
                <w:rFonts w:asciiTheme="minorHAnsi" w:hAnsiTheme="minorHAnsi" w:cstheme="minorHAnsi"/>
                <w:sz w:val="24"/>
                <w:szCs w:val="24"/>
                <w:lang w:val="fr-FR"/>
              </w:rPr>
              <w:t xml:space="preserve"> de </w:t>
            </w:r>
            <w:proofErr w:type="spellStart"/>
            <w:r w:rsidR="009504E2" w:rsidRPr="009504E2">
              <w:rPr>
                <w:rFonts w:asciiTheme="minorHAnsi" w:hAnsiTheme="minorHAnsi" w:cstheme="minorHAnsi"/>
                <w:sz w:val="24"/>
                <w:szCs w:val="24"/>
                <w:lang w:val="fr-FR"/>
              </w:rPr>
              <w:t>plată</w:t>
            </w:r>
            <w:proofErr w:type="spellEnd"/>
          </w:p>
        </w:tc>
        <w:tc>
          <w:tcPr>
            <w:tcW w:w="580" w:type="dxa"/>
            <w:tcBorders>
              <w:top w:val="single" w:sz="4" w:space="0" w:color="auto"/>
              <w:left w:val="single" w:sz="4" w:space="0" w:color="auto"/>
              <w:bottom w:val="single" w:sz="4" w:space="0" w:color="auto"/>
              <w:right w:val="single" w:sz="4" w:space="0" w:color="auto"/>
            </w:tcBorders>
            <w:vAlign w:val="center"/>
          </w:tcPr>
          <w:p w14:paraId="25E4BD39"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14:paraId="533BF92A"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ED2A8B5"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r>
      <w:tr w:rsidR="00937429" w:rsidRPr="00E05817" w14:paraId="74B50272" w14:textId="77777777" w:rsidTr="009504E2">
        <w:trPr>
          <w:trHeight w:val="480"/>
        </w:trPr>
        <w:tc>
          <w:tcPr>
            <w:tcW w:w="7051" w:type="dxa"/>
            <w:tcBorders>
              <w:top w:val="single" w:sz="4" w:space="0" w:color="auto"/>
              <w:left w:val="single" w:sz="4" w:space="0" w:color="auto"/>
              <w:bottom w:val="single" w:sz="4" w:space="0" w:color="auto"/>
              <w:right w:val="single" w:sz="4" w:space="0" w:color="auto"/>
            </w:tcBorders>
          </w:tcPr>
          <w:p w14:paraId="036A5AD4" w14:textId="342D41AC" w:rsidR="009504E2" w:rsidRPr="009504E2" w:rsidRDefault="00937429" w:rsidP="009504E2">
            <w:pPr>
              <w:autoSpaceDE w:val="0"/>
              <w:autoSpaceDN w:val="0"/>
              <w:adjustRightInd w:val="0"/>
              <w:spacing w:line="23" w:lineRule="atLeast"/>
              <w:jc w:val="both"/>
              <w:rPr>
                <w:rFonts w:asciiTheme="minorHAnsi" w:hAnsiTheme="minorHAnsi" w:cstheme="minorHAnsi"/>
                <w:sz w:val="24"/>
                <w:szCs w:val="24"/>
                <w:lang w:val="fr-FR"/>
              </w:rPr>
            </w:pPr>
            <w:r w:rsidRPr="009504E2">
              <w:rPr>
                <w:rFonts w:asciiTheme="minorHAnsi" w:eastAsia="Calibri" w:hAnsiTheme="minorHAnsi" w:cstheme="minorHAnsi"/>
                <w:sz w:val="24"/>
                <w:szCs w:val="24"/>
                <w:lang w:val="ro-RO"/>
              </w:rPr>
              <w:t>EG6</w:t>
            </w:r>
            <w:r w:rsidRPr="009504E2">
              <w:rPr>
                <w:rFonts w:asciiTheme="minorHAnsi" w:hAnsiTheme="minorHAnsi" w:cstheme="minorHAnsi"/>
                <w:sz w:val="24"/>
                <w:szCs w:val="24"/>
              </w:rPr>
              <w:t>.</w:t>
            </w:r>
            <w:r w:rsidR="009504E2" w:rsidRPr="009504E2">
              <w:rPr>
                <w:rFonts w:asciiTheme="minorHAnsi" w:hAnsiTheme="minorHAnsi" w:cstheme="minorHAnsi"/>
                <w:sz w:val="24"/>
                <w:szCs w:val="24"/>
                <w:lang w:val="fr-FR"/>
              </w:rPr>
              <w:t xml:space="preserve"> </w:t>
            </w:r>
            <w:proofErr w:type="spellStart"/>
            <w:r w:rsidR="009504E2" w:rsidRPr="009504E2">
              <w:rPr>
                <w:rFonts w:asciiTheme="minorHAnsi" w:hAnsiTheme="minorHAnsi" w:cstheme="minorHAnsi"/>
                <w:sz w:val="24"/>
                <w:szCs w:val="24"/>
                <w:lang w:val="fr-FR"/>
              </w:rPr>
              <w:t>Solicitantul</w:t>
            </w:r>
            <w:proofErr w:type="spellEnd"/>
            <w:r w:rsidR="009504E2" w:rsidRPr="009504E2">
              <w:rPr>
                <w:rFonts w:asciiTheme="minorHAnsi" w:hAnsiTheme="minorHAnsi" w:cstheme="minorHAnsi"/>
                <w:sz w:val="24"/>
                <w:szCs w:val="24"/>
                <w:lang w:val="fr-FR"/>
              </w:rPr>
              <w:t xml:space="preserve"> se </w:t>
            </w:r>
            <w:proofErr w:type="spellStart"/>
            <w:r w:rsidR="009504E2" w:rsidRPr="009504E2">
              <w:rPr>
                <w:rFonts w:asciiTheme="minorHAnsi" w:hAnsiTheme="minorHAnsi" w:cstheme="minorHAnsi"/>
                <w:sz w:val="24"/>
                <w:szCs w:val="24"/>
                <w:lang w:val="fr-FR"/>
              </w:rPr>
              <w:t>angajează</w:t>
            </w:r>
            <w:proofErr w:type="spellEnd"/>
            <w:r w:rsidR="009504E2" w:rsidRPr="009504E2">
              <w:rPr>
                <w:rFonts w:asciiTheme="minorHAnsi" w:hAnsiTheme="minorHAnsi" w:cstheme="minorHAnsi"/>
                <w:sz w:val="24"/>
                <w:szCs w:val="24"/>
                <w:lang w:val="fr-FR"/>
              </w:rPr>
              <w:t xml:space="preserve"> să asigure </w:t>
            </w:r>
            <w:proofErr w:type="spellStart"/>
            <w:r w:rsidR="009504E2" w:rsidRPr="009504E2">
              <w:rPr>
                <w:rFonts w:asciiTheme="minorHAnsi" w:hAnsiTheme="minorHAnsi" w:cstheme="minorHAnsi"/>
                <w:sz w:val="24"/>
                <w:szCs w:val="24"/>
                <w:lang w:val="fr-FR"/>
              </w:rPr>
              <w:t>întreținerea</w:t>
            </w:r>
            <w:proofErr w:type="spellEnd"/>
            <w:r w:rsidR="009504E2" w:rsidRPr="009504E2">
              <w:rPr>
                <w:rFonts w:asciiTheme="minorHAnsi" w:hAnsiTheme="minorHAnsi" w:cstheme="minorHAnsi"/>
                <w:sz w:val="24"/>
                <w:szCs w:val="24"/>
                <w:lang w:val="fr-FR"/>
              </w:rPr>
              <w:t>/</w:t>
            </w:r>
            <w:proofErr w:type="spellStart"/>
            <w:r w:rsidR="009504E2" w:rsidRPr="009504E2">
              <w:rPr>
                <w:rFonts w:asciiTheme="minorHAnsi" w:hAnsiTheme="minorHAnsi" w:cstheme="minorHAnsi"/>
                <w:sz w:val="24"/>
                <w:szCs w:val="24"/>
                <w:lang w:val="fr-FR"/>
              </w:rPr>
              <w:t>mentenanța</w:t>
            </w:r>
            <w:proofErr w:type="spellEnd"/>
            <w:r w:rsidR="009504E2" w:rsidRPr="009504E2">
              <w:rPr>
                <w:rFonts w:asciiTheme="minorHAnsi" w:hAnsiTheme="minorHAnsi" w:cstheme="minorHAnsi"/>
                <w:sz w:val="24"/>
                <w:szCs w:val="24"/>
                <w:lang w:val="fr-FR"/>
              </w:rPr>
              <w:t xml:space="preserve"> </w:t>
            </w:r>
            <w:proofErr w:type="spellStart"/>
            <w:r w:rsidR="009504E2" w:rsidRPr="009504E2">
              <w:rPr>
                <w:rFonts w:asciiTheme="minorHAnsi" w:hAnsiTheme="minorHAnsi" w:cstheme="minorHAnsi"/>
                <w:sz w:val="24"/>
                <w:szCs w:val="24"/>
                <w:lang w:val="fr-FR"/>
              </w:rPr>
              <w:t>investiției</w:t>
            </w:r>
            <w:proofErr w:type="spellEnd"/>
            <w:r w:rsidR="009504E2" w:rsidRPr="009504E2">
              <w:rPr>
                <w:rFonts w:asciiTheme="minorHAnsi" w:hAnsiTheme="minorHAnsi" w:cstheme="minorHAnsi"/>
                <w:sz w:val="24"/>
                <w:szCs w:val="24"/>
                <w:lang w:val="fr-FR"/>
              </w:rPr>
              <w:t xml:space="preserve"> </w:t>
            </w:r>
            <w:proofErr w:type="spellStart"/>
            <w:r w:rsidR="009504E2" w:rsidRPr="009504E2">
              <w:rPr>
                <w:rFonts w:asciiTheme="minorHAnsi" w:hAnsiTheme="minorHAnsi" w:cstheme="minorHAnsi"/>
                <w:sz w:val="24"/>
                <w:szCs w:val="24"/>
                <w:lang w:val="fr-FR"/>
              </w:rPr>
              <w:t>pe</w:t>
            </w:r>
            <w:proofErr w:type="spellEnd"/>
            <w:r w:rsidR="009504E2" w:rsidRPr="009504E2">
              <w:rPr>
                <w:rFonts w:asciiTheme="minorHAnsi" w:hAnsiTheme="minorHAnsi" w:cstheme="minorHAnsi"/>
                <w:sz w:val="24"/>
                <w:szCs w:val="24"/>
                <w:lang w:val="fr-FR"/>
              </w:rPr>
              <w:t xml:space="preserve"> o </w:t>
            </w:r>
            <w:proofErr w:type="spellStart"/>
            <w:r w:rsidR="009504E2" w:rsidRPr="009504E2">
              <w:rPr>
                <w:rFonts w:asciiTheme="minorHAnsi" w:hAnsiTheme="minorHAnsi" w:cstheme="minorHAnsi"/>
                <w:sz w:val="24"/>
                <w:szCs w:val="24"/>
                <w:lang w:val="fr-FR"/>
              </w:rPr>
              <w:t>perioadă</w:t>
            </w:r>
            <w:proofErr w:type="spellEnd"/>
            <w:r w:rsidR="009504E2" w:rsidRPr="009504E2">
              <w:rPr>
                <w:rFonts w:asciiTheme="minorHAnsi" w:hAnsiTheme="minorHAnsi" w:cstheme="minorHAnsi"/>
                <w:sz w:val="24"/>
                <w:szCs w:val="24"/>
                <w:lang w:val="fr-FR"/>
              </w:rPr>
              <w:t xml:space="preserve"> de </w:t>
            </w:r>
            <w:proofErr w:type="spellStart"/>
            <w:r w:rsidR="009504E2" w:rsidRPr="009504E2">
              <w:rPr>
                <w:rFonts w:asciiTheme="minorHAnsi" w:hAnsiTheme="minorHAnsi" w:cstheme="minorHAnsi"/>
                <w:sz w:val="24"/>
                <w:szCs w:val="24"/>
                <w:lang w:val="fr-FR"/>
              </w:rPr>
              <w:t>minim</w:t>
            </w:r>
            <w:proofErr w:type="spellEnd"/>
            <w:r w:rsidR="009504E2" w:rsidRPr="009504E2">
              <w:rPr>
                <w:rFonts w:asciiTheme="minorHAnsi" w:hAnsiTheme="minorHAnsi" w:cstheme="minorHAnsi"/>
                <w:sz w:val="24"/>
                <w:szCs w:val="24"/>
                <w:lang w:val="fr-FR"/>
              </w:rPr>
              <w:t xml:space="preserve"> 5 </w:t>
            </w:r>
            <w:proofErr w:type="spellStart"/>
            <w:r w:rsidR="009504E2" w:rsidRPr="009504E2">
              <w:rPr>
                <w:rFonts w:asciiTheme="minorHAnsi" w:hAnsiTheme="minorHAnsi" w:cstheme="minorHAnsi"/>
                <w:sz w:val="24"/>
                <w:szCs w:val="24"/>
                <w:lang w:val="fr-FR"/>
              </w:rPr>
              <w:t>ani</w:t>
            </w:r>
            <w:proofErr w:type="spellEnd"/>
            <w:r w:rsidR="009504E2" w:rsidRPr="009504E2">
              <w:rPr>
                <w:rFonts w:asciiTheme="minorHAnsi" w:hAnsiTheme="minorHAnsi" w:cstheme="minorHAnsi"/>
                <w:sz w:val="24"/>
                <w:szCs w:val="24"/>
                <w:lang w:val="fr-FR"/>
              </w:rPr>
              <w:t xml:space="preserve">, de la </w:t>
            </w:r>
            <w:proofErr w:type="spellStart"/>
            <w:r w:rsidR="009504E2" w:rsidRPr="009504E2">
              <w:rPr>
                <w:rFonts w:asciiTheme="minorHAnsi" w:hAnsiTheme="minorHAnsi" w:cstheme="minorHAnsi"/>
                <w:sz w:val="24"/>
                <w:szCs w:val="24"/>
                <w:lang w:val="fr-FR"/>
              </w:rPr>
              <w:t>ultima</w:t>
            </w:r>
            <w:proofErr w:type="spellEnd"/>
            <w:r w:rsidR="009504E2" w:rsidRPr="009504E2">
              <w:rPr>
                <w:rFonts w:asciiTheme="minorHAnsi" w:hAnsiTheme="minorHAnsi" w:cstheme="minorHAnsi"/>
                <w:sz w:val="24"/>
                <w:szCs w:val="24"/>
                <w:lang w:val="fr-FR"/>
              </w:rPr>
              <w:t xml:space="preserve"> </w:t>
            </w:r>
            <w:proofErr w:type="spellStart"/>
            <w:r w:rsidR="009504E2" w:rsidRPr="009504E2">
              <w:rPr>
                <w:rFonts w:asciiTheme="minorHAnsi" w:hAnsiTheme="minorHAnsi" w:cstheme="minorHAnsi"/>
                <w:sz w:val="24"/>
                <w:szCs w:val="24"/>
                <w:lang w:val="fr-FR"/>
              </w:rPr>
              <w:t>plată</w:t>
            </w:r>
            <w:proofErr w:type="spellEnd"/>
            <w:r w:rsidR="009504E2" w:rsidRPr="009504E2">
              <w:rPr>
                <w:rFonts w:asciiTheme="minorHAnsi" w:hAnsiTheme="minorHAnsi" w:cstheme="minorHAnsi"/>
                <w:sz w:val="24"/>
                <w:szCs w:val="24"/>
                <w:lang w:val="fr-FR"/>
              </w:rPr>
              <w:t>;</w:t>
            </w:r>
          </w:p>
          <w:p w14:paraId="433F064A" w14:textId="222B1AAF" w:rsidR="00937429" w:rsidRPr="009504E2" w:rsidRDefault="00937429" w:rsidP="00937429">
            <w:pPr>
              <w:autoSpaceDE w:val="0"/>
              <w:autoSpaceDN w:val="0"/>
              <w:adjustRightInd w:val="0"/>
              <w:spacing w:line="23" w:lineRule="atLeast"/>
              <w:jc w:val="both"/>
              <w:rPr>
                <w:rFonts w:asciiTheme="minorHAnsi" w:eastAsia="Calibri" w:hAnsiTheme="minorHAnsi" w:cstheme="minorHAnsi"/>
                <w:sz w:val="24"/>
                <w:szCs w:val="24"/>
                <w:lang w:val="ro-RO"/>
              </w:rPr>
            </w:pPr>
          </w:p>
        </w:tc>
        <w:tc>
          <w:tcPr>
            <w:tcW w:w="580" w:type="dxa"/>
            <w:tcBorders>
              <w:top w:val="single" w:sz="4" w:space="0" w:color="auto"/>
              <w:left w:val="single" w:sz="4" w:space="0" w:color="auto"/>
              <w:bottom w:val="single" w:sz="4" w:space="0" w:color="auto"/>
              <w:right w:val="single" w:sz="4" w:space="0" w:color="auto"/>
            </w:tcBorders>
            <w:vAlign w:val="center"/>
          </w:tcPr>
          <w:p w14:paraId="63E114D4"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14:paraId="4CE901F3"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21FCA790"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r>
      <w:tr w:rsidR="00937429" w:rsidRPr="00E05817" w14:paraId="67AEA388" w14:textId="77777777" w:rsidTr="00937429">
        <w:trPr>
          <w:trHeight w:val="480"/>
        </w:trPr>
        <w:tc>
          <w:tcPr>
            <w:tcW w:w="7051" w:type="dxa"/>
            <w:tcBorders>
              <w:top w:val="single" w:sz="4" w:space="0" w:color="auto"/>
              <w:left w:val="single" w:sz="4" w:space="0" w:color="auto"/>
              <w:bottom w:val="single" w:sz="4" w:space="0" w:color="auto"/>
              <w:right w:val="single" w:sz="4" w:space="0" w:color="auto"/>
            </w:tcBorders>
          </w:tcPr>
          <w:p w14:paraId="62B86608" w14:textId="77777777" w:rsidR="009504E2" w:rsidRPr="009504E2" w:rsidRDefault="00937429" w:rsidP="009504E2">
            <w:pPr>
              <w:autoSpaceDE w:val="0"/>
              <w:autoSpaceDN w:val="0"/>
              <w:adjustRightInd w:val="0"/>
              <w:spacing w:line="23" w:lineRule="atLeast"/>
              <w:jc w:val="both"/>
              <w:rPr>
                <w:rFonts w:asciiTheme="minorHAnsi" w:hAnsiTheme="minorHAnsi" w:cstheme="minorHAnsi"/>
                <w:sz w:val="24"/>
                <w:szCs w:val="24"/>
                <w:lang w:val="fr-FR"/>
              </w:rPr>
            </w:pPr>
            <w:r w:rsidRPr="009504E2">
              <w:rPr>
                <w:rFonts w:asciiTheme="minorHAnsi" w:hAnsiTheme="minorHAnsi" w:cstheme="minorHAnsi"/>
                <w:sz w:val="24"/>
                <w:szCs w:val="24"/>
              </w:rPr>
              <w:t xml:space="preserve">EG7. </w:t>
            </w:r>
            <w:proofErr w:type="spellStart"/>
            <w:r w:rsidR="009504E2" w:rsidRPr="009504E2">
              <w:rPr>
                <w:rFonts w:asciiTheme="minorHAnsi" w:hAnsiTheme="minorHAnsi" w:cstheme="minorHAnsi"/>
                <w:sz w:val="24"/>
                <w:szCs w:val="24"/>
                <w:lang w:val="fr-FR"/>
              </w:rPr>
              <w:t>Investiția</w:t>
            </w:r>
            <w:proofErr w:type="spellEnd"/>
            <w:r w:rsidR="009504E2" w:rsidRPr="009504E2">
              <w:rPr>
                <w:rFonts w:asciiTheme="minorHAnsi" w:hAnsiTheme="minorHAnsi" w:cstheme="minorHAnsi"/>
                <w:sz w:val="24"/>
                <w:szCs w:val="24"/>
                <w:lang w:val="fr-FR"/>
              </w:rPr>
              <w:t xml:space="preserve"> va fi </w:t>
            </w:r>
            <w:proofErr w:type="spellStart"/>
            <w:r w:rsidR="009504E2" w:rsidRPr="009504E2">
              <w:rPr>
                <w:rFonts w:asciiTheme="minorHAnsi" w:hAnsiTheme="minorHAnsi" w:cstheme="minorHAnsi"/>
                <w:sz w:val="24"/>
                <w:szCs w:val="24"/>
                <w:lang w:val="fr-FR"/>
              </w:rPr>
              <w:t>precedată</w:t>
            </w:r>
            <w:proofErr w:type="spellEnd"/>
            <w:r w:rsidR="009504E2" w:rsidRPr="009504E2">
              <w:rPr>
                <w:rFonts w:asciiTheme="minorHAnsi" w:hAnsiTheme="minorHAnsi" w:cstheme="minorHAnsi"/>
                <w:sz w:val="24"/>
                <w:szCs w:val="24"/>
                <w:lang w:val="fr-FR"/>
              </w:rPr>
              <w:t xml:space="preserve"> de o </w:t>
            </w:r>
            <w:proofErr w:type="spellStart"/>
            <w:r w:rsidR="009504E2" w:rsidRPr="009504E2">
              <w:rPr>
                <w:rFonts w:asciiTheme="minorHAnsi" w:hAnsiTheme="minorHAnsi" w:cstheme="minorHAnsi"/>
                <w:sz w:val="24"/>
                <w:szCs w:val="24"/>
                <w:lang w:val="fr-FR"/>
              </w:rPr>
              <w:t>evaluare</w:t>
            </w:r>
            <w:proofErr w:type="spellEnd"/>
            <w:r w:rsidR="009504E2" w:rsidRPr="009504E2">
              <w:rPr>
                <w:rFonts w:asciiTheme="minorHAnsi" w:hAnsiTheme="minorHAnsi" w:cstheme="minorHAnsi"/>
                <w:sz w:val="24"/>
                <w:szCs w:val="24"/>
                <w:lang w:val="fr-FR"/>
              </w:rPr>
              <w:t xml:space="preserve"> a </w:t>
            </w:r>
            <w:proofErr w:type="spellStart"/>
            <w:r w:rsidR="009504E2" w:rsidRPr="009504E2">
              <w:rPr>
                <w:rFonts w:asciiTheme="minorHAnsi" w:hAnsiTheme="minorHAnsi" w:cstheme="minorHAnsi"/>
                <w:sz w:val="24"/>
                <w:szCs w:val="24"/>
                <w:lang w:val="fr-FR"/>
              </w:rPr>
              <w:t>impactului</w:t>
            </w:r>
            <w:proofErr w:type="spellEnd"/>
            <w:r w:rsidR="009504E2" w:rsidRPr="009504E2">
              <w:rPr>
                <w:rFonts w:asciiTheme="minorHAnsi" w:hAnsiTheme="minorHAnsi" w:cstheme="minorHAnsi"/>
                <w:sz w:val="24"/>
                <w:szCs w:val="24"/>
                <w:lang w:val="fr-FR"/>
              </w:rPr>
              <w:t xml:space="preserve"> </w:t>
            </w:r>
            <w:proofErr w:type="spellStart"/>
            <w:r w:rsidR="009504E2" w:rsidRPr="009504E2">
              <w:rPr>
                <w:rFonts w:asciiTheme="minorHAnsi" w:hAnsiTheme="minorHAnsi" w:cstheme="minorHAnsi"/>
                <w:sz w:val="24"/>
                <w:szCs w:val="24"/>
                <w:lang w:val="fr-FR"/>
              </w:rPr>
              <w:t>preconizat</w:t>
            </w:r>
            <w:proofErr w:type="spellEnd"/>
            <w:r w:rsidR="009504E2" w:rsidRPr="009504E2">
              <w:rPr>
                <w:rFonts w:asciiTheme="minorHAnsi" w:hAnsiTheme="minorHAnsi" w:cstheme="minorHAnsi"/>
                <w:sz w:val="24"/>
                <w:szCs w:val="24"/>
                <w:lang w:val="fr-FR"/>
              </w:rPr>
              <w:t xml:space="preserve"> </w:t>
            </w:r>
            <w:proofErr w:type="spellStart"/>
            <w:r w:rsidR="009504E2" w:rsidRPr="009504E2">
              <w:rPr>
                <w:rFonts w:asciiTheme="minorHAnsi" w:hAnsiTheme="minorHAnsi" w:cstheme="minorHAnsi"/>
                <w:sz w:val="24"/>
                <w:szCs w:val="24"/>
                <w:lang w:val="fr-FR"/>
              </w:rPr>
              <w:t>asupra</w:t>
            </w:r>
            <w:proofErr w:type="spellEnd"/>
            <w:r w:rsidR="009504E2" w:rsidRPr="009504E2">
              <w:rPr>
                <w:rFonts w:asciiTheme="minorHAnsi" w:hAnsiTheme="minorHAnsi" w:cstheme="minorHAnsi"/>
                <w:sz w:val="24"/>
                <w:szCs w:val="24"/>
                <w:lang w:val="fr-FR"/>
              </w:rPr>
              <w:t xml:space="preserve"> mediului, dacă </w:t>
            </w:r>
            <w:proofErr w:type="spellStart"/>
            <w:r w:rsidR="009504E2" w:rsidRPr="009504E2">
              <w:rPr>
                <w:rFonts w:asciiTheme="minorHAnsi" w:hAnsiTheme="minorHAnsi" w:cstheme="minorHAnsi"/>
                <w:sz w:val="24"/>
                <w:szCs w:val="24"/>
                <w:lang w:val="fr-FR"/>
              </w:rPr>
              <w:t>aceasta</w:t>
            </w:r>
            <w:proofErr w:type="spellEnd"/>
            <w:r w:rsidR="009504E2" w:rsidRPr="009504E2">
              <w:rPr>
                <w:rFonts w:asciiTheme="minorHAnsi" w:hAnsiTheme="minorHAnsi" w:cstheme="minorHAnsi"/>
                <w:sz w:val="24"/>
                <w:szCs w:val="24"/>
                <w:lang w:val="fr-FR"/>
              </w:rPr>
              <w:t xml:space="preserve"> </w:t>
            </w:r>
            <w:proofErr w:type="spellStart"/>
            <w:r w:rsidR="009504E2" w:rsidRPr="009504E2">
              <w:rPr>
                <w:rFonts w:asciiTheme="minorHAnsi" w:hAnsiTheme="minorHAnsi" w:cstheme="minorHAnsi"/>
                <w:sz w:val="24"/>
                <w:szCs w:val="24"/>
                <w:lang w:val="fr-FR"/>
              </w:rPr>
              <w:t>poate</w:t>
            </w:r>
            <w:proofErr w:type="spellEnd"/>
            <w:r w:rsidR="009504E2" w:rsidRPr="009504E2">
              <w:rPr>
                <w:rFonts w:asciiTheme="minorHAnsi" w:hAnsiTheme="minorHAnsi" w:cstheme="minorHAnsi"/>
                <w:sz w:val="24"/>
                <w:szCs w:val="24"/>
                <w:lang w:val="fr-FR"/>
              </w:rPr>
              <w:t xml:space="preserve"> </w:t>
            </w:r>
            <w:proofErr w:type="spellStart"/>
            <w:r w:rsidR="009504E2" w:rsidRPr="009504E2">
              <w:rPr>
                <w:rFonts w:asciiTheme="minorHAnsi" w:hAnsiTheme="minorHAnsi" w:cstheme="minorHAnsi"/>
                <w:sz w:val="24"/>
                <w:szCs w:val="24"/>
                <w:lang w:val="fr-FR"/>
              </w:rPr>
              <w:t>avea</w:t>
            </w:r>
            <w:proofErr w:type="spellEnd"/>
            <w:r w:rsidR="009504E2" w:rsidRPr="009504E2">
              <w:rPr>
                <w:rFonts w:asciiTheme="minorHAnsi" w:hAnsiTheme="minorHAnsi" w:cstheme="minorHAnsi"/>
                <w:sz w:val="24"/>
                <w:szCs w:val="24"/>
                <w:lang w:val="fr-FR"/>
              </w:rPr>
              <w:t xml:space="preserve"> </w:t>
            </w:r>
            <w:proofErr w:type="spellStart"/>
            <w:r w:rsidR="009504E2" w:rsidRPr="009504E2">
              <w:rPr>
                <w:rFonts w:asciiTheme="minorHAnsi" w:hAnsiTheme="minorHAnsi" w:cstheme="minorHAnsi"/>
                <w:sz w:val="24"/>
                <w:szCs w:val="24"/>
                <w:lang w:val="fr-FR"/>
              </w:rPr>
              <w:t>efecte</w:t>
            </w:r>
            <w:proofErr w:type="spellEnd"/>
            <w:r w:rsidR="009504E2" w:rsidRPr="009504E2">
              <w:rPr>
                <w:rFonts w:asciiTheme="minorHAnsi" w:hAnsiTheme="minorHAnsi" w:cstheme="minorHAnsi"/>
                <w:sz w:val="24"/>
                <w:szCs w:val="24"/>
                <w:lang w:val="fr-FR"/>
              </w:rPr>
              <w:t xml:space="preserve"> </w:t>
            </w:r>
            <w:proofErr w:type="spellStart"/>
            <w:r w:rsidR="009504E2" w:rsidRPr="009504E2">
              <w:rPr>
                <w:rFonts w:asciiTheme="minorHAnsi" w:hAnsiTheme="minorHAnsi" w:cstheme="minorHAnsi"/>
                <w:sz w:val="24"/>
                <w:szCs w:val="24"/>
                <w:lang w:val="fr-FR"/>
              </w:rPr>
              <w:t>negative</w:t>
            </w:r>
            <w:proofErr w:type="spellEnd"/>
            <w:r w:rsidR="009504E2" w:rsidRPr="009504E2">
              <w:rPr>
                <w:rFonts w:asciiTheme="minorHAnsi" w:hAnsiTheme="minorHAnsi" w:cstheme="minorHAnsi"/>
                <w:sz w:val="24"/>
                <w:szCs w:val="24"/>
                <w:lang w:val="fr-FR"/>
              </w:rPr>
              <w:t xml:space="preserve"> </w:t>
            </w:r>
            <w:proofErr w:type="spellStart"/>
            <w:r w:rsidR="009504E2" w:rsidRPr="009504E2">
              <w:rPr>
                <w:rFonts w:asciiTheme="minorHAnsi" w:hAnsiTheme="minorHAnsi" w:cstheme="minorHAnsi"/>
                <w:sz w:val="24"/>
                <w:szCs w:val="24"/>
                <w:lang w:val="fr-FR"/>
              </w:rPr>
              <w:t>asupra</w:t>
            </w:r>
            <w:proofErr w:type="spellEnd"/>
            <w:r w:rsidR="009504E2" w:rsidRPr="009504E2">
              <w:rPr>
                <w:rFonts w:asciiTheme="minorHAnsi" w:hAnsiTheme="minorHAnsi" w:cstheme="minorHAnsi"/>
                <w:sz w:val="24"/>
                <w:szCs w:val="24"/>
                <w:lang w:val="fr-FR"/>
              </w:rPr>
              <w:t xml:space="preserve"> mediului, în conformitate </w:t>
            </w:r>
            <w:proofErr w:type="spellStart"/>
            <w:r w:rsidR="009504E2" w:rsidRPr="009504E2">
              <w:rPr>
                <w:rFonts w:asciiTheme="minorHAnsi" w:hAnsiTheme="minorHAnsi" w:cstheme="minorHAnsi"/>
                <w:sz w:val="24"/>
                <w:szCs w:val="24"/>
                <w:lang w:val="fr-FR"/>
              </w:rPr>
              <w:t>cu</w:t>
            </w:r>
            <w:proofErr w:type="spellEnd"/>
            <w:r w:rsidR="009504E2" w:rsidRPr="009504E2">
              <w:rPr>
                <w:rFonts w:asciiTheme="minorHAnsi" w:hAnsiTheme="minorHAnsi" w:cstheme="minorHAnsi"/>
                <w:sz w:val="24"/>
                <w:szCs w:val="24"/>
                <w:lang w:val="fr-FR"/>
              </w:rPr>
              <w:t xml:space="preserve"> </w:t>
            </w:r>
            <w:proofErr w:type="spellStart"/>
            <w:r w:rsidR="009504E2" w:rsidRPr="009504E2">
              <w:rPr>
                <w:rFonts w:asciiTheme="minorHAnsi" w:hAnsiTheme="minorHAnsi" w:cstheme="minorHAnsi"/>
                <w:sz w:val="24"/>
                <w:szCs w:val="24"/>
                <w:lang w:val="fr-FR"/>
              </w:rPr>
              <w:t>legislația</w:t>
            </w:r>
            <w:proofErr w:type="spellEnd"/>
            <w:r w:rsidR="009504E2" w:rsidRPr="009504E2">
              <w:rPr>
                <w:rFonts w:asciiTheme="minorHAnsi" w:hAnsiTheme="minorHAnsi" w:cstheme="minorHAnsi"/>
                <w:sz w:val="24"/>
                <w:szCs w:val="24"/>
                <w:lang w:val="fr-FR"/>
              </w:rPr>
              <w:t xml:space="preserve"> în vigoare;</w:t>
            </w:r>
          </w:p>
          <w:p w14:paraId="5AB8DC3C" w14:textId="572F2C21" w:rsidR="00937429" w:rsidRPr="009504E2" w:rsidRDefault="00937429" w:rsidP="00937429">
            <w:pPr>
              <w:autoSpaceDE w:val="0"/>
              <w:autoSpaceDN w:val="0"/>
              <w:adjustRightInd w:val="0"/>
              <w:spacing w:line="23" w:lineRule="atLeast"/>
              <w:jc w:val="both"/>
              <w:rPr>
                <w:rFonts w:asciiTheme="minorHAnsi" w:eastAsia="Calibri" w:hAnsiTheme="minorHAnsi" w:cstheme="minorHAnsi"/>
                <w:sz w:val="24"/>
                <w:szCs w:val="24"/>
                <w:lang w:val="ro-RO"/>
              </w:rPr>
            </w:pPr>
          </w:p>
        </w:tc>
        <w:tc>
          <w:tcPr>
            <w:tcW w:w="580" w:type="dxa"/>
            <w:tcBorders>
              <w:top w:val="single" w:sz="4" w:space="0" w:color="auto"/>
              <w:left w:val="single" w:sz="4" w:space="0" w:color="auto"/>
              <w:bottom w:val="single" w:sz="4" w:space="0" w:color="auto"/>
              <w:right w:val="single" w:sz="4" w:space="0" w:color="auto"/>
            </w:tcBorders>
            <w:vAlign w:val="center"/>
          </w:tcPr>
          <w:p w14:paraId="00E5CA62"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14:paraId="0A91CA40"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608B905"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r>
      <w:tr w:rsidR="00937429" w:rsidRPr="00E05817" w14:paraId="334413C4" w14:textId="77777777" w:rsidTr="00227175">
        <w:trPr>
          <w:trHeight w:val="480"/>
        </w:trPr>
        <w:tc>
          <w:tcPr>
            <w:tcW w:w="7051" w:type="dxa"/>
            <w:tcBorders>
              <w:top w:val="single" w:sz="4" w:space="0" w:color="auto"/>
              <w:left w:val="single" w:sz="4" w:space="0" w:color="auto"/>
              <w:bottom w:val="single" w:sz="4" w:space="0" w:color="auto"/>
              <w:right w:val="single" w:sz="4" w:space="0" w:color="auto"/>
            </w:tcBorders>
          </w:tcPr>
          <w:p w14:paraId="46F7A6E1" w14:textId="77777777" w:rsidR="009504E2" w:rsidRPr="009504E2" w:rsidRDefault="00937429" w:rsidP="009504E2">
            <w:pPr>
              <w:autoSpaceDE w:val="0"/>
              <w:autoSpaceDN w:val="0"/>
              <w:adjustRightInd w:val="0"/>
              <w:spacing w:line="23" w:lineRule="atLeast"/>
              <w:jc w:val="both"/>
              <w:rPr>
                <w:rFonts w:asciiTheme="minorHAnsi" w:hAnsiTheme="minorHAnsi" w:cstheme="minorHAnsi"/>
                <w:sz w:val="24"/>
                <w:szCs w:val="24"/>
              </w:rPr>
            </w:pPr>
            <w:r w:rsidRPr="009504E2">
              <w:rPr>
                <w:rFonts w:asciiTheme="minorHAnsi" w:eastAsia="Calibri" w:hAnsiTheme="minorHAnsi" w:cstheme="minorHAnsi"/>
                <w:sz w:val="24"/>
                <w:szCs w:val="24"/>
                <w:lang w:val="ro-RO"/>
              </w:rPr>
              <w:t xml:space="preserve">EG8. </w:t>
            </w:r>
            <w:proofErr w:type="spellStart"/>
            <w:r w:rsidR="009504E2" w:rsidRPr="009504E2">
              <w:rPr>
                <w:rFonts w:asciiTheme="minorHAnsi" w:hAnsiTheme="minorHAnsi" w:cstheme="minorHAnsi"/>
                <w:sz w:val="24"/>
                <w:szCs w:val="24"/>
              </w:rPr>
              <w:t>Investiția</w:t>
            </w:r>
            <w:proofErr w:type="spellEnd"/>
            <w:r w:rsidR="009504E2" w:rsidRPr="009504E2">
              <w:rPr>
                <w:rFonts w:asciiTheme="minorHAnsi" w:hAnsiTheme="minorHAnsi" w:cstheme="minorHAnsi"/>
                <w:sz w:val="24"/>
                <w:szCs w:val="24"/>
              </w:rPr>
              <w:t xml:space="preserve"> să se </w:t>
            </w:r>
            <w:proofErr w:type="spellStart"/>
            <w:r w:rsidR="009504E2" w:rsidRPr="009504E2">
              <w:rPr>
                <w:rFonts w:asciiTheme="minorHAnsi" w:hAnsiTheme="minorHAnsi" w:cstheme="minorHAnsi"/>
                <w:sz w:val="24"/>
                <w:szCs w:val="24"/>
              </w:rPr>
              <w:t>realizeze</w:t>
            </w:r>
            <w:proofErr w:type="spellEnd"/>
            <w:r w:rsidR="009504E2" w:rsidRPr="009504E2">
              <w:rPr>
                <w:rFonts w:asciiTheme="minorHAnsi" w:hAnsiTheme="minorHAnsi" w:cstheme="minorHAnsi"/>
                <w:sz w:val="24"/>
                <w:szCs w:val="24"/>
              </w:rPr>
              <w:t xml:space="preserve"> în </w:t>
            </w:r>
            <w:proofErr w:type="spellStart"/>
            <w:r w:rsidR="009504E2" w:rsidRPr="009504E2">
              <w:rPr>
                <w:rFonts w:asciiTheme="minorHAnsi" w:hAnsiTheme="minorHAnsi" w:cstheme="minorHAnsi"/>
                <w:sz w:val="24"/>
                <w:szCs w:val="24"/>
              </w:rPr>
              <w:t>teritoriul</w:t>
            </w:r>
            <w:proofErr w:type="spellEnd"/>
            <w:r w:rsidR="009504E2" w:rsidRPr="009504E2">
              <w:rPr>
                <w:rFonts w:asciiTheme="minorHAnsi" w:hAnsiTheme="minorHAnsi" w:cstheme="minorHAnsi"/>
                <w:sz w:val="24"/>
                <w:szCs w:val="24"/>
              </w:rPr>
              <w:t xml:space="preserve"> GAL;</w:t>
            </w:r>
          </w:p>
          <w:p w14:paraId="4A744382" w14:textId="25C9ECC4" w:rsidR="00937429" w:rsidRPr="009504E2" w:rsidRDefault="00937429" w:rsidP="00937429">
            <w:pPr>
              <w:autoSpaceDE w:val="0"/>
              <w:autoSpaceDN w:val="0"/>
              <w:adjustRightInd w:val="0"/>
              <w:spacing w:line="23" w:lineRule="atLeast"/>
              <w:jc w:val="both"/>
              <w:rPr>
                <w:rFonts w:asciiTheme="minorHAnsi" w:hAnsiTheme="minorHAnsi" w:cstheme="minorHAnsi"/>
                <w:sz w:val="24"/>
                <w:szCs w:val="24"/>
              </w:rPr>
            </w:pPr>
          </w:p>
        </w:tc>
        <w:tc>
          <w:tcPr>
            <w:tcW w:w="580" w:type="dxa"/>
            <w:tcBorders>
              <w:top w:val="single" w:sz="4" w:space="0" w:color="auto"/>
              <w:left w:val="single" w:sz="4" w:space="0" w:color="auto"/>
              <w:bottom w:val="single" w:sz="4" w:space="0" w:color="auto"/>
              <w:right w:val="single" w:sz="4" w:space="0" w:color="auto"/>
            </w:tcBorders>
            <w:vAlign w:val="center"/>
          </w:tcPr>
          <w:p w14:paraId="694EA791"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14:paraId="097F619C"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76D061C7" w14:textId="77777777" w:rsidR="00937429" w:rsidRPr="00E05817" w:rsidRDefault="00937429" w:rsidP="00937429">
            <w:pPr>
              <w:overflowPunct w:val="0"/>
              <w:autoSpaceDE w:val="0"/>
              <w:autoSpaceDN w:val="0"/>
              <w:adjustRightInd w:val="0"/>
              <w:spacing w:before="120" w:after="120"/>
              <w:textAlignment w:val="baseline"/>
              <w:rPr>
                <w:rFonts w:ascii="Calibri" w:eastAsia="Calibri" w:hAnsi="Calibri"/>
                <w:sz w:val="24"/>
                <w:szCs w:val="22"/>
                <w:lang w:val="ro-RO"/>
              </w:rPr>
            </w:pPr>
          </w:p>
        </w:tc>
      </w:tr>
    </w:tbl>
    <w:p w14:paraId="55367B41" w14:textId="77777777" w:rsidR="00B42A47" w:rsidRDefault="00B42A47" w:rsidP="00E05817">
      <w:pPr>
        <w:spacing w:before="120" w:after="120"/>
        <w:jc w:val="both"/>
        <w:rPr>
          <w:rFonts w:ascii="Calibri" w:hAnsi="Calibri"/>
          <w:i/>
          <w:sz w:val="24"/>
          <w:szCs w:val="16"/>
          <w:lang w:eastAsia="x-none"/>
        </w:rPr>
      </w:pPr>
    </w:p>
    <w:p w14:paraId="3699D08A" w14:textId="5E59A47E" w:rsidR="00463B96" w:rsidRPr="00B92EB5" w:rsidRDefault="009F0916" w:rsidP="00B92EB5">
      <w:pPr>
        <w:pStyle w:val="Titlu2"/>
        <w:rPr>
          <w:rFonts w:ascii="Calibri" w:hAnsi="Calibri"/>
          <w:i/>
          <w:sz w:val="24"/>
          <w:szCs w:val="16"/>
        </w:rPr>
      </w:pPr>
      <w:bookmarkStart w:id="2" w:name="_Toc3196643"/>
      <w:r>
        <w:rPr>
          <w:rFonts w:ascii="Calibri" w:eastAsia="Calibri" w:hAnsi="Calibri"/>
          <w:sz w:val="24"/>
          <w:szCs w:val="22"/>
          <w:lang w:val="ro-RO"/>
        </w:rPr>
        <w:t>III</w:t>
      </w:r>
      <w:r w:rsidR="00463B96" w:rsidRPr="00B92EB5">
        <w:rPr>
          <w:rFonts w:ascii="Calibri" w:eastAsia="Calibri" w:hAnsi="Calibri"/>
          <w:sz w:val="24"/>
          <w:szCs w:val="22"/>
          <w:lang w:val="ro-RO"/>
        </w:rPr>
        <w:t>. Verificarea bugetului indicativ</w:t>
      </w:r>
      <w:bookmarkEnd w:id="2"/>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659"/>
        <w:gridCol w:w="523"/>
        <w:gridCol w:w="956"/>
      </w:tblGrid>
      <w:tr w:rsidR="00E05817" w:rsidRPr="00E05817" w14:paraId="46A9246C" w14:textId="77777777" w:rsidTr="00E05817">
        <w:tc>
          <w:tcPr>
            <w:tcW w:w="388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5E21A4B" w14:textId="77777777" w:rsidR="00E05817" w:rsidRPr="00B92EB5" w:rsidRDefault="00E05817" w:rsidP="00B92EB5">
            <w:pPr>
              <w:rPr>
                <w:rFonts w:ascii="Calibri" w:eastAsia="Calibri" w:hAnsi="Calibri"/>
                <w:sz w:val="24"/>
                <w:szCs w:val="22"/>
                <w:lang w:val="ro-RO"/>
              </w:rPr>
            </w:pPr>
            <w:r w:rsidRPr="00B92EB5">
              <w:rPr>
                <w:rFonts w:ascii="Calibri" w:eastAsia="Calibri" w:hAnsi="Calibri"/>
                <w:b/>
                <w:sz w:val="24"/>
                <w:szCs w:val="22"/>
                <w:lang w:val="ro-RO"/>
              </w:rPr>
              <w:t>Verificarea bugetului indicativ</w:t>
            </w:r>
          </w:p>
        </w:tc>
        <w:tc>
          <w:tcPr>
            <w:tcW w:w="344" w:type="pct"/>
            <w:tcBorders>
              <w:top w:val="single" w:sz="4" w:space="0" w:color="auto"/>
              <w:left w:val="single" w:sz="4" w:space="0" w:color="auto"/>
              <w:bottom w:val="single" w:sz="4" w:space="0" w:color="auto"/>
              <w:right w:val="single" w:sz="4" w:space="0" w:color="auto"/>
            </w:tcBorders>
            <w:hideMark/>
          </w:tcPr>
          <w:p w14:paraId="0E179920" w14:textId="77777777" w:rsidR="00E05817" w:rsidRPr="00B92EB5" w:rsidRDefault="00E05817" w:rsidP="00B92EB5">
            <w:pPr>
              <w:rPr>
                <w:rFonts w:ascii="Calibri" w:eastAsia="Calibri" w:hAnsi="Calibri"/>
                <w:sz w:val="24"/>
                <w:szCs w:val="22"/>
                <w:lang w:val="ro-RO"/>
              </w:rPr>
            </w:pPr>
            <w:r w:rsidRPr="00B92EB5">
              <w:rPr>
                <w:rFonts w:ascii="Calibri" w:eastAsia="Calibri" w:hAnsi="Calibri"/>
                <w:b/>
                <w:sz w:val="24"/>
                <w:szCs w:val="22"/>
                <w:lang w:val="ro-RO"/>
              </w:rPr>
              <w:t>DA</w:t>
            </w:r>
          </w:p>
        </w:tc>
        <w:tc>
          <w:tcPr>
            <w:tcW w:w="273" w:type="pct"/>
            <w:tcBorders>
              <w:top w:val="single" w:sz="4" w:space="0" w:color="auto"/>
              <w:left w:val="single" w:sz="4" w:space="0" w:color="auto"/>
              <w:bottom w:val="single" w:sz="4" w:space="0" w:color="auto"/>
              <w:right w:val="single" w:sz="4" w:space="0" w:color="auto"/>
            </w:tcBorders>
            <w:hideMark/>
          </w:tcPr>
          <w:p w14:paraId="3A5A06FD" w14:textId="77777777" w:rsidR="00E05817" w:rsidRPr="00B92EB5" w:rsidRDefault="00E05817" w:rsidP="00B92EB5">
            <w:pPr>
              <w:rPr>
                <w:rFonts w:ascii="Calibri" w:eastAsia="Calibri" w:hAnsi="Calibri"/>
                <w:sz w:val="24"/>
                <w:szCs w:val="22"/>
                <w:lang w:val="ro-RO"/>
              </w:rPr>
            </w:pPr>
            <w:r w:rsidRPr="00B92EB5">
              <w:rPr>
                <w:rFonts w:ascii="Calibri" w:eastAsia="Calibri" w:hAnsi="Calibri"/>
                <w:b/>
                <w:sz w:val="24"/>
                <w:szCs w:val="22"/>
                <w:lang w:val="ro-RO"/>
              </w:rPr>
              <w:t>NU</w:t>
            </w:r>
          </w:p>
        </w:tc>
        <w:tc>
          <w:tcPr>
            <w:tcW w:w="499" w:type="pct"/>
            <w:tcBorders>
              <w:top w:val="single" w:sz="4" w:space="0" w:color="auto"/>
              <w:left w:val="single" w:sz="4" w:space="0" w:color="auto"/>
              <w:bottom w:val="single" w:sz="4" w:space="0" w:color="auto"/>
              <w:right w:val="single" w:sz="4" w:space="0" w:color="auto"/>
            </w:tcBorders>
            <w:hideMark/>
          </w:tcPr>
          <w:p w14:paraId="2ACAF1C0" w14:textId="77777777" w:rsidR="00E05817" w:rsidRPr="00B92EB5" w:rsidRDefault="00E05817" w:rsidP="00B92EB5">
            <w:pPr>
              <w:rPr>
                <w:rFonts w:ascii="Calibri" w:eastAsia="Calibri" w:hAnsi="Calibri"/>
                <w:sz w:val="24"/>
                <w:szCs w:val="22"/>
                <w:lang w:val="ro-RO"/>
              </w:rPr>
            </w:pPr>
            <w:r w:rsidRPr="00B92EB5">
              <w:rPr>
                <w:rFonts w:ascii="Calibri" w:eastAsia="Calibri" w:hAnsi="Calibri"/>
                <w:b/>
                <w:sz w:val="24"/>
                <w:szCs w:val="22"/>
                <w:lang w:val="ro-RO"/>
              </w:rPr>
              <w:t>Nu este cazul</w:t>
            </w:r>
          </w:p>
        </w:tc>
      </w:tr>
      <w:tr w:rsidR="00E05817" w:rsidRPr="00E05817" w14:paraId="0F9ABDFF" w14:textId="77777777" w:rsidTr="002A3AC4">
        <w:tc>
          <w:tcPr>
            <w:tcW w:w="3884" w:type="pct"/>
            <w:tcBorders>
              <w:top w:val="single" w:sz="4" w:space="0" w:color="auto"/>
              <w:left w:val="single" w:sz="4" w:space="0" w:color="auto"/>
              <w:bottom w:val="single" w:sz="4" w:space="0" w:color="auto"/>
              <w:right w:val="single" w:sz="4" w:space="0" w:color="auto"/>
            </w:tcBorders>
            <w:hideMark/>
          </w:tcPr>
          <w:p w14:paraId="61E71C9F"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7A41F459" w14:textId="77777777" w:rsidR="00E05817" w:rsidRPr="00E05817" w:rsidRDefault="00E05817" w:rsidP="00E05817">
            <w:pPr>
              <w:spacing w:before="120" w:after="120"/>
              <w:jc w:val="both"/>
              <w:rPr>
                <w:rFonts w:ascii="Calibri" w:eastAsia="Calibri" w:hAnsi="Calibri"/>
                <w:b/>
                <w:i/>
                <w:sz w:val="24"/>
                <w:szCs w:val="22"/>
                <w:lang w:val="ro-RO"/>
              </w:rPr>
            </w:pPr>
            <w:r w:rsidRPr="00E05817">
              <w:rPr>
                <w:rFonts w:ascii="Calibri" w:eastAsia="Calibri" w:hAnsi="Calibri"/>
                <w:b/>
                <w:i/>
                <w:sz w:val="24"/>
                <w:szCs w:val="22"/>
                <w:lang w:val="ro-RO"/>
              </w:rPr>
              <w:t>Da cu diferenţe*</w:t>
            </w:r>
          </w:p>
          <w:p w14:paraId="4F47EC72" w14:textId="77777777" w:rsidR="00E05817" w:rsidRPr="00E05817" w:rsidRDefault="00E05817" w:rsidP="00E05817">
            <w:pPr>
              <w:spacing w:before="120" w:after="120"/>
              <w:jc w:val="both"/>
              <w:rPr>
                <w:rFonts w:ascii="Calibri" w:eastAsia="Calibri" w:hAnsi="Calibri"/>
                <w:b/>
                <w:sz w:val="24"/>
                <w:szCs w:val="22"/>
                <w:lang w:val="ro-RO"/>
              </w:rPr>
            </w:pPr>
            <w:r w:rsidRPr="00E05817">
              <w:rPr>
                <w:rFonts w:ascii="Calibri" w:eastAsia="Calibri" w:hAnsi="Calibri"/>
                <w:sz w:val="24"/>
                <w:szCs w:val="22"/>
                <w:lang w:val="ro-RO"/>
              </w:rPr>
              <w:lastRenderedPageBreak/>
              <w:t xml:space="preserve"> * Se completează în cazul în care expertul constată diferenţe faţă de bugetul prezentat de  solicitant în cererea de finanţare față de bugetule anexate proiectelor.</w:t>
            </w:r>
          </w:p>
        </w:tc>
        <w:tc>
          <w:tcPr>
            <w:tcW w:w="344" w:type="pct"/>
            <w:tcBorders>
              <w:top w:val="single" w:sz="4" w:space="0" w:color="auto"/>
              <w:left w:val="single" w:sz="4" w:space="0" w:color="auto"/>
              <w:bottom w:val="single" w:sz="4" w:space="0" w:color="auto"/>
              <w:right w:val="single" w:sz="4" w:space="0" w:color="auto"/>
            </w:tcBorders>
            <w:hideMark/>
          </w:tcPr>
          <w:p w14:paraId="1546C3D5" w14:textId="77777777" w:rsidR="00E05817" w:rsidRDefault="00E05817" w:rsidP="002A3AC4">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r w:rsidRPr="00E05817">
              <w:rPr>
                <w:rFonts w:ascii="Calibri" w:eastAsia="Calibri" w:hAnsi="Calibri"/>
                <w:sz w:val="24"/>
                <w:szCs w:val="22"/>
                <w:lang w:val="ro-RO"/>
              </w:rPr>
              <w:lastRenderedPageBreak/>
              <w:sym w:font="Wingdings" w:char="F06F"/>
            </w:r>
          </w:p>
          <w:p w14:paraId="56D383DD" w14:textId="77777777" w:rsidR="002A3AC4" w:rsidRDefault="002A3AC4" w:rsidP="002A3AC4">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p>
          <w:p w14:paraId="0B76AC0D" w14:textId="77777777" w:rsidR="002A3AC4" w:rsidRDefault="002A3AC4" w:rsidP="002A3AC4">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p>
          <w:p w14:paraId="62B31E60" w14:textId="77777777" w:rsidR="002A3AC4" w:rsidRDefault="002A3AC4" w:rsidP="002A3AC4">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p>
          <w:p w14:paraId="0CA136CC" w14:textId="77777777" w:rsidR="002A3AC4" w:rsidRDefault="002A3AC4" w:rsidP="002A3AC4">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p>
          <w:p w14:paraId="1FBFF57F" w14:textId="77777777" w:rsidR="002A3AC4" w:rsidRPr="00E05817" w:rsidRDefault="002A3AC4" w:rsidP="002A3AC4">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r>
              <w:rPr>
                <w:rFonts w:ascii="Calibri" w:eastAsia="Calibri" w:hAnsi="Calibri"/>
                <w:sz w:val="24"/>
                <w:szCs w:val="22"/>
                <w:lang w:val="ro-RO"/>
              </w:rPr>
              <w:sym w:font="Wingdings" w:char="F06F"/>
            </w:r>
          </w:p>
        </w:tc>
        <w:tc>
          <w:tcPr>
            <w:tcW w:w="273" w:type="pct"/>
            <w:tcBorders>
              <w:top w:val="single" w:sz="4" w:space="0" w:color="auto"/>
              <w:left w:val="single" w:sz="4" w:space="0" w:color="auto"/>
              <w:bottom w:val="single" w:sz="4" w:space="0" w:color="auto"/>
              <w:right w:val="single" w:sz="4" w:space="0" w:color="auto"/>
            </w:tcBorders>
            <w:hideMark/>
          </w:tcPr>
          <w:p w14:paraId="2239C442" w14:textId="77777777" w:rsidR="00E05817" w:rsidRPr="00E05817" w:rsidRDefault="00E05817" w:rsidP="002A3AC4">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lastRenderedPageBreak/>
              <w:sym w:font="Wingdings" w:char="F06F"/>
            </w:r>
          </w:p>
        </w:tc>
        <w:tc>
          <w:tcPr>
            <w:tcW w:w="499" w:type="pct"/>
            <w:tcBorders>
              <w:top w:val="single" w:sz="4" w:space="0" w:color="auto"/>
              <w:left w:val="single" w:sz="4" w:space="0" w:color="auto"/>
              <w:bottom w:val="single" w:sz="4" w:space="0" w:color="auto"/>
              <w:right w:val="single" w:sz="4" w:space="0" w:color="auto"/>
            </w:tcBorders>
            <w:shd w:val="clear" w:color="auto" w:fill="808080"/>
            <w:vAlign w:val="center"/>
          </w:tcPr>
          <w:p w14:paraId="1D2AD785" w14:textId="77777777" w:rsidR="00E05817" w:rsidRPr="00E05817" w:rsidRDefault="00E05817" w:rsidP="00E05817">
            <w:pPr>
              <w:overflowPunct w:val="0"/>
              <w:autoSpaceDE w:val="0"/>
              <w:autoSpaceDN w:val="0"/>
              <w:adjustRightInd w:val="0"/>
              <w:spacing w:before="120" w:after="120"/>
              <w:jc w:val="center"/>
              <w:textAlignment w:val="baseline"/>
              <w:rPr>
                <w:rFonts w:ascii="Calibri" w:eastAsia="Calibri" w:hAnsi="Calibri"/>
                <w:sz w:val="24"/>
                <w:szCs w:val="22"/>
                <w:lang w:val="ro-RO"/>
              </w:rPr>
            </w:pPr>
          </w:p>
        </w:tc>
      </w:tr>
      <w:tr w:rsidR="00E05817" w:rsidRPr="00E05817" w14:paraId="559FFF71" w14:textId="77777777" w:rsidTr="00E05817">
        <w:tc>
          <w:tcPr>
            <w:tcW w:w="3884" w:type="pct"/>
            <w:tcBorders>
              <w:top w:val="single" w:sz="4" w:space="0" w:color="auto"/>
              <w:left w:val="single" w:sz="4" w:space="0" w:color="auto"/>
              <w:bottom w:val="single" w:sz="4" w:space="0" w:color="auto"/>
              <w:right w:val="single" w:sz="4" w:space="0" w:color="auto"/>
            </w:tcBorders>
            <w:vAlign w:val="center"/>
            <w:hideMark/>
          </w:tcPr>
          <w:p w14:paraId="3E778759" w14:textId="77777777" w:rsidR="00E05817" w:rsidRPr="00E05817" w:rsidRDefault="00E05817" w:rsidP="00E05817">
            <w:pPr>
              <w:pBdr>
                <w:left w:val="single" w:sz="8" w:space="0" w:color="auto"/>
              </w:pBdr>
              <w:spacing w:before="120" w:after="120"/>
              <w:jc w:val="both"/>
              <w:rPr>
                <w:rFonts w:ascii="Calibri" w:eastAsia="Calibri" w:hAnsi="Calibri"/>
                <w:b/>
                <w:sz w:val="24"/>
                <w:szCs w:val="22"/>
                <w:lang w:val="ro-RO"/>
              </w:rPr>
            </w:pPr>
            <w:r w:rsidRPr="00E05817">
              <w:rPr>
                <w:rFonts w:ascii="Calibri" w:eastAsia="Calibri" w:hAnsi="Calibri"/>
                <w:b/>
                <w:sz w:val="24"/>
                <w:szCs w:val="22"/>
                <w:lang w:val="ro-RO"/>
              </w:rPr>
              <w:t>2.</w:t>
            </w:r>
            <w:r w:rsidRPr="00E05817">
              <w:rPr>
                <w:rFonts w:ascii="Calibri" w:eastAsia="Calibri" w:hAnsi="Calibri"/>
                <w:sz w:val="24"/>
                <w:szCs w:val="22"/>
                <w:lang w:val="ro-RO"/>
              </w:rPr>
              <w:t xml:space="preserve"> Verificarea corectitudinii ratei de schimb. Rata de conversie între Euro şi moneda naţională pentru România este cea publicată de Banca Central Europeană pe Internet la adresa : </w:t>
            </w:r>
            <w:hyperlink r:id="rId9" w:history="1">
              <w:r w:rsidRPr="00E05817">
                <w:rPr>
                  <w:rFonts w:ascii="Calibri" w:eastAsia="Calibri" w:hAnsi="Calibri"/>
                  <w:color w:val="0000FF"/>
                  <w:sz w:val="24"/>
                  <w:szCs w:val="22"/>
                  <w:u w:val="single"/>
                  <w:lang w:val="ro-RO"/>
                </w:rPr>
                <w:t>http://www.ecb.int/index.html</w:t>
              </w:r>
            </w:hyperlink>
            <w:r w:rsidRPr="00E05817">
              <w:rPr>
                <w:rFonts w:ascii="Calibri" w:eastAsia="Calibri" w:hAnsi="Calibri"/>
                <w:sz w:val="24"/>
                <w:szCs w:val="22"/>
                <w:lang w:val="ro-RO"/>
              </w:rPr>
              <w:t xml:space="preserve"> (se anexează pagina conţinând cursul BCE din data întocmirii  Studiului de fezabilitate/ Documentația de Avizare a Lucrărilor de Intervenții):</w:t>
            </w:r>
          </w:p>
        </w:tc>
        <w:tc>
          <w:tcPr>
            <w:tcW w:w="344" w:type="pct"/>
            <w:tcBorders>
              <w:top w:val="single" w:sz="4" w:space="0" w:color="auto"/>
              <w:left w:val="single" w:sz="4" w:space="0" w:color="auto"/>
              <w:bottom w:val="single" w:sz="4" w:space="0" w:color="auto"/>
              <w:right w:val="single" w:sz="4" w:space="0" w:color="auto"/>
            </w:tcBorders>
            <w:vAlign w:val="center"/>
            <w:hideMark/>
          </w:tcPr>
          <w:p w14:paraId="0A904584" w14:textId="77777777" w:rsidR="00E05817" w:rsidRPr="00E05817" w:rsidRDefault="00E05817" w:rsidP="00E0581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5BC786CF" w14:textId="77777777" w:rsidR="00E05817" w:rsidRPr="00E05817" w:rsidRDefault="00E05817" w:rsidP="00E0581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499" w:type="pct"/>
            <w:tcBorders>
              <w:top w:val="single" w:sz="4" w:space="0" w:color="auto"/>
              <w:left w:val="single" w:sz="4" w:space="0" w:color="auto"/>
              <w:bottom w:val="single" w:sz="4" w:space="0" w:color="auto"/>
              <w:right w:val="single" w:sz="4" w:space="0" w:color="auto"/>
            </w:tcBorders>
            <w:shd w:val="clear" w:color="auto" w:fill="808080"/>
          </w:tcPr>
          <w:p w14:paraId="108B9356" w14:textId="77777777" w:rsidR="00E05817" w:rsidRPr="00E05817" w:rsidRDefault="00E05817" w:rsidP="00E05817">
            <w:pPr>
              <w:overflowPunct w:val="0"/>
              <w:autoSpaceDE w:val="0"/>
              <w:autoSpaceDN w:val="0"/>
              <w:adjustRightInd w:val="0"/>
              <w:spacing w:before="120" w:after="120"/>
              <w:textAlignment w:val="baseline"/>
              <w:rPr>
                <w:rFonts w:ascii="Calibri" w:eastAsia="Calibri" w:hAnsi="Calibri"/>
                <w:b/>
                <w:sz w:val="24"/>
                <w:szCs w:val="22"/>
                <w:lang w:val="ro-RO"/>
              </w:rPr>
            </w:pPr>
          </w:p>
        </w:tc>
      </w:tr>
      <w:tr w:rsidR="00E05817" w:rsidRPr="00E05817" w14:paraId="4D0FDB11" w14:textId="77777777" w:rsidTr="00E05817">
        <w:tc>
          <w:tcPr>
            <w:tcW w:w="3884" w:type="pct"/>
            <w:tcBorders>
              <w:top w:val="single" w:sz="4" w:space="0" w:color="auto"/>
              <w:left w:val="single" w:sz="4" w:space="0" w:color="auto"/>
              <w:bottom w:val="single" w:sz="4" w:space="0" w:color="auto"/>
              <w:right w:val="single" w:sz="4" w:space="0" w:color="auto"/>
            </w:tcBorders>
            <w:vAlign w:val="center"/>
            <w:hideMark/>
          </w:tcPr>
          <w:p w14:paraId="76176A8A" w14:textId="230FE4A8" w:rsidR="00E05817" w:rsidRPr="00E05817" w:rsidRDefault="00E05817" w:rsidP="00E05817">
            <w:pPr>
              <w:pBdr>
                <w:left w:val="single" w:sz="8" w:space="0" w:color="auto"/>
              </w:pBdr>
              <w:spacing w:before="120" w:after="120"/>
              <w:rPr>
                <w:rFonts w:ascii="Calibri" w:eastAsia="Calibri" w:hAnsi="Calibri"/>
                <w:spacing w:val="-4"/>
                <w:sz w:val="24"/>
                <w:szCs w:val="22"/>
                <w:lang w:val="ro-RO"/>
              </w:rPr>
            </w:pPr>
            <w:r w:rsidRPr="00E05817">
              <w:rPr>
                <w:rFonts w:ascii="Calibri" w:eastAsia="Calibri" w:hAnsi="Calibri"/>
                <w:b/>
                <w:sz w:val="24"/>
                <w:szCs w:val="22"/>
                <w:lang w:val="ro-RO"/>
              </w:rPr>
              <w:t>3.</w:t>
            </w:r>
            <w:r w:rsidRPr="00E05817">
              <w:rPr>
                <w:rFonts w:ascii="Calibri" w:eastAsia="Calibri" w:hAnsi="Calibri"/>
                <w:sz w:val="24"/>
                <w:szCs w:val="22"/>
                <w:lang w:val="ro-RO"/>
              </w:rPr>
              <w:t xml:space="preserve"> Sunt investiţiile eligibile în conformitate cu specificațiile măsurii?</w:t>
            </w:r>
          </w:p>
        </w:tc>
        <w:tc>
          <w:tcPr>
            <w:tcW w:w="344" w:type="pct"/>
            <w:tcBorders>
              <w:top w:val="single" w:sz="4" w:space="0" w:color="auto"/>
              <w:left w:val="single" w:sz="4" w:space="0" w:color="auto"/>
              <w:bottom w:val="single" w:sz="4" w:space="0" w:color="auto"/>
              <w:right w:val="single" w:sz="4" w:space="0" w:color="auto"/>
            </w:tcBorders>
            <w:hideMark/>
          </w:tcPr>
          <w:p w14:paraId="7B5F1DD3" w14:textId="77777777" w:rsidR="00E05817" w:rsidRPr="00E05817" w:rsidRDefault="00E05817" w:rsidP="00E0581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0B0824DC" w14:textId="77777777" w:rsidR="00E05817" w:rsidRPr="00E05817" w:rsidRDefault="00E05817" w:rsidP="00E0581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499" w:type="pct"/>
            <w:tcBorders>
              <w:top w:val="single" w:sz="4" w:space="0" w:color="auto"/>
              <w:left w:val="single" w:sz="4" w:space="0" w:color="auto"/>
              <w:bottom w:val="single" w:sz="4" w:space="0" w:color="auto"/>
              <w:right w:val="single" w:sz="4" w:space="0" w:color="auto"/>
            </w:tcBorders>
            <w:shd w:val="clear" w:color="auto" w:fill="808080"/>
          </w:tcPr>
          <w:p w14:paraId="527AD37A" w14:textId="77777777" w:rsidR="00E05817" w:rsidRPr="00E05817" w:rsidRDefault="00E05817" w:rsidP="00E05817">
            <w:pPr>
              <w:overflowPunct w:val="0"/>
              <w:autoSpaceDE w:val="0"/>
              <w:autoSpaceDN w:val="0"/>
              <w:adjustRightInd w:val="0"/>
              <w:spacing w:before="120" w:after="120"/>
              <w:textAlignment w:val="baseline"/>
              <w:rPr>
                <w:rFonts w:ascii="Calibri" w:eastAsia="Calibri" w:hAnsi="Calibri"/>
                <w:b/>
                <w:sz w:val="24"/>
                <w:szCs w:val="22"/>
                <w:lang w:val="ro-RO"/>
              </w:rPr>
            </w:pPr>
          </w:p>
        </w:tc>
      </w:tr>
      <w:tr w:rsidR="00E05817" w:rsidRPr="00E05817" w14:paraId="0DB8DA43" w14:textId="77777777" w:rsidTr="002A3AC4">
        <w:tc>
          <w:tcPr>
            <w:tcW w:w="3884" w:type="pct"/>
            <w:tcBorders>
              <w:top w:val="single" w:sz="4" w:space="0" w:color="auto"/>
              <w:left w:val="single" w:sz="4" w:space="0" w:color="auto"/>
              <w:bottom w:val="single" w:sz="4" w:space="0" w:color="auto"/>
              <w:right w:val="single" w:sz="4" w:space="0" w:color="auto"/>
            </w:tcBorders>
            <w:vAlign w:val="center"/>
            <w:hideMark/>
          </w:tcPr>
          <w:p w14:paraId="7453FCA8"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b/>
                <w:sz w:val="24"/>
                <w:szCs w:val="22"/>
                <w:lang w:val="ro-RO"/>
              </w:rPr>
              <w:t>4</w:t>
            </w:r>
            <w:r w:rsidRPr="00E05817">
              <w:rPr>
                <w:rFonts w:ascii="Calibri" w:eastAsia="Calibri" w:hAnsi="Calibri"/>
                <w:sz w:val="24"/>
                <w:szCs w:val="22"/>
                <w:lang w:val="ro-RO"/>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55109EEF" w14:textId="77777777" w:rsidR="00E05817" w:rsidRPr="00E05817" w:rsidRDefault="00E05817" w:rsidP="00E05817">
            <w:pPr>
              <w:pBdr>
                <w:left w:val="single" w:sz="8" w:space="0" w:color="auto"/>
              </w:pBdr>
              <w:spacing w:before="120" w:after="120"/>
              <w:jc w:val="both"/>
              <w:rPr>
                <w:rFonts w:ascii="Calibri" w:eastAsia="Calibri" w:hAnsi="Calibri"/>
                <w:b/>
                <w:i/>
                <w:sz w:val="24"/>
                <w:szCs w:val="22"/>
                <w:lang w:val="ro-RO"/>
              </w:rPr>
            </w:pPr>
            <w:r w:rsidRPr="00E05817">
              <w:rPr>
                <w:rFonts w:ascii="Calibri" w:eastAsia="Calibri" w:hAnsi="Calibri"/>
                <w:b/>
                <w:i/>
                <w:sz w:val="24"/>
                <w:szCs w:val="22"/>
                <w:lang w:val="ro-RO"/>
              </w:rPr>
              <w:t>Da cu diferente*</w:t>
            </w:r>
          </w:p>
        </w:tc>
        <w:tc>
          <w:tcPr>
            <w:tcW w:w="344" w:type="pct"/>
            <w:tcBorders>
              <w:top w:val="single" w:sz="4" w:space="0" w:color="auto"/>
              <w:left w:val="single" w:sz="4" w:space="0" w:color="auto"/>
              <w:bottom w:val="single" w:sz="4" w:space="0" w:color="auto"/>
              <w:right w:val="single" w:sz="4" w:space="0" w:color="auto"/>
            </w:tcBorders>
            <w:hideMark/>
          </w:tcPr>
          <w:p w14:paraId="79AE11DC" w14:textId="77777777" w:rsidR="00E05817" w:rsidRDefault="00E05817" w:rsidP="002A3AC4">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p w14:paraId="25F0195D" w14:textId="77777777" w:rsidR="002A3AC4" w:rsidRDefault="002A3AC4" w:rsidP="002A3AC4">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p>
          <w:p w14:paraId="0709C2C1" w14:textId="77777777" w:rsidR="002A3AC4" w:rsidRDefault="002A3AC4" w:rsidP="002A3AC4">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p>
          <w:p w14:paraId="1C8121E9" w14:textId="77777777" w:rsidR="002A3AC4" w:rsidRDefault="002A3AC4" w:rsidP="002A3AC4">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p>
          <w:p w14:paraId="20FE992D" w14:textId="77777777" w:rsidR="002A3AC4" w:rsidRDefault="002A3AC4" w:rsidP="002A3AC4">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p>
          <w:p w14:paraId="6247094B" w14:textId="77777777" w:rsidR="002A3AC4" w:rsidRDefault="002A3AC4" w:rsidP="002A3AC4">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p>
          <w:p w14:paraId="5A3C7A0E" w14:textId="77777777" w:rsidR="002A3AC4" w:rsidRDefault="002A3AC4" w:rsidP="002A3AC4">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p>
          <w:p w14:paraId="5D2355EF" w14:textId="77777777" w:rsidR="002A3AC4" w:rsidRPr="00E05817" w:rsidRDefault="002A3AC4" w:rsidP="002A3AC4">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r>
              <w:rPr>
                <w:rFonts w:ascii="Calibri" w:eastAsia="Calibri" w:hAnsi="Calibri"/>
                <w:sz w:val="24"/>
                <w:szCs w:val="22"/>
                <w:lang w:val="ro-RO"/>
              </w:rPr>
              <w:sym w:font="Wingdings" w:char="F06F"/>
            </w:r>
          </w:p>
        </w:tc>
        <w:tc>
          <w:tcPr>
            <w:tcW w:w="273" w:type="pct"/>
            <w:tcBorders>
              <w:top w:val="single" w:sz="4" w:space="0" w:color="auto"/>
              <w:left w:val="single" w:sz="4" w:space="0" w:color="auto"/>
              <w:bottom w:val="single" w:sz="4" w:space="0" w:color="auto"/>
              <w:right w:val="single" w:sz="4" w:space="0" w:color="auto"/>
            </w:tcBorders>
            <w:hideMark/>
          </w:tcPr>
          <w:p w14:paraId="2FA48C6A" w14:textId="77777777" w:rsidR="00E05817" w:rsidRPr="00E05817" w:rsidRDefault="00E05817" w:rsidP="002A3AC4">
            <w:pPr>
              <w:pBdr>
                <w:left w:val="single" w:sz="8" w:space="0" w:color="auto"/>
              </w:pBdr>
              <w:overflowPunct w:val="0"/>
              <w:autoSpaceDE w:val="0"/>
              <w:autoSpaceDN w:val="0"/>
              <w:adjustRightInd w:val="0"/>
              <w:spacing w:before="120" w:after="120"/>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499" w:type="pct"/>
            <w:tcBorders>
              <w:top w:val="single" w:sz="4" w:space="0" w:color="auto"/>
              <w:left w:val="single" w:sz="4" w:space="0" w:color="auto"/>
              <w:bottom w:val="single" w:sz="4" w:space="0" w:color="auto"/>
              <w:right w:val="single" w:sz="4" w:space="0" w:color="auto"/>
            </w:tcBorders>
            <w:shd w:val="clear" w:color="auto" w:fill="808080"/>
            <w:vAlign w:val="center"/>
          </w:tcPr>
          <w:p w14:paraId="56AB8923" w14:textId="77777777" w:rsidR="00E05817" w:rsidRPr="00E05817" w:rsidRDefault="00E05817" w:rsidP="00E05817">
            <w:pPr>
              <w:overflowPunct w:val="0"/>
              <w:autoSpaceDE w:val="0"/>
              <w:autoSpaceDN w:val="0"/>
              <w:adjustRightInd w:val="0"/>
              <w:spacing w:before="120" w:after="120"/>
              <w:jc w:val="center"/>
              <w:textAlignment w:val="baseline"/>
              <w:rPr>
                <w:rFonts w:ascii="Calibri" w:eastAsia="Calibri" w:hAnsi="Calibri"/>
                <w:b/>
                <w:sz w:val="24"/>
                <w:szCs w:val="22"/>
                <w:lang w:val="ro-RO"/>
              </w:rPr>
            </w:pPr>
          </w:p>
        </w:tc>
      </w:tr>
      <w:tr w:rsidR="00E05817" w:rsidRPr="00E05817" w14:paraId="0725D996" w14:textId="77777777" w:rsidTr="00E05817">
        <w:tc>
          <w:tcPr>
            <w:tcW w:w="3884" w:type="pct"/>
            <w:tcBorders>
              <w:top w:val="single" w:sz="4" w:space="0" w:color="auto"/>
              <w:left w:val="single" w:sz="4" w:space="0" w:color="auto"/>
              <w:bottom w:val="single" w:sz="4" w:space="0" w:color="auto"/>
              <w:right w:val="single" w:sz="4" w:space="0" w:color="auto"/>
            </w:tcBorders>
            <w:vAlign w:val="center"/>
            <w:hideMark/>
          </w:tcPr>
          <w:p w14:paraId="0799E7F4" w14:textId="77777777" w:rsidR="00E05817" w:rsidRPr="00E05817" w:rsidRDefault="00E05817" w:rsidP="00E05817">
            <w:pPr>
              <w:pBdr>
                <w:left w:val="single" w:sz="8" w:space="0" w:color="auto"/>
              </w:pBdr>
              <w:spacing w:before="120" w:after="120"/>
              <w:jc w:val="both"/>
              <w:rPr>
                <w:rFonts w:ascii="Calibri" w:eastAsia="Calibri" w:hAnsi="Calibri"/>
                <w:spacing w:val="-4"/>
                <w:sz w:val="24"/>
                <w:szCs w:val="22"/>
                <w:lang w:val="ro-RO"/>
              </w:rPr>
            </w:pPr>
            <w:r w:rsidRPr="00E05817">
              <w:rPr>
                <w:rFonts w:ascii="Calibri" w:eastAsia="Calibri" w:hAnsi="Calibri"/>
                <w:b/>
                <w:sz w:val="24"/>
                <w:szCs w:val="22"/>
                <w:lang w:val="ro-RO"/>
              </w:rPr>
              <w:t>5.</w:t>
            </w:r>
            <w:r w:rsidRPr="00E05817">
              <w:rPr>
                <w:rFonts w:ascii="Calibri" w:eastAsia="Calibri" w:hAnsi="Calibri"/>
                <w:sz w:val="24"/>
                <w:szCs w:val="22"/>
                <w:lang w:val="ro-RO"/>
              </w:rPr>
              <w:t xml:space="preserve"> Cheltuielile diverse şi neprevăzute (Cap. 5.3) din Bugetul indicativ sunt încadrate în rubrica neeligibil ?</w:t>
            </w:r>
          </w:p>
        </w:tc>
        <w:tc>
          <w:tcPr>
            <w:tcW w:w="344" w:type="pct"/>
            <w:tcBorders>
              <w:top w:val="single" w:sz="4" w:space="0" w:color="auto"/>
              <w:left w:val="single" w:sz="4" w:space="0" w:color="auto"/>
              <w:bottom w:val="single" w:sz="4" w:space="0" w:color="auto"/>
              <w:right w:val="single" w:sz="4" w:space="0" w:color="auto"/>
            </w:tcBorders>
            <w:vAlign w:val="center"/>
            <w:hideMark/>
          </w:tcPr>
          <w:p w14:paraId="3664242E" w14:textId="77777777" w:rsidR="00E05817" w:rsidRPr="00E05817" w:rsidRDefault="00E05817" w:rsidP="00E0581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3ACCB674" w14:textId="77777777" w:rsidR="00E05817" w:rsidRPr="00E05817" w:rsidRDefault="00E05817" w:rsidP="00E0581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499" w:type="pct"/>
            <w:tcBorders>
              <w:top w:val="single" w:sz="4" w:space="0" w:color="auto"/>
              <w:left w:val="single" w:sz="4" w:space="0" w:color="auto"/>
              <w:bottom w:val="single" w:sz="4" w:space="0" w:color="auto"/>
              <w:right w:val="single" w:sz="4" w:space="0" w:color="auto"/>
            </w:tcBorders>
            <w:shd w:val="clear" w:color="auto" w:fill="808080"/>
            <w:vAlign w:val="center"/>
          </w:tcPr>
          <w:p w14:paraId="5A804D64" w14:textId="77777777" w:rsidR="00E05817" w:rsidRPr="00E05817" w:rsidRDefault="00E05817" w:rsidP="00E05817">
            <w:pPr>
              <w:overflowPunct w:val="0"/>
              <w:autoSpaceDE w:val="0"/>
              <w:autoSpaceDN w:val="0"/>
              <w:adjustRightInd w:val="0"/>
              <w:spacing w:before="120" w:after="120"/>
              <w:jc w:val="center"/>
              <w:textAlignment w:val="baseline"/>
              <w:rPr>
                <w:rFonts w:ascii="Calibri" w:eastAsia="Calibri" w:hAnsi="Calibri"/>
                <w:b/>
                <w:sz w:val="24"/>
                <w:szCs w:val="22"/>
                <w:lang w:val="ro-RO"/>
              </w:rPr>
            </w:pPr>
          </w:p>
        </w:tc>
      </w:tr>
      <w:tr w:rsidR="00E05817" w:rsidRPr="00E05817" w14:paraId="4940A7CF" w14:textId="77777777" w:rsidTr="00E05817">
        <w:tc>
          <w:tcPr>
            <w:tcW w:w="3884" w:type="pct"/>
            <w:tcBorders>
              <w:top w:val="single" w:sz="4" w:space="0" w:color="auto"/>
              <w:left w:val="single" w:sz="4" w:space="0" w:color="auto"/>
              <w:bottom w:val="single" w:sz="4" w:space="0" w:color="auto"/>
              <w:right w:val="single" w:sz="4" w:space="0" w:color="auto"/>
            </w:tcBorders>
            <w:vAlign w:val="center"/>
            <w:hideMark/>
          </w:tcPr>
          <w:p w14:paraId="52190451" w14:textId="77777777" w:rsidR="00E05817" w:rsidRPr="00E05817" w:rsidRDefault="00E05817" w:rsidP="00E05817">
            <w:pPr>
              <w:pBdr>
                <w:left w:val="single" w:sz="8" w:space="0" w:color="auto"/>
              </w:pBdr>
              <w:spacing w:before="120" w:after="120"/>
              <w:jc w:val="both"/>
              <w:rPr>
                <w:rFonts w:ascii="Calibri" w:eastAsia="Calibri" w:hAnsi="Calibri"/>
                <w:spacing w:val="-4"/>
                <w:sz w:val="24"/>
                <w:szCs w:val="22"/>
                <w:lang w:val="ro-RO"/>
              </w:rPr>
            </w:pPr>
            <w:r w:rsidRPr="00E05817">
              <w:rPr>
                <w:rFonts w:ascii="Calibri" w:eastAsia="Calibri" w:hAnsi="Calibri"/>
                <w:b/>
                <w:sz w:val="24"/>
                <w:szCs w:val="22"/>
                <w:lang w:val="ro-RO"/>
              </w:rPr>
              <w:t>6</w:t>
            </w:r>
            <w:r w:rsidRPr="00E05817">
              <w:rPr>
                <w:rFonts w:ascii="Calibri" w:eastAsia="Calibri" w:hAnsi="Calibri"/>
                <w:sz w:val="24"/>
                <w:szCs w:val="22"/>
                <w:lang w:val="ro-RO"/>
              </w:rPr>
              <w:t>. TVA-ul este corect încadrat în coloana cheltuielilor neeligibile/eligibile?.</w:t>
            </w:r>
          </w:p>
        </w:tc>
        <w:tc>
          <w:tcPr>
            <w:tcW w:w="344" w:type="pct"/>
            <w:tcBorders>
              <w:top w:val="single" w:sz="4" w:space="0" w:color="auto"/>
              <w:left w:val="single" w:sz="4" w:space="0" w:color="auto"/>
              <w:bottom w:val="single" w:sz="4" w:space="0" w:color="auto"/>
              <w:right w:val="single" w:sz="4" w:space="0" w:color="auto"/>
            </w:tcBorders>
            <w:vAlign w:val="center"/>
            <w:hideMark/>
          </w:tcPr>
          <w:p w14:paraId="24C77371" w14:textId="77777777" w:rsidR="00E05817" w:rsidRPr="00E05817" w:rsidRDefault="00E05817" w:rsidP="00E0581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12A46BA1" w14:textId="77777777" w:rsidR="00E05817" w:rsidRPr="00E05817" w:rsidRDefault="00E05817" w:rsidP="00E0581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499" w:type="pct"/>
            <w:tcBorders>
              <w:top w:val="single" w:sz="4" w:space="0" w:color="auto"/>
              <w:left w:val="single" w:sz="4" w:space="0" w:color="auto"/>
              <w:bottom w:val="single" w:sz="4" w:space="0" w:color="auto"/>
              <w:right w:val="single" w:sz="4" w:space="0" w:color="auto"/>
            </w:tcBorders>
            <w:shd w:val="clear" w:color="auto" w:fill="808080"/>
            <w:vAlign w:val="center"/>
          </w:tcPr>
          <w:p w14:paraId="48C1AE18" w14:textId="77777777" w:rsidR="00E05817" w:rsidRPr="00E05817" w:rsidRDefault="00E05817" w:rsidP="00E05817">
            <w:pPr>
              <w:overflowPunct w:val="0"/>
              <w:autoSpaceDE w:val="0"/>
              <w:autoSpaceDN w:val="0"/>
              <w:adjustRightInd w:val="0"/>
              <w:spacing w:before="120" w:after="120"/>
              <w:jc w:val="center"/>
              <w:textAlignment w:val="baseline"/>
              <w:rPr>
                <w:rFonts w:ascii="Calibri" w:eastAsia="Calibri" w:hAnsi="Calibri"/>
                <w:b/>
                <w:sz w:val="24"/>
                <w:szCs w:val="22"/>
                <w:lang w:val="ro-RO"/>
              </w:rPr>
            </w:pPr>
          </w:p>
        </w:tc>
      </w:tr>
    </w:tbl>
    <w:p w14:paraId="507288EA" w14:textId="77777777" w:rsidR="00E05817" w:rsidRDefault="00E05817" w:rsidP="00E05817">
      <w:pPr>
        <w:spacing w:line="276" w:lineRule="auto"/>
        <w:jc w:val="both"/>
        <w:rPr>
          <w:rFonts w:ascii="Calibri" w:eastAsia="Calibri" w:hAnsi="Calibri" w:cs="Calibri"/>
          <w:sz w:val="24"/>
          <w:szCs w:val="24"/>
          <w:lang w:val="ro-RO"/>
        </w:rPr>
      </w:pPr>
    </w:p>
    <w:p w14:paraId="54FB553E" w14:textId="77777777" w:rsidR="0046525C" w:rsidRDefault="0046525C" w:rsidP="00E05817">
      <w:pPr>
        <w:spacing w:line="276" w:lineRule="auto"/>
        <w:jc w:val="both"/>
        <w:rPr>
          <w:rFonts w:ascii="Calibri" w:eastAsia="Calibri" w:hAnsi="Calibri" w:cs="Calibri"/>
          <w:sz w:val="24"/>
          <w:szCs w:val="24"/>
          <w:lang w:val="ro-RO"/>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659"/>
        <w:gridCol w:w="523"/>
        <w:gridCol w:w="956"/>
      </w:tblGrid>
      <w:tr w:rsidR="0046525C" w:rsidRPr="00E05817" w14:paraId="71070AC0" w14:textId="77777777" w:rsidTr="006E5037">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9021C5D" w14:textId="0CA403A6" w:rsidR="0046525C" w:rsidRPr="00E05817" w:rsidRDefault="00D51C05" w:rsidP="006E5037">
            <w:pPr>
              <w:pStyle w:val="Titlu2"/>
              <w:rPr>
                <w:rFonts w:ascii="Calibri" w:eastAsia="Calibri" w:hAnsi="Calibri"/>
                <w:i/>
                <w:sz w:val="24"/>
                <w:szCs w:val="22"/>
                <w:lang w:val="ro-RO"/>
              </w:rPr>
            </w:pPr>
            <w:r>
              <w:rPr>
                <w:rFonts w:ascii="Calibri" w:eastAsia="Calibri" w:hAnsi="Calibri"/>
                <w:sz w:val="24"/>
                <w:szCs w:val="22"/>
                <w:lang w:val="ro-RO"/>
              </w:rPr>
              <w:t>IV</w:t>
            </w:r>
            <w:r w:rsidR="0046525C" w:rsidRPr="00E05817">
              <w:rPr>
                <w:rFonts w:ascii="Calibri" w:eastAsia="Calibri" w:hAnsi="Calibri"/>
                <w:sz w:val="24"/>
                <w:szCs w:val="22"/>
                <w:lang w:val="ro-RO"/>
              </w:rPr>
              <w:t xml:space="preserve">. Verificarea rezonabilităţii preţurilor </w:t>
            </w:r>
          </w:p>
        </w:tc>
      </w:tr>
      <w:tr w:rsidR="0046525C" w:rsidRPr="00E05817" w14:paraId="70948DBE" w14:textId="77777777" w:rsidTr="006E5037">
        <w:tc>
          <w:tcPr>
            <w:tcW w:w="3884" w:type="pct"/>
            <w:tcBorders>
              <w:top w:val="single" w:sz="4" w:space="0" w:color="auto"/>
              <w:left w:val="single" w:sz="4" w:space="0" w:color="auto"/>
              <w:bottom w:val="single" w:sz="4" w:space="0" w:color="auto"/>
              <w:right w:val="single" w:sz="4" w:space="0" w:color="auto"/>
            </w:tcBorders>
            <w:vAlign w:val="center"/>
            <w:hideMark/>
          </w:tcPr>
          <w:p w14:paraId="36346854" w14:textId="77777777" w:rsidR="0046525C" w:rsidRPr="00E05817" w:rsidRDefault="0046525C" w:rsidP="006E5037">
            <w:pPr>
              <w:pBdr>
                <w:left w:val="single" w:sz="8" w:space="0" w:color="auto"/>
              </w:pBdr>
              <w:spacing w:before="120" w:after="120"/>
              <w:rPr>
                <w:rFonts w:ascii="Calibri" w:eastAsia="Calibri" w:hAnsi="Calibri"/>
                <w:b/>
                <w:sz w:val="24"/>
                <w:szCs w:val="22"/>
                <w:lang w:val="ro-RO"/>
              </w:rPr>
            </w:pPr>
            <w:r w:rsidRPr="00E05817">
              <w:rPr>
                <w:rFonts w:ascii="Calibri" w:eastAsia="Calibri" w:hAnsi="Calibri"/>
                <w:b/>
                <w:sz w:val="24"/>
                <w:szCs w:val="22"/>
                <w:lang w:val="ro-RO"/>
              </w:rPr>
              <w:t>1</w:t>
            </w:r>
            <w:r w:rsidRPr="00E05817">
              <w:rPr>
                <w:rFonts w:ascii="Calibri" w:eastAsia="Calibri" w:hAnsi="Calibri"/>
                <w:sz w:val="24"/>
                <w:szCs w:val="22"/>
                <w:lang w:val="ro-RO"/>
              </w:rPr>
              <w:t xml:space="preserve"> Categoria de bunuri se regăseşte în Baza de Date?</w:t>
            </w:r>
          </w:p>
        </w:tc>
        <w:tc>
          <w:tcPr>
            <w:tcW w:w="344" w:type="pct"/>
            <w:tcBorders>
              <w:top w:val="single" w:sz="4" w:space="0" w:color="auto"/>
              <w:left w:val="single" w:sz="4" w:space="0" w:color="auto"/>
              <w:bottom w:val="single" w:sz="4" w:space="0" w:color="auto"/>
              <w:right w:val="single" w:sz="4" w:space="0" w:color="auto"/>
            </w:tcBorders>
            <w:vAlign w:val="center"/>
            <w:hideMark/>
          </w:tcPr>
          <w:p w14:paraId="13932CAB"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102560E9"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499" w:type="pct"/>
            <w:tcBorders>
              <w:top w:val="single" w:sz="4" w:space="0" w:color="auto"/>
              <w:left w:val="single" w:sz="4" w:space="0" w:color="auto"/>
              <w:bottom w:val="single" w:sz="4" w:space="0" w:color="auto"/>
              <w:right w:val="single" w:sz="4" w:space="0" w:color="auto"/>
            </w:tcBorders>
            <w:vAlign w:val="center"/>
            <w:hideMark/>
          </w:tcPr>
          <w:p w14:paraId="05037462"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b/>
                <w:sz w:val="24"/>
                <w:szCs w:val="22"/>
                <w:lang w:val="ro-RO"/>
              </w:rPr>
            </w:pPr>
            <w:r w:rsidRPr="00E05817">
              <w:rPr>
                <w:rFonts w:ascii="Calibri" w:eastAsia="Calibri" w:hAnsi="Calibri"/>
                <w:sz w:val="24"/>
                <w:szCs w:val="22"/>
                <w:lang w:val="ro-RO"/>
              </w:rPr>
              <w:sym w:font="Wingdings" w:char="F06F"/>
            </w:r>
          </w:p>
        </w:tc>
      </w:tr>
      <w:tr w:rsidR="0046525C" w:rsidRPr="00E05817" w14:paraId="3C814579" w14:textId="77777777" w:rsidTr="006E5037">
        <w:tc>
          <w:tcPr>
            <w:tcW w:w="3884" w:type="pct"/>
            <w:tcBorders>
              <w:top w:val="single" w:sz="4" w:space="0" w:color="auto"/>
              <w:left w:val="single" w:sz="4" w:space="0" w:color="auto"/>
              <w:bottom w:val="single" w:sz="4" w:space="0" w:color="auto"/>
              <w:right w:val="single" w:sz="4" w:space="0" w:color="auto"/>
            </w:tcBorders>
            <w:vAlign w:val="center"/>
            <w:hideMark/>
          </w:tcPr>
          <w:p w14:paraId="0E0EB06E" w14:textId="77777777" w:rsidR="0046525C" w:rsidRPr="00E05817" w:rsidRDefault="0046525C" w:rsidP="006E5037">
            <w:pPr>
              <w:pBdr>
                <w:left w:val="single" w:sz="8" w:space="0" w:color="auto"/>
              </w:pBdr>
              <w:spacing w:before="120" w:after="120"/>
              <w:jc w:val="both"/>
              <w:rPr>
                <w:rFonts w:ascii="Calibri" w:eastAsia="Calibri" w:hAnsi="Calibri"/>
                <w:b/>
                <w:sz w:val="24"/>
                <w:szCs w:val="22"/>
                <w:lang w:val="ro-RO"/>
              </w:rPr>
            </w:pPr>
            <w:r w:rsidRPr="00E05817">
              <w:rPr>
                <w:rFonts w:ascii="Calibri" w:eastAsia="Calibri" w:hAnsi="Calibri"/>
                <w:b/>
                <w:sz w:val="24"/>
                <w:szCs w:val="22"/>
                <w:lang w:val="ro-RO"/>
              </w:rPr>
              <w:t>2</w:t>
            </w:r>
            <w:r w:rsidRPr="00E05817">
              <w:rPr>
                <w:rFonts w:ascii="Calibri" w:eastAsia="Calibri" w:hAnsi="Calibri"/>
                <w:sz w:val="24"/>
                <w:szCs w:val="22"/>
                <w:lang w:val="pt-BR"/>
              </w:rPr>
              <w:t xml:space="preserve"> </w:t>
            </w:r>
            <w:r w:rsidRPr="00E05817">
              <w:rPr>
                <w:rFonts w:ascii="Calibri" w:eastAsia="Calibri" w:hAnsi="Calibri"/>
                <w:spacing w:val="-4"/>
                <w:sz w:val="24"/>
                <w:szCs w:val="22"/>
                <w:lang w:val="pt-BR"/>
              </w:rPr>
              <w:t>Dacă la pct. 4.1 răspunsul este ”DA”, sunt ataşate extrasele tipărite din baza de date?</w:t>
            </w:r>
          </w:p>
        </w:tc>
        <w:tc>
          <w:tcPr>
            <w:tcW w:w="344" w:type="pct"/>
            <w:tcBorders>
              <w:top w:val="single" w:sz="4" w:space="0" w:color="auto"/>
              <w:left w:val="single" w:sz="4" w:space="0" w:color="auto"/>
              <w:bottom w:val="single" w:sz="4" w:space="0" w:color="auto"/>
              <w:right w:val="single" w:sz="4" w:space="0" w:color="auto"/>
            </w:tcBorders>
            <w:vAlign w:val="center"/>
            <w:hideMark/>
          </w:tcPr>
          <w:p w14:paraId="64932FEB"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7DA240E7"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499" w:type="pct"/>
            <w:tcBorders>
              <w:top w:val="single" w:sz="4" w:space="0" w:color="auto"/>
              <w:left w:val="single" w:sz="4" w:space="0" w:color="auto"/>
              <w:bottom w:val="single" w:sz="4" w:space="0" w:color="auto"/>
              <w:right w:val="single" w:sz="4" w:space="0" w:color="auto"/>
            </w:tcBorders>
            <w:vAlign w:val="center"/>
            <w:hideMark/>
          </w:tcPr>
          <w:p w14:paraId="54A0EBC2"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b/>
                <w:sz w:val="24"/>
                <w:szCs w:val="22"/>
                <w:lang w:val="ro-RO"/>
              </w:rPr>
            </w:pPr>
            <w:r w:rsidRPr="00E05817">
              <w:rPr>
                <w:rFonts w:ascii="Calibri" w:eastAsia="Calibri" w:hAnsi="Calibri"/>
                <w:sz w:val="24"/>
                <w:szCs w:val="22"/>
                <w:lang w:val="ro-RO"/>
              </w:rPr>
              <w:sym w:font="Wingdings" w:char="F06F"/>
            </w:r>
          </w:p>
        </w:tc>
      </w:tr>
      <w:tr w:rsidR="0046525C" w:rsidRPr="00E05817" w14:paraId="07498809" w14:textId="77777777" w:rsidTr="006E5037">
        <w:tc>
          <w:tcPr>
            <w:tcW w:w="3884" w:type="pct"/>
            <w:tcBorders>
              <w:top w:val="single" w:sz="4" w:space="0" w:color="auto"/>
              <w:left w:val="single" w:sz="4" w:space="0" w:color="auto"/>
              <w:bottom w:val="single" w:sz="4" w:space="0" w:color="auto"/>
              <w:right w:val="single" w:sz="4" w:space="0" w:color="auto"/>
            </w:tcBorders>
            <w:hideMark/>
          </w:tcPr>
          <w:p w14:paraId="4652FE2F" w14:textId="77777777" w:rsidR="0046525C" w:rsidRPr="00E05817" w:rsidRDefault="0046525C" w:rsidP="006E5037">
            <w:pPr>
              <w:pBdr>
                <w:left w:val="single" w:sz="8" w:space="0" w:color="auto"/>
              </w:pBdr>
              <w:spacing w:before="120" w:after="120"/>
              <w:jc w:val="both"/>
              <w:rPr>
                <w:rFonts w:ascii="Calibri" w:eastAsia="Calibri" w:hAnsi="Calibri"/>
                <w:sz w:val="24"/>
                <w:szCs w:val="22"/>
                <w:lang w:val="ro-RO"/>
              </w:rPr>
            </w:pPr>
            <w:r w:rsidRPr="00E05817">
              <w:rPr>
                <w:rFonts w:ascii="Calibri" w:eastAsia="Calibri" w:hAnsi="Calibri"/>
                <w:b/>
                <w:sz w:val="24"/>
                <w:szCs w:val="22"/>
                <w:lang w:val="ro-RO"/>
              </w:rPr>
              <w:t>3</w:t>
            </w:r>
            <w:r w:rsidRPr="00E05817">
              <w:rPr>
                <w:rFonts w:ascii="Calibri" w:eastAsia="Calibri" w:hAnsi="Calibri"/>
                <w:sz w:val="24"/>
                <w:szCs w:val="22"/>
                <w:lang w:val="it-IT"/>
              </w:rPr>
              <w:t xml:space="preserve"> Dacă la pct. 4.1. răspunsul este </w:t>
            </w:r>
            <w:r w:rsidRPr="00E05817">
              <w:rPr>
                <w:rFonts w:ascii="Calibri" w:eastAsia="Calibri" w:hAnsi="Calibri"/>
                <w:spacing w:val="-4"/>
                <w:sz w:val="24"/>
                <w:szCs w:val="22"/>
                <w:lang w:val="pt-BR"/>
              </w:rPr>
              <w:t>”DA”</w:t>
            </w:r>
            <w:r w:rsidRPr="00E05817">
              <w:rPr>
                <w:rFonts w:ascii="Calibri" w:eastAsia="Calibri" w:hAnsi="Calibri"/>
                <w:sz w:val="24"/>
                <w:szCs w:val="22"/>
                <w:lang w:val="it-IT"/>
              </w:rPr>
              <w:t>, preţurile utilizate pentru bunuri se încadrează în maximul prevăzut în Baza de Date?</w:t>
            </w:r>
          </w:p>
        </w:tc>
        <w:tc>
          <w:tcPr>
            <w:tcW w:w="344" w:type="pct"/>
            <w:tcBorders>
              <w:top w:val="single" w:sz="4" w:space="0" w:color="auto"/>
              <w:left w:val="single" w:sz="4" w:space="0" w:color="auto"/>
              <w:bottom w:val="single" w:sz="4" w:space="0" w:color="auto"/>
              <w:right w:val="single" w:sz="4" w:space="0" w:color="auto"/>
            </w:tcBorders>
            <w:vAlign w:val="center"/>
            <w:hideMark/>
          </w:tcPr>
          <w:p w14:paraId="78EE38FF"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660D8C5D"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499" w:type="pct"/>
            <w:tcBorders>
              <w:top w:val="single" w:sz="4" w:space="0" w:color="auto"/>
              <w:left w:val="single" w:sz="4" w:space="0" w:color="auto"/>
              <w:bottom w:val="single" w:sz="4" w:space="0" w:color="auto"/>
              <w:right w:val="single" w:sz="4" w:space="0" w:color="auto"/>
            </w:tcBorders>
            <w:vAlign w:val="center"/>
            <w:hideMark/>
          </w:tcPr>
          <w:p w14:paraId="30CEC432"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r>
      <w:tr w:rsidR="0046525C" w:rsidRPr="00E05817" w14:paraId="0BC58247" w14:textId="77777777" w:rsidTr="006E5037">
        <w:tc>
          <w:tcPr>
            <w:tcW w:w="3884" w:type="pct"/>
            <w:tcBorders>
              <w:top w:val="single" w:sz="4" w:space="0" w:color="auto"/>
              <w:left w:val="single" w:sz="4" w:space="0" w:color="auto"/>
              <w:bottom w:val="single" w:sz="4" w:space="0" w:color="auto"/>
              <w:right w:val="single" w:sz="4" w:space="0" w:color="auto"/>
            </w:tcBorders>
            <w:hideMark/>
          </w:tcPr>
          <w:p w14:paraId="2AF47AE4" w14:textId="77777777" w:rsidR="0046525C" w:rsidRPr="00E05817" w:rsidRDefault="0046525C" w:rsidP="006E5037">
            <w:pPr>
              <w:pBdr>
                <w:left w:val="single" w:sz="8" w:space="0" w:color="auto"/>
              </w:pBdr>
              <w:spacing w:before="120" w:after="120"/>
              <w:jc w:val="both"/>
              <w:rPr>
                <w:rFonts w:ascii="Calibri" w:eastAsia="Calibri" w:hAnsi="Calibri"/>
                <w:sz w:val="24"/>
                <w:szCs w:val="22"/>
                <w:lang w:val="ro-RO"/>
              </w:rPr>
            </w:pPr>
            <w:r w:rsidRPr="00E05817">
              <w:rPr>
                <w:rFonts w:ascii="Calibri" w:eastAsia="Calibri" w:hAnsi="Calibri"/>
                <w:b/>
                <w:sz w:val="24"/>
                <w:szCs w:val="22"/>
                <w:lang w:val="ro-RO"/>
              </w:rPr>
              <w:t>4</w:t>
            </w:r>
            <w:r w:rsidRPr="00E05817">
              <w:rPr>
                <w:rFonts w:ascii="Calibri" w:eastAsia="Calibri" w:hAnsi="Calibri"/>
                <w:sz w:val="24"/>
                <w:szCs w:val="22"/>
                <w:lang w:val="pt-BR"/>
              </w:rPr>
              <w:t xml:space="preserve"> </w:t>
            </w:r>
            <w:r w:rsidRPr="00B42A47">
              <w:rPr>
                <w:rFonts w:ascii="Calibri" w:eastAsia="Calibri" w:hAnsi="Calibri"/>
                <w:sz w:val="24"/>
                <w:szCs w:val="22"/>
                <w:lang w:val="it-IT"/>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344" w:type="pct"/>
            <w:tcBorders>
              <w:top w:val="single" w:sz="4" w:space="0" w:color="auto"/>
              <w:left w:val="single" w:sz="4" w:space="0" w:color="auto"/>
              <w:bottom w:val="single" w:sz="4" w:space="0" w:color="auto"/>
              <w:right w:val="single" w:sz="4" w:space="0" w:color="auto"/>
            </w:tcBorders>
            <w:vAlign w:val="center"/>
            <w:hideMark/>
          </w:tcPr>
          <w:p w14:paraId="001B4A75"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320424E0"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499" w:type="pct"/>
            <w:tcBorders>
              <w:top w:val="single" w:sz="4" w:space="0" w:color="auto"/>
              <w:left w:val="single" w:sz="4" w:space="0" w:color="auto"/>
              <w:bottom w:val="single" w:sz="4" w:space="0" w:color="auto"/>
              <w:right w:val="single" w:sz="4" w:space="0" w:color="auto"/>
            </w:tcBorders>
            <w:vAlign w:val="center"/>
            <w:hideMark/>
          </w:tcPr>
          <w:p w14:paraId="64076BF5"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r>
      <w:tr w:rsidR="0046525C" w:rsidRPr="00E05817" w14:paraId="30612AB3" w14:textId="77777777" w:rsidTr="006E5037">
        <w:tc>
          <w:tcPr>
            <w:tcW w:w="3884" w:type="pct"/>
            <w:tcBorders>
              <w:top w:val="single" w:sz="4" w:space="0" w:color="auto"/>
              <w:left w:val="single" w:sz="4" w:space="0" w:color="auto"/>
              <w:bottom w:val="single" w:sz="4" w:space="0" w:color="auto"/>
              <w:right w:val="single" w:sz="4" w:space="0" w:color="auto"/>
            </w:tcBorders>
            <w:hideMark/>
          </w:tcPr>
          <w:p w14:paraId="3323A354" w14:textId="77777777" w:rsidR="0046525C" w:rsidRPr="00E05817" w:rsidRDefault="0046525C" w:rsidP="006E5037">
            <w:pPr>
              <w:pBdr>
                <w:left w:val="single" w:sz="8" w:space="0" w:color="auto"/>
              </w:pBdr>
              <w:spacing w:before="120" w:after="120"/>
              <w:jc w:val="both"/>
              <w:rPr>
                <w:rFonts w:ascii="Calibri" w:eastAsia="Calibri" w:hAnsi="Calibri"/>
                <w:sz w:val="24"/>
                <w:szCs w:val="22"/>
                <w:lang w:val="ro-RO"/>
              </w:rPr>
            </w:pPr>
            <w:r w:rsidRPr="00E05817">
              <w:rPr>
                <w:rFonts w:ascii="Calibri" w:eastAsia="Calibri" w:hAnsi="Calibri"/>
                <w:b/>
                <w:sz w:val="24"/>
                <w:szCs w:val="22"/>
                <w:lang w:val="ro-RO"/>
              </w:rPr>
              <w:t>5</w:t>
            </w:r>
            <w:r w:rsidRPr="00E05817">
              <w:rPr>
                <w:rFonts w:ascii="Calibri" w:eastAsia="Calibri" w:hAnsi="Calibri"/>
                <w:sz w:val="24"/>
                <w:szCs w:val="22"/>
                <w:lang w:val="pt-BR"/>
              </w:rPr>
              <w:t xml:space="preserve"> </w:t>
            </w:r>
            <w:r w:rsidRPr="00B42A47">
              <w:rPr>
                <w:rFonts w:ascii="Calibri" w:eastAsia="Calibri" w:hAnsi="Calibri"/>
                <w:sz w:val="24"/>
                <w:szCs w:val="22"/>
                <w:lang w:val="it-IT"/>
              </w:rPr>
              <w:t>Pentru lucrări, există în Studiul de Fezabilitate/ Documentația de Avizare a Lucrărilor de Intervenții declaraţia proiectantului semnată şi ştampilată privind sursa de preţuri?</w:t>
            </w:r>
          </w:p>
        </w:tc>
        <w:tc>
          <w:tcPr>
            <w:tcW w:w="344" w:type="pct"/>
            <w:tcBorders>
              <w:top w:val="single" w:sz="4" w:space="0" w:color="auto"/>
              <w:left w:val="single" w:sz="4" w:space="0" w:color="auto"/>
              <w:bottom w:val="single" w:sz="4" w:space="0" w:color="auto"/>
              <w:right w:val="single" w:sz="4" w:space="0" w:color="auto"/>
            </w:tcBorders>
            <w:vAlign w:val="center"/>
            <w:hideMark/>
          </w:tcPr>
          <w:p w14:paraId="793D9691"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4AC63CB3"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499" w:type="pct"/>
            <w:tcBorders>
              <w:top w:val="single" w:sz="4" w:space="0" w:color="auto"/>
              <w:left w:val="single" w:sz="4" w:space="0" w:color="auto"/>
              <w:bottom w:val="single" w:sz="4" w:space="0" w:color="auto"/>
              <w:right w:val="single" w:sz="4" w:space="0" w:color="auto"/>
            </w:tcBorders>
            <w:vAlign w:val="center"/>
            <w:hideMark/>
          </w:tcPr>
          <w:p w14:paraId="32137AF7"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r>
    </w:tbl>
    <w:p w14:paraId="1AAFEE1F" w14:textId="77777777" w:rsidR="0046525C" w:rsidRDefault="0046525C" w:rsidP="00E05817">
      <w:pPr>
        <w:spacing w:line="276" w:lineRule="auto"/>
        <w:jc w:val="both"/>
        <w:rPr>
          <w:rFonts w:ascii="Calibri" w:eastAsia="Calibri" w:hAnsi="Calibri" w:cs="Calibri"/>
          <w:sz w:val="24"/>
          <w:szCs w:val="24"/>
          <w:lang w:val="ro-RO"/>
        </w:rPr>
      </w:pPr>
    </w:p>
    <w:p w14:paraId="6A4ECD9C" w14:textId="77777777" w:rsidR="0046525C" w:rsidRDefault="0046525C" w:rsidP="00E05817">
      <w:pPr>
        <w:spacing w:line="276" w:lineRule="auto"/>
        <w:jc w:val="both"/>
        <w:rPr>
          <w:rFonts w:ascii="Calibri" w:eastAsia="Calibri" w:hAnsi="Calibri" w:cs="Calibri"/>
          <w:sz w:val="24"/>
          <w:szCs w:val="24"/>
          <w:lang w:val="ro-RO"/>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8"/>
        <w:gridCol w:w="659"/>
        <w:gridCol w:w="523"/>
        <w:gridCol w:w="956"/>
      </w:tblGrid>
      <w:tr w:rsidR="0046525C" w:rsidRPr="00E05817" w14:paraId="763933E8" w14:textId="77777777" w:rsidTr="006E5037">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C32DC45" w14:textId="4A44BBFA" w:rsidR="0046525C" w:rsidRPr="00E05817" w:rsidRDefault="00D51C05" w:rsidP="006E5037">
            <w:pPr>
              <w:pStyle w:val="Titlu2"/>
              <w:rPr>
                <w:rFonts w:ascii="Calibri" w:eastAsia="Calibri" w:hAnsi="Calibri"/>
                <w:sz w:val="24"/>
                <w:szCs w:val="22"/>
                <w:lang w:val="ro-RO"/>
              </w:rPr>
            </w:pPr>
            <w:r>
              <w:rPr>
                <w:rFonts w:ascii="Calibri" w:eastAsia="Calibri" w:hAnsi="Calibri"/>
                <w:sz w:val="24"/>
                <w:szCs w:val="22"/>
                <w:lang w:val="ro-RO"/>
              </w:rPr>
              <w:lastRenderedPageBreak/>
              <w:t>V</w:t>
            </w:r>
            <w:r w:rsidR="0046525C" w:rsidRPr="00E05817">
              <w:rPr>
                <w:rFonts w:ascii="Calibri" w:eastAsia="Calibri" w:hAnsi="Calibri"/>
                <w:sz w:val="24"/>
                <w:szCs w:val="22"/>
                <w:lang w:val="ro-RO"/>
              </w:rPr>
              <w:t xml:space="preserve">. Verificarea Planului Financiar </w:t>
            </w:r>
          </w:p>
        </w:tc>
      </w:tr>
      <w:tr w:rsidR="0046525C" w:rsidRPr="00E05817" w14:paraId="659D6043" w14:textId="77777777" w:rsidTr="006E5037">
        <w:tc>
          <w:tcPr>
            <w:tcW w:w="3884" w:type="pct"/>
            <w:tcBorders>
              <w:top w:val="single" w:sz="4" w:space="0" w:color="auto"/>
              <w:left w:val="single" w:sz="4" w:space="0" w:color="auto"/>
              <w:bottom w:val="single" w:sz="4" w:space="0" w:color="auto"/>
              <w:right w:val="single" w:sz="4" w:space="0" w:color="auto"/>
            </w:tcBorders>
            <w:vAlign w:val="center"/>
            <w:hideMark/>
          </w:tcPr>
          <w:p w14:paraId="0B893A67" w14:textId="77777777" w:rsidR="0046525C" w:rsidRPr="00E05817" w:rsidRDefault="0046525C" w:rsidP="006E5037">
            <w:pPr>
              <w:spacing w:before="120" w:after="120"/>
              <w:rPr>
                <w:rFonts w:ascii="Calibri" w:eastAsia="Calibri" w:hAnsi="Calibri"/>
                <w:sz w:val="24"/>
                <w:szCs w:val="22"/>
                <w:lang w:val="ro-RO"/>
              </w:rPr>
            </w:pPr>
            <w:r w:rsidRPr="00E05817">
              <w:rPr>
                <w:rFonts w:ascii="Calibri" w:eastAsia="Calibri" w:hAnsi="Calibri"/>
                <w:b/>
                <w:sz w:val="24"/>
                <w:szCs w:val="22"/>
                <w:lang w:val="ro-RO"/>
              </w:rPr>
              <w:t xml:space="preserve">1 </w:t>
            </w:r>
            <w:r w:rsidRPr="00E05817">
              <w:rPr>
                <w:rFonts w:ascii="Calibri" w:eastAsia="Calibri" w:hAnsi="Calibri"/>
                <w:sz w:val="24"/>
                <w:szCs w:val="22"/>
                <w:lang w:val="ro-RO"/>
              </w:rPr>
              <w:t>Planul financiar este corect completat şi respectă gradul de intervenţie publică stabilit de GAL prin fișa măsurii din SDL, fără a depăși:</w:t>
            </w:r>
          </w:p>
          <w:p w14:paraId="2A924348" w14:textId="77777777" w:rsidR="0046525C" w:rsidRPr="00E05817" w:rsidRDefault="0046525C" w:rsidP="006E5037">
            <w:pPr>
              <w:spacing w:before="120" w:after="120"/>
              <w:contextualSpacing/>
              <w:jc w:val="both"/>
              <w:rPr>
                <w:rFonts w:ascii="Calibri" w:eastAsia="Calibri" w:hAnsi="Calibri"/>
                <w:sz w:val="24"/>
                <w:szCs w:val="22"/>
                <w:lang w:val="ro-RO"/>
              </w:rPr>
            </w:pPr>
            <w:r w:rsidRPr="00E05817">
              <w:rPr>
                <w:rFonts w:ascii="Calibri" w:eastAsia="Calibri" w:hAnsi="Calibri"/>
                <w:sz w:val="24"/>
                <w:szCs w:val="22"/>
                <w:lang w:val="ro-RO"/>
              </w:rPr>
              <w:t>•</w:t>
            </w:r>
            <w:r w:rsidRPr="00E05817">
              <w:rPr>
                <w:rFonts w:ascii="Calibri" w:eastAsia="Calibri" w:hAnsi="Calibri"/>
                <w:sz w:val="24"/>
                <w:szCs w:val="22"/>
                <w:lang w:val="ro-RO"/>
              </w:rPr>
              <w:tab/>
              <w:t>pentru operațiunile generatoare de venit: 90%</w:t>
            </w:r>
          </w:p>
          <w:p w14:paraId="482BEE08" w14:textId="77777777" w:rsidR="0046525C" w:rsidRPr="00E05817" w:rsidRDefault="0046525C" w:rsidP="006E5037">
            <w:pPr>
              <w:spacing w:before="120" w:after="120"/>
              <w:contextualSpacing/>
              <w:jc w:val="both"/>
              <w:rPr>
                <w:rFonts w:ascii="Calibri" w:eastAsia="Calibri" w:hAnsi="Calibri"/>
                <w:sz w:val="24"/>
                <w:szCs w:val="22"/>
                <w:lang w:val="ro-RO"/>
              </w:rPr>
            </w:pPr>
            <w:r w:rsidRPr="00E05817">
              <w:rPr>
                <w:rFonts w:ascii="Calibri" w:eastAsia="Calibri" w:hAnsi="Calibri"/>
                <w:sz w:val="24"/>
                <w:szCs w:val="22"/>
                <w:lang w:val="ro-RO"/>
              </w:rPr>
              <w:t>•</w:t>
            </w:r>
            <w:r w:rsidRPr="00E05817">
              <w:rPr>
                <w:rFonts w:ascii="Calibri" w:eastAsia="Calibri" w:hAnsi="Calibri"/>
                <w:sz w:val="24"/>
                <w:szCs w:val="22"/>
                <w:lang w:val="ro-RO"/>
              </w:rPr>
              <w:tab/>
              <w:t>pentru operațiunile generatoare de venit cu utilitate publică –100%</w:t>
            </w:r>
          </w:p>
          <w:p w14:paraId="585790AE" w14:textId="77777777" w:rsidR="0046525C" w:rsidRPr="00E05817" w:rsidRDefault="0046525C" w:rsidP="006E5037">
            <w:pPr>
              <w:spacing w:before="120" w:after="120"/>
              <w:contextualSpacing/>
              <w:jc w:val="both"/>
              <w:rPr>
                <w:rFonts w:ascii="Calibri" w:eastAsia="Calibri" w:hAnsi="Calibri"/>
                <w:b/>
                <w:spacing w:val="-6"/>
                <w:sz w:val="24"/>
                <w:szCs w:val="22"/>
                <w:lang w:val="ro-RO"/>
              </w:rPr>
            </w:pPr>
            <w:r w:rsidRPr="00E05817">
              <w:rPr>
                <w:rFonts w:ascii="Calibri" w:eastAsia="Calibri" w:hAnsi="Calibri"/>
                <w:sz w:val="24"/>
                <w:szCs w:val="22"/>
                <w:lang w:val="ro-RO"/>
              </w:rPr>
              <w:t>•</w:t>
            </w:r>
            <w:r w:rsidRPr="00E05817">
              <w:rPr>
                <w:rFonts w:ascii="Calibri" w:eastAsia="Calibri" w:hAnsi="Calibri"/>
                <w:sz w:val="24"/>
                <w:szCs w:val="22"/>
                <w:lang w:val="ro-RO"/>
              </w:rPr>
              <w:tab/>
              <w:t>pentru operațiunile negeneratoare de venit: 100%</w:t>
            </w:r>
          </w:p>
        </w:tc>
        <w:tc>
          <w:tcPr>
            <w:tcW w:w="344" w:type="pct"/>
            <w:tcBorders>
              <w:top w:val="single" w:sz="4" w:space="0" w:color="auto"/>
              <w:left w:val="single" w:sz="4" w:space="0" w:color="auto"/>
              <w:bottom w:val="single" w:sz="4" w:space="0" w:color="auto"/>
              <w:right w:val="single" w:sz="4" w:space="0" w:color="auto"/>
            </w:tcBorders>
            <w:vAlign w:val="center"/>
            <w:hideMark/>
          </w:tcPr>
          <w:p w14:paraId="32565301" w14:textId="77777777" w:rsidR="0046525C" w:rsidRPr="00E05817" w:rsidRDefault="0046525C" w:rsidP="006E5037">
            <w:pP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34BB2781" w14:textId="77777777" w:rsidR="0046525C" w:rsidRPr="00E05817" w:rsidRDefault="0046525C" w:rsidP="006E5037">
            <w:pP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49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E7470C" w14:textId="77777777" w:rsidR="0046525C" w:rsidRPr="00E05817" w:rsidRDefault="0046525C" w:rsidP="006E5037">
            <w:pPr>
              <w:overflowPunct w:val="0"/>
              <w:autoSpaceDE w:val="0"/>
              <w:autoSpaceDN w:val="0"/>
              <w:adjustRightInd w:val="0"/>
              <w:spacing w:before="120" w:after="120"/>
              <w:jc w:val="center"/>
              <w:textAlignment w:val="baseline"/>
              <w:rPr>
                <w:rFonts w:ascii="Calibri" w:eastAsia="Calibri" w:hAnsi="Calibri"/>
                <w:b/>
                <w:sz w:val="24"/>
                <w:szCs w:val="22"/>
                <w:lang w:val="ro-RO"/>
              </w:rPr>
            </w:pPr>
          </w:p>
        </w:tc>
      </w:tr>
      <w:tr w:rsidR="0046525C" w:rsidRPr="00E05817" w14:paraId="08A7E41C" w14:textId="77777777" w:rsidTr="006E5037">
        <w:tc>
          <w:tcPr>
            <w:tcW w:w="3884" w:type="pct"/>
            <w:tcBorders>
              <w:top w:val="single" w:sz="4" w:space="0" w:color="auto"/>
              <w:left w:val="single" w:sz="4" w:space="0" w:color="auto"/>
              <w:bottom w:val="single" w:sz="4" w:space="0" w:color="auto"/>
              <w:right w:val="single" w:sz="4" w:space="0" w:color="auto"/>
            </w:tcBorders>
            <w:vAlign w:val="center"/>
            <w:hideMark/>
          </w:tcPr>
          <w:p w14:paraId="6182E06D" w14:textId="77777777" w:rsidR="0046525C" w:rsidRPr="00E05817" w:rsidRDefault="0046525C" w:rsidP="006E5037">
            <w:pPr>
              <w:pBdr>
                <w:left w:val="single" w:sz="8" w:space="0" w:color="auto"/>
              </w:pBdr>
              <w:spacing w:before="120" w:after="120"/>
              <w:jc w:val="both"/>
              <w:rPr>
                <w:rFonts w:ascii="Calibri" w:eastAsia="Calibri" w:hAnsi="Calibri"/>
                <w:b/>
                <w:sz w:val="24"/>
                <w:szCs w:val="22"/>
                <w:lang w:val="ro-RO"/>
              </w:rPr>
            </w:pPr>
            <w:r w:rsidRPr="00E05817">
              <w:rPr>
                <w:rFonts w:ascii="Calibri" w:eastAsia="Calibri" w:hAnsi="Calibri"/>
                <w:b/>
                <w:sz w:val="24"/>
                <w:szCs w:val="22"/>
                <w:lang w:val="ro-RO"/>
              </w:rPr>
              <w:t>2</w:t>
            </w:r>
            <w:r w:rsidRPr="00E05817">
              <w:rPr>
                <w:rFonts w:ascii="Calibri" w:eastAsia="Calibri" w:hAnsi="Calibri"/>
                <w:sz w:val="24"/>
                <w:szCs w:val="22"/>
                <w:lang w:val="ro-RO"/>
              </w:rPr>
              <w:t xml:space="preserve"> Proiectul se încadrează în plafonul maxim al sprijinului public nerambursabil stabilit de GAL prin fișa măsurii din SDL, fără a depăși valoarea maximă eligibilă nerambursabilă</w:t>
            </w:r>
            <w:r w:rsidRPr="00E05817">
              <w:rPr>
                <w:rFonts w:ascii="Calibri" w:eastAsia="Calibri" w:hAnsi="Calibri"/>
                <w:spacing w:val="-10"/>
                <w:sz w:val="24"/>
                <w:szCs w:val="22"/>
                <w:lang w:val="ro-RO"/>
              </w:rPr>
              <w:t xml:space="preserve"> de 200.000 euro?</w:t>
            </w:r>
          </w:p>
        </w:tc>
        <w:tc>
          <w:tcPr>
            <w:tcW w:w="344" w:type="pct"/>
            <w:tcBorders>
              <w:top w:val="single" w:sz="4" w:space="0" w:color="auto"/>
              <w:left w:val="single" w:sz="4" w:space="0" w:color="auto"/>
              <w:bottom w:val="single" w:sz="4" w:space="0" w:color="auto"/>
              <w:right w:val="single" w:sz="4" w:space="0" w:color="auto"/>
            </w:tcBorders>
            <w:vAlign w:val="center"/>
            <w:hideMark/>
          </w:tcPr>
          <w:p w14:paraId="74E899A0"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1A5A7BC6"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499" w:type="pct"/>
            <w:tcBorders>
              <w:top w:val="single" w:sz="4" w:space="0" w:color="auto"/>
              <w:left w:val="single" w:sz="4" w:space="0" w:color="auto"/>
              <w:bottom w:val="single" w:sz="4" w:space="0" w:color="auto"/>
              <w:right w:val="single" w:sz="4" w:space="0" w:color="auto"/>
            </w:tcBorders>
            <w:shd w:val="clear" w:color="auto" w:fill="808080"/>
            <w:vAlign w:val="center"/>
          </w:tcPr>
          <w:p w14:paraId="1C4B1D18" w14:textId="77777777" w:rsidR="0046525C" w:rsidRPr="00E05817" w:rsidRDefault="0046525C" w:rsidP="006E5037">
            <w:pPr>
              <w:overflowPunct w:val="0"/>
              <w:autoSpaceDE w:val="0"/>
              <w:autoSpaceDN w:val="0"/>
              <w:adjustRightInd w:val="0"/>
              <w:spacing w:before="120" w:after="120"/>
              <w:jc w:val="center"/>
              <w:textAlignment w:val="baseline"/>
              <w:rPr>
                <w:rFonts w:ascii="Calibri" w:eastAsia="Calibri" w:hAnsi="Calibri"/>
                <w:b/>
                <w:sz w:val="24"/>
                <w:szCs w:val="22"/>
                <w:lang w:val="ro-RO"/>
              </w:rPr>
            </w:pPr>
          </w:p>
        </w:tc>
      </w:tr>
      <w:tr w:rsidR="0046525C" w:rsidRPr="00E05817" w14:paraId="298AD8DE" w14:textId="77777777" w:rsidTr="006E5037">
        <w:tc>
          <w:tcPr>
            <w:tcW w:w="3884" w:type="pct"/>
            <w:tcBorders>
              <w:top w:val="single" w:sz="4" w:space="0" w:color="auto"/>
              <w:left w:val="single" w:sz="4" w:space="0" w:color="auto"/>
              <w:bottom w:val="single" w:sz="4" w:space="0" w:color="auto"/>
              <w:right w:val="single" w:sz="4" w:space="0" w:color="auto"/>
            </w:tcBorders>
            <w:vAlign w:val="center"/>
            <w:hideMark/>
          </w:tcPr>
          <w:p w14:paraId="2BE6B71A" w14:textId="77777777" w:rsidR="0046525C" w:rsidRPr="00E05817" w:rsidRDefault="0046525C" w:rsidP="006E5037">
            <w:pPr>
              <w:pBdr>
                <w:left w:val="single" w:sz="8" w:space="0" w:color="auto"/>
              </w:pBdr>
              <w:spacing w:before="120" w:after="120"/>
              <w:jc w:val="both"/>
              <w:rPr>
                <w:rFonts w:ascii="Calibri" w:eastAsia="Calibri" w:hAnsi="Calibri"/>
                <w:sz w:val="24"/>
                <w:szCs w:val="22"/>
                <w:lang w:val="ro-RO"/>
              </w:rPr>
            </w:pPr>
            <w:r w:rsidRPr="00E05817">
              <w:rPr>
                <w:rFonts w:ascii="Calibri" w:eastAsia="Calibri" w:hAnsi="Calibri"/>
                <w:b/>
                <w:sz w:val="24"/>
                <w:szCs w:val="22"/>
                <w:lang w:val="ro-RO"/>
              </w:rPr>
              <w:t>3</w:t>
            </w:r>
            <w:r w:rsidRPr="00E05817">
              <w:rPr>
                <w:rFonts w:ascii="Calibri" w:eastAsia="Calibri" w:hAnsi="Calibri"/>
                <w:sz w:val="24"/>
                <w:szCs w:val="22"/>
                <w:lang w:val="ro-RO"/>
              </w:rPr>
              <w:t xml:space="preserve"> Avansul solicitat se încadrează într-un cuantum de până la 50% din valoarea totală a ajutorului  public nerambursabil?</w:t>
            </w:r>
          </w:p>
          <w:p w14:paraId="4D0B2B60" w14:textId="77777777" w:rsidR="0046525C" w:rsidRPr="00E05817" w:rsidRDefault="0046525C" w:rsidP="006E5037">
            <w:pPr>
              <w:spacing w:before="120" w:after="120"/>
              <w:jc w:val="both"/>
              <w:rPr>
                <w:rFonts w:ascii="Calibri" w:eastAsia="Calibri" w:hAnsi="Calibri"/>
                <w:b/>
                <w:sz w:val="24"/>
                <w:szCs w:val="22"/>
                <w:lang w:val="ro-RO"/>
              </w:rPr>
            </w:pPr>
            <w:r w:rsidRPr="00E05817">
              <w:rPr>
                <w:rFonts w:ascii="Calibri" w:eastAsia="Calibri" w:hAnsi="Calibri"/>
                <w:b/>
                <w:sz w:val="24"/>
                <w:szCs w:val="22"/>
                <w:lang w:val="ro-RO"/>
              </w:rPr>
              <w:t>Da cu diferente</w:t>
            </w:r>
          </w:p>
        </w:tc>
        <w:tc>
          <w:tcPr>
            <w:tcW w:w="344" w:type="pct"/>
            <w:tcBorders>
              <w:top w:val="single" w:sz="4" w:space="0" w:color="auto"/>
              <w:left w:val="single" w:sz="4" w:space="0" w:color="auto"/>
              <w:bottom w:val="single" w:sz="4" w:space="0" w:color="auto"/>
              <w:right w:val="single" w:sz="4" w:space="0" w:color="auto"/>
            </w:tcBorders>
            <w:vAlign w:val="center"/>
            <w:hideMark/>
          </w:tcPr>
          <w:p w14:paraId="408BCDED"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4E67E4F3"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sym w:font="Wingdings" w:char="F06F"/>
            </w:r>
          </w:p>
        </w:tc>
        <w:tc>
          <w:tcPr>
            <w:tcW w:w="499" w:type="pct"/>
            <w:tcBorders>
              <w:top w:val="single" w:sz="4" w:space="0" w:color="auto"/>
              <w:left w:val="single" w:sz="4" w:space="0" w:color="auto"/>
              <w:bottom w:val="single" w:sz="4" w:space="0" w:color="auto"/>
              <w:right w:val="single" w:sz="4" w:space="0" w:color="auto"/>
            </w:tcBorders>
            <w:vAlign w:val="center"/>
            <w:hideMark/>
          </w:tcPr>
          <w:p w14:paraId="02C70EAE" w14:textId="77777777" w:rsidR="0046525C" w:rsidRPr="00E05817" w:rsidRDefault="0046525C" w:rsidP="006E5037">
            <w:pPr>
              <w:pBdr>
                <w:left w:val="single" w:sz="8" w:space="0" w:color="auto"/>
              </w:pBdr>
              <w:overflowPunct w:val="0"/>
              <w:autoSpaceDE w:val="0"/>
              <w:autoSpaceDN w:val="0"/>
              <w:adjustRightInd w:val="0"/>
              <w:spacing w:before="120" w:after="120"/>
              <w:jc w:val="center"/>
              <w:textAlignment w:val="baseline"/>
              <w:rPr>
                <w:rFonts w:ascii="Calibri" w:eastAsia="Calibri" w:hAnsi="Calibri"/>
                <w:b/>
                <w:sz w:val="24"/>
                <w:szCs w:val="22"/>
                <w:lang w:val="ro-RO"/>
              </w:rPr>
            </w:pPr>
            <w:r w:rsidRPr="00E05817">
              <w:rPr>
                <w:rFonts w:ascii="Calibri" w:eastAsia="Calibri" w:hAnsi="Calibri"/>
                <w:sz w:val="24"/>
                <w:szCs w:val="22"/>
                <w:lang w:val="ro-RO"/>
              </w:rPr>
              <w:sym w:font="Wingdings" w:char="F06F"/>
            </w:r>
          </w:p>
        </w:tc>
      </w:tr>
    </w:tbl>
    <w:p w14:paraId="4EAE8435" w14:textId="77777777" w:rsidR="0046525C" w:rsidRDefault="0046525C" w:rsidP="00E05817">
      <w:pPr>
        <w:spacing w:line="276" w:lineRule="auto"/>
        <w:jc w:val="both"/>
        <w:rPr>
          <w:rFonts w:ascii="Calibri" w:eastAsia="Calibri" w:hAnsi="Calibri" w:cs="Calibri"/>
          <w:sz w:val="24"/>
          <w:szCs w:val="24"/>
          <w:lang w:val="ro-RO"/>
        </w:rPr>
      </w:pPr>
    </w:p>
    <w:p w14:paraId="1812C1A5" w14:textId="77777777" w:rsidR="0046525C" w:rsidRDefault="0046525C" w:rsidP="00E05817">
      <w:pPr>
        <w:spacing w:line="276" w:lineRule="auto"/>
        <w:jc w:val="both"/>
        <w:rPr>
          <w:rFonts w:ascii="Calibri" w:eastAsia="Calibri" w:hAnsi="Calibri" w:cs="Calibri"/>
          <w:sz w:val="24"/>
          <w:szCs w:val="24"/>
          <w:lang w:val="ro-RO"/>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924914" w:rsidRPr="00E05817" w14:paraId="43E35F00" w14:textId="77777777" w:rsidTr="008C1A71">
        <w:tc>
          <w:tcPr>
            <w:tcW w:w="5000" w:type="pct"/>
            <w:tcBorders>
              <w:top w:val="single" w:sz="4" w:space="0" w:color="auto"/>
              <w:left w:val="single" w:sz="4" w:space="0" w:color="auto"/>
              <w:bottom w:val="single" w:sz="4" w:space="0" w:color="auto"/>
              <w:right w:val="single" w:sz="4" w:space="0" w:color="auto"/>
            </w:tcBorders>
            <w:vAlign w:val="center"/>
          </w:tcPr>
          <w:p w14:paraId="229B88FF" w14:textId="137C6855" w:rsidR="00924914" w:rsidRPr="00E05817" w:rsidRDefault="00D51C05" w:rsidP="008C1A71">
            <w:pPr>
              <w:pStyle w:val="Titlu2"/>
              <w:rPr>
                <w:rFonts w:ascii="Calibri" w:eastAsia="Calibri" w:hAnsi="Calibri"/>
                <w:sz w:val="24"/>
                <w:szCs w:val="22"/>
                <w:lang w:val="ro-RO"/>
              </w:rPr>
            </w:pPr>
            <w:bookmarkStart w:id="3" w:name="_Toc3196646"/>
            <w:r>
              <w:rPr>
                <w:rFonts w:ascii="Calibri" w:eastAsia="Calibri" w:hAnsi="Calibri"/>
                <w:sz w:val="24"/>
                <w:szCs w:val="22"/>
                <w:lang w:val="ro-RO"/>
              </w:rPr>
              <w:t>VI</w:t>
            </w:r>
            <w:r w:rsidR="00924914" w:rsidRPr="00E05817">
              <w:rPr>
                <w:rFonts w:ascii="Calibri" w:eastAsia="Calibri" w:hAnsi="Calibri"/>
                <w:sz w:val="24"/>
                <w:szCs w:val="22"/>
                <w:lang w:val="ro-RO"/>
              </w:rPr>
              <w:t>. VERIFICAREA CRITERIILOR DE SELECȚIE APLICATE DE CĂTRE GAL</w:t>
            </w:r>
            <w:r w:rsidR="00924914">
              <w:rPr>
                <w:rFonts w:ascii="Calibri" w:eastAsia="Calibri" w:hAnsi="Calibri"/>
                <w:sz w:val="24"/>
                <w:szCs w:val="22"/>
                <w:lang w:val="ro-RO"/>
              </w:rPr>
              <w:t xml:space="preserve"> </w:t>
            </w:r>
            <w:r w:rsidR="00924914">
              <w:rPr>
                <w:rStyle w:val="Referinnotdesubsol"/>
                <w:rFonts w:ascii="Calibri" w:eastAsia="Calibri" w:hAnsi="Calibri"/>
                <w:sz w:val="24"/>
                <w:szCs w:val="22"/>
                <w:lang w:val="ro-RO"/>
              </w:rPr>
              <w:footnoteReference w:id="1"/>
            </w:r>
            <w:r w:rsidR="00B361EC">
              <w:rPr>
                <w:rFonts w:ascii="Calibri" w:eastAsia="Calibri" w:hAnsi="Calibri"/>
                <w:sz w:val="24"/>
                <w:szCs w:val="22"/>
                <w:lang w:val="ro-RO"/>
              </w:rPr>
              <w:t xml:space="preserve"> ( in Fisa de selectie)</w:t>
            </w:r>
            <w:bookmarkEnd w:id="3"/>
          </w:p>
        </w:tc>
      </w:tr>
    </w:tbl>
    <w:p w14:paraId="04C05DF8" w14:textId="77777777" w:rsidR="00B42A47" w:rsidRDefault="00B42A47" w:rsidP="00B92EB5">
      <w:pPr>
        <w:pStyle w:val="Titlu2"/>
        <w:rPr>
          <w:rFonts w:ascii="Calibri" w:eastAsia="Calibri" w:hAnsi="Calibri" w:cs="Calibri"/>
          <w:sz w:val="24"/>
          <w:szCs w:val="24"/>
          <w:lang w:val="ro-RO"/>
        </w:rPr>
      </w:pPr>
      <w:bookmarkStart w:id="4" w:name="_Toc3196647"/>
    </w:p>
    <w:bookmarkEnd w:id="4"/>
    <w:p w14:paraId="0FDE5802" w14:textId="77777777" w:rsidR="00924914" w:rsidRDefault="00924914" w:rsidP="00E05817">
      <w:pPr>
        <w:spacing w:line="276" w:lineRule="auto"/>
        <w:jc w:val="both"/>
        <w:rPr>
          <w:rFonts w:ascii="Calibri" w:eastAsia="Calibri" w:hAnsi="Calibri" w:cs="Calibri"/>
          <w:sz w:val="24"/>
          <w:szCs w:val="24"/>
          <w:lang w:val="ro-RO"/>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9"/>
        <w:gridCol w:w="1425"/>
        <w:gridCol w:w="1628"/>
        <w:gridCol w:w="2074"/>
      </w:tblGrid>
      <w:tr w:rsidR="00924914" w:rsidRPr="00E05817" w14:paraId="42F116BA" w14:textId="77777777" w:rsidTr="008C1A71">
        <w:trPr>
          <w:trHeight w:val="429"/>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tcPr>
          <w:p w14:paraId="5FE30550" w14:textId="77777777" w:rsidR="00924914" w:rsidRPr="00E05817" w:rsidRDefault="00924914" w:rsidP="008C1A71">
            <w:pPr>
              <w:spacing w:after="120"/>
              <w:rPr>
                <w:rFonts w:ascii="Calibri" w:hAnsi="Calibri" w:cs="Calibri"/>
                <w:iCs/>
                <w:sz w:val="24"/>
                <w:szCs w:val="24"/>
                <w:lang w:val="ro-RO"/>
              </w:rPr>
            </w:pPr>
            <w:r w:rsidRPr="00E05817">
              <w:rPr>
                <w:rFonts w:ascii="Calibri" w:hAnsi="Calibri" w:cs="Calibri"/>
                <w:iCs/>
                <w:sz w:val="24"/>
                <w:szCs w:val="24"/>
                <w:lang w:val="ro-RO"/>
              </w:rPr>
              <w:t>SE MENTINE STATUTUL DE PROIECT SELECTAT?</w:t>
            </w:r>
          </w:p>
        </w:tc>
        <w:tc>
          <w:tcPr>
            <w:tcW w:w="744" w:type="pct"/>
            <w:tcBorders>
              <w:top w:val="single" w:sz="4" w:space="0" w:color="auto"/>
              <w:left w:val="single" w:sz="4" w:space="0" w:color="auto"/>
              <w:bottom w:val="single" w:sz="4" w:space="0" w:color="auto"/>
              <w:right w:val="single" w:sz="4" w:space="0" w:color="auto"/>
            </w:tcBorders>
          </w:tcPr>
          <w:p w14:paraId="234FBDEF" w14:textId="77777777" w:rsidR="00924914" w:rsidRPr="00E05817" w:rsidRDefault="00924914" w:rsidP="008C1A71">
            <w:pPr>
              <w:spacing w:after="120"/>
              <w:rPr>
                <w:rFonts w:ascii="Calibri" w:hAnsi="Calibri" w:cs="Calibri"/>
                <w:b/>
                <w:iCs/>
                <w:sz w:val="24"/>
                <w:szCs w:val="24"/>
                <w:highlight w:val="yellow"/>
                <w:lang w:val="ro-RO"/>
              </w:rPr>
            </w:pPr>
            <w:r w:rsidRPr="00E05817">
              <w:rPr>
                <w:rFonts w:ascii="Calibri" w:hAnsi="Calibri" w:cs="Calibri"/>
                <w:b/>
                <w:iCs/>
                <w:sz w:val="24"/>
                <w:szCs w:val="24"/>
                <w:lang w:val="ro-RO"/>
              </w:rPr>
              <w:t>DA</w:t>
            </w:r>
          </w:p>
        </w:tc>
        <w:tc>
          <w:tcPr>
            <w:tcW w:w="850" w:type="pct"/>
            <w:tcBorders>
              <w:top w:val="single" w:sz="4" w:space="0" w:color="auto"/>
              <w:left w:val="single" w:sz="4" w:space="0" w:color="auto"/>
              <w:bottom w:val="single" w:sz="4" w:space="0" w:color="auto"/>
              <w:right w:val="single" w:sz="4" w:space="0" w:color="auto"/>
            </w:tcBorders>
          </w:tcPr>
          <w:p w14:paraId="45363491" w14:textId="77777777" w:rsidR="00924914" w:rsidRPr="00E05817" w:rsidRDefault="00924914" w:rsidP="008C1A71">
            <w:pPr>
              <w:spacing w:after="120"/>
              <w:rPr>
                <w:rFonts w:ascii="Calibri" w:hAnsi="Calibri" w:cs="Calibri"/>
                <w:b/>
                <w:iCs/>
                <w:sz w:val="24"/>
                <w:szCs w:val="24"/>
                <w:lang w:val="ro-RO"/>
              </w:rPr>
            </w:pPr>
            <w:r w:rsidRPr="00E05817">
              <w:rPr>
                <w:rFonts w:ascii="Calibri" w:hAnsi="Calibri" w:cs="Calibri"/>
                <w:b/>
                <w:iCs/>
                <w:sz w:val="24"/>
                <w:szCs w:val="24"/>
                <w:lang w:val="ro-RO"/>
              </w:rPr>
              <w:t>DA cu observații*</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4B8B8819" w14:textId="77777777" w:rsidR="00924914" w:rsidRPr="00E05817" w:rsidRDefault="00924914" w:rsidP="008C1A71">
            <w:pPr>
              <w:spacing w:after="120"/>
              <w:rPr>
                <w:rFonts w:ascii="Calibri" w:hAnsi="Calibri" w:cs="Calibri"/>
                <w:b/>
                <w:iCs/>
                <w:sz w:val="24"/>
                <w:szCs w:val="24"/>
                <w:lang w:val="ro-RO"/>
              </w:rPr>
            </w:pPr>
            <w:r w:rsidRPr="00E05817">
              <w:rPr>
                <w:rFonts w:ascii="Calibri" w:hAnsi="Calibri" w:cs="Calibri"/>
                <w:b/>
                <w:iCs/>
                <w:sz w:val="24"/>
                <w:szCs w:val="24"/>
                <w:lang w:val="ro-RO"/>
              </w:rPr>
              <w:t xml:space="preserve">NU** </w:t>
            </w:r>
          </w:p>
        </w:tc>
      </w:tr>
      <w:tr w:rsidR="00924914" w:rsidRPr="00E05817" w14:paraId="2BD00D36" w14:textId="77777777" w:rsidTr="008C1A71">
        <w:trPr>
          <w:trHeight w:val="253"/>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tcPr>
          <w:p w14:paraId="3601A9C6" w14:textId="77777777" w:rsidR="00924914" w:rsidRPr="00E05817" w:rsidRDefault="00924914" w:rsidP="008C1A71">
            <w:pPr>
              <w:spacing w:after="120"/>
              <w:rPr>
                <w:rFonts w:ascii="Calibri" w:hAnsi="Calibri" w:cs="Calibri"/>
                <w:iCs/>
                <w:sz w:val="24"/>
                <w:szCs w:val="24"/>
                <w:lang w:val="ro-RO"/>
              </w:rPr>
            </w:pPr>
          </w:p>
        </w:tc>
        <w:tc>
          <w:tcPr>
            <w:tcW w:w="744" w:type="pct"/>
            <w:tcBorders>
              <w:top w:val="single" w:sz="4" w:space="0" w:color="auto"/>
              <w:left w:val="single" w:sz="4" w:space="0" w:color="auto"/>
              <w:bottom w:val="single" w:sz="4" w:space="0" w:color="auto"/>
              <w:right w:val="single" w:sz="4" w:space="0" w:color="auto"/>
            </w:tcBorders>
          </w:tcPr>
          <w:p w14:paraId="78DAE05A" w14:textId="77777777" w:rsidR="00924914" w:rsidRPr="00E05817" w:rsidRDefault="00924914" w:rsidP="008C1A71">
            <w:pPr>
              <w:numPr>
                <w:ilvl w:val="0"/>
                <w:numId w:val="266"/>
              </w:numPr>
              <w:spacing w:after="120" w:line="276" w:lineRule="auto"/>
              <w:ind w:left="74"/>
              <w:rPr>
                <w:rFonts w:ascii="Calibri" w:hAnsi="Calibri" w:cs="Calibri"/>
                <w:b/>
                <w:iCs/>
                <w:sz w:val="24"/>
                <w:szCs w:val="24"/>
                <w:lang w:val="ro-RO"/>
              </w:rPr>
            </w:pPr>
          </w:p>
        </w:tc>
        <w:tc>
          <w:tcPr>
            <w:tcW w:w="850" w:type="pct"/>
            <w:tcBorders>
              <w:top w:val="single" w:sz="4" w:space="0" w:color="auto"/>
              <w:left w:val="single" w:sz="4" w:space="0" w:color="auto"/>
              <w:bottom w:val="single" w:sz="4" w:space="0" w:color="auto"/>
              <w:right w:val="single" w:sz="4" w:space="0" w:color="auto"/>
            </w:tcBorders>
          </w:tcPr>
          <w:p w14:paraId="7FDDCB36" w14:textId="77777777" w:rsidR="00924914" w:rsidRPr="00E05817" w:rsidRDefault="00924914" w:rsidP="008C1A71">
            <w:pPr>
              <w:numPr>
                <w:ilvl w:val="0"/>
                <w:numId w:val="266"/>
              </w:numPr>
              <w:spacing w:after="120" w:line="276" w:lineRule="auto"/>
              <w:ind w:left="91"/>
              <w:rPr>
                <w:rFonts w:ascii="Calibri" w:hAnsi="Calibri" w:cs="Calibri"/>
                <w:b/>
                <w:iCs/>
                <w:sz w:val="24"/>
                <w:szCs w:val="24"/>
                <w:lang w:val="ro-RO"/>
              </w:rPr>
            </w:pPr>
          </w:p>
        </w:tc>
        <w:tc>
          <w:tcPr>
            <w:tcW w:w="1083" w:type="pct"/>
            <w:tcBorders>
              <w:top w:val="single" w:sz="4" w:space="0" w:color="auto"/>
              <w:left w:val="single" w:sz="4" w:space="0" w:color="auto"/>
              <w:bottom w:val="single" w:sz="4" w:space="0" w:color="auto"/>
              <w:right w:val="single" w:sz="4" w:space="0" w:color="auto"/>
            </w:tcBorders>
          </w:tcPr>
          <w:p w14:paraId="7AC9D3D2" w14:textId="77777777" w:rsidR="00924914" w:rsidRPr="00E05817" w:rsidRDefault="00924914" w:rsidP="008C1A71">
            <w:pPr>
              <w:numPr>
                <w:ilvl w:val="0"/>
                <w:numId w:val="266"/>
              </w:numPr>
              <w:spacing w:after="120" w:line="276" w:lineRule="auto"/>
              <w:ind w:left="91"/>
              <w:rPr>
                <w:rFonts w:ascii="Calibri" w:hAnsi="Calibri" w:cs="Calibri"/>
                <w:b/>
                <w:iCs/>
                <w:sz w:val="24"/>
                <w:szCs w:val="24"/>
                <w:lang w:val="ro-RO"/>
              </w:rPr>
            </w:pPr>
          </w:p>
        </w:tc>
      </w:tr>
    </w:tbl>
    <w:p w14:paraId="01D48AB0" w14:textId="77777777" w:rsidR="00D51C05" w:rsidRDefault="00D51C05" w:rsidP="00E05817">
      <w:pPr>
        <w:spacing w:line="276" w:lineRule="auto"/>
        <w:jc w:val="both"/>
        <w:rPr>
          <w:rFonts w:ascii="Calibri" w:eastAsia="Calibri" w:hAnsi="Calibri" w:cs="Calibri"/>
          <w:sz w:val="24"/>
          <w:szCs w:val="24"/>
          <w:lang w:val="ro-RO"/>
        </w:rPr>
      </w:pPr>
    </w:p>
    <w:p w14:paraId="121A1542" w14:textId="77777777" w:rsidR="00D51C05" w:rsidRDefault="00D51C05" w:rsidP="00E05817">
      <w:pPr>
        <w:spacing w:line="276" w:lineRule="auto"/>
        <w:jc w:val="both"/>
        <w:rPr>
          <w:rFonts w:ascii="Calibri" w:eastAsia="Calibri" w:hAnsi="Calibri" w:cs="Calibri"/>
          <w:sz w:val="24"/>
          <w:szCs w:val="24"/>
          <w:lang w:val="ro-RO"/>
        </w:rPr>
      </w:pPr>
    </w:p>
    <w:p w14:paraId="67979613" w14:textId="51D922D5" w:rsidR="00E05817" w:rsidRPr="00E05817" w:rsidRDefault="00E05817" w:rsidP="00E05817">
      <w:pPr>
        <w:spacing w:line="276" w:lineRule="auto"/>
        <w:jc w:val="both"/>
        <w:rPr>
          <w:rFonts w:ascii="Calibri" w:eastAsia="Calibri" w:hAnsi="Calibri" w:cs="Calibri"/>
          <w:sz w:val="24"/>
          <w:szCs w:val="24"/>
          <w:lang w:val="ro-RO"/>
        </w:rPr>
      </w:pPr>
      <w:r w:rsidRPr="00E05817">
        <w:rPr>
          <w:rFonts w:ascii="Calibri" w:eastAsia="Calibri" w:hAnsi="Calibri" w:cs="Calibri"/>
          <w:sz w:val="24"/>
          <w:szCs w:val="24"/>
          <w:lang w:val="ro-RO"/>
        </w:rPr>
        <w:t>* se vor completa documentele care au stat la baza deciziei de menținere a statutului de proiect selectat (</w:t>
      </w:r>
      <w:r w:rsidRPr="00E05817">
        <w:rPr>
          <w:rFonts w:ascii="Calibri" w:eastAsia="Calibri" w:hAnsi="Calibri" w:cs="Calibri"/>
          <w:iCs/>
          <w:sz w:val="24"/>
          <w:szCs w:val="24"/>
          <w:lang w:val="ro-RO"/>
        </w:rPr>
        <w:t>Erată la Raportul de selecție, adresa DGDR – AM PNDR, decizia Direcției Generale Control Antifraudă și Inspecții din cadrul MADR</w:t>
      </w:r>
      <w:r w:rsidRPr="00E05817">
        <w:rPr>
          <w:rFonts w:ascii="Calibri" w:eastAsia="Calibri" w:hAnsi="Calibri" w:cs="Calibri"/>
          <w:sz w:val="24"/>
          <w:szCs w:val="24"/>
          <w:lang w:val="ro-RO"/>
        </w:rPr>
        <w:t>), în cazul proiectelor pentru care au fost transmise Note de atenționare privind criteriile de selecție</w:t>
      </w:r>
    </w:p>
    <w:p w14:paraId="3D653F5A" w14:textId="0DAE4139" w:rsidR="00E05817" w:rsidRDefault="00E05817" w:rsidP="00E05817">
      <w:pPr>
        <w:spacing w:line="276" w:lineRule="auto"/>
        <w:jc w:val="both"/>
        <w:rPr>
          <w:rFonts w:ascii="Calibri" w:eastAsia="Calibri" w:hAnsi="Calibri" w:cs="Calibri"/>
          <w:sz w:val="24"/>
          <w:szCs w:val="24"/>
          <w:lang w:val="ro-RO"/>
        </w:rPr>
      </w:pPr>
      <w:r w:rsidRPr="00E05817">
        <w:rPr>
          <w:rFonts w:ascii="Calibri" w:eastAsia="Calibri" w:hAnsi="Calibri" w:cs="Calibri"/>
          <w:sz w:val="24"/>
          <w:szCs w:val="24"/>
          <w:lang w:val="ro-RO"/>
        </w:rPr>
        <w:t>** se vor preciza documentele care modifică statutul de proiect selectat</w:t>
      </w:r>
    </w:p>
    <w:p w14:paraId="7108DCAE" w14:textId="77777777" w:rsidR="00D51C05" w:rsidRPr="00E05817" w:rsidRDefault="00D51C05" w:rsidP="00E05817">
      <w:pPr>
        <w:spacing w:line="276" w:lineRule="auto"/>
        <w:jc w:val="both"/>
        <w:rPr>
          <w:rFonts w:ascii="Calibri" w:eastAsia="Calibri" w:hAnsi="Calibri" w:cs="Calibri"/>
          <w:sz w:val="24"/>
          <w:szCs w:val="24"/>
          <w:lang w:val="ro-RO"/>
        </w:rPr>
      </w:pPr>
    </w:p>
    <w:p w14:paraId="703C4179" w14:textId="77777777" w:rsidR="00E05817" w:rsidRPr="00E05817" w:rsidRDefault="00E05817" w:rsidP="00E05817">
      <w:pPr>
        <w:spacing w:before="120" w:after="120"/>
        <w:contextualSpacing/>
        <w:jc w:val="both"/>
        <w:rPr>
          <w:rFonts w:ascii="Calibri" w:eastAsia="Calibri" w:hAnsi="Calibri"/>
          <w:b/>
          <w:kern w:val="32"/>
          <w:sz w:val="24"/>
          <w:szCs w:val="22"/>
          <w:lang w:val="ro-RO"/>
        </w:rPr>
      </w:pPr>
    </w:p>
    <w:p w14:paraId="52A8C0BB" w14:textId="77777777" w:rsidR="00E05817" w:rsidRPr="00E05817" w:rsidRDefault="00E05817" w:rsidP="00E05817">
      <w:pPr>
        <w:spacing w:before="120" w:after="120"/>
        <w:contextualSpacing/>
        <w:jc w:val="both"/>
        <w:rPr>
          <w:rFonts w:ascii="Calibri" w:eastAsia="Calibri" w:hAnsi="Calibri"/>
          <w:b/>
          <w:kern w:val="32"/>
          <w:sz w:val="24"/>
          <w:szCs w:val="22"/>
          <w:lang w:val="ro-RO"/>
        </w:rPr>
      </w:pPr>
      <w:r w:rsidRPr="00E05817">
        <w:rPr>
          <w:rFonts w:ascii="Calibri" w:eastAsia="Calibri" w:hAnsi="Calibri"/>
          <w:b/>
          <w:kern w:val="32"/>
          <w:sz w:val="24"/>
          <w:szCs w:val="22"/>
          <w:lang w:val="ro-RO"/>
        </w:rPr>
        <w:t>DECIZIA REFERITOARE LA PROIECT</w:t>
      </w:r>
    </w:p>
    <w:p w14:paraId="2EF6B6DA" w14:textId="6A0CFA7F" w:rsidR="00E05817" w:rsidRDefault="00E05817" w:rsidP="00E05817">
      <w:pPr>
        <w:spacing w:before="120" w:after="120"/>
        <w:contextualSpacing/>
        <w:jc w:val="both"/>
        <w:rPr>
          <w:rFonts w:ascii="Calibri" w:eastAsia="Calibri" w:hAnsi="Calibri"/>
          <w:b/>
          <w:kern w:val="32"/>
          <w:sz w:val="24"/>
          <w:szCs w:val="22"/>
          <w:lang w:val="ro-RO"/>
        </w:rPr>
      </w:pPr>
      <w:r w:rsidRPr="00E05817">
        <w:rPr>
          <w:rFonts w:ascii="Calibri" w:eastAsia="Calibri" w:hAnsi="Calibri"/>
          <w:b/>
          <w:kern w:val="32"/>
          <w:sz w:val="24"/>
          <w:szCs w:val="22"/>
          <w:lang w:val="ro-RO"/>
        </w:rPr>
        <w:t>PROIECTUL ESTE:</w:t>
      </w:r>
    </w:p>
    <w:p w14:paraId="0EF2BB06" w14:textId="77777777" w:rsidR="00D51C05" w:rsidRPr="00E05817" w:rsidRDefault="00D51C05" w:rsidP="00E05817">
      <w:pPr>
        <w:spacing w:before="120" w:after="120"/>
        <w:contextualSpacing/>
        <w:jc w:val="both"/>
        <w:rPr>
          <w:rFonts w:ascii="Calibri" w:eastAsia="Calibri" w:hAnsi="Calibri"/>
          <w:b/>
          <w:kern w:val="32"/>
          <w:sz w:val="24"/>
          <w:szCs w:val="22"/>
          <w:lang w:val="ro-RO"/>
        </w:rPr>
      </w:pPr>
    </w:p>
    <w:p w14:paraId="49D198C5" w14:textId="77777777" w:rsidR="00E05817" w:rsidRPr="00924914" w:rsidRDefault="00E05817">
      <w:pPr>
        <w:numPr>
          <w:ilvl w:val="0"/>
          <w:numId w:val="82"/>
        </w:numPr>
        <w:spacing w:before="120" w:after="120" w:line="276" w:lineRule="auto"/>
        <w:contextualSpacing/>
        <w:jc w:val="both"/>
        <w:rPr>
          <w:rFonts w:ascii="Calibri" w:eastAsia="Calibri" w:hAnsi="Calibri"/>
          <w:b/>
          <w:kern w:val="32"/>
          <w:sz w:val="24"/>
          <w:szCs w:val="22"/>
          <w:lang w:val="ro-RO"/>
        </w:rPr>
      </w:pPr>
      <w:r w:rsidRPr="00924914">
        <w:rPr>
          <w:rFonts w:ascii="Calibri" w:eastAsia="Calibri" w:hAnsi="Calibri"/>
          <w:b/>
          <w:kern w:val="32"/>
          <w:sz w:val="24"/>
          <w:szCs w:val="22"/>
          <w:lang w:val="ro-RO"/>
        </w:rPr>
        <w:t xml:space="preserve">ELIGIBIL </w:t>
      </w:r>
    </w:p>
    <w:p w14:paraId="08DE93AA" w14:textId="7C06E928" w:rsidR="00E05817" w:rsidRDefault="00E05817" w:rsidP="00E05817">
      <w:pPr>
        <w:numPr>
          <w:ilvl w:val="0"/>
          <w:numId w:val="82"/>
        </w:numPr>
        <w:spacing w:before="120" w:after="120" w:line="276" w:lineRule="auto"/>
        <w:contextualSpacing/>
        <w:jc w:val="both"/>
        <w:rPr>
          <w:rFonts w:ascii="Calibri" w:eastAsia="Calibri" w:hAnsi="Calibri"/>
          <w:b/>
          <w:kern w:val="32"/>
          <w:sz w:val="24"/>
          <w:szCs w:val="22"/>
          <w:lang w:val="ro-RO"/>
        </w:rPr>
      </w:pPr>
      <w:r w:rsidRPr="00E05817">
        <w:rPr>
          <w:rFonts w:ascii="Calibri" w:eastAsia="Calibri" w:hAnsi="Calibri"/>
          <w:b/>
          <w:kern w:val="32"/>
          <w:sz w:val="24"/>
          <w:szCs w:val="22"/>
          <w:lang w:val="ro-RO"/>
        </w:rPr>
        <w:t>NEELIGIBIL</w:t>
      </w:r>
    </w:p>
    <w:p w14:paraId="302B9DBE" w14:textId="144F3F65" w:rsidR="00D51C05" w:rsidRDefault="00D51C05" w:rsidP="00D51C05">
      <w:pPr>
        <w:spacing w:before="120" w:after="120" w:line="276" w:lineRule="auto"/>
        <w:contextualSpacing/>
        <w:jc w:val="both"/>
        <w:rPr>
          <w:rFonts w:ascii="Calibri" w:eastAsia="Calibri" w:hAnsi="Calibri"/>
          <w:b/>
          <w:kern w:val="32"/>
          <w:sz w:val="24"/>
          <w:szCs w:val="22"/>
          <w:lang w:val="ro-RO"/>
        </w:rPr>
      </w:pPr>
    </w:p>
    <w:p w14:paraId="3F3FB01A" w14:textId="77777777" w:rsidR="00D51C05" w:rsidRPr="00E05817" w:rsidRDefault="00D51C05" w:rsidP="00D51C05">
      <w:pPr>
        <w:spacing w:before="120" w:after="120" w:line="276" w:lineRule="auto"/>
        <w:contextualSpacing/>
        <w:jc w:val="both"/>
        <w:rPr>
          <w:rFonts w:ascii="Calibri" w:eastAsia="Calibri" w:hAnsi="Calibri"/>
          <w:b/>
          <w:kern w:val="32"/>
          <w:sz w:val="24"/>
          <w:szCs w:val="22"/>
          <w:lang w:val="ro-RO"/>
        </w:rPr>
      </w:pPr>
    </w:p>
    <w:p w14:paraId="5DD388EB" w14:textId="77777777" w:rsidR="00E05817" w:rsidRPr="00E05817" w:rsidRDefault="00E05817" w:rsidP="00E05817">
      <w:pPr>
        <w:spacing w:before="120" w:after="120"/>
        <w:contextualSpacing/>
        <w:jc w:val="both"/>
        <w:rPr>
          <w:rFonts w:ascii="Calibri" w:eastAsia="Calibri" w:hAnsi="Calibri"/>
          <w:b/>
          <w:kern w:val="32"/>
          <w:sz w:val="24"/>
          <w:szCs w:val="22"/>
          <w:lang w:val="ro-RO"/>
        </w:rPr>
      </w:pPr>
    </w:p>
    <w:p w14:paraId="17388700" w14:textId="77777777" w:rsidR="00E05817" w:rsidRPr="00E05817" w:rsidRDefault="00E05817" w:rsidP="00E05817">
      <w:pPr>
        <w:overflowPunct w:val="0"/>
        <w:autoSpaceDE w:val="0"/>
        <w:autoSpaceDN w:val="0"/>
        <w:adjustRightInd w:val="0"/>
        <w:jc w:val="both"/>
        <w:textAlignment w:val="baseline"/>
        <w:rPr>
          <w:rFonts w:ascii="Calibri" w:eastAsia="Calibri" w:hAnsi="Calibri"/>
          <w:i/>
          <w:sz w:val="24"/>
          <w:szCs w:val="22"/>
          <w:lang w:val="ro-RO"/>
        </w:rPr>
      </w:pPr>
      <w:r w:rsidRPr="00E05817">
        <w:rPr>
          <w:rFonts w:ascii="Calibri" w:eastAsia="Calibri" w:hAnsi="Calibri"/>
          <w:i/>
          <w:sz w:val="24"/>
          <w:szCs w:val="22"/>
          <w:lang w:val="ro-RO"/>
        </w:rPr>
        <w:t>În cazul proiectelor neeligibile se va completa rubrica Observaţii cu toate motivele de neeligibilitate ale  proiectului.</w:t>
      </w:r>
    </w:p>
    <w:p w14:paraId="6E9FC67E" w14:textId="77777777" w:rsidR="00E05817" w:rsidRPr="00E05817" w:rsidRDefault="00E05817" w:rsidP="00E05817">
      <w:pPr>
        <w:overflowPunct w:val="0"/>
        <w:autoSpaceDE w:val="0"/>
        <w:autoSpaceDN w:val="0"/>
        <w:adjustRightInd w:val="0"/>
        <w:jc w:val="both"/>
        <w:textAlignment w:val="baseline"/>
        <w:rPr>
          <w:rFonts w:ascii="Calibri" w:eastAsia="Calibri" w:hAnsi="Calibri"/>
          <w:i/>
          <w:sz w:val="24"/>
          <w:szCs w:val="22"/>
          <w:lang w:val="ro-RO"/>
        </w:rPr>
      </w:pPr>
      <w:r w:rsidRPr="00E05817">
        <w:rPr>
          <w:rFonts w:ascii="Calibri" w:eastAsia="Calibri" w:hAnsi="Calibri"/>
          <w:i/>
          <w:sz w:val="24"/>
          <w:szCs w:val="22"/>
          <w:lang w:val="ro-RO"/>
        </w:rPr>
        <w:lastRenderedPageBreak/>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028EB229" w14:textId="77777777" w:rsidR="00E05817" w:rsidRPr="00E05817" w:rsidRDefault="00E05817" w:rsidP="00E05817">
      <w:pPr>
        <w:contextualSpacing/>
        <w:jc w:val="both"/>
        <w:rPr>
          <w:rFonts w:ascii="Calibri" w:eastAsia="Calibri" w:hAnsi="Calibri"/>
          <w:b/>
          <w:kern w:val="32"/>
          <w:sz w:val="24"/>
          <w:szCs w:val="22"/>
          <w:lang w:val="fr-FR"/>
        </w:rPr>
      </w:pPr>
    </w:p>
    <w:p w14:paraId="37556F0A" w14:textId="77777777" w:rsidR="00E05817" w:rsidRPr="00E05817" w:rsidRDefault="00E05817" w:rsidP="0046525C">
      <w:pPr>
        <w:pBdr>
          <w:top w:val="single" w:sz="4" w:space="1" w:color="auto"/>
          <w:left w:val="single" w:sz="4" w:space="1" w:color="auto"/>
          <w:bottom w:val="single" w:sz="4" w:space="1" w:color="auto"/>
          <w:right w:val="single" w:sz="4" w:space="22" w:color="auto"/>
        </w:pBdr>
        <w:overflowPunct w:val="0"/>
        <w:autoSpaceDE w:val="0"/>
        <w:autoSpaceDN w:val="0"/>
        <w:adjustRightInd w:val="0"/>
        <w:textAlignment w:val="baseline"/>
        <w:rPr>
          <w:rFonts w:ascii="Calibri" w:eastAsia="Calibri" w:hAnsi="Calibri"/>
          <w:sz w:val="24"/>
          <w:szCs w:val="22"/>
          <w:u w:val="single"/>
          <w:lang w:val="ro-RO"/>
        </w:rPr>
      </w:pPr>
      <w:r w:rsidRPr="00E05817">
        <w:rPr>
          <w:rFonts w:ascii="Calibri" w:eastAsia="Calibri" w:hAnsi="Calibri"/>
          <w:sz w:val="24"/>
          <w:szCs w:val="22"/>
          <w:u w:val="single"/>
          <w:lang w:val="ro-RO"/>
        </w:rPr>
        <w:t>Observatii:</w:t>
      </w:r>
    </w:p>
    <w:p w14:paraId="6391A98D" w14:textId="77777777" w:rsidR="00E05817" w:rsidRPr="00E05817" w:rsidRDefault="00E05817" w:rsidP="0046525C">
      <w:pPr>
        <w:pBdr>
          <w:top w:val="single" w:sz="4" w:space="1" w:color="auto"/>
          <w:left w:val="single" w:sz="4" w:space="1" w:color="auto"/>
          <w:bottom w:val="single" w:sz="4" w:space="1" w:color="auto"/>
          <w:right w:val="single" w:sz="4" w:space="22" w:color="auto"/>
        </w:pBdr>
        <w:overflowPunct w:val="0"/>
        <w:autoSpaceDE w:val="0"/>
        <w:autoSpaceDN w:val="0"/>
        <w:adjustRightInd w:val="0"/>
        <w:textAlignment w:val="baseline"/>
        <w:rPr>
          <w:rFonts w:ascii="Calibri" w:eastAsia="Calibri" w:hAnsi="Calibri"/>
          <w:sz w:val="24"/>
          <w:szCs w:val="22"/>
          <w:lang w:val="ro-RO"/>
        </w:rPr>
      </w:pPr>
      <w:r w:rsidRPr="00E05817">
        <w:rPr>
          <w:rFonts w:ascii="Calibri" w:eastAsia="Calibri" w:hAnsi="Calibri"/>
          <w:sz w:val="24"/>
          <w:szCs w:val="22"/>
          <w:lang w:val="ro-RO"/>
        </w:rPr>
        <w:t>Se detaliază:</w:t>
      </w:r>
    </w:p>
    <w:p w14:paraId="66226BAC" w14:textId="77777777" w:rsidR="00E05817" w:rsidRPr="00E05817" w:rsidRDefault="00E05817" w:rsidP="0046525C">
      <w:pPr>
        <w:pBdr>
          <w:top w:val="single" w:sz="4" w:space="1" w:color="auto"/>
          <w:left w:val="single" w:sz="4" w:space="1" w:color="auto"/>
          <w:bottom w:val="single" w:sz="4" w:space="1" w:color="auto"/>
          <w:right w:val="single" w:sz="4" w:space="22" w:color="auto"/>
        </w:pBdr>
        <w:overflowPunct w:val="0"/>
        <w:autoSpaceDE w:val="0"/>
        <w:autoSpaceDN w:val="0"/>
        <w:adjustRightInd w:val="0"/>
        <w:textAlignment w:val="baseline"/>
        <w:rPr>
          <w:rFonts w:ascii="Calibri" w:eastAsia="Calibri" w:hAnsi="Calibri"/>
          <w:sz w:val="24"/>
          <w:szCs w:val="22"/>
          <w:lang w:val="ro-RO"/>
        </w:rPr>
      </w:pPr>
      <w:r w:rsidRPr="00E05817">
        <w:rPr>
          <w:rFonts w:ascii="Calibri" w:eastAsia="Calibri" w:hAnsi="Calibri"/>
          <w:sz w:val="24"/>
          <w:szCs w:val="22"/>
          <w:lang w:val="ro-RO"/>
        </w:rPr>
        <w:t xml:space="preserve">- pentru fiecare criteriu de eligibilitate care nu a fost îndeplinit, motivul neeligibilităţii , dacă este cazul, </w:t>
      </w:r>
    </w:p>
    <w:p w14:paraId="5189A370" w14:textId="77777777" w:rsidR="00E05817" w:rsidRPr="00E05817" w:rsidRDefault="00E05817" w:rsidP="0046525C">
      <w:pPr>
        <w:pBdr>
          <w:top w:val="single" w:sz="4" w:space="1" w:color="auto"/>
          <w:left w:val="single" w:sz="4" w:space="1" w:color="auto"/>
          <w:bottom w:val="single" w:sz="4" w:space="1" w:color="auto"/>
          <w:right w:val="single" w:sz="4" w:space="22" w:color="auto"/>
        </w:pBdr>
        <w:overflowPunct w:val="0"/>
        <w:autoSpaceDE w:val="0"/>
        <w:autoSpaceDN w:val="0"/>
        <w:adjustRightInd w:val="0"/>
        <w:textAlignment w:val="baseline"/>
        <w:rPr>
          <w:rFonts w:ascii="Calibri" w:eastAsia="Calibri" w:hAnsi="Calibri"/>
          <w:sz w:val="24"/>
          <w:szCs w:val="22"/>
          <w:lang w:val="ro-RO"/>
        </w:rPr>
      </w:pPr>
      <w:r w:rsidRPr="00E05817">
        <w:rPr>
          <w:rFonts w:ascii="Calibri" w:eastAsia="Calibri" w:hAnsi="Calibri"/>
          <w:sz w:val="24"/>
          <w:szCs w:val="22"/>
          <w:lang w:val="ro-RO"/>
        </w:rPr>
        <w:t>- motivul reducerii valorii eligibile, a valorii publice sau a intensităţii sprijinului, dacă este cazul,</w:t>
      </w:r>
    </w:p>
    <w:p w14:paraId="284FE67E" w14:textId="77777777" w:rsidR="00E05817" w:rsidRPr="00E05817" w:rsidRDefault="00E05817" w:rsidP="0046525C">
      <w:pPr>
        <w:pBdr>
          <w:top w:val="single" w:sz="4" w:space="1" w:color="auto"/>
          <w:left w:val="single" w:sz="4" w:space="1" w:color="auto"/>
          <w:bottom w:val="single" w:sz="4" w:space="1" w:color="auto"/>
          <w:right w:val="single" w:sz="4" w:space="22" w:color="auto"/>
        </w:pBdr>
        <w:overflowPunct w:val="0"/>
        <w:autoSpaceDE w:val="0"/>
        <w:autoSpaceDN w:val="0"/>
        <w:adjustRightInd w:val="0"/>
        <w:textAlignment w:val="baseline"/>
        <w:rPr>
          <w:rFonts w:ascii="Calibri" w:eastAsia="Calibri" w:hAnsi="Calibri"/>
          <w:sz w:val="24"/>
          <w:szCs w:val="22"/>
          <w:lang w:val="ro-RO"/>
        </w:rPr>
      </w:pPr>
      <w:r w:rsidRPr="00E05817">
        <w:rPr>
          <w:rFonts w:ascii="Calibri" w:eastAsia="Calibri" w:hAnsi="Calibri"/>
          <w:sz w:val="24"/>
          <w:szCs w:val="22"/>
          <w:lang w:val="ro-RO"/>
        </w:rPr>
        <w:t>- motivul neeligibilităţii din punct de vedere al verificării pe teren, dacă este cazul.</w:t>
      </w:r>
    </w:p>
    <w:p w14:paraId="1C4A2B58" w14:textId="453A5649" w:rsidR="00E05817" w:rsidRPr="00E05817" w:rsidRDefault="00E05817" w:rsidP="0046525C">
      <w:pPr>
        <w:pBdr>
          <w:top w:val="single" w:sz="4" w:space="1" w:color="auto"/>
          <w:left w:val="single" w:sz="4" w:space="1" w:color="auto"/>
          <w:bottom w:val="single" w:sz="4" w:space="1" w:color="auto"/>
          <w:right w:val="single" w:sz="4" w:space="22" w:color="auto"/>
        </w:pBdr>
        <w:rPr>
          <w:rFonts w:ascii="Calibri" w:eastAsia="Calibri" w:hAnsi="Calibri"/>
          <w:sz w:val="24"/>
          <w:szCs w:val="22"/>
          <w:lang w:val="ro-RO"/>
        </w:rPr>
      </w:pPr>
      <w:r w:rsidRPr="00E05817">
        <w:rPr>
          <w:rFonts w:ascii="Calibri" w:eastAsia="Calibri" w:hAnsi="Calibri"/>
          <w:sz w:val="24"/>
          <w:szCs w:val="22"/>
          <w:lang w:val="ro-RO"/>
        </w:rPr>
        <w:t>.....................................................................................................................................................</w:t>
      </w:r>
    </w:p>
    <w:p w14:paraId="646D91F4" w14:textId="77777777" w:rsidR="00E05817" w:rsidRPr="00E05817" w:rsidRDefault="00E05817" w:rsidP="00E05817">
      <w:pPr>
        <w:rPr>
          <w:rFonts w:ascii="Calibri" w:hAnsi="Calibri" w:cs="Calibri"/>
          <w:bCs/>
          <w:iCs/>
          <w:sz w:val="24"/>
          <w:szCs w:val="24"/>
          <w:lang w:val="ro-RO" w:eastAsia="fr-FR"/>
        </w:rPr>
      </w:pPr>
    </w:p>
    <w:p w14:paraId="5A852650" w14:textId="77777777" w:rsidR="0046525C" w:rsidRDefault="0046525C" w:rsidP="00E05817">
      <w:pPr>
        <w:spacing w:before="120" w:after="120"/>
        <w:rPr>
          <w:rFonts w:ascii="Calibri" w:eastAsia="Calibri" w:hAnsi="Calibri"/>
          <w:sz w:val="24"/>
          <w:szCs w:val="22"/>
          <w:lang w:val="ro-RO"/>
        </w:rPr>
      </w:pPr>
    </w:p>
    <w:p w14:paraId="36BC5667" w14:textId="77777777" w:rsidR="00D51C05" w:rsidRPr="00760259" w:rsidRDefault="00D51C05" w:rsidP="00D51C05">
      <w:pPr>
        <w:rPr>
          <w:rFonts w:ascii="Trebuchet MS" w:hAnsi="Trebuchet MS"/>
          <w:b/>
          <w:bCs/>
          <w:sz w:val="22"/>
          <w:szCs w:val="22"/>
          <w:lang w:val="ro-RO"/>
        </w:rPr>
      </w:pPr>
      <w:r w:rsidRPr="00760259">
        <w:rPr>
          <w:rFonts w:ascii="Trebuchet MS" w:hAnsi="Trebuchet MS"/>
          <w:b/>
          <w:bCs/>
          <w:sz w:val="22"/>
          <w:szCs w:val="22"/>
          <w:lang w:val="ro-RO"/>
        </w:rPr>
        <w:t>ASOCIATIA GRUPUL DE ACTIUNE LOCALA MARAMURES VEST</w:t>
      </w:r>
    </w:p>
    <w:p w14:paraId="724B74BF" w14:textId="77777777" w:rsidR="00D51C05" w:rsidRPr="00760259" w:rsidRDefault="00D51C05" w:rsidP="00D51C05">
      <w:pPr>
        <w:rPr>
          <w:rFonts w:ascii="Trebuchet MS" w:hAnsi="Trebuchet MS"/>
          <w:sz w:val="22"/>
          <w:szCs w:val="22"/>
          <w:lang w:val="ro-RO"/>
        </w:rPr>
      </w:pPr>
    </w:p>
    <w:tbl>
      <w:tblPr>
        <w:tblStyle w:val="Tabelgril"/>
        <w:tblW w:w="0" w:type="auto"/>
        <w:tblLook w:val="04A0" w:firstRow="1" w:lastRow="0" w:firstColumn="1" w:lastColumn="0" w:noHBand="0" w:noVBand="1"/>
      </w:tblPr>
      <w:tblGrid>
        <w:gridCol w:w="1266"/>
        <w:gridCol w:w="1649"/>
        <w:gridCol w:w="1665"/>
        <w:gridCol w:w="1384"/>
        <w:gridCol w:w="3281"/>
      </w:tblGrid>
      <w:tr w:rsidR="00D51C05" w:rsidRPr="00760259" w14:paraId="56012EC7" w14:textId="77777777" w:rsidTr="009D3A31">
        <w:trPr>
          <w:trHeight w:val="885"/>
        </w:trPr>
        <w:tc>
          <w:tcPr>
            <w:tcW w:w="2988" w:type="dxa"/>
            <w:gridSpan w:val="2"/>
            <w:tcBorders>
              <w:top w:val="nil"/>
              <w:left w:val="nil"/>
            </w:tcBorders>
          </w:tcPr>
          <w:p w14:paraId="53CAC097" w14:textId="77777777" w:rsidR="00D51C05" w:rsidRPr="00760259" w:rsidRDefault="00D51C05" w:rsidP="009D3A31">
            <w:pPr>
              <w:rPr>
                <w:rFonts w:ascii="Trebuchet MS" w:hAnsi="Trebuchet MS"/>
                <w:sz w:val="22"/>
                <w:szCs w:val="22"/>
              </w:rPr>
            </w:pPr>
          </w:p>
        </w:tc>
        <w:tc>
          <w:tcPr>
            <w:tcW w:w="1710" w:type="dxa"/>
          </w:tcPr>
          <w:p w14:paraId="244B4EC7" w14:textId="77777777" w:rsidR="00D51C05" w:rsidRPr="00760259" w:rsidRDefault="00D51C05" w:rsidP="009D3A31">
            <w:pPr>
              <w:rPr>
                <w:rFonts w:ascii="Trebuchet MS" w:hAnsi="Trebuchet MS"/>
                <w:sz w:val="22"/>
                <w:szCs w:val="22"/>
              </w:rPr>
            </w:pPr>
            <w:r w:rsidRPr="00760259">
              <w:rPr>
                <w:rFonts w:ascii="Trebuchet MS" w:hAnsi="Trebuchet MS"/>
                <w:sz w:val="22"/>
                <w:szCs w:val="22"/>
              </w:rPr>
              <w:t>Nume si Prenume</w:t>
            </w:r>
          </w:p>
        </w:tc>
        <w:tc>
          <w:tcPr>
            <w:tcW w:w="1440" w:type="dxa"/>
          </w:tcPr>
          <w:p w14:paraId="7819EDAC" w14:textId="77777777" w:rsidR="00D51C05" w:rsidRPr="00760259" w:rsidRDefault="00D51C05" w:rsidP="009D3A31">
            <w:pPr>
              <w:rPr>
                <w:rFonts w:ascii="Trebuchet MS" w:hAnsi="Trebuchet MS"/>
                <w:sz w:val="22"/>
                <w:szCs w:val="22"/>
              </w:rPr>
            </w:pPr>
            <w:r w:rsidRPr="00760259">
              <w:rPr>
                <w:rFonts w:ascii="Trebuchet MS" w:hAnsi="Trebuchet MS"/>
                <w:sz w:val="22"/>
                <w:szCs w:val="22"/>
              </w:rPr>
              <w:t xml:space="preserve">Data </w:t>
            </w:r>
          </w:p>
        </w:tc>
        <w:tc>
          <w:tcPr>
            <w:tcW w:w="3438" w:type="dxa"/>
          </w:tcPr>
          <w:p w14:paraId="15BFE755" w14:textId="77777777" w:rsidR="00D51C05" w:rsidRPr="00760259" w:rsidRDefault="00D51C05" w:rsidP="009D3A31">
            <w:pPr>
              <w:rPr>
                <w:rFonts w:ascii="Trebuchet MS" w:hAnsi="Trebuchet MS"/>
                <w:sz w:val="22"/>
                <w:szCs w:val="22"/>
              </w:rPr>
            </w:pPr>
            <w:proofErr w:type="spellStart"/>
            <w:r w:rsidRPr="00760259">
              <w:rPr>
                <w:rFonts w:ascii="Trebuchet MS" w:hAnsi="Trebuchet MS"/>
                <w:sz w:val="22"/>
                <w:szCs w:val="22"/>
              </w:rPr>
              <w:t>Semnatura</w:t>
            </w:r>
            <w:proofErr w:type="spellEnd"/>
            <w:r w:rsidRPr="00760259">
              <w:rPr>
                <w:rFonts w:ascii="Trebuchet MS" w:hAnsi="Trebuchet MS"/>
                <w:sz w:val="22"/>
                <w:szCs w:val="22"/>
              </w:rPr>
              <w:t xml:space="preserve"> + </w:t>
            </w:r>
            <w:proofErr w:type="spellStart"/>
            <w:r w:rsidRPr="00760259">
              <w:rPr>
                <w:rFonts w:ascii="Trebuchet MS" w:hAnsi="Trebuchet MS"/>
                <w:sz w:val="22"/>
                <w:szCs w:val="22"/>
              </w:rPr>
              <w:t>Stampila</w:t>
            </w:r>
            <w:proofErr w:type="spellEnd"/>
            <w:r w:rsidRPr="00760259">
              <w:rPr>
                <w:rFonts w:ascii="Trebuchet MS" w:hAnsi="Trebuchet MS"/>
                <w:sz w:val="22"/>
                <w:szCs w:val="22"/>
              </w:rPr>
              <w:t xml:space="preserve"> (GALMMV)</w:t>
            </w:r>
          </w:p>
          <w:p w14:paraId="7E1A677D" w14:textId="77777777" w:rsidR="00D51C05" w:rsidRPr="00760259" w:rsidRDefault="00D51C05" w:rsidP="009D3A31">
            <w:pPr>
              <w:rPr>
                <w:rFonts w:ascii="Trebuchet MS" w:hAnsi="Trebuchet MS"/>
                <w:sz w:val="22"/>
                <w:szCs w:val="22"/>
              </w:rPr>
            </w:pPr>
            <w:r w:rsidRPr="00760259">
              <w:rPr>
                <w:rFonts w:ascii="Trebuchet MS" w:hAnsi="Trebuchet MS"/>
                <w:sz w:val="22"/>
                <w:szCs w:val="22"/>
              </w:rPr>
              <w:t xml:space="preserve">                </w:t>
            </w:r>
          </w:p>
        </w:tc>
      </w:tr>
      <w:tr w:rsidR="00D51C05" w:rsidRPr="00760259" w14:paraId="2DDCF7DC" w14:textId="77777777" w:rsidTr="009D3A31">
        <w:tc>
          <w:tcPr>
            <w:tcW w:w="1278" w:type="dxa"/>
          </w:tcPr>
          <w:p w14:paraId="066C789D" w14:textId="77777777" w:rsidR="00D51C05" w:rsidRPr="00760259" w:rsidRDefault="00D51C05" w:rsidP="009D3A31">
            <w:pPr>
              <w:rPr>
                <w:rFonts w:ascii="Trebuchet MS" w:hAnsi="Trebuchet MS"/>
                <w:b/>
                <w:sz w:val="22"/>
                <w:szCs w:val="22"/>
              </w:rPr>
            </w:pPr>
            <w:proofErr w:type="spellStart"/>
            <w:r w:rsidRPr="00760259">
              <w:rPr>
                <w:rFonts w:ascii="Trebuchet MS" w:hAnsi="Trebuchet MS"/>
                <w:b/>
                <w:sz w:val="22"/>
                <w:szCs w:val="22"/>
              </w:rPr>
              <w:t>Verificat</w:t>
            </w:r>
            <w:proofErr w:type="spellEnd"/>
            <w:r w:rsidRPr="00760259">
              <w:rPr>
                <w:rFonts w:ascii="Trebuchet MS" w:hAnsi="Trebuchet MS"/>
                <w:b/>
                <w:sz w:val="22"/>
                <w:szCs w:val="22"/>
              </w:rPr>
              <w:t xml:space="preserve"> </w:t>
            </w:r>
          </w:p>
          <w:p w14:paraId="0A5BDD3B" w14:textId="77777777" w:rsidR="00D51C05" w:rsidRPr="00760259" w:rsidRDefault="00D51C05" w:rsidP="009D3A31">
            <w:pPr>
              <w:rPr>
                <w:rFonts w:ascii="Trebuchet MS" w:hAnsi="Trebuchet MS"/>
                <w:b/>
                <w:sz w:val="22"/>
                <w:szCs w:val="22"/>
              </w:rPr>
            </w:pPr>
          </w:p>
        </w:tc>
        <w:tc>
          <w:tcPr>
            <w:tcW w:w="1710" w:type="dxa"/>
          </w:tcPr>
          <w:p w14:paraId="0142CAC6" w14:textId="77777777" w:rsidR="00D51C05" w:rsidRPr="00760259" w:rsidRDefault="00D51C05" w:rsidP="009D3A31">
            <w:pPr>
              <w:rPr>
                <w:rFonts w:ascii="Trebuchet MS" w:hAnsi="Trebuchet MS"/>
                <w:sz w:val="22"/>
                <w:szCs w:val="22"/>
              </w:rPr>
            </w:pPr>
            <w:r w:rsidRPr="00760259">
              <w:rPr>
                <w:rFonts w:ascii="Trebuchet MS" w:hAnsi="Trebuchet MS"/>
                <w:sz w:val="22"/>
                <w:szCs w:val="22"/>
              </w:rPr>
              <w:t>Expert 2</w:t>
            </w:r>
          </w:p>
        </w:tc>
        <w:tc>
          <w:tcPr>
            <w:tcW w:w="1710" w:type="dxa"/>
          </w:tcPr>
          <w:p w14:paraId="7A69B317" w14:textId="77777777" w:rsidR="00D51C05" w:rsidRPr="00760259" w:rsidRDefault="00D51C05" w:rsidP="009D3A31">
            <w:pPr>
              <w:rPr>
                <w:rFonts w:ascii="Trebuchet MS" w:hAnsi="Trebuchet MS"/>
                <w:sz w:val="22"/>
                <w:szCs w:val="22"/>
              </w:rPr>
            </w:pPr>
          </w:p>
        </w:tc>
        <w:tc>
          <w:tcPr>
            <w:tcW w:w="1440" w:type="dxa"/>
          </w:tcPr>
          <w:p w14:paraId="44087D28" w14:textId="77777777" w:rsidR="00D51C05" w:rsidRPr="00760259" w:rsidRDefault="00D51C05" w:rsidP="009D3A31">
            <w:pPr>
              <w:rPr>
                <w:rFonts w:ascii="Trebuchet MS" w:hAnsi="Trebuchet MS"/>
                <w:sz w:val="22"/>
                <w:szCs w:val="22"/>
              </w:rPr>
            </w:pPr>
          </w:p>
        </w:tc>
        <w:tc>
          <w:tcPr>
            <w:tcW w:w="3438" w:type="dxa"/>
          </w:tcPr>
          <w:p w14:paraId="14B63A08" w14:textId="77777777" w:rsidR="00D51C05" w:rsidRPr="00760259" w:rsidRDefault="00D51C05" w:rsidP="009D3A31">
            <w:pPr>
              <w:rPr>
                <w:rFonts w:ascii="Trebuchet MS" w:hAnsi="Trebuchet MS"/>
                <w:sz w:val="22"/>
                <w:szCs w:val="22"/>
              </w:rPr>
            </w:pPr>
          </w:p>
        </w:tc>
      </w:tr>
      <w:tr w:rsidR="00D51C05" w:rsidRPr="00760259" w14:paraId="234910FC" w14:textId="77777777" w:rsidTr="009D3A31">
        <w:tc>
          <w:tcPr>
            <w:tcW w:w="1278" w:type="dxa"/>
          </w:tcPr>
          <w:p w14:paraId="111D7A2F" w14:textId="77777777" w:rsidR="00D51C05" w:rsidRPr="00760259" w:rsidRDefault="00D51C05" w:rsidP="009D3A31">
            <w:pPr>
              <w:rPr>
                <w:rFonts w:ascii="Trebuchet MS" w:hAnsi="Trebuchet MS"/>
                <w:b/>
                <w:sz w:val="22"/>
                <w:szCs w:val="22"/>
              </w:rPr>
            </w:pPr>
            <w:proofErr w:type="spellStart"/>
            <w:r w:rsidRPr="00760259">
              <w:rPr>
                <w:rFonts w:ascii="Trebuchet MS" w:hAnsi="Trebuchet MS"/>
                <w:b/>
                <w:sz w:val="22"/>
                <w:szCs w:val="22"/>
              </w:rPr>
              <w:t>Intocmit</w:t>
            </w:r>
            <w:proofErr w:type="spellEnd"/>
            <w:r w:rsidRPr="00760259">
              <w:rPr>
                <w:rFonts w:ascii="Trebuchet MS" w:hAnsi="Trebuchet MS"/>
                <w:b/>
                <w:sz w:val="22"/>
                <w:szCs w:val="22"/>
              </w:rPr>
              <w:t xml:space="preserve"> </w:t>
            </w:r>
          </w:p>
          <w:p w14:paraId="32E50696" w14:textId="77777777" w:rsidR="00D51C05" w:rsidRPr="00760259" w:rsidRDefault="00D51C05" w:rsidP="009D3A31">
            <w:pPr>
              <w:rPr>
                <w:rFonts w:ascii="Trebuchet MS" w:hAnsi="Trebuchet MS"/>
                <w:b/>
                <w:sz w:val="22"/>
                <w:szCs w:val="22"/>
              </w:rPr>
            </w:pPr>
          </w:p>
        </w:tc>
        <w:tc>
          <w:tcPr>
            <w:tcW w:w="1710" w:type="dxa"/>
          </w:tcPr>
          <w:p w14:paraId="173A7419" w14:textId="77777777" w:rsidR="00D51C05" w:rsidRPr="00760259" w:rsidRDefault="00D51C05" w:rsidP="009D3A31">
            <w:pPr>
              <w:rPr>
                <w:rFonts w:ascii="Trebuchet MS" w:hAnsi="Trebuchet MS"/>
                <w:sz w:val="22"/>
                <w:szCs w:val="22"/>
              </w:rPr>
            </w:pPr>
            <w:r w:rsidRPr="00760259">
              <w:rPr>
                <w:rFonts w:ascii="Trebuchet MS" w:hAnsi="Trebuchet MS"/>
                <w:sz w:val="22"/>
                <w:szCs w:val="22"/>
              </w:rPr>
              <w:t>Expert 1</w:t>
            </w:r>
          </w:p>
        </w:tc>
        <w:tc>
          <w:tcPr>
            <w:tcW w:w="1710" w:type="dxa"/>
          </w:tcPr>
          <w:p w14:paraId="3884A120" w14:textId="77777777" w:rsidR="00D51C05" w:rsidRPr="00760259" w:rsidRDefault="00D51C05" w:rsidP="009D3A31">
            <w:pPr>
              <w:rPr>
                <w:rFonts w:ascii="Trebuchet MS" w:hAnsi="Trebuchet MS"/>
                <w:sz w:val="22"/>
                <w:szCs w:val="22"/>
              </w:rPr>
            </w:pPr>
          </w:p>
        </w:tc>
        <w:tc>
          <w:tcPr>
            <w:tcW w:w="1440" w:type="dxa"/>
          </w:tcPr>
          <w:p w14:paraId="53260B63" w14:textId="77777777" w:rsidR="00D51C05" w:rsidRPr="00760259" w:rsidRDefault="00D51C05" w:rsidP="009D3A31">
            <w:pPr>
              <w:rPr>
                <w:rFonts w:ascii="Trebuchet MS" w:hAnsi="Trebuchet MS"/>
                <w:sz w:val="22"/>
                <w:szCs w:val="22"/>
              </w:rPr>
            </w:pPr>
          </w:p>
        </w:tc>
        <w:tc>
          <w:tcPr>
            <w:tcW w:w="3438" w:type="dxa"/>
          </w:tcPr>
          <w:p w14:paraId="758FA8BB" w14:textId="77777777" w:rsidR="00D51C05" w:rsidRPr="00760259" w:rsidRDefault="00D51C05" w:rsidP="009D3A31">
            <w:pPr>
              <w:rPr>
                <w:rFonts w:ascii="Trebuchet MS" w:hAnsi="Trebuchet MS"/>
                <w:sz w:val="22"/>
                <w:szCs w:val="22"/>
              </w:rPr>
            </w:pPr>
          </w:p>
        </w:tc>
      </w:tr>
    </w:tbl>
    <w:p w14:paraId="451D618C" w14:textId="77777777" w:rsidR="00D51C05" w:rsidRPr="00760259" w:rsidRDefault="00D51C05" w:rsidP="00D51C05">
      <w:pPr>
        <w:rPr>
          <w:rFonts w:ascii="Trebuchet MS" w:hAnsi="Trebuchet MS"/>
          <w:sz w:val="22"/>
          <w:szCs w:val="22"/>
          <w:lang w:val="ro-RO"/>
        </w:rPr>
      </w:pPr>
    </w:p>
    <w:p w14:paraId="13341513" w14:textId="77777777" w:rsidR="00D51C05" w:rsidRPr="00760259" w:rsidRDefault="00D51C05" w:rsidP="00D51C05">
      <w:pPr>
        <w:rPr>
          <w:rFonts w:ascii="Trebuchet MS" w:hAnsi="Trebuchet MS"/>
          <w:sz w:val="22"/>
          <w:szCs w:val="22"/>
          <w:lang w:val="ro-RO"/>
        </w:rPr>
      </w:pPr>
    </w:p>
    <w:tbl>
      <w:tblPr>
        <w:tblStyle w:val="Tabelgril"/>
        <w:tblW w:w="9180" w:type="dxa"/>
        <w:tblLook w:val="04A0" w:firstRow="1" w:lastRow="0" w:firstColumn="1" w:lastColumn="0" w:noHBand="0" w:noVBand="1"/>
      </w:tblPr>
      <w:tblGrid>
        <w:gridCol w:w="1239"/>
        <w:gridCol w:w="1704"/>
        <w:gridCol w:w="1845"/>
        <w:gridCol w:w="1416"/>
        <w:gridCol w:w="2976"/>
      </w:tblGrid>
      <w:tr w:rsidR="00D51C05" w:rsidRPr="00760259" w14:paraId="41384370" w14:textId="77777777" w:rsidTr="00584DE5">
        <w:trPr>
          <w:trHeight w:val="350"/>
        </w:trPr>
        <w:tc>
          <w:tcPr>
            <w:tcW w:w="1239" w:type="dxa"/>
          </w:tcPr>
          <w:p w14:paraId="50192BE1" w14:textId="77777777" w:rsidR="00D51C05" w:rsidRPr="00760259" w:rsidRDefault="00D51C05" w:rsidP="009D3A31">
            <w:pPr>
              <w:rPr>
                <w:rFonts w:ascii="Trebuchet MS" w:hAnsi="Trebuchet MS"/>
                <w:b/>
                <w:sz w:val="22"/>
                <w:szCs w:val="22"/>
              </w:rPr>
            </w:pPr>
            <w:proofErr w:type="spellStart"/>
            <w:r w:rsidRPr="00760259">
              <w:rPr>
                <w:rFonts w:ascii="Trebuchet MS" w:hAnsi="Trebuchet MS"/>
                <w:b/>
                <w:sz w:val="22"/>
                <w:szCs w:val="22"/>
              </w:rPr>
              <w:t>Avizat</w:t>
            </w:r>
            <w:proofErr w:type="spellEnd"/>
            <w:r w:rsidRPr="00760259">
              <w:rPr>
                <w:rFonts w:ascii="Trebuchet MS" w:hAnsi="Trebuchet MS"/>
                <w:b/>
                <w:sz w:val="22"/>
                <w:szCs w:val="22"/>
              </w:rPr>
              <w:t xml:space="preserve"> </w:t>
            </w:r>
          </w:p>
        </w:tc>
        <w:tc>
          <w:tcPr>
            <w:tcW w:w="1704" w:type="dxa"/>
          </w:tcPr>
          <w:p w14:paraId="70B5367E" w14:textId="77777777" w:rsidR="00D51C05" w:rsidRPr="00760259" w:rsidRDefault="00D51C05" w:rsidP="009D3A31">
            <w:pPr>
              <w:rPr>
                <w:rFonts w:ascii="Trebuchet MS" w:hAnsi="Trebuchet MS"/>
                <w:sz w:val="22"/>
                <w:szCs w:val="22"/>
              </w:rPr>
            </w:pPr>
            <w:proofErr w:type="spellStart"/>
            <w:r w:rsidRPr="00760259">
              <w:rPr>
                <w:rFonts w:ascii="Trebuchet MS" w:hAnsi="Trebuchet MS"/>
                <w:kern w:val="32"/>
                <w:sz w:val="22"/>
                <w:szCs w:val="22"/>
              </w:rPr>
              <w:t>Şef</w:t>
            </w:r>
            <w:proofErr w:type="spellEnd"/>
            <w:r w:rsidRPr="00760259">
              <w:rPr>
                <w:rFonts w:ascii="Trebuchet MS" w:hAnsi="Trebuchet MS"/>
                <w:kern w:val="32"/>
                <w:sz w:val="22"/>
                <w:szCs w:val="22"/>
              </w:rPr>
              <w:t xml:space="preserve"> </w:t>
            </w:r>
            <w:proofErr w:type="spellStart"/>
            <w:r w:rsidRPr="00760259">
              <w:rPr>
                <w:rFonts w:ascii="Trebuchet MS" w:hAnsi="Trebuchet MS"/>
                <w:kern w:val="32"/>
                <w:sz w:val="22"/>
                <w:szCs w:val="22"/>
              </w:rPr>
              <w:t>Serviciu</w:t>
            </w:r>
            <w:proofErr w:type="spellEnd"/>
            <w:r w:rsidRPr="00760259">
              <w:rPr>
                <w:rFonts w:ascii="Trebuchet MS" w:hAnsi="Trebuchet MS"/>
                <w:kern w:val="32"/>
                <w:sz w:val="22"/>
                <w:szCs w:val="22"/>
              </w:rPr>
              <w:t xml:space="preserve"> SLIN OJFIR</w:t>
            </w:r>
          </w:p>
        </w:tc>
        <w:tc>
          <w:tcPr>
            <w:tcW w:w="1845" w:type="dxa"/>
          </w:tcPr>
          <w:p w14:paraId="72F88538" w14:textId="77777777" w:rsidR="00D51C05" w:rsidRPr="00760259" w:rsidRDefault="00D51C05" w:rsidP="009D3A31">
            <w:pPr>
              <w:rPr>
                <w:rFonts w:ascii="Trebuchet MS" w:hAnsi="Trebuchet MS"/>
                <w:sz w:val="22"/>
                <w:szCs w:val="22"/>
              </w:rPr>
            </w:pPr>
          </w:p>
        </w:tc>
        <w:tc>
          <w:tcPr>
            <w:tcW w:w="1416" w:type="dxa"/>
          </w:tcPr>
          <w:p w14:paraId="431BA284" w14:textId="77777777" w:rsidR="00D51C05" w:rsidRPr="00760259" w:rsidRDefault="00D51C05" w:rsidP="009D3A31">
            <w:pPr>
              <w:rPr>
                <w:rFonts w:ascii="Trebuchet MS" w:hAnsi="Trebuchet MS"/>
                <w:sz w:val="22"/>
                <w:szCs w:val="22"/>
              </w:rPr>
            </w:pPr>
          </w:p>
        </w:tc>
        <w:tc>
          <w:tcPr>
            <w:tcW w:w="2976" w:type="dxa"/>
          </w:tcPr>
          <w:p w14:paraId="16366E75" w14:textId="77777777" w:rsidR="00D51C05" w:rsidRPr="00760259" w:rsidRDefault="00D51C05" w:rsidP="009D3A31">
            <w:pPr>
              <w:rPr>
                <w:rFonts w:ascii="Trebuchet MS" w:hAnsi="Trebuchet MS"/>
                <w:sz w:val="22"/>
                <w:szCs w:val="22"/>
              </w:rPr>
            </w:pPr>
          </w:p>
        </w:tc>
      </w:tr>
    </w:tbl>
    <w:p w14:paraId="7454613B" w14:textId="77777777" w:rsidR="0046525C" w:rsidRPr="00E05817" w:rsidRDefault="0046525C" w:rsidP="00E05817">
      <w:pPr>
        <w:spacing w:before="120" w:after="120"/>
        <w:rPr>
          <w:rFonts w:ascii="Calibri" w:eastAsia="Calibri" w:hAnsi="Calibri"/>
          <w:sz w:val="24"/>
          <w:szCs w:val="22"/>
          <w:lang w:val="ro-RO"/>
        </w:rPr>
        <w:sectPr w:rsidR="0046525C" w:rsidRPr="00E05817" w:rsidSect="00A868A2">
          <w:footerReference w:type="default" r:id="rId10"/>
          <w:type w:val="continuous"/>
          <w:pgSz w:w="11909" w:h="16834" w:code="9"/>
          <w:pgMar w:top="426" w:right="1440" w:bottom="1440" w:left="1440" w:header="576" w:footer="212" w:gutter="0"/>
          <w:cols w:space="720"/>
          <w:docGrid w:linePitch="272"/>
        </w:sectPr>
      </w:pPr>
    </w:p>
    <w:p w14:paraId="642309D8" w14:textId="77777777" w:rsidR="00E05817" w:rsidRPr="00E05817" w:rsidRDefault="00E05817" w:rsidP="00B92EB5">
      <w:pPr>
        <w:pStyle w:val="Titlu1"/>
        <w:rPr>
          <w:rFonts w:ascii="Calibri" w:eastAsia="Calibri" w:hAnsi="Calibri"/>
          <w:b/>
          <w:szCs w:val="22"/>
          <w:lang w:val="ro-RO"/>
        </w:rPr>
      </w:pPr>
      <w:bookmarkStart w:id="5" w:name="_Toc3196648"/>
      <w:r w:rsidRPr="00E05817">
        <w:rPr>
          <w:rFonts w:ascii="Calibri" w:eastAsia="Calibri" w:hAnsi="Calibri"/>
          <w:b/>
          <w:szCs w:val="22"/>
          <w:lang w:val="ro-RO"/>
        </w:rPr>
        <w:lastRenderedPageBreak/>
        <w:t>METODOLOGIA DE VERIFICARE SPECIFICĂ PENTRU PROIECTELE CU OBIECTIVE CARE SE ÎNCADREAZĂ ÎN PREVEDERILE ART. 17 ALIN. (1) LIT. c), ART. 20 ALIN. (1) LIT. B), c), d), e) și g) DIN REG. (UE) NR. 1305/2013</w:t>
      </w:r>
      <w:bookmarkEnd w:id="5"/>
    </w:p>
    <w:p w14:paraId="2F3D9596" w14:textId="77777777" w:rsidR="008C1A71" w:rsidRDefault="008C1A71" w:rsidP="00E05817">
      <w:pPr>
        <w:jc w:val="both"/>
        <w:rPr>
          <w:rFonts w:ascii="Calibri" w:eastAsia="Calibri" w:hAnsi="Calibri"/>
          <w:b/>
          <w:kern w:val="32"/>
          <w:sz w:val="24"/>
          <w:szCs w:val="22"/>
          <w:u w:val="single"/>
          <w:lang w:val="ro-RO"/>
        </w:rPr>
      </w:pPr>
    </w:p>
    <w:p w14:paraId="68A06778" w14:textId="77777777" w:rsidR="00E05817" w:rsidRPr="00E05817" w:rsidRDefault="00E05817" w:rsidP="00E05817">
      <w:pPr>
        <w:jc w:val="both"/>
        <w:rPr>
          <w:rFonts w:ascii="Calibri" w:eastAsia="Calibri" w:hAnsi="Calibri"/>
          <w:b/>
          <w:kern w:val="32"/>
          <w:sz w:val="24"/>
          <w:szCs w:val="22"/>
          <w:u w:val="single"/>
          <w:lang w:val="ro-RO"/>
        </w:rPr>
      </w:pPr>
      <w:r w:rsidRPr="00E05817">
        <w:rPr>
          <w:rFonts w:ascii="Calibri" w:eastAsia="Calibri" w:hAnsi="Calibri"/>
          <w:b/>
          <w:kern w:val="32"/>
          <w:sz w:val="24"/>
          <w:szCs w:val="22"/>
          <w:u w:val="single"/>
          <w:lang w:val="ro-RO"/>
        </w:rPr>
        <w:t>Atenție!</w:t>
      </w:r>
    </w:p>
    <w:p w14:paraId="6CAE4779" w14:textId="77777777" w:rsidR="00E05817" w:rsidRPr="00E05817" w:rsidRDefault="00E05817" w:rsidP="00E05817">
      <w:pPr>
        <w:jc w:val="both"/>
        <w:rPr>
          <w:rFonts w:ascii="Calibri" w:eastAsia="Calibri" w:hAnsi="Calibri"/>
          <w:i/>
          <w:kern w:val="32"/>
          <w:sz w:val="24"/>
          <w:szCs w:val="22"/>
          <w:lang w:val="ro-RO"/>
        </w:rPr>
      </w:pPr>
      <w:r w:rsidRPr="00E05817">
        <w:rPr>
          <w:rFonts w:ascii="Calibri" w:eastAsia="Calibri" w:hAnsi="Calibri"/>
          <w:i/>
          <w:kern w:val="32"/>
          <w:sz w:val="24"/>
          <w:szCs w:val="22"/>
          <w:lang w:val="ro-RO"/>
        </w:rPr>
        <w:t xml:space="preserve">Expertul verificator </w:t>
      </w:r>
      <w:r w:rsidRPr="00E05817">
        <w:rPr>
          <w:rFonts w:ascii="Calibri" w:hAnsi="Calibri"/>
          <w:bCs/>
          <w:i/>
          <w:kern w:val="32"/>
          <w:sz w:val="24"/>
          <w:szCs w:val="24"/>
          <w:lang w:val="ro-RO"/>
        </w:rPr>
        <w:t>este</w:t>
      </w:r>
      <w:r w:rsidRPr="00E05817">
        <w:rPr>
          <w:rFonts w:ascii="Calibri" w:eastAsia="Calibri" w:hAnsi="Calibri"/>
          <w:i/>
          <w:kern w:val="32"/>
          <w:sz w:val="24"/>
          <w:szCs w:val="22"/>
          <w:lang w:val="ro-RO"/>
        </w:rPr>
        <w:t xml:space="preserve"> obligat să solicite informații suplimentare în etapa de verificare a eligibilității, dacă este cazul, în următoarele situații: </w:t>
      </w:r>
    </w:p>
    <w:p w14:paraId="74F8E7D6" w14:textId="77777777" w:rsidR="00E05817" w:rsidRPr="00E05817" w:rsidRDefault="00E05817" w:rsidP="008C1A71">
      <w:pPr>
        <w:numPr>
          <w:ilvl w:val="0"/>
          <w:numId w:val="153"/>
        </w:numPr>
        <w:spacing w:line="276" w:lineRule="auto"/>
        <w:jc w:val="both"/>
        <w:rPr>
          <w:rFonts w:ascii="Calibri" w:eastAsia="Calibri" w:hAnsi="Calibri"/>
          <w:i/>
          <w:kern w:val="32"/>
          <w:sz w:val="24"/>
          <w:szCs w:val="22"/>
          <w:lang w:val="ro-RO"/>
        </w:rPr>
      </w:pPr>
      <w:r w:rsidRPr="00E05817">
        <w:rPr>
          <w:rFonts w:ascii="Calibri" w:eastAsia="Calibri" w:hAnsi="Calibri"/>
          <w:i/>
          <w:kern w:val="32"/>
          <w:sz w:val="24"/>
          <w:szCs w:val="22"/>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0BE2F8C1" w14:textId="77777777" w:rsidR="00E05817" w:rsidRPr="00E05817" w:rsidRDefault="00E05817" w:rsidP="008C1A71">
      <w:pPr>
        <w:numPr>
          <w:ilvl w:val="0"/>
          <w:numId w:val="153"/>
        </w:numPr>
        <w:spacing w:line="276" w:lineRule="auto"/>
        <w:jc w:val="both"/>
        <w:rPr>
          <w:rFonts w:ascii="Calibri" w:eastAsia="Calibri" w:hAnsi="Calibri"/>
          <w:i/>
          <w:kern w:val="32"/>
          <w:sz w:val="24"/>
          <w:szCs w:val="22"/>
          <w:lang w:val="ro-RO"/>
        </w:rPr>
      </w:pPr>
      <w:r w:rsidRPr="00E05817">
        <w:rPr>
          <w:rFonts w:ascii="Calibri" w:eastAsia="Calibri" w:hAnsi="Calibri"/>
          <w:i/>
          <w:kern w:val="32"/>
          <w:sz w:val="24"/>
          <w:szCs w:val="22"/>
          <w:lang w:val="ro-RO"/>
        </w:rPr>
        <w:t>informațiile prezentate sunt insuficiente pentru clarificarea unor criterii de eligiblitate/ de selecție;</w:t>
      </w:r>
    </w:p>
    <w:p w14:paraId="1D6DA8E8" w14:textId="77777777" w:rsidR="00E05817" w:rsidRPr="00E05817" w:rsidRDefault="00E05817" w:rsidP="008C1A71">
      <w:pPr>
        <w:numPr>
          <w:ilvl w:val="0"/>
          <w:numId w:val="153"/>
        </w:numPr>
        <w:spacing w:line="276" w:lineRule="auto"/>
        <w:jc w:val="both"/>
        <w:rPr>
          <w:rFonts w:ascii="Calibri" w:eastAsia="Calibri" w:hAnsi="Calibri"/>
          <w:i/>
          <w:kern w:val="32"/>
          <w:sz w:val="24"/>
          <w:szCs w:val="22"/>
          <w:lang w:val="ro-RO"/>
        </w:rPr>
      </w:pPr>
      <w:r w:rsidRPr="00E05817">
        <w:rPr>
          <w:rFonts w:ascii="Calibri" w:eastAsia="Calibri" w:hAnsi="Calibri"/>
          <w:i/>
          <w:kern w:val="32"/>
          <w:sz w:val="24"/>
          <w:szCs w:val="22"/>
          <w:lang w:val="ro-RO"/>
        </w:rPr>
        <w:t>prezentarea unor informații contradictorii în cadrul documentelor aferente cererii de finanțare;</w:t>
      </w:r>
    </w:p>
    <w:p w14:paraId="12F586E1" w14:textId="77777777" w:rsidR="00E05817" w:rsidRPr="00E05817" w:rsidRDefault="00E05817" w:rsidP="008C1A71">
      <w:pPr>
        <w:numPr>
          <w:ilvl w:val="0"/>
          <w:numId w:val="153"/>
        </w:numPr>
        <w:spacing w:line="276" w:lineRule="auto"/>
        <w:jc w:val="both"/>
        <w:rPr>
          <w:rFonts w:ascii="Calibri" w:eastAsia="Calibri" w:hAnsi="Calibri"/>
          <w:i/>
          <w:kern w:val="32"/>
          <w:sz w:val="24"/>
          <w:szCs w:val="22"/>
          <w:lang w:val="ro-RO"/>
        </w:rPr>
      </w:pPr>
      <w:r w:rsidRPr="00E05817">
        <w:rPr>
          <w:rFonts w:ascii="Calibri" w:eastAsia="Calibri" w:hAnsi="Calibri"/>
          <w:i/>
          <w:kern w:val="32"/>
          <w:sz w:val="24"/>
          <w:szCs w:val="22"/>
          <w:lang w:val="ro-RO"/>
        </w:rPr>
        <w:t>prezentarea unor documente obligatorii specifice proiectului, care nu respectă formatul standard (nu sunt conforme);</w:t>
      </w:r>
    </w:p>
    <w:p w14:paraId="70441ADC" w14:textId="77777777" w:rsidR="00E05817" w:rsidRPr="00E05817" w:rsidRDefault="00E05817" w:rsidP="008C1A71">
      <w:pPr>
        <w:numPr>
          <w:ilvl w:val="0"/>
          <w:numId w:val="153"/>
        </w:numPr>
        <w:spacing w:line="276" w:lineRule="auto"/>
        <w:jc w:val="both"/>
        <w:rPr>
          <w:rFonts w:ascii="Calibri" w:eastAsia="Calibri" w:hAnsi="Calibri"/>
          <w:i/>
          <w:kern w:val="32"/>
          <w:sz w:val="24"/>
          <w:szCs w:val="22"/>
          <w:lang w:val="ro-RO"/>
        </w:rPr>
      </w:pPr>
      <w:r w:rsidRPr="00E05817">
        <w:rPr>
          <w:rFonts w:ascii="Calibri" w:eastAsia="Calibri" w:hAnsi="Calibri"/>
          <w:i/>
          <w:kern w:val="32"/>
          <w:sz w:val="24"/>
          <w:szCs w:val="22"/>
          <w:lang w:val="ro-RO"/>
        </w:rPr>
        <w:t>necesitatea corectării bugetului indicativ;</w:t>
      </w:r>
    </w:p>
    <w:p w14:paraId="7FC761CE" w14:textId="77777777" w:rsidR="00E05817" w:rsidRPr="00E05817" w:rsidRDefault="00E05817" w:rsidP="008C1A71">
      <w:pPr>
        <w:numPr>
          <w:ilvl w:val="0"/>
          <w:numId w:val="153"/>
        </w:numPr>
        <w:spacing w:line="276" w:lineRule="auto"/>
        <w:jc w:val="both"/>
        <w:rPr>
          <w:rFonts w:ascii="Calibri" w:eastAsia="Calibri" w:hAnsi="Calibri"/>
          <w:i/>
          <w:kern w:val="32"/>
          <w:sz w:val="24"/>
          <w:szCs w:val="22"/>
          <w:lang w:val="ro-RO"/>
        </w:rPr>
      </w:pPr>
      <w:r w:rsidRPr="00E05817">
        <w:rPr>
          <w:rFonts w:ascii="Calibri" w:eastAsia="Calibri" w:hAnsi="Calibri"/>
          <w:i/>
          <w:kern w:val="32"/>
          <w:sz w:val="24"/>
          <w:szCs w:val="22"/>
          <w:lang w:val="ro-RO"/>
        </w:rPr>
        <w:t>în cazul în care expertul are o suspiciune legată de crearea unor condiții artificiale.</w:t>
      </w:r>
    </w:p>
    <w:p w14:paraId="1F000DA8" w14:textId="77777777" w:rsidR="00E05817" w:rsidRPr="00E05817" w:rsidRDefault="00E05817" w:rsidP="00E05817">
      <w:pPr>
        <w:overflowPunct w:val="0"/>
        <w:autoSpaceDE w:val="0"/>
        <w:autoSpaceDN w:val="0"/>
        <w:adjustRightInd w:val="0"/>
        <w:spacing w:before="120" w:after="120"/>
        <w:textAlignment w:val="baseline"/>
        <w:rPr>
          <w:rFonts w:ascii="Calibri" w:eastAsia="Calibri" w:hAnsi="Calibri"/>
          <w:b/>
          <w:sz w:val="24"/>
          <w:szCs w:val="22"/>
          <w:lang w:val="ro-RO"/>
        </w:rPr>
      </w:pPr>
    </w:p>
    <w:p w14:paraId="60189635" w14:textId="77777777" w:rsidR="00E05817" w:rsidRPr="00E05817" w:rsidRDefault="00E05817" w:rsidP="00B92EB5">
      <w:pPr>
        <w:pStyle w:val="Titlu1"/>
        <w:rPr>
          <w:rFonts w:ascii="Calibri" w:eastAsia="Calibri" w:hAnsi="Calibri"/>
          <w:b/>
          <w:szCs w:val="22"/>
          <w:lang w:val="ro-RO"/>
        </w:rPr>
      </w:pPr>
      <w:bookmarkStart w:id="6" w:name="_Toc3196649"/>
      <w:r w:rsidRPr="00E05817">
        <w:rPr>
          <w:rFonts w:ascii="Calibri" w:eastAsia="Calibri" w:hAnsi="Calibri"/>
          <w:b/>
          <w:szCs w:val="22"/>
          <w:lang w:val="ro-RO"/>
        </w:rPr>
        <w:t>VERIFICAREA CRITERIILOR DE ELIGIBILITATE A PROIECTULUI</w:t>
      </w:r>
      <w:bookmarkEnd w:id="6"/>
    </w:p>
    <w:p w14:paraId="2A476797" w14:textId="77777777" w:rsidR="00E05817" w:rsidRPr="00E05817" w:rsidRDefault="00E05817" w:rsidP="00B92EB5">
      <w:pPr>
        <w:pStyle w:val="Titlu2"/>
        <w:rPr>
          <w:rFonts w:ascii="Calibri" w:eastAsia="Calibri" w:hAnsi="Calibri"/>
          <w:sz w:val="24"/>
          <w:szCs w:val="22"/>
          <w:lang w:val="ro-RO"/>
        </w:rPr>
      </w:pPr>
      <w:bookmarkStart w:id="7" w:name="_Toc3196650"/>
      <w:r w:rsidRPr="00E05817">
        <w:rPr>
          <w:rFonts w:ascii="Calibri" w:eastAsia="Calibri" w:hAnsi="Calibri"/>
          <w:sz w:val="24"/>
          <w:szCs w:val="22"/>
          <w:lang w:val="ro-RO"/>
        </w:rPr>
        <w:t>A. Verificarea eligibilității solicitantului</w:t>
      </w:r>
      <w:bookmarkEnd w:id="7"/>
    </w:p>
    <w:p w14:paraId="105DDAC2" w14:textId="77777777" w:rsidR="00E05817" w:rsidRPr="00E05817" w:rsidRDefault="00E05817" w:rsidP="00E05817">
      <w:pPr>
        <w:spacing w:before="120" w:after="120"/>
        <w:rPr>
          <w:rFonts w:ascii="Calibri" w:eastAsia="Calibri" w:hAnsi="Calibri"/>
          <w:vanish/>
          <w:sz w:val="24"/>
          <w:szCs w:val="22"/>
          <w:lang w:val="ro-RO"/>
        </w:rPr>
      </w:pPr>
      <w:r w:rsidRPr="00E05817" w:rsidDel="003A42BE">
        <w:rPr>
          <w:rFonts w:ascii="Calibri" w:eastAsia="Calibri" w:hAnsi="Calibri"/>
          <w:b/>
          <w:sz w:val="24"/>
          <w:szCs w:val="22"/>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7696"/>
      </w:tblGrid>
      <w:tr w:rsidR="00E05817" w:rsidRPr="00E05817" w14:paraId="4BA60A8C" w14:textId="77777777" w:rsidTr="00202C36">
        <w:trPr>
          <w:trHeight w:val="427"/>
        </w:trPr>
        <w:tc>
          <w:tcPr>
            <w:tcW w:w="837" w:type="pct"/>
            <w:tcBorders>
              <w:top w:val="single" w:sz="4" w:space="0" w:color="auto"/>
              <w:left w:val="single" w:sz="4" w:space="0" w:color="auto"/>
              <w:bottom w:val="single" w:sz="4" w:space="0" w:color="auto"/>
              <w:right w:val="single" w:sz="4" w:space="0" w:color="auto"/>
            </w:tcBorders>
            <w:shd w:val="clear" w:color="auto" w:fill="D9D9D9"/>
          </w:tcPr>
          <w:p w14:paraId="7B9E0237" w14:textId="77777777" w:rsidR="00E05817" w:rsidRPr="00E05817" w:rsidRDefault="00E05817" w:rsidP="00E05817">
            <w:pPr>
              <w:overflowPunct w:val="0"/>
              <w:autoSpaceDE w:val="0"/>
              <w:autoSpaceDN w:val="0"/>
              <w:adjustRightInd w:val="0"/>
              <w:textAlignment w:val="baseline"/>
              <w:rPr>
                <w:rFonts w:ascii="Calibri" w:eastAsia="Calibri" w:hAnsi="Calibri"/>
                <w:b/>
                <w:sz w:val="24"/>
                <w:szCs w:val="22"/>
                <w:lang w:val="ro-RO"/>
              </w:rPr>
            </w:pPr>
            <w:r w:rsidRPr="00E05817">
              <w:rPr>
                <w:rFonts w:ascii="Calibri" w:eastAsia="Calibri" w:hAnsi="Calibri"/>
                <w:b/>
                <w:sz w:val="24"/>
                <w:szCs w:val="22"/>
                <w:lang w:val="ro-RO"/>
              </w:rPr>
              <w:t>DOCUMENTE DE PREZENTAT</w:t>
            </w:r>
          </w:p>
        </w:tc>
        <w:tc>
          <w:tcPr>
            <w:tcW w:w="4163" w:type="pct"/>
            <w:tcBorders>
              <w:top w:val="single" w:sz="4" w:space="0" w:color="auto"/>
              <w:left w:val="single" w:sz="4" w:space="0" w:color="auto"/>
              <w:bottom w:val="single" w:sz="4" w:space="0" w:color="auto"/>
              <w:right w:val="single" w:sz="4" w:space="0" w:color="auto"/>
            </w:tcBorders>
            <w:shd w:val="clear" w:color="auto" w:fill="D9D9D9"/>
          </w:tcPr>
          <w:p w14:paraId="77C7EB97" w14:textId="77777777" w:rsidR="00E05817" w:rsidRPr="00E05817" w:rsidRDefault="00E05817" w:rsidP="00E05817">
            <w:pPr>
              <w:overflowPunct w:val="0"/>
              <w:autoSpaceDE w:val="0"/>
              <w:autoSpaceDN w:val="0"/>
              <w:adjustRightInd w:val="0"/>
              <w:jc w:val="center"/>
              <w:textAlignment w:val="baseline"/>
              <w:rPr>
                <w:rFonts w:ascii="Calibri" w:eastAsia="Calibri" w:hAnsi="Calibri"/>
                <w:b/>
                <w:sz w:val="24"/>
                <w:szCs w:val="22"/>
                <w:lang w:val="ro-RO"/>
              </w:rPr>
            </w:pPr>
            <w:r w:rsidRPr="00E05817">
              <w:rPr>
                <w:rFonts w:ascii="Calibri" w:eastAsia="Calibri" w:hAnsi="Calibri"/>
                <w:b/>
                <w:sz w:val="24"/>
                <w:szCs w:val="22"/>
                <w:lang w:val="ro-RO"/>
              </w:rPr>
              <w:t>PUNCTE DE VERIFICAT IN DOCUMENTE</w:t>
            </w:r>
          </w:p>
        </w:tc>
      </w:tr>
      <w:tr w:rsidR="00E05817" w:rsidRPr="00E05817" w14:paraId="342F7904" w14:textId="77777777" w:rsidTr="00202C36">
        <w:trPr>
          <w:trHeight w:val="1703"/>
        </w:trPr>
        <w:tc>
          <w:tcPr>
            <w:tcW w:w="837" w:type="pct"/>
            <w:tcBorders>
              <w:top w:val="single" w:sz="4" w:space="0" w:color="auto"/>
              <w:left w:val="single" w:sz="4" w:space="0" w:color="auto"/>
              <w:bottom w:val="single" w:sz="4" w:space="0" w:color="auto"/>
              <w:right w:val="single" w:sz="4" w:space="0" w:color="auto"/>
            </w:tcBorders>
          </w:tcPr>
          <w:p w14:paraId="3BEF7F17" w14:textId="77777777" w:rsidR="00E05817" w:rsidRPr="00E05817" w:rsidRDefault="00E05817" w:rsidP="00E05817">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b/>
                <w:sz w:val="24"/>
                <w:szCs w:val="22"/>
                <w:lang w:val="ro-RO"/>
              </w:rPr>
              <w:t>1.</w:t>
            </w:r>
            <w:r w:rsidRPr="00E05817">
              <w:rPr>
                <w:rFonts w:ascii="Calibri" w:eastAsia="Calibri" w:hAnsi="Calibri"/>
                <w:sz w:val="24"/>
                <w:szCs w:val="22"/>
                <w:lang w:val="ro-RO"/>
              </w:rPr>
              <w:t xml:space="preserve"> Solicitantul este înregistrat în Registrul debitorilor AFIR atât pentru Programul SAPARD, cât și pentru FEADR?</w:t>
            </w:r>
          </w:p>
          <w:p w14:paraId="6DEB7436" w14:textId="77777777" w:rsidR="00E05817" w:rsidRPr="00E05817" w:rsidRDefault="00E05817" w:rsidP="00E05817">
            <w:pPr>
              <w:overflowPunct w:val="0"/>
              <w:autoSpaceDE w:val="0"/>
              <w:autoSpaceDN w:val="0"/>
              <w:adjustRightInd w:val="0"/>
              <w:jc w:val="both"/>
              <w:textAlignment w:val="baseline"/>
              <w:rPr>
                <w:rFonts w:ascii="Calibri" w:eastAsia="Calibri" w:hAnsi="Calibri"/>
                <w:sz w:val="24"/>
                <w:szCs w:val="22"/>
                <w:lang w:val="ro-RO"/>
              </w:rPr>
            </w:pPr>
          </w:p>
          <w:p w14:paraId="7CD63A2B" w14:textId="77777777" w:rsidR="00E05817" w:rsidRPr="00E05817" w:rsidRDefault="00E05817" w:rsidP="00E05817">
            <w:pPr>
              <w:overflowPunct w:val="0"/>
              <w:autoSpaceDE w:val="0"/>
              <w:autoSpaceDN w:val="0"/>
              <w:adjustRightInd w:val="0"/>
              <w:jc w:val="both"/>
              <w:textAlignment w:val="baseline"/>
              <w:rPr>
                <w:rFonts w:ascii="Calibri" w:eastAsia="Calibri" w:hAnsi="Calibri"/>
                <w:sz w:val="24"/>
                <w:szCs w:val="22"/>
                <w:lang w:val="ro-RO"/>
              </w:rPr>
            </w:pPr>
          </w:p>
          <w:p w14:paraId="41827BE2" w14:textId="77777777" w:rsidR="00E05817" w:rsidRPr="00E05817" w:rsidRDefault="00E05817" w:rsidP="00E05817">
            <w:pPr>
              <w:overflowPunct w:val="0"/>
              <w:autoSpaceDE w:val="0"/>
              <w:autoSpaceDN w:val="0"/>
              <w:adjustRightInd w:val="0"/>
              <w:jc w:val="both"/>
              <w:textAlignment w:val="baseline"/>
              <w:rPr>
                <w:rFonts w:ascii="Calibri" w:eastAsia="Calibri" w:hAnsi="Calibri"/>
                <w:sz w:val="24"/>
                <w:szCs w:val="22"/>
                <w:shd w:val="clear" w:color="auto" w:fill="FFFF00"/>
                <w:lang w:val="ro-RO"/>
              </w:rPr>
            </w:pPr>
            <w:r w:rsidRPr="00E05817">
              <w:rPr>
                <w:rFonts w:ascii="Calibri" w:eastAsia="Calibri" w:hAnsi="Calibri"/>
                <w:sz w:val="24"/>
                <w:szCs w:val="22"/>
                <w:lang w:val="ro-RO"/>
              </w:rPr>
              <w:t>Documente verificate :</w:t>
            </w:r>
          </w:p>
          <w:p w14:paraId="45D7551C" w14:textId="77777777" w:rsidR="00E05817" w:rsidRPr="00E05817" w:rsidRDefault="00E05817" w:rsidP="00E05817">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 xml:space="preserve">Declaraţia pe </w:t>
            </w:r>
            <w:r w:rsidRPr="00E05817">
              <w:rPr>
                <w:rFonts w:ascii="Calibri" w:eastAsia="Calibri" w:hAnsi="Calibri"/>
                <w:sz w:val="24"/>
                <w:szCs w:val="22"/>
                <w:lang w:val="ro-RO"/>
              </w:rPr>
              <w:lastRenderedPageBreak/>
              <w:t>propria răspundere a solicitantului din secțiunea F din cererea de finanțare.</w:t>
            </w:r>
          </w:p>
          <w:p w14:paraId="70E8DC00" w14:textId="77777777" w:rsidR="00E05817" w:rsidRPr="00E05817" w:rsidRDefault="00E05817" w:rsidP="00E05817">
            <w:pPr>
              <w:jc w:val="both"/>
              <w:rPr>
                <w:rFonts w:ascii="Calibri" w:eastAsia="Calibri" w:hAnsi="Calibri"/>
                <w:sz w:val="24"/>
                <w:szCs w:val="22"/>
                <w:lang w:val="ro-RO"/>
              </w:rPr>
            </w:pPr>
          </w:p>
          <w:p w14:paraId="304CDB1F" w14:textId="77777777" w:rsidR="00E05817" w:rsidRPr="00E05817" w:rsidRDefault="00E05817" w:rsidP="00E05817">
            <w:pPr>
              <w:jc w:val="both"/>
              <w:rPr>
                <w:rFonts w:ascii="Calibri" w:eastAsia="Calibri" w:hAnsi="Calibri"/>
                <w:sz w:val="24"/>
                <w:szCs w:val="22"/>
                <w:lang w:val="ro-RO"/>
              </w:rPr>
            </w:pPr>
          </w:p>
        </w:tc>
        <w:tc>
          <w:tcPr>
            <w:tcW w:w="4163" w:type="pct"/>
            <w:tcBorders>
              <w:top w:val="single" w:sz="4" w:space="0" w:color="auto"/>
              <w:left w:val="single" w:sz="4" w:space="0" w:color="auto"/>
              <w:bottom w:val="single" w:sz="4" w:space="0" w:color="auto"/>
              <w:right w:val="single" w:sz="4" w:space="0" w:color="auto"/>
            </w:tcBorders>
            <w:hideMark/>
          </w:tcPr>
          <w:p w14:paraId="0F7EF621" w14:textId="77777777" w:rsidR="00E05817" w:rsidRPr="00E05817" w:rsidRDefault="00E05817" w:rsidP="00E05817">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lastRenderedPageBreak/>
              <w:t xml:space="preserve">Expertul verifică dacă solicitantul este înscris cu debite în Registrul debitorilor pentru SAPARD şi FEADR, aflat pe link-ul </w:t>
            </w:r>
            <w:hyperlink r:id="rId11" w:history="1">
              <w:r w:rsidRPr="00E05817">
                <w:rPr>
                  <w:rFonts w:ascii="Calibri" w:eastAsia="Calibri" w:hAnsi="Calibri"/>
                  <w:color w:val="0000FF"/>
                  <w:sz w:val="24"/>
                  <w:szCs w:val="22"/>
                  <w:u w:val="single"/>
                  <w:lang w:val="ro-RO"/>
                </w:rPr>
                <w:t>\\alpaca\Debite</w:t>
              </w:r>
            </w:hyperlink>
            <w:r w:rsidRPr="00E05817">
              <w:rPr>
                <w:rFonts w:ascii="Calibri" w:eastAsia="Calibri" w:hAnsi="Calibri"/>
                <w:sz w:val="24"/>
                <w:szCs w:val="22"/>
                <w:lang w:val="ro-RO"/>
              </w:rPr>
              <w:t xml:space="preserve"> </w:t>
            </w:r>
          </w:p>
          <w:p w14:paraId="14B4F681" w14:textId="77777777" w:rsidR="00E05817" w:rsidRPr="00E05817" w:rsidRDefault="00E05817" w:rsidP="00E05817">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D617446" w14:textId="77777777" w:rsidR="00E05817" w:rsidRPr="00E05817" w:rsidRDefault="00E05817" w:rsidP="00E05817">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În cazul în care solicitantul își asumă acest angajament în urma solicitării, semnează și ștampilează, după caz, declarația, expertul va bifa “DA”, cererea fiind declarată eligibilă.</w:t>
            </w:r>
          </w:p>
          <w:p w14:paraId="1EB6913A" w14:textId="77777777" w:rsidR="00E05817" w:rsidRPr="00E05817" w:rsidRDefault="00E05817" w:rsidP="00E05817">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 xml:space="preserve">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w:t>
            </w:r>
            <w:r w:rsidRPr="00E05817">
              <w:rPr>
                <w:rFonts w:ascii="Calibri" w:eastAsia="Calibri" w:hAnsi="Calibri"/>
                <w:sz w:val="24"/>
                <w:szCs w:val="22"/>
                <w:lang w:val="ro-RO"/>
              </w:rPr>
              <w:lastRenderedPageBreak/>
              <w:t>liniile prevăzute în acest scop la rubrica „Observatii” şi cererea va fi declarată neeligibilă.</w:t>
            </w:r>
          </w:p>
          <w:p w14:paraId="5CEE11D8" w14:textId="77777777" w:rsidR="00E05817" w:rsidRPr="00E05817" w:rsidRDefault="00E05817" w:rsidP="00E05817">
            <w:pPr>
              <w:autoSpaceDE w:val="0"/>
              <w:autoSpaceDN w:val="0"/>
              <w:adjustRightInd w:val="0"/>
              <w:jc w:val="both"/>
              <w:rPr>
                <w:rFonts w:ascii="Calibri" w:eastAsia="Calibri" w:hAnsi="Calibri"/>
                <w:sz w:val="24"/>
                <w:szCs w:val="22"/>
                <w:lang w:val="ro-RO"/>
              </w:rPr>
            </w:pPr>
            <w:r w:rsidRPr="00E05817">
              <w:rPr>
                <w:rFonts w:ascii="Calibri" w:eastAsia="Calibri" w:hAnsi="Calibri"/>
                <w:sz w:val="24"/>
                <w:szCs w:val="22"/>
                <w:lang w:val="ro-RO"/>
              </w:rPr>
              <w:t xml:space="preserve">În etapa prevăzută la SECȚIUNEA II punctul D: </w:t>
            </w:r>
            <w:r w:rsidRPr="00E05817">
              <w:rPr>
                <w:rFonts w:ascii="Calibri" w:eastAsia="Calibri" w:hAnsi="Calibri"/>
                <w:i/>
                <w:sz w:val="24"/>
                <w:szCs w:val="22"/>
                <w:lang w:val="ro-RO"/>
              </w:rPr>
              <w:t>Verificarea conformităţii şi eligibilităţii documentelor solicitate în vederea contractării</w:t>
            </w:r>
            <w:r w:rsidRPr="00E05817">
              <w:rPr>
                <w:rFonts w:ascii="Calibri" w:eastAsia="Calibri" w:hAnsi="Calibri"/>
                <w:sz w:val="24"/>
                <w:szCs w:val="22"/>
                <w:lang w:val="ro-RO"/>
              </w:rPr>
              <w:t xml:space="preserve"> expertul va verifica dacă beneficiarul a depus „</w:t>
            </w:r>
            <w:r w:rsidRPr="00E05817">
              <w:rPr>
                <w:rFonts w:ascii="Calibri" w:eastAsia="Calibri" w:hAnsi="Calibri"/>
                <w:i/>
                <w:sz w:val="24"/>
                <w:szCs w:val="22"/>
                <w:lang w:val="ro-RO"/>
              </w:rPr>
              <w:t>Dovada achitării integrale a datoriei faţă de AFIR, inclusiv dobânzile şi majorările de întâziere (dacă este cazul)</w:t>
            </w:r>
            <w:r w:rsidRPr="00E05817">
              <w:rPr>
                <w:rFonts w:ascii="Calibri" w:eastAsia="Calibri" w:hAnsi="Calibri"/>
                <w:sz w:val="24"/>
                <w:szCs w:val="22"/>
                <w:lang w:val="ro-RO"/>
              </w:rPr>
              <w:t xml:space="preserve">” în termenul precizat în notificarea AFIR privind selectarea cererii de finanțare și semnarea contractului de finanțare. </w:t>
            </w:r>
          </w:p>
        </w:tc>
      </w:tr>
    </w:tbl>
    <w:p w14:paraId="1C42575C" w14:textId="77777777" w:rsidR="00862D60" w:rsidRDefault="00862D60" w:rsidP="00202C36">
      <w:pPr>
        <w:rPr>
          <w:rFonts w:eastAsia="Calibri"/>
          <w:lang w:val="ro-RO" w:eastAsia="x-none"/>
        </w:rPr>
      </w:pPr>
    </w:p>
    <w:p w14:paraId="381E3425" w14:textId="77777777" w:rsidR="00862D60" w:rsidRDefault="00862D60" w:rsidP="00202C36">
      <w:pPr>
        <w:rPr>
          <w:rFonts w:eastAsia="Calibri"/>
          <w:lang w:val="ro-RO"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884"/>
      </w:tblGrid>
      <w:tr w:rsidR="00862D60" w:rsidRPr="00E05817" w14:paraId="2B1D0BDE" w14:textId="77777777" w:rsidTr="00202C36">
        <w:trPr>
          <w:trHeight w:val="144"/>
        </w:trPr>
        <w:tc>
          <w:tcPr>
            <w:tcW w:w="1276" w:type="pct"/>
            <w:tcBorders>
              <w:top w:val="single" w:sz="4" w:space="0" w:color="auto"/>
              <w:left w:val="single" w:sz="4" w:space="0" w:color="auto"/>
              <w:bottom w:val="single" w:sz="4" w:space="0" w:color="auto"/>
              <w:right w:val="single" w:sz="4" w:space="0" w:color="auto"/>
            </w:tcBorders>
          </w:tcPr>
          <w:p w14:paraId="79C35378"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shd w:val="clear" w:color="auto" w:fill="FFFF00"/>
                <w:lang w:val="ro-RO"/>
              </w:rPr>
            </w:pPr>
            <w:r w:rsidRPr="00E05817">
              <w:rPr>
                <w:rFonts w:ascii="Calibri" w:eastAsia="Calibri" w:hAnsi="Calibri"/>
                <w:b/>
                <w:sz w:val="24"/>
                <w:szCs w:val="22"/>
                <w:lang w:val="ro-RO"/>
              </w:rPr>
              <w:t xml:space="preserve">2. </w:t>
            </w:r>
            <w:r w:rsidRPr="00E05817">
              <w:rPr>
                <w:rFonts w:ascii="Calibri" w:eastAsia="Calibri" w:hAnsi="Calibri"/>
                <w:sz w:val="24"/>
                <w:szCs w:val="22"/>
                <w:lang w:val="ro-RO"/>
              </w:rPr>
              <w:t>Solicitantul se regăseşte în Bazele de date privind dubla finanţare?</w:t>
            </w:r>
          </w:p>
          <w:p w14:paraId="55660F3D"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shd w:val="clear" w:color="auto" w:fill="FFFF00"/>
                <w:lang w:val="ro-RO"/>
              </w:rPr>
            </w:pPr>
          </w:p>
          <w:p w14:paraId="47637FAF"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shd w:val="clear" w:color="auto" w:fill="FFFF00"/>
                <w:lang w:val="ro-RO"/>
              </w:rPr>
            </w:pPr>
            <w:r w:rsidRPr="00E05817">
              <w:rPr>
                <w:rFonts w:ascii="Calibri" w:eastAsia="Calibri" w:hAnsi="Calibri"/>
                <w:sz w:val="24"/>
                <w:szCs w:val="22"/>
                <w:lang w:val="ro-RO"/>
              </w:rPr>
              <w:t>Documente verificate :</w:t>
            </w:r>
          </w:p>
          <w:p w14:paraId="4F264553"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Secțiunea C din cererea de finanțare.</w:t>
            </w:r>
          </w:p>
          <w:p w14:paraId="0A3E5873"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Declaraţia pe propria răspundere a solicitantului din secțiunea F din Cererea de Finanțare</w:t>
            </w:r>
          </w:p>
          <w:p w14:paraId="14D3D858"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p>
          <w:p w14:paraId="1E1F7406"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 xml:space="preserve">Baza de date FEADR </w:t>
            </w:r>
          </w:p>
          <w:p w14:paraId="37B2CBAB"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Baza de Date pusă la dispoziţia AFIR de către MADR prin AM-PNDR: lista proiectelor finanţate din alte surse externe aflate în perioada de valabilitate a contractului (inclusiv perioada de monitorizare);</w:t>
            </w:r>
          </w:p>
          <w:p w14:paraId="613C2F84"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p>
          <w:p w14:paraId="5CF7D755"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p>
          <w:p w14:paraId="2B0CC5CD"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 xml:space="preserve">Raport asupra utilizării programelor de finanţare nerambursabilă întocmit de solicitant (va cuprinde obiective, tip de investiţie, lista cheltuielilor eligibile, costuri şi stadiul </w:t>
            </w:r>
            <w:r w:rsidRPr="00E05817">
              <w:rPr>
                <w:rFonts w:ascii="Calibri" w:eastAsia="Calibri" w:hAnsi="Calibri"/>
                <w:sz w:val="24"/>
                <w:szCs w:val="22"/>
                <w:lang w:val="ro-RO"/>
              </w:rPr>
              <w:lastRenderedPageBreak/>
              <w:t>proiectului, perioada derulării proiectului), pentru solicitanţii care au mai beneficiat de finanţare nerambursabilă începând cu anul 2007 pentru aceleaşi tipuri de investiţii.</w:t>
            </w:r>
          </w:p>
        </w:tc>
        <w:tc>
          <w:tcPr>
            <w:tcW w:w="3724" w:type="pct"/>
            <w:tcBorders>
              <w:top w:val="single" w:sz="4" w:space="0" w:color="auto"/>
              <w:left w:val="single" w:sz="4" w:space="0" w:color="auto"/>
              <w:bottom w:val="single" w:sz="4" w:space="0" w:color="auto"/>
              <w:right w:val="single" w:sz="4" w:space="0" w:color="auto"/>
            </w:tcBorders>
          </w:tcPr>
          <w:p w14:paraId="240D0EDC"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lastRenderedPageBreak/>
              <w:t>Verificarea evitării dublei finanţări se efectuează prin următoarele verificări:</w:t>
            </w:r>
          </w:p>
          <w:p w14:paraId="23FFC90B" w14:textId="77777777" w:rsidR="00862D60" w:rsidRPr="00E05817" w:rsidRDefault="00862D60" w:rsidP="00103216">
            <w:pPr>
              <w:numPr>
                <w:ilvl w:val="0"/>
                <w:numId w:val="157"/>
              </w:numPr>
              <w:overflowPunct w:val="0"/>
              <w:autoSpaceDE w:val="0"/>
              <w:autoSpaceDN w:val="0"/>
              <w:adjustRightInd w:val="0"/>
              <w:spacing w:after="200" w:line="276" w:lineRule="auto"/>
              <w:ind w:left="352" w:hanging="352"/>
              <w:contextualSpacing/>
              <w:jc w:val="both"/>
              <w:textAlignment w:val="baseline"/>
              <w:rPr>
                <w:rFonts w:ascii="Calibri" w:eastAsia="Calibri" w:hAnsi="Calibri"/>
                <w:sz w:val="24"/>
                <w:szCs w:val="22"/>
                <w:lang w:val="ro-RO"/>
              </w:rPr>
            </w:pPr>
            <w:r w:rsidRPr="00E05817">
              <w:rPr>
                <w:rFonts w:ascii="Calibri" w:eastAsia="Calibri" w:hAnsi="Calibri"/>
                <w:sz w:val="24"/>
                <w:szCs w:val="22"/>
                <w:lang w:val="ro-RO"/>
              </w:rPr>
              <w:t>existenţa bifelor în secţiunea C din Cererea de finanţare;</w:t>
            </w:r>
          </w:p>
          <w:p w14:paraId="26D06A8A" w14:textId="77777777" w:rsidR="00862D60" w:rsidRPr="00E05817" w:rsidRDefault="00862D60" w:rsidP="00103216">
            <w:pPr>
              <w:numPr>
                <w:ilvl w:val="0"/>
                <w:numId w:val="157"/>
              </w:numPr>
              <w:overflowPunct w:val="0"/>
              <w:autoSpaceDE w:val="0"/>
              <w:autoSpaceDN w:val="0"/>
              <w:adjustRightInd w:val="0"/>
              <w:spacing w:after="200" w:line="276" w:lineRule="auto"/>
              <w:ind w:left="352" w:hanging="352"/>
              <w:contextualSpacing/>
              <w:jc w:val="both"/>
              <w:textAlignment w:val="baseline"/>
              <w:rPr>
                <w:rFonts w:ascii="Calibri" w:eastAsia="Calibri" w:hAnsi="Calibri"/>
                <w:sz w:val="24"/>
                <w:szCs w:val="22"/>
                <w:lang w:val="ro-RO"/>
              </w:rPr>
            </w:pPr>
            <w:r w:rsidRPr="00E05817">
              <w:rPr>
                <w:rFonts w:ascii="Calibri" w:eastAsia="Calibri" w:hAnsi="Calibri"/>
                <w:sz w:val="24"/>
                <w:szCs w:val="22"/>
                <w:lang w:val="ro-RO"/>
              </w:rPr>
              <w:t>prin existenţa semnăturii și după caz a ștampilei în dreptul rubricii „</w:t>
            </w:r>
            <w:r w:rsidRPr="00E05817">
              <w:rPr>
                <w:rFonts w:ascii="Calibri" w:eastAsia="Calibri" w:hAnsi="Calibri"/>
                <w:i/>
                <w:sz w:val="24"/>
                <w:szCs w:val="22"/>
                <w:lang w:val="ro-RO"/>
              </w:rPr>
              <w:t>Semnătură reprezentant legal şi ştampila (după caz)</w:t>
            </w:r>
            <w:r w:rsidRPr="00E05817">
              <w:rPr>
                <w:rFonts w:ascii="Calibri" w:eastAsia="Calibri" w:hAnsi="Calibri"/>
                <w:sz w:val="24"/>
                <w:szCs w:val="22"/>
                <w:lang w:val="ro-RO"/>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493E4CF" w14:textId="77777777" w:rsidR="00862D60" w:rsidRPr="00E05817" w:rsidRDefault="00862D60" w:rsidP="00103216">
            <w:pPr>
              <w:numPr>
                <w:ilvl w:val="0"/>
                <w:numId w:val="157"/>
              </w:numPr>
              <w:overflowPunct w:val="0"/>
              <w:autoSpaceDE w:val="0"/>
              <w:autoSpaceDN w:val="0"/>
              <w:adjustRightInd w:val="0"/>
              <w:spacing w:after="200" w:line="276" w:lineRule="auto"/>
              <w:ind w:left="352" w:hanging="352"/>
              <w:contextualSpacing/>
              <w:jc w:val="both"/>
              <w:textAlignment w:val="baseline"/>
              <w:rPr>
                <w:rFonts w:ascii="Calibri" w:eastAsia="Calibri" w:hAnsi="Calibri"/>
                <w:sz w:val="24"/>
                <w:szCs w:val="22"/>
                <w:lang w:val="ro-RO"/>
              </w:rPr>
            </w:pPr>
            <w:r w:rsidRPr="00E05817">
              <w:rPr>
                <w:rFonts w:ascii="Calibri" w:eastAsia="Calibri" w:hAnsi="Calibri"/>
                <w:sz w:val="24"/>
                <w:szCs w:val="22"/>
                <w:lang w:val="ro-RO"/>
              </w:rPr>
              <w:t>verificarea în Baza de Date cu proiecte FEADR;</w:t>
            </w:r>
          </w:p>
          <w:p w14:paraId="58BDA746" w14:textId="77777777" w:rsidR="00862D60" w:rsidRPr="00E05817" w:rsidRDefault="00862D60" w:rsidP="00103216">
            <w:pPr>
              <w:numPr>
                <w:ilvl w:val="0"/>
                <w:numId w:val="157"/>
              </w:numPr>
              <w:overflowPunct w:val="0"/>
              <w:autoSpaceDE w:val="0"/>
              <w:autoSpaceDN w:val="0"/>
              <w:adjustRightInd w:val="0"/>
              <w:spacing w:after="200" w:line="276" w:lineRule="auto"/>
              <w:ind w:left="352" w:hanging="352"/>
              <w:contextualSpacing/>
              <w:jc w:val="both"/>
              <w:textAlignment w:val="baseline"/>
              <w:rPr>
                <w:rFonts w:ascii="Calibri" w:eastAsia="Calibri" w:hAnsi="Calibri"/>
                <w:sz w:val="24"/>
                <w:szCs w:val="22"/>
                <w:lang w:val="ro-RO"/>
              </w:rPr>
            </w:pPr>
            <w:r w:rsidRPr="00E05817">
              <w:rPr>
                <w:rFonts w:ascii="Calibri" w:eastAsia="Calibri" w:hAnsi="Calibri"/>
                <w:sz w:val="24"/>
                <w:szCs w:val="22"/>
                <w:lang w:val="ro-RO"/>
              </w:rPr>
              <w:t xml:space="preserve">verificarea în Baza de Date pusă la dispoziţia AFIR de către MADR prin AM-PNDR: lista proiectelor finanţate din alte surse aflată pe fileserver\ metodologienou\ Lista proiectelor finanţate din alte surse. </w:t>
            </w:r>
          </w:p>
          <w:p w14:paraId="7EC70C9B"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rPr>
            </w:pPr>
            <w:r w:rsidRPr="00E05817">
              <w:rPr>
                <w:rFonts w:ascii="Calibri" w:eastAsia="Calibri" w:hAnsi="Calibri"/>
                <w:sz w:val="24"/>
                <w:szCs w:val="22"/>
                <w:lang w:val="ro-RO"/>
              </w:rPr>
              <w:t>Verificarea în Baza de Date cu proiecte FEADR sau în Baza de date pusă la dispoziţie de AM-PNDR se face atât prin verificarea numelui solicitantului, cât şi a Codului de Înregistrare Fiscală.</w:t>
            </w:r>
          </w:p>
          <w:p w14:paraId="353B90E4"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p>
          <w:p w14:paraId="49325AF6" w14:textId="77777777" w:rsidR="00862D60" w:rsidRPr="00E05817" w:rsidRDefault="00862D60" w:rsidP="00103216">
            <w:pPr>
              <w:autoSpaceDE w:val="0"/>
              <w:autoSpaceDN w:val="0"/>
              <w:adjustRightInd w:val="0"/>
              <w:jc w:val="both"/>
              <w:rPr>
                <w:rFonts w:ascii="Calibri" w:eastAsia="Calibri" w:hAnsi="Calibri"/>
                <w:sz w:val="24"/>
                <w:szCs w:val="22"/>
                <w:lang w:val="ro-RO"/>
              </w:rPr>
            </w:pPr>
            <w:r w:rsidRPr="00E05817">
              <w:rPr>
                <w:rFonts w:ascii="Arial" w:eastAsia="Calibri" w:hAnsi="Arial" w:cs="Arial"/>
                <w:bCs/>
                <w:sz w:val="24"/>
                <w:szCs w:val="24"/>
                <w:lang w:val="ro-RO" w:eastAsia="fr-FR"/>
              </w:rPr>
              <w:t>►</w:t>
            </w:r>
            <w:r w:rsidRPr="00E05817">
              <w:rPr>
                <w:rFonts w:ascii="Calibri" w:eastAsia="Calibri" w:hAnsi="Calibri"/>
                <w:sz w:val="24"/>
                <w:szCs w:val="22"/>
                <w:lang w:val="ro-RO"/>
              </w:rPr>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w:t>
            </w:r>
            <w:r w:rsidRPr="00E05817">
              <w:rPr>
                <w:rFonts w:ascii="Calibri" w:eastAsia="Calibri" w:hAnsi="Calibri"/>
                <w:sz w:val="24"/>
                <w:szCs w:val="22"/>
                <w:lang w:val="ro-RO"/>
              </w:rPr>
              <w:lastRenderedPageBreak/>
              <w:t>finanţare este neeligibilă.</w:t>
            </w:r>
          </w:p>
          <w:p w14:paraId="2BD86AEE" w14:textId="77777777" w:rsidR="00862D60" w:rsidRPr="00E05817" w:rsidRDefault="00862D60" w:rsidP="00103216">
            <w:pPr>
              <w:autoSpaceDE w:val="0"/>
              <w:autoSpaceDN w:val="0"/>
              <w:adjustRightInd w:val="0"/>
              <w:jc w:val="both"/>
              <w:rPr>
                <w:rFonts w:ascii="Calibri" w:eastAsia="Calibri" w:hAnsi="Calibri"/>
                <w:sz w:val="24"/>
                <w:szCs w:val="22"/>
                <w:lang w:val="ro-RO"/>
              </w:rPr>
            </w:pPr>
          </w:p>
          <w:p w14:paraId="288B04F4"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Arial" w:eastAsia="Calibri" w:hAnsi="Arial" w:cs="Arial"/>
                <w:bCs/>
                <w:sz w:val="24"/>
                <w:szCs w:val="24"/>
                <w:lang w:val="ro-RO" w:eastAsia="fr-FR"/>
              </w:rPr>
              <w:t>►</w:t>
            </w:r>
            <w:r w:rsidRPr="00E05817">
              <w:rPr>
                <w:rFonts w:ascii="Calibri" w:eastAsia="Calibri" w:hAnsi="Calibri"/>
                <w:sz w:val="24"/>
                <w:szCs w:val="22"/>
                <w:lang w:val="ro-RO"/>
              </w:rPr>
              <w:t>În cazul în care solicitantul a mai beneficiat  de finanţare nerambursabilă pentru acelaşi tip de investiţie, expertul verifică în Raport asupra utilizării programelor de finanţare nerambursabilă:</w:t>
            </w:r>
          </w:p>
          <w:p w14:paraId="7849CBF8"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 xml:space="preserve">- dacă amplasamentul proiectului actual se suprapune (total sau parţial) cu cele ale proiectelor anterioare </w:t>
            </w:r>
          </w:p>
          <w:p w14:paraId="4222E64D"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 xml:space="preserve">-dacă cheltuielile rambursate se regăsesc în lista cheltuielilor eligibile pentru care solicită finanţare </w:t>
            </w:r>
          </w:p>
          <w:p w14:paraId="4FE9DF87"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 xml:space="preserve">Expertul precizează concluzia asupra verificării la rubrica Observaţii. </w:t>
            </w:r>
          </w:p>
          <w:p w14:paraId="5A3129CA"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Dacă se confirmă cel puţin una din aceste condiţii, expertul bifează casuţa DA şi cererea de finanţare este neeligibilă.</w:t>
            </w:r>
          </w:p>
        </w:tc>
      </w:tr>
    </w:tbl>
    <w:p w14:paraId="145D0331" w14:textId="77777777" w:rsidR="00862D60" w:rsidRDefault="00862D60" w:rsidP="00202C36">
      <w:pPr>
        <w:rPr>
          <w:rFonts w:eastAsia="Calibri"/>
          <w:lang w:val="ro-RO" w:eastAsia="x-none"/>
        </w:rPr>
      </w:pPr>
    </w:p>
    <w:p w14:paraId="4F50237A" w14:textId="77777777" w:rsidR="00862D60" w:rsidRPr="00202C36" w:rsidRDefault="00862D60" w:rsidP="00202C36">
      <w:pPr>
        <w:rPr>
          <w:rFonts w:eastAsia="Calibri"/>
          <w:lang w:val="ro-RO"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515"/>
      </w:tblGrid>
      <w:tr w:rsidR="00862D60" w:rsidRPr="00E05817" w14:paraId="06B49F56" w14:textId="77777777" w:rsidTr="00202C36">
        <w:trPr>
          <w:trHeight w:val="1806"/>
        </w:trPr>
        <w:tc>
          <w:tcPr>
            <w:tcW w:w="935" w:type="pct"/>
            <w:tcBorders>
              <w:top w:val="single" w:sz="4" w:space="0" w:color="auto"/>
              <w:left w:val="single" w:sz="4" w:space="0" w:color="auto"/>
              <w:bottom w:val="single" w:sz="4" w:space="0" w:color="auto"/>
              <w:right w:val="single" w:sz="4" w:space="0" w:color="auto"/>
            </w:tcBorders>
          </w:tcPr>
          <w:p w14:paraId="506DCD65" w14:textId="77777777" w:rsidR="00862D60" w:rsidRPr="00E05817" w:rsidRDefault="00862D60" w:rsidP="00103216">
            <w:pPr>
              <w:overflowPunct w:val="0"/>
              <w:autoSpaceDE w:val="0"/>
              <w:autoSpaceDN w:val="0"/>
              <w:adjustRightInd w:val="0"/>
              <w:jc w:val="both"/>
              <w:textAlignment w:val="baseline"/>
              <w:rPr>
                <w:rFonts w:ascii="Calibri" w:eastAsia="Calibri" w:hAnsi="Calibri"/>
                <w:spacing w:val="-4"/>
                <w:sz w:val="24"/>
                <w:szCs w:val="22"/>
                <w:lang w:val="ro-RO"/>
              </w:rPr>
            </w:pPr>
            <w:r w:rsidRPr="00E05817">
              <w:rPr>
                <w:rFonts w:ascii="Calibri" w:eastAsia="Calibri" w:hAnsi="Calibri"/>
                <w:b/>
                <w:sz w:val="24"/>
                <w:szCs w:val="22"/>
                <w:lang w:val="ro-RO"/>
              </w:rPr>
              <w:t xml:space="preserve">3. </w:t>
            </w:r>
            <w:r w:rsidRPr="00E05817">
              <w:rPr>
                <w:rFonts w:ascii="Calibri" w:eastAsia="Calibri" w:hAnsi="Calibri"/>
                <w:spacing w:val="-4"/>
                <w:sz w:val="24"/>
                <w:szCs w:val="22"/>
                <w:lang w:val="ro-RO"/>
              </w:rPr>
              <w:t>Solicitantul şi-a însuşit în totalitate angajamentele asumate în Declaraţia pe proprie răspundere, secțiunea (F) din CF?</w:t>
            </w:r>
          </w:p>
          <w:p w14:paraId="1F6D7FDF" w14:textId="77777777" w:rsidR="00862D60" w:rsidRPr="00E05817" w:rsidRDefault="00862D60" w:rsidP="00103216">
            <w:pPr>
              <w:overflowPunct w:val="0"/>
              <w:autoSpaceDE w:val="0"/>
              <w:autoSpaceDN w:val="0"/>
              <w:adjustRightInd w:val="0"/>
              <w:jc w:val="both"/>
              <w:textAlignment w:val="baseline"/>
              <w:rPr>
                <w:rFonts w:ascii="Calibri" w:eastAsia="Calibri" w:hAnsi="Calibri"/>
                <w:spacing w:val="-4"/>
                <w:sz w:val="24"/>
                <w:szCs w:val="22"/>
                <w:lang w:val="ro-RO"/>
              </w:rPr>
            </w:pPr>
          </w:p>
          <w:p w14:paraId="46CF623B"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Documente verificate :</w:t>
            </w:r>
          </w:p>
          <w:p w14:paraId="1CF85192"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Cerere de finanțare completată, semnată și, după caz, ștampilată de reprezentantul legal al solicitantului.</w:t>
            </w:r>
          </w:p>
        </w:tc>
        <w:tc>
          <w:tcPr>
            <w:tcW w:w="4065" w:type="pct"/>
            <w:tcBorders>
              <w:top w:val="single" w:sz="4" w:space="0" w:color="auto"/>
              <w:left w:val="single" w:sz="4" w:space="0" w:color="auto"/>
              <w:bottom w:val="single" w:sz="4" w:space="0" w:color="auto"/>
              <w:right w:val="single" w:sz="4" w:space="0" w:color="auto"/>
            </w:tcBorders>
            <w:hideMark/>
          </w:tcPr>
          <w:p w14:paraId="7D5E033C"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 xml:space="preserve">Expertul verifică în Declaraţia pe proprie răspundere din secțiunea F din Cererea de finanțare dacă aceasta este  datată, semnată și, după caz, ștampilată. </w:t>
            </w:r>
          </w:p>
          <w:p w14:paraId="1AAF13A7"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991B513"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75DC77B6"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25E96AD8"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bl>
    <w:p w14:paraId="5A5168ED" w14:textId="77777777" w:rsidR="00862D60" w:rsidRPr="00202C36" w:rsidRDefault="00862D60" w:rsidP="00202C36">
      <w:pPr>
        <w:rPr>
          <w:rFonts w:eastAsia="Calibri"/>
          <w:lang w:val="ro-RO" w:eastAsia="x-none"/>
        </w:rPr>
      </w:pPr>
    </w:p>
    <w:p w14:paraId="00333F44" w14:textId="77777777" w:rsidR="00862D60" w:rsidRDefault="00862D60" w:rsidP="00202C36">
      <w:pPr>
        <w:rPr>
          <w:rFonts w:eastAsia="Calibri"/>
          <w:lang w:val="ro-RO"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884"/>
      </w:tblGrid>
      <w:tr w:rsidR="00862D60" w:rsidRPr="00E05817" w14:paraId="2C626C36" w14:textId="77777777" w:rsidTr="00202C36">
        <w:trPr>
          <w:trHeight w:val="350"/>
        </w:trPr>
        <w:tc>
          <w:tcPr>
            <w:tcW w:w="1276" w:type="pct"/>
            <w:tcBorders>
              <w:top w:val="single" w:sz="4" w:space="0" w:color="auto"/>
              <w:left w:val="single" w:sz="4" w:space="0" w:color="auto"/>
              <w:bottom w:val="single" w:sz="4" w:space="0" w:color="auto"/>
              <w:right w:val="single" w:sz="4" w:space="0" w:color="auto"/>
            </w:tcBorders>
            <w:hideMark/>
          </w:tcPr>
          <w:p w14:paraId="490ECE26"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4. Solicitantul este în insolvență sau incapacitate de plată?</w:t>
            </w:r>
          </w:p>
        </w:tc>
        <w:tc>
          <w:tcPr>
            <w:tcW w:w="3724" w:type="pct"/>
            <w:tcBorders>
              <w:top w:val="single" w:sz="4" w:space="0" w:color="auto"/>
              <w:left w:val="single" w:sz="4" w:space="0" w:color="auto"/>
              <w:bottom w:val="single" w:sz="4" w:space="0" w:color="auto"/>
              <w:right w:val="single" w:sz="4" w:space="0" w:color="auto"/>
            </w:tcBorders>
            <w:hideMark/>
          </w:tcPr>
          <w:p w14:paraId="5807555B" w14:textId="77777777" w:rsidR="00862D60" w:rsidRPr="00E05817" w:rsidRDefault="00862D60" w:rsidP="00103216">
            <w:pPr>
              <w:overflowPunct w:val="0"/>
              <w:autoSpaceDE w:val="0"/>
              <w:autoSpaceDN w:val="0"/>
              <w:adjustRightInd w:val="0"/>
              <w:ind w:firstLine="34"/>
              <w:jc w:val="both"/>
              <w:textAlignment w:val="baseline"/>
              <w:rPr>
                <w:rFonts w:ascii="Calibri" w:eastAsia="Calibri" w:hAnsi="Calibri"/>
                <w:sz w:val="24"/>
                <w:szCs w:val="22"/>
                <w:lang w:val="ro-RO"/>
              </w:rPr>
            </w:pPr>
            <w:r w:rsidRPr="00E05817">
              <w:rPr>
                <w:rFonts w:ascii="Calibri" w:eastAsia="Calibri" w:hAnsi="Calibri"/>
                <w:sz w:val="24"/>
                <w:szCs w:val="22"/>
                <w:lang w:val="ro-RO"/>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bl>
    <w:p w14:paraId="56DE1986" w14:textId="77777777" w:rsidR="00862D60" w:rsidRPr="00202C36" w:rsidRDefault="00862D60" w:rsidP="00202C36">
      <w:pPr>
        <w:rPr>
          <w:rFonts w:eastAsia="Calibri"/>
          <w:lang w:val="ro-RO" w:eastAsia="x-none"/>
        </w:rPr>
      </w:pPr>
    </w:p>
    <w:p w14:paraId="21861594" w14:textId="77777777" w:rsidR="00862D60" w:rsidRDefault="00862D60" w:rsidP="00202C36">
      <w:pPr>
        <w:rPr>
          <w:rFonts w:eastAsia="Calibri"/>
          <w:lang w:val="ro-RO" w:eastAsia="x-none"/>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5310"/>
      </w:tblGrid>
      <w:tr w:rsidR="00862D60" w:rsidRPr="00E05817" w14:paraId="0A32F7F0" w14:textId="77777777" w:rsidTr="00862D60">
        <w:trPr>
          <w:trHeight w:val="890"/>
        </w:trPr>
        <w:tc>
          <w:tcPr>
            <w:tcW w:w="2196" w:type="pct"/>
            <w:tcBorders>
              <w:top w:val="single" w:sz="4" w:space="0" w:color="auto"/>
              <w:left w:val="single" w:sz="4" w:space="0" w:color="auto"/>
              <w:bottom w:val="single" w:sz="4" w:space="0" w:color="auto"/>
              <w:right w:val="single" w:sz="4" w:space="0" w:color="auto"/>
            </w:tcBorders>
          </w:tcPr>
          <w:p w14:paraId="2FF697D2"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 xml:space="preserve">5. Solicitantul se încadrează în categoria „întreprinderilor aflate în dificultate”, așa cum acestea sunt definite în </w:t>
            </w:r>
            <w:r w:rsidRPr="00E05817">
              <w:rPr>
                <w:rFonts w:ascii="Calibri" w:eastAsia="Calibri" w:hAnsi="Calibri"/>
                <w:sz w:val="24"/>
                <w:szCs w:val="22"/>
                <w:lang w:val="ro-RO"/>
              </w:rPr>
              <w:lastRenderedPageBreak/>
              <w:t>Regulamentul (UE) nr. 651/ 2014 ?</w:t>
            </w:r>
          </w:p>
          <w:p w14:paraId="222B30F4"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p>
          <w:p w14:paraId="6E01B610"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Documente verificate:</w:t>
            </w:r>
          </w:p>
          <w:p w14:paraId="52B27135" w14:textId="77777777" w:rsidR="00862D60" w:rsidRPr="00E05817" w:rsidRDefault="00862D60" w:rsidP="00103216">
            <w:pPr>
              <w:jc w:val="both"/>
              <w:rPr>
                <w:rFonts w:ascii="Calibri" w:eastAsia="Calibri" w:hAnsi="Calibri"/>
                <w:sz w:val="24"/>
                <w:szCs w:val="22"/>
                <w:lang w:val="ro-RO"/>
              </w:rPr>
            </w:pPr>
            <w:r w:rsidRPr="00E05817">
              <w:rPr>
                <w:rFonts w:ascii="Calibri" w:eastAsia="Calibri" w:hAnsi="Calibri"/>
                <w:sz w:val="24"/>
                <w:szCs w:val="22"/>
                <w:lang w:val="ro-RO"/>
              </w:rPr>
              <w:t>Declaraţia pe propria răspundere că beneficiarii nu se încadrează în definiţia întreprinderii în dificultate;</w:t>
            </w:r>
          </w:p>
          <w:p w14:paraId="22ADDF96" w14:textId="77777777" w:rsidR="00862D60" w:rsidRPr="00E05817" w:rsidRDefault="00862D60" w:rsidP="00103216">
            <w:pPr>
              <w:jc w:val="both"/>
              <w:rPr>
                <w:rFonts w:ascii="Calibri" w:eastAsia="Calibri" w:hAnsi="Calibri"/>
                <w:sz w:val="24"/>
                <w:szCs w:val="22"/>
                <w:lang w:val="ro-RO"/>
              </w:rPr>
            </w:pPr>
          </w:p>
          <w:p w14:paraId="03675576" w14:textId="77777777" w:rsidR="00862D60" w:rsidRPr="00E05817" w:rsidRDefault="00862D60" w:rsidP="00103216">
            <w:pPr>
              <w:jc w:val="both"/>
              <w:rPr>
                <w:rFonts w:ascii="Calibri" w:eastAsia="Calibri" w:hAnsi="Calibri"/>
                <w:sz w:val="24"/>
                <w:szCs w:val="22"/>
                <w:lang w:val="ro-RO"/>
              </w:rPr>
            </w:pPr>
            <w:r w:rsidRPr="00E05817">
              <w:rPr>
                <w:rFonts w:ascii="Calibri" w:eastAsia="Calibri" w:hAnsi="Calibri"/>
                <w:sz w:val="24"/>
                <w:szCs w:val="22"/>
                <w:lang w:val="ro-RO"/>
              </w:rPr>
              <w:t>Situațiile financiare aferente ultimului şi penultimului exercițiu financiar anual încheiat, depuse la organele financiare competente, cu excepția întreprinderilor încadrate în categoria start-up;</w:t>
            </w:r>
          </w:p>
          <w:p w14:paraId="2E464CC9" w14:textId="77777777" w:rsidR="00862D60" w:rsidRPr="00E05817" w:rsidRDefault="00862D60" w:rsidP="00103216">
            <w:pPr>
              <w:jc w:val="both"/>
              <w:rPr>
                <w:rFonts w:ascii="Calibri" w:eastAsia="Calibri" w:hAnsi="Calibri"/>
                <w:sz w:val="24"/>
                <w:szCs w:val="22"/>
                <w:lang w:val="ro-RO"/>
              </w:rPr>
            </w:pPr>
          </w:p>
          <w:p w14:paraId="59FC8858" w14:textId="77777777" w:rsidR="00862D60" w:rsidRPr="00E05817" w:rsidRDefault="00862D60" w:rsidP="00103216">
            <w:pPr>
              <w:jc w:val="both"/>
              <w:rPr>
                <w:rFonts w:ascii="Calibri" w:eastAsia="Calibri" w:hAnsi="Calibri"/>
                <w:sz w:val="24"/>
                <w:szCs w:val="22"/>
                <w:lang w:val="ro-RO"/>
              </w:rPr>
            </w:pPr>
            <w:r w:rsidRPr="00E05817">
              <w:rPr>
                <w:rFonts w:ascii="Calibri" w:eastAsia="Calibri" w:hAnsi="Calibri"/>
                <w:sz w:val="24"/>
                <w:szCs w:val="22"/>
                <w:lang w:val="ro-RO"/>
              </w:rPr>
              <w:t>Declarația de inactivitate înregistrată la Administrația Financiară, în cazul solicitanților care nu au desfășurat activitate anterior depunerii proiectului;</w:t>
            </w:r>
          </w:p>
        </w:tc>
        <w:tc>
          <w:tcPr>
            <w:tcW w:w="2804" w:type="pct"/>
            <w:tcBorders>
              <w:top w:val="single" w:sz="4" w:space="0" w:color="auto"/>
              <w:left w:val="single" w:sz="4" w:space="0" w:color="auto"/>
              <w:bottom w:val="single" w:sz="4" w:space="0" w:color="auto"/>
              <w:right w:val="single" w:sz="4" w:space="0" w:color="auto"/>
            </w:tcBorders>
          </w:tcPr>
          <w:p w14:paraId="48078331" w14:textId="77777777" w:rsidR="00862D60" w:rsidRPr="00E05817" w:rsidRDefault="00862D60" w:rsidP="00103216">
            <w:pPr>
              <w:overflowPunct w:val="0"/>
              <w:autoSpaceDE w:val="0"/>
              <w:autoSpaceDN w:val="0"/>
              <w:adjustRightInd w:val="0"/>
              <w:jc w:val="both"/>
              <w:textAlignment w:val="baseline"/>
              <w:rPr>
                <w:rFonts w:ascii="Calibri" w:eastAsia="Calibri" w:hAnsi="Calibri"/>
                <w:i/>
                <w:sz w:val="24"/>
                <w:szCs w:val="22"/>
                <w:lang w:val="ro-RO"/>
              </w:rPr>
            </w:pPr>
            <w:r w:rsidRPr="00E05817">
              <w:rPr>
                <w:rFonts w:ascii="Calibri" w:eastAsia="Calibri" w:hAnsi="Calibri"/>
                <w:i/>
                <w:sz w:val="24"/>
                <w:szCs w:val="22"/>
                <w:lang w:val="ro-RO"/>
              </w:rPr>
              <w:lastRenderedPageBreak/>
              <w:t xml:space="preserve">Această întrebare se verifică doar în cazul beneficiarilor care se încadrează în categoria întreprinderilor (așa cum sunt definite în Ordinul nr. </w:t>
            </w:r>
            <w:r w:rsidRPr="00E05817">
              <w:rPr>
                <w:rFonts w:ascii="Calibri" w:eastAsia="Calibri" w:hAnsi="Calibri"/>
                <w:i/>
                <w:sz w:val="24"/>
                <w:szCs w:val="22"/>
                <w:lang w:val="ro-RO"/>
              </w:rPr>
              <w:lastRenderedPageBreak/>
              <w:t>107/24.04.2017 privind aprobarea schemei de ajutor de minimis „Sprijin pentru implementarea acțiunilor în cadrul strategiei de dezvoltare locală“). În cazul celorlalte categorii de beneficiari, se va bifa „NU ESTE CAZUL”.</w:t>
            </w:r>
          </w:p>
          <w:p w14:paraId="6340C5DE" w14:textId="77777777" w:rsidR="00862D60" w:rsidRPr="00E05817" w:rsidRDefault="00862D60" w:rsidP="00103216">
            <w:pPr>
              <w:overflowPunct w:val="0"/>
              <w:autoSpaceDE w:val="0"/>
              <w:autoSpaceDN w:val="0"/>
              <w:adjustRightInd w:val="0"/>
              <w:jc w:val="both"/>
              <w:textAlignment w:val="baseline"/>
              <w:rPr>
                <w:rFonts w:ascii="Calibri" w:eastAsia="Calibri" w:hAnsi="Calibri"/>
                <w:i/>
                <w:sz w:val="24"/>
                <w:szCs w:val="22"/>
                <w:lang w:val="ro-RO"/>
              </w:rPr>
            </w:pPr>
          </w:p>
          <w:p w14:paraId="46F3B209" w14:textId="77777777" w:rsidR="00862D60" w:rsidRPr="00E05817" w:rsidRDefault="00862D60" w:rsidP="00103216">
            <w:pPr>
              <w:autoSpaceDE w:val="0"/>
              <w:autoSpaceDN w:val="0"/>
              <w:adjustRightInd w:val="0"/>
              <w:jc w:val="both"/>
              <w:rPr>
                <w:rFonts w:ascii="Calibri" w:hAnsi="Calibri"/>
                <w:sz w:val="24"/>
                <w:szCs w:val="24"/>
                <w:lang w:val="ro-RO"/>
              </w:rPr>
            </w:pPr>
            <w:r w:rsidRPr="00E05817">
              <w:rPr>
                <w:rFonts w:ascii="Calibri" w:hAnsi="Calibri"/>
                <w:sz w:val="24"/>
                <w:szCs w:val="24"/>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14:paraId="0E01DBB0" w14:textId="77777777" w:rsidR="00862D60" w:rsidRPr="00E05817" w:rsidRDefault="00862D60" w:rsidP="00103216">
            <w:pPr>
              <w:jc w:val="both"/>
              <w:rPr>
                <w:rFonts w:ascii="Calibri" w:eastAsia="Calibri" w:hAnsi="Calibri"/>
                <w:sz w:val="24"/>
                <w:szCs w:val="22"/>
                <w:lang w:val="ro-RO"/>
              </w:rPr>
            </w:pPr>
          </w:p>
          <w:p w14:paraId="7855AF4C" w14:textId="77777777" w:rsidR="00862D60" w:rsidRPr="00E05817" w:rsidRDefault="00862D60" w:rsidP="00202C36">
            <w:pPr>
              <w:jc w:val="both"/>
              <w:rPr>
                <w:rFonts w:ascii="Calibri" w:eastAsia="Calibri" w:hAnsi="Calibri"/>
                <w:sz w:val="24"/>
                <w:szCs w:val="22"/>
                <w:lang w:val="ro-RO"/>
              </w:rPr>
            </w:pPr>
            <w:r w:rsidRPr="00E05817">
              <w:rPr>
                <w:rFonts w:ascii="Calibri" w:eastAsia="Calibri" w:hAnsi="Calibri"/>
                <w:sz w:val="24"/>
                <w:szCs w:val="22"/>
                <w:lang w:val="ro-RO"/>
              </w:rPr>
              <w:t>Dacă din verificarea efectuată expertul constată că solicitantul se încadrează în categoria întreprinderilor în dificultate, atunci bifează casuţa DA şi cererea de finanţare este neeligibilă.</w:t>
            </w:r>
          </w:p>
        </w:tc>
      </w:tr>
    </w:tbl>
    <w:p w14:paraId="605E7971" w14:textId="77777777" w:rsidR="00862D60" w:rsidRDefault="00862D60" w:rsidP="00202C36">
      <w:pPr>
        <w:rPr>
          <w:rFonts w:eastAsia="Calibri"/>
          <w:lang w:val="ro-RO" w:eastAsia="x-none"/>
        </w:rPr>
      </w:pPr>
    </w:p>
    <w:p w14:paraId="2365DA4A" w14:textId="77777777" w:rsidR="00862D60" w:rsidRDefault="00862D60" w:rsidP="00202C36">
      <w:pPr>
        <w:rPr>
          <w:rFonts w:eastAsia="Calibri"/>
          <w:lang w:val="ro-RO" w:eastAsia="x-none"/>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49"/>
      </w:tblGrid>
      <w:tr w:rsidR="00202C36" w:rsidRPr="00E05817" w14:paraId="63DC28CE" w14:textId="77777777" w:rsidTr="00202C36">
        <w:trPr>
          <w:trHeight w:val="260"/>
        </w:trPr>
        <w:tc>
          <w:tcPr>
            <w:tcW w:w="998" w:type="pct"/>
            <w:tcBorders>
              <w:top w:val="single" w:sz="4" w:space="0" w:color="auto"/>
              <w:left w:val="single" w:sz="4" w:space="0" w:color="auto"/>
              <w:bottom w:val="single" w:sz="4" w:space="0" w:color="auto"/>
              <w:right w:val="single" w:sz="4" w:space="0" w:color="auto"/>
            </w:tcBorders>
          </w:tcPr>
          <w:p w14:paraId="1574147D"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b/>
                <w:sz w:val="24"/>
                <w:szCs w:val="22"/>
                <w:lang w:val="ro-RO"/>
              </w:rPr>
              <w:t>6.</w:t>
            </w:r>
            <w:r w:rsidRPr="00E05817">
              <w:rPr>
                <w:rFonts w:ascii="Calibri" w:eastAsia="Calibri" w:hAnsi="Calibri"/>
                <w:sz w:val="24"/>
                <w:szCs w:val="22"/>
                <w:lang w:val="ro-RO"/>
              </w:rPr>
              <w:t xml:space="preserve"> Solicitantul respectă regula privind cumulul ajutoarelor de minimis?</w:t>
            </w:r>
          </w:p>
          <w:p w14:paraId="2142BD74"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p>
          <w:p w14:paraId="186ACDE8"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shd w:val="clear" w:color="auto" w:fill="FFFF00"/>
                <w:lang w:val="ro-RO"/>
              </w:rPr>
            </w:pPr>
            <w:r w:rsidRPr="00E05817">
              <w:rPr>
                <w:rFonts w:ascii="Calibri" w:eastAsia="Calibri" w:hAnsi="Calibri"/>
                <w:sz w:val="24"/>
                <w:szCs w:val="22"/>
                <w:lang w:val="ro-RO"/>
              </w:rPr>
              <w:t>Documente verificate:</w:t>
            </w:r>
          </w:p>
          <w:p w14:paraId="5469EAB0" w14:textId="77777777" w:rsidR="00862D60" w:rsidRPr="00E05817" w:rsidRDefault="00862D60" w:rsidP="00103216">
            <w:pPr>
              <w:jc w:val="both"/>
              <w:rPr>
                <w:rFonts w:ascii="Calibri" w:eastAsia="Calibri" w:hAnsi="Calibri"/>
                <w:color w:val="FF0000"/>
                <w:sz w:val="24"/>
                <w:szCs w:val="22"/>
                <w:lang w:val="ro-RO"/>
              </w:rPr>
            </w:pPr>
            <w:r w:rsidRPr="00E05817">
              <w:rPr>
                <w:rFonts w:ascii="Calibri" w:eastAsia="Calibri" w:hAnsi="Calibri"/>
                <w:sz w:val="24"/>
                <w:szCs w:val="22"/>
                <w:lang w:val="ro-RO"/>
              </w:rPr>
              <w:t>Declaraţie pe propria răspundere a solicitantului cu privire la respectarea regulii privind cumulul ajutoarelor, în conformitate cu prevederile  Ordinului nr. 107/24.04.2017 al ministrului agriculturii și dezvoltării rurale.</w:t>
            </w:r>
          </w:p>
        </w:tc>
        <w:tc>
          <w:tcPr>
            <w:tcW w:w="4002" w:type="pct"/>
            <w:tcBorders>
              <w:top w:val="single" w:sz="4" w:space="0" w:color="auto"/>
              <w:left w:val="single" w:sz="4" w:space="0" w:color="auto"/>
              <w:bottom w:val="single" w:sz="4" w:space="0" w:color="auto"/>
              <w:right w:val="single" w:sz="4" w:space="0" w:color="auto"/>
            </w:tcBorders>
          </w:tcPr>
          <w:p w14:paraId="7E5D3E9F" w14:textId="77777777" w:rsidR="00862D60" w:rsidRPr="00E05817" w:rsidRDefault="00862D60" w:rsidP="00103216">
            <w:pPr>
              <w:overflowPunct w:val="0"/>
              <w:autoSpaceDE w:val="0"/>
              <w:autoSpaceDN w:val="0"/>
              <w:adjustRightInd w:val="0"/>
              <w:jc w:val="both"/>
              <w:textAlignment w:val="baseline"/>
              <w:rPr>
                <w:rFonts w:ascii="Calibri" w:eastAsia="Calibri" w:hAnsi="Calibri"/>
                <w:i/>
                <w:sz w:val="24"/>
                <w:szCs w:val="22"/>
                <w:lang w:val="ro-RO"/>
              </w:rPr>
            </w:pPr>
            <w:r w:rsidRPr="00E05817">
              <w:rPr>
                <w:rFonts w:ascii="Calibri" w:eastAsia="Calibri" w:hAnsi="Calibri"/>
                <w:i/>
                <w:sz w:val="24"/>
                <w:szCs w:val="22"/>
                <w:lang w:val="ro-RO"/>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14:paraId="5A384E0D" w14:textId="77777777" w:rsidR="00862D60" w:rsidRPr="00E05817" w:rsidRDefault="00862D60" w:rsidP="00103216">
            <w:pPr>
              <w:overflowPunct w:val="0"/>
              <w:autoSpaceDE w:val="0"/>
              <w:autoSpaceDN w:val="0"/>
              <w:adjustRightInd w:val="0"/>
              <w:jc w:val="both"/>
              <w:textAlignment w:val="baseline"/>
              <w:rPr>
                <w:rFonts w:ascii="Calibri" w:eastAsia="Calibri" w:hAnsi="Calibri"/>
                <w:i/>
                <w:sz w:val="24"/>
                <w:szCs w:val="22"/>
                <w:lang w:val="ro-RO"/>
              </w:rPr>
            </w:pPr>
          </w:p>
          <w:p w14:paraId="3D171EF7"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14:paraId="3B0BC631"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 xml:space="preserve">De asemenea, expertul va verifica în </w:t>
            </w:r>
            <w:r w:rsidRPr="00E05817">
              <w:rPr>
                <w:rFonts w:ascii="Calibri" w:eastAsia="Calibri" w:hAnsi="Calibri"/>
                <w:b/>
                <w:sz w:val="24"/>
                <w:szCs w:val="22"/>
                <w:lang w:val="ro-RO"/>
              </w:rPr>
              <w:t>Registrul ajutoarelor de stat/ de minimis</w:t>
            </w:r>
            <w:r w:rsidRPr="00E05817">
              <w:rPr>
                <w:rFonts w:ascii="Calibri" w:eastAsia="Calibri" w:hAnsi="Calibri"/>
                <w:sz w:val="24"/>
                <w:szCs w:val="22"/>
                <w:lang w:val="ro-RO"/>
              </w:rPr>
              <w:t xml:space="preserve"> acordate din fonduri naționale și/ sau comunitare de către entitățile care acordă ajutoare în România (din momentul în care acesta este operațional), dacă solicitantul figurează că a beneficiat de ajutoare de minimis în ultimii 3 ani acordate pentru aceleași costuri eligibile. </w:t>
            </w:r>
          </w:p>
          <w:p w14:paraId="4DBF252F"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14:paraId="39025EAE" w14:textId="77777777" w:rsidR="00862D60" w:rsidRPr="00E05817" w:rsidRDefault="00862D60" w:rsidP="00103216">
            <w:pPr>
              <w:overflowPunct w:val="0"/>
              <w:autoSpaceDE w:val="0"/>
              <w:autoSpaceDN w:val="0"/>
              <w:adjustRightInd w:val="0"/>
              <w:jc w:val="both"/>
              <w:textAlignment w:val="baseline"/>
              <w:rPr>
                <w:rFonts w:ascii="Calibri" w:eastAsia="Calibri" w:hAnsi="Calibri"/>
                <w:sz w:val="24"/>
                <w:szCs w:val="22"/>
                <w:lang w:val="ro-RO"/>
              </w:rPr>
            </w:pPr>
            <w:r w:rsidRPr="00E05817">
              <w:rPr>
                <w:rFonts w:ascii="Calibri" w:eastAsia="Calibri" w:hAnsi="Calibri"/>
                <w:sz w:val="24"/>
                <w:szCs w:val="22"/>
                <w:lang w:val="ro-RO"/>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w:t>
            </w:r>
            <w:r w:rsidRPr="00E05817">
              <w:rPr>
                <w:rFonts w:ascii="Calibri" w:eastAsia="Calibri" w:hAnsi="Calibri"/>
                <w:sz w:val="24"/>
                <w:szCs w:val="22"/>
                <w:lang w:val="ro-RO"/>
              </w:rPr>
              <w:lastRenderedPageBreak/>
              <w:t xml:space="preserve">la depășirea intensitatea sprijinului, atunci se consideră că regula privind cumulul ajutoarelor este îndeplinită. </w:t>
            </w:r>
          </w:p>
          <w:p w14:paraId="2AF7148D" w14:textId="77777777" w:rsidR="00862D60" w:rsidRPr="00E05817" w:rsidRDefault="00862D60" w:rsidP="00103216">
            <w:pPr>
              <w:overflowPunct w:val="0"/>
              <w:autoSpaceDE w:val="0"/>
              <w:autoSpaceDN w:val="0"/>
              <w:adjustRightInd w:val="0"/>
              <w:jc w:val="both"/>
              <w:textAlignment w:val="baseline"/>
              <w:rPr>
                <w:rFonts w:ascii="Calibri" w:eastAsia="Calibri" w:hAnsi="Calibri"/>
                <w:color w:val="FF0000"/>
                <w:sz w:val="24"/>
                <w:szCs w:val="22"/>
                <w:lang w:val="ro-RO"/>
              </w:rPr>
            </w:pPr>
            <w:r w:rsidRPr="00E05817">
              <w:rPr>
                <w:rFonts w:ascii="Calibri" w:eastAsia="Calibri" w:hAnsi="Calibri"/>
                <w:i/>
                <w:sz w:val="24"/>
                <w:szCs w:val="22"/>
                <w:lang w:val="ro-RO"/>
              </w:rPr>
              <w:t>În caz contrar, solicitantul nu respectă regula privind cumulul ajutoarelor de minimis și nu se încadrează în categoria beneficiarilor eligibili.</w:t>
            </w:r>
          </w:p>
        </w:tc>
      </w:tr>
    </w:tbl>
    <w:p w14:paraId="101660E6" w14:textId="0C28F7F4" w:rsidR="00E05817" w:rsidRDefault="00D51C05" w:rsidP="00B92EB5">
      <w:pPr>
        <w:pStyle w:val="Titlu2"/>
        <w:rPr>
          <w:rFonts w:ascii="Calibri" w:eastAsia="Calibri" w:hAnsi="Calibri"/>
          <w:sz w:val="24"/>
          <w:szCs w:val="22"/>
          <w:lang w:val="ro-RO"/>
        </w:rPr>
      </w:pPr>
      <w:bookmarkStart w:id="8" w:name="_Toc3196651"/>
      <w:proofErr w:type="spellStart"/>
      <w:r>
        <w:rPr>
          <w:rFonts w:ascii="Calibri" w:eastAsia="Calibri" w:hAnsi="Calibri"/>
          <w:sz w:val="24"/>
          <w:szCs w:val="22"/>
          <w:lang w:val="ro-RO"/>
        </w:rPr>
        <w:t>II</w:t>
      </w:r>
      <w:r w:rsidR="00E05817" w:rsidRPr="00E05817">
        <w:rPr>
          <w:rFonts w:ascii="Calibri" w:eastAsia="Calibri" w:hAnsi="Calibri"/>
          <w:sz w:val="24"/>
          <w:szCs w:val="22"/>
          <w:lang w:val="ro-RO"/>
        </w:rPr>
        <w:t>.Verificarea</w:t>
      </w:r>
      <w:proofErr w:type="spellEnd"/>
      <w:r w:rsidR="00E05817" w:rsidRPr="00E05817">
        <w:rPr>
          <w:rFonts w:ascii="Calibri" w:eastAsia="Calibri" w:hAnsi="Calibri"/>
          <w:sz w:val="24"/>
          <w:szCs w:val="22"/>
          <w:lang w:val="ro-RO"/>
        </w:rPr>
        <w:t xml:space="preserve"> condițiilor de eligibilitate ale proiectului</w:t>
      </w:r>
      <w:bookmarkEnd w:id="8"/>
    </w:p>
    <w:p w14:paraId="1ABD0BDB" w14:textId="617C9D95" w:rsidR="00CC15EF" w:rsidRDefault="00CC15EF" w:rsidP="00CC15EF">
      <w:pPr>
        <w:rPr>
          <w:rFonts w:eastAsia="Calibri"/>
          <w:lang w:val="ro-RO" w:eastAsia="x-none"/>
        </w:rPr>
      </w:pPr>
    </w:p>
    <w:p w14:paraId="04B652D8" w14:textId="77777777" w:rsidR="00CC15EF" w:rsidRPr="00CC15EF" w:rsidRDefault="00CC15EF" w:rsidP="00CC15EF">
      <w:pPr>
        <w:rPr>
          <w:rFonts w:eastAsia="Calibri"/>
          <w:lang w:val="ro-RO" w:eastAsia="x-none"/>
        </w:rPr>
      </w:pPr>
    </w:p>
    <w:p w14:paraId="62D3DCF2" w14:textId="2C233F57" w:rsidR="008C1A71" w:rsidRPr="00CC15EF" w:rsidRDefault="00CC15EF" w:rsidP="00B92EB5">
      <w:pPr>
        <w:rPr>
          <w:rFonts w:eastAsia="Calibri"/>
          <w:b/>
          <w:bCs/>
          <w:lang w:val="ro-RO" w:eastAsia="x-none"/>
        </w:rPr>
      </w:pPr>
      <w:r w:rsidRPr="00CC15EF">
        <w:rPr>
          <w:rFonts w:asciiTheme="minorHAnsi" w:eastAsia="Calibri" w:hAnsiTheme="minorHAnsi" w:cstheme="minorHAnsi"/>
          <w:b/>
          <w:bCs/>
          <w:sz w:val="24"/>
          <w:szCs w:val="24"/>
          <w:lang w:val="ro-RO"/>
        </w:rPr>
        <w:t>EG1 Proiectul trebuie să se încadreze în cel puțin unul dintre tipurile de activități sprijinite prin măsură; Studii/analize de impact – în cazul investițiilor;</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1"/>
        <w:gridCol w:w="6839"/>
      </w:tblGrid>
      <w:tr w:rsidR="00E05817" w:rsidRPr="00E05817" w14:paraId="5C93E525" w14:textId="77777777" w:rsidTr="00202C36">
        <w:trPr>
          <w:trHeight w:val="20"/>
        </w:trPr>
        <w:tc>
          <w:tcPr>
            <w:tcW w:w="1114" w:type="pct"/>
            <w:tcBorders>
              <w:top w:val="single" w:sz="4" w:space="0" w:color="auto"/>
              <w:left w:val="single" w:sz="4" w:space="0" w:color="auto"/>
              <w:bottom w:val="single" w:sz="4" w:space="0" w:color="auto"/>
              <w:right w:val="single" w:sz="4" w:space="0" w:color="auto"/>
            </w:tcBorders>
            <w:shd w:val="clear" w:color="auto" w:fill="C0C0C0"/>
            <w:hideMark/>
          </w:tcPr>
          <w:p w14:paraId="74D02792" w14:textId="77777777" w:rsidR="00E05817" w:rsidRPr="00E05817" w:rsidRDefault="00E05817" w:rsidP="00E05817">
            <w:pPr>
              <w:spacing w:before="120" w:after="120"/>
              <w:rPr>
                <w:rFonts w:ascii="Calibri" w:eastAsia="Calibri" w:hAnsi="Calibri"/>
                <w:b/>
                <w:sz w:val="24"/>
                <w:szCs w:val="22"/>
                <w:lang w:val="ro-RO"/>
              </w:rPr>
            </w:pPr>
            <w:r w:rsidRPr="00E05817">
              <w:rPr>
                <w:rFonts w:ascii="Calibri" w:eastAsia="Calibri" w:hAnsi="Calibri"/>
                <w:b/>
                <w:sz w:val="24"/>
                <w:szCs w:val="22"/>
                <w:lang w:val="ro-RO"/>
              </w:rPr>
              <w:t>DOCUMENTE PREZENTATE</w:t>
            </w:r>
          </w:p>
        </w:tc>
        <w:tc>
          <w:tcPr>
            <w:tcW w:w="3886" w:type="pct"/>
            <w:tcBorders>
              <w:top w:val="single" w:sz="4" w:space="0" w:color="auto"/>
              <w:left w:val="single" w:sz="4" w:space="0" w:color="auto"/>
              <w:bottom w:val="single" w:sz="4" w:space="0" w:color="auto"/>
              <w:right w:val="single" w:sz="4" w:space="0" w:color="auto"/>
            </w:tcBorders>
            <w:shd w:val="clear" w:color="auto" w:fill="C0C0C0"/>
            <w:hideMark/>
          </w:tcPr>
          <w:p w14:paraId="708B0F50" w14:textId="77777777" w:rsidR="00E05817" w:rsidRPr="00E05817" w:rsidRDefault="00E05817" w:rsidP="00E05817">
            <w:pPr>
              <w:spacing w:before="120" w:after="120"/>
              <w:rPr>
                <w:rFonts w:ascii="Calibri" w:eastAsia="Calibri" w:hAnsi="Calibri"/>
                <w:b/>
                <w:sz w:val="24"/>
                <w:szCs w:val="22"/>
                <w:lang w:val="ro-RO"/>
              </w:rPr>
            </w:pPr>
            <w:r w:rsidRPr="00E05817">
              <w:rPr>
                <w:rFonts w:ascii="Calibri" w:eastAsia="Calibri" w:hAnsi="Calibri"/>
                <w:b/>
                <w:sz w:val="24"/>
                <w:szCs w:val="22"/>
                <w:lang w:val="ro-RO"/>
              </w:rPr>
              <w:t>PUNCTE DE VERIFICAT ÎN CADRUL</w:t>
            </w:r>
          </w:p>
          <w:p w14:paraId="21D752E5" w14:textId="77777777" w:rsidR="00E05817" w:rsidRPr="00E05817" w:rsidRDefault="00E05817" w:rsidP="00E05817">
            <w:pPr>
              <w:spacing w:before="120" w:after="120"/>
              <w:rPr>
                <w:rFonts w:ascii="Calibri" w:eastAsia="Calibri" w:hAnsi="Calibri"/>
                <w:sz w:val="24"/>
                <w:szCs w:val="22"/>
                <w:lang w:val="pt-BR"/>
              </w:rPr>
            </w:pPr>
            <w:r w:rsidRPr="00E05817">
              <w:rPr>
                <w:rFonts w:ascii="Calibri" w:eastAsia="Calibri" w:hAnsi="Calibri"/>
                <w:b/>
                <w:sz w:val="24"/>
                <w:szCs w:val="22"/>
                <w:lang w:val="ro-RO"/>
              </w:rPr>
              <w:t xml:space="preserve"> DOCUMENTELOR PREZENTATE</w:t>
            </w:r>
          </w:p>
        </w:tc>
      </w:tr>
      <w:tr w:rsidR="00E05817" w:rsidRPr="00E05817" w14:paraId="1D2CA43B" w14:textId="77777777" w:rsidTr="00202C36">
        <w:trPr>
          <w:trHeight w:val="20"/>
        </w:trPr>
        <w:tc>
          <w:tcPr>
            <w:tcW w:w="1114" w:type="pct"/>
            <w:tcBorders>
              <w:top w:val="single" w:sz="4" w:space="0" w:color="auto"/>
              <w:left w:val="single" w:sz="4" w:space="0" w:color="auto"/>
              <w:bottom w:val="single" w:sz="4" w:space="0" w:color="auto"/>
              <w:right w:val="single" w:sz="4" w:space="0" w:color="auto"/>
            </w:tcBorders>
          </w:tcPr>
          <w:p w14:paraId="30CAA0FF" w14:textId="77777777" w:rsidR="00E05817" w:rsidRPr="00E05817" w:rsidRDefault="00E05817" w:rsidP="00E05817">
            <w:pPr>
              <w:tabs>
                <w:tab w:val="left" w:pos="-70"/>
                <w:tab w:val="center" w:pos="4680"/>
                <w:tab w:val="right" w:pos="9360"/>
              </w:tabs>
              <w:spacing w:before="120" w:after="120"/>
              <w:contextualSpacing/>
              <w:jc w:val="both"/>
              <w:rPr>
                <w:rFonts w:ascii="Calibri" w:eastAsia="Calibri" w:hAnsi="Calibri"/>
                <w:b/>
                <w:sz w:val="24"/>
                <w:szCs w:val="22"/>
                <w:lang w:val="ro-RO"/>
              </w:rPr>
            </w:pPr>
            <w:r w:rsidRPr="00E05817">
              <w:rPr>
                <w:rFonts w:ascii="Calibri" w:eastAsia="Calibri" w:hAnsi="Calibri"/>
                <w:b/>
                <w:sz w:val="24"/>
                <w:szCs w:val="22"/>
                <w:lang w:val="ro-RO"/>
              </w:rPr>
              <w:t>Fișa măsurii din SDL</w:t>
            </w:r>
          </w:p>
          <w:p w14:paraId="688F2755" w14:textId="77777777" w:rsidR="00E05817" w:rsidRPr="00E05817" w:rsidRDefault="00E05817" w:rsidP="00E05817">
            <w:pPr>
              <w:tabs>
                <w:tab w:val="left" w:pos="-70"/>
                <w:tab w:val="center" w:pos="4680"/>
                <w:tab w:val="right" w:pos="9360"/>
              </w:tabs>
              <w:spacing w:before="120" w:after="120"/>
              <w:contextualSpacing/>
              <w:jc w:val="both"/>
              <w:rPr>
                <w:rFonts w:ascii="Calibri" w:eastAsia="Calibri" w:hAnsi="Calibri"/>
                <w:b/>
                <w:sz w:val="24"/>
                <w:szCs w:val="22"/>
                <w:lang w:val="ro-RO"/>
              </w:rPr>
            </w:pPr>
          </w:p>
          <w:p w14:paraId="56E4D9C5" w14:textId="77777777" w:rsidR="00433E90" w:rsidRDefault="00E05817" w:rsidP="00E05817">
            <w:pPr>
              <w:tabs>
                <w:tab w:val="left" w:pos="-70"/>
                <w:tab w:val="center" w:pos="4680"/>
                <w:tab w:val="right" w:pos="9360"/>
              </w:tabs>
              <w:spacing w:before="120" w:after="120"/>
              <w:contextualSpacing/>
              <w:jc w:val="both"/>
              <w:rPr>
                <w:rFonts w:ascii="Calibri" w:eastAsia="Calibri" w:hAnsi="Calibri"/>
                <w:b/>
                <w:sz w:val="24"/>
                <w:szCs w:val="22"/>
                <w:lang w:val="ro-RO"/>
              </w:rPr>
            </w:pPr>
            <w:r w:rsidRPr="00E05817">
              <w:rPr>
                <w:rFonts w:ascii="Calibri" w:eastAsia="Calibri" w:hAnsi="Calibri"/>
                <w:b/>
                <w:sz w:val="24"/>
                <w:szCs w:val="22"/>
                <w:lang w:val="ro-RO"/>
              </w:rPr>
              <w:t xml:space="preserve">Studiul de Fezabilitate/ Documentatia de Avizare a Lucrarilor de Intervenții/ </w:t>
            </w:r>
          </w:p>
          <w:p w14:paraId="24833801" w14:textId="77777777" w:rsidR="00433E90" w:rsidRDefault="00433E90" w:rsidP="00E05817">
            <w:pPr>
              <w:tabs>
                <w:tab w:val="left" w:pos="-70"/>
                <w:tab w:val="center" w:pos="4680"/>
                <w:tab w:val="right" w:pos="9360"/>
              </w:tabs>
              <w:spacing w:before="120" w:after="120"/>
              <w:contextualSpacing/>
              <w:jc w:val="both"/>
              <w:rPr>
                <w:rFonts w:ascii="Calibri" w:eastAsia="Calibri" w:hAnsi="Calibri"/>
                <w:b/>
                <w:sz w:val="24"/>
                <w:szCs w:val="22"/>
                <w:lang w:val="ro-RO"/>
              </w:rPr>
            </w:pPr>
          </w:p>
          <w:p w14:paraId="5908453F" w14:textId="77777777" w:rsidR="00E05817" w:rsidRPr="00433E90" w:rsidRDefault="00E05817" w:rsidP="00E05817">
            <w:pPr>
              <w:tabs>
                <w:tab w:val="left" w:pos="-70"/>
                <w:tab w:val="center" w:pos="4680"/>
                <w:tab w:val="right" w:pos="9360"/>
              </w:tabs>
              <w:spacing w:before="120" w:after="120"/>
              <w:contextualSpacing/>
              <w:jc w:val="both"/>
              <w:rPr>
                <w:rFonts w:ascii="Calibri" w:eastAsia="Calibri" w:hAnsi="Calibri"/>
                <w:b/>
                <w:color w:val="0070C0"/>
                <w:sz w:val="24"/>
                <w:szCs w:val="22"/>
                <w:lang w:val="ro-RO"/>
              </w:rPr>
            </w:pPr>
            <w:r w:rsidRPr="00433E90">
              <w:rPr>
                <w:rFonts w:ascii="Calibri" w:eastAsia="Calibri" w:hAnsi="Calibri"/>
                <w:b/>
                <w:color w:val="0070C0"/>
                <w:sz w:val="24"/>
                <w:szCs w:val="22"/>
                <w:lang w:val="ro-RO"/>
              </w:rPr>
              <w:t xml:space="preserve">Memoriu Justificativ (doar în cazul achizițiilor simple și dotărilor care nu presupun montaj) întocmite conform legislaţiei în vigoare </w:t>
            </w:r>
          </w:p>
          <w:p w14:paraId="2D555549" w14:textId="77777777" w:rsidR="00E05817" w:rsidRPr="00433E90" w:rsidRDefault="00E05817" w:rsidP="00E05817">
            <w:pPr>
              <w:tabs>
                <w:tab w:val="left" w:pos="-70"/>
                <w:tab w:val="center" w:pos="4680"/>
                <w:tab w:val="right" w:pos="9360"/>
              </w:tabs>
              <w:spacing w:before="120" w:after="120"/>
              <w:contextualSpacing/>
              <w:jc w:val="both"/>
              <w:rPr>
                <w:rFonts w:ascii="Calibri" w:eastAsia="Calibri" w:hAnsi="Calibri"/>
                <w:b/>
                <w:color w:val="0070C0"/>
                <w:sz w:val="24"/>
                <w:szCs w:val="22"/>
                <w:lang w:val="ro-RO"/>
              </w:rPr>
            </w:pPr>
            <w:r w:rsidRPr="00433E90">
              <w:rPr>
                <w:rFonts w:ascii="Calibri" w:eastAsia="Calibri" w:hAnsi="Calibri"/>
                <w:b/>
                <w:color w:val="0070C0"/>
                <w:sz w:val="24"/>
                <w:szCs w:val="22"/>
                <w:lang w:val="ro-RO"/>
              </w:rPr>
              <w:t>Certificatul de Urbanism, după caz</w:t>
            </w:r>
          </w:p>
          <w:p w14:paraId="3DB58B5D" w14:textId="77777777" w:rsidR="00E05817" w:rsidRPr="00433E90" w:rsidRDefault="00E05817" w:rsidP="00E05817">
            <w:pPr>
              <w:tabs>
                <w:tab w:val="left" w:pos="-70"/>
                <w:tab w:val="center" w:pos="4680"/>
                <w:tab w:val="right" w:pos="9360"/>
              </w:tabs>
              <w:spacing w:before="120" w:after="120"/>
              <w:contextualSpacing/>
              <w:jc w:val="both"/>
              <w:rPr>
                <w:rFonts w:ascii="Calibri" w:eastAsia="Calibri" w:hAnsi="Calibri"/>
                <w:b/>
                <w:color w:val="0070C0"/>
                <w:sz w:val="24"/>
                <w:szCs w:val="22"/>
                <w:lang w:val="ro-RO"/>
              </w:rPr>
            </w:pPr>
          </w:p>
          <w:p w14:paraId="78B05150" w14:textId="77777777" w:rsidR="00E05817" w:rsidRPr="00E05817" w:rsidRDefault="00E05817" w:rsidP="00E05817">
            <w:pPr>
              <w:overflowPunct w:val="0"/>
              <w:autoSpaceDE w:val="0"/>
              <w:autoSpaceDN w:val="0"/>
              <w:adjustRightInd w:val="0"/>
              <w:spacing w:before="120" w:after="120"/>
              <w:jc w:val="both"/>
              <w:textAlignment w:val="baseline"/>
              <w:rPr>
                <w:rFonts w:ascii="Calibri" w:eastAsia="Calibri" w:hAnsi="Calibri"/>
                <w:b/>
                <w:sz w:val="24"/>
                <w:szCs w:val="22"/>
                <w:lang w:val="ro-RO"/>
              </w:rPr>
            </w:pPr>
          </w:p>
          <w:p w14:paraId="1F2C64CC" w14:textId="77777777" w:rsidR="00E05817" w:rsidRPr="00E05817" w:rsidRDefault="00E05817" w:rsidP="00E05817">
            <w:pPr>
              <w:tabs>
                <w:tab w:val="left" w:pos="-70"/>
                <w:tab w:val="center" w:pos="4680"/>
                <w:tab w:val="right" w:pos="9360"/>
              </w:tabs>
              <w:spacing w:before="120" w:after="120"/>
              <w:contextualSpacing/>
              <w:jc w:val="both"/>
              <w:rPr>
                <w:rFonts w:ascii="Calibri" w:eastAsia="Calibri" w:hAnsi="Calibri"/>
                <w:color w:val="FF0000"/>
                <w:sz w:val="24"/>
                <w:szCs w:val="22"/>
                <w:lang w:val="ro-RO"/>
              </w:rPr>
            </w:pPr>
          </w:p>
        </w:tc>
        <w:tc>
          <w:tcPr>
            <w:tcW w:w="3886" w:type="pct"/>
            <w:tcBorders>
              <w:top w:val="single" w:sz="4" w:space="0" w:color="auto"/>
              <w:left w:val="single" w:sz="4" w:space="0" w:color="auto"/>
              <w:bottom w:val="single" w:sz="4" w:space="0" w:color="auto"/>
              <w:right w:val="single" w:sz="4" w:space="0" w:color="auto"/>
            </w:tcBorders>
          </w:tcPr>
          <w:p w14:paraId="0523ADF8" w14:textId="77777777" w:rsidR="00E05817" w:rsidRPr="00E05817" w:rsidRDefault="00E05817" w:rsidP="00E05817">
            <w:pPr>
              <w:spacing w:before="120" w:after="120"/>
              <w:jc w:val="both"/>
              <w:rPr>
                <w:rFonts w:ascii="Calibri" w:eastAsia="Calibri" w:hAnsi="Calibri"/>
                <w:sz w:val="24"/>
                <w:szCs w:val="22"/>
                <w:lang w:val="ro-RO"/>
              </w:rPr>
            </w:pPr>
          </w:p>
          <w:p w14:paraId="44D5BDFD" w14:textId="77777777" w:rsidR="00E05817" w:rsidRPr="00E05817" w:rsidRDefault="00E05817" w:rsidP="00E05817">
            <w:pPr>
              <w:spacing w:before="120" w:after="120"/>
              <w:jc w:val="both"/>
              <w:rPr>
                <w:rFonts w:ascii="Calibri" w:eastAsia="Calibri" w:hAnsi="Calibri"/>
                <w:b/>
                <w:sz w:val="24"/>
                <w:szCs w:val="22"/>
                <w:lang w:val="ro-RO"/>
              </w:rPr>
            </w:pPr>
            <w:r w:rsidRPr="00E05817">
              <w:rPr>
                <w:rFonts w:ascii="Calibri" w:eastAsia="Calibri" w:hAnsi="Calibri"/>
                <w:b/>
                <w:sz w:val="24"/>
                <w:szCs w:val="22"/>
                <w:lang w:val="ro-RO"/>
              </w:rPr>
              <w:t>Pentru proiectele care vizează investiții în infrastructura silvică</w:t>
            </w:r>
          </w:p>
          <w:p w14:paraId="56E663E8"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14:paraId="5F93A2AE"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Expertul verifică în baza informaţiilor din Cererea de Finanţare şi SF/ DALI dacă investiția se încadrează în cel puțin unul din  tipurile de sprijin  prevăzute prin fișa măsurii din SDL. </w:t>
            </w:r>
          </w:p>
          <w:p w14:paraId="3DD4E087"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2AB6636D" w14:textId="77777777" w:rsidR="00E05817" w:rsidRPr="00E05817" w:rsidRDefault="00E05817" w:rsidP="00E05817">
            <w:pPr>
              <w:spacing w:before="120" w:after="120"/>
              <w:jc w:val="both"/>
              <w:rPr>
                <w:rFonts w:ascii="Calibri" w:eastAsia="Calibri" w:hAnsi="Calibri"/>
                <w:sz w:val="24"/>
                <w:szCs w:val="22"/>
                <w:lang w:val="ro-RO"/>
              </w:rPr>
            </w:pPr>
          </w:p>
          <w:p w14:paraId="321111E8" w14:textId="77777777" w:rsidR="00E05817" w:rsidRPr="00E05817" w:rsidRDefault="00E05817" w:rsidP="00E05817">
            <w:pPr>
              <w:spacing w:before="120" w:after="120"/>
              <w:jc w:val="both"/>
              <w:rPr>
                <w:rFonts w:ascii="Calibri" w:eastAsia="Calibri" w:hAnsi="Calibri"/>
                <w:b/>
                <w:sz w:val="24"/>
                <w:szCs w:val="22"/>
                <w:lang w:val="ro-RO"/>
              </w:rPr>
            </w:pPr>
            <w:r w:rsidRPr="00E05817">
              <w:rPr>
                <w:rFonts w:ascii="Calibri" w:eastAsia="Calibri" w:hAnsi="Calibri"/>
                <w:b/>
                <w:sz w:val="24"/>
                <w:szCs w:val="22"/>
                <w:lang w:val="ro-RO"/>
              </w:rPr>
              <w:t>În cazul proiectele care vizează achiziționarea de utilaje și echipamente pentru serviciile publice:</w:t>
            </w:r>
          </w:p>
          <w:p w14:paraId="53E8CBCB"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24DF14C6"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b/>
                <w:sz w:val="24"/>
                <w:szCs w:val="22"/>
                <w:lang w:val="ro-RO"/>
              </w:rPr>
              <w:t>Atenție!</w:t>
            </w:r>
            <w:r w:rsidRPr="00E05817">
              <w:rPr>
                <w:rFonts w:ascii="Calibri" w:eastAsia="Calibri" w:hAnsi="Calibri"/>
                <w:sz w:val="24"/>
                <w:szCs w:val="22"/>
                <w:lang w:val="ro-RO"/>
              </w:rPr>
              <w:t xml:space="preserve"> La verificarea pe teren, se vor verifica Fișele de inventar ale solicitantului privind aceste echipamente.  </w:t>
            </w:r>
          </w:p>
        </w:tc>
      </w:tr>
    </w:tbl>
    <w:p w14:paraId="54A53D08" w14:textId="77777777" w:rsidR="00E05817" w:rsidRPr="00E05817" w:rsidRDefault="00E05817" w:rsidP="00E05817">
      <w:pPr>
        <w:tabs>
          <w:tab w:val="left" w:pos="360"/>
        </w:tabs>
        <w:spacing w:before="120" w:after="120"/>
        <w:jc w:val="both"/>
        <w:rPr>
          <w:rFonts w:ascii="Calibri" w:eastAsia="Calibri" w:hAnsi="Calibri"/>
          <w:sz w:val="24"/>
          <w:szCs w:val="22"/>
          <w:lang w:val="it-IT"/>
        </w:rPr>
      </w:pPr>
      <w:r w:rsidRPr="00E05817">
        <w:rPr>
          <w:rFonts w:ascii="Calibri" w:eastAsia="Calibri" w:hAnsi="Calibri"/>
          <w:sz w:val="24"/>
          <w:szCs w:val="22"/>
          <w:lang w:val="it-IT"/>
        </w:rPr>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62232E53" w14:textId="168F52D5" w:rsidR="00E05817" w:rsidRDefault="00E05817" w:rsidP="00E05817">
      <w:pPr>
        <w:tabs>
          <w:tab w:val="left" w:pos="360"/>
        </w:tabs>
        <w:spacing w:before="120" w:after="120"/>
        <w:jc w:val="both"/>
        <w:rPr>
          <w:rFonts w:ascii="Calibri" w:eastAsia="Calibri" w:hAnsi="Calibri"/>
          <w:sz w:val="24"/>
          <w:szCs w:val="22"/>
          <w:lang w:val="it-IT"/>
        </w:rPr>
      </w:pPr>
      <w:r w:rsidRPr="00E05817">
        <w:rPr>
          <w:rFonts w:ascii="Calibri" w:eastAsia="Calibri" w:hAnsi="Calibri"/>
          <w:sz w:val="24"/>
          <w:szCs w:val="22"/>
          <w:lang w:val="it-IT"/>
        </w:rPr>
        <w:lastRenderedPageBreak/>
        <w:t>Dacă verificarea documentului confirmă faptul că Proiectul se încadrează în priorităţile propuse prin documentaţia de urbanism (PUG/PUZ/PUD/PATJ), adică este completat corect, expertul bifează c</w:t>
      </w:r>
      <w:r w:rsidRPr="00E05817">
        <w:rPr>
          <w:rFonts w:ascii="Calibri" w:eastAsia="Calibri" w:hAnsi="Calibri"/>
          <w:sz w:val="24"/>
          <w:szCs w:val="22"/>
          <w:lang w:val="ro-RO"/>
        </w:rPr>
        <w:t>ă</w:t>
      </w:r>
      <w:r w:rsidRPr="00E05817">
        <w:rPr>
          <w:rFonts w:ascii="Calibri" w:eastAsia="Calibri" w:hAnsi="Calibri"/>
          <w:sz w:val="24"/>
          <w:szCs w:val="22"/>
          <w:lang w:val="it-IT"/>
        </w:rPr>
        <w:t>suţa din coloana DA din fişa de verificare. În caz contrar, expertul bifează căsuţa din coloana NU şi motivează poziţia lui în rubrica „Observaţii”, criteriul de eligibilitate nefiind îndeplinit.</w:t>
      </w:r>
    </w:p>
    <w:p w14:paraId="136974EC" w14:textId="4FB73669" w:rsidR="00CC15EF" w:rsidRDefault="00CC15EF" w:rsidP="00E05817">
      <w:pPr>
        <w:tabs>
          <w:tab w:val="left" w:pos="360"/>
        </w:tabs>
        <w:spacing w:before="120" w:after="120"/>
        <w:jc w:val="both"/>
        <w:rPr>
          <w:rFonts w:ascii="Calibri" w:eastAsia="Calibri" w:hAnsi="Calibri"/>
          <w:sz w:val="24"/>
          <w:szCs w:val="22"/>
          <w:lang w:val="it-IT"/>
        </w:rPr>
      </w:pPr>
    </w:p>
    <w:p w14:paraId="42AF2838" w14:textId="26964DBD" w:rsidR="00CC15EF" w:rsidRDefault="00CC15EF" w:rsidP="00E05817">
      <w:pPr>
        <w:tabs>
          <w:tab w:val="left" w:pos="360"/>
        </w:tabs>
        <w:spacing w:before="120" w:after="120"/>
        <w:jc w:val="both"/>
        <w:rPr>
          <w:rFonts w:asciiTheme="minorHAnsi" w:hAnsiTheme="minorHAnsi" w:cstheme="minorHAnsi"/>
          <w:b/>
          <w:bCs/>
          <w:sz w:val="24"/>
          <w:szCs w:val="24"/>
        </w:rPr>
      </w:pPr>
      <w:r w:rsidRPr="00CC15EF">
        <w:rPr>
          <w:rFonts w:asciiTheme="minorHAnsi" w:eastAsia="Calibri" w:hAnsiTheme="minorHAnsi" w:cstheme="minorHAnsi"/>
          <w:b/>
          <w:bCs/>
          <w:sz w:val="24"/>
          <w:szCs w:val="24"/>
          <w:lang w:val="ro-RO"/>
        </w:rPr>
        <w:t xml:space="preserve">EG2 </w:t>
      </w:r>
      <w:proofErr w:type="spellStart"/>
      <w:r w:rsidRPr="00CC15EF">
        <w:rPr>
          <w:rFonts w:asciiTheme="minorHAnsi" w:hAnsiTheme="minorHAnsi" w:cstheme="minorHAnsi"/>
          <w:b/>
          <w:bCs/>
          <w:sz w:val="24"/>
          <w:szCs w:val="24"/>
        </w:rPr>
        <w:t>Corelarea</w:t>
      </w:r>
      <w:proofErr w:type="spellEnd"/>
      <w:r w:rsidRPr="00CC15EF">
        <w:rPr>
          <w:rFonts w:asciiTheme="minorHAnsi" w:hAnsiTheme="minorHAnsi" w:cstheme="minorHAnsi"/>
          <w:b/>
          <w:bCs/>
          <w:sz w:val="24"/>
          <w:szCs w:val="24"/>
        </w:rPr>
        <w:t xml:space="preserve"> </w:t>
      </w:r>
      <w:proofErr w:type="spellStart"/>
      <w:r w:rsidRPr="00CC15EF">
        <w:rPr>
          <w:rFonts w:asciiTheme="minorHAnsi" w:hAnsiTheme="minorHAnsi" w:cstheme="minorHAnsi"/>
          <w:b/>
          <w:bCs/>
          <w:sz w:val="24"/>
          <w:szCs w:val="24"/>
        </w:rPr>
        <w:t>activităților</w:t>
      </w:r>
      <w:proofErr w:type="spellEnd"/>
      <w:r w:rsidRPr="00CC15EF">
        <w:rPr>
          <w:rFonts w:asciiTheme="minorHAnsi" w:hAnsiTheme="minorHAnsi" w:cstheme="minorHAnsi"/>
          <w:b/>
          <w:bCs/>
          <w:sz w:val="24"/>
          <w:szCs w:val="24"/>
        </w:rPr>
        <w:t xml:space="preserve"> cu obiectivele </w:t>
      </w:r>
      <w:proofErr w:type="spellStart"/>
      <w:r w:rsidRPr="00CC15EF">
        <w:rPr>
          <w:rFonts w:asciiTheme="minorHAnsi" w:hAnsiTheme="minorHAnsi" w:cstheme="minorHAnsi"/>
          <w:b/>
          <w:bCs/>
          <w:sz w:val="24"/>
          <w:szCs w:val="24"/>
        </w:rPr>
        <w:t>planului</w:t>
      </w:r>
      <w:proofErr w:type="spellEnd"/>
      <w:r w:rsidRPr="00CC15EF">
        <w:rPr>
          <w:rFonts w:asciiTheme="minorHAnsi" w:hAnsiTheme="minorHAnsi" w:cstheme="minorHAnsi"/>
          <w:b/>
          <w:bCs/>
          <w:sz w:val="24"/>
          <w:szCs w:val="24"/>
        </w:rPr>
        <w:t xml:space="preserve"> de management</w:t>
      </w:r>
    </w:p>
    <w:p w14:paraId="4BD259C6" w14:textId="77777777" w:rsidR="00052986" w:rsidRPr="00A0135A" w:rsidRDefault="00052986" w:rsidP="00052986">
      <w:pPr>
        <w:jc w:val="both"/>
        <w:rPr>
          <w:rFonts w:ascii="Calibri" w:hAnsi="Calibri"/>
          <w:b/>
          <w:bCs/>
          <w:i/>
          <w:iCs/>
          <w:sz w:val="24"/>
          <w:szCs w:val="24"/>
        </w:rPr>
      </w:pPr>
      <w:proofErr w:type="spellStart"/>
      <w:r w:rsidRPr="00A0135A">
        <w:rPr>
          <w:rFonts w:ascii="Calibri" w:hAnsi="Calibri"/>
          <w:b/>
          <w:bCs/>
          <w:i/>
          <w:iCs/>
          <w:sz w:val="24"/>
          <w:szCs w:val="24"/>
        </w:rPr>
        <w:t>Unde</w:t>
      </w:r>
      <w:proofErr w:type="spellEnd"/>
      <w:r w:rsidRPr="00A0135A">
        <w:rPr>
          <w:rFonts w:ascii="Calibri" w:hAnsi="Calibri"/>
          <w:b/>
          <w:bCs/>
          <w:i/>
          <w:iCs/>
          <w:sz w:val="24"/>
          <w:szCs w:val="24"/>
        </w:rPr>
        <w:t xml:space="preserve"> se  </w:t>
      </w:r>
      <w:proofErr w:type="spellStart"/>
      <w:r w:rsidRPr="00A0135A">
        <w:rPr>
          <w:rFonts w:ascii="Calibri" w:hAnsi="Calibri"/>
          <w:b/>
          <w:bCs/>
          <w:i/>
          <w:iCs/>
          <w:sz w:val="24"/>
          <w:szCs w:val="24"/>
        </w:rPr>
        <w:t>verifica</w:t>
      </w:r>
      <w:proofErr w:type="spellEnd"/>
      <w:r w:rsidRPr="00A0135A">
        <w:rPr>
          <w:rFonts w:ascii="Calibri" w:hAnsi="Calibri"/>
          <w:b/>
          <w:bCs/>
          <w:i/>
          <w:iCs/>
          <w:sz w:val="24"/>
          <w:szCs w:val="24"/>
        </w:rPr>
        <w:t xml:space="preserve"> ?          </w:t>
      </w:r>
    </w:p>
    <w:p w14:paraId="6F310175" w14:textId="0CDB37C5" w:rsidR="00CC15EF" w:rsidRPr="00A0135A" w:rsidRDefault="00A0135A" w:rsidP="00E05817">
      <w:pPr>
        <w:tabs>
          <w:tab w:val="left" w:pos="360"/>
        </w:tabs>
        <w:spacing w:before="120" w:after="120"/>
        <w:jc w:val="both"/>
        <w:rPr>
          <w:rFonts w:asciiTheme="minorHAnsi" w:hAnsiTheme="minorHAnsi" w:cstheme="minorHAnsi"/>
          <w:b/>
          <w:bCs/>
          <w:sz w:val="24"/>
          <w:szCs w:val="24"/>
        </w:rPr>
      </w:pPr>
      <w:r w:rsidRPr="00A0135A">
        <w:rPr>
          <w:rFonts w:ascii="Calibri" w:hAnsi="Calibri"/>
          <w:sz w:val="24"/>
          <w:szCs w:val="24"/>
        </w:rPr>
        <w:t xml:space="preserve">Se </w:t>
      </w:r>
      <w:proofErr w:type="spellStart"/>
      <w:r w:rsidRPr="00A0135A">
        <w:rPr>
          <w:rFonts w:ascii="Calibri" w:hAnsi="Calibri"/>
          <w:sz w:val="24"/>
          <w:szCs w:val="24"/>
        </w:rPr>
        <w:t>verifica</w:t>
      </w:r>
      <w:proofErr w:type="spellEnd"/>
      <w:r w:rsidRPr="00A0135A">
        <w:rPr>
          <w:rFonts w:ascii="Calibri" w:hAnsi="Calibri"/>
          <w:sz w:val="24"/>
          <w:szCs w:val="24"/>
        </w:rPr>
        <w:t xml:space="preserve"> in </w:t>
      </w:r>
      <w:proofErr w:type="spellStart"/>
      <w:r w:rsidRPr="00A0135A">
        <w:rPr>
          <w:rFonts w:ascii="Calibri" w:hAnsi="Calibri"/>
          <w:sz w:val="24"/>
          <w:szCs w:val="24"/>
        </w:rPr>
        <w:t>Cererea</w:t>
      </w:r>
      <w:proofErr w:type="spellEnd"/>
      <w:r w:rsidRPr="00A0135A">
        <w:rPr>
          <w:rFonts w:ascii="Calibri" w:hAnsi="Calibri"/>
          <w:sz w:val="24"/>
          <w:szCs w:val="24"/>
        </w:rPr>
        <w:t xml:space="preserve"> de </w:t>
      </w:r>
      <w:proofErr w:type="spellStart"/>
      <w:r w:rsidRPr="00A0135A">
        <w:rPr>
          <w:rFonts w:ascii="Calibri" w:hAnsi="Calibri"/>
          <w:sz w:val="24"/>
          <w:szCs w:val="24"/>
        </w:rPr>
        <w:t>Finantare</w:t>
      </w:r>
      <w:proofErr w:type="spellEnd"/>
      <w:r w:rsidRPr="00A0135A">
        <w:rPr>
          <w:rFonts w:ascii="Calibri" w:hAnsi="Calibri"/>
          <w:sz w:val="24"/>
          <w:szCs w:val="24"/>
        </w:rPr>
        <w:t xml:space="preserve"> , SF/</w:t>
      </w:r>
      <w:proofErr w:type="spellStart"/>
      <w:r w:rsidRPr="00A0135A">
        <w:rPr>
          <w:rFonts w:ascii="Calibri" w:hAnsi="Calibri"/>
          <w:sz w:val="24"/>
          <w:szCs w:val="24"/>
        </w:rPr>
        <w:t>Memoriu</w:t>
      </w:r>
      <w:proofErr w:type="spellEnd"/>
      <w:r w:rsidRPr="00A0135A">
        <w:rPr>
          <w:rFonts w:ascii="Calibri" w:hAnsi="Calibri"/>
          <w:sz w:val="24"/>
          <w:szCs w:val="24"/>
        </w:rPr>
        <w:t xml:space="preserve"> </w:t>
      </w:r>
      <w:proofErr w:type="spellStart"/>
      <w:r w:rsidRPr="00A0135A">
        <w:rPr>
          <w:rFonts w:ascii="Calibri" w:hAnsi="Calibri"/>
          <w:sz w:val="24"/>
          <w:szCs w:val="24"/>
        </w:rPr>
        <w:t>Justificativ</w:t>
      </w:r>
      <w:proofErr w:type="spellEnd"/>
      <w:r w:rsidRPr="00A0135A">
        <w:rPr>
          <w:rFonts w:ascii="Calibri" w:hAnsi="Calibri"/>
          <w:sz w:val="24"/>
          <w:szCs w:val="24"/>
        </w:rPr>
        <w:t xml:space="preserve"> vs. </w:t>
      </w:r>
      <w:proofErr w:type="spellStart"/>
      <w:r w:rsidRPr="00A0135A">
        <w:rPr>
          <w:rFonts w:ascii="Calibri" w:hAnsi="Calibri"/>
          <w:sz w:val="24"/>
          <w:szCs w:val="24"/>
        </w:rPr>
        <w:t>Planul</w:t>
      </w:r>
      <w:proofErr w:type="spellEnd"/>
      <w:r w:rsidRPr="00A0135A">
        <w:rPr>
          <w:rFonts w:ascii="Calibri" w:hAnsi="Calibri"/>
          <w:sz w:val="24"/>
          <w:szCs w:val="24"/>
        </w:rPr>
        <w:t xml:space="preserve"> de Management (daca </w:t>
      </w:r>
      <w:proofErr w:type="spellStart"/>
      <w:r w:rsidRPr="00A0135A">
        <w:rPr>
          <w:rFonts w:ascii="Calibri" w:hAnsi="Calibri"/>
          <w:sz w:val="24"/>
          <w:szCs w:val="24"/>
        </w:rPr>
        <w:t>acesta</w:t>
      </w:r>
      <w:proofErr w:type="spellEnd"/>
      <w:r w:rsidRPr="00A0135A">
        <w:rPr>
          <w:rFonts w:ascii="Calibri" w:hAnsi="Calibri"/>
          <w:sz w:val="24"/>
          <w:szCs w:val="24"/>
        </w:rPr>
        <w:t xml:space="preserve"> </w:t>
      </w:r>
      <w:proofErr w:type="spellStart"/>
      <w:r w:rsidRPr="00A0135A">
        <w:rPr>
          <w:rFonts w:ascii="Calibri" w:hAnsi="Calibri"/>
          <w:sz w:val="24"/>
          <w:szCs w:val="24"/>
        </w:rPr>
        <w:t>exista</w:t>
      </w:r>
      <w:proofErr w:type="spellEnd"/>
      <w:r w:rsidRPr="00A0135A">
        <w:rPr>
          <w:rFonts w:ascii="Calibri" w:hAnsi="Calibri"/>
          <w:sz w:val="24"/>
          <w:szCs w:val="24"/>
        </w:rPr>
        <w:t>)</w:t>
      </w:r>
    </w:p>
    <w:p w14:paraId="57F32F70" w14:textId="1084B818" w:rsidR="00A0135A" w:rsidRPr="00A0135A" w:rsidRDefault="00A0135A" w:rsidP="00E05817">
      <w:pPr>
        <w:tabs>
          <w:tab w:val="left" w:pos="360"/>
        </w:tabs>
        <w:spacing w:before="120" w:after="120"/>
        <w:jc w:val="both"/>
        <w:rPr>
          <w:rFonts w:ascii="Calibri" w:hAnsi="Calibri"/>
          <w:b/>
          <w:bCs/>
          <w:i/>
          <w:iCs/>
          <w:sz w:val="22"/>
          <w:szCs w:val="22"/>
        </w:rPr>
      </w:pPr>
      <w:r w:rsidRPr="00A0135A">
        <w:rPr>
          <w:rFonts w:ascii="Calibri" w:hAnsi="Calibri"/>
          <w:b/>
          <w:bCs/>
          <w:i/>
          <w:iCs/>
          <w:sz w:val="22"/>
          <w:szCs w:val="22"/>
        </w:rPr>
        <w:t xml:space="preserve">  Ce se </w:t>
      </w:r>
      <w:proofErr w:type="spellStart"/>
      <w:r w:rsidRPr="00A0135A">
        <w:rPr>
          <w:rFonts w:ascii="Calibri" w:hAnsi="Calibri"/>
          <w:b/>
          <w:bCs/>
          <w:i/>
          <w:iCs/>
          <w:sz w:val="22"/>
          <w:szCs w:val="22"/>
        </w:rPr>
        <w:t>verifica</w:t>
      </w:r>
      <w:proofErr w:type="spellEnd"/>
      <w:r w:rsidRPr="00A0135A">
        <w:rPr>
          <w:rFonts w:ascii="Calibri" w:hAnsi="Calibri"/>
          <w:b/>
          <w:bCs/>
          <w:i/>
          <w:iCs/>
          <w:sz w:val="22"/>
          <w:szCs w:val="22"/>
        </w:rPr>
        <w:t xml:space="preserve"> ?</w:t>
      </w:r>
    </w:p>
    <w:p w14:paraId="4E973C65" w14:textId="38729607" w:rsidR="00A0135A" w:rsidRDefault="00A0135A" w:rsidP="00E05817">
      <w:pPr>
        <w:tabs>
          <w:tab w:val="left" w:pos="360"/>
        </w:tabs>
        <w:spacing w:before="120" w:after="120"/>
        <w:jc w:val="both"/>
        <w:rPr>
          <w:rFonts w:ascii="Calibri" w:hAnsi="Calibri"/>
          <w:sz w:val="24"/>
          <w:szCs w:val="24"/>
        </w:rPr>
      </w:pPr>
      <w:proofErr w:type="spellStart"/>
      <w:r w:rsidRPr="00A0135A">
        <w:rPr>
          <w:rFonts w:ascii="Calibri" w:hAnsi="Calibri"/>
          <w:sz w:val="24"/>
          <w:szCs w:val="24"/>
        </w:rPr>
        <w:t>Corelarea</w:t>
      </w:r>
      <w:proofErr w:type="spellEnd"/>
      <w:r w:rsidRPr="00A0135A">
        <w:rPr>
          <w:rFonts w:ascii="Calibri" w:hAnsi="Calibri"/>
          <w:sz w:val="24"/>
          <w:szCs w:val="24"/>
        </w:rPr>
        <w:t xml:space="preserve"> </w:t>
      </w:r>
      <w:proofErr w:type="spellStart"/>
      <w:r w:rsidRPr="00A0135A">
        <w:rPr>
          <w:rFonts w:ascii="Calibri" w:hAnsi="Calibri"/>
          <w:sz w:val="24"/>
          <w:szCs w:val="24"/>
        </w:rPr>
        <w:t>activităților</w:t>
      </w:r>
      <w:proofErr w:type="spellEnd"/>
      <w:r w:rsidRPr="00A0135A">
        <w:rPr>
          <w:rFonts w:ascii="Calibri" w:hAnsi="Calibri"/>
          <w:sz w:val="24"/>
          <w:szCs w:val="24"/>
        </w:rPr>
        <w:t xml:space="preserve"> cu obiectivele </w:t>
      </w:r>
      <w:proofErr w:type="spellStart"/>
      <w:r w:rsidRPr="00A0135A">
        <w:rPr>
          <w:rFonts w:ascii="Calibri" w:hAnsi="Calibri"/>
          <w:sz w:val="24"/>
          <w:szCs w:val="24"/>
        </w:rPr>
        <w:t>planului</w:t>
      </w:r>
      <w:proofErr w:type="spellEnd"/>
      <w:r w:rsidRPr="00A0135A">
        <w:rPr>
          <w:rFonts w:ascii="Calibri" w:hAnsi="Calibri"/>
          <w:sz w:val="24"/>
          <w:szCs w:val="24"/>
        </w:rPr>
        <w:t xml:space="preserve"> de management</w:t>
      </w:r>
    </w:p>
    <w:p w14:paraId="1EF24D9B" w14:textId="77777777" w:rsidR="00052986" w:rsidRPr="00A0135A" w:rsidRDefault="00052986" w:rsidP="00E05817">
      <w:pPr>
        <w:tabs>
          <w:tab w:val="left" w:pos="360"/>
        </w:tabs>
        <w:spacing w:before="120" w:after="120"/>
        <w:jc w:val="both"/>
        <w:rPr>
          <w:rFonts w:asciiTheme="minorHAnsi" w:hAnsiTheme="minorHAnsi" w:cstheme="minorHAnsi"/>
          <w:b/>
          <w:bCs/>
          <w:sz w:val="24"/>
          <w:szCs w:val="24"/>
        </w:rPr>
      </w:pPr>
    </w:p>
    <w:p w14:paraId="271CEFB1" w14:textId="6489881A" w:rsidR="00CC15EF" w:rsidRDefault="00052986" w:rsidP="00E05817">
      <w:pPr>
        <w:tabs>
          <w:tab w:val="left" w:pos="360"/>
        </w:tabs>
        <w:spacing w:before="120" w:after="120"/>
        <w:jc w:val="both"/>
        <w:rPr>
          <w:rFonts w:asciiTheme="minorHAnsi" w:hAnsiTheme="minorHAnsi" w:cstheme="minorHAnsi"/>
          <w:b/>
          <w:bCs/>
          <w:sz w:val="24"/>
          <w:szCs w:val="24"/>
        </w:rPr>
      </w:pPr>
      <w:r w:rsidRPr="00052986">
        <w:rPr>
          <w:rFonts w:asciiTheme="minorHAnsi" w:eastAsia="Calibri" w:hAnsiTheme="minorHAnsi" w:cstheme="minorHAnsi"/>
          <w:b/>
          <w:bCs/>
          <w:sz w:val="24"/>
          <w:szCs w:val="24"/>
          <w:lang w:val="ro-RO"/>
        </w:rPr>
        <w:t xml:space="preserve">EG3 </w:t>
      </w:r>
      <w:proofErr w:type="spellStart"/>
      <w:r w:rsidRPr="00052986">
        <w:rPr>
          <w:rFonts w:asciiTheme="minorHAnsi" w:hAnsiTheme="minorHAnsi" w:cstheme="minorHAnsi"/>
          <w:b/>
          <w:bCs/>
          <w:sz w:val="24"/>
          <w:szCs w:val="24"/>
        </w:rPr>
        <w:t>Solicitantul</w:t>
      </w:r>
      <w:proofErr w:type="spellEnd"/>
      <w:r w:rsidRPr="00052986">
        <w:rPr>
          <w:rFonts w:asciiTheme="minorHAnsi" w:hAnsiTheme="minorHAnsi" w:cstheme="minorHAnsi"/>
          <w:b/>
          <w:bCs/>
          <w:sz w:val="24"/>
          <w:szCs w:val="24"/>
        </w:rPr>
        <w:t xml:space="preserve"> trebuie să se </w:t>
      </w:r>
      <w:proofErr w:type="spellStart"/>
      <w:r w:rsidRPr="00052986">
        <w:rPr>
          <w:rFonts w:asciiTheme="minorHAnsi" w:hAnsiTheme="minorHAnsi" w:cstheme="minorHAnsi"/>
          <w:b/>
          <w:bCs/>
          <w:sz w:val="24"/>
          <w:szCs w:val="24"/>
        </w:rPr>
        <w:t>încadreze</w:t>
      </w:r>
      <w:proofErr w:type="spellEnd"/>
      <w:r w:rsidRPr="00052986">
        <w:rPr>
          <w:rFonts w:asciiTheme="minorHAnsi" w:hAnsiTheme="minorHAnsi" w:cstheme="minorHAnsi"/>
          <w:b/>
          <w:bCs/>
          <w:sz w:val="24"/>
          <w:szCs w:val="24"/>
        </w:rPr>
        <w:t xml:space="preserve"> în </w:t>
      </w:r>
      <w:proofErr w:type="spellStart"/>
      <w:r w:rsidRPr="00052986">
        <w:rPr>
          <w:rFonts w:asciiTheme="minorHAnsi" w:hAnsiTheme="minorHAnsi" w:cstheme="minorHAnsi"/>
          <w:b/>
          <w:bCs/>
          <w:sz w:val="24"/>
          <w:szCs w:val="24"/>
        </w:rPr>
        <w:t>categoria</w:t>
      </w:r>
      <w:proofErr w:type="spellEnd"/>
      <w:r w:rsidRPr="00052986">
        <w:rPr>
          <w:rFonts w:asciiTheme="minorHAnsi" w:hAnsiTheme="minorHAnsi" w:cstheme="minorHAnsi"/>
          <w:b/>
          <w:bCs/>
          <w:sz w:val="24"/>
          <w:szCs w:val="24"/>
        </w:rPr>
        <w:t xml:space="preserve"> </w:t>
      </w:r>
      <w:proofErr w:type="spellStart"/>
      <w:r w:rsidRPr="00052986">
        <w:rPr>
          <w:rFonts w:asciiTheme="minorHAnsi" w:hAnsiTheme="minorHAnsi" w:cstheme="minorHAnsi"/>
          <w:b/>
          <w:bCs/>
          <w:sz w:val="24"/>
          <w:szCs w:val="24"/>
        </w:rPr>
        <w:t>beneficiarilor</w:t>
      </w:r>
      <w:proofErr w:type="spellEnd"/>
      <w:r w:rsidRPr="00052986">
        <w:rPr>
          <w:rFonts w:asciiTheme="minorHAnsi" w:hAnsiTheme="minorHAnsi" w:cstheme="minorHAnsi"/>
          <w:b/>
          <w:bCs/>
          <w:sz w:val="24"/>
          <w:szCs w:val="24"/>
        </w:rPr>
        <w:t xml:space="preserve"> </w:t>
      </w:r>
      <w:proofErr w:type="spellStart"/>
      <w:r w:rsidRPr="00052986">
        <w:rPr>
          <w:rFonts w:asciiTheme="minorHAnsi" w:hAnsiTheme="minorHAnsi" w:cstheme="minorHAnsi"/>
          <w:b/>
          <w:bCs/>
          <w:sz w:val="24"/>
          <w:szCs w:val="24"/>
        </w:rPr>
        <w:t>eligibili</w:t>
      </w:r>
      <w:proofErr w:type="spellEnd"/>
      <w:r w:rsidRPr="00052986">
        <w:rPr>
          <w:rFonts w:asciiTheme="minorHAnsi" w:hAnsiTheme="minorHAnsi" w:cstheme="minorHAnsi"/>
          <w:b/>
          <w:bCs/>
          <w:sz w:val="24"/>
          <w:szCs w:val="24"/>
        </w:rPr>
        <w:t xml:space="preserve"> </w:t>
      </w:r>
      <w:proofErr w:type="spellStart"/>
      <w:r w:rsidRPr="00052986">
        <w:rPr>
          <w:rFonts w:asciiTheme="minorHAnsi" w:hAnsiTheme="minorHAnsi" w:cstheme="minorHAnsi"/>
          <w:b/>
          <w:bCs/>
          <w:sz w:val="24"/>
          <w:szCs w:val="24"/>
        </w:rPr>
        <w:t>menționați</w:t>
      </w:r>
      <w:proofErr w:type="spellEnd"/>
      <w:r w:rsidRPr="00052986">
        <w:rPr>
          <w:rFonts w:asciiTheme="minorHAnsi" w:hAnsiTheme="minorHAnsi" w:cstheme="minorHAnsi"/>
          <w:b/>
          <w:bCs/>
          <w:sz w:val="24"/>
          <w:szCs w:val="24"/>
        </w:rPr>
        <w:t xml:space="preserve"> în </w:t>
      </w:r>
      <w:proofErr w:type="spellStart"/>
      <w:r w:rsidRPr="00052986">
        <w:rPr>
          <w:rFonts w:asciiTheme="minorHAnsi" w:hAnsiTheme="minorHAnsi" w:cstheme="minorHAnsi"/>
          <w:b/>
          <w:bCs/>
          <w:sz w:val="24"/>
          <w:szCs w:val="24"/>
        </w:rPr>
        <w:t>fișa</w:t>
      </w:r>
      <w:proofErr w:type="spellEnd"/>
      <w:r w:rsidRPr="00052986">
        <w:rPr>
          <w:rFonts w:asciiTheme="minorHAnsi" w:hAnsiTheme="minorHAnsi" w:cstheme="minorHAnsi"/>
          <w:b/>
          <w:bCs/>
          <w:sz w:val="24"/>
          <w:szCs w:val="24"/>
        </w:rPr>
        <w:t xml:space="preserve"> </w:t>
      </w:r>
      <w:proofErr w:type="spellStart"/>
      <w:r w:rsidRPr="00052986">
        <w:rPr>
          <w:rFonts w:asciiTheme="minorHAnsi" w:hAnsiTheme="minorHAnsi" w:cstheme="minorHAnsi"/>
          <w:b/>
          <w:bCs/>
          <w:sz w:val="24"/>
          <w:szCs w:val="24"/>
        </w:rPr>
        <w:t>măsurii</w:t>
      </w:r>
      <w:proofErr w:type="spellEnd"/>
      <w:r w:rsidRPr="00052986">
        <w:rPr>
          <w:rFonts w:asciiTheme="minorHAnsi" w:hAnsiTheme="minorHAnsi" w:cstheme="minorHAnsi"/>
          <w:b/>
          <w:bCs/>
          <w:sz w:val="24"/>
          <w:szCs w:val="24"/>
        </w:rPr>
        <w:t xml:space="preserve"> din SDL   </w:t>
      </w:r>
    </w:p>
    <w:p w14:paraId="0B372BEF" w14:textId="2D6F4F5E" w:rsidR="00796F8D" w:rsidRPr="00703D66" w:rsidRDefault="00796F8D" w:rsidP="00703D66">
      <w:pPr>
        <w:pStyle w:val="Listparagraf"/>
        <w:numPr>
          <w:ilvl w:val="0"/>
          <w:numId w:val="153"/>
        </w:numPr>
        <w:autoSpaceDE w:val="0"/>
        <w:autoSpaceDN w:val="0"/>
        <w:adjustRightInd w:val="0"/>
        <w:jc w:val="both"/>
        <w:rPr>
          <w:color w:val="000000"/>
          <w:sz w:val="23"/>
          <w:szCs w:val="23"/>
          <w:lang w:val="ro-RO"/>
        </w:rPr>
      </w:pPr>
      <w:proofErr w:type="spellStart"/>
      <w:r w:rsidRPr="00796F8D">
        <w:rPr>
          <w:color w:val="000000"/>
          <w:sz w:val="23"/>
          <w:szCs w:val="23"/>
          <w:lang w:val="ro-RO"/>
        </w:rPr>
        <w:t>Fişa</w:t>
      </w:r>
      <w:proofErr w:type="spellEnd"/>
      <w:r w:rsidRPr="00796F8D">
        <w:rPr>
          <w:color w:val="000000"/>
          <w:sz w:val="23"/>
          <w:szCs w:val="23"/>
          <w:lang w:val="ro-RO"/>
        </w:rPr>
        <w:t xml:space="preserve"> măsurii din SDL </w:t>
      </w:r>
    </w:p>
    <w:p w14:paraId="785F557E" w14:textId="77777777" w:rsidR="00052986" w:rsidRPr="00052986" w:rsidRDefault="00052986" w:rsidP="00052986">
      <w:pPr>
        <w:autoSpaceDE w:val="0"/>
        <w:autoSpaceDN w:val="0"/>
        <w:adjustRightInd w:val="0"/>
        <w:jc w:val="both"/>
        <w:rPr>
          <w:color w:val="000000"/>
          <w:sz w:val="23"/>
          <w:szCs w:val="23"/>
          <w:lang w:val="ro-RO"/>
        </w:rPr>
      </w:pPr>
      <w:r w:rsidRPr="00052986">
        <w:rPr>
          <w:color w:val="000000"/>
          <w:sz w:val="23"/>
          <w:szCs w:val="23"/>
          <w:lang w:val="ro-RO"/>
        </w:rPr>
        <w:t xml:space="preserve">Certificatul de înregistrare Fiscală; </w:t>
      </w:r>
    </w:p>
    <w:p w14:paraId="26162C88" w14:textId="12286024" w:rsidR="00052986" w:rsidRDefault="00052986" w:rsidP="00052986">
      <w:pPr>
        <w:tabs>
          <w:tab w:val="left" w:pos="360"/>
        </w:tabs>
        <w:spacing w:before="120" w:after="120"/>
        <w:jc w:val="both"/>
        <w:rPr>
          <w:color w:val="000000"/>
          <w:sz w:val="23"/>
          <w:szCs w:val="23"/>
          <w:lang w:val="ro-RO"/>
        </w:rPr>
      </w:pPr>
      <w:proofErr w:type="spellStart"/>
      <w:r w:rsidRPr="00052986">
        <w:rPr>
          <w:color w:val="000000"/>
          <w:sz w:val="23"/>
          <w:szCs w:val="23"/>
          <w:lang w:val="ro-RO"/>
        </w:rPr>
        <w:t>Declaraţia</w:t>
      </w:r>
      <w:proofErr w:type="spellEnd"/>
      <w:r w:rsidRPr="00052986">
        <w:rPr>
          <w:color w:val="000000"/>
          <w:sz w:val="23"/>
          <w:szCs w:val="23"/>
          <w:lang w:val="ro-RO"/>
        </w:rPr>
        <w:t xml:space="preserve"> pe propria răspundere a solicitantului privind datoriile fiscal restante; </w:t>
      </w:r>
    </w:p>
    <w:p w14:paraId="784E79E9" w14:textId="77777777" w:rsidR="00052986" w:rsidRPr="00052986" w:rsidRDefault="00052986" w:rsidP="00052986">
      <w:pPr>
        <w:autoSpaceDE w:val="0"/>
        <w:autoSpaceDN w:val="0"/>
        <w:adjustRightInd w:val="0"/>
        <w:jc w:val="both"/>
        <w:rPr>
          <w:color w:val="000000"/>
          <w:sz w:val="23"/>
          <w:szCs w:val="23"/>
          <w:lang w:val="ro-RO"/>
        </w:rPr>
      </w:pPr>
      <w:r w:rsidRPr="00052986">
        <w:rPr>
          <w:color w:val="000000"/>
          <w:sz w:val="23"/>
          <w:szCs w:val="23"/>
          <w:lang w:val="ro-RO"/>
        </w:rPr>
        <w:t xml:space="preserve">În cazul comunelor, nu se verifică niciun document </w:t>
      </w:r>
    </w:p>
    <w:p w14:paraId="31FCFDA6" w14:textId="40673AD1" w:rsidR="00052986" w:rsidRDefault="00052986" w:rsidP="00052986">
      <w:pPr>
        <w:tabs>
          <w:tab w:val="left" w:pos="360"/>
        </w:tabs>
        <w:spacing w:before="120" w:after="120"/>
        <w:jc w:val="both"/>
        <w:rPr>
          <w:color w:val="000000"/>
          <w:sz w:val="23"/>
          <w:szCs w:val="23"/>
          <w:lang w:val="ro-RO"/>
        </w:rPr>
      </w:pPr>
      <w:r w:rsidRPr="00052986">
        <w:rPr>
          <w:color w:val="000000"/>
          <w:sz w:val="23"/>
          <w:szCs w:val="23"/>
          <w:lang w:val="ro-RO"/>
        </w:rPr>
        <w:t xml:space="preserve">În cazul ONG: actul de </w:t>
      </w:r>
      <w:proofErr w:type="spellStart"/>
      <w:r w:rsidRPr="00052986">
        <w:rPr>
          <w:color w:val="000000"/>
          <w:sz w:val="23"/>
          <w:szCs w:val="23"/>
          <w:lang w:val="ro-RO"/>
        </w:rPr>
        <w:t>înfiinţare</w:t>
      </w:r>
      <w:proofErr w:type="spellEnd"/>
      <w:r w:rsidRPr="00052986">
        <w:rPr>
          <w:color w:val="000000"/>
          <w:sz w:val="23"/>
          <w:szCs w:val="23"/>
          <w:lang w:val="ro-RO"/>
        </w:rPr>
        <w:t xml:space="preserve"> şi statutul, încheiere privind înscrierea în registrul </w:t>
      </w:r>
      <w:proofErr w:type="spellStart"/>
      <w:r w:rsidRPr="00052986">
        <w:rPr>
          <w:color w:val="000000"/>
          <w:sz w:val="23"/>
          <w:szCs w:val="23"/>
          <w:lang w:val="ro-RO"/>
        </w:rPr>
        <w:t>asociaţiilor</w:t>
      </w:r>
      <w:proofErr w:type="spellEnd"/>
      <w:r w:rsidRPr="00052986">
        <w:rPr>
          <w:color w:val="000000"/>
          <w:sz w:val="23"/>
          <w:szCs w:val="23"/>
          <w:lang w:val="ro-RO"/>
        </w:rPr>
        <w:t xml:space="preserve"> şi </w:t>
      </w:r>
      <w:proofErr w:type="spellStart"/>
      <w:r w:rsidRPr="00052986">
        <w:rPr>
          <w:color w:val="000000"/>
          <w:sz w:val="23"/>
          <w:szCs w:val="23"/>
          <w:lang w:val="ro-RO"/>
        </w:rPr>
        <w:t>fundaţiilor</w:t>
      </w:r>
      <w:proofErr w:type="spellEnd"/>
      <w:r w:rsidRPr="00052986">
        <w:rPr>
          <w:color w:val="000000"/>
          <w:sz w:val="23"/>
          <w:szCs w:val="23"/>
          <w:lang w:val="ro-RO"/>
        </w:rPr>
        <w:t xml:space="preserve">, rămasă definitivă/ Certificat de înregistrare în registrul </w:t>
      </w:r>
      <w:proofErr w:type="spellStart"/>
      <w:r w:rsidRPr="00052986">
        <w:rPr>
          <w:color w:val="000000"/>
          <w:sz w:val="23"/>
          <w:szCs w:val="23"/>
          <w:lang w:val="ro-RO"/>
        </w:rPr>
        <w:t>asociaţiilor</w:t>
      </w:r>
      <w:proofErr w:type="spellEnd"/>
      <w:r w:rsidRPr="00052986">
        <w:rPr>
          <w:color w:val="000000"/>
          <w:sz w:val="23"/>
          <w:szCs w:val="23"/>
          <w:lang w:val="ro-RO"/>
        </w:rPr>
        <w:t xml:space="preserve"> şi </w:t>
      </w:r>
      <w:proofErr w:type="spellStart"/>
      <w:r w:rsidRPr="00052986">
        <w:rPr>
          <w:color w:val="000000"/>
          <w:sz w:val="23"/>
          <w:szCs w:val="23"/>
          <w:lang w:val="ro-RO"/>
        </w:rPr>
        <w:t>fundaţiilor</w:t>
      </w:r>
      <w:proofErr w:type="spellEnd"/>
      <w:r w:rsidRPr="00052986">
        <w:rPr>
          <w:color w:val="000000"/>
          <w:sz w:val="23"/>
          <w:szCs w:val="23"/>
          <w:lang w:val="ro-RO"/>
        </w:rPr>
        <w:t xml:space="preserve">, actele doveditoare ale sediului </w:t>
      </w:r>
    </w:p>
    <w:p w14:paraId="53484B53" w14:textId="177EA278" w:rsidR="002B4A66" w:rsidRDefault="002B4A66" w:rsidP="00052986">
      <w:pPr>
        <w:tabs>
          <w:tab w:val="left" w:pos="360"/>
        </w:tabs>
        <w:spacing w:before="120" w:after="120"/>
        <w:jc w:val="both"/>
        <w:rPr>
          <w:color w:val="000000"/>
          <w:sz w:val="23"/>
          <w:szCs w:val="23"/>
          <w:lang w:val="ro-RO"/>
        </w:rPr>
      </w:pPr>
    </w:p>
    <w:p w14:paraId="702B9DF9" w14:textId="5960DD93" w:rsidR="002B4A66" w:rsidRPr="002B4A66" w:rsidRDefault="002B4A66" w:rsidP="00052986">
      <w:pPr>
        <w:tabs>
          <w:tab w:val="left" w:pos="360"/>
        </w:tabs>
        <w:spacing w:before="120" w:after="120"/>
        <w:jc w:val="both"/>
        <w:rPr>
          <w:rFonts w:asciiTheme="minorHAnsi" w:eastAsia="Calibri" w:hAnsiTheme="minorHAnsi" w:cstheme="minorHAnsi"/>
          <w:b/>
          <w:bCs/>
          <w:sz w:val="24"/>
          <w:szCs w:val="24"/>
          <w:lang w:val="ro-RO"/>
        </w:rPr>
      </w:pPr>
      <w:r w:rsidRPr="002B4A66">
        <w:rPr>
          <w:rFonts w:asciiTheme="minorHAnsi" w:eastAsia="Calibri" w:hAnsiTheme="minorHAnsi" w:cstheme="minorHAnsi"/>
          <w:b/>
          <w:bCs/>
          <w:sz w:val="24"/>
          <w:szCs w:val="24"/>
          <w:lang w:val="ro-RO"/>
        </w:rPr>
        <w:t xml:space="preserve">EG4 Încadrarea zonei vizate in lista ariilor protejate Natura 2000 sau zone cu valoare naturală ridicată din UAT-uri conform tabelului din  Fisa </w:t>
      </w:r>
      <w:proofErr w:type="spellStart"/>
      <w:r w:rsidRPr="002B4A66">
        <w:rPr>
          <w:rFonts w:asciiTheme="minorHAnsi" w:eastAsia="Calibri" w:hAnsiTheme="minorHAnsi" w:cstheme="minorHAnsi"/>
          <w:b/>
          <w:bCs/>
          <w:sz w:val="24"/>
          <w:szCs w:val="24"/>
          <w:lang w:val="ro-RO"/>
        </w:rPr>
        <w:t>Masurii</w:t>
      </w:r>
      <w:proofErr w:type="spellEnd"/>
      <w:r w:rsidRPr="002B4A66">
        <w:rPr>
          <w:rFonts w:asciiTheme="minorHAnsi" w:eastAsia="Calibri" w:hAnsiTheme="minorHAnsi" w:cstheme="minorHAnsi"/>
          <w:b/>
          <w:bCs/>
          <w:sz w:val="24"/>
          <w:szCs w:val="24"/>
          <w:lang w:val="ro-RO"/>
        </w:rPr>
        <w:t xml:space="preserve">  </w:t>
      </w:r>
    </w:p>
    <w:p w14:paraId="74214164" w14:textId="00FF841A" w:rsidR="002B4A66" w:rsidRDefault="002B4A66" w:rsidP="00052986">
      <w:pPr>
        <w:tabs>
          <w:tab w:val="left" w:pos="360"/>
        </w:tabs>
        <w:spacing w:before="120" w:after="120"/>
        <w:jc w:val="both"/>
        <w:rPr>
          <w:rFonts w:ascii="Calibri" w:hAnsi="Calibri"/>
          <w:sz w:val="24"/>
          <w:szCs w:val="24"/>
        </w:rPr>
      </w:pPr>
      <w:r w:rsidRPr="002B4A66">
        <w:rPr>
          <w:rFonts w:ascii="Calibri" w:hAnsi="Calibri"/>
          <w:sz w:val="24"/>
          <w:szCs w:val="24"/>
        </w:rPr>
        <w:t xml:space="preserve">Se </w:t>
      </w:r>
      <w:proofErr w:type="spellStart"/>
      <w:r w:rsidRPr="002B4A66">
        <w:rPr>
          <w:rFonts w:ascii="Calibri" w:hAnsi="Calibri"/>
          <w:sz w:val="24"/>
          <w:szCs w:val="24"/>
        </w:rPr>
        <w:t>verifica</w:t>
      </w:r>
      <w:proofErr w:type="spellEnd"/>
      <w:r w:rsidRPr="002B4A66">
        <w:rPr>
          <w:rFonts w:ascii="Calibri" w:hAnsi="Calibri"/>
          <w:sz w:val="24"/>
          <w:szCs w:val="24"/>
        </w:rPr>
        <w:t xml:space="preserve"> in </w:t>
      </w:r>
      <w:proofErr w:type="spellStart"/>
      <w:r w:rsidRPr="002B4A66">
        <w:rPr>
          <w:rFonts w:ascii="Calibri" w:hAnsi="Calibri"/>
          <w:sz w:val="24"/>
          <w:szCs w:val="24"/>
        </w:rPr>
        <w:t>Cererea</w:t>
      </w:r>
      <w:proofErr w:type="spellEnd"/>
      <w:r w:rsidRPr="002B4A66">
        <w:rPr>
          <w:rFonts w:ascii="Calibri" w:hAnsi="Calibri"/>
          <w:sz w:val="24"/>
          <w:szCs w:val="24"/>
        </w:rPr>
        <w:t xml:space="preserve"> de </w:t>
      </w:r>
      <w:proofErr w:type="spellStart"/>
      <w:r w:rsidRPr="002B4A66">
        <w:rPr>
          <w:rFonts w:ascii="Calibri" w:hAnsi="Calibri"/>
          <w:sz w:val="24"/>
          <w:szCs w:val="24"/>
        </w:rPr>
        <w:t>Finantare</w:t>
      </w:r>
      <w:proofErr w:type="spellEnd"/>
      <w:r w:rsidRPr="002B4A66">
        <w:rPr>
          <w:rFonts w:ascii="Calibri" w:hAnsi="Calibri"/>
          <w:sz w:val="24"/>
          <w:szCs w:val="24"/>
        </w:rPr>
        <w:t xml:space="preserve"> , SF/</w:t>
      </w:r>
      <w:proofErr w:type="spellStart"/>
      <w:r w:rsidRPr="002B4A66">
        <w:rPr>
          <w:rFonts w:ascii="Calibri" w:hAnsi="Calibri"/>
          <w:sz w:val="24"/>
          <w:szCs w:val="24"/>
        </w:rPr>
        <w:t>Memoriu</w:t>
      </w:r>
      <w:proofErr w:type="spellEnd"/>
      <w:r w:rsidRPr="002B4A66">
        <w:rPr>
          <w:rFonts w:ascii="Calibri" w:hAnsi="Calibri"/>
          <w:sz w:val="24"/>
          <w:szCs w:val="24"/>
        </w:rPr>
        <w:t xml:space="preserve"> </w:t>
      </w:r>
      <w:proofErr w:type="spellStart"/>
      <w:r w:rsidRPr="002B4A66">
        <w:rPr>
          <w:rFonts w:ascii="Calibri" w:hAnsi="Calibri"/>
          <w:sz w:val="24"/>
          <w:szCs w:val="24"/>
        </w:rPr>
        <w:t>Justificativ</w:t>
      </w:r>
      <w:proofErr w:type="spellEnd"/>
      <w:r w:rsidRPr="002B4A66">
        <w:rPr>
          <w:rFonts w:ascii="Calibri" w:hAnsi="Calibri"/>
          <w:sz w:val="24"/>
          <w:szCs w:val="24"/>
        </w:rPr>
        <w:t xml:space="preserve"> sau in </w:t>
      </w:r>
      <w:proofErr w:type="spellStart"/>
      <w:r w:rsidRPr="002B4A66">
        <w:rPr>
          <w:rFonts w:ascii="Calibri" w:hAnsi="Calibri"/>
          <w:sz w:val="24"/>
          <w:szCs w:val="24"/>
        </w:rPr>
        <w:t>Fisa</w:t>
      </w:r>
      <w:proofErr w:type="spellEnd"/>
      <w:r w:rsidRPr="002B4A66">
        <w:rPr>
          <w:rFonts w:ascii="Calibri" w:hAnsi="Calibri"/>
          <w:sz w:val="24"/>
          <w:szCs w:val="24"/>
        </w:rPr>
        <w:t xml:space="preserve"> </w:t>
      </w:r>
      <w:proofErr w:type="spellStart"/>
      <w:r w:rsidRPr="002B4A66">
        <w:rPr>
          <w:rFonts w:ascii="Calibri" w:hAnsi="Calibri"/>
          <w:sz w:val="24"/>
          <w:szCs w:val="24"/>
        </w:rPr>
        <w:t>Masurii</w:t>
      </w:r>
      <w:proofErr w:type="spellEnd"/>
      <w:r w:rsidRPr="002B4A66">
        <w:rPr>
          <w:rFonts w:ascii="Calibri" w:hAnsi="Calibri"/>
          <w:sz w:val="24"/>
          <w:szCs w:val="24"/>
        </w:rPr>
        <w:t xml:space="preserve"> </w:t>
      </w:r>
      <w:proofErr w:type="spellStart"/>
      <w:r w:rsidRPr="002B4A66">
        <w:rPr>
          <w:rFonts w:ascii="Calibri" w:hAnsi="Calibri"/>
          <w:sz w:val="24"/>
          <w:szCs w:val="24"/>
        </w:rPr>
        <w:t>incadrarea</w:t>
      </w:r>
      <w:proofErr w:type="spellEnd"/>
      <w:r w:rsidRPr="002B4A66">
        <w:rPr>
          <w:rFonts w:ascii="Calibri" w:hAnsi="Calibri"/>
          <w:sz w:val="24"/>
          <w:szCs w:val="24"/>
        </w:rPr>
        <w:t xml:space="preserve"> zonei</w:t>
      </w:r>
    </w:p>
    <w:p w14:paraId="657B770A" w14:textId="32A3B190" w:rsidR="00C6503E" w:rsidRPr="00C6503E" w:rsidRDefault="00C6503E" w:rsidP="00052986">
      <w:pPr>
        <w:tabs>
          <w:tab w:val="left" w:pos="360"/>
        </w:tabs>
        <w:spacing w:before="120" w:after="120"/>
        <w:jc w:val="both"/>
        <w:rPr>
          <w:rFonts w:asciiTheme="minorHAnsi" w:hAnsiTheme="minorHAnsi" w:cstheme="minorHAnsi"/>
          <w:b/>
          <w:bCs/>
          <w:sz w:val="24"/>
          <w:szCs w:val="24"/>
          <w:lang w:val="fr-FR"/>
        </w:rPr>
      </w:pPr>
      <w:r w:rsidRPr="00C6503E">
        <w:rPr>
          <w:rFonts w:asciiTheme="minorHAnsi" w:eastAsia="Calibri" w:hAnsiTheme="minorHAnsi" w:cstheme="minorHAnsi"/>
          <w:b/>
          <w:bCs/>
          <w:sz w:val="24"/>
          <w:szCs w:val="24"/>
          <w:lang w:val="ro-RO"/>
        </w:rPr>
        <w:t>EG5.</w:t>
      </w:r>
      <w:r w:rsidRPr="00C6503E">
        <w:rPr>
          <w:rFonts w:asciiTheme="minorHAnsi" w:hAnsiTheme="minorHAnsi" w:cstheme="minorHAnsi"/>
          <w:b/>
          <w:bCs/>
          <w:sz w:val="24"/>
          <w:szCs w:val="24"/>
        </w:rPr>
        <w:t xml:space="preserve"> </w:t>
      </w:r>
      <w:proofErr w:type="spellStart"/>
      <w:r w:rsidRPr="00C6503E">
        <w:rPr>
          <w:rFonts w:asciiTheme="minorHAnsi" w:hAnsiTheme="minorHAnsi" w:cstheme="minorHAnsi"/>
          <w:b/>
          <w:bCs/>
          <w:sz w:val="24"/>
          <w:szCs w:val="24"/>
          <w:lang w:val="fr-FR"/>
        </w:rPr>
        <w:t>Solicitantul</w:t>
      </w:r>
      <w:proofErr w:type="spellEnd"/>
      <w:r w:rsidRPr="00C6503E">
        <w:rPr>
          <w:rFonts w:asciiTheme="minorHAnsi" w:hAnsiTheme="minorHAnsi" w:cstheme="minorHAnsi"/>
          <w:b/>
          <w:bCs/>
          <w:sz w:val="24"/>
          <w:szCs w:val="24"/>
          <w:lang w:val="fr-FR"/>
        </w:rPr>
        <w:t xml:space="preserve"> nu trebuie să fie în </w:t>
      </w:r>
      <w:proofErr w:type="spellStart"/>
      <w:r w:rsidRPr="00C6503E">
        <w:rPr>
          <w:rFonts w:asciiTheme="minorHAnsi" w:hAnsiTheme="minorHAnsi" w:cstheme="minorHAnsi"/>
          <w:b/>
          <w:bCs/>
          <w:sz w:val="24"/>
          <w:szCs w:val="24"/>
          <w:lang w:val="fr-FR"/>
        </w:rPr>
        <w:t>insolvență</w:t>
      </w:r>
      <w:proofErr w:type="spellEnd"/>
      <w:r w:rsidRPr="00C6503E">
        <w:rPr>
          <w:rFonts w:asciiTheme="minorHAnsi" w:hAnsiTheme="minorHAnsi" w:cstheme="minorHAnsi"/>
          <w:b/>
          <w:bCs/>
          <w:sz w:val="24"/>
          <w:szCs w:val="24"/>
          <w:lang w:val="fr-FR"/>
        </w:rPr>
        <w:t xml:space="preserve"> sau în </w:t>
      </w:r>
      <w:proofErr w:type="spellStart"/>
      <w:r w:rsidRPr="00C6503E">
        <w:rPr>
          <w:rFonts w:asciiTheme="minorHAnsi" w:hAnsiTheme="minorHAnsi" w:cstheme="minorHAnsi"/>
          <w:b/>
          <w:bCs/>
          <w:sz w:val="24"/>
          <w:szCs w:val="24"/>
          <w:lang w:val="fr-FR"/>
        </w:rPr>
        <w:t>incapacitate</w:t>
      </w:r>
      <w:proofErr w:type="spellEnd"/>
      <w:r w:rsidRPr="00C6503E">
        <w:rPr>
          <w:rFonts w:asciiTheme="minorHAnsi" w:hAnsiTheme="minorHAnsi" w:cstheme="minorHAnsi"/>
          <w:b/>
          <w:bCs/>
          <w:sz w:val="24"/>
          <w:szCs w:val="24"/>
          <w:lang w:val="fr-FR"/>
        </w:rPr>
        <w:t xml:space="preserve"> de </w:t>
      </w:r>
      <w:proofErr w:type="spellStart"/>
      <w:r w:rsidRPr="00C6503E">
        <w:rPr>
          <w:rFonts w:asciiTheme="minorHAnsi" w:hAnsiTheme="minorHAnsi" w:cstheme="minorHAnsi"/>
          <w:b/>
          <w:bCs/>
          <w:sz w:val="24"/>
          <w:szCs w:val="24"/>
          <w:lang w:val="fr-FR"/>
        </w:rPr>
        <w:t>plată</w:t>
      </w:r>
      <w:proofErr w:type="spellEnd"/>
    </w:p>
    <w:p w14:paraId="61E69141" w14:textId="37179555" w:rsidR="00C6503E" w:rsidRPr="00C6503E" w:rsidRDefault="00C6503E" w:rsidP="00C6503E">
      <w:pPr>
        <w:autoSpaceDE w:val="0"/>
        <w:autoSpaceDN w:val="0"/>
        <w:adjustRightInd w:val="0"/>
        <w:jc w:val="both"/>
        <w:rPr>
          <w:color w:val="000000"/>
          <w:sz w:val="23"/>
          <w:szCs w:val="23"/>
          <w:lang w:val="ro-RO"/>
        </w:rPr>
      </w:pPr>
      <w:r w:rsidRPr="00C6503E">
        <w:rPr>
          <w:color w:val="000000"/>
          <w:sz w:val="23"/>
          <w:szCs w:val="23"/>
          <w:lang w:val="ro-RO"/>
        </w:rPr>
        <w:t xml:space="preserve">Expertul verifica în Buletinul procedurilor de </w:t>
      </w:r>
      <w:proofErr w:type="spellStart"/>
      <w:r w:rsidRPr="00C6503E">
        <w:rPr>
          <w:color w:val="000000"/>
          <w:sz w:val="23"/>
          <w:szCs w:val="23"/>
          <w:lang w:val="ro-RO"/>
        </w:rPr>
        <w:t>insolvenţă</w:t>
      </w:r>
      <w:proofErr w:type="spellEnd"/>
      <w:r w:rsidRPr="00C6503E">
        <w:rPr>
          <w:color w:val="000000"/>
          <w:sz w:val="23"/>
          <w:szCs w:val="23"/>
          <w:lang w:val="ro-RO"/>
        </w:rPr>
        <w:t xml:space="preserve"> publicat pe site-ul Ministerului </w:t>
      </w:r>
      <w:proofErr w:type="spellStart"/>
      <w:r w:rsidRPr="00C6503E">
        <w:rPr>
          <w:color w:val="000000"/>
          <w:sz w:val="23"/>
          <w:szCs w:val="23"/>
          <w:lang w:val="ro-RO"/>
        </w:rPr>
        <w:t>Justiţiei</w:t>
      </w:r>
      <w:proofErr w:type="spellEnd"/>
      <w:r w:rsidRPr="00C6503E">
        <w:rPr>
          <w:color w:val="000000"/>
          <w:sz w:val="23"/>
          <w:szCs w:val="23"/>
          <w:lang w:val="ro-RO"/>
        </w:rPr>
        <w:t xml:space="preserve"> dacă solicitantul este în </w:t>
      </w:r>
      <w:proofErr w:type="spellStart"/>
      <w:r w:rsidRPr="00C6503E">
        <w:rPr>
          <w:color w:val="000000"/>
          <w:sz w:val="23"/>
          <w:szCs w:val="23"/>
          <w:lang w:val="ro-RO"/>
        </w:rPr>
        <w:t>situaţia</w:t>
      </w:r>
      <w:proofErr w:type="spellEnd"/>
      <w:r w:rsidRPr="00C6503E">
        <w:rPr>
          <w:color w:val="000000"/>
          <w:sz w:val="23"/>
          <w:szCs w:val="23"/>
          <w:lang w:val="ro-RO"/>
        </w:rPr>
        <w:t xml:space="preserve"> deschiderii procedurii de </w:t>
      </w:r>
      <w:proofErr w:type="spellStart"/>
      <w:r w:rsidRPr="00C6503E">
        <w:rPr>
          <w:color w:val="000000"/>
          <w:sz w:val="23"/>
          <w:szCs w:val="23"/>
          <w:lang w:val="ro-RO"/>
        </w:rPr>
        <w:t>insolvenţă</w:t>
      </w:r>
      <w:proofErr w:type="spellEnd"/>
      <w:r w:rsidRPr="00C6503E">
        <w:rPr>
          <w:color w:val="000000"/>
          <w:sz w:val="23"/>
          <w:szCs w:val="23"/>
          <w:lang w:val="ro-RO"/>
        </w:rPr>
        <w:t xml:space="preserve">. </w:t>
      </w:r>
    </w:p>
    <w:p w14:paraId="4CDFAD37" w14:textId="77777777" w:rsidR="00C6503E" w:rsidRPr="002B4A66" w:rsidRDefault="00C6503E" w:rsidP="00052986">
      <w:pPr>
        <w:tabs>
          <w:tab w:val="left" w:pos="360"/>
        </w:tabs>
        <w:spacing w:before="120" w:after="120"/>
        <w:jc w:val="both"/>
        <w:rPr>
          <w:rFonts w:ascii="Calibri" w:eastAsia="Calibri" w:hAnsi="Calibri"/>
          <w:b/>
          <w:bCs/>
          <w:sz w:val="24"/>
          <w:szCs w:val="22"/>
          <w:lang w:val="it-IT"/>
        </w:rPr>
      </w:pPr>
    </w:p>
    <w:p w14:paraId="3C759102" w14:textId="77777777" w:rsidR="00CC15EF" w:rsidRPr="00266AAA" w:rsidRDefault="00CC15EF" w:rsidP="00CC15EF">
      <w:pPr>
        <w:autoSpaceDE w:val="0"/>
        <w:autoSpaceDN w:val="0"/>
        <w:adjustRightInd w:val="0"/>
        <w:spacing w:line="23" w:lineRule="atLeast"/>
        <w:jc w:val="both"/>
        <w:rPr>
          <w:rFonts w:asciiTheme="minorHAnsi" w:hAnsiTheme="minorHAnsi" w:cstheme="minorHAnsi"/>
          <w:b/>
          <w:bCs/>
          <w:sz w:val="24"/>
          <w:szCs w:val="24"/>
          <w:lang w:val="fr-FR"/>
        </w:rPr>
      </w:pPr>
      <w:r w:rsidRPr="00266AAA">
        <w:rPr>
          <w:rFonts w:asciiTheme="minorHAnsi" w:eastAsia="Calibri" w:hAnsiTheme="minorHAnsi" w:cstheme="minorHAnsi"/>
          <w:b/>
          <w:bCs/>
          <w:sz w:val="24"/>
          <w:szCs w:val="24"/>
          <w:lang w:val="ro-RO"/>
        </w:rPr>
        <w:t>EG6</w:t>
      </w:r>
      <w:r w:rsidRPr="00266AAA">
        <w:rPr>
          <w:rFonts w:asciiTheme="minorHAnsi" w:hAnsiTheme="minorHAnsi" w:cstheme="minorHAnsi"/>
          <w:b/>
          <w:bCs/>
          <w:sz w:val="24"/>
          <w:szCs w:val="24"/>
        </w:rPr>
        <w:t>.</w:t>
      </w:r>
      <w:r w:rsidRPr="00266AAA">
        <w:rPr>
          <w:rFonts w:asciiTheme="minorHAnsi" w:hAnsiTheme="minorHAnsi" w:cstheme="minorHAnsi"/>
          <w:b/>
          <w:bCs/>
          <w:sz w:val="24"/>
          <w:szCs w:val="24"/>
          <w:lang w:val="fr-FR"/>
        </w:rPr>
        <w:t xml:space="preserve"> </w:t>
      </w:r>
      <w:proofErr w:type="spellStart"/>
      <w:r w:rsidRPr="00266AAA">
        <w:rPr>
          <w:rFonts w:asciiTheme="minorHAnsi" w:hAnsiTheme="minorHAnsi" w:cstheme="minorHAnsi"/>
          <w:b/>
          <w:bCs/>
          <w:sz w:val="24"/>
          <w:szCs w:val="24"/>
          <w:lang w:val="fr-FR"/>
        </w:rPr>
        <w:t>Solicitantul</w:t>
      </w:r>
      <w:proofErr w:type="spellEnd"/>
      <w:r w:rsidRPr="00266AAA">
        <w:rPr>
          <w:rFonts w:asciiTheme="minorHAnsi" w:hAnsiTheme="minorHAnsi" w:cstheme="minorHAnsi"/>
          <w:b/>
          <w:bCs/>
          <w:sz w:val="24"/>
          <w:szCs w:val="24"/>
          <w:lang w:val="fr-FR"/>
        </w:rPr>
        <w:t xml:space="preserve"> se </w:t>
      </w:r>
      <w:proofErr w:type="spellStart"/>
      <w:r w:rsidRPr="00266AAA">
        <w:rPr>
          <w:rFonts w:asciiTheme="minorHAnsi" w:hAnsiTheme="minorHAnsi" w:cstheme="minorHAnsi"/>
          <w:b/>
          <w:bCs/>
          <w:sz w:val="24"/>
          <w:szCs w:val="24"/>
          <w:lang w:val="fr-FR"/>
        </w:rPr>
        <w:t>angajează</w:t>
      </w:r>
      <w:proofErr w:type="spellEnd"/>
      <w:r w:rsidRPr="00266AAA">
        <w:rPr>
          <w:rFonts w:asciiTheme="minorHAnsi" w:hAnsiTheme="minorHAnsi" w:cstheme="minorHAnsi"/>
          <w:b/>
          <w:bCs/>
          <w:sz w:val="24"/>
          <w:szCs w:val="24"/>
          <w:lang w:val="fr-FR"/>
        </w:rPr>
        <w:t xml:space="preserve"> să asigure </w:t>
      </w:r>
      <w:proofErr w:type="spellStart"/>
      <w:r w:rsidRPr="00266AAA">
        <w:rPr>
          <w:rFonts w:asciiTheme="minorHAnsi" w:hAnsiTheme="minorHAnsi" w:cstheme="minorHAnsi"/>
          <w:b/>
          <w:bCs/>
          <w:sz w:val="24"/>
          <w:szCs w:val="24"/>
          <w:lang w:val="fr-FR"/>
        </w:rPr>
        <w:t>întreținerea</w:t>
      </w:r>
      <w:proofErr w:type="spellEnd"/>
      <w:r w:rsidRPr="00266AAA">
        <w:rPr>
          <w:rFonts w:asciiTheme="minorHAnsi" w:hAnsiTheme="minorHAnsi" w:cstheme="minorHAnsi"/>
          <w:b/>
          <w:bCs/>
          <w:sz w:val="24"/>
          <w:szCs w:val="24"/>
          <w:lang w:val="fr-FR"/>
        </w:rPr>
        <w:t>/</w:t>
      </w:r>
      <w:proofErr w:type="spellStart"/>
      <w:r w:rsidRPr="00266AAA">
        <w:rPr>
          <w:rFonts w:asciiTheme="minorHAnsi" w:hAnsiTheme="minorHAnsi" w:cstheme="minorHAnsi"/>
          <w:b/>
          <w:bCs/>
          <w:sz w:val="24"/>
          <w:szCs w:val="24"/>
          <w:lang w:val="fr-FR"/>
        </w:rPr>
        <w:t>mentenanța</w:t>
      </w:r>
      <w:proofErr w:type="spellEnd"/>
      <w:r w:rsidRPr="00266AAA">
        <w:rPr>
          <w:rFonts w:asciiTheme="minorHAnsi" w:hAnsiTheme="minorHAnsi" w:cstheme="minorHAnsi"/>
          <w:b/>
          <w:bCs/>
          <w:sz w:val="24"/>
          <w:szCs w:val="24"/>
          <w:lang w:val="fr-FR"/>
        </w:rPr>
        <w:t xml:space="preserve"> </w:t>
      </w:r>
      <w:proofErr w:type="spellStart"/>
      <w:r w:rsidRPr="00266AAA">
        <w:rPr>
          <w:rFonts w:asciiTheme="minorHAnsi" w:hAnsiTheme="minorHAnsi" w:cstheme="minorHAnsi"/>
          <w:b/>
          <w:bCs/>
          <w:sz w:val="24"/>
          <w:szCs w:val="24"/>
          <w:lang w:val="fr-FR"/>
        </w:rPr>
        <w:t>investiției</w:t>
      </w:r>
      <w:proofErr w:type="spellEnd"/>
      <w:r w:rsidRPr="00266AAA">
        <w:rPr>
          <w:rFonts w:asciiTheme="minorHAnsi" w:hAnsiTheme="minorHAnsi" w:cstheme="minorHAnsi"/>
          <w:b/>
          <w:bCs/>
          <w:sz w:val="24"/>
          <w:szCs w:val="24"/>
          <w:lang w:val="fr-FR"/>
        </w:rPr>
        <w:t xml:space="preserve"> </w:t>
      </w:r>
      <w:proofErr w:type="spellStart"/>
      <w:r w:rsidRPr="00266AAA">
        <w:rPr>
          <w:rFonts w:asciiTheme="minorHAnsi" w:hAnsiTheme="minorHAnsi" w:cstheme="minorHAnsi"/>
          <w:b/>
          <w:bCs/>
          <w:sz w:val="24"/>
          <w:szCs w:val="24"/>
          <w:lang w:val="fr-FR"/>
        </w:rPr>
        <w:t>pe</w:t>
      </w:r>
      <w:proofErr w:type="spellEnd"/>
      <w:r w:rsidRPr="00266AAA">
        <w:rPr>
          <w:rFonts w:asciiTheme="minorHAnsi" w:hAnsiTheme="minorHAnsi" w:cstheme="minorHAnsi"/>
          <w:b/>
          <w:bCs/>
          <w:sz w:val="24"/>
          <w:szCs w:val="24"/>
          <w:lang w:val="fr-FR"/>
        </w:rPr>
        <w:t xml:space="preserve"> o </w:t>
      </w:r>
      <w:proofErr w:type="spellStart"/>
      <w:r w:rsidRPr="00266AAA">
        <w:rPr>
          <w:rFonts w:asciiTheme="minorHAnsi" w:hAnsiTheme="minorHAnsi" w:cstheme="minorHAnsi"/>
          <w:b/>
          <w:bCs/>
          <w:sz w:val="24"/>
          <w:szCs w:val="24"/>
          <w:lang w:val="fr-FR"/>
        </w:rPr>
        <w:t>perioadă</w:t>
      </w:r>
      <w:proofErr w:type="spellEnd"/>
      <w:r w:rsidRPr="00266AAA">
        <w:rPr>
          <w:rFonts w:asciiTheme="minorHAnsi" w:hAnsiTheme="minorHAnsi" w:cstheme="minorHAnsi"/>
          <w:b/>
          <w:bCs/>
          <w:sz w:val="24"/>
          <w:szCs w:val="24"/>
          <w:lang w:val="fr-FR"/>
        </w:rPr>
        <w:t xml:space="preserve"> de </w:t>
      </w:r>
      <w:proofErr w:type="spellStart"/>
      <w:r w:rsidRPr="00266AAA">
        <w:rPr>
          <w:rFonts w:asciiTheme="minorHAnsi" w:hAnsiTheme="minorHAnsi" w:cstheme="minorHAnsi"/>
          <w:b/>
          <w:bCs/>
          <w:sz w:val="24"/>
          <w:szCs w:val="24"/>
          <w:lang w:val="fr-FR"/>
        </w:rPr>
        <w:t>minim</w:t>
      </w:r>
      <w:proofErr w:type="spellEnd"/>
      <w:r w:rsidRPr="00266AAA">
        <w:rPr>
          <w:rFonts w:asciiTheme="minorHAnsi" w:hAnsiTheme="minorHAnsi" w:cstheme="minorHAnsi"/>
          <w:b/>
          <w:bCs/>
          <w:sz w:val="24"/>
          <w:szCs w:val="24"/>
          <w:lang w:val="fr-FR"/>
        </w:rPr>
        <w:t xml:space="preserve"> 5 </w:t>
      </w:r>
      <w:proofErr w:type="spellStart"/>
      <w:r w:rsidRPr="00266AAA">
        <w:rPr>
          <w:rFonts w:asciiTheme="minorHAnsi" w:hAnsiTheme="minorHAnsi" w:cstheme="minorHAnsi"/>
          <w:b/>
          <w:bCs/>
          <w:sz w:val="24"/>
          <w:szCs w:val="24"/>
          <w:lang w:val="fr-FR"/>
        </w:rPr>
        <w:t>ani</w:t>
      </w:r>
      <w:proofErr w:type="spellEnd"/>
      <w:r w:rsidRPr="00266AAA">
        <w:rPr>
          <w:rFonts w:asciiTheme="minorHAnsi" w:hAnsiTheme="minorHAnsi" w:cstheme="minorHAnsi"/>
          <w:b/>
          <w:bCs/>
          <w:sz w:val="24"/>
          <w:szCs w:val="24"/>
          <w:lang w:val="fr-FR"/>
        </w:rPr>
        <w:t xml:space="preserve">, de la </w:t>
      </w:r>
      <w:proofErr w:type="spellStart"/>
      <w:r w:rsidRPr="00266AAA">
        <w:rPr>
          <w:rFonts w:asciiTheme="minorHAnsi" w:hAnsiTheme="minorHAnsi" w:cstheme="minorHAnsi"/>
          <w:b/>
          <w:bCs/>
          <w:sz w:val="24"/>
          <w:szCs w:val="24"/>
          <w:lang w:val="fr-FR"/>
        </w:rPr>
        <w:t>ultima</w:t>
      </w:r>
      <w:proofErr w:type="spellEnd"/>
      <w:r w:rsidRPr="00266AAA">
        <w:rPr>
          <w:rFonts w:asciiTheme="minorHAnsi" w:hAnsiTheme="minorHAnsi" w:cstheme="minorHAnsi"/>
          <w:b/>
          <w:bCs/>
          <w:sz w:val="24"/>
          <w:szCs w:val="24"/>
          <w:lang w:val="fr-FR"/>
        </w:rPr>
        <w:t xml:space="preserve"> </w:t>
      </w:r>
      <w:proofErr w:type="spellStart"/>
      <w:r w:rsidRPr="00266AAA">
        <w:rPr>
          <w:rFonts w:asciiTheme="minorHAnsi" w:hAnsiTheme="minorHAnsi" w:cstheme="minorHAnsi"/>
          <w:b/>
          <w:bCs/>
          <w:sz w:val="24"/>
          <w:szCs w:val="24"/>
          <w:lang w:val="fr-FR"/>
        </w:rPr>
        <w:t>plată</w:t>
      </w:r>
      <w:proofErr w:type="spellEnd"/>
      <w:r w:rsidRPr="00266AAA">
        <w:rPr>
          <w:rFonts w:asciiTheme="minorHAnsi" w:hAnsiTheme="minorHAnsi" w:cstheme="minorHAnsi"/>
          <w:b/>
          <w:bCs/>
          <w:sz w:val="24"/>
          <w:szCs w:val="24"/>
          <w:lang w:val="fr-FR"/>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05817" w:rsidRPr="00E05817" w14:paraId="58E57ED7" w14:textId="77777777" w:rsidTr="00E05817">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116DCFAB" w14:textId="77777777" w:rsidR="00E05817" w:rsidRPr="00E05817" w:rsidRDefault="00E05817" w:rsidP="00E05817">
            <w:pPr>
              <w:spacing w:before="120" w:after="120"/>
              <w:rPr>
                <w:rFonts w:ascii="Calibri" w:eastAsia="Calibri" w:hAnsi="Calibri"/>
                <w:b/>
                <w:sz w:val="24"/>
                <w:szCs w:val="22"/>
                <w:lang w:val="ro-RO"/>
              </w:rPr>
            </w:pPr>
            <w:r w:rsidRPr="00E05817">
              <w:rPr>
                <w:rFonts w:ascii="Calibri" w:eastAsia="Calibri" w:hAnsi="Calibri"/>
                <w:b/>
                <w:sz w:val="24"/>
                <w:szCs w:val="22"/>
                <w:lang w:val="ro-RO"/>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3CC47C68" w14:textId="77777777" w:rsidR="00E05817" w:rsidRPr="00E05817" w:rsidRDefault="00E05817" w:rsidP="00E05817">
            <w:pPr>
              <w:spacing w:before="120" w:after="120"/>
              <w:rPr>
                <w:rFonts w:ascii="Calibri" w:eastAsia="Calibri" w:hAnsi="Calibri"/>
                <w:b/>
                <w:sz w:val="24"/>
                <w:szCs w:val="22"/>
                <w:lang w:val="pt-BR"/>
              </w:rPr>
            </w:pPr>
            <w:r w:rsidRPr="00E05817">
              <w:rPr>
                <w:rFonts w:ascii="Calibri" w:eastAsia="Calibri" w:hAnsi="Calibri"/>
                <w:b/>
                <w:sz w:val="24"/>
                <w:szCs w:val="22"/>
                <w:lang w:val="ro-RO"/>
              </w:rPr>
              <w:t>PUNCTE DE VERIFICAT ÎN CADRUL DOCUMENTELOR PREZENTATE</w:t>
            </w:r>
          </w:p>
        </w:tc>
      </w:tr>
      <w:tr w:rsidR="00E05817" w:rsidRPr="00E05817" w14:paraId="76F5ABF8" w14:textId="77777777" w:rsidTr="00E05817">
        <w:trPr>
          <w:trHeight w:val="977"/>
        </w:trPr>
        <w:tc>
          <w:tcPr>
            <w:tcW w:w="4500" w:type="dxa"/>
            <w:tcBorders>
              <w:top w:val="single" w:sz="4" w:space="0" w:color="auto"/>
              <w:left w:val="single" w:sz="4" w:space="0" w:color="auto"/>
              <w:bottom w:val="single" w:sz="4" w:space="0" w:color="auto"/>
              <w:right w:val="single" w:sz="4" w:space="0" w:color="auto"/>
            </w:tcBorders>
          </w:tcPr>
          <w:p w14:paraId="773FEEDF" w14:textId="77777777" w:rsidR="00E05817" w:rsidRPr="00E05817" w:rsidRDefault="00E05817" w:rsidP="00E05817">
            <w:pPr>
              <w:tabs>
                <w:tab w:val="left" w:pos="0"/>
                <w:tab w:val="left" w:pos="342"/>
                <w:tab w:val="center" w:pos="4680"/>
                <w:tab w:val="right" w:pos="9360"/>
              </w:tabs>
              <w:spacing w:before="120" w:after="120"/>
              <w:jc w:val="both"/>
              <w:rPr>
                <w:rFonts w:ascii="Calibri" w:eastAsia="Calibri" w:hAnsi="Calibri"/>
                <w:b/>
                <w:sz w:val="24"/>
                <w:szCs w:val="22"/>
                <w:lang w:val="ro-RO"/>
              </w:rPr>
            </w:pPr>
            <w:r w:rsidRPr="00E05817">
              <w:rPr>
                <w:rFonts w:ascii="Calibri" w:eastAsia="Calibri" w:hAnsi="Calibri"/>
                <w:b/>
                <w:sz w:val="24"/>
                <w:szCs w:val="22"/>
                <w:lang w:val="ro-RO"/>
              </w:rPr>
              <w:t>Documente verificate</w:t>
            </w:r>
          </w:p>
          <w:p w14:paraId="6ABBC903" w14:textId="77777777" w:rsidR="00E05817" w:rsidRPr="00E05817" w:rsidRDefault="00E05817" w:rsidP="00E05817">
            <w:pPr>
              <w:tabs>
                <w:tab w:val="left" w:pos="0"/>
                <w:tab w:val="left" w:pos="342"/>
                <w:tab w:val="center" w:pos="4680"/>
                <w:tab w:val="right" w:pos="9360"/>
              </w:tabs>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Hotărârea Consiliului  Local (Hotărârile Consiliilor locale  în cazul ADI) și/ sau Hotărârea Adunării Generale a ONG/ document echivalent specific fiecărei </w:t>
            </w:r>
            <w:r w:rsidRPr="00E05817">
              <w:rPr>
                <w:rFonts w:ascii="Calibri" w:eastAsia="Calibri" w:hAnsi="Calibri"/>
                <w:sz w:val="24"/>
                <w:szCs w:val="22"/>
                <w:lang w:val="ro-RO"/>
              </w:rPr>
              <w:lastRenderedPageBreak/>
              <w:t>categorii de solicitant (de ex., Hotărârea Adunării Parohiale în cazul Unităților de cult)</w:t>
            </w:r>
          </w:p>
          <w:p w14:paraId="411B566D" w14:textId="77777777" w:rsidR="00E05817" w:rsidRPr="00E05817" w:rsidRDefault="00E05817" w:rsidP="00E05817">
            <w:pPr>
              <w:tabs>
                <w:tab w:val="left" w:pos="0"/>
                <w:tab w:val="left" w:pos="342"/>
              </w:tabs>
              <w:spacing w:before="120" w:after="120"/>
              <w:jc w:val="both"/>
              <w:rPr>
                <w:rFonts w:ascii="Calibri" w:eastAsia="Calibri" w:hAnsi="Calibri"/>
                <w:sz w:val="24"/>
                <w:szCs w:val="22"/>
                <w:lang w:val="ro-RO"/>
              </w:rPr>
            </w:pPr>
          </w:p>
          <w:p w14:paraId="50CF615F" w14:textId="77777777" w:rsidR="00E05817" w:rsidRPr="00E05817" w:rsidRDefault="00E05817" w:rsidP="00E05817">
            <w:pPr>
              <w:tabs>
                <w:tab w:val="left" w:pos="0"/>
                <w:tab w:val="left" w:pos="342"/>
              </w:tabs>
              <w:spacing w:before="120" w:after="120"/>
              <w:jc w:val="both"/>
              <w:rPr>
                <w:rFonts w:ascii="Calibri" w:eastAsia="Calibri" w:hAnsi="Calibri"/>
                <w:sz w:val="24"/>
                <w:szCs w:val="22"/>
                <w:lang w:val="ro-RO"/>
              </w:rPr>
            </w:pPr>
            <w:r w:rsidRPr="00E05817">
              <w:rPr>
                <w:rFonts w:ascii="Calibri" w:eastAsia="Calibri" w:hAnsi="Calibri"/>
                <w:sz w:val="24"/>
                <w:szCs w:val="22"/>
                <w:lang w:val="ro-RO"/>
              </w:rPr>
              <w:t>Actul/ Hotărârea organului de decizie al persoanei juridice proprietare/ administrator de păduri privind implementarea proiectului,</w:t>
            </w:r>
          </w:p>
          <w:p w14:paraId="3ED7682E" w14:textId="77777777" w:rsidR="00E05817" w:rsidRPr="00E05817" w:rsidRDefault="00E05817" w:rsidP="00E05817">
            <w:pPr>
              <w:tabs>
                <w:tab w:val="left" w:pos="0"/>
                <w:tab w:val="left" w:pos="342"/>
              </w:tabs>
              <w:spacing w:before="120" w:after="120"/>
              <w:jc w:val="both"/>
              <w:rPr>
                <w:rFonts w:ascii="Calibri" w:eastAsia="Calibri" w:hAnsi="Calibri"/>
                <w:sz w:val="24"/>
                <w:szCs w:val="22"/>
                <w:lang w:val="ro-RO"/>
              </w:rPr>
            </w:pPr>
          </w:p>
          <w:p w14:paraId="68C4916A" w14:textId="77777777" w:rsidR="00E05817" w:rsidRPr="00E05817" w:rsidRDefault="00E05817" w:rsidP="00E05817">
            <w:pPr>
              <w:tabs>
                <w:tab w:val="left" w:pos="0"/>
                <w:tab w:val="left" w:pos="342"/>
              </w:tabs>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580B6E24"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lastRenderedPageBreak/>
              <w:t>Expertul verifică Hotărârile, cu referire la următoarele puncte (obligatorii):</w:t>
            </w:r>
          </w:p>
          <w:p w14:paraId="498D44BA" w14:textId="77777777" w:rsidR="00E05817" w:rsidRPr="00E05817" w:rsidRDefault="00E05817" w:rsidP="00E05817">
            <w:pPr>
              <w:numPr>
                <w:ilvl w:val="0"/>
                <w:numId w:val="164"/>
              </w:numPr>
              <w:autoSpaceDE w:val="0"/>
              <w:autoSpaceDN w:val="0"/>
              <w:adjustRightInd w:val="0"/>
              <w:spacing w:before="120" w:after="120" w:line="276" w:lineRule="auto"/>
              <w:ind w:left="540"/>
              <w:rPr>
                <w:rFonts w:ascii="Calibri" w:eastAsia="Calibri" w:hAnsi="Calibri"/>
                <w:sz w:val="24"/>
                <w:szCs w:val="22"/>
                <w:lang w:val="ro-RO"/>
              </w:rPr>
            </w:pPr>
            <w:r w:rsidRPr="00E05817">
              <w:rPr>
                <w:rFonts w:ascii="Calibri" w:eastAsia="Calibri" w:hAnsi="Calibri"/>
                <w:sz w:val="24"/>
                <w:szCs w:val="22"/>
                <w:lang w:val="ro-RO"/>
              </w:rPr>
              <w:t>necesitatea, oportunitatea și potențialul economic al investiţiei;</w:t>
            </w:r>
          </w:p>
          <w:p w14:paraId="4B9271C1" w14:textId="77777777" w:rsidR="00E05817" w:rsidRPr="00E05817" w:rsidRDefault="00E05817" w:rsidP="00E05817">
            <w:pPr>
              <w:numPr>
                <w:ilvl w:val="0"/>
                <w:numId w:val="164"/>
              </w:numPr>
              <w:autoSpaceDE w:val="0"/>
              <w:autoSpaceDN w:val="0"/>
              <w:adjustRightInd w:val="0"/>
              <w:spacing w:before="120" w:after="120" w:line="276" w:lineRule="auto"/>
              <w:ind w:left="540"/>
              <w:rPr>
                <w:rFonts w:ascii="Calibri" w:eastAsia="Calibri" w:hAnsi="Calibri"/>
                <w:sz w:val="24"/>
                <w:szCs w:val="22"/>
                <w:lang w:val="ro-RO"/>
              </w:rPr>
            </w:pPr>
            <w:r w:rsidRPr="00E05817">
              <w:rPr>
                <w:rFonts w:ascii="Calibri" w:eastAsia="Calibri" w:hAnsi="Calibri"/>
                <w:sz w:val="24"/>
                <w:szCs w:val="22"/>
                <w:lang w:val="ro-RO"/>
              </w:rPr>
              <w:lastRenderedPageBreak/>
              <w:t>lucrările vor fi prevăzute în bugetul/ ele local/ e sau proprii pentru perioada de realizare a investiţiei;</w:t>
            </w:r>
          </w:p>
          <w:p w14:paraId="4C22DF51" w14:textId="77777777" w:rsidR="00E05817" w:rsidRPr="00E05817" w:rsidRDefault="00E05817" w:rsidP="00E05817">
            <w:pPr>
              <w:numPr>
                <w:ilvl w:val="0"/>
                <w:numId w:val="164"/>
              </w:numPr>
              <w:autoSpaceDE w:val="0"/>
              <w:autoSpaceDN w:val="0"/>
              <w:adjustRightInd w:val="0"/>
              <w:spacing w:before="120" w:after="120" w:line="276" w:lineRule="auto"/>
              <w:ind w:left="540"/>
              <w:rPr>
                <w:rFonts w:ascii="Calibri" w:eastAsia="Calibri" w:hAnsi="Calibri"/>
                <w:sz w:val="24"/>
                <w:szCs w:val="22"/>
                <w:lang w:val="ro-RO"/>
              </w:rPr>
            </w:pPr>
            <w:r w:rsidRPr="00E05817">
              <w:rPr>
                <w:rFonts w:ascii="Calibri" w:eastAsia="Calibri" w:hAnsi="Calibri"/>
                <w:sz w:val="24"/>
                <w:szCs w:val="22"/>
                <w:lang w:val="ro-RO"/>
              </w:rPr>
              <w:t>angajamentul de a asigura mentenanța investitiei, pe o perioadă de minimum 5 ani, de la data ultimei plăți;</w:t>
            </w:r>
            <w:r w:rsidRPr="00E05817">
              <w:rPr>
                <w:rFonts w:ascii="Calibri" w:eastAsia="Calibri" w:hAnsi="Calibri"/>
                <w:color w:val="000000"/>
                <w:sz w:val="24"/>
                <w:szCs w:val="22"/>
                <w:lang w:val="ro-RO"/>
              </w:rPr>
              <w:t xml:space="preserve"> </w:t>
            </w:r>
          </w:p>
          <w:p w14:paraId="70DDF6F9" w14:textId="77777777" w:rsidR="00E05817" w:rsidRPr="00E05817" w:rsidRDefault="00E05817" w:rsidP="00E05817">
            <w:pPr>
              <w:numPr>
                <w:ilvl w:val="0"/>
                <w:numId w:val="164"/>
              </w:numPr>
              <w:autoSpaceDE w:val="0"/>
              <w:autoSpaceDN w:val="0"/>
              <w:adjustRightInd w:val="0"/>
              <w:spacing w:before="120" w:after="120" w:line="276" w:lineRule="auto"/>
              <w:ind w:left="540"/>
              <w:rPr>
                <w:rFonts w:ascii="Calibri" w:eastAsia="Calibri" w:hAnsi="Calibri"/>
                <w:sz w:val="24"/>
                <w:szCs w:val="22"/>
                <w:lang w:val="ro-RO"/>
              </w:rPr>
            </w:pPr>
            <w:r w:rsidRPr="00E05817">
              <w:rPr>
                <w:rFonts w:ascii="Calibri" w:eastAsia="Calibri" w:hAnsi="Calibri"/>
                <w:color w:val="000000"/>
                <w:sz w:val="24"/>
                <w:szCs w:val="22"/>
                <w:lang w:val="ro-RO"/>
              </w:rPr>
              <w:t>caracteristici tehnice ale investiției/investițiilor propuse (lungimi, arii, volume, capacităţi etc.);</w:t>
            </w:r>
          </w:p>
          <w:p w14:paraId="0E58926A" w14:textId="77777777" w:rsidR="00E05817" w:rsidRPr="00E05817" w:rsidRDefault="00E05817" w:rsidP="00433E90">
            <w:pPr>
              <w:numPr>
                <w:ilvl w:val="0"/>
                <w:numId w:val="164"/>
              </w:numPr>
              <w:autoSpaceDE w:val="0"/>
              <w:autoSpaceDN w:val="0"/>
              <w:adjustRightInd w:val="0"/>
              <w:spacing w:before="120" w:after="120" w:line="276" w:lineRule="auto"/>
              <w:ind w:left="540"/>
              <w:rPr>
                <w:rFonts w:ascii="Calibri" w:eastAsia="Calibri" w:hAnsi="Calibri"/>
                <w:sz w:val="24"/>
                <w:szCs w:val="22"/>
                <w:lang w:val="ro-RO"/>
              </w:rPr>
            </w:pPr>
            <w:r w:rsidRPr="00E05817">
              <w:rPr>
                <w:rFonts w:ascii="Calibri" w:eastAsia="Calibri" w:hAnsi="Calibri"/>
                <w:color w:val="000000"/>
                <w:sz w:val="24"/>
                <w:szCs w:val="22"/>
                <w:lang w:val="ro-RO"/>
              </w:rPr>
              <w:t>nominalizarea şi delegarea reprezentantului legal al solicitantului pentru relaţia cu AFIR în derularea proiectului.</w:t>
            </w:r>
          </w:p>
        </w:tc>
      </w:tr>
    </w:tbl>
    <w:p w14:paraId="49D34387"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7DE21730" w14:textId="77777777" w:rsidR="00E05817" w:rsidRPr="00266AAA" w:rsidRDefault="00E05817" w:rsidP="00E05817">
      <w:pPr>
        <w:widowControl w:val="0"/>
        <w:tabs>
          <w:tab w:val="left" w:pos="800"/>
        </w:tabs>
        <w:autoSpaceDE w:val="0"/>
        <w:autoSpaceDN w:val="0"/>
        <w:adjustRightInd w:val="0"/>
        <w:spacing w:before="120" w:after="120"/>
        <w:jc w:val="both"/>
        <w:rPr>
          <w:rFonts w:ascii="Calibri" w:eastAsia="Calibri" w:hAnsi="Calibri"/>
          <w:b/>
          <w:bCs/>
          <w:sz w:val="24"/>
          <w:szCs w:val="22"/>
          <w:lang w:val="ro-RO"/>
        </w:rPr>
      </w:pPr>
    </w:p>
    <w:p w14:paraId="7D82883F" w14:textId="77777777" w:rsidR="00CC15EF" w:rsidRPr="00266AAA" w:rsidRDefault="00CC15EF" w:rsidP="00CC15EF">
      <w:pPr>
        <w:autoSpaceDE w:val="0"/>
        <w:autoSpaceDN w:val="0"/>
        <w:adjustRightInd w:val="0"/>
        <w:spacing w:line="23" w:lineRule="atLeast"/>
        <w:rPr>
          <w:rFonts w:asciiTheme="minorHAnsi" w:hAnsiTheme="minorHAnsi" w:cstheme="minorHAnsi"/>
          <w:b/>
          <w:bCs/>
          <w:sz w:val="24"/>
          <w:szCs w:val="24"/>
          <w:lang w:val="fr-FR"/>
        </w:rPr>
      </w:pPr>
      <w:r w:rsidRPr="00266AAA">
        <w:rPr>
          <w:rFonts w:asciiTheme="minorHAnsi" w:hAnsiTheme="minorHAnsi" w:cstheme="minorHAnsi"/>
          <w:b/>
          <w:bCs/>
          <w:sz w:val="24"/>
          <w:szCs w:val="24"/>
        </w:rPr>
        <w:t xml:space="preserve">EG7. </w:t>
      </w:r>
      <w:proofErr w:type="spellStart"/>
      <w:r w:rsidRPr="00266AAA">
        <w:rPr>
          <w:rFonts w:asciiTheme="minorHAnsi" w:hAnsiTheme="minorHAnsi" w:cstheme="minorHAnsi"/>
          <w:b/>
          <w:bCs/>
          <w:sz w:val="24"/>
          <w:szCs w:val="24"/>
          <w:lang w:val="fr-FR"/>
        </w:rPr>
        <w:t>Investiția</w:t>
      </w:r>
      <w:proofErr w:type="spellEnd"/>
      <w:r w:rsidRPr="00266AAA">
        <w:rPr>
          <w:rFonts w:asciiTheme="minorHAnsi" w:hAnsiTheme="minorHAnsi" w:cstheme="minorHAnsi"/>
          <w:b/>
          <w:bCs/>
          <w:sz w:val="24"/>
          <w:szCs w:val="24"/>
          <w:lang w:val="fr-FR"/>
        </w:rPr>
        <w:t xml:space="preserve"> va fi </w:t>
      </w:r>
      <w:proofErr w:type="spellStart"/>
      <w:r w:rsidRPr="00266AAA">
        <w:rPr>
          <w:rFonts w:asciiTheme="minorHAnsi" w:hAnsiTheme="minorHAnsi" w:cstheme="minorHAnsi"/>
          <w:b/>
          <w:bCs/>
          <w:sz w:val="24"/>
          <w:szCs w:val="24"/>
          <w:lang w:val="fr-FR"/>
        </w:rPr>
        <w:t>precedată</w:t>
      </w:r>
      <w:proofErr w:type="spellEnd"/>
      <w:r w:rsidRPr="00266AAA">
        <w:rPr>
          <w:rFonts w:asciiTheme="minorHAnsi" w:hAnsiTheme="minorHAnsi" w:cstheme="minorHAnsi"/>
          <w:b/>
          <w:bCs/>
          <w:sz w:val="24"/>
          <w:szCs w:val="24"/>
          <w:lang w:val="fr-FR"/>
        </w:rPr>
        <w:t xml:space="preserve"> de o </w:t>
      </w:r>
      <w:proofErr w:type="spellStart"/>
      <w:r w:rsidRPr="00266AAA">
        <w:rPr>
          <w:rFonts w:asciiTheme="minorHAnsi" w:hAnsiTheme="minorHAnsi" w:cstheme="minorHAnsi"/>
          <w:b/>
          <w:bCs/>
          <w:sz w:val="24"/>
          <w:szCs w:val="24"/>
          <w:lang w:val="fr-FR"/>
        </w:rPr>
        <w:t>evaluare</w:t>
      </w:r>
      <w:proofErr w:type="spellEnd"/>
      <w:r w:rsidRPr="00266AAA">
        <w:rPr>
          <w:rFonts w:asciiTheme="minorHAnsi" w:hAnsiTheme="minorHAnsi" w:cstheme="minorHAnsi"/>
          <w:b/>
          <w:bCs/>
          <w:sz w:val="24"/>
          <w:szCs w:val="24"/>
          <w:lang w:val="fr-FR"/>
        </w:rPr>
        <w:t xml:space="preserve"> a </w:t>
      </w:r>
      <w:proofErr w:type="spellStart"/>
      <w:r w:rsidRPr="00266AAA">
        <w:rPr>
          <w:rFonts w:asciiTheme="minorHAnsi" w:hAnsiTheme="minorHAnsi" w:cstheme="minorHAnsi"/>
          <w:b/>
          <w:bCs/>
          <w:sz w:val="24"/>
          <w:szCs w:val="24"/>
          <w:lang w:val="fr-FR"/>
        </w:rPr>
        <w:t>impactului</w:t>
      </w:r>
      <w:proofErr w:type="spellEnd"/>
      <w:r w:rsidRPr="00266AAA">
        <w:rPr>
          <w:rFonts w:asciiTheme="minorHAnsi" w:hAnsiTheme="minorHAnsi" w:cstheme="minorHAnsi"/>
          <w:b/>
          <w:bCs/>
          <w:sz w:val="24"/>
          <w:szCs w:val="24"/>
          <w:lang w:val="fr-FR"/>
        </w:rPr>
        <w:t xml:space="preserve"> </w:t>
      </w:r>
      <w:proofErr w:type="spellStart"/>
      <w:r w:rsidRPr="00266AAA">
        <w:rPr>
          <w:rFonts w:asciiTheme="minorHAnsi" w:hAnsiTheme="minorHAnsi" w:cstheme="minorHAnsi"/>
          <w:b/>
          <w:bCs/>
          <w:sz w:val="24"/>
          <w:szCs w:val="24"/>
          <w:lang w:val="fr-FR"/>
        </w:rPr>
        <w:t>preconizat</w:t>
      </w:r>
      <w:proofErr w:type="spellEnd"/>
      <w:r w:rsidRPr="00266AAA">
        <w:rPr>
          <w:rFonts w:asciiTheme="minorHAnsi" w:hAnsiTheme="minorHAnsi" w:cstheme="minorHAnsi"/>
          <w:b/>
          <w:bCs/>
          <w:sz w:val="24"/>
          <w:szCs w:val="24"/>
          <w:lang w:val="fr-FR"/>
        </w:rPr>
        <w:t xml:space="preserve"> </w:t>
      </w:r>
      <w:proofErr w:type="spellStart"/>
      <w:r w:rsidRPr="00266AAA">
        <w:rPr>
          <w:rFonts w:asciiTheme="minorHAnsi" w:hAnsiTheme="minorHAnsi" w:cstheme="minorHAnsi"/>
          <w:b/>
          <w:bCs/>
          <w:sz w:val="24"/>
          <w:szCs w:val="24"/>
          <w:lang w:val="fr-FR"/>
        </w:rPr>
        <w:t>asupra</w:t>
      </w:r>
      <w:proofErr w:type="spellEnd"/>
      <w:r w:rsidRPr="00266AAA">
        <w:rPr>
          <w:rFonts w:asciiTheme="minorHAnsi" w:hAnsiTheme="minorHAnsi" w:cstheme="minorHAnsi"/>
          <w:b/>
          <w:bCs/>
          <w:sz w:val="24"/>
          <w:szCs w:val="24"/>
          <w:lang w:val="fr-FR"/>
        </w:rPr>
        <w:t xml:space="preserve"> mediului, dacă </w:t>
      </w:r>
      <w:proofErr w:type="spellStart"/>
      <w:r w:rsidRPr="00266AAA">
        <w:rPr>
          <w:rFonts w:asciiTheme="minorHAnsi" w:hAnsiTheme="minorHAnsi" w:cstheme="minorHAnsi"/>
          <w:b/>
          <w:bCs/>
          <w:sz w:val="24"/>
          <w:szCs w:val="24"/>
          <w:lang w:val="fr-FR"/>
        </w:rPr>
        <w:t>aceasta</w:t>
      </w:r>
      <w:proofErr w:type="spellEnd"/>
      <w:r w:rsidRPr="00266AAA">
        <w:rPr>
          <w:rFonts w:asciiTheme="minorHAnsi" w:hAnsiTheme="minorHAnsi" w:cstheme="minorHAnsi"/>
          <w:b/>
          <w:bCs/>
          <w:sz w:val="24"/>
          <w:szCs w:val="24"/>
          <w:lang w:val="fr-FR"/>
        </w:rPr>
        <w:t xml:space="preserve"> </w:t>
      </w:r>
      <w:proofErr w:type="spellStart"/>
      <w:r w:rsidRPr="00266AAA">
        <w:rPr>
          <w:rFonts w:asciiTheme="minorHAnsi" w:hAnsiTheme="minorHAnsi" w:cstheme="minorHAnsi"/>
          <w:b/>
          <w:bCs/>
          <w:sz w:val="24"/>
          <w:szCs w:val="24"/>
          <w:lang w:val="fr-FR"/>
        </w:rPr>
        <w:t>poate</w:t>
      </w:r>
      <w:proofErr w:type="spellEnd"/>
      <w:r w:rsidRPr="00266AAA">
        <w:rPr>
          <w:rFonts w:asciiTheme="minorHAnsi" w:hAnsiTheme="minorHAnsi" w:cstheme="minorHAnsi"/>
          <w:b/>
          <w:bCs/>
          <w:sz w:val="24"/>
          <w:szCs w:val="24"/>
          <w:lang w:val="fr-FR"/>
        </w:rPr>
        <w:t xml:space="preserve"> </w:t>
      </w:r>
      <w:proofErr w:type="spellStart"/>
      <w:r w:rsidRPr="00266AAA">
        <w:rPr>
          <w:rFonts w:asciiTheme="minorHAnsi" w:hAnsiTheme="minorHAnsi" w:cstheme="minorHAnsi"/>
          <w:b/>
          <w:bCs/>
          <w:sz w:val="24"/>
          <w:szCs w:val="24"/>
          <w:lang w:val="fr-FR"/>
        </w:rPr>
        <w:t>avea</w:t>
      </w:r>
      <w:proofErr w:type="spellEnd"/>
      <w:r w:rsidRPr="00266AAA">
        <w:rPr>
          <w:rFonts w:asciiTheme="minorHAnsi" w:hAnsiTheme="minorHAnsi" w:cstheme="minorHAnsi"/>
          <w:b/>
          <w:bCs/>
          <w:sz w:val="24"/>
          <w:szCs w:val="24"/>
          <w:lang w:val="fr-FR"/>
        </w:rPr>
        <w:t xml:space="preserve"> </w:t>
      </w:r>
      <w:proofErr w:type="spellStart"/>
      <w:r w:rsidRPr="00266AAA">
        <w:rPr>
          <w:rFonts w:asciiTheme="minorHAnsi" w:hAnsiTheme="minorHAnsi" w:cstheme="minorHAnsi"/>
          <w:b/>
          <w:bCs/>
          <w:sz w:val="24"/>
          <w:szCs w:val="24"/>
          <w:lang w:val="fr-FR"/>
        </w:rPr>
        <w:t>efecte</w:t>
      </w:r>
      <w:proofErr w:type="spellEnd"/>
      <w:r w:rsidRPr="00266AAA">
        <w:rPr>
          <w:rFonts w:asciiTheme="minorHAnsi" w:hAnsiTheme="minorHAnsi" w:cstheme="minorHAnsi"/>
          <w:b/>
          <w:bCs/>
          <w:sz w:val="24"/>
          <w:szCs w:val="24"/>
          <w:lang w:val="fr-FR"/>
        </w:rPr>
        <w:t xml:space="preserve"> </w:t>
      </w:r>
      <w:proofErr w:type="spellStart"/>
      <w:r w:rsidRPr="00266AAA">
        <w:rPr>
          <w:rFonts w:asciiTheme="minorHAnsi" w:hAnsiTheme="minorHAnsi" w:cstheme="minorHAnsi"/>
          <w:b/>
          <w:bCs/>
          <w:sz w:val="24"/>
          <w:szCs w:val="24"/>
          <w:lang w:val="fr-FR"/>
        </w:rPr>
        <w:t>negative</w:t>
      </w:r>
      <w:proofErr w:type="spellEnd"/>
      <w:r w:rsidRPr="00266AAA">
        <w:rPr>
          <w:rFonts w:asciiTheme="minorHAnsi" w:hAnsiTheme="minorHAnsi" w:cstheme="minorHAnsi"/>
          <w:b/>
          <w:bCs/>
          <w:sz w:val="24"/>
          <w:szCs w:val="24"/>
          <w:lang w:val="fr-FR"/>
        </w:rPr>
        <w:t xml:space="preserve"> </w:t>
      </w:r>
      <w:proofErr w:type="spellStart"/>
      <w:r w:rsidRPr="00266AAA">
        <w:rPr>
          <w:rFonts w:asciiTheme="minorHAnsi" w:hAnsiTheme="minorHAnsi" w:cstheme="minorHAnsi"/>
          <w:b/>
          <w:bCs/>
          <w:sz w:val="24"/>
          <w:szCs w:val="24"/>
          <w:lang w:val="fr-FR"/>
        </w:rPr>
        <w:t>asupra</w:t>
      </w:r>
      <w:proofErr w:type="spellEnd"/>
      <w:r w:rsidRPr="00266AAA">
        <w:rPr>
          <w:rFonts w:asciiTheme="minorHAnsi" w:hAnsiTheme="minorHAnsi" w:cstheme="minorHAnsi"/>
          <w:b/>
          <w:bCs/>
          <w:sz w:val="24"/>
          <w:szCs w:val="24"/>
          <w:lang w:val="fr-FR"/>
        </w:rPr>
        <w:t xml:space="preserve"> mediului, în conformitate </w:t>
      </w:r>
      <w:proofErr w:type="spellStart"/>
      <w:r w:rsidRPr="00266AAA">
        <w:rPr>
          <w:rFonts w:asciiTheme="minorHAnsi" w:hAnsiTheme="minorHAnsi" w:cstheme="minorHAnsi"/>
          <w:b/>
          <w:bCs/>
          <w:sz w:val="24"/>
          <w:szCs w:val="24"/>
          <w:lang w:val="fr-FR"/>
        </w:rPr>
        <w:t>cu</w:t>
      </w:r>
      <w:proofErr w:type="spellEnd"/>
      <w:r w:rsidRPr="00266AAA">
        <w:rPr>
          <w:rFonts w:asciiTheme="minorHAnsi" w:hAnsiTheme="minorHAnsi" w:cstheme="minorHAnsi"/>
          <w:b/>
          <w:bCs/>
          <w:sz w:val="24"/>
          <w:szCs w:val="24"/>
          <w:lang w:val="fr-FR"/>
        </w:rPr>
        <w:t xml:space="preserve"> </w:t>
      </w:r>
      <w:proofErr w:type="spellStart"/>
      <w:r w:rsidRPr="00266AAA">
        <w:rPr>
          <w:rFonts w:asciiTheme="minorHAnsi" w:hAnsiTheme="minorHAnsi" w:cstheme="minorHAnsi"/>
          <w:b/>
          <w:bCs/>
          <w:sz w:val="24"/>
          <w:szCs w:val="24"/>
          <w:lang w:val="fr-FR"/>
        </w:rPr>
        <w:t>legislația</w:t>
      </w:r>
      <w:proofErr w:type="spellEnd"/>
      <w:r w:rsidRPr="00266AAA">
        <w:rPr>
          <w:rFonts w:asciiTheme="minorHAnsi" w:hAnsiTheme="minorHAnsi" w:cstheme="minorHAnsi"/>
          <w:b/>
          <w:bCs/>
          <w:sz w:val="24"/>
          <w:szCs w:val="24"/>
          <w:lang w:val="fr-FR"/>
        </w:rPr>
        <w:t xml:space="preserve"> în vigoare;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0"/>
        <w:gridCol w:w="7297"/>
      </w:tblGrid>
      <w:tr w:rsidR="00E05817" w:rsidRPr="00E05817" w14:paraId="31BC77FC" w14:textId="77777777" w:rsidTr="00202C36">
        <w:tc>
          <w:tcPr>
            <w:tcW w:w="1020" w:type="pct"/>
            <w:tcBorders>
              <w:top w:val="single" w:sz="4" w:space="0" w:color="auto"/>
              <w:left w:val="single" w:sz="4" w:space="0" w:color="auto"/>
              <w:bottom w:val="single" w:sz="4" w:space="0" w:color="auto"/>
              <w:right w:val="single" w:sz="4" w:space="0" w:color="auto"/>
            </w:tcBorders>
            <w:shd w:val="clear" w:color="auto" w:fill="C0C0C0"/>
            <w:hideMark/>
          </w:tcPr>
          <w:p w14:paraId="5BFB18D8" w14:textId="77777777" w:rsidR="00E05817" w:rsidRPr="00E05817" w:rsidRDefault="00E05817" w:rsidP="00E05817">
            <w:pPr>
              <w:spacing w:before="120" w:after="120"/>
              <w:rPr>
                <w:rFonts w:ascii="Calibri" w:eastAsia="Calibri" w:hAnsi="Calibri"/>
                <w:b/>
                <w:sz w:val="24"/>
                <w:szCs w:val="22"/>
                <w:lang w:val="ro-RO"/>
              </w:rPr>
            </w:pPr>
            <w:r w:rsidRPr="00E05817">
              <w:rPr>
                <w:rFonts w:ascii="Calibri" w:eastAsia="Calibri" w:hAnsi="Calibri"/>
                <w:b/>
                <w:sz w:val="24"/>
                <w:szCs w:val="22"/>
                <w:lang w:val="ro-RO"/>
              </w:rPr>
              <w:t>DOCUMENTE PREZENTATE</w:t>
            </w:r>
          </w:p>
        </w:tc>
        <w:tc>
          <w:tcPr>
            <w:tcW w:w="3980" w:type="pct"/>
            <w:tcBorders>
              <w:top w:val="single" w:sz="4" w:space="0" w:color="auto"/>
              <w:left w:val="single" w:sz="4" w:space="0" w:color="auto"/>
              <w:bottom w:val="single" w:sz="4" w:space="0" w:color="auto"/>
              <w:right w:val="single" w:sz="4" w:space="0" w:color="auto"/>
            </w:tcBorders>
            <w:shd w:val="clear" w:color="auto" w:fill="C0C0C0"/>
            <w:hideMark/>
          </w:tcPr>
          <w:p w14:paraId="4AF4F088" w14:textId="77777777" w:rsidR="00E05817" w:rsidRPr="00E05817" w:rsidRDefault="00E05817" w:rsidP="00E05817">
            <w:pPr>
              <w:spacing w:before="120" w:after="120"/>
              <w:rPr>
                <w:rFonts w:ascii="Calibri" w:eastAsia="Calibri" w:hAnsi="Calibri"/>
                <w:b/>
                <w:sz w:val="24"/>
                <w:szCs w:val="22"/>
                <w:lang w:val="pt-BR"/>
              </w:rPr>
            </w:pPr>
            <w:r w:rsidRPr="00E05817">
              <w:rPr>
                <w:rFonts w:ascii="Calibri" w:eastAsia="Calibri" w:hAnsi="Calibri"/>
                <w:b/>
                <w:sz w:val="24"/>
                <w:szCs w:val="22"/>
                <w:lang w:val="ro-RO"/>
              </w:rPr>
              <w:t>PUNCTE DE VERIFICAT ÎN CADRUL DOCUMENTELOR PREZENTATE</w:t>
            </w:r>
          </w:p>
        </w:tc>
      </w:tr>
      <w:tr w:rsidR="00E05817" w:rsidRPr="00E05817" w14:paraId="607D3B02" w14:textId="77777777" w:rsidTr="00202C36">
        <w:trPr>
          <w:trHeight w:val="706"/>
        </w:trPr>
        <w:tc>
          <w:tcPr>
            <w:tcW w:w="1020" w:type="pct"/>
            <w:tcBorders>
              <w:top w:val="single" w:sz="4" w:space="0" w:color="auto"/>
              <w:left w:val="single" w:sz="4" w:space="0" w:color="auto"/>
              <w:bottom w:val="single" w:sz="4" w:space="0" w:color="auto"/>
              <w:right w:val="single" w:sz="4" w:space="0" w:color="auto"/>
            </w:tcBorders>
          </w:tcPr>
          <w:p w14:paraId="2653CB93" w14:textId="77777777" w:rsidR="00E05817" w:rsidRPr="00E05817" w:rsidRDefault="00E05817" w:rsidP="00E05817">
            <w:pPr>
              <w:tabs>
                <w:tab w:val="center" w:pos="4680"/>
                <w:tab w:val="right" w:pos="9360"/>
              </w:tabs>
              <w:spacing w:before="120" w:after="120"/>
              <w:jc w:val="both"/>
              <w:rPr>
                <w:rFonts w:ascii="Calibri" w:eastAsia="Calibri" w:hAnsi="Calibri"/>
                <w:sz w:val="24"/>
                <w:szCs w:val="22"/>
                <w:lang w:val="ro-RO"/>
              </w:rPr>
            </w:pPr>
            <w:r w:rsidRPr="00E05817">
              <w:rPr>
                <w:rFonts w:ascii="Calibri" w:eastAsia="Calibri" w:hAnsi="Calibri"/>
                <w:sz w:val="24"/>
                <w:szCs w:val="22"/>
                <w:lang w:val="ro-RO"/>
              </w:rPr>
              <w:t>-Declaratia pe propria răspundere de la secțiunea F a cererii de finanţare.</w:t>
            </w:r>
          </w:p>
          <w:p w14:paraId="77B595C0" w14:textId="77777777" w:rsidR="00E05817" w:rsidRPr="00E05817" w:rsidRDefault="00E05817" w:rsidP="00E05817">
            <w:pPr>
              <w:spacing w:before="120" w:after="120"/>
              <w:jc w:val="both"/>
              <w:rPr>
                <w:rFonts w:ascii="Calibri" w:eastAsia="Calibri" w:hAnsi="Calibri"/>
                <w:sz w:val="24"/>
                <w:szCs w:val="22"/>
                <w:lang w:val="ro-RO"/>
              </w:rPr>
            </w:pPr>
          </w:p>
        </w:tc>
        <w:tc>
          <w:tcPr>
            <w:tcW w:w="3980" w:type="pct"/>
            <w:tcBorders>
              <w:top w:val="single" w:sz="4" w:space="0" w:color="auto"/>
              <w:left w:val="single" w:sz="4" w:space="0" w:color="auto"/>
              <w:bottom w:val="single" w:sz="4" w:space="0" w:color="auto"/>
              <w:right w:val="single" w:sz="4" w:space="0" w:color="auto"/>
            </w:tcBorders>
          </w:tcPr>
          <w:p w14:paraId="0C3ECE4E" w14:textId="77777777" w:rsidR="00E05817" w:rsidRPr="00E05817" w:rsidRDefault="00E05817" w:rsidP="00433E90">
            <w:pPr>
              <w:autoSpaceDE w:val="0"/>
              <w:autoSpaceDN w:val="0"/>
              <w:adjustRightInd w:val="0"/>
              <w:spacing w:before="120" w:after="120"/>
              <w:jc w:val="both"/>
              <w:rPr>
                <w:rFonts w:ascii="Calibri" w:eastAsia="Calibri" w:hAnsi="Calibri"/>
                <w:sz w:val="24"/>
                <w:szCs w:val="22"/>
                <w:lang w:val="ro-RO"/>
              </w:rPr>
            </w:pPr>
            <w:r w:rsidRPr="00E05817">
              <w:rPr>
                <w:rFonts w:ascii="Calibri" w:eastAsia="Calibri" w:hAnsi="Calibri"/>
                <w:color w:val="000000"/>
                <w:sz w:val="24"/>
                <w:szCs w:val="22"/>
                <w:lang w:val="ro-RO"/>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tc>
      </w:tr>
    </w:tbl>
    <w:p w14:paraId="3F4DB02A"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E05817">
        <w:rPr>
          <w:rFonts w:ascii="Calibri" w:eastAsia="Calibri" w:hAnsi="Calibri"/>
          <w:sz w:val="24"/>
          <w:szCs w:val="22"/>
          <w:lang w:val="ro-RO"/>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26C1F70" w14:textId="77777777" w:rsidR="00E05817" w:rsidRPr="00E05817" w:rsidRDefault="00E05817" w:rsidP="00E05817">
      <w:pPr>
        <w:widowControl w:val="0"/>
        <w:tabs>
          <w:tab w:val="left" w:pos="800"/>
        </w:tabs>
        <w:autoSpaceDE w:val="0"/>
        <w:autoSpaceDN w:val="0"/>
        <w:adjustRightInd w:val="0"/>
        <w:spacing w:before="120" w:after="120"/>
        <w:jc w:val="both"/>
        <w:rPr>
          <w:rFonts w:ascii="Calibri" w:eastAsia="Calibri" w:hAnsi="Calibri"/>
          <w:sz w:val="24"/>
          <w:szCs w:val="22"/>
          <w:lang w:val="ro-RO"/>
        </w:rPr>
      </w:pPr>
    </w:p>
    <w:p w14:paraId="213078F9" w14:textId="2FA6DDDB" w:rsidR="00E05817" w:rsidRPr="00E05817" w:rsidRDefault="00266AAA" w:rsidP="00B92EB5">
      <w:pPr>
        <w:pStyle w:val="Titlu1"/>
        <w:rPr>
          <w:rFonts w:ascii="Calibri" w:eastAsia="Calibri" w:hAnsi="Calibri"/>
          <w:b/>
          <w:szCs w:val="22"/>
          <w:u w:val="single"/>
          <w:lang w:val="ro-RO"/>
        </w:rPr>
      </w:pPr>
      <w:bookmarkStart w:id="9" w:name="_Toc3196659"/>
      <w:r>
        <w:rPr>
          <w:rFonts w:ascii="Calibri" w:eastAsia="Calibri" w:hAnsi="Calibri"/>
          <w:b/>
          <w:szCs w:val="22"/>
          <w:u w:val="single"/>
          <w:lang w:val="ro-RO"/>
        </w:rPr>
        <w:t>IV</w:t>
      </w:r>
      <w:r w:rsidR="00E05817" w:rsidRPr="00E05817">
        <w:rPr>
          <w:rFonts w:ascii="Calibri" w:eastAsia="Calibri" w:hAnsi="Calibri"/>
          <w:b/>
          <w:szCs w:val="22"/>
          <w:u w:val="single"/>
          <w:lang w:val="ro-RO"/>
        </w:rPr>
        <w:t>. Verificarea bugetului indicativ.</w:t>
      </w:r>
      <w:bookmarkEnd w:id="9"/>
    </w:p>
    <w:p w14:paraId="5B9DA79F"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Verificarea constă în asigurarea că toate costurile de investiţii propuse pentru finanţare sunt eligibile şi calculele sunt corecte iar Bugetul indicativ este structurat pe capitole şi subcapitole. </w:t>
      </w:r>
    </w:p>
    <w:p w14:paraId="4A345D52"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Expertul verifică în Cererea de finanțare care este actul normativ care a stat la baza întocmirii SF/DALI: H.G. nr. 28/2008  – pentru obiectivele/proiectele de investiții menționate la art.15 din HG nr.907/2016 sau H.G. nr. 907/2016. </w:t>
      </w:r>
    </w:p>
    <w:p w14:paraId="55ECF578"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7E91DEE5"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Dacă SF/ DALI a fost elaborat conform H.G. nr. 28/2008 fără ca obiectivul de investiție să se înscrie în prevederile Art. 15 din H.G. nr. 907/2016, atunci proiectul este neeligibil.</w:t>
      </w:r>
    </w:p>
    <w:p w14:paraId="3D210362"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E05817" w:rsidRPr="00E05817" w14:paraId="6B5082E7" w14:textId="77777777" w:rsidTr="00E05817">
        <w:trPr>
          <w:trHeight w:val="20"/>
        </w:trPr>
        <w:tc>
          <w:tcPr>
            <w:tcW w:w="2520" w:type="dxa"/>
            <w:shd w:val="clear" w:color="auto" w:fill="C0C0C0"/>
          </w:tcPr>
          <w:p w14:paraId="368B9ABF" w14:textId="77777777" w:rsidR="00E05817" w:rsidRPr="00E05817" w:rsidRDefault="00E05817" w:rsidP="00E05817">
            <w:pPr>
              <w:ind w:right="-8"/>
              <w:jc w:val="both"/>
              <w:rPr>
                <w:rFonts w:ascii="Calibri" w:eastAsia="Calibri" w:hAnsi="Calibri" w:cs="Calibri"/>
                <w:b/>
                <w:bCs/>
                <w:sz w:val="24"/>
                <w:szCs w:val="24"/>
                <w:lang w:val="ro-RO"/>
              </w:rPr>
            </w:pPr>
            <w:r w:rsidRPr="00E05817">
              <w:rPr>
                <w:rFonts w:ascii="Calibri" w:eastAsia="Calibri" w:hAnsi="Calibri" w:cs="Calibri"/>
                <w:b/>
                <w:sz w:val="24"/>
                <w:szCs w:val="24"/>
                <w:lang w:val="ro-RO" w:eastAsia="fr-FR"/>
              </w:rPr>
              <w:t>DOCUMENTE</w:t>
            </w:r>
            <w:r w:rsidRPr="00E05817">
              <w:rPr>
                <w:rFonts w:ascii="Calibri" w:eastAsia="Calibri" w:hAnsi="Calibri" w:cs="Calibri"/>
                <w:b/>
                <w:bCs/>
                <w:sz w:val="24"/>
                <w:szCs w:val="24"/>
                <w:lang w:val="ro-RO"/>
              </w:rPr>
              <w:t xml:space="preserve"> PREZENTATE </w:t>
            </w:r>
          </w:p>
        </w:tc>
        <w:tc>
          <w:tcPr>
            <w:tcW w:w="7290" w:type="dxa"/>
            <w:shd w:val="clear" w:color="auto" w:fill="C0C0C0"/>
          </w:tcPr>
          <w:p w14:paraId="24BC6A8E" w14:textId="77777777" w:rsidR="00E05817" w:rsidRPr="00E05817" w:rsidRDefault="00E05817" w:rsidP="00E05817">
            <w:pPr>
              <w:ind w:right="-8"/>
              <w:jc w:val="both"/>
              <w:rPr>
                <w:rFonts w:ascii="Calibri" w:eastAsia="Calibri" w:hAnsi="Calibri" w:cs="Calibri"/>
                <w:b/>
                <w:sz w:val="24"/>
                <w:szCs w:val="24"/>
                <w:lang w:val="pt-BR" w:eastAsia="fr-FR"/>
              </w:rPr>
            </w:pPr>
            <w:r w:rsidRPr="00E05817">
              <w:rPr>
                <w:rFonts w:ascii="Calibri" w:eastAsia="Calibri" w:hAnsi="Calibri" w:cs="Calibri"/>
                <w:b/>
                <w:sz w:val="24"/>
                <w:szCs w:val="24"/>
                <w:lang w:val="ro-RO" w:eastAsia="fr-FR"/>
              </w:rPr>
              <w:t>PUNCTE DE VERIFICAT ÎN CADRUL DOCUMENTELOR PREZENTATE</w:t>
            </w:r>
          </w:p>
        </w:tc>
      </w:tr>
      <w:tr w:rsidR="00E05817" w:rsidRPr="00E05817" w14:paraId="597220DB" w14:textId="77777777" w:rsidTr="00E05817">
        <w:trPr>
          <w:trHeight w:val="20"/>
        </w:trPr>
        <w:tc>
          <w:tcPr>
            <w:tcW w:w="2520" w:type="dxa"/>
          </w:tcPr>
          <w:p w14:paraId="0ABAD667" w14:textId="77777777" w:rsidR="00E05817" w:rsidRPr="00E05817" w:rsidRDefault="00E05817" w:rsidP="00E05817">
            <w:pPr>
              <w:ind w:right="-8"/>
              <w:jc w:val="both"/>
              <w:rPr>
                <w:rFonts w:ascii="Calibri" w:eastAsia="Calibri" w:hAnsi="Calibri" w:cs="Calibri"/>
                <w:sz w:val="24"/>
                <w:szCs w:val="24"/>
                <w:lang w:val="ro-RO" w:eastAsia="fr-FR"/>
              </w:rPr>
            </w:pPr>
            <w:r w:rsidRPr="00E05817">
              <w:rPr>
                <w:rFonts w:ascii="Calibri" w:eastAsia="Calibri" w:hAnsi="Calibri" w:cs="Calibri"/>
                <w:sz w:val="24"/>
                <w:szCs w:val="24"/>
                <w:lang w:val="ro-RO"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3CBFD1E9" w14:textId="77777777" w:rsidR="00E05817" w:rsidRPr="00E05817" w:rsidRDefault="00E05817" w:rsidP="00E05817">
            <w:pPr>
              <w:ind w:right="-8"/>
              <w:jc w:val="both"/>
              <w:rPr>
                <w:rFonts w:ascii="Calibri" w:eastAsia="Calibri" w:hAnsi="Calibri" w:cs="Calibri"/>
                <w:sz w:val="24"/>
                <w:szCs w:val="24"/>
                <w:lang w:val="ro-RO" w:eastAsia="fr-FR"/>
              </w:rPr>
            </w:pPr>
          </w:p>
          <w:p w14:paraId="25E49CBB" w14:textId="77777777" w:rsidR="00E05817" w:rsidRPr="00E05817" w:rsidRDefault="00E05817" w:rsidP="00E05817">
            <w:pPr>
              <w:ind w:right="-8"/>
              <w:jc w:val="both"/>
              <w:rPr>
                <w:rFonts w:ascii="Calibri" w:eastAsia="Calibri" w:hAnsi="Calibri" w:cs="Calibri"/>
                <w:sz w:val="24"/>
                <w:szCs w:val="24"/>
                <w:lang w:val="ro-RO" w:eastAsia="fr-FR"/>
              </w:rPr>
            </w:pPr>
            <w:r w:rsidRPr="00E05817">
              <w:rPr>
                <w:rFonts w:ascii="Calibri" w:eastAsia="Calibri" w:hAnsi="Calibri" w:cs="Calibri"/>
                <w:sz w:val="24"/>
                <w:szCs w:val="24"/>
                <w:lang w:val="ro-RO" w:eastAsia="fr-FR"/>
              </w:rPr>
              <w:t>Cererea de finanțare. Bugetul indicativ și anexele A1, A2 și A3 la acesta.</w:t>
            </w:r>
          </w:p>
        </w:tc>
        <w:tc>
          <w:tcPr>
            <w:tcW w:w="7290" w:type="dxa"/>
          </w:tcPr>
          <w:p w14:paraId="4E5D778B" w14:textId="77777777" w:rsidR="00E05817" w:rsidRPr="00E05817" w:rsidRDefault="00E05817" w:rsidP="00E05817">
            <w:pPr>
              <w:ind w:right="-8"/>
              <w:jc w:val="both"/>
              <w:rPr>
                <w:rFonts w:ascii="Calibri" w:eastAsia="Calibri" w:hAnsi="Calibri" w:cs="Calibri"/>
                <w:b/>
                <w:bCs/>
                <w:sz w:val="24"/>
                <w:szCs w:val="24"/>
                <w:lang w:val="ro-RO" w:eastAsia="fr-FR"/>
              </w:rPr>
            </w:pPr>
            <w:r w:rsidRPr="00E05817">
              <w:rPr>
                <w:rFonts w:ascii="Calibri" w:eastAsia="Calibri" w:hAnsi="Calibri" w:cs="Calibri"/>
                <w:sz w:val="24"/>
                <w:szCs w:val="24"/>
                <w:lang w:val="ro-RO" w:eastAsia="fr-FR"/>
              </w:rPr>
              <w:t>Se verifică Bugetul indicativ din cererea de finanţare prin corelarea informaţiilor menţionate de solicitant în liniile bugetare cu prevederile din fişa tehnică a sub-măsurii.</w:t>
            </w:r>
          </w:p>
          <w:p w14:paraId="72BFDF84" w14:textId="77777777" w:rsidR="00E05817" w:rsidRPr="00E05817" w:rsidRDefault="00E05817" w:rsidP="00E05817">
            <w:pPr>
              <w:ind w:right="-8"/>
              <w:jc w:val="both"/>
              <w:rPr>
                <w:rFonts w:ascii="Calibri" w:eastAsia="Calibri" w:hAnsi="Calibri" w:cs="Calibri"/>
                <w:sz w:val="24"/>
                <w:szCs w:val="24"/>
                <w:lang w:val="ro-RO" w:eastAsia="fr-FR"/>
              </w:rPr>
            </w:pPr>
            <w:r w:rsidRPr="00E05817">
              <w:rPr>
                <w:rFonts w:ascii="Calibri" w:eastAsia="Calibri" w:hAnsi="Calibri" w:cs="Calibri"/>
                <w:sz w:val="24"/>
                <w:szCs w:val="24"/>
                <w:lang w:val="ro-RO" w:eastAsia="fr-FR"/>
              </w:rPr>
              <w:t xml:space="preserve">Se va verifica dacă tipurile de cheltuieli şi sumele înscrise sunt corecte şi corespund devizului general al investiţiei. </w:t>
            </w:r>
          </w:p>
          <w:p w14:paraId="45EECADB" w14:textId="77777777" w:rsidR="00E05817" w:rsidRPr="00E05817" w:rsidRDefault="00E05817" w:rsidP="00E05817">
            <w:pPr>
              <w:ind w:right="-8"/>
              <w:jc w:val="both"/>
              <w:rPr>
                <w:rFonts w:ascii="Calibri" w:eastAsia="Calibri" w:hAnsi="Calibri" w:cs="Calibri"/>
                <w:sz w:val="24"/>
                <w:szCs w:val="24"/>
                <w:lang w:val="ro-RO" w:eastAsia="fr-FR"/>
              </w:rPr>
            </w:pPr>
            <w:r w:rsidRPr="00E05817">
              <w:rPr>
                <w:rFonts w:ascii="Calibri" w:eastAsia="Calibri" w:hAnsi="Calibri" w:cs="Calibri"/>
                <w:sz w:val="24"/>
                <w:szCs w:val="24"/>
                <w:lang w:val="ro-RO" w:eastAsia="fr-FR"/>
              </w:rPr>
              <w:t>Bugetul indicativ se verifică astfel:</w:t>
            </w:r>
          </w:p>
          <w:p w14:paraId="74E90FCB" w14:textId="77777777" w:rsidR="00E05817" w:rsidRPr="00E05817" w:rsidRDefault="00E05817" w:rsidP="00E05817">
            <w:pPr>
              <w:ind w:right="-8"/>
              <w:jc w:val="both"/>
              <w:rPr>
                <w:rFonts w:ascii="Calibri" w:eastAsia="Calibri" w:hAnsi="Calibri" w:cs="Calibri"/>
                <w:sz w:val="24"/>
                <w:szCs w:val="24"/>
                <w:lang w:val="ro-RO" w:eastAsia="fr-FR"/>
              </w:rPr>
            </w:pPr>
            <w:r w:rsidRPr="00E05817">
              <w:rPr>
                <w:rFonts w:ascii="Calibri" w:eastAsia="Calibri" w:hAnsi="Calibri" w:cs="Calibri"/>
                <w:sz w:val="24"/>
                <w:szCs w:val="24"/>
                <w:lang w:val="ro-RO" w:eastAsia="fr-FR"/>
              </w:rPr>
              <w:t>-</w:t>
            </w:r>
            <w:r w:rsidRPr="00E05817">
              <w:rPr>
                <w:rFonts w:ascii="Calibri" w:eastAsia="Calibri" w:hAnsi="Calibri" w:cs="Calibri"/>
                <w:sz w:val="24"/>
                <w:szCs w:val="24"/>
                <w:lang w:val="ro-RO" w:eastAsia="fr-FR"/>
              </w:rPr>
              <w:tab/>
              <w:t>valoarea eligibilă pentru fiecare capitol să fie egală cu valoarea eligibilă din devize;</w:t>
            </w:r>
          </w:p>
          <w:p w14:paraId="2C0FCF97" w14:textId="77777777" w:rsidR="00E05817" w:rsidRPr="00E05817" w:rsidRDefault="00E05817" w:rsidP="00E05817">
            <w:pPr>
              <w:ind w:right="-8"/>
              <w:jc w:val="both"/>
              <w:rPr>
                <w:rFonts w:ascii="Calibri" w:eastAsia="Calibri" w:hAnsi="Calibri" w:cs="Calibri"/>
                <w:sz w:val="24"/>
                <w:szCs w:val="24"/>
                <w:lang w:val="ro-RO" w:eastAsia="fr-FR"/>
              </w:rPr>
            </w:pPr>
            <w:r w:rsidRPr="00E05817">
              <w:rPr>
                <w:rFonts w:ascii="Calibri" w:eastAsia="Calibri" w:hAnsi="Calibri" w:cs="Calibri"/>
                <w:sz w:val="24"/>
                <w:szCs w:val="24"/>
                <w:lang w:val="ro-RO" w:eastAsia="fr-FR"/>
              </w:rPr>
              <w:t>-</w:t>
            </w:r>
            <w:r w:rsidRPr="00E05817">
              <w:rPr>
                <w:rFonts w:ascii="Calibri" w:eastAsia="Calibri" w:hAnsi="Calibri" w:cs="Calibri"/>
                <w:sz w:val="24"/>
                <w:szCs w:val="24"/>
                <w:lang w:val="ro-RO" w:eastAsia="fr-FR"/>
              </w:rPr>
              <w:tab/>
              <w:t>valoarea pentru fiecare capitol sa fie egală cu valoarea din devizul general, fără TVA;</w:t>
            </w:r>
          </w:p>
          <w:p w14:paraId="759B9C9C" w14:textId="77777777" w:rsidR="00E05817" w:rsidRPr="00E05817" w:rsidRDefault="00E05817" w:rsidP="00E05817">
            <w:pPr>
              <w:ind w:right="-8"/>
              <w:jc w:val="both"/>
              <w:rPr>
                <w:rFonts w:ascii="Calibri" w:eastAsia="Calibri" w:hAnsi="Calibri" w:cs="Calibri"/>
                <w:sz w:val="24"/>
                <w:szCs w:val="24"/>
                <w:lang w:val="ro-RO" w:eastAsia="fr-FR"/>
              </w:rPr>
            </w:pPr>
            <w:r w:rsidRPr="00E05817">
              <w:rPr>
                <w:rFonts w:ascii="Calibri" w:eastAsia="Calibri" w:hAnsi="Calibri" w:cs="Calibri"/>
                <w:sz w:val="24"/>
                <w:szCs w:val="24"/>
                <w:lang w:val="ro-RO" w:eastAsia="fr-FR"/>
              </w:rPr>
              <w:t>-</w:t>
            </w:r>
            <w:r w:rsidRPr="00E05817">
              <w:rPr>
                <w:rFonts w:ascii="Calibri" w:eastAsia="Calibri" w:hAnsi="Calibri" w:cs="Calibri"/>
                <w:sz w:val="24"/>
                <w:szCs w:val="24"/>
                <w:lang w:val="ro-RO" w:eastAsia="fr-FR"/>
              </w:rPr>
              <w:tab/>
              <w:t>în matricea de verificare a bugetului indicativ se completează „Actualizarea” din bugetul indicativ al CF, care nu se regăsește în devizul general;</w:t>
            </w:r>
          </w:p>
          <w:p w14:paraId="6DD3F4D2" w14:textId="77777777" w:rsidR="00E05817" w:rsidRPr="00E05817" w:rsidRDefault="00E05817" w:rsidP="00E05817">
            <w:pPr>
              <w:ind w:right="-8"/>
              <w:jc w:val="both"/>
              <w:rPr>
                <w:rFonts w:ascii="Calibri" w:eastAsia="Calibri" w:hAnsi="Calibri" w:cs="Calibri"/>
                <w:sz w:val="24"/>
                <w:szCs w:val="24"/>
                <w:lang w:val="ro-RO" w:eastAsia="fr-FR"/>
              </w:rPr>
            </w:pPr>
            <w:r w:rsidRPr="00E05817">
              <w:rPr>
                <w:rFonts w:ascii="Calibri" w:eastAsia="Calibri" w:hAnsi="Calibri" w:cs="Calibri"/>
                <w:sz w:val="24"/>
                <w:szCs w:val="24"/>
                <w:lang w:val="ro-RO" w:eastAsia="fr-FR"/>
              </w:rPr>
              <w:t>-</w:t>
            </w:r>
            <w:r w:rsidRPr="00E05817">
              <w:rPr>
                <w:rFonts w:ascii="Calibri" w:eastAsia="Calibri" w:hAnsi="Calibri" w:cs="Calibri"/>
                <w:sz w:val="24"/>
                <w:szCs w:val="24"/>
                <w:lang w:val="ro-RO" w:eastAsia="fr-FR"/>
              </w:rPr>
              <w:tab/>
              <w:t>în bugetul indicativ valoarea TVA este egală cu valoarea TVA din devizul general.</w:t>
            </w:r>
          </w:p>
          <w:p w14:paraId="776408B5" w14:textId="77777777" w:rsidR="00E05817" w:rsidRPr="00E05817" w:rsidRDefault="00E05817" w:rsidP="00E05817">
            <w:pPr>
              <w:ind w:right="-8"/>
              <w:jc w:val="both"/>
              <w:rPr>
                <w:rFonts w:ascii="Calibri" w:eastAsia="Calibri" w:hAnsi="Calibri" w:cs="Calibri"/>
                <w:sz w:val="24"/>
                <w:szCs w:val="24"/>
                <w:lang w:val="ro-RO" w:eastAsia="fr-FR"/>
              </w:rPr>
            </w:pPr>
          </w:p>
          <w:p w14:paraId="53AF01A9" w14:textId="77777777" w:rsidR="00E05817" w:rsidRPr="00E05817" w:rsidRDefault="00E05817" w:rsidP="00E05817">
            <w:pPr>
              <w:ind w:right="-8"/>
              <w:jc w:val="both"/>
              <w:rPr>
                <w:rFonts w:ascii="Calibri" w:eastAsia="Calibri" w:hAnsi="Calibri" w:cs="Calibri"/>
                <w:sz w:val="24"/>
                <w:szCs w:val="24"/>
                <w:lang w:val="ro-RO" w:eastAsia="fr-FR"/>
              </w:rPr>
            </w:pPr>
            <w:r w:rsidRPr="00E05817">
              <w:rPr>
                <w:rFonts w:ascii="Calibri" w:eastAsia="Calibri" w:hAnsi="Calibri" w:cs="Calibri"/>
                <w:sz w:val="24"/>
                <w:szCs w:val="24"/>
                <w:lang w:val="ro-RO" w:eastAsia="fr-FR"/>
              </w:rPr>
              <w:t>Cheile de verificare sunt următoarele:</w:t>
            </w:r>
          </w:p>
          <w:p w14:paraId="7BDF9E9C" w14:textId="77777777" w:rsidR="00E05817" w:rsidRPr="00E05817" w:rsidRDefault="00E05817" w:rsidP="00E05817">
            <w:pPr>
              <w:ind w:right="-8"/>
              <w:jc w:val="both"/>
              <w:rPr>
                <w:rFonts w:ascii="Calibri" w:eastAsia="Calibri" w:hAnsi="Calibri" w:cs="Calibri"/>
                <w:sz w:val="24"/>
                <w:szCs w:val="24"/>
                <w:lang w:val="ro-RO" w:eastAsia="fr-FR"/>
              </w:rPr>
            </w:pPr>
            <w:r w:rsidRPr="00E05817">
              <w:rPr>
                <w:rFonts w:ascii="Calibri" w:eastAsia="Calibri" w:hAnsi="Calibri" w:cs="Calibri"/>
                <w:sz w:val="24"/>
                <w:szCs w:val="24"/>
                <w:lang w:val="ro-RO" w:eastAsia="fr-FR"/>
              </w:rPr>
              <w:t>-</w:t>
            </w:r>
            <w:r w:rsidRPr="00E05817">
              <w:rPr>
                <w:rFonts w:ascii="Calibri" w:eastAsia="Calibri" w:hAnsi="Calibri" w:cs="Calibri"/>
                <w:sz w:val="24"/>
                <w:szCs w:val="24"/>
                <w:lang w:val="ro-RO" w:eastAsia="fr-FR"/>
              </w:rPr>
              <w:tab/>
              <w:t>valoarea cheltuielilor eligibile de la Cap. 3 &lt;  10% din (cheltuieli eligibile de la subCap 1.2 + subCap. 1.3  + Cap.2 + Cap.4 );</w:t>
            </w:r>
          </w:p>
          <w:p w14:paraId="4CD4CE4B" w14:textId="77777777" w:rsidR="00E05817" w:rsidRPr="00E05817" w:rsidRDefault="00E05817" w:rsidP="00E05817">
            <w:pPr>
              <w:ind w:right="-8"/>
              <w:jc w:val="both"/>
              <w:rPr>
                <w:rFonts w:ascii="Calibri" w:eastAsia="Calibri" w:hAnsi="Calibri" w:cs="Calibri"/>
                <w:sz w:val="24"/>
                <w:szCs w:val="24"/>
                <w:lang w:val="ro-RO" w:eastAsia="fr-FR"/>
              </w:rPr>
            </w:pPr>
            <w:r w:rsidRPr="00E05817">
              <w:rPr>
                <w:rFonts w:ascii="Calibri" w:eastAsia="Calibri" w:hAnsi="Calibri" w:cs="Calibri"/>
                <w:sz w:val="24"/>
                <w:szCs w:val="24"/>
                <w:lang w:val="ro-RO" w:eastAsia="fr-FR"/>
              </w:rPr>
              <w:t>- cheltuieli diverse şi neprevăzute (Pct. 5.3)  trebuie să fie trecute în rubrica neeligibil;</w:t>
            </w:r>
          </w:p>
          <w:p w14:paraId="1AFAE465" w14:textId="77777777" w:rsidR="00E05817" w:rsidRPr="00E05817" w:rsidRDefault="00E05817" w:rsidP="00E05817">
            <w:pPr>
              <w:ind w:right="-8"/>
              <w:jc w:val="both"/>
              <w:rPr>
                <w:rFonts w:ascii="Calibri" w:eastAsia="Calibri" w:hAnsi="Calibri" w:cs="Calibri"/>
                <w:sz w:val="24"/>
                <w:szCs w:val="24"/>
                <w:lang w:val="ro-RO" w:eastAsia="fr-FR"/>
              </w:rPr>
            </w:pPr>
          </w:p>
          <w:p w14:paraId="2618C5AB" w14:textId="77777777" w:rsidR="00E05817" w:rsidRPr="00E05817" w:rsidRDefault="00E05817" w:rsidP="00E05817">
            <w:pPr>
              <w:ind w:right="-8"/>
              <w:jc w:val="both"/>
              <w:rPr>
                <w:rFonts w:ascii="Calibri" w:eastAsia="Calibri" w:hAnsi="Calibri" w:cs="Calibri"/>
                <w:sz w:val="24"/>
                <w:szCs w:val="24"/>
                <w:lang w:val="ro-RO" w:eastAsia="fr-FR"/>
              </w:rPr>
            </w:pPr>
            <w:r w:rsidRPr="00E05817">
              <w:rPr>
                <w:rFonts w:ascii="Calibri" w:eastAsia="Calibri" w:hAnsi="Calibri" w:cs="Calibri"/>
                <w:sz w:val="24"/>
                <w:szCs w:val="24"/>
                <w:lang w:val="ro-RO" w:eastAsia="fr-FR"/>
              </w:rPr>
              <w:t xml:space="preserve"> - actualizarea nu poate depăşi 5% din totalul  cheltuielilor eligibile.</w:t>
            </w:r>
          </w:p>
          <w:p w14:paraId="1F63F5D5" w14:textId="77777777" w:rsidR="00E05817" w:rsidRPr="00E05817" w:rsidRDefault="00E05817" w:rsidP="00E05817">
            <w:pPr>
              <w:ind w:right="-8"/>
              <w:jc w:val="both"/>
              <w:rPr>
                <w:rFonts w:ascii="Calibri" w:eastAsia="Calibri" w:hAnsi="Calibri" w:cs="Calibri"/>
                <w:sz w:val="24"/>
                <w:szCs w:val="24"/>
                <w:lang w:val="ro-RO" w:eastAsia="fr-FR"/>
              </w:rPr>
            </w:pPr>
            <w:r w:rsidRPr="00E05817">
              <w:rPr>
                <w:rFonts w:ascii="Calibri" w:eastAsia="Calibri" w:hAnsi="Calibri" w:cs="Calibri"/>
                <w:sz w:val="24"/>
                <w:szCs w:val="24"/>
                <w:lang w:val="ro-RO" w:eastAsia="fr-FR"/>
              </w:rPr>
              <w:t xml:space="preserve">Se verifică corectitudinea calculului. </w:t>
            </w:r>
          </w:p>
          <w:p w14:paraId="58DAB582" w14:textId="77777777" w:rsidR="00E05817" w:rsidRPr="00E05817" w:rsidRDefault="00E05817" w:rsidP="00E05817">
            <w:pPr>
              <w:ind w:right="-8"/>
              <w:jc w:val="both"/>
              <w:rPr>
                <w:rFonts w:ascii="Calibri" w:eastAsia="Calibri" w:hAnsi="Calibri" w:cs="Calibri"/>
                <w:sz w:val="24"/>
                <w:szCs w:val="24"/>
                <w:lang w:val="ro-RO" w:eastAsia="fr-FR"/>
              </w:rPr>
            </w:pPr>
            <w:r w:rsidRPr="00E05817">
              <w:rPr>
                <w:rFonts w:ascii="Calibri" w:eastAsia="Calibri" w:hAnsi="Calibri" w:cs="Calibri"/>
                <w:sz w:val="24"/>
                <w:szCs w:val="24"/>
                <w:lang w:val="ro-RO" w:eastAsia="fr-FR"/>
              </w:rPr>
              <w:t>Se verifică corelarea datelor prezentate în Devizul general cu cele prezentate în studiul de fezabilitate.</w:t>
            </w:r>
          </w:p>
        </w:tc>
      </w:tr>
    </w:tbl>
    <w:p w14:paraId="0A63493A"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lastRenderedPageBreak/>
        <w:t>Verificarea constă în asigurarea că toate costurile de investiţii propuse pentru finanţare sunt eligibile şi calculele sunt corecte iar Bugetul indicativ este structurat pe capitole și subcapitole.</w:t>
      </w:r>
    </w:p>
    <w:p w14:paraId="1DFCFD7B"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Se completează matricea de verificare a Bugetului indicativ în format electronic, se tipărește şi se atasează la E 1.2L FIȘA DE EVALUARE GENERALĂ A PROIECTULUI.</w:t>
      </w:r>
    </w:p>
    <w:p w14:paraId="0D950F22" w14:textId="77777777" w:rsidR="00E05817" w:rsidRPr="00E05817" w:rsidRDefault="00E05817" w:rsidP="00E05817">
      <w:pPr>
        <w:spacing w:before="120" w:after="120"/>
        <w:jc w:val="both"/>
        <w:rPr>
          <w:rFonts w:ascii="Calibri" w:eastAsia="Calibri" w:hAnsi="Calibri"/>
          <w:b/>
          <w:sz w:val="24"/>
          <w:szCs w:val="22"/>
          <w:u w:val="single"/>
          <w:lang w:val="ro-RO"/>
        </w:rPr>
      </w:pPr>
    </w:p>
    <w:p w14:paraId="2A724EB7" w14:textId="77777777" w:rsidR="00E05817" w:rsidRPr="00E05817" w:rsidRDefault="00E05817" w:rsidP="00E05817">
      <w:pPr>
        <w:spacing w:before="120" w:after="120"/>
        <w:jc w:val="both"/>
        <w:rPr>
          <w:rFonts w:ascii="Calibri" w:eastAsia="Calibri" w:hAnsi="Calibri"/>
          <w:b/>
          <w:sz w:val="24"/>
          <w:szCs w:val="22"/>
          <w:u w:val="single"/>
          <w:lang w:val="ro-RO"/>
        </w:rPr>
      </w:pPr>
      <w:r w:rsidRPr="00E05817">
        <w:rPr>
          <w:rFonts w:ascii="Calibri" w:eastAsia="Calibri" w:hAnsi="Calibri"/>
          <w:b/>
          <w:sz w:val="24"/>
          <w:szCs w:val="22"/>
          <w:u w:val="single"/>
          <w:lang w:val="ro-RO"/>
        </w:rPr>
        <w:t>1.</w:t>
      </w:r>
      <w:r w:rsidRPr="00E05817">
        <w:rPr>
          <w:rFonts w:ascii="Calibri" w:eastAsia="Calibri" w:hAnsi="Calibri"/>
          <w:sz w:val="24"/>
          <w:szCs w:val="22"/>
          <w:u w:val="single"/>
          <w:lang w:val="ro-RO"/>
        </w:rPr>
        <w:t xml:space="preserve"> </w:t>
      </w:r>
      <w:r w:rsidRPr="00E05817">
        <w:rPr>
          <w:rFonts w:ascii="Calibri" w:eastAsia="Calibri" w:hAnsi="Calibri"/>
          <w:b/>
          <w:sz w:val="24"/>
          <w:szCs w:val="22"/>
          <w:u w:val="single"/>
          <w:lang w:val="ro-RO"/>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7E428144"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58661625"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Observație:</w:t>
      </w:r>
    </w:p>
    <w:p w14:paraId="5F6C80CD"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60961FDF"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Prin transmiterea formularului E3.4L de către solicitant cu bugetul corectat , expertul va modifica bugetul în Fișa E1.2L și bifează DA cu diferențe , motivandu-și poziţia în linia prevăzută în acest scop la rubrica Observații.</w:t>
      </w:r>
    </w:p>
    <w:p w14:paraId="7A51A153"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În cazul în care nu se efectuează corectura de către solicitant prin formularul E3.4L, expertul bifeaza NU și îşi motivează poziţia în linia prevăzută în acest scop la rubrica Observații. </w:t>
      </w:r>
    </w:p>
    <w:p w14:paraId="28A6DBE6"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244ECC04"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În cazul în care nu se efectuează corectura de către solicitant prin formularul E3.4L, expertul bifează NU și îşi motivează poziţia în linia prevăzută în acest scop la rubrica Observații. </w:t>
      </w:r>
    </w:p>
    <w:p w14:paraId="7DF57789"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Cererea de finanţare este declarată eligibilă prin bifarea casuței corespunzatoare DA/DA cu diferente.</w:t>
      </w:r>
    </w:p>
    <w:p w14:paraId="4CF7CAEA"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59304E7E"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2D402FA9"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Dacă solicitantul renunţă la acea parte de investiţie şi funcţionalitatea nu este asigurată, atunci proiectul este neeligibil în întregul lui.</w:t>
      </w:r>
    </w:p>
    <w:p w14:paraId="127131DA" w14:textId="77777777" w:rsidR="00E05817" w:rsidRPr="00E05817" w:rsidRDefault="00E05817" w:rsidP="00E05817">
      <w:pPr>
        <w:spacing w:before="120" w:after="120"/>
        <w:jc w:val="both"/>
        <w:rPr>
          <w:rFonts w:ascii="Calibri" w:eastAsia="Calibri" w:hAnsi="Calibri"/>
          <w:sz w:val="24"/>
          <w:szCs w:val="22"/>
          <w:lang w:val="ro-RO"/>
        </w:rPr>
      </w:pPr>
    </w:p>
    <w:p w14:paraId="1B92284D" w14:textId="77777777" w:rsidR="00E05817" w:rsidRPr="00E05817" w:rsidRDefault="00E05817" w:rsidP="00E05817">
      <w:pPr>
        <w:spacing w:before="120" w:after="120"/>
        <w:jc w:val="both"/>
        <w:rPr>
          <w:rFonts w:ascii="Calibri" w:eastAsia="Calibri" w:hAnsi="Calibri"/>
          <w:b/>
          <w:sz w:val="24"/>
          <w:szCs w:val="22"/>
          <w:u w:val="single"/>
          <w:lang w:val="ro-RO"/>
        </w:rPr>
      </w:pPr>
      <w:r w:rsidRPr="00E05817">
        <w:rPr>
          <w:rFonts w:ascii="Calibri" w:eastAsia="Calibri" w:hAnsi="Calibri"/>
          <w:b/>
          <w:sz w:val="24"/>
          <w:szCs w:val="22"/>
          <w:u w:val="single"/>
          <w:lang w:val="ro-RO"/>
        </w:rPr>
        <w:lastRenderedPageBreak/>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5120DCFA"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E05817">
        <w:rPr>
          <w:rFonts w:ascii="Calibri" w:eastAsia="Calibri" w:hAnsi="Calibri"/>
          <w:sz w:val="24"/>
          <w:szCs w:val="22"/>
          <w:u w:val="single"/>
          <w:lang w:val="ro-RO"/>
        </w:rPr>
        <w:t>publicată de Banca Central Europeană pe Internet la adresa: &lt;</w:t>
      </w:r>
      <w:hyperlink r:id="rId12" w:history="1">
        <w:r w:rsidRPr="00E05817">
          <w:rPr>
            <w:rFonts w:ascii="Calibri" w:eastAsia="Calibri" w:hAnsi="Calibri"/>
            <w:color w:val="0000FF"/>
            <w:sz w:val="24"/>
            <w:szCs w:val="22"/>
            <w:u w:val="single"/>
            <w:lang w:val="ro-RO"/>
          </w:rPr>
          <w:t>http://www.ecb.int/index.html</w:t>
        </w:r>
      </w:hyperlink>
      <w:r w:rsidRPr="00E05817">
        <w:rPr>
          <w:rFonts w:ascii="Calibri" w:eastAsia="Calibri" w:hAnsi="Calibri"/>
          <w:sz w:val="24"/>
          <w:szCs w:val="22"/>
          <w:u w:val="single"/>
          <w:lang w:val="ro-RO"/>
        </w:rPr>
        <w:t>&gt;</w:t>
      </w:r>
      <w:r w:rsidRPr="00E05817">
        <w:rPr>
          <w:rFonts w:ascii="Calibri" w:eastAsia="Calibri" w:hAnsi="Calibri"/>
          <w:sz w:val="24"/>
          <w:szCs w:val="22"/>
          <w:lang w:val="ro-RO"/>
        </w:rPr>
        <w:t>. Expertul va atașa pagina conţinând cursul BCE din data întocmirii  Studiului de fezabilitate/ Documentația de Avizare a Lucrărilor de Intervenții/ Memoriului Justificativ.</w:t>
      </w:r>
    </w:p>
    <w:p w14:paraId="74CA35D7"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0C805CD7" w14:textId="77777777" w:rsidR="00E05817" w:rsidRPr="00E05817" w:rsidRDefault="00E05817" w:rsidP="00E05817">
      <w:pPr>
        <w:spacing w:before="120" w:after="120"/>
        <w:jc w:val="both"/>
        <w:rPr>
          <w:rFonts w:ascii="Calibri" w:eastAsia="Calibri" w:hAnsi="Calibri"/>
          <w:sz w:val="24"/>
          <w:szCs w:val="22"/>
          <w:lang w:val="ro-RO"/>
        </w:rPr>
      </w:pPr>
    </w:p>
    <w:p w14:paraId="33764E97" w14:textId="77777777" w:rsidR="00E05817" w:rsidRPr="00E05817" w:rsidRDefault="00E05817" w:rsidP="00E05817">
      <w:pPr>
        <w:spacing w:before="120" w:after="120"/>
        <w:jc w:val="both"/>
        <w:rPr>
          <w:rFonts w:ascii="Calibri" w:eastAsia="Calibri" w:hAnsi="Calibri"/>
          <w:b/>
          <w:sz w:val="24"/>
          <w:szCs w:val="22"/>
          <w:u w:val="single"/>
          <w:lang w:val="ro-RO"/>
        </w:rPr>
      </w:pPr>
      <w:r w:rsidRPr="00E05817">
        <w:rPr>
          <w:rFonts w:ascii="Calibri" w:eastAsia="Calibri" w:hAnsi="Calibri"/>
          <w:b/>
          <w:sz w:val="24"/>
          <w:szCs w:val="22"/>
          <w:u w:val="single"/>
          <w:lang w:val="ro-RO"/>
        </w:rPr>
        <w:t>3. Sunt investiţiile eligibile în conformitate cu specificatiile sub-măsurii ?</w:t>
      </w:r>
    </w:p>
    <w:p w14:paraId="5CB1D052"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Se verifică dacă cheltuielile neeligibile din fişa măsurii din SDL și/sau cele specifice tipurilor de operațiuni, conform prevederilor regulamentelor europene sunt incluse în devizele pe obiecte și bugetul indicativ.</w:t>
      </w:r>
    </w:p>
    <w:p w14:paraId="2C91AEFC"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6BF2C12D"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Se verifică lista investiţiilor şi costurilor neeligibile şi cu prevederile cap. 8.1 din Programul Naţional de Dezvoltare Rurală 2014 – 2020.</w:t>
      </w:r>
    </w:p>
    <w:p w14:paraId="5AE9CE10" w14:textId="77777777" w:rsidR="00E05817" w:rsidRPr="00E05817" w:rsidRDefault="00E05817" w:rsidP="00E05817">
      <w:pPr>
        <w:spacing w:before="120" w:after="120"/>
        <w:jc w:val="both"/>
        <w:rPr>
          <w:rFonts w:ascii="Calibri" w:eastAsia="Calibri" w:hAnsi="Calibri"/>
          <w:b/>
          <w:i/>
          <w:sz w:val="24"/>
          <w:szCs w:val="22"/>
          <w:lang w:val="ro-RO"/>
        </w:rPr>
      </w:pPr>
    </w:p>
    <w:p w14:paraId="5693193F" w14:textId="77777777" w:rsidR="00E05817" w:rsidRPr="00E05817" w:rsidRDefault="00E05817" w:rsidP="00E05817">
      <w:pPr>
        <w:spacing w:before="120" w:after="120"/>
        <w:jc w:val="both"/>
        <w:rPr>
          <w:rFonts w:ascii="Calibri" w:eastAsia="Calibri" w:hAnsi="Calibri"/>
          <w:b/>
          <w:sz w:val="24"/>
          <w:szCs w:val="22"/>
          <w:u w:val="single"/>
          <w:lang w:val="ro-RO"/>
        </w:rPr>
      </w:pPr>
      <w:r w:rsidRPr="00E05817">
        <w:rPr>
          <w:rFonts w:ascii="Calibri" w:eastAsia="Calibri" w:hAnsi="Calibri"/>
          <w:b/>
          <w:sz w:val="24"/>
          <w:szCs w:val="22"/>
          <w:u w:val="single"/>
          <w:lang w:val="ro-RO"/>
        </w:rPr>
        <w:t>4. Costurile generale ale proiectului</w:t>
      </w:r>
      <w:r w:rsidRPr="00E05817">
        <w:rPr>
          <w:rFonts w:ascii="Calibri" w:eastAsia="Calibri" w:hAnsi="Calibri"/>
          <w:sz w:val="24"/>
          <w:szCs w:val="22"/>
          <w:lang w:val="ro-RO"/>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E05817">
        <w:rPr>
          <w:rFonts w:ascii="Calibri" w:eastAsia="Calibri" w:hAnsi="Calibri"/>
          <w:b/>
          <w:sz w:val="24"/>
          <w:szCs w:val="22"/>
          <w:u w:val="single"/>
          <w:lang w:val="ro-RO"/>
        </w:rPr>
        <w:t>direct legate de realizarea investiției, nu depasesc 10% din costul total eligibil al proiectului, respectiv 5% pentru acele proiecte care nu includ constructii?</w:t>
      </w:r>
    </w:p>
    <w:p w14:paraId="643C7321"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7E19B2BE"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În cazul în care nu se efectuează corectura de către solicitant, expertul bifează NU și îşi motivează poziţia în linia prevăzută în acest scop la rubrica Observații. </w:t>
      </w:r>
    </w:p>
    <w:p w14:paraId="3AEB2998"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Cererea de finanţare este declarată eligibilă prin bifarea căsuței corespunzătoare DA/DA cu diferențe.</w:t>
      </w:r>
    </w:p>
    <w:p w14:paraId="6AA78EBF" w14:textId="77777777" w:rsidR="00E05817" w:rsidRPr="00E05817" w:rsidRDefault="00E05817" w:rsidP="00E05817">
      <w:pPr>
        <w:spacing w:before="120" w:after="120"/>
        <w:jc w:val="both"/>
        <w:rPr>
          <w:rFonts w:ascii="Calibri" w:eastAsia="Calibri" w:hAnsi="Calibri"/>
          <w:b/>
          <w:i/>
          <w:sz w:val="24"/>
          <w:szCs w:val="22"/>
          <w:lang w:val="ro-RO"/>
        </w:rPr>
      </w:pPr>
    </w:p>
    <w:p w14:paraId="391C301F" w14:textId="77777777" w:rsidR="00E05817" w:rsidRPr="00E05817" w:rsidRDefault="00E05817" w:rsidP="00E05817">
      <w:pPr>
        <w:spacing w:before="120" w:after="120"/>
        <w:jc w:val="both"/>
        <w:rPr>
          <w:rFonts w:ascii="Calibri" w:eastAsia="Calibri" w:hAnsi="Calibri"/>
          <w:b/>
          <w:sz w:val="24"/>
          <w:szCs w:val="22"/>
          <w:u w:val="single"/>
          <w:lang w:val="ro-RO"/>
        </w:rPr>
      </w:pPr>
      <w:r w:rsidRPr="00E05817">
        <w:rPr>
          <w:rFonts w:ascii="Calibri" w:eastAsia="Calibri" w:hAnsi="Calibri"/>
          <w:b/>
          <w:sz w:val="24"/>
          <w:szCs w:val="22"/>
          <w:u w:val="single"/>
          <w:lang w:val="ro-RO"/>
        </w:rPr>
        <w:t>5. Cheltuielile diverse şi neprevăzute (Cap. 5.3) din Bugetul indicativ sunt încadrate în rubrica neeligibil ?</w:t>
      </w:r>
    </w:p>
    <w:p w14:paraId="096EDCF9"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Expertul verifică în bugetul indicativ dacă valoarea cheltuielilor diverse şi neprevăzute este trecută la rubrica cheltuieli neeligibile.</w:t>
      </w:r>
    </w:p>
    <w:p w14:paraId="7D1FE969"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Dacă aceste costuri se încadrează la rubrica neeligibile, expertul bifează DA în caseta  corespunzătoare, în caz contrar solicită corectarea bugetului indicativ prin formularul E3.4L. </w:t>
      </w:r>
    </w:p>
    <w:p w14:paraId="4C4A60BF"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Prin transmiterea formularului E3.4L de către solicitant cu bugetul corectat, expertul completează bugetul din fișa E1.2L și bifează DA cu diferențe și îşi motivează poziţia în linia prevăzută în acest scop la rubrica Observații.</w:t>
      </w:r>
    </w:p>
    <w:p w14:paraId="5C6E661D"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În cazul în care solicitantul nu transmite formularul E3.4L cu bugetul corectat, expertul bifează NU și îşi motivează poziţia în linia prevăzută în acest scop la rubrica Observații. </w:t>
      </w:r>
    </w:p>
    <w:p w14:paraId="12504180"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Cererea de finanţare este declarată eligibilă prin bifarea căsuței corespunzătoare DA/DA cu diferențe.</w:t>
      </w:r>
    </w:p>
    <w:p w14:paraId="2BED929C" w14:textId="77777777" w:rsidR="00E05817" w:rsidRPr="00E05817" w:rsidRDefault="00E05817" w:rsidP="00E05817">
      <w:pPr>
        <w:spacing w:before="120" w:after="120"/>
        <w:jc w:val="both"/>
        <w:rPr>
          <w:rFonts w:ascii="Calibri" w:eastAsia="Calibri" w:hAnsi="Calibri"/>
          <w:sz w:val="24"/>
          <w:szCs w:val="22"/>
          <w:lang w:val="ro-RO"/>
        </w:rPr>
      </w:pPr>
    </w:p>
    <w:p w14:paraId="541E2C9C" w14:textId="77777777" w:rsidR="00E05817" w:rsidRPr="00E05817" w:rsidRDefault="00E05817" w:rsidP="00E05817">
      <w:pPr>
        <w:spacing w:before="120" w:after="120"/>
        <w:jc w:val="both"/>
        <w:rPr>
          <w:rFonts w:ascii="Calibri" w:eastAsia="Calibri" w:hAnsi="Calibri"/>
          <w:b/>
          <w:sz w:val="24"/>
          <w:szCs w:val="22"/>
          <w:u w:val="single"/>
          <w:lang w:val="ro-RO"/>
        </w:rPr>
      </w:pPr>
      <w:r w:rsidRPr="00E05817">
        <w:rPr>
          <w:rFonts w:ascii="Calibri" w:eastAsia="Calibri" w:hAnsi="Calibri"/>
          <w:b/>
          <w:sz w:val="24"/>
          <w:szCs w:val="22"/>
          <w:u w:val="single"/>
          <w:lang w:val="ro-RO"/>
        </w:rPr>
        <w:t>6. TVA-ul este corect încadrat în coloana cheltuielilor neeligibile/ eligibile?</w:t>
      </w:r>
    </w:p>
    <w:p w14:paraId="24A23085" w14:textId="77777777" w:rsidR="00E05817" w:rsidRPr="00E05817" w:rsidRDefault="00E05817" w:rsidP="00E05817">
      <w:pPr>
        <w:spacing w:before="120" w:after="120"/>
        <w:jc w:val="both"/>
        <w:rPr>
          <w:rFonts w:ascii="Calibri" w:eastAsia="Calibri" w:hAnsi="Calibri"/>
          <w:b/>
          <w:sz w:val="24"/>
          <w:szCs w:val="22"/>
          <w:lang w:val="ro-RO"/>
        </w:rPr>
      </w:pPr>
      <w:r w:rsidRPr="00E05817">
        <w:rPr>
          <w:rFonts w:ascii="Calibri" w:eastAsia="Calibri" w:hAnsi="Calibri"/>
          <w:b/>
          <w:sz w:val="24"/>
          <w:szCs w:val="22"/>
          <w:lang w:val="ro-RO"/>
        </w:rPr>
        <w:t>Taxa pe valoarea adăugată este cheltuială neeligibilă, cu excepţia cazului în care aceasta nu se poate recupera în temeiul legislaţiei naţionale privind TVA-ul și a prevederilor specifice pentru instrumente financiare.</w:t>
      </w:r>
    </w:p>
    <w:p w14:paraId="7D2C1B9B"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Expertul verifică dacă solicitantul a bifat căsuţa corespunzătoare în declaraţia pe propria răspundere de la secțiunea F din cererea de finanțare.</w:t>
      </w:r>
    </w:p>
    <w:p w14:paraId="202BF97B"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Dacă solicitantul este plătitor de TVA, valoarea TVA aferent cheltuielilor eligibile purtătoare de TVA, este trecută în coloana cheltuielilor neeligibile?</w:t>
      </w:r>
    </w:p>
    <w:p w14:paraId="520E9403"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Expertul verifică dacă valoare TVA este trecută în coloana cheltuielilor neeligibile, în cazul în care solicitantul a declarat că este plătitor de TVA, şi bifează DA în căsuţa corespunzătoare. </w:t>
      </w:r>
    </w:p>
    <w:p w14:paraId="14511700"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Expertul va bifa căsuţa NU în cazul în care solicitantul este plătitor de TVA şi valoarea TVA este trecută în coloana cheltuielilor eligibile şi va opera modificările în bugetul indicativ, motivându-şi decizia la rubrica Observaţii.</w:t>
      </w:r>
    </w:p>
    <w:p w14:paraId="05EC21A9"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Dacă solicitantul este neplătitor de TVA, valoarea TVA aferenta cheltuielilor eligibile purtătoare de TVA, poate fi trecută în coloana cheltuielilor eligibile sau neeligibile.</w:t>
      </w:r>
    </w:p>
    <w:p w14:paraId="4ED40EE2"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Expertul va bifa DA în căsuţa corespunzătoare dacă TVA este trecut în coloana cheltuielilor eligibile si verifică dacă valoarea TVA se referă numai la valoarea cheltuielilor eligibile purtătoare de TVA. </w:t>
      </w:r>
    </w:p>
    <w:p w14:paraId="384BE0AC"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 În cazul identificării unor diferenţe, expertul verifică corectitudinea valorii TVA şi bifează DA cu diferenţe şi va opera modificările în bugetul indicativ, motivându-şi decizia la rubrica Observații.</w:t>
      </w:r>
    </w:p>
    <w:p w14:paraId="51F707E4" w14:textId="3F98265B" w:rsidR="00E05817" w:rsidRPr="00E05817" w:rsidRDefault="00266AAA" w:rsidP="00B92EB5">
      <w:pPr>
        <w:pStyle w:val="Titlu1"/>
        <w:rPr>
          <w:rFonts w:ascii="Calibri" w:eastAsia="Calibri" w:hAnsi="Calibri"/>
          <w:b/>
          <w:szCs w:val="22"/>
          <w:lang w:val="ro-RO"/>
        </w:rPr>
      </w:pPr>
      <w:bookmarkStart w:id="10" w:name="_Toc487029155"/>
      <w:bookmarkStart w:id="11" w:name="_Toc3196660"/>
      <w:r>
        <w:rPr>
          <w:rFonts w:ascii="Calibri" w:eastAsia="Calibri" w:hAnsi="Calibri"/>
          <w:b/>
          <w:szCs w:val="22"/>
          <w:lang w:val="ro-RO"/>
        </w:rPr>
        <w:lastRenderedPageBreak/>
        <w:t>V</w:t>
      </w:r>
      <w:r w:rsidR="00E05817" w:rsidRPr="00E05817">
        <w:rPr>
          <w:rFonts w:ascii="Calibri" w:eastAsia="Calibri" w:hAnsi="Calibri"/>
          <w:b/>
          <w:szCs w:val="22"/>
          <w:lang w:val="ro-RO"/>
        </w:rPr>
        <w:t>. Verificarea rezonabilităţii preţurilor.</w:t>
      </w:r>
      <w:bookmarkEnd w:id="10"/>
      <w:bookmarkEnd w:id="11"/>
      <w:r w:rsidR="00E05817" w:rsidRPr="00E05817">
        <w:rPr>
          <w:rFonts w:ascii="Calibri" w:eastAsia="Calibri" w:hAnsi="Calibri"/>
          <w:b/>
          <w:szCs w:val="22"/>
          <w:lang w:val="ro-RO"/>
        </w:rPr>
        <w:t xml:space="preserve"> </w:t>
      </w:r>
    </w:p>
    <w:p w14:paraId="0CF694C4" w14:textId="77777777" w:rsidR="00E05817" w:rsidRPr="00E05817" w:rsidRDefault="00E05817" w:rsidP="00E05817">
      <w:pPr>
        <w:keepNext/>
        <w:keepLines/>
        <w:spacing w:before="120" w:after="120"/>
        <w:jc w:val="both"/>
        <w:rPr>
          <w:rFonts w:ascii="Calibri" w:eastAsia="Calibri" w:hAnsi="Calibri"/>
          <w:b/>
          <w:sz w:val="24"/>
          <w:szCs w:val="22"/>
          <w:lang w:val="ro-RO"/>
        </w:rPr>
      </w:pPr>
      <w:bookmarkStart w:id="12" w:name="_Toc487029156"/>
      <w:r w:rsidRPr="00E05817">
        <w:rPr>
          <w:rFonts w:ascii="Calibri" w:eastAsia="Calibri" w:hAnsi="Calibri"/>
          <w:b/>
          <w:sz w:val="24"/>
          <w:szCs w:val="22"/>
          <w:lang w:val="ro-RO"/>
        </w:rPr>
        <w:t>1. Prețurile utilizate la întocmirea devizelor se încadrează în prevederile                                   H.G. nr. 363/2010 cu completările şi modificările ulterioare ?</w:t>
      </w:r>
      <w:bookmarkEnd w:id="12"/>
    </w:p>
    <w:p w14:paraId="6AB5DBFF" w14:textId="77777777" w:rsidR="00E05817" w:rsidRPr="00E05817" w:rsidRDefault="00E05817" w:rsidP="00E05817">
      <w:pPr>
        <w:keepNext/>
        <w:keepLines/>
        <w:shd w:val="clear" w:color="auto" w:fill="FFFFFF"/>
        <w:spacing w:before="120" w:after="120"/>
        <w:jc w:val="both"/>
        <w:rPr>
          <w:rFonts w:ascii="Calibri" w:eastAsia="Calibri" w:hAnsi="Calibri"/>
          <w:sz w:val="24"/>
          <w:szCs w:val="22"/>
          <w:lang w:val="ro-RO"/>
        </w:rPr>
      </w:pPr>
      <w:bookmarkStart w:id="13" w:name="_Toc487029157"/>
      <w:r w:rsidRPr="00E05817">
        <w:rPr>
          <w:rFonts w:ascii="Calibri" w:eastAsia="Calibri" w:hAnsi="Calibri"/>
          <w:sz w:val="24"/>
          <w:szCs w:val="22"/>
          <w:lang w:val="ro-RO"/>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13"/>
    </w:p>
    <w:p w14:paraId="5DC5B9B3" w14:textId="77777777" w:rsidR="00E05817" w:rsidRPr="00E05817" w:rsidRDefault="00E05817" w:rsidP="00E05817">
      <w:pPr>
        <w:numPr>
          <w:ilvl w:val="0"/>
          <w:numId w:val="174"/>
        </w:numPr>
        <w:spacing w:before="120" w:after="120" w:line="276" w:lineRule="auto"/>
        <w:ind w:left="360"/>
        <w:contextualSpacing/>
        <w:jc w:val="both"/>
        <w:rPr>
          <w:rFonts w:ascii="Calibri" w:eastAsia="Calibri" w:hAnsi="Calibri"/>
          <w:sz w:val="24"/>
          <w:szCs w:val="22"/>
          <w:lang w:val="ro-RO"/>
        </w:rPr>
      </w:pPr>
      <w:r w:rsidRPr="00E05817">
        <w:rPr>
          <w:rFonts w:ascii="Calibri" w:eastAsia="Calibri" w:hAnsi="Calibri"/>
          <w:sz w:val="24"/>
          <w:szCs w:val="22"/>
          <w:lang w:val="ro-RO"/>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0571EFBB" w14:textId="77777777" w:rsidR="00E05817" w:rsidRPr="00E05817" w:rsidRDefault="00E05817" w:rsidP="00E05817">
      <w:pPr>
        <w:numPr>
          <w:ilvl w:val="0"/>
          <w:numId w:val="174"/>
        </w:numPr>
        <w:spacing w:before="120" w:after="120" w:line="276" w:lineRule="auto"/>
        <w:ind w:left="360"/>
        <w:contextualSpacing/>
        <w:jc w:val="both"/>
        <w:rPr>
          <w:rFonts w:ascii="Calibri" w:eastAsia="Calibri" w:hAnsi="Calibri"/>
          <w:sz w:val="24"/>
          <w:szCs w:val="22"/>
          <w:lang w:val="ro-RO"/>
        </w:rPr>
      </w:pPr>
      <w:r w:rsidRPr="00E05817">
        <w:rPr>
          <w:rFonts w:ascii="Calibri" w:eastAsia="Calibri" w:hAnsi="Calibri"/>
          <w:sz w:val="24"/>
          <w:szCs w:val="22"/>
          <w:lang w:val="ro-RO"/>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7F069B64" w14:textId="77777777" w:rsidR="00E05817" w:rsidRPr="00E05817" w:rsidRDefault="00E05817" w:rsidP="00E05817">
      <w:pPr>
        <w:numPr>
          <w:ilvl w:val="0"/>
          <w:numId w:val="174"/>
        </w:numPr>
        <w:spacing w:before="120" w:after="120" w:line="276" w:lineRule="auto"/>
        <w:ind w:left="360"/>
        <w:contextualSpacing/>
        <w:jc w:val="both"/>
        <w:rPr>
          <w:rFonts w:ascii="Calibri" w:eastAsia="Calibri" w:hAnsi="Calibri"/>
          <w:sz w:val="24"/>
          <w:szCs w:val="22"/>
          <w:lang w:val="ro-RO"/>
        </w:rPr>
      </w:pPr>
      <w:r w:rsidRPr="00E05817">
        <w:rPr>
          <w:rFonts w:ascii="Calibri" w:eastAsia="Calibri" w:hAnsi="Calibri"/>
          <w:sz w:val="24"/>
          <w:szCs w:val="22"/>
          <w:lang w:val="ro-RO"/>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3B844FF4"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5DFC0A99"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292F69F3" w14:textId="77777777" w:rsidR="00E05817" w:rsidRPr="00E05817" w:rsidRDefault="00E05817" w:rsidP="00E05817">
      <w:pPr>
        <w:spacing w:before="120" w:after="120"/>
        <w:jc w:val="both"/>
        <w:rPr>
          <w:rFonts w:ascii="Calibri" w:eastAsia="Calibri" w:hAnsi="Calibri"/>
          <w:sz w:val="24"/>
          <w:szCs w:val="22"/>
          <w:u w:val="single"/>
          <w:lang w:val="ro-RO"/>
        </w:rPr>
      </w:pPr>
    </w:p>
    <w:p w14:paraId="1B004501" w14:textId="77777777" w:rsidR="00E05817" w:rsidRPr="00E05817" w:rsidRDefault="00E05817" w:rsidP="00E05817">
      <w:pPr>
        <w:spacing w:before="120" w:after="120"/>
        <w:jc w:val="both"/>
        <w:rPr>
          <w:rFonts w:ascii="Calibri" w:eastAsia="Calibri" w:hAnsi="Calibri"/>
          <w:b/>
          <w:sz w:val="24"/>
          <w:szCs w:val="22"/>
          <w:lang w:val="ro-RO"/>
        </w:rPr>
      </w:pPr>
      <w:r w:rsidRPr="00E05817">
        <w:rPr>
          <w:rFonts w:ascii="Calibri" w:eastAsia="Calibri" w:hAnsi="Calibri"/>
          <w:b/>
          <w:sz w:val="24"/>
          <w:szCs w:val="22"/>
          <w:lang w:val="ro-RO"/>
        </w:rPr>
        <w:t xml:space="preserve">2. Pentru lucrări, există în SF/DALI declaraţia proiectantului semnată şi ştampilată privind sursa de preţuri ? </w:t>
      </w:r>
    </w:p>
    <w:p w14:paraId="7463F3E7"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Expertul verifică existenţa precizărilor proiectantului privind  sursa de preţuri din Studiul de fezabilitate/DALI, dacă declaraţia este semnată şi ştampilată şi  bifează în caseta corespunzătoare DA sau NU.  </w:t>
      </w:r>
    </w:p>
    <w:p w14:paraId="3990DC21" w14:textId="77777777" w:rsid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Dacă proiectantul nu a indicat sursa de preţuri pentru lucrari, expertul înştiinţează solicitantul prin formularul E3.4L pentru trimiterea declaratiei proiectantului privind sursa </w:t>
      </w:r>
      <w:r w:rsidRPr="00E05817">
        <w:rPr>
          <w:rFonts w:ascii="Calibri" w:eastAsia="Calibri" w:hAnsi="Calibri"/>
          <w:sz w:val="24"/>
          <w:szCs w:val="22"/>
          <w:lang w:val="ro-RO"/>
        </w:rPr>
        <w:lastRenderedPageBreak/>
        <w:t>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0559B788" w14:textId="77777777" w:rsidR="0080064B" w:rsidRPr="00E05817" w:rsidRDefault="0080064B" w:rsidP="00E05817">
      <w:pPr>
        <w:spacing w:before="120" w:after="120"/>
        <w:jc w:val="both"/>
        <w:rPr>
          <w:rFonts w:ascii="Calibri" w:eastAsia="Calibri" w:hAnsi="Calibri"/>
          <w:sz w:val="24"/>
          <w:szCs w:val="22"/>
          <w:lang w:val="ro-RO"/>
        </w:rPr>
      </w:pPr>
    </w:p>
    <w:tbl>
      <w:tblPr>
        <w:tblW w:w="4800" w:type="pct"/>
        <w:tblLook w:val="04A0" w:firstRow="1" w:lastRow="0" w:firstColumn="1" w:lastColumn="0" w:noHBand="0" w:noVBand="1"/>
      </w:tblPr>
      <w:tblGrid>
        <w:gridCol w:w="9243"/>
      </w:tblGrid>
      <w:tr w:rsidR="00E05817" w:rsidRPr="00E05817" w14:paraId="449B3397" w14:textId="77777777" w:rsidTr="00E05817">
        <w:trPr>
          <w:trHeight w:val="4567"/>
        </w:trPr>
        <w:tc>
          <w:tcPr>
            <w:tcW w:w="5000" w:type="pct"/>
          </w:tcPr>
          <w:p w14:paraId="5DE29234" w14:textId="0217A587" w:rsidR="00E05817" w:rsidRPr="00E05817" w:rsidRDefault="00E05817" w:rsidP="00B92EB5">
            <w:pPr>
              <w:rPr>
                <w:rFonts w:ascii="Calibri" w:eastAsia="Calibri" w:hAnsi="Calibri"/>
                <w:b/>
                <w:sz w:val="24"/>
                <w:szCs w:val="22"/>
                <w:u w:val="single"/>
                <w:lang w:val="ro-RO"/>
              </w:rPr>
            </w:pPr>
            <w:r w:rsidRPr="00E05817">
              <w:rPr>
                <w:rFonts w:ascii="Calibri" w:eastAsia="Calibri" w:hAnsi="Calibri"/>
                <w:b/>
                <w:sz w:val="24"/>
                <w:szCs w:val="22"/>
                <w:u w:val="single"/>
                <w:lang w:val="ro-RO"/>
              </w:rPr>
              <w:t xml:space="preserve"> Verificarea Planului Financiar</w:t>
            </w:r>
          </w:p>
          <w:p w14:paraId="580FBEC3" w14:textId="77777777" w:rsidR="00E05817" w:rsidRPr="00E05817" w:rsidRDefault="00E05817" w:rsidP="00B92EB5">
            <w:pPr>
              <w:rPr>
                <w:rFonts w:ascii="Calibri" w:eastAsia="Calibri" w:hAnsi="Calibri"/>
                <w:b/>
                <w:sz w:val="24"/>
                <w:szCs w:val="22"/>
                <w:lang w:val="ro-RO"/>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E05817" w:rsidRPr="00E05817" w14:paraId="4186514D" w14:textId="77777777" w:rsidTr="00E05817">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6F1631ED" w14:textId="77777777" w:rsidR="00E05817" w:rsidRPr="00E05817" w:rsidRDefault="00E05817" w:rsidP="00B92EB5">
                  <w:pPr>
                    <w:rPr>
                      <w:rFonts w:ascii="Calibri" w:eastAsia="Calibri" w:hAnsi="Calibri"/>
                      <w:b/>
                      <w:sz w:val="24"/>
                      <w:szCs w:val="22"/>
                      <w:lang w:val="ro-RO"/>
                    </w:rPr>
                  </w:pPr>
                  <w:bookmarkStart w:id="14" w:name="_Toc487029158"/>
                  <w:r w:rsidRPr="00E05817">
                    <w:rPr>
                      <w:rFonts w:ascii="Calibri" w:eastAsia="Calibri" w:hAnsi="Calibri"/>
                      <w:b/>
                      <w:sz w:val="24"/>
                      <w:szCs w:val="22"/>
                      <w:lang w:val="ro-RO"/>
                    </w:rPr>
                    <w:t>Plan Financiar Totalizator</w:t>
                  </w:r>
                  <w:bookmarkEnd w:id="14"/>
                  <w:r w:rsidRPr="00E05817">
                    <w:rPr>
                      <w:rFonts w:ascii="Calibri" w:eastAsia="Calibri" w:hAnsi="Calibri"/>
                      <w:b/>
                      <w:sz w:val="24"/>
                      <w:szCs w:val="22"/>
                      <w:lang w:val="ro-RO"/>
                    </w:rPr>
                    <w:t xml:space="preserve"> </w:t>
                  </w:r>
                </w:p>
              </w:tc>
            </w:tr>
            <w:tr w:rsidR="00E05817" w:rsidRPr="00E05817" w14:paraId="00609CAA" w14:textId="77777777" w:rsidTr="00E0581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58E9C8B8" w14:textId="77777777" w:rsidR="00E05817" w:rsidRPr="00E05817" w:rsidRDefault="00E05817" w:rsidP="00E05817">
                  <w:pPr>
                    <w:jc w:val="both"/>
                    <w:rPr>
                      <w:rFonts w:ascii="Calibri" w:eastAsia="Calibri" w:hAnsi="Calibri"/>
                      <w:sz w:val="24"/>
                      <w:szCs w:val="22"/>
                      <w:lang w:val="ro-RO"/>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1BC61B34" w14:textId="77777777" w:rsidR="00E05817" w:rsidRPr="00E05817" w:rsidRDefault="00E05817" w:rsidP="00E05817">
                  <w:pPr>
                    <w:jc w:val="center"/>
                    <w:rPr>
                      <w:rFonts w:ascii="Calibri" w:eastAsia="Calibri" w:hAnsi="Calibri"/>
                      <w:b/>
                      <w:sz w:val="24"/>
                      <w:szCs w:val="22"/>
                      <w:lang w:val="ro-RO"/>
                    </w:rPr>
                  </w:pPr>
                  <w:r w:rsidRPr="00E05817">
                    <w:rPr>
                      <w:rFonts w:ascii="Calibri" w:eastAsia="Calibri" w:hAnsi="Calibri"/>
                      <w:b/>
                      <w:sz w:val="24"/>
                      <w:szCs w:val="22"/>
                      <w:lang w:val="ro-RO"/>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1A0E63FF" w14:textId="77777777" w:rsidR="00E05817" w:rsidRPr="00E05817" w:rsidRDefault="00E05817" w:rsidP="00E05817">
                  <w:pPr>
                    <w:rPr>
                      <w:rFonts w:ascii="Calibri" w:eastAsia="Calibri" w:hAnsi="Calibri"/>
                      <w:b/>
                      <w:sz w:val="24"/>
                      <w:szCs w:val="22"/>
                      <w:lang w:val="ro-RO"/>
                    </w:rPr>
                  </w:pPr>
                  <w:r w:rsidRPr="00E05817">
                    <w:rPr>
                      <w:rFonts w:ascii="Calibri" w:eastAsia="Calibri" w:hAnsi="Calibri"/>
                      <w:b/>
                      <w:sz w:val="24"/>
                      <w:szCs w:val="22"/>
                      <w:lang w:val="ro-RO"/>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351EF9C4" w14:textId="77777777" w:rsidR="00E05817" w:rsidRPr="00E05817" w:rsidRDefault="00E05817" w:rsidP="00E05817">
                  <w:pPr>
                    <w:rPr>
                      <w:rFonts w:ascii="Calibri" w:eastAsia="Calibri" w:hAnsi="Calibri"/>
                      <w:b/>
                      <w:sz w:val="24"/>
                      <w:szCs w:val="22"/>
                      <w:lang w:val="ro-RO"/>
                    </w:rPr>
                  </w:pPr>
                  <w:r w:rsidRPr="00E05817">
                    <w:rPr>
                      <w:rFonts w:ascii="Calibri" w:eastAsia="Calibri" w:hAnsi="Calibri"/>
                      <w:b/>
                      <w:sz w:val="24"/>
                      <w:szCs w:val="22"/>
                      <w:lang w:val="ro-RO"/>
                    </w:rPr>
                    <w:t>Total proiect</w:t>
                  </w:r>
                </w:p>
              </w:tc>
            </w:tr>
            <w:tr w:rsidR="00E05817" w:rsidRPr="00E05817" w14:paraId="49B90F65" w14:textId="77777777" w:rsidTr="00E0581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1566CBAD" w14:textId="77777777" w:rsidR="00E05817" w:rsidRPr="00E05817" w:rsidRDefault="00E05817" w:rsidP="00E05817">
                  <w:pPr>
                    <w:jc w:val="center"/>
                    <w:rPr>
                      <w:rFonts w:ascii="Calibri" w:eastAsia="Calibri" w:hAnsi="Calibri"/>
                      <w:sz w:val="24"/>
                      <w:szCs w:val="22"/>
                      <w:lang w:val="ro-RO"/>
                    </w:rPr>
                  </w:pPr>
                  <w:r w:rsidRPr="00E05817">
                    <w:rPr>
                      <w:rFonts w:ascii="Calibri" w:eastAsia="Calibri" w:hAnsi="Calibri"/>
                      <w:sz w:val="24"/>
                      <w:szCs w:val="22"/>
                      <w:lang w:val="ro-RO"/>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3A05BE1" w14:textId="77777777" w:rsidR="00E05817" w:rsidRPr="00E05817" w:rsidRDefault="00E05817" w:rsidP="00E05817">
                  <w:pPr>
                    <w:jc w:val="center"/>
                    <w:rPr>
                      <w:rFonts w:ascii="Calibri" w:eastAsia="Calibri" w:hAnsi="Calibri"/>
                      <w:b/>
                      <w:sz w:val="24"/>
                      <w:szCs w:val="22"/>
                      <w:lang w:val="ro-RO"/>
                    </w:rPr>
                  </w:pPr>
                  <w:r w:rsidRPr="00E05817">
                    <w:rPr>
                      <w:rFonts w:ascii="Calibri" w:eastAsia="Calibri" w:hAnsi="Calibri"/>
                      <w:b/>
                      <w:sz w:val="24"/>
                      <w:szCs w:val="22"/>
                      <w:lang w:val="ro-RO"/>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9F19924" w14:textId="77777777" w:rsidR="00E05817" w:rsidRPr="00E05817" w:rsidRDefault="00E05817" w:rsidP="00E05817">
                  <w:pPr>
                    <w:jc w:val="center"/>
                    <w:rPr>
                      <w:rFonts w:ascii="Calibri" w:eastAsia="Calibri" w:hAnsi="Calibri"/>
                      <w:b/>
                      <w:sz w:val="24"/>
                      <w:szCs w:val="22"/>
                      <w:lang w:val="ro-RO"/>
                    </w:rPr>
                  </w:pPr>
                  <w:r w:rsidRPr="00E05817">
                    <w:rPr>
                      <w:rFonts w:ascii="Calibri" w:eastAsia="Calibri" w:hAnsi="Calibri"/>
                      <w:b/>
                      <w:sz w:val="24"/>
                      <w:szCs w:val="22"/>
                      <w:lang w:val="ro-RO"/>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248CD44B" w14:textId="77777777" w:rsidR="00E05817" w:rsidRPr="00E05817" w:rsidRDefault="00E05817" w:rsidP="00E05817">
                  <w:pPr>
                    <w:jc w:val="center"/>
                    <w:rPr>
                      <w:rFonts w:ascii="Calibri" w:eastAsia="Calibri" w:hAnsi="Calibri"/>
                      <w:b/>
                      <w:sz w:val="24"/>
                      <w:szCs w:val="22"/>
                      <w:lang w:val="ro-RO"/>
                    </w:rPr>
                  </w:pPr>
                  <w:r w:rsidRPr="00E05817">
                    <w:rPr>
                      <w:rFonts w:ascii="Calibri" w:eastAsia="Calibri" w:hAnsi="Calibri"/>
                      <w:b/>
                      <w:sz w:val="24"/>
                      <w:szCs w:val="22"/>
                      <w:lang w:val="ro-RO"/>
                    </w:rPr>
                    <w:t>3</w:t>
                  </w:r>
                </w:p>
              </w:tc>
            </w:tr>
            <w:tr w:rsidR="00E05817" w:rsidRPr="00E05817" w14:paraId="6E416AF7" w14:textId="77777777" w:rsidTr="00E0581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5B9080D6" w14:textId="77777777" w:rsidR="00E05817" w:rsidRPr="00E05817" w:rsidRDefault="00E05817" w:rsidP="00E05817">
                  <w:pPr>
                    <w:jc w:val="both"/>
                    <w:rPr>
                      <w:rFonts w:ascii="Calibri" w:eastAsia="Calibri" w:hAnsi="Calibri"/>
                      <w:sz w:val="24"/>
                      <w:szCs w:val="22"/>
                      <w:lang w:val="ro-RO"/>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1AB8834" w14:textId="77777777" w:rsidR="00E05817" w:rsidRPr="00E05817" w:rsidRDefault="00E05817" w:rsidP="00E05817">
                  <w:pPr>
                    <w:jc w:val="center"/>
                    <w:rPr>
                      <w:rFonts w:ascii="Calibri" w:eastAsia="Calibri" w:hAnsi="Calibri"/>
                      <w:b/>
                      <w:sz w:val="24"/>
                      <w:szCs w:val="22"/>
                      <w:lang w:val="ro-RO"/>
                    </w:rPr>
                  </w:pPr>
                  <w:r w:rsidRPr="00E05817">
                    <w:rPr>
                      <w:rFonts w:ascii="Calibri" w:eastAsia="Calibri" w:hAnsi="Calibri"/>
                      <w:b/>
                      <w:sz w:val="24"/>
                      <w:szCs w:val="22"/>
                      <w:lang w:val="ro-RO"/>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C951366" w14:textId="77777777" w:rsidR="00E05817" w:rsidRPr="00E05817" w:rsidRDefault="00E05817" w:rsidP="00E05817">
                  <w:pPr>
                    <w:jc w:val="center"/>
                    <w:rPr>
                      <w:rFonts w:ascii="Calibri" w:eastAsia="Calibri" w:hAnsi="Calibri"/>
                      <w:b/>
                      <w:sz w:val="24"/>
                      <w:szCs w:val="22"/>
                      <w:lang w:val="ro-RO"/>
                    </w:rPr>
                  </w:pPr>
                  <w:r w:rsidRPr="00E05817">
                    <w:rPr>
                      <w:rFonts w:ascii="Calibri" w:eastAsia="Calibri" w:hAnsi="Calibri"/>
                      <w:b/>
                      <w:sz w:val="24"/>
                      <w:szCs w:val="22"/>
                      <w:lang w:val="ro-RO"/>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3E160819" w14:textId="77777777" w:rsidR="00E05817" w:rsidRPr="00E05817" w:rsidRDefault="00E05817" w:rsidP="00E05817">
                  <w:pPr>
                    <w:jc w:val="center"/>
                    <w:rPr>
                      <w:rFonts w:ascii="Calibri" w:eastAsia="Calibri" w:hAnsi="Calibri"/>
                      <w:b/>
                      <w:sz w:val="24"/>
                      <w:szCs w:val="22"/>
                      <w:lang w:val="ro-RO"/>
                    </w:rPr>
                  </w:pPr>
                  <w:r w:rsidRPr="00E05817">
                    <w:rPr>
                      <w:rFonts w:ascii="Calibri" w:eastAsia="Calibri" w:hAnsi="Calibri"/>
                      <w:b/>
                      <w:sz w:val="24"/>
                      <w:szCs w:val="22"/>
                      <w:lang w:val="ro-RO"/>
                    </w:rPr>
                    <w:t>Euro</w:t>
                  </w:r>
                </w:p>
              </w:tc>
            </w:tr>
            <w:tr w:rsidR="00E05817" w:rsidRPr="00E05817" w14:paraId="3D575C1B" w14:textId="77777777" w:rsidTr="00E05817">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5EB1754C" w14:textId="77777777" w:rsidR="00E05817" w:rsidRPr="00E05817" w:rsidRDefault="00E05817" w:rsidP="00E05817">
                  <w:pPr>
                    <w:jc w:val="both"/>
                    <w:rPr>
                      <w:rFonts w:ascii="Calibri" w:eastAsia="Calibri" w:hAnsi="Calibri"/>
                      <w:b/>
                      <w:sz w:val="24"/>
                      <w:szCs w:val="22"/>
                      <w:lang w:val="ro-RO"/>
                    </w:rPr>
                  </w:pPr>
                  <w:r w:rsidRPr="00E05817">
                    <w:rPr>
                      <w:rFonts w:ascii="Calibri" w:eastAsia="Calibri" w:hAnsi="Calibri"/>
                      <w:b/>
                      <w:sz w:val="24"/>
                      <w:szCs w:val="22"/>
                      <w:lang w:val="ro-RO"/>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8EDD048" w14:textId="77777777" w:rsidR="00E05817" w:rsidRPr="00E05817" w:rsidRDefault="00E05817" w:rsidP="00E05817">
                  <w:pPr>
                    <w:jc w:val="both"/>
                    <w:rPr>
                      <w:rFonts w:ascii="Calibri" w:eastAsia="Calibri" w:hAnsi="Calibri"/>
                      <w:b/>
                      <w:sz w:val="24"/>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365C34AC" w14:textId="77777777" w:rsidR="00E05817" w:rsidRPr="00E05817" w:rsidRDefault="00E05817" w:rsidP="00E05817">
                  <w:pPr>
                    <w:jc w:val="both"/>
                    <w:rPr>
                      <w:rFonts w:ascii="Calibri" w:eastAsia="Calibri" w:hAnsi="Calibri"/>
                      <w:b/>
                      <w:sz w:val="24"/>
                      <w:szCs w:val="22"/>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0A5D6E26" w14:textId="77777777" w:rsidR="00E05817" w:rsidRPr="00E05817" w:rsidRDefault="00E05817" w:rsidP="00E05817">
                  <w:pPr>
                    <w:jc w:val="both"/>
                    <w:rPr>
                      <w:rFonts w:ascii="Calibri" w:eastAsia="Calibri" w:hAnsi="Calibri"/>
                      <w:b/>
                      <w:sz w:val="24"/>
                      <w:szCs w:val="22"/>
                      <w:lang w:val="ro-RO"/>
                    </w:rPr>
                  </w:pPr>
                </w:p>
              </w:tc>
            </w:tr>
            <w:tr w:rsidR="00E05817" w:rsidRPr="00E05817" w14:paraId="3D9936A2" w14:textId="77777777" w:rsidTr="00E0581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B754967" w14:textId="77777777" w:rsidR="00E05817" w:rsidRPr="00E05817" w:rsidRDefault="00E05817" w:rsidP="00E05817">
                  <w:pPr>
                    <w:jc w:val="both"/>
                    <w:rPr>
                      <w:rFonts w:ascii="Calibri" w:eastAsia="Calibri" w:hAnsi="Calibri"/>
                      <w:b/>
                      <w:sz w:val="24"/>
                      <w:szCs w:val="22"/>
                      <w:lang w:val="ro-RO"/>
                    </w:rPr>
                  </w:pPr>
                  <w:r w:rsidRPr="00E05817">
                    <w:rPr>
                      <w:rFonts w:ascii="Calibri" w:eastAsia="Calibri" w:hAnsi="Calibri"/>
                      <w:b/>
                      <w:sz w:val="24"/>
                      <w:szCs w:val="22"/>
                      <w:lang w:val="ro-RO"/>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D8DED34" w14:textId="77777777" w:rsidR="00E05817" w:rsidRPr="00E05817" w:rsidRDefault="00E05817" w:rsidP="00E05817">
                  <w:pPr>
                    <w:jc w:val="both"/>
                    <w:rPr>
                      <w:rFonts w:ascii="Calibri" w:eastAsia="Calibri" w:hAnsi="Calibri"/>
                      <w:b/>
                      <w:sz w:val="24"/>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8D1B63E" w14:textId="77777777" w:rsidR="00E05817" w:rsidRPr="00E05817" w:rsidRDefault="00E05817" w:rsidP="00E05817">
                  <w:pPr>
                    <w:jc w:val="both"/>
                    <w:rPr>
                      <w:rFonts w:ascii="Calibri" w:eastAsia="Calibri" w:hAnsi="Calibri"/>
                      <w:b/>
                      <w:sz w:val="24"/>
                      <w:szCs w:val="22"/>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70490D89" w14:textId="77777777" w:rsidR="00E05817" w:rsidRPr="00E05817" w:rsidRDefault="00E05817" w:rsidP="00E05817">
                  <w:pPr>
                    <w:jc w:val="both"/>
                    <w:rPr>
                      <w:rFonts w:ascii="Calibri" w:eastAsia="Calibri" w:hAnsi="Calibri"/>
                      <w:b/>
                      <w:sz w:val="24"/>
                      <w:szCs w:val="22"/>
                      <w:lang w:val="ro-RO"/>
                    </w:rPr>
                  </w:pPr>
                </w:p>
              </w:tc>
            </w:tr>
            <w:tr w:rsidR="00E05817" w:rsidRPr="00E05817" w14:paraId="51B2BDCE" w14:textId="77777777" w:rsidTr="00E0581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9D1B40D" w14:textId="77777777" w:rsidR="00E05817" w:rsidRPr="00E05817" w:rsidRDefault="00E05817" w:rsidP="00E05817">
                  <w:pPr>
                    <w:jc w:val="both"/>
                    <w:rPr>
                      <w:rFonts w:ascii="Calibri" w:eastAsia="Calibri" w:hAnsi="Calibri"/>
                      <w:sz w:val="24"/>
                      <w:szCs w:val="22"/>
                      <w:lang w:val="ro-RO"/>
                    </w:rPr>
                  </w:pPr>
                  <w:r w:rsidRPr="00E05817">
                    <w:rPr>
                      <w:rFonts w:ascii="Calibri" w:eastAsia="Calibri" w:hAnsi="Calibri"/>
                      <w:sz w:val="24"/>
                      <w:szCs w:val="22"/>
                      <w:lang w:val="ro-RO"/>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CF53056" w14:textId="77777777" w:rsidR="00E05817" w:rsidRPr="00E05817" w:rsidRDefault="00E05817" w:rsidP="00E05817">
                  <w:pPr>
                    <w:jc w:val="both"/>
                    <w:rPr>
                      <w:rFonts w:ascii="Calibri" w:eastAsia="Calibri" w:hAnsi="Calibri"/>
                      <w:b/>
                      <w:sz w:val="24"/>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54C3660" w14:textId="77777777" w:rsidR="00E05817" w:rsidRPr="00E05817" w:rsidRDefault="00E05817" w:rsidP="00E05817">
                  <w:pPr>
                    <w:jc w:val="both"/>
                    <w:rPr>
                      <w:rFonts w:ascii="Calibri" w:eastAsia="Calibri" w:hAnsi="Calibri"/>
                      <w:b/>
                      <w:sz w:val="24"/>
                      <w:szCs w:val="22"/>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77CEC043" w14:textId="77777777" w:rsidR="00E05817" w:rsidRPr="00E05817" w:rsidRDefault="00E05817" w:rsidP="00E05817">
                  <w:pPr>
                    <w:jc w:val="both"/>
                    <w:rPr>
                      <w:rFonts w:ascii="Calibri" w:eastAsia="Calibri" w:hAnsi="Calibri"/>
                      <w:b/>
                      <w:sz w:val="24"/>
                      <w:szCs w:val="22"/>
                      <w:lang w:val="ro-RO"/>
                    </w:rPr>
                  </w:pPr>
                </w:p>
              </w:tc>
            </w:tr>
            <w:tr w:rsidR="00E05817" w:rsidRPr="00E05817" w14:paraId="34D1F4F7" w14:textId="77777777" w:rsidTr="00E0581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1285E3A" w14:textId="77777777" w:rsidR="00E05817" w:rsidRPr="00E05817" w:rsidRDefault="00E05817" w:rsidP="00E05817">
                  <w:pPr>
                    <w:jc w:val="both"/>
                    <w:rPr>
                      <w:rFonts w:ascii="Calibri" w:eastAsia="Calibri" w:hAnsi="Calibri"/>
                      <w:sz w:val="24"/>
                      <w:szCs w:val="22"/>
                      <w:lang w:val="ro-RO"/>
                    </w:rPr>
                  </w:pPr>
                  <w:r w:rsidRPr="00E05817">
                    <w:rPr>
                      <w:rFonts w:ascii="Calibri" w:eastAsia="Calibri" w:hAnsi="Calibri"/>
                      <w:sz w:val="24"/>
                      <w:szCs w:val="22"/>
                      <w:lang w:val="ro-RO"/>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4B3C179" w14:textId="77777777" w:rsidR="00E05817" w:rsidRPr="00E05817" w:rsidRDefault="00E05817" w:rsidP="00E05817">
                  <w:pPr>
                    <w:jc w:val="both"/>
                    <w:rPr>
                      <w:rFonts w:ascii="Calibri" w:eastAsia="Calibri" w:hAnsi="Calibri"/>
                      <w:b/>
                      <w:sz w:val="24"/>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F11EFBC" w14:textId="77777777" w:rsidR="00E05817" w:rsidRPr="00E05817" w:rsidRDefault="00E05817" w:rsidP="00E05817">
                  <w:pPr>
                    <w:jc w:val="both"/>
                    <w:rPr>
                      <w:rFonts w:ascii="Calibri" w:eastAsia="Calibri" w:hAnsi="Calibri"/>
                      <w:b/>
                      <w:sz w:val="24"/>
                      <w:szCs w:val="22"/>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7E26E2A6" w14:textId="77777777" w:rsidR="00E05817" w:rsidRPr="00E05817" w:rsidRDefault="00E05817" w:rsidP="00E05817">
                  <w:pPr>
                    <w:jc w:val="both"/>
                    <w:rPr>
                      <w:rFonts w:ascii="Calibri" w:eastAsia="Calibri" w:hAnsi="Calibri"/>
                      <w:b/>
                      <w:sz w:val="24"/>
                      <w:szCs w:val="22"/>
                      <w:lang w:val="ro-RO"/>
                    </w:rPr>
                  </w:pPr>
                </w:p>
              </w:tc>
            </w:tr>
            <w:tr w:rsidR="00E05817" w:rsidRPr="00E05817" w14:paraId="5725D7CC" w14:textId="77777777" w:rsidTr="00E0581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5AF688A" w14:textId="77777777" w:rsidR="00E05817" w:rsidRPr="00E05817" w:rsidRDefault="00E05817" w:rsidP="00E05817">
                  <w:pPr>
                    <w:jc w:val="both"/>
                    <w:rPr>
                      <w:rFonts w:ascii="Calibri" w:eastAsia="Calibri" w:hAnsi="Calibri"/>
                      <w:b/>
                      <w:sz w:val="24"/>
                      <w:szCs w:val="22"/>
                      <w:lang w:val="ro-RO"/>
                    </w:rPr>
                  </w:pPr>
                  <w:r w:rsidRPr="00E05817">
                    <w:rPr>
                      <w:rFonts w:ascii="Calibri" w:eastAsia="Calibri" w:hAnsi="Calibri"/>
                      <w:b/>
                      <w:sz w:val="24"/>
                      <w:szCs w:val="22"/>
                      <w:lang w:val="ro-RO"/>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54A7AE7" w14:textId="77777777" w:rsidR="00E05817" w:rsidRPr="00E05817" w:rsidRDefault="00E05817" w:rsidP="00E05817">
                  <w:pPr>
                    <w:jc w:val="both"/>
                    <w:rPr>
                      <w:rFonts w:ascii="Calibri" w:eastAsia="Calibri" w:hAnsi="Calibri"/>
                      <w:b/>
                      <w:sz w:val="24"/>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559EB06" w14:textId="77777777" w:rsidR="00E05817" w:rsidRPr="00E05817" w:rsidRDefault="00E05817" w:rsidP="00E05817">
                  <w:pPr>
                    <w:jc w:val="both"/>
                    <w:rPr>
                      <w:rFonts w:ascii="Calibri" w:eastAsia="Calibri" w:hAnsi="Calibri"/>
                      <w:b/>
                      <w:sz w:val="24"/>
                      <w:szCs w:val="22"/>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159A2FBB" w14:textId="77777777" w:rsidR="00E05817" w:rsidRPr="00E05817" w:rsidRDefault="00E05817" w:rsidP="00E05817">
                  <w:pPr>
                    <w:jc w:val="both"/>
                    <w:rPr>
                      <w:rFonts w:ascii="Calibri" w:eastAsia="Calibri" w:hAnsi="Calibri"/>
                      <w:b/>
                      <w:sz w:val="24"/>
                      <w:szCs w:val="22"/>
                      <w:lang w:val="ro-RO"/>
                    </w:rPr>
                  </w:pPr>
                </w:p>
              </w:tc>
            </w:tr>
            <w:tr w:rsidR="00E05817" w:rsidRPr="00E05817" w14:paraId="628D0810" w14:textId="77777777" w:rsidTr="00E0581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1D49628" w14:textId="77777777" w:rsidR="00E05817" w:rsidRPr="00E05817" w:rsidRDefault="00E05817" w:rsidP="00E05817">
                  <w:pPr>
                    <w:jc w:val="both"/>
                    <w:rPr>
                      <w:rFonts w:ascii="Calibri" w:eastAsia="Calibri" w:hAnsi="Calibri"/>
                      <w:sz w:val="24"/>
                      <w:szCs w:val="22"/>
                      <w:lang w:val="ro-RO"/>
                    </w:rPr>
                  </w:pPr>
                  <w:r w:rsidRPr="00E05817">
                    <w:rPr>
                      <w:rFonts w:ascii="Calibri" w:eastAsia="Calibri" w:hAnsi="Calibri"/>
                      <w:b/>
                      <w:sz w:val="24"/>
                      <w:szCs w:val="22"/>
                      <w:lang w:val="ro-RO"/>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3916FB2" w14:textId="77777777" w:rsidR="00E05817" w:rsidRPr="00E05817" w:rsidRDefault="00E05817" w:rsidP="00E05817">
                  <w:pPr>
                    <w:jc w:val="both"/>
                    <w:rPr>
                      <w:rFonts w:ascii="Calibri" w:eastAsia="Calibri" w:hAnsi="Calibri"/>
                      <w:b/>
                      <w:sz w:val="24"/>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D76E078" w14:textId="77777777" w:rsidR="00E05817" w:rsidRPr="00E05817" w:rsidRDefault="00E05817" w:rsidP="00E05817">
                  <w:pPr>
                    <w:jc w:val="both"/>
                    <w:rPr>
                      <w:rFonts w:ascii="Calibri" w:eastAsia="Calibri" w:hAnsi="Calibri"/>
                      <w:b/>
                      <w:sz w:val="24"/>
                      <w:szCs w:val="22"/>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048E4F83" w14:textId="77777777" w:rsidR="00E05817" w:rsidRPr="00E05817" w:rsidRDefault="00E05817" w:rsidP="00E05817">
                  <w:pPr>
                    <w:jc w:val="both"/>
                    <w:rPr>
                      <w:rFonts w:ascii="Calibri" w:eastAsia="Calibri" w:hAnsi="Calibri"/>
                      <w:b/>
                      <w:sz w:val="24"/>
                      <w:szCs w:val="22"/>
                      <w:lang w:val="ro-RO"/>
                    </w:rPr>
                  </w:pPr>
                </w:p>
              </w:tc>
            </w:tr>
            <w:tr w:rsidR="00E05817" w:rsidRPr="00E05817" w14:paraId="7866E8BD" w14:textId="77777777" w:rsidTr="00E0581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77B45D9" w14:textId="77777777" w:rsidR="00E05817" w:rsidRPr="00E05817" w:rsidRDefault="00E05817" w:rsidP="00E05817">
                  <w:pPr>
                    <w:jc w:val="both"/>
                    <w:rPr>
                      <w:rFonts w:ascii="Calibri" w:eastAsia="Calibri" w:hAnsi="Calibri"/>
                      <w:sz w:val="24"/>
                      <w:szCs w:val="22"/>
                      <w:lang w:val="ro-RO"/>
                    </w:rPr>
                  </w:pPr>
                  <w:r w:rsidRPr="00E05817">
                    <w:rPr>
                      <w:rFonts w:ascii="Calibri" w:eastAsia="Calibri" w:hAnsi="Calibri"/>
                      <w:sz w:val="24"/>
                      <w:szCs w:val="22"/>
                      <w:lang w:val="ro-RO"/>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F336F39" w14:textId="77777777" w:rsidR="00E05817" w:rsidRPr="00E05817" w:rsidRDefault="00E05817" w:rsidP="00E05817">
                  <w:pPr>
                    <w:jc w:val="both"/>
                    <w:rPr>
                      <w:rFonts w:ascii="Calibri" w:eastAsia="Calibri" w:hAnsi="Calibri"/>
                      <w:b/>
                      <w:sz w:val="24"/>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33EABEE" w14:textId="77777777" w:rsidR="00E05817" w:rsidRPr="00E05817" w:rsidRDefault="00E05817" w:rsidP="00E05817">
                  <w:pPr>
                    <w:jc w:val="both"/>
                    <w:rPr>
                      <w:rFonts w:ascii="Calibri" w:eastAsia="Calibri" w:hAnsi="Calibri"/>
                      <w:b/>
                      <w:sz w:val="24"/>
                      <w:szCs w:val="22"/>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7656BB93" w14:textId="77777777" w:rsidR="00E05817" w:rsidRPr="00E05817" w:rsidRDefault="00E05817" w:rsidP="00E05817">
                  <w:pPr>
                    <w:jc w:val="both"/>
                    <w:rPr>
                      <w:rFonts w:ascii="Calibri" w:eastAsia="Calibri" w:hAnsi="Calibri"/>
                      <w:b/>
                      <w:sz w:val="24"/>
                      <w:szCs w:val="22"/>
                      <w:lang w:val="ro-RO"/>
                    </w:rPr>
                  </w:pPr>
                </w:p>
              </w:tc>
            </w:tr>
            <w:tr w:rsidR="00E05817" w:rsidRPr="00E05817" w14:paraId="28C9BBC0" w14:textId="77777777" w:rsidTr="00E0581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EFBA20F" w14:textId="77777777" w:rsidR="00E05817" w:rsidRPr="00E05817" w:rsidRDefault="00E05817" w:rsidP="00E05817">
                  <w:pPr>
                    <w:jc w:val="both"/>
                    <w:rPr>
                      <w:rFonts w:ascii="Calibri" w:eastAsia="Calibri" w:hAnsi="Calibri"/>
                      <w:sz w:val="24"/>
                      <w:szCs w:val="22"/>
                      <w:lang w:val="ro-RO"/>
                    </w:rPr>
                  </w:pPr>
                  <w:r w:rsidRPr="00E05817">
                    <w:rPr>
                      <w:rFonts w:ascii="Calibri" w:eastAsia="Calibri" w:hAnsi="Calibri"/>
                      <w:sz w:val="24"/>
                      <w:szCs w:val="22"/>
                      <w:lang w:val="ro-RO"/>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684D59E" w14:textId="77777777" w:rsidR="00E05817" w:rsidRPr="00E05817" w:rsidRDefault="00E05817" w:rsidP="00E05817">
                  <w:pPr>
                    <w:jc w:val="both"/>
                    <w:rPr>
                      <w:rFonts w:ascii="Calibri" w:eastAsia="Calibri" w:hAnsi="Calibri"/>
                      <w:b/>
                      <w:sz w:val="24"/>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103E2C5" w14:textId="77777777" w:rsidR="00E05817" w:rsidRPr="00E05817" w:rsidRDefault="00E05817" w:rsidP="00E05817">
                  <w:pPr>
                    <w:jc w:val="both"/>
                    <w:rPr>
                      <w:rFonts w:ascii="Calibri" w:eastAsia="Calibri" w:hAnsi="Calibri"/>
                      <w:b/>
                      <w:sz w:val="24"/>
                      <w:szCs w:val="22"/>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2D1F6746" w14:textId="77777777" w:rsidR="00E05817" w:rsidRPr="00E05817" w:rsidRDefault="00E05817" w:rsidP="00E05817">
                  <w:pPr>
                    <w:jc w:val="both"/>
                    <w:rPr>
                      <w:rFonts w:ascii="Calibri" w:eastAsia="Calibri" w:hAnsi="Calibri"/>
                      <w:b/>
                      <w:sz w:val="24"/>
                      <w:szCs w:val="22"/>
                      <w:lang w:val="ro-RO"/>
                    </w:rPr>
                  </w:pPr>
                </w:p>
              </w:tc>
            </w:tr>
            <w:tr w:rsidR="00E05817" w:rsidRPr="00E05817" w14:paraId="3FF4BE06" w14:textId="77777777" w:rsidTr="00E0581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E348DFD" w14:textId="77777777" w:rsidR="00E05817" w:rsidRPr="00E05817" w:rsidRDefault="00E05817" w:rsidP="00E05817">
                  <w:pPr>
                    <w:jc w:val="both"/>
                    <w:rPr>
                      <w:rFonts w:ascii="Calibri" w:eastAsia="Calibri" w:hAnsi="Calibri"/>
                      <w:sz w:val="24"/>
                      <w:szCs w:val="22"/>
                      <w:lang w:val="ro-RO"/>
                    </w:rPr>
                  </w:pPr>
                  <w:r w:rsidRPr="00E05817">
                    <w:rPr>
                      <w:rFonts w:ascii="Calibri" w:eastAsia="Calibri" w:hAnsi="Calibri"/>
                      <w:sz w:val="24"/>
                      <w:szCs w:val="22"/>
                      <w:lang w:val="ro-RO"/>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1380990" w14:textId="77777777" w:rsidR="00E05817" w:rsidRPr="00E05817" w:rsidRDefault="00E05817" w:rsidP="00E05817">
                  <w:pPr>
                    <w:jc w:val="both"/>
                    <w:rPr>
                      <w:rFonts w:ascii="Calibri" w:eastAsia="Calibri" w:hAnsi="Calibri"/>
                      <w:b/>
                      <w:sz w:val="24"/>
                      <w:szCs w:val="22"/>
                      <w:lang w:val="ro-RO"/>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DD3AD4E" w14:textId="77777777" w:rsidR="00E05817" w:rsidRPr="00E05817" w:rsidRDefault="00E05817" w:rsidP="00E05817">
                  <w:pPr>
                    <w:jc w:val="both"/>
                    <w:rPr>
                      <w:rFonts w:ascii="Calibri" w:eastAsia="Calibri" w:hAnsi="Calibri"/>
                      <w:b/>
                      <w:sz w:val="24"/>
                      <w:szCs w:val="22"/>
                      <w:lang w:val="ro-RO"/>
                    </w:rPr>
                  </w:pPr>
                </w:p>
              </w:tc>
              <w:tc>
                <w:tcPr>
                  <w:tcW w:w="1861" w:type="dxa"/>
                  <w:tcBorders>
                    <w:top w:val="single" w:sz="4" w:space="0" w:color="auto"/>
                    <w:left w:val="single" w:sz="4" w:space="0" w:color="auto"/>
                    <w:bottom w:val="single" w:sz="4" w:space="0" w:color="auto"/>
                    <w:right w:val="nil"/>
                  </w:tcBorders>
                  <w:shd w:val="solid" w:color="C0C0C0" w:fill="auto"/>
                </w:tcPr>
                <w:p w14:paraId="3CAC7AEE" w14:textId="77777777" w:rsidR="00E05817" w:rsidRPr="00E05817" w:rsidRDefault="00E05817" w:rsidP="00E05817">
                  <w:pPr>
                    <w:jc w:val="both"/>
                    <w:rPr>
                      <w:rFonts w:ascii="Calibri" w:eastAsia="Calibri" w:hAnsi="Calibri"/>
                      <w:b/>
                      <w:sz w:val="24"/>
                      <w:szCs w:val="22"/>
                      <w:lang w:val="ro-RO"/>
                    </w:rPr>
                  </w:pPr>
                </w:p>
              </w:tc>
            </w:tr>
          </w:tbl>
          <w:p w14:paraId="2B2AC38C" w14:textId="77777777" w:rsidR="00E05817" w:rsidRPr="00E05817" w:rsidRDefault="00E05817" w:rsidP="00E05817">
            <w:pPr>
              <w:keepNext/>
              <w:spacing w:before="120" w:after="120"/>
              <w:jc w:val="both"/>
              <w:rPr>
                <w:rFonts w:ascii="Calibri" w:eastAsia="Calibri" w:hAnsi="Calibri"/>
                <w:color w:val="000000"/>
                <w:sz w:val="24"/>
                <w:szCs w:val="22"/>
                <w:lang w:val="ro-RO"/>
              </w:rPr>
            </w:pPr>
          </w:p>
          <w:p w14:paraId="229CA3C2" w14:textId="77777777" w:rsidR="00E05817" w:rsidRPr="00E05817" w:rsidRDefault="00E05817" w:rsidP="00E05817">
            <w:pPr>
              <w:numPr>
                <w:ilvl w:val="12"/>
                <w:numId w:val="0"/>
              </w:numPr>
              <w:tabs>
                <w:tab w:val="right" w:pos="10207"/>
              </w:tabs>
              <w:spacing w:before="120" w:after="120"/>
              <w:rPr>
                <w:rFonts w:ascii="Calibri" w:eastAsia="Calibri" w:hAnsi="Calibri"/>
                <w:b/>
                <w:sz w:val="24"/>
                <w:szCs w:val="22"/>
                <w:lang w:val="ro-RO"/>
              </w:rPr>
            </w:pPr>
            <w:r w:rsidRPr="00E05817">
              <w:rPr>
                <w:rFonts w:ascii="Calibri" w:eastAsia="Calibri" w:hAnsi="Calibri"/>
                <w:b/>
                <w:sz w:val="24"/>
                <w:szCs w:val="22"/>
                <w:lang w:val="ro-RO"/>
              </w:rPr>
              <w:t>Formule de calcul:                                               Restricţii</w:t>
            </w:r>
          </w:p>
          <w:p w14:paraId="6E431168" w14:textId="77777777" w:rsidR="00E05817" w:rsidRPr="00E05817" w:rsidRDefault="00E05817" w:rsidP="00E05817">
            <w:pPr>
              <w:numPr>
                <w:ilvl w:val="12"/>
                <w:numId w:val="0"/>
              </w:numPr>
              <w:tabs>
                <w:tab w:val="right" w:pos="10207"/>
              </w:tabs>
              <w:spacing w:before="120" w:after="120"/>
              <w:rPr>
                <w:rFonts w:ascii="Calibri" w:eastAsia="Calibri" w:hAnsi="Calibri"/>
                <w:sz w:val="24"/>
                <w:szCs w:val="22"/>
                <w:lang w:val="ro-RO"/>
              </w:rPr>
            </w:pPr>
            <w:r w:rsidRPr="00E05817">
              <w:rPr>
                <w:rFonts w:ascii="Calibri" w:eastAsia="Calibri" w:hAnsi="Calibri"/>
                <w:sz w:val="24"/>
                <w:szCs w:val="22"/>
                <w:lang w:val="ro-RO"/>
              </w:rPr>
              <w:t>Col.3 = col.1 + col.2                 R.1, col.1= grad de interventie% x R.4, col.1</w:t>
            </w:r>
          </w:p>
          <w:p w14:paraId="1DFFAB02" w14:textId="77777777" w:rsidR="00E05817" w:rsidRPr="00E05817" w:rsidRDefault="00E05817" w:rsidP="00E05817">
            <w:pPr>
              <w:numPr>
                <w:ilvl w:val="12"/>
                <w:numId w:val="0"/>
              </w:numPr>
              <w:tabs>
                <w:tab w:val="right" w:pos="10207"/>
              </w:tabs>
              <w:spacing w:before="120" w:after="120"/>
              <w:rPr>
                <w:rFonts w:ascii="Calibri" w:eastAsia="Calibri" w:hAnsi="Calibri"/>
                <w:sz w:val="24"/>
                <w:szCs w:val="22"/>
                <w:lang w:val="ro-RO"/>
              </w:rPr>
            </w:pPr>
            <w:r w:rsidRPr="00E05817">
              <w:rPr>
                <w:rFonts w:ascii="Calibri" w:eastAsia="Calibri" w:hAnsi="Calibri"/>
                <w:sz w:val="24"/>
                <w:szCs w:val="22"/>
                <w:lang w:val="ro-RO"/>
              </w:rPr>
              <w:t xml:space="preserve"> R.4  = R.1 + R.2 + R.3                                               </w:t>
            </w:r>
          </w:p>
          <w:p w14:paraId="745038AD" w14:textId="77777777" w:rsidR="00E05817" w:rsidRPr="00E05817" w:rsidRDefault="00E05817" w:rsidP="00E05817">
            <w:pPr>
              <w:overflowPunct w:val="0"/>
              <w:autoSpaceDE w:val="0"/>
              <w:autoSpaceDN w:val="0"/>
              <w:adjustRightInd w:val="0"/>
              <w:spacing w:before="120" w:after="120"/>
              <w:jc w:val="center"/>
              <w:textAlignment w:val="baseline"/>
              <w:rPr>
                <w:rFonts w:ascii="Calibri" w:eastAsia="Calibri" w:hAnsi="Calibri"/>
                <w:sz w:val="24"/>
                <w:szCs w:val="22"/>
                <w:lang w:val="ro-RO"/>
              </w:rPr>
            </w:pPr>
            <w:r w:rsidRPr="00E05817">
              <w:rPr>
                <w:rFonts w:ascii="Calibri" w:eastAsia="Calibri" w:hAnsi="Calibri"/>
                <w:sz w:val="24"/>
                <w:szCs w:val="22"/>
                <w:lang w:val="ro-RO"/>
              </w:rPr>
              <w:t xml:space="preserve">R.2 = R.2.1 + R.2.2           </w:t>
            </w:r>
            <w:r w:rsidRPr="00E05817">
              <w:rPr>
                <w:rFonts w:ascii="Calibri" w:eastAsia="Calibri" w:hAnsi="Calibri"/>
                <w:i/>
                <w:sz w:val="24"/>
                <w:szCs w:val="22"/>
                <w:lang w:val="ro-RO"/>
              </w:rPr>
              <w:t>Procent avans = Avans solicitat / Ajutor public nerambursabil*100</w:t>
            </w:r>
          </w:p>
        </w:tc>
      </w:tr>
      <w:tr w:rsidR="00E05817" w:rsidRPr="00E05817" w14:paraId="3D5ABC4C" w14:textId="77777777" w:rsidTr="00E05817">
        <w:trPr>
          <w:trHeight w:val="341"/>
        </w:trPr>
        <w:tc>
          <w:tcPr>
            <w:tcW w:w="5000" w:type="pct"/>
            <w:hideMark/>
          </w:tcPr>
          <w:p w14:paraId="111713AE" w14:textId="77777777" w:rsidR="00E05817" w:rsidRPr="00E05817" w:rsidRDefault="00E05817" w:rsidP="00E05817">
            <w:pPr>
              <w:overflowPunct w:val="0"/>
              <w:autoSpaceDE w:val="0"/>
              <w:autoSpaceDN w:val="0"/>
              <w:adjustRightInd w:val="0"/>
              <w:spacing w:before="120" w:after="120"/>
              <w:textAlignment w:val="baseline"/>
              <w:rPr>
                <w:rFonts w:ascii="Calibri" w:eastAsia="Calibri" w:hAnsi="Calibri"/>
                <w:sz w:val="24"/>
                <w:szCs w:val="22"/>
                <w:lang w:val="ro-RO"/>
              </w:rPr>
            </w:pPr>
            <w:r w:rsidRPr="00E05817">
              <w:rPr>
                <w:rFonts w:ascii="Calibri" w:eastAsia="Calibri" w:hAnsi="Calibri"/>
                <w:sz w:val="24"/>
                <w:szCs w:val="22"/>
                <w:lang w:val="ro-RO"/>
              </w:rPr>
              <w:t xml:space="preserve">                                             X %=procent contribuție publică</w:t>
            </w:r>
          </w:p>
        </w:tc>
      </w:tr>
      <w:tr w:rsidR="00E05817" w:rsidRPr="00E05817" w14:paraId="4BD53794" w14:textId="77777777" w:rsidTr="00E05817">
        <w:trPr>
          <w:trHeight w:val="95"/>
        </w:trPr>
        <w:tc>
          <w:tcPr>
            <w:tcW w:w="5000" w:type="pct"/>
          </w:tcPr>
          <w:p w14:paraId="5CF69164" w14:textId="77777777" w:rsidR="00E05817" w:rsidRPr="00E05817" w:rsidRDefault="00E05817" w:rsidP="00E05817">
            <w:pPr>
              <w:overflowPunct w:val="0"/>
              <w:autoSpaceDE w:val="0"/>
              <w:autoSpaceDN w:val="0"/>
              <w:adjustRightInd w:val="0"/>
              <w:spacing w:before="120" w:after="120"/>
              <w:textAlignment w:val="baseline"/>
              <w:rPr>
                <w:rFonts w:ascii="Calibri" w:eastAsia="Calibri" w:hAnsi="Calibri"/>
                <w:sz w:val="24"/>
                <w:szCs w:val="22"/>
                <w:lang w:val="ro-RO"/>
              </w:rPr>
            </w:pPr>
          </w:p>
          <w:p w14:paraId="7A3484BD" w14:textId="77777777" w:rsidR="00E05817" w:rsidRPr="00E05817" w:rsidRDefault="00E05817" w:rsidP="00E05817">
            <w:pPr>
              <w:overflowPunct w:val="0"/>
              <w:autoSpaceDE w:val="0"/>
              <w:autoSpaceDN w:val="0"/>
              <w:adjustRightInd w:val="0"/>
              <w:spacing w:before="120" w:after="120"/>
              <w:textAlignment w:val="baseline"/>
              <w:rPr>
                <w:rFonts w:ascii="Calibri" w:eastAsia="Calibri" w:hAnsi="Calibri"/>
                <w:sz w:val="24"/>
                <w:szCs w:val="22"/>
                <w:lang w:val="ro-RO"/>
              </w:rPr>
            </w:pPr>
          </w:p>
        </w:tc>
      </w:tr>
    </w:tbl>
    <w:p w14:paraId="4DC1F86A" w14:textId="77777777" w:rsidR="00E05817" w:rsidRPr="00E05817" w:rsidRDefault="00E05817" w:rsidP="00E05817">
      <w:pPr>
        <w:spacing w:before="120" w:after="120"/>
        <w:jc w:val="both"/>
        <w:rPr>
          <w:rFonts w:ascii="Calibri" w:eastAsia="Calibri" w:hAnsi="Calibri"/>
          <w:b/>
          <w:sz w:val="24"/>
          <w:szCs w:val="22"/>
          <w:lang w:val="ro-RO"/>
        </w:rPr>
      </w:pPr>
      <w:r w:rsidRPr="00E05817">
        <w:rPr>
          <w:rFonts w:ascii="Calibri" w:eastAsia="Calibri" w:hAnsi="Calibri"/>
          <w:b/>
          <w:sz w:val="24"/>
          <w:szCs w:val="22"/>
          <w:lang w:val="ro-RO"/>
        </w:rPr>
        <w:t xml:space="preserve">1 Planul financiar este corect completat şi respectă gradul de intervenţie publică ?. </w:t>
      </w:r>
    </w:p>
    <w:p w14:paraId="2563D792" w14:textId="77777777" w:rsidR="00E05817" w:rsidRPr="00E05817" w:rsidRDefault="00E05817" w:rsidP="00E05817">
      <w:pPr>
        <w:spacing w:before="120" w:after="120"/>
        <w:jc w:val="both"/>
        <w:rPr>
          <w:rFonts w:ascii="Calibri" w:eastAsia="Calibri" w:hAnsi="Calibri"/>
          <w:i/>
          <w:sz w:val="24"/>
          <w:szCs w:val="22"/>
          <w:lang w:val="ro-RO"/>
        </w:rPr>
      </w:pPr>
      <w:r w:rsidRPr="00E05817">
        <w:rPr>
          <w:rFonts w:ascii="Calibri" w:eastAsia="Calibri" w:hAnsi="Calibri"/>
          <w:sz w:val="24"/>
          <w:szCs w:val="22"/>
          <w:lang w:val="ro-RO"/>
        </w:rPr>
        <w:t>Expertul verifică dacă intensitatea sprijinului este de max.</w:t>
      </w:r>
      <w:r w:rsidRPr="00E05817">
        <w:rPr>
          <w:rFonts w:ascii="Calibri" w:eastAsia="Calibri" w:hAnsi="Calibri"/>
          <w:sz w:val="24"/>
          <w:szCs w:val="22"/>
          <w:lang w:val="pt-BR"/>
        </w:rPr>
        <w:t xml:space="preserve"> 100 % pentru investiţiile propuse şi nu va depăşi</w:t>
      </w:r>
      <w:r w:rsidRPr="00E05817">
        <w:rPr>
          <w:rFonts w:ascii="Calibri" w:eastAsia="Calibri" w:hAnsi="Calibri"/>
          <w:i/>
          <w:sz w:val="24"/>
          <w:szCs w:val="22"/>
          <w:lang w:val="ro-RO"/>
        </w:rPr>
        <w:t>:</w:t>
      </w:r>
    </w:p>
    <w:p w14:paraId="0251C672" w14:textId="77777777" w:rsidR="00E05817" w:rsidRPr="00E05817" w:rsidRDefault="00E05817" w:rsidP="00E05817">
      <w:pPr>
        <w:spacing w:before="120" w:after="120"/>
        <w:rPr>
          <w:rFonts w:ascii="Calibri" w:eastAsia="Calibri" w:hAnsi="Calibri"/>
          <w:sz w:val="24"/>
          <w:szCs w:val="22"/>
          <w:lang w:val="ro-RO"/>
        </w:rPr>
      </w:pPr>
      <w:r w:rsidRPr="00E05817">
        <w:rPr>
          <w:rFonts w:ascii="Calibri" w:eastAsia="Calibri" w:hAnsi="Calibri"/>
          <w:sz w:val="24"/>
          <w:szCs w:val="22"/>
          <w:lang w:val="ro-RO"/>
        </w:rPr>
        <w:t>Expertul verifică dacă intensitatea sprijinului este de maximum:</w:t>
      </w:r>
    </w:p>
    <w:p w14:paraId="1636C50E" w14:textId="77777777" w:rsidR="00E05817" w:rsidRPr="00E05817" w:rsidRDefault="00E05817" w:rsidP="00E05817">
      <w:pPr>
        <w:numPr>
          <w:ilvl w:val="0"/>
          <w:numId w:val="175"/>
        </w:numPr>
        <w:spacing w:before="120" w:after="120" w:line="276" w:lineRule="auto"/>
        <w:ind w:left="360"/>
        <w:contextualSpacing/>
        <w:jc w:val="both"/>
        <w:rPr>
          <w:rFonts w:ascii="Calibri" w:eastAsia="Calibri" w:hAnsi="Calibri"/>
          <w:sz w:val="24"/>
          <w:szCs w:val="22"/>
          <w:lang w:val="ro-RO"/>
        </w:rPr>
      </w:pPr>
      <w:r w:rsidRPr="00E05817">
        <w:rPr>
          <w:rFonts w:ascii="Calibri" w:eastAsia="Calibri" w:hAnsi="Calibri"/>
          <w:sz w:val="24"/>
          <w:szCs w:val="22"/>
          <w:lang w:val="ro-RO"/>
        </w:rPr>
        <w:t>90% pentru pentru operațiunile generatoare de venit</w:t>
      </w:r>
    </w:p>
    <w:p w14:paraId="4E32620F" w14:textId="77777777" w:rsidR="00E05817" w:rsidRPr="00E05817" w:rsidRDefault="00E05817" w:rsidP="00E05817">
      <w:pPr>
        <w:numPr>
          <w:ilvl w:val="0"/>
          <w:numId w:val="175"/>
        </w:numPr>
        <w:spacing w:before="120" w:after="120" w:line="276" w:lineRule="auto"/>
        <w:ind w:left="360"/>
        <w:contextualSpacing/>
        <w:jc w:val="both"/>
        <w:rPr>
          <w:rFonts w:ascii="Calibri" w:eastAsia="Calibri" w:hAnsi="Calibri"/>
          <w:sz w:val="24"/>
          <w:szCs w:val="22"/>
          <w:lang w:val="ro-RO"/>
        </w:rPr>
      </w:pPr>
      <w:r w:rsidRPr="00E05817">
        <w:rPr>
          <w:rFonts w:ascii="Calibri" w:eastAsia="Calibri" w:hAnsi="Calibri"/>
          <w:sz w:val="24"/>
          <w:szCs w:val="22"/>
          <w:lang w:val="ro-RO"/>
        </w:rPr>
        <w:t>100% pentru operațiunile generatoare de venit cu utilitate publică</w:t>
      </w:r>
    </w:p>
    <w:p w14:paraId="7DE8BE39" w14:textId="77777777" w:rsidR="00E05817" w:rsidRPr="00E05817" w:rsidRDefault="00E05817" w:rsidP="00E05817">
      <w:pPr>
        <w:numPr>
          <w:ilvl w:val="0"/>
          <w:numId w:val="175"/>
        </w:numPr>
        <w:spacing w:before="120" w:after="120" w:line="276" w:lineRule="auto"/>
        <w:ind w:left="360"/>
        <w:contextualSpacing/>
        <w:jc w:val="both"/>
        <w:rPr>
          <w:rFonts w:ascii="Calibri" w:eastAsia="Calibri" w:hAnsi="Calibri"/>
          <w:i/>
          <w:sz w:val="24"/>
          <w:szCs w:val="22"/>
          <w:lang w:val="ro-RO"/>
        </w:rPr>
      </w:pPr>
      <w:r w:rsidRPr="00E05817">
        <w:rPr>
          <w:rFonts w:ascii="Calibri" w:eastAsia="Calibri" w:hAnsi="Calibri"/>
          <w:sz w:val="24"/>
          <w:szCs w:val="22"/>
          <w:lang w:val="ro-RO"/>
        </w:rPr>
        <w:t>100% pentru operațiunile negeneratoare de venit</w:t>
      </w:r>
    </w:p>
    <w:p w14:paraId="64D69CAC" w14:textId="77777777" w:rsidR="00E05817" w:rsidRPr="00E05817" w:rsidRDefault="00E05817" w:rsidP="00E05817">
      <w:pPr>
        <w:spacing w:before="120" w:after="120"/>
        <w:jc w:val="both"/>
        <w:rPr>
          <w:rFonts w:ascii="Calibri" w:eastAsia="Calibri" w:hAnsi="Calibri"/>
          <w:b/>
          <w:sz w:val="24"/>
          <w:szCs w:val="22"/>
          <w:u w:val="single"/>
          <w:lang w:val="ro-RO"/>
        </w:rPr>
      </w:pPr>
    </w:p>
    <w:p w14:paraId="18455804" w14:textId="77653956" w:rsidR="00E05817" w:rsidRPr="00E05817" w:rsidRDefault="00E05817" w:rsidP="00E05817">
      <w:pPr>
        <w:spacing w:before="120" w:after="120"/>
        <w:jc w:val="both"/>
        <w:rPr>
          <w:rFonts w:ascii="Calibri" w:eastAsia="Calibri" w:hAnsi="Calibri"/>
          <w:b/>
          <w:sz w:val="24"/>
          <w:szCs w:val="22"/>
          <w:lang w:val="ro-RO"/>
        </w:rPr>
      </w:pPr>
      <w:r w:rsidRPr="00E05817">
        <w:rPr>
          <w:rFonts w:ascii="Calibri" w:eastAsia="Calibri" w:hAnsi="Calibri"/>
          <w:b/>
          <w:sz w:val="24"/>
          <w:szCs w:val="22"/>
          <w:lang w:val="ro-RO"/>
        </w:rPr>
        <w:lastRenderedPageBreak/>
        <w:t>2 Proiectul se încadrează în plafonul maxim al sprijinului public nerambursabil stabilit de GAL prin fișa măsurii din SDL, fără a depăși valoarea maximă eligibilă nerambursabilă</w:t>
      </w:r>
      <w:r w:rsidRPr="00E05817">
        <w:rPr>
          <w:rFonts w:ascii="Calibri" w:eastAsia="Calibri" w:hAnsi="Calibri"/>
          <w:b/>
          <w:spacing w:val="-10"/>
          <w:sz w:val="24"/>
          <w:szCs w:val="22"/>
          <w:lang w:val="ro-RO"/>
        </w:rPr>
        <w:t xml:space="preserve"> de </w:t>
      </w:r>
      <w:r w:rsidR="00266AAA">
        <w:rPr>
          <w:rFonts w:ascii="Calibri" w:eastAsia="Calibri" w:hAnsi="Calibri"/>
          <w:b/>
          <w:color w:val="FF0000"/>
          <w:spacing w:val="-10"/>
          <w:sz w:val="24"/>
          <w:szCs w:val="22"/>
          <w:lang w:val="ro-RO"/>
        </w:rPr>
        <w:t>5000</w:t>
      </w:r>
      <w:r w:rsidR="008D1BC5" w:rsidRPr="008D1BC5">
        <w:rPr>
          <w:rFonts w:ascii="Calibri" w:eastAsia="Calibri" w:hAnsi="Calibri"/>
          <w:b/>
          <w:color w:val="FF0000"/>
          <w:spacing w:val="-10"/>
          <w:sz w:val="24"/>
          <w:szCs w:val="22"/>
          <w:lang w:val="ro-RO"/>
        </w:rPr>
        <w:t xml:space="preserve"> </w:t>
      </w:r>
      <w:r w:rsidRPr="00E05817">
        <w:rPr>
          <w:rFonts w:ascii="Calibri" w:eastAsia="Calibri" w:hAnsi="Calibri"/>
          <w:b/>
          <w:spacing w:val="-10"/>
          <w:sz w:val="24"/>
          <w:szCs w:val="22"/>
          <w:lang w:val="ro-RO"/>
        </w:rPr>
        <w:t>euro?</w:t>
      </w:r>
    </w:p>
    <w:p w14:paraId="374E49A6" w14:textId="77777777" w:rsidR="00E05817" w:rsidRPr="00E05817" w:rsidRDefault="00E05817" w:rsidP="00E05817">
      <w:pPr>
        <w:spacing w:before="120" w:after="120"/>
        <w:jc w:val="both"/>
        <w:rPr>
          <w:rFonts w:ascii="Calibri" w:eastAsia="Calibri" w:hAnsi="Calibri"/>
          <w:sz w:val="24"/>
          <w:szCs w:val="22"/>
          <w:lang w:val="ro-RO"/>
        </w:rPr>
      </w:pPr>
      <w:r w:rsidRPr="00E05817">
        <w:rPr>
          <w:rFonts w:ascii="Calibri" w:eastAsia="Calibri" w:hAnsi="Calibri"/>
          <w:sz w:val="24"/>
          <w:szCs w:val="22"/>
          <w:lang w:val="ro-RO"/>
        </w:rPr>
        <w:t>Expertul verifică în Planul financiar, rândul „Ajutor public nerambursabil”, coloana 1, dacă cheltuielile eligibile corespund cu plafonul maxim precizat în fișa tehnică a măsurii din SDL şi sunt în conformitate cu condițiile precizate.</w:t>
      </w:r>
    </w:p>
    <w:p w14:paraId="516C47FC" w14:textId="77777777" w:rsidR="00E05817" w:rsidRPr="00E05817" w:rsidRDefault="00E05817" w:rsidP="00E05817">
      <w:pPr>
        <w:spacing w:before="120" w:after="120"/>
        <w:jc w:val="both"/>
        <w:rPr>
          <w:rFonts w:ascii="Calibri" w:eastAsia="Calibri" w:hAnsi="Calibri"/>
          <w:sz w:val="24"/>
          <w:szCs w:val="22"/>
          <w:lang w:val="it-IT"/>
        </w:rPr>
      </w:pPr>
      <w:r w:rsidRPr="00E05817">
        <w:rPr>
          <w:rFonts w:ascii="Calibri" w:eastAsia="Calibri" w:hAnsi="Calibri"/>
          <w:sz w:val="24"/>
          <w:szCs w:val="22"/>
          <w:lang w:val="ro-RO"/>
        </w:rPr>
        <w:t xml:space="preserve">Dacă </w:t>
      </w:r>
      <w:r w:rsidRPr="00E05817">
        <w:rPr>
          <w:rFonts w:ascii="Calibri" w:eastAsia="Calibri" w:hAnsi="Calibri"/>
          <w:sz w:val="24"/>
          <w:szCs w:val="22"/>
          <w:lang w:val="it-IT"/>
        </w:rPr>
        <w:t xml:space="preserve">valoarea eligibila a proiectului se încadrează în </w:t>
      </w:r>
      <w:r w:rsidRPr="00E05817">
        <w:rPr>
          <w:rFonts w:ascii="Calibri" w:eastAsia="Calibri" w:hAnsi="Calibri"/>
          <w:sz w:val="24"/>
          <w:szCs w:val="22"/>
          <w:lang w:val="ro-RO"/>
        </w:rPr>
        <w:t xml:space="preserve">plafonul </w:t>
      </w:r>
      <w:r w:rsidRPr="00E05817">
        <w:rPr>
          <w:rFonts w:ascii="Calibri" w:eastAsia="Calibri" w:hAnsi="Calibri"/>
          <w:sz w:val="24"/>
          <w:szCs w:val="22"/>
          <w:lang w:val="it-IT"/>
        </w:rPr>
        <w:t>maxim al sprijinului public nerambursabil, expertul bifează în caseta corespunzătoare DA.</w:t>
      </w:r>
    </w:p>
    <w:p w14:paraId="421270DA" w14:textId="77777777" w:rsidR="00E05817" w:rsidRPr="00E05817" w:rsidRDefault="00E05817" w:rsidP="00E05817">
      <w:pPr>
        <w:tabs>
          <w:tab w:val="left" w:pos="-540"/>
        </w:tabs>
        <w:spacing w:before="120" w:after="120"/>
        <w:jc w:val="both"/>
        <w:rPr>
          <w:rFonts w:ascii="Calibri" w:eastAsia="Calibri" w:hAnsi="Calibri"/>
          <w:sz w:val="24"/>
          <w:szCs w:val="22"/>
          <w:lang w:val="ro-RO"/>
        </w:rPr>
      </w:pPr>
      <w:r w:rsidRPr="00E05817">
        <w:rPr>
          <w:rFonts w:ascii="Calibri" w:eastAsia="Calibri" w:hAnsi="Calibri"/>
          <w:sz w:val="24"/>
          <w:szCs w:val="22"/>
          <w:lang w:val="ro-RO"/>
        </w:rPr>
        <w:t>Dacă valoarea eligibilă a proiectului depășeste plafonul maxim al sprijinului public nerambursabil, expertul bifează în caseta corespunzătoare NU şi îşi motivează poziţia în linia prevăzută în acest scop la rubrica Observaţii.</w:t>
      </w:r>
    </w:p>
    <w:p w14:paraId="58804106" w14:textId="77777777" w:rsidR="00E05817" w:rsidRPr="00E05817" w:rsidRDefault="00E05817" w:rsidP="00E05817">
      <w:pPr>
        <w:tabs>
          <w:tab w:val="left" w:pos="0"/>
        </w:tabs>
        <w:spacing w:before="120" w:after="120"/>
        <w:jc w:val="both"/>
        <w:rPr>
          <w:rFonts w:ascii="Calibri" w:eastAsia="Calibri" w:hAnsi="Calibri"/>
          <w:b/>
          <w:sz w:val="24"/>
          <w:szCs w:val="22"/>
          <w:u w:val="single"/>
          <w:lang w:val="ro-RO"/>
        </w:rPr>
      </w:pPr>
      <w:r w:rsidRPr="00E05817">
        <w:rPr>
          <w:rFonts w:ascii="Calibri" w:eastAsia="Calibri" w:hAnsi="Calibri"/>
          <w:b/>
          <w:sz w:val="24"/>
          <w:szCs w:val="22"/>
          <w:u w:val="single"/>
          <w:lang w:val="ro-RO"/>
        </w:rPr>
        <w:t>3 Avansul solicitat se încadrează într-un cuantum de până la 50% din ajutorul public aferent proiectului ?</w:t>
      </w:r>
    </w:p>
    <w:p w14:paraId="4B4B5740" w14:textId="77777777" w:rsidR="00E05817" w:rsidRPr="00E05817" w:rsidRDefault="00E05817" w:rsidP="00E05817">
      <w:pPr>
        <w:tabs>
          <w:tab w:val="left" w:pos="0"/>
        </w:tabs>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245F0473" w14:textId="77777777" w:rsidR="00E05817" w:rsidRPr="00E05817" w:rsidRDefault="00E05817" w:rsidP="00E05817">
      <w:pPr>
        <w:tabs>
          <w:tab w:val="left" w:pos="0"/>
        </w:tabs>
        <w:spacing w:before="120" w:after="120"/>
        <w:jc w:val="both"/>
        <w:rPr>
          <w:rFonts w:ascii="Calibri" w:eastAsia="Calibri" w:hAnsi="Calibri"/>
          <w:sz w:val="24"/>
          <w:szCs w:val="22"/>
          <w:lang w:val="ro-RO"/>
        </w:rPr>
      </w:pPr>
      <w:r w:rsidRPr="00E05817">
        <w:rPr>
          <w:rFonts w:ascii="Calibri" w:eastAsia="Calibri" w:hAnsi="Calibri"/>
          <w:sz w:val="24"/>
          <w:szCs w:val="22"/>
          <w:lang w:val="ro-RO"/>
        </w:rPr>
        <w:t>Prin transmiterea formularului E3.4L de către solicitant cu bugetul corectat, expertul înscrie valoarea în Planul financiar și bifează DA cu diferențe și îşi motivează poziţia în linia prevăzută în acest scop la rubrica Observatii.</w:t>
      </w:r>
    </w:p>
    <w:p w14:paraId="6C3A6D37" w14:textId="77777777" w:rsidR="00E05817" w:rsidRPr="00E05817" w:rsidRDefault="00E05817" w:rsidP="00E05817">
      <w:pPr>
        <w:tabs>
          <w:tab w:val="left" w:pos="0"/>
        </w:tabs>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 În cazul în care nu se efectuează corectura de către solicitant, expertul bifează NU și îşi motivează poziţia în linia prevăzută în acest scop la rubrica Observatii.</w:t>
      </w:r>
    </w:p>
    <w:p w14:paraId="187CD516" w14:textId="77777777" w:rsidR="00E05817" w:rsidRPr="00E05817" w:rsidRDefault="00E05817" w:rsidP="00E05817">
      <w:pPr>
        <w:tabs>
          <w:tab w:val="left" w:pos="0"/>
        </w:tabs>
        <w:spacing w:before="120" w:after="120"/>
        <w:jc w:val="both"/>
        <w:rPr>
          <w:rFonts w:ascii="Calibri" w:eastAsia="Calibri" w:hAnsi="Calibri"/>
          <w:sz w:val="24"/>
          <w:szCs w:val="22"/>
          <w:lang w:val="ro-RO"/>
        </w:rPr>
      </w:pPr>
      <w:r w:rsidRPr="00E05817">
        <w:rPr>
          <w:rFonts w:ascii="Calibri" w:eastAsia="Calibri" w:hAnsi="Calibri"/>
          <w:sz w:val="24"/>
          <w:szCs w:val="22"/>
          <w:lang w:val="ro-RO"/>
        </w:rPr>
        <w:t xml:space="preserve">În cazul in care potențialul beneficiar nu a solicitat avans, expertul bifează caseta </w:t>
      </w:r>
      <w:r w:rsidRPr="00E05817">
        <w:rPr>
          <w:rFonts w:ascii="Calibri" w:eastAsia="Calibri" w:hAnsi="Calibri"/>
          <w:i/>
          <w:sz w:val="24"/>
          <w:szCs w:val="22"/>
          <w:lang w:val="ro-RO"/>
        </w:rPr>
        <w:t>Nu este cazul</w:t>
      </w:r>
      <w:r w:rsidRPr="00E05817">
        <w:rPr>
          <w:rFonts w:ascii="Calibri" w:eastAsia="Calibri" w:hAnsi="Calibri"/>
          <w:sz w:val="24"/>
          <w:szCs w:val="22"/>
          <w:lang w:val="ro-RO"/>
        </w:rPr>
        <w:t>.</w:t>
      </w:r>
    </w:p>
    <w:p w14:paraId="08077B72" w14:textId="77777777" w:rsidR="00E05817" w:rsidRPr="00E05817" w:rsidRDefault="00E05817" w:rsidP="00E05817">
      <w:pPr>
        <w:spacing w:before="120" w:after="120"/>
        <w:rPr>
          <w:rFonts w:ascii="Calibri" w:eastAsia="Calibri" w:hAnsi="Calibri"/>
          <w:sz w:val="24"/>
          <w:szCs w:val="22"/>
          <w:lang w:val="ro-RO"/>
        </w:rPr>
      </w:pPr>
    </w:p>
    <w:p w14:paraId="22177EB6" w14:textId="01558BF0" w:rsidR="00E05817" w:rsidRPr="00E05817" w:rsidRDefault="00E05817" w:rsidP="00B92EB5">
      <w:pPr>
        <w:pStyle w:val="Titlu1"/>
        <w:rPr>
          <w:rFonts w:ascii="Calibri" w:eastAsia="Calibri" w:hAnsi="Calibri"/>
          <w:b/>
          <w:szCs w:val="22"/>
          <w:u w:val="single"/>
          <w:lang w:val="ro-RO"/>
        </w:rPr>
      </w:pPr>
      <w:bookmarkStart w:id="15" w:name="_Toc3196661"/>
      <w:r w:rsidRPr="00E05817">
        <w:rPr>
          <w:rFonts w:ascii="Calibri" w:eastAsia="Calibri" w:hAnsi="Calibri"/>
          <w:b/>
          <w:szCs w:val="22"/>
          <w:u w:val="single"/>
          <w:lang w:val="ro-RO"/>
        </w:rPr>
        <w:t>F. VERIFICAREA CRITERIILOR DE SELECȚIE APLICATE DE CĂTRE GAL</w:t>
      </w:r>
      <w:bookmarkEnd w:id="15"/>
    </w:p>
    <w:p w14:paraId="7A64CBBA" w14:textId="51635DF7" w:rsidR="00E05817" w:rsidRPr="00E05817" w:rsidRDefault="00E05817" w:rsidP="00E05817">
      <w:pPr>
        <w:spacing w:before="120" w:after="120"/>
        <w:jc w:val="both"/>
        <w:rPr>
          <w:rFonts w:ascii="Calibri" w:eastAsia="Calibri" w:hAnsi="Calibri"/>
          <w:b/>
          <w:sz w:val="24"/>
          <w:szCs w:val="22"/>
          <w:lang w:val="ro-RO"/>
        </w:rPr>
      </w:pPr>
      <w:r w:rsidRPr="00E05817">
        <w:rPr>
          <w:rFonts w:ascii="Calibri" w:eastAsia="Calibri" w:hAnsi="Calibri"/>
          <w:b/>
          <w:sz w:val="24"/>
          <w:szCs w:val="22"/>
          <w:lang w:val="ro-RO"/>
        </w:rPr>
        <w:t xml:space="preserve">Pentru fiecare criteriu de selecție aplicat de către GAL, verificarea se va realiza conform metodologiei de verificare a GAL, preluată </w:t>
      </w:r>
      <w:r w:rsidR="006F2DAD">
        <w:rPr>
          <w:rFonts w:ascii="Calibri" w:eastAsia="Calibri" w:hAnsi="Calibri"/>
          <w:b/>
          <w:sz w:val="24"/>
          <w:szCs w:val="22"/>
          <w:lang w:val="ro-RO"/>
        </w:rPr>
        <w:t xml:space="preserve">din </w:t>
      </w:r>
      <w:r w:rsidRPr="006F2DAD">
        <w:rPr>
          <w:rFonts w:ascii="Calibri" w:eastAsia="Calibri" w:hAnsi="Calibri"/>
          <w:b/>
          <w:sz w:val="24"/>
          <w:szCs w:val="22"/>
          <w:lang w:val="ro-RO"/>
        </w:rPr>
        <w:t>Fișa de verificare a criteriilor de selecție întocmită de GAL</w:t>
      </w:r>
      <w:r w:rsidR="006F2DAD" w:rsidRPr="006F2DAD">
        <w:rPr>
          <w:rFonts w:ascii="Calibri" w:eastAsia="Calibri" w:hAnsi="Calibri"/>
          <w:b/>
          <w:sz w:val="24"/>
          <w:szCs w:val="22"/>
          <w:lang w:val="ro-RO"/>
        </w:rPr>
        <w:t>.</w:t>
      </w:r>
    </w:p>
    <w:p w14:paraId="03593582" w14:textId="77777777" w:rsidR="00216510" w:rsidRDefault="00216510" w:rsidP="00E05817">
      <w:pPr>
        <w:overflowPunct w:val="0"/>
        <w:autoSpaceDE w:val="0"/>
        <w:autoSpaceDN w:val="0"/>
        <w:adjustRightInd w:val="0"/>
        <w:spacing w:before="120" w:after="120"/>
        <w:jc w:val="both"/>
        <w:textAlignment w:val="baseline"/>
        <w:rPr>
          <w:rFonts w:ascii="Calibri" w:eastAsia="Calibri" w:hAnsi="Calibri"/>
          <w:sz w:val="24"/>
          <w:szCs w:val="22"/>
          <w:u w:val="single"/>
          <w:lang w:val="ro-RO"/>
        </w:rPr>
      </w:pPr>
    </w:p>
    <w:p w14:paraId="10667A6C" w14:textId="77777777" w:rsidR="003B2ABC" w:rsidRDefault="003B2ABC" w:rsidP="00E05817">
      <w:pPr>
        <w:overflowPunct w:val="0"/>
        <w:autoSpaceDE w:val="0"/>
        <w:autoSpaceDN w:val="0"/>
        <w:adjustRightInd w:val="0"/>
        <w:spacing w:before="120" w:after="120"/>
        <w:jc w:val="both"/>
        <w:textAlignment w:val="baseline"/>
        <w:rPr>
          <w:rFonts w:ascii="Calibri" w:eastAsia="Calibri" w:hAnsi="Calibri"/>
          <w:sz w:val="24"/>
          <w:szCs w:val="22"/>
          <w:u w:val="single"/>
          <w:lang w:val="ro-RO"/>
        </w:rPr>
      </w:pPr>
    </w:p>
    <w:p w14:paraId="46732B92" w14:textId="77777777" w:rsidR="003B2ABC" w:rsidRPr="00E05817" w:rsidRDefault="003B2ABC" w:rsidP="00E05817">
      <w:pPr>
        <w:overflowPunct w:val="0"/>
        <w:autoSpaceDE w:val="0"/>
        <w:autoSpaceDN w:val="0"/>
        <w:adjustRightInd w:val="0"/>
        <w:spacing w:before="120" w:after="120"/>
        <w:jc w:val="both"/>
        <w:textAlignment w:val="baseline"/>
        <w:rPr>
          <w:rFonts w:ascii="Calibri" w:eastAsia="Calibri" w:hAnsi="Calibri"/>
          <w:sz w:val="24"/>
          <w:szCs w:val="22"/>
          <w:u w:val="single"/>
          <w:lang w:val="ro-RO"/>
        </w:rPr>
      </w:pPr>
    </w:p>
    <w:p w14:paraId="473402BC" w14:textId="0226FE09" w:rsidR="004E68CA" w:rsidRDefault="004E68CA" w:rsidP="005E1379">
      <w:pPr>
        <w:autoSpaceDE w:val="0"/>
        <w:autoSpaceDN w:val="0"/>
        <w:adjustRightInd w:val="0"/>
        <w:rPr>
          <w:rFonts w:ascii="Trebuchet MS" w:hAnsi="Trebuchet MS" w:cs="Trebuchet MS"/>
          <w:b/>
          <w:bCs/>
          <w:sz w:val="22"/>
          <w:szCs w:val="22"/>
        </w:rPr>
      </w:pPr>
    </w:p>
    <w:sectPr w:rsidR="004E68CA" w:rsidSect="00584DE5">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993" w:left="1440" w:header="72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A1A2" w14:textId="77777777" w:rsidR="00E704F0" w:rsidRDefault="00E704F0" w:rsidP="0071451C">
      <w:r>
        <w:separator/>
      </w:r>
    </w:p>
  </w:endnote>
  <w:endnote w:type="continuationSeparator" w:id="0">
    <w:p w14:paraId="25A57BD1" w14:textId="77777777" w:rsidR="00E704F0" w:rsidRDefault="00E704F0"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EE"/>
    <w:family w:val="swiss"/>
    <w:pitch w:val="variable"/>
    <w:sig w:usb0="00000001" w:usb1="00000000" w:usb2="00000000" w:usb3="00000000" w:csb0="00000093"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7" w:usb1="00000000" w:usb2="00000000" w:usb3="00000000" w:csb0="00000003" w:csb1="00000000"/>
  </w:font>
  <w:font w:name="Arial-Bold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631418"/>
      <w:docPartObj>
        <w:docPartGallery w:val="Page Numbers (Bottom of Page)"/>
        <w:docPartUnique/>
      </w:docPartObj>
    </w:sdtPr>
    <w:sdtContent>
      <w:sdt>
        <w:sdtPr>
          <w:id w:val="860082579"/>
          <w:docPartObj>
            <w:docPartGallery w:val="Page Numbers (Top of Page)"/>
            <w:docPartUnique/>
          </w:docPartObj>
        </w:sdtPr>
        <w:sdtContent>
          <w:p w14:paraId="4028ACC5" w14:textId="425925F1" w:rsidR="006E5037" w:rsidRDefault="006E5037">
            <w:pPr>
              <w:pStyle w:val="Subsol"/>
              <w:jc w:val="right"/>
            </w:pPr>
            <w:proofErr w:type="spellStart"/>
            <w:r>
              <w:t>Fisa</w:t>
            </w:r>
            <w:proofErr w:type="spellEnd"/>
            <w:r>
              <w:t xml:space="preserve"> </w:t>
            </w:r>
            <w:proofErr w:type="spellStart"/>
            <w:r>
              <w:t>eligibilitate</w:t>
            </w:r>
            <w:proofErr w:type="spellEnd"/>
            <w:r w:rsidR="00A868A2">
              <w:t xml:space="preserve"> </w:t>
            </w:r>
            <w:r>
              <w:t xml:space="preserve"> M4/4A</w:t>
            </w:r>
            <w:r w:rsidR="00A868A2">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7E7A4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7A40">
              <w:rPr>
                <w:b/>
                <w:bCs/>
                <w:noProof/>
              </w:rPr>
              <w:t>1</w:t>
            </w:r>
            <w:r>
              <w:rPr>
                <w:b/>
                <w:bCs/>
                <w:sz w:val="24"/>
                <w:szCs w:val="24"/>
              </w:rPr>
              <w:fldChar w:fldCharType="end"/>
            </w:r>
          </w:p>
        </w:sdtContent>
      </w:sdt>
    </w:sdtContent>
  </w:sdt>
  <w:p w14:paraId="7378E3F2" w14:textId="77777777" w:rsidR="006E5037" w:rsidRDefault="006E503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D736" w14:textId="77777777" w:rsidR="006E5037" w:rsidRDefault="006E5037">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703251"/>
      <w:docPartObj>
        <w:docPartGallery w:val="Page Numbers (Bottom of Page)"/>
        <w:docPartUnique/>
      </w:docPartObj>
    </w:sdtPr>
    <w:sdtContent>
      <w:sdt>
        <w:sdtPr>
          <w:id w:val="544328958"/>
          <w:docPartObj>
            <w:docPartGallery w:val="Page Numbers (Top of Page)"/>
            <w:docPartUnique/>
          </w:docPartObj>
        </w:sdtPr>
        <w:sdtContent>
          <w:p w14:paraId="071918B1" w14:textId="16684AC7" w:rsidR="006E5037" w:rsidRDefault="006E5037">
            <w:pPr>
              <w:pStyle w:val="Subsol"/>
              <w:jc w:val="right"/>
            </w:pPr>
            <w:proofErr w:type="spellStart"/>
            <w:r>
              <w:t>Fisa</w:t>
            </w:r>
            <w:proofErr w:type="spellEnd"/>
            <w:r>
              <w:t xml:space="preserve"> </w:t>
            </w:r>
            <w:proofErr w:type="spellStart"/>
            <w:r>
              <w:t>Evaluare</w:t>
            </w:r>
            <w:proofErr w:type="spellEnd"/>
            <w:r>
              <w:t xml:space="preserve">  </w:t>
            </w:r>
            <w:proofErr w:type="spellStart"/>
            <w:r>
              <w:t>Eligibilitate</w:t>
            </w:r>
            <w:proofErr w:type="spellEnd"/>
            <w:r>
              <w:t xml:space="preserve">  M4/4A</w:t>
            </w:r>
            <w:r w:rsidR="00D51C05">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E50317">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0317">
              <w:rPr>
                <w:b/>
                <w:bCs/>
                <w:noProof/>
              </w:rPr>
              <w:t>28</w:t>
            </w:r>
            <w:r>
              <w:rPr>
                <w:b/>
                <w:bCs/>
                <w:sz w:val="24"/>
                <w:szCs w:val="24"/>
              </w:rPr>
              <w:fldChar w:fldCharType="end"/>
            </w:r>
          </w:p>
        </w:sdtContent>
      </w:sdt>
    </w:sdtContent>
  </w:sdt>
  <w:p w14:paraId="68D504F5" w14:textId="77777777" w:rsidR="006E5037" w:rsidRDefault="006E5037">
    <w:pPr>
      <w:pStyle w:val="Subs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21A0" w14:textId="77777777" w:rsidR="006E5037" w:rsidRDefault="006E503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BEEF" w14:textId="77777777" w:rsidR="00E704F0" w:rsidRDefault="00E704F0" w:rsidP="0071451C">
      <w:r>
        <w:separator/>
      </w:r>
    </w:p>
  </w:footnote>
  <w:footnote w:type="continuationSeparator" w:id="0">
    <w:p w14:paraId="0364E124" w14:textId="77777777" w:rsidR="00E704F0" w:rsidRDefault="00E704F0" w:rsidP="0071451C">
      <w:r>
        <w:continuationSeparator/>
      </w:r>
    </w:p>
  </w:footnote>
  <w:footnote w:id="1">
    <w:p w14:paraId="7FFE3BE6" w14:textId="77777777" w:rsidR="006E5037" w:rsidRDefault="006E5037">
      <w:pPr>
        <w:pStyle w:val="Textnotdesubsol"/>
      </w:pPr>
      <w:r>
        <w:rPr>
          <w:rStyle w:val="Referinnotdesubsol"/>
        </w:rPr>
        <w:footnoteRef/>
      </w:r>
      <w:r>
        <w:t xml:space="preserve"> Se va face in </w:t>
      </w:r>
      <w:proofErr w:type="spellStart"/>
      <w:r>
        <w:t>Fisa</w:t>
      </w:r>
      <w:proofErr w:type="spellEnd"/>
      <w:r>
        <w:t xml:space="preserve"> de </w:t>
      </w:r>
      <w:proofErr w:type="spellStart"/>
      <w:r>
        <w:t>selectie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C112" w14:textId="77777777" w:rsidR="006E5037" w:rsidRDefault="006E503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0E8A" w14:textId="77777777" w:rsidR="006E5037" w:rsidRDefault="006E5037">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3121" w14:textId="77777777" w:rsidR="006E5037" w:rsidRDefault="006E503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style="width:8.3pt;height:12.75pt" o:bullet="t">
        <v:imagedata r:id="rId1" o:title="clip_image001"/>
      </v:shape>
    </w:pict>
  </w:numPicBullet>
  <w:numPicBullet w:numPicBulletId="1">
    <w:pict>
      <v:shape id="_x0000_i1273" type="#_x0000_t75" style="width:8.3pt;height:12.75pt;visibility:visible" o:bullet="t">
        <v:imagedata r:id="rId2" o:title=""/>
      </v:shape>
    </w:pict>
  </w:numPicBullet>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9F0E1E"/>
    <w:multiLevelType w:val="multilevel"/>
    <w:tmpl w:val="3858F5CA"/>
    <w:lvl w:ilvl="0">
      <w:start w:val="1"/>
      <w:numFmt w:val="upperRoman"/>
      <w:lvlText w:val="%1."/>
      <w:lvlJc w:val="left"/>
      <w:pPr>
        <w:ind w:left="1080" w:hanging="720"/>
      </w:pPr>
      <w:rPr>
        <w:rFonts w:ascii="Trebuchet MS" w:hAnsi="Trebuchet MS" w:cs="Times New Roman"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9B55FC"/>
    <w:multiLevelType w:val="hybridMultilevel"/>
    <w:tmpl w:val="133C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C32EF"/>
    <w:multiLevelType w:val="hybridMultilevel"/>
    <w:tmpl w:val="17742234"/>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38B1897"/>
    <w:multiLevelType w:val="hybridMultilevel"/>
    <w:tmpl w:val="2D42B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025DBB"/>
    <w:multiLevelType w:val="hybridMultilevel"/>
    <w:tmpl w:val="46DEFE42"/>
    <w:lvl w:ilvl="0" w:tplc="27D46E1C">
      <w:numFmt w:val="bullet"/>
      <w:lvlText w:val="-"/>
      <w:lvlJc w:val="left"/>
      <w:pPr>
        <w:ind w:left="1068" w:hanging="360"/>
      </w:pPr>
      <w:rPr>
        <w:rFonts w:ascii="Calibri" w:eastAsia="Times New Roman" w:hAnsi="Calibri"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7" w15:restartNumberingAfterBreak="0">
    <w:nsid w:val="0458657B"/>
    <w:multiLevelType w:val="hybridMultilevel"/>
    <w:tmpl w:val="C00E5E98"/>
    <w:lvl w:ilvl="0" w:tplc="78528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B5546C"/>
    <w:multiLevelType w:val="hybridMultilevel"/>
    <w:tmpl w:val="DFEABE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BE55FA"/>
    <w:multiLevelType w:val="hybridMultilevel"/>
    <w:tmpl w:val="9550A9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76258E2"/>
    <w:multiLevelType w:val="multilevel"/>
    <w:tmpl w:val="FB0A5668"/>
    <w:lvl w:ilvl="0">
      <w:start w:val="1"/>
      <w:numFmt w:val="decimal"/>
      <w:lvlText w:val="%1."/>
      <w:lvlJc w:val="left"/>
      <w:pPr>
        <w:ind w:left="855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7A03C06"/>
    <w:multiLevelType w:val="hybridMultilevel"/>
    <w:tmpl w:val="FDF4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A329CD"/>
    <w:multiLevelType w:val="hybridMultilevel"/>
    <w:tmpl w:val="948C587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9454172"/>
    <w:multiLevelType w:val="hybridMultilevel"/>
    <w:tmpl w:val="F2820D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9E11E84"/>
    <w:multiLevelType w:val="hybridMultilevel"/>
    <w:tmpl w:val="009E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8838F2"/>
    <w:multiLevelType w:val="hybridMultilevel"/>
    <w:tmpl w:val="8A848BF4"/>
    <w:lvl w:ilvl="0" w:tplc="9662C39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0" w15:restartNumberingAfterBreak="0">
    <w:nsid w:val="0B5E4846"/>
    <w:multiLevelType w:val="hybridMultilevel"/>
    <w:tmpl w:val="B590E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B93266D"/>
    <w:multiLevelType w:val="hybridMultilevel"/>
    <w:tmpl w:val="E926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CCE62FF"/>
    <w:multiLevelType w:val="hybridMultilevel"/>
    <w:tmpl w:val="3FDC4680"/>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0F0E3897"/>
    <w:multiLevelType w:val="hybridMultilevel"/>
    <w:tmpl w:val="5636B798"/>
    <w:lvl w:ilvl="0" w:tplc="78528328">
      <w:numFmt w:val="bullet"/>
      <w:lvlText w:val="-"/>
      <w:lvlJc w:val="left"/>
      <w:pPr>
        <w:ind w:left="775" w:hanging="360"/>
      </w:pPr>
      <w:rPr>
        <w:rFonts w:ascii="Arial" w:eastAsia="Times New Roman" w:hAnsi="Arial" w:cs="Aria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0" w15:restartNumberingAfterBreak="0">
    <w:nsid w:val="0F1559F2"/>
    <w:multiLevelType w:val="hybridMultilevel"/>
    <w:tmpl w:val="D598AE8A"/>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1" w15:restartNumberingAfterBreak="0">
    <w:nsid w:val="1087402E"/>
    <w:multiLevelType w:val="hybridMultilevel"/>
    <w:tmpl w:val="B39AC3B2"/>
    <w:lvl w:ilvl="0" w:tplc="FFFFFFFF">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0A0003B"/>
    <w:multiLevelType w:val="hybridMultilevel"/>
    <w:tmpl w:val="25629D4C"/>
    <w:lvl w:ilvl="0" w:tplc="27D46E1C">
      <w:numFmt w:val="bullet"/>
      <w:lvlText w:val="-"/>
      <w:lvlJc w:val="left"/>
      <w:pPr>
        <w:ind w:left="540" w:hanging="360"/>
      </w:pPr>
      <w:rPr>
        <w:rFonts w:ascii="Calibri" w:eastAsia="Times New Roman"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10DF6B7E"/>
    <w:multiLevelType w:val="hybridMultilevel"/>
    <w:tmpl w:val="6ED8E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15C2105"/>
    <w:multiLevelType w:val="hybridMultilevel"/>
    <w:tmpl w:val="06BCBC12"/>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983A17"/>
    <w:multiLevelType w:val="hybridMultilevel"/>
    <w:tmpl w:val="E2FA4FEE"/>
    <w:lvl w:ilvl="0" w:tplc="9F5CFDA8">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123122A7"/>
    <w:multiLevelType w:val="hybridMultilevel"/>
    <w:tmpl w:val="49BE4B80"/>
    <w:lvl w:ilvl="0" w:tplc="691A7B40">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9"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1" w15:restartNumberingAfterBreak="0">
    <w:nsid w:val="13347864"/>
    <w:multiLevelType w:val="hybridMultilevel"/>
    <w:tmpl w:val="AE6264A2"/>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42"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5187D48"/>
    <w:multiLevelType w:val="hybridMultilevel"/>
    <w:tmpl w:val="30AEF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16D10E4A"/>
    <w:multiLevelType w:val="hybridMultilevel"/>
    <w:tmpl w:val="ABAC7118"/>
    <w:lvl w:ilvl="0" w:tplc="78528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9"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667368"/>
    <w:multiLevelType w:val="hybridMultilevel"/>
    <w:tmpl w:val="1234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B2063FD"/>
    <w:multiLevelType w:val="hybridMultilevel"/>
    <w:tmpl w:val="8012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B3B65D3"/>
    <w:multiLevelType w:val="hybridMultilevel"/>
    <w:tmpl w:val="3E220060"/>
    <w:lvl w:ilvl="0" w:tplc="0418000F">
      <w:start w:val="1"/>
      <w:numFmt w:val="decimal"/>
      <w:lvlText w:val="%1."/>
      <w:lvlJc w:val="left"/>
      <w:pPr>
        <w:ind w:left="644"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3" w15:restartNumberingAfterBreak="0">
    <w:nsid w:val="1B634A9B"/>
    <w:multiLevelType w:val="multilevel"/>
    <w:tmpl w:val="E17C1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1B843CBE"/>
    <w:multiLevelType w:val="hybridMultilevel"/>
    <w:tmpl w:val="2B2EEF0C"/>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BE8493E"/>
    <w:multiLevelType w:val="hybridMultilevel"/>
    <w:tmpl w:val="07B8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1D046929"/>
    <w:multiLevelType w:val="hybridMultilevel"/>
    <w:tmpl w:val="9A8E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545AB3"/>
    <w:multiLevelType w:val="hybridMultilevel"/>
    <w:tmpl w:val="BAAE1A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1D6270DD"/>
    <w:multiLevelType w:val="hybridMultilevel"/>
    <w:tmpl w:val="5CD497FA"/>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D87741D"/>
    <w:multiLevelType w:val="hybridMultilevel"/>
    <w:tmpl w:val="9D9C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DE92840"/>
    <w:multiLevelType w:val="hybridMultilevel"/>
    <w:tmpl w:val="B39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E607EB2"/>
    <w:multiLevelType w:val="hybridMultilevel"/>
    <w:tmpl w:val="86D2B888"/>
    <w:lvl w:ilvl="0" w:tplc="D114724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68" w15:restartNumberingAfterBreak="0">
    <w:nsid w:val="1EAB2DAA"/>
    <w:multiLevelType w:val="hybridMultilevel"/>
    <w:tmpl w:val="32E6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70"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1" w15:restartNumberingAfterBreak="0">
    <w:nsid w:val="21445F1B"/>
    <w:multiLevelType w:val="hybridMultilevel"/>
    <w:tmpl w:val="B22CE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1ED309B"/>
    <w:multiLevelType w:val="hybridMultilevel"/>
    <w:tmpl w:val="E4B4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2832C87"/>
    <w:multiLevelType w:val="hybridMultilevel"/>
    <w:tmpl w:val="C6DC8724"/>
    <w:lvl w:ilvl="0" w:tplc="FED6FDF0">
      <w:start w:val="1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2D3433C"/>
    <w:multiLevelType w:val="multilevel"/>
    <w:tmpl w:val="831EA78C"/>
    <w:lvl w:ilvl="0">
      <w:start w:val="1"/>
      <w:numFmt w:val="upperRoman"/>
      <w:lvlText w:val="%1."/>
      <w:lvlJc w:val="righ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4591EDE"/>
    <w:multiLevelType w:val="hybridMultilevel"/>
    <w:tmpl w:val="3E22006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0"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1" w15:restartNumberingAfterBreak="0">
    <w:nsid w:val="24C14867"/>
    <w:multiLevelType w:val="hybridMultilevel"/>
    <w:tmpl w:val="A78AD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5EA3B48"/>
    <w:multiLevelType w:val="hybridMultilevel"/>
    <w:tmpl w:val="EEC8F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274F32B0"/>
    <w:multiLevelType w:val="hybridMultilevel"/>
    <w:tmpl w:val="A5DEA3D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29B30379"/>
    <w:multiLevelType w:val="multilevel"/>
    <w:tmpl w:val="BBF8B3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93"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94"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2E8D17A5"/>
    <w:multiLevelType w:val="hybridMultilevel"/>
    <w:tmpl w:val="4E1AC464"/>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F6573D7"/>
    <w:multiLevelType w:val="hybridMultilevel"/>
    <w:tmpl w:val="B8DC4468"/>
    <w:lvl w:ilvl="0" w:tplc="78528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016787C"/>
    <w:multiLevelType w:val="hybridMultilevel"/>
    <w:tmpl w:val="1A3CE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1F95EC6"/>
    <w:multiLevelType w:val="hybridMultilevel"/>
    <w:tmpl w:val="AAF653D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15:restartNumberingAfterBreak="0">
    <w:nsid w:val="333A69DD"/>
    <w:multiLevelType w:val="hybridMultilevel"/>
    <w:tmpl w:val="407AF084"/>
    <w:lvl w:ilvl="0" w:tplc="04FCB6D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4491F57"/>
    <w:multiLevelType w:val="multilevel"/>
    <w:tmpl w:val="F990C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356D4CB7"/>
    <w:multiLevelType w:val="hybridMultilevel"/>
    <w:tmpl w:val="A65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8"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9"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393605AE"/>
    <w:multiLevelType w:val="hybridMultilevel"/>
    <w:tmpl w:val="2EB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2"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13" w15:restartNumberingAfterBreak="0">
    <w:nsid w:val="399538F6"/>
    <w:multiLevelType w:val="hybridMultilevel"/>
    <w:tmpl w:val="C728DC2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4" w15:restartNumberingAfterBreak="0">
    <w:nsid w:val="3A7131E1"/>
    <w:multiLevelType w:val="hybridMultilevel"/>
    <w:tmpl w:val="C00644B4"/>
    <w:lvl w:ilvl="0" w:tplc="25B88DEA">
      <w:start w:val="1"/>
      <w:numFmt w:val="decimal"/>
      <w:lvlText w:val="(%1)"/>
      <w:lvlJc w:val="left"/>
      <w:pPr>
        <w:ind w:left="1440" w:hanging="360"/>
      </w:pPr>
      <w:rPr>
        <w:rFonts w:hint="default"/>
        <w:b/>
        <w:i/>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5"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3A8961DE"/>
    <w:multiLevelType w:val="hybridMultilevel"/>
    <w:tmpl w:val="85602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8"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9" w15:restartNumberingAfterBreak="0">
    <w:nsid w:val="3E226BA8"/>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F9A2E27"/>
    <w:multiLevelType w:val="hybridMultilevel"/>
    <w:tmpl w:val="03784F9E"/>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121" w15:restartNumberingAfterBreak="0">
    <w:nsid w:val="40152B72"/>
    <w:multiLevelType w:val="hybridMultilevel"/>
    <w:tmpl w:val="288AAA90"/>
    <w:lvl w:ilvl="0" w:tplc="1298A59E">
      <w:start w:val="1"/>
      <w:numFmt w:val="bullet"/>
      <w:lvlText w:val="-"/>
      <w:lvlJc w:val="left"/>
      <w:pPr>
        <w:ind w:left="1440" w:hanging="360"/>
      </w:pPr>
      <w:rPr>
        <w:rFonts w:ascii="Trebuchet MS" w:eastAsia="Times New Roman" w:hAnsi="Trebuchet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3" w15:restartNumberingAfterBreak="0">
    <w:nsid w:val="40A94F2B"/>
    <w:multiLevelType w:val="hybridMultilevel"/>
    <w:tmpl w:val="1EEEF91E"/>
    <w:lvl w:ilvl="0" w:tplc="7F685C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8"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9" w15:restartNumberingAfterBreak="0">
    <w:nsid w:val="44885439"/>
    <w:multiLevelType w:val="hybridMultilevel"/>
    <w:tmpl w:val="B708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5B034E5"/>
    <w:multiLevelType w:val="hybridMultilevel"/>
    <w:tmpl w:val="C0D05C2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31"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2"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3" w15:restartNumberingAfterBreak="0">
    <w:nsid w:val="482B56A0"/>
    <w:multiLevelType w:val="hybridMultilevel"/>
    <w:tmpl w:val="FB2C5B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4" w15:restartNumberingAfterBreak="0">
    <w:nsid w:val="48800998"/>
    <w:multiLevelType w:val="hybridMultilevel"/>
    <w:tmpl w:val="9F306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15:restartNumberingAfterBreak="0">
    <w:nsid w:val="488B4FB6"/>
    <w:multiLevelType w:val="hybridMultilevel"/>
    <w:tmpl w:val="7E2E1FCC"/>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36"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7"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8"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9" w15:restartNumberingAfterBreak="0">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0"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1"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9AC03E0"/>
    <w:multiLevelType w:val="hybridMultilevel"/>
    <w:tmpl w:val="9D5A31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49BF663C"/>
    <w:multiLevelType w:val="hybridMultilevel"/>
    <w:tmpl w:val="991400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6" w15:restartNumberingAfterBreak="0">
    <w:nsid w:val="4A0D275A"/>
    <w:multiLevelType w:val="hybridMultilevel"/>
    <w:tmpl w:val="DCCA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A7A73F3"/>
    <w:multiLevelType w:val="hybridMultilevel"/>
    <w:tmpl w:val="A102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9"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B815E81"/>
    <w:multiLevelType w:val="hybridMultilevel"/>
    <w:tmpl w:val="FF7614D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1" w15:restartNumberingAfterBreak="0">
    <w:nsid w:val="4BAF2EB5"/>
    <w:multiLevelType w:val="hybridMultilevel"/>
    <w:tmpl w:val="2604EA2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2" w15:restartNumberingAfterBreak="0">
    <w:nsid w:val="4C9947B6"/>
    <w:multiLevelType w:val="hybridMultilevel"/>
    <w:tmpl w:val="A5E25FC2"/>
    <w:lvl w:ilvl="0" w:tplc="0418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3"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CDC645D"/>
    <w:multiLevelType w:val="hybridMultilevel"/>
    <w:tmpl w:val="65D29B74"/>
    <w:lvl w:ilvl="0" w:tplc="2F6CA3AC">
      <w:start w:val="121"/>
      <w:numFmt w:val="bullet"/>
      <w:lvlText w:val=""/>
      <w:lvlJc w:val="left"/>
      <w:pPr>
        <w:ind w:left="720" w:hanging="360"/>
      </w:pPr>
      <w:rPr>
        <w:rFonts w:ascii="Wingdings" w:eastAsia="Times New Roman" w:hAnsi="Wingdings" w:cs="Times New Roman" w:hint="default"/>
      </w:rPr>
    </w:lvl>
    <w:lvl w:ilvl="1" w:tplc="BC688BDA">
      <w:start w:val="250"/>
      <w:numFmt w:val="bullet"/>
      <w:lvlText w:val="-"/>
      <w:lvlJc w:val="left"/>
      <w:pPr>
        <w:ind w:left="1785" w:hanging="705"/>
      </w:pPr>
      <w:rPr>
        <w:rFonts w:ascii="Calibri" w:eastAsia="Times New Roman" w:hAnsi="Calibri" w:cs="Calibri" w:hint="default"/>
      </w:rPr>
    </w:lvl>
    <w:lvl w:ilvl="2" w:tplc="540CA9FE">
      <w:start w:val="250"/>
      <w:numFmt w:val="bullet"/>
      <w:lvlText w:val="•"/>
      <w:lvlJc w:val="left"/>
      <w:pPr>
        <w:ind w:left="2505" w:hanging="705"/>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D3A67A4"/>
    <w:multiLevelType w:val="hybridMultilevel"/>
    <w:tmpl w:val="EABE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E9B6078"/>
    <w:multiLevelType w:val="hybridMultilevel"/>
    <w:tmpl w:val="2E3C38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7" w15:restartNumberingAfterBreak="0">
    <w:nsid w:val="4EA14131"/>
    <w:multiLevelType w:val="hybridMultilevel"/>
    <w:tmpl w:val="57EEB966"/>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4FAC2EBE"/>
    <w:multiLevelType w:val="hybridMultilevel"/>
    <w:tmpl w:val="880EF9A2"/>
    <w:lvl w:ilvl="0" w:tplc="DF1AAC4E">
      <w:start w:val="1"/>
      <w:numFmt w:val="decimal"/>
      <w:lvlText w:val="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0C7362D"/>
    <w:multiLevelType w:val="hybridMultilevel"/>
    <w:tmpl w:val="8DB86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21531BE"/>
    <w:multiLevelType w:val="hybridMultilevel"/>
    <w:tmpl w:val="994CA0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4"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6"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67"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6DD2F12"/>
    <w:multiLevelType w:val="hybridMultilevel"/>
    <w:tmpl w:val="10C83DB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9" w15:restartNumberingAfterBreak="0">
    <w:nsid w:val="58545583"/>
    <w:multiLevelType w:val="hybridMultilevel"/>
    <w:tmpl w:val="CB28487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0" w15:restartNumberingAfterBreak="0">
    <w:nsid w:val="58BB4644"/>
    <w:multiLevelType w:val="hybridMultilevel"/>
    <w:tmpl w:val="674E9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15:restartNumberingAfterBreak="0">
    <w:nsid w:val="58FB5411"/>
    <w:multiLevelType w:val="hybridMultilevel"/>
    <w:tmpl w:val="5EF67A54"/>
    <w:lvl w:ilvl="0" w:tplc="0409000F">
      <w:start w:val="1"/>
      <w:numFmt w:val="decimal"/>
      <w:lvlText w:val="%1."/>
      <w:lvlJc w:val="left"/>
      <w:pPr>
        <w:ind w:left="720" w:hanging="360"/>
      </w:pPr>
    </w:lvl>
    <w:lvl w:ilvl="1" w:tplc="0418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2"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3"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4" w15:restartNumberingAfterBreak="0">
    <w:nsid w:val="596A7319"/>
    <w:multiLevelType w:val="hybridMultilevel"/>
    <w:tmpl w:val="D28852AE"/>
    <w:lvl w:ilvl="0" w:tplc="7142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59AF5CC1"/>
    <w:multiLevelType w:val="hybridMultilevel"/>
    <w:tmpl w:val="0F1C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7"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8" w15:restartNumberingAfterBreak="0">
    <w:nsid w:val="5B324D52"/>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BFF083A"/>
    <w:multiLevelType w:val="hybridMultilevel"/>
    <w:tmpl w:val="B79460A8"/>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0" w15:restartNumberingAfterBreak="0">
    <w:nsid w:val="5C3822D8"/>
    <w:multiLevelType w:val="hybridMultilevel"/>
    <w:tmpl w:val="DC96E1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1" w15:restartNumberingAfterBreak="0">
    <w:nsid w:val="5C9F12B2"/>
    <w:multiLevelType w:val="hybridMultilevel"/>
    <w:tmpl w:val="0274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3" w15:restartNumberingAfterBreak="0">
    <w:nsid w:val="5DFF4ADC"/>
    <w:multiLevelType w:val="hybridMultilevel"/>
    <w:tmpl w:val="5566AAAC"/>
    <w:lvl w:ilvl="0" w:tplc="5498D73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E0353FC"/>
    <w:multiLevelType w:val="singleLevel"/>
    <w:tmpl w:val="4AB0C46C"/>
    <w:lvl w:ilvl="0">
      <w:start w:val="1"/>
      <w:numFmt w:val="upperRoman"/>
      <w:lvlText w:val="%1."/>
      <w:lvlJc w:val="left"/>
      <w:pPr>
        <w:tabs>
          <w:tab w:val="num" w:pos="720"/>
        </w:tabs>
        <w:ind w:left="720" w:hanging="720"/>
      </w:pPr>
    </w:lvl>
  </w:abstractNum>
  <w:abstractNum w:abstractNumId="185"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7" w15:restartNumberingAfterBreak="0">
    <w:nsid w:val="627D2B38"/>
    <w:multiLevelType w:val="hybridMultilevel"/>
    <w:tmpl w:val="BDC48B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9" w15:restartNumberingAfterBreak="0">
    <w:nsid w:val="64A02810"/>
    <w:multiLevelType w:val="hybridMultilevel"/>
    <w:tmpl w:val="2BEC60DC"/>
    <w:lvl w:ilvl="0" w:tplc="78528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5BF0A4F"/>
    <w:multiLevelType w:val="hybridMultilevel"/>
    <w:tmpl w:val="5FF48742"/>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2" w15:restartNumberingAfterBreak="0">
    <w:nsid w:val="666C196B"/>
    <w:multiLevelType w:val="hybridMultilevel"/>
    <w:tmpl w:val="23863336"/>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215" w:hanging="360"/>
      </w:pPr>
      <w:rPr>
        <w:rFonts w:ascii="Courier New" w:hAnsi="Courier New" w:cs="Courier New" w:hint="default"/>
      </w:rPr>
    </w:lvl>
    <w:lvl w:ilvl="2" w:tplc="FFFFFFFF">
      <w:start w:val="1"/>
      <w:numFmt w:val="bullet"/>
      <w:lvlText w:val=""/>
      <w:lvlJc w:val="left"/>
      <w:pPr>
        <w:ind w:left="2935" w:hanging="360"/>
      </w:pPr>
      <w:rPr>
        <w:rFonts w:ascii="Wingdings" w:hAnsi="Wingdings" w:hint="default"/>
      </w:rPr>
    </w:lvl>
    <w:lvl w:ilvl="3" w:tplc="FFFFFFFF">
      <w:start w:val="1"/>
      <w:numFmt w:val="bullet"/>
      <w:lvlText w:val=""/>
      <w:lvlJc w:val="left"/>
      <w:pPr>
        <w:ind w:left="3655" w:hanging="360"/>
      </w:pPr>
      <w:rPr>
        <w:rFonts w:ascii="Symbol" w:hAnsi="Symbol" w:hint="default"/>
      </w:rPr>
    </w:lvl>
    <w:lvl w:ilvl="4" w:tplc="FFFFFFFF">
      <w:start w:val="1"/>
      <w:numFmt w:val="bullet"/>
      <w:lvlText w:val="o"/>
      <w:lvlJc w:val="left"/>
      <w:pPr>
        <w:ind w:left="4375" w:hanging="360"/>
      </w:pPr>
      <w:rPr>
        <w:rFonts w:ascii="Courier New" w:hAnsi="Courier New" w:cs="Courier New" w:hint="default"/>
      </w:rPr>
    </w:lvl>
    <w:lvl w:ilvl="5" w:tplc="FFFFFFFF">
      <w:start w:val="1"/>
      <w:numFmt w:val="bullet"/>
      <w:lvlText w:val=""/>
      <w:lvlJc w:val="left"/>
      <w:pPr>
        <w:ind w:left="5095" w:hanging="360"/>
      </w:pPr>
      <w:rPr>
        <w:rFonts w:ascii="Wingdings" w:hAnsi="Wingdings" w:hint="default"/>
      </w:rPr>
    </w:lvl>
    <w:lvl w:ilvl="6" w:tplc="FFFFFFFF">
      <w:start w:val="1"/>
      <w:numFmt w:val="bullet"/>
      <w:lvlText w:val=""/>
      <w:lvlJc w:val="left"/>
      <w:pPr>
        <w:ind w:left="5815" w:hanging="360"/>
      </w:pPr>
      <w:rPr>
        <w:rFonts w:ascii="Symbol" w:hAnsi="Symbol" w:hint="default"/>
      </w:rPr>
    </w:lvl>
    <w:lvl w:ilvl="7" w:tplc="FFFFFFFF">
      <w:start w:val="1"/>
      <w:numFmt w:val="bullet"/>
      <w:lvlText w:val="o"/>
      <w:lvlJc w:val="left"/>
      <w:pPr>
        <w:ind w:left="6535" w:hanging="360"/>
      </w:pPr>
      <w:rPr>
        <w:rFonts w:ascii="Courier New" w:hAnsi="Courier New" w:cs="Courier New" w:hint="default"/>
      </w:rPr>
    </w:lvl>
    <w:lvl w:ilvl="8" w:tplc="FFFFFFFF">
      <w:start w:val="1"/>
      <w:numFmt w:val="bullet"/>
      <w:lvlText w:val=""/>
      <w:lvlJc w:val="left"/>
      <w:pPr>
        <w:ind w:left="7255" w:hanging="360"/>
      </w:pPr>
      <w:rPr>
        <w:rFonts w:ascii="Wingdings" w:hAnsi="Wingdings" w:hint="default"/>
      </w:rPr>
    </w:lvl>
  </w:abstractNum>
  <w:abstractNum w:abstractNumId="193"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674876E1"/>
    <w:multiLevelType w:val="hybridMultilevel"/>
    <w:tmpl w:val="4F32816E"/>
    <w:lvl w:ilvl="0" w:tplc="3350CEFC">
      <w:start w:val="1"/>
      <w:numFmt w:val="decimal"/>
      <w:lvlText w:val="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15:restartNumberingAfterBreak="0">
    <w:nsid w:val="68C51431"/>
    <w:multiLevelType w:val="hybridMultilevel"/>
    <w:tmpl w:val="A4D2A3D4"/>
    <w:lvl w:ilvl="0" w:tplc="729A0F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15:restartNumberingAfterBreak="0">
    <w:nsid w:val="69052477"/>
    <w:multiLevelType w:val="hybridMultilevel"/>
    <w:tmpl w:val="FF5E4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9163790"/>
    <w:multiLevelType w:val="hybridMultilevel"/>
    <w:tmpl w:val="87961DC8"/>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9" w15:restartNumberingAfterBreak="0">
    <w:nsid w:val="69675A85"/>
    <w:multiLevelType w:val="hybridMultilevel"/>
    <w:tmpl w:val="F1E20C76"/>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0" w15:restartNumberingAfterBreak="0">
    <w:nsid w:val="69B04041"/>
    <w:multiLevelType w:val="hybridMultilevel"/>
    <w:tmpl w:val="A014CF34"/>
    <w:lvl w:ilvl="0" w:tplc="FFFFFFFF">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1"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2"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B5C6EA1"/>
    <w:multiLevelType w:val="hybridMultilevel"/>
    <w:tmpl w:val="A8D8F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5" w15:restartNumberingAfterBreak="0">
    <w:nsid w:val="6B7C3979"/>
    <w:multiLevelType w:val="hybridMultilevel"/>
    <w:tmpl w:val="06B6C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BCC3822"/>
    <w:multiLevelType w:val="hybridMultilevel"/>
    <w:tmpl w:val="E110BB0C"/>
    <w:lvl w:ilvl="0" w:tplc="2F6CA3AC">
      <w:start w:val="12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CC216F6"/>
    <w:multiLevelType w:val="hybridMultilevel"/>
    <w:tmpl w:val="1A6CED4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8"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9" w15:restartNumberingAfterBreak="0">
    <w:nsid w:val="6D785B25"/>
    <w:multiLevelType w:val="hybridMultilevel"/>
    <w:tmpl w:val="B700E846"/>
    <w:lvl w:ilvl="0" w:tplc="785283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6E2548E1"/>
    <w:multiLevelType w:val="multilevel"/>
    <w:tmpl w:val="327AC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1" w15:restartNumberingAfterBreak="0">
    <w:nsid w:val="6E865349"/>
    <w:multiLevelType w:val="hybridMultilevel"/>
    <w:tmpl w:val="99DAA5D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2"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00A6EAD"/>
    <w:multiLevelType w:val="hybridMultilevel"/>
    <w:tmpl w:val="0988082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14"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5" w15:restartNumberingAfterBreak="0">
    <w:nsid w:val="704D7A1D"/>
    <w:multiLevelType w:val="multilevel"/>
    <w:tmpl w:val="FC8C11E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6" w15:restartNumberingAfterBreak="0">
    <w:nsid w:val="71103BB8"/>
    <w:multiLevelType w:val="hybridMultilevel"/>
    <w:tmpl w:val="A09E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11E6002"/>
    <w:multiLevelType w:val="hybridMultilevel"/>
    <w:tmpl w:val="DE669660"/>
    <w:lvl w:ilvl="0" w:tplc="E140054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181424D"/>
    <w:multiLevelType w:val="hybridMultilevel"/>
    <w:tmpl w:val="6190372C"/>
    <w:lvl w:ilvl="0" w:tplc="CF4C196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0" w15:restartNumberingAfterBreak="0">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221" w15:restartNumberingAfterBreak="0">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222" w15:restartNumberingAfterBreak="0">
    <w:nsid w:val="722305A4"/>
    <w:multiLevelType w:val="hybridMultilevel"/>
    <w:tmpl w:val="4524EB92"/>
    <w:lvl w:ilvl="0" w:tplc="FC249076">
      <w:start w:val="1"/>
      <w:numFmt w:val="decimal"/>
      <w:lvlText w:val="%1."/>
      <w:lvlJc w:val="left"/>
      <w:pPr>
        <w:ind w:left="786" w:hanging="360"/>
      </w:pPr>
      <w:rPr>
        <w:rFonts w:ascii="Calibri" w:eastAsia="Times New Roman" w:hAnsi="Calibri" w:cs="Calibri"/>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3" w15:restartNumberingAfterBreak="0">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224" w15:restartNumberingAfterBreak="0">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225" w15:restartNumberingAfterBreak="0">
    <w:nsid w:val="72230653"/>
    <w:multiLevelType w:val="hybridMultilevel"/>
    <w:tmpl w:val="7223065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6" w15:restartNumberingAfterBreak="0">
    <w:nsid w:val="730D0B71"/>
    <w:multiLevelType w:val="hybridMultilevel"/>
    <w:tmpl w:val="4762CDF4"/>
    <w:lvl w:ilvl="0" w:tplc="9E36F0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7" w15:restartNumberingAfterBreak="0">
    <w:nsid w:val="739C7A4D"/>
    <w:multiLevelType w:val="hybridMultilevel"/>
    <w:tmpl w:val="61046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41F128B"/>
    <w:multiLevelType w:val="multilevel"/>
    <w:tmpl w:val="3858F5CA"/>
    <w:lvl w:ilvl="0">
      <w:start w:val="1"/>
      <w:numFmt w:val="upperRoman"/>
      <w:lvlText w:val="%1."/>
      <w:lvlJc w:val="left"/>
      <w:pPr>
        <w:ind w:left="1080" w:hanging="720"/>
      </w:pPr>
      <w:rPr>
        <w:rFonts w:ascii="Trebuchet MS" w:hAnsi="Trebuchet MS" w:cs="Times New Roman"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744A1A1C"/>
    <w:multiLevelType w:val="hybridMultilevel"/>
    <w:tmpl w:val="987C44D8"/>
    <w:lvl w:ilvl="0" w:tplc="FFFFFFFF">
      <w:numFmt w:val="bullet"/>
      <w:lvlText w:val=""/>
      <w:lvlJc w:val="left"/>
      <w:pPr>
        <w:ind w:left="720" w:hanging="360"/>
      </w:pPr>
      <w:rPr>
        <w:rFonts w:ascii="Symbol" w:eastAsia="Times New Roman" w:hAnsi="Symbo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1" w15:restartNumberingAfterBreak="0">
    <w:nsid w:val="74AC47C8"/>
    <w:multiLevelType w:val="hybridMultilevel"/>
    <w:tmpl w:val="C85C0894"/>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4EB2711"/>
    <w:multiLevelType w:val="hybridMultilevel"/>
    <w:tmpl w:val="F4783EA6"/>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50C3013"/>
    <w:multiLevelType w:val="hybridMultilevel"/>
    <w:tmpl w:val="229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5" w15:restartNumberingAfterBreak="0">
    <w:nsid w:val="7538494F"/>
    <w:multiLevelType w:val="hybridMultilevel"/>
    <w:tmpl w:val="3C38A2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6" w15:restartNumberingAfterBreak="0">
    <w:nsid w:val="75BD2F06"/>
    <w:multiLevelType w:val="hybridMultilevel"/>
    <w:tmpl w:val="6B6EF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7" w15:restartNumberingAfterBreak="0">
    <w:nsid w:val="770670CE"/>
    <w:multiLevelType w:val="hybridMultilevel"/>
    <w:tmpl w:val="ECC01DD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8" w15:restartNumberingAfterBreak="0">
    <w:nsid w:val="774318A8"/>
    <w:multiLevelType w:val="hybridMultilevel"/>
    <w:tmpl w:val="4704F5BA"/>
    <w:lvl w:ilvl="0" w:tplc="2F6CA3AC">
      <w:start w:val="12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9"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40"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41" w15:restartNumberingAfterBreak="0">
    <w:nsid w:val="78616B7D"/>
    <w:multiLevelType w:val="hybridMultilevel"/>
    <w:tmpl w:val="F2A8B5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2" w15:restartNumberingAfterBreak="0">
    <w:nsid w:val="78E70E56"/>
    <w:multiLevelType w:val="hybridMultilevel"/>
    <w:tmpl w:val="5A48F42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3"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5" w15:restartNumberingAfterBreak="0">
    <w:nsid w:val="7A0A260E"/>
    <w:multiLevelType w:val="hybridMultilevel"/>
    <w:tmpl w:val="17600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7" w15:restartNumberingAfterBreak="0">
    <w:nsid w:val="7A572720"/>
    <w:multiLevelType w:val="hybridMultilevel"/>
    <w:tmpl w:val="0AE2FA8C"/>
    <w:lvl w:ilvl="0" w:tplc="E140054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9"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0" w15:restartNumberingAfterBreak="0">
    <w:nsid w:val="7BE0207D"/>
    <w:multiLevelType w:val="hybridMultilevel"/>
    <w:tmpl w:val="4B903A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CB8748D"/>
    <w:multiLevelType w:val="hybridMultilevel"/>
    <w:tmpl w:val="845C2E14"/>
    <w:lvl w:ilvl="0" w:tplc="FE7EEB46">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D711D57"/>
    <w:multiLevelType w:val="hybridMultilevel"/>
    <w:tmpl w:val="9226309E"/>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53" w15:restartNumberingAfterBreak="0">
    <w:nsid w:val="7D987883"/>
    <w:multiLevelType w:val="multilevel"/>
    <w:tmpl w:val="F990C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4" w15:restartNumberingAfterBreak="0">
    <w:nsid w:val="7DF501F9"/>
    <w:multiLevelType w:val="hybridMultilevel"/>
    <w:tmpl w:val="45680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606143">
    <w:abstractNumId w:val="105"/>
  </w:num>
  <w:num w:numId="2" w16cid:durableId="2080711400">
    <w:abstractNumId w:val="2"/>
  </w:num>
  <w:num w:numId="3" w16cid:durableId="1485858861">
    <w:abstractNumId w:val="175"/>
  </w:num>
  <w:num w:numId="4" w16cid:durableId="818883596">
    <w:abstractNumId w:val="179"/>
  </w:num>
  <w:num w:numId="5" w16cid:durableId="2094475460">
    <w:abstractNumId w:val="18"/>
  </w:num>
  <w:num w:numId="6" w16cid:durableId="1434787405">
    <w:abstractNumId w:val="254"/>
  </w:num>
  <w:num w:numId="7" w16cid:durableId="1132557138">
    <w:abstractNumId w:val="148"/>
  </w:num>
  <w:num w:numId="8" w16cid:durableId="1490751156">
    <w:abstractNumId w:val="59"/>
  </w:num>
  <w:num w:numId="9" w16cid:durableId="1534461300">
    <w:abstractNumId w:val="21"/>
  </w:num>
  <w:num w:numId="10" w16cid:durableId="1873152696">
    <w:abstractNumId w:val="147"/>
  </w:num>
  <w:num w:numId="11" w16cid:durableId="163475428">
    <w:abstractNumId w:val="155"/>
  </w:num>
  <w:num w:numId="12" w16cid:durableId="668480659">
    <w:abstractNumId w:val="74"/>
  </w:num>
  <w:num w:numId="13" w16cid:durableId="1399748758">
    <w:abstractNumId w:val="123"/>
  </w:num>
  <w:num w:numId="14" w16cid:durableId="1963265793">
    <w:abstractNumId w:val="229"/>
  </w:num>
  <w:num w:numId="15" w16cid:durableId="1739399533">
    <w:abstractNumId w:val="240"/>
  </w:num>
  <w:num w:numId="16" w16cid:durableId="2094466295">
    <w:abstractNumId w:val="215"/>
  </w:num>
  <w:num w:numId="17" w16cid:durableId="842475219">
    <w:abstractNumId w:val="121"/>
  </w:num>
  <w:num w:numId="18" w16cid:durableId="1977372123">
    <w:abstractNumId w:val="226"/>
  </w:num>
  <w:num w:numId="19" w16cid:durableId="201445658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0290934">
    <w:abstractNumId w:val="11"/>
  </w:num>
  <w:num w:numId="21" w16cid:durableId="2009475237">
    <w:abstractNumId w:val="130"/>
  </w:num>
  <w:num w:numId="22" w16cid:durableId="874076478">
    <w:abstractNumId w:val="98"/>
  </w:num>
  <w:num w:numId="23" w16cid:durableId="1150751035">
    <w:abstractNumId w:val="186"/>
  </w:num>
  <w:num w:numId="24" w16cid:durableId="7491455">
    <w:abstractNumId w:val="192"/>
  </w:num>
  <w:num w:numId="25" w16cid:durableId="1562061324">
    <w:abstractNumId w:val="236"/>
  </w:num>
  <w:num w:numId="26" w16cid:durableId="342977692">
    <w:abstractNumId w:val="44"/>
  </w:num>
  <w:num w:numId="27" w16cid:durableId="531193645">
    <w:abstractNumId w:val="41"/>
  </w:num>
  <w:num w:numId="28" w16cid:durableId="178279824">
    <w:abstractNumId w:val="36"/>
  </w:num>
  <w:num w:numId="29" w16cid:durableId="1851986003">
    <w:abstractNumId w:val="180"/>
  </w:num>
  <w:num w:numId="30" w16cid:durableId="1133138806">
    <w:abstractNumId w:val="171"/>
  </w:num>
  <w:num w:numId="31" w16cid:durableId="185950678">
    <w:abstractNumId w:val="152"/>
  </w:num>
  <w:num w:numId="32" w16cid:durableId="690448263">
    <w:abstractNumId w:val="4"/>
  </w:num>
  <w:num w:numId="33" w16cid:durableId="366374268">
    <w:abstractNumId w:val="81"/>
  </w:num>
  <w:num w:numId="34" w16cid:durableId="580025831">
    <w:abstractNumId w:val="252"/>
  </w:num>
  <w:num w:numId="35" w16cid:durableId="1981687072">
    <w:abstractNumId w:val="235"/>
  </w:num>
  <w:num w:numId="36" w16cid:durableId="1046638795">
    <w:abstractNumId w:val="10"/>
  </w:num>
  <w:num w:numId="37" w16cid:durableId="1356691740">
    <w:abstractNumId w:val="168"/>
  </w:num>
  <w:num w:numId="38" w16cid:durableId="309478938">
    <w:abstractNumId w:val="170"/>
  </w:num>
  <w:num w:numId="39" w16cid:durableId="2094818411">
    <w:abstractNumId w:val="58"/>
  </w:num>
  <w:num w:numId="40" w16cid:durableId="91244152">
    <w:abstractNumId w:val="156"/>
  </w:num>
  <w:num w:numId="41" w16cid:durableId="948001336">
    <w:abstractNumId w:val="242"/>
  </w:num>
  <w:num w:numId="42" w16cid:durableId="1854759645">
    <w:abstractNumId w:val="169"/>
  </w:num>
  <w:num w:numId="43" w16cid:durableId="1295990600">
    <w:abstractNumId w:val="38"/>
  </w:num>
  <w:num w:numId="44" w16cid:durableId="934289067">
    <w:abstractNumId w:val="237"/>
  </w:num>
  <w:num w:numId="45" w16cid:durableId="521670462">
    <w:abstractNumId w:val="187"/>
  </w:num>
  <w:num w:numId="46" w16cid:durableId="1296716256">
    <w:abstractNumId w:val="6"/>
  </w:num>
  <w:num w:numId="47" w16cid:durableId="300113319">
    <w:abstractNumId w:val="133"/>
  </w:num>
  <w:num w:numId="48" w16cid:durableId="202988979">
    <w:abstractNumId w:val="88"/>
  </w:num>
  <w:num w:numId="49" w16cid:durableId="153642451">
    <w:abstractNumId w:val="94"/>
  </w:num>
  <w:num w:numId="50" w16cid:durableId="1152520639">
    <w:abstractNumId w:val="191"/>
  </w:num>
  <w:num w:numId="51" w16cid:durableId="830175695">
    <w:abstractNumId w:val="176"/>
  </w:num>
  <w:num w:numId="52" w16cid:durableId="2048875281">
    <w:abstractNumId w:val="1"/>
  </w:num>
  <w:num w:numId="53" w16cid:durableId="728530575">
    <w:abstractNumId w:val="249"/>
  </w:num>
  <w:num w:numId="54" w16cid:durableId="977413443">
    <w:abstractNumId w:val="112"/>
  </w:num>
  <w:num w:numId="55" w16cid:durableId="10381175">
    <w:abstractNumId w:val="101"/>
  </w:num>
  <w:num w:numId="56" w16cid:durableId="2120291264">
    <w:abstractNumId w:val="67"/>
  </w:num>
  <w:num w:numId="57" w16cid:durableId="1232423959">
    <w:abstractNumId w:val="46"/>
  </w:num>
  <w:num w:numId="58" w16cid:durableId="437602285">
    <w:abstractNumId w:val="166"/>
  </w:num>
  <w:num w:numId="59" w16cid:durableId="271597454">
    <w:abstractNumId w:val="117"/>
  </w:num>
  <w:num w:numId="60" w16cid:durableId="1936400580">
    <w:abstractNumId w:val="230"/>
  </w:num>
  <w:num w:numId="61" w16cid:durableId="1968930036">
    <w:abstractNumId w:val="52"/>
  </w:num>
  <w:num w:numId="62" w16cid:durableId="1863127498">
    <w:abstractNumId w:val="124"/>
  </w:num>
  <w:num w:numId="63" w16cid:durableId="293682858">
    <w:abstractNumId w:val="178"/>
  </w:num>
  <w:num w:numId="64" w16cid:durableId="355275567">
    <w:abstractNumId w:val="219"/>
  </w:num>
  <w:num w:numId="65" w16cid:durableId="1998612966">
    <w:abstractNumId w:val="163"/>
  </w:num>
  <w:num w:numId="66" w16cid:durableId="75371932">
    <w:abstractNumId w:val="146"/>
  </w:num>
  <w:num w:numId="67" w16cid:durableId="379479451">
    <w:abstractNumId w:val="197"/>
  </w:num>
  <w:num w:numId="68" w16cid:durableId="1331522380">
    <w:abstractNumId w:val="134"/>
  </w:num>
  <w:num w:numId="69" w16cid:durableId="1210460414">
    <w:abstractNumId w:val="20"/>
  </w:num>
  <w:num w:numId="70" w16cid:durableId="585191198">
    <w:abstractNumId w:val="26"/>
  </w:num>
  <w:num w:numId="71" w16cid:durableId="313610572">
    <w:abstractNumId w:val="241"/>
  </w:num>
  <w:num w:numId="72" w16cid:durableId="130654511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14828432">
    <w:abstractNumId w:val="47"/>
  </w:num>
  <w:num w:numId="74" w16cid:durableId="1503007948">
    <w:abstractNumId w:val="60"/>
  </w:num>
  <w:num w:numId="75" w16cid:durableId="1557936944">
    <w:abstractNumId w:val="160"/>
  </w:num>
  <w:num w:numId="76" w16cid:durableId="640040547">
    <w:abstractNumId w:val="56"/>
  </w:num>
  <w:num w:numId="77" w16cid:durableId="621618321">
    <w:abstractNumId w:val="73"/>
  </w:num>
  <w:num w:numId="78" w16cid:durableId="648291212">
    <w:abstractNumId w:val="50"/>
  </w:num>
  <w:num w:numId="79" w16cid:durableId="781918186">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487910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46217233">
    <w:abstractNumId w:val="203"/>
  </w:num>
  <w:num w:numId="82" w16cid:durableId="1684235216">
    <w:abstractNumId w:val="106"/>
  </w:num>
  <w:num w:numId="83" w16cid:durableId="761027609">
    <w:abstractNumId w:val="83"/>
  </w:num>
  <w:num w:numId="84" w16cid:durableId="1048068825">
    <w:abstractNumId w:val="174"/>
  </w:num>
  <w:num w:numId="85" w16cid:durableId="1520974445">
    <w:abstractNumId w:val="40"/>
  </w:num>
  <w:num w:numId="86" w16cid:durableId="1433477114">
    <w:abstractNumId w:val="104"/>
  </w:num>
  <w:num w:numId="87" w16cid:durableId="85006666">
    <w:abstractNumId w:val="153"/>
  </w:num>
  <w:num w:numId="88" w16cid:durableId="350495439">
    <w:abstractNumId w:val="141"/>
  </w:num>
  <w:num w:numId="89" w16cid:durableId="1393456970">
    <w:abstractNumId w:val="202"/>
  </w:num>
  <w:num w:numId="90" w16cid:durableId="205914837">
    <w:abstractNumId w:val="43"/>
  </w:num>
  <w:num w:numId="91" w16cid:durableId="1698891162">
    <w:abstractNumId w:val="19"/>
  </w:num>
  <w:num w:numId="92" w16cid:durableId="2024933336">
    <w:abstractNumId w:val="54"/>
  </w:num>
  <w:num w:numId="93" w16cid:durableId="1393190295">
    <w:abstractNumId w:val="66"/>
  </w:num>
  <w:num w:numId="94" w16cid:durableId="2011907822">
    <w:abstractNumId w:val="97"/>
  </w:num>
  <w:num w:numId="95" w16cid:durableId="794449788">
    <w:abstractNumId w:val="125"/>
  </w:num>
  <w:num w:numId="96" w16cid:durableId="231350949">
    <w:abstractNumId w:val="93"/>
  </w:num>
  <w:num w:numId="97" w16cid:durableId="97019641">
    <w:abstractNumId w:val="151"/>
  </w:num>
  <w:num w:numId="98" w16cid:durableId="1923100804">
    <w:abstractNumId w:val="13"/>
  </w:num>
  <w:num w:numId="99" w16cid:durableId="738751035">
    <w:abstractNumId w:val="63"/>
  </w:num>
  <w:num w:numId="100" w16cid:durableId="1221750439">
    <w:abstractNumId w:val="207"/>
  </w:num>
  <w:num w:numId="101" w16cid:durableId="1513303796">
    <w:abstractNumId w:val="30"/>
  </w:num>
  <w:num w:numId="102" w16cid:durableId="1249850575">
    <w:abstractNumId w:val="135"/>
  </w:num>
  <w:num w:numId="103" w16cid:durableId="492111741">
    <w:abstractNumId w:val="206"/>
  </w:num>
  <w:num w:numId="104" w16cid:durableId="763720122">
    <w:abstractNumId w:val="95"/>
  </w:num>
  <w:num w:numId="105" w16cid:durableId="922181997">
    <w:abstractNumId w:val="64"/>
  </w:num>
  <w:num w:numId="106" w16cid:durableId="1123113378">
    <w:abstractNumId w:val="248"/>
  </w:num>
  <w:num w:numId="107" w16cid:durableId="1080911200">
    <w:abstractNumId w:val="99"/>
  </w:num>
  <w:num w:numId="108" w16cid:durableId="1529678646">
    <w:abstractNumId w:val="154"/>
  </w:num>
  <w:num w:numId="109" w16cid:durableId="71198746">
    <w:abstractNumId w:val="213"/>
  </w:num>
  <w:num w:numId="110" w16cid:durableId="826364213">
    <w:abstractNumId w:val="23"/>
  </w:num>
  <w:num w:numId="111" w16cid:durableId="1883708532">
    <w:abstractNumId w:val="222"/>
  </w:num>
  <w:num w:numId="112" w16cid:durableId="2027780024">
    <w:abstractNumId w:val="116"/>
  </w:num>
  <w:num w:numId="113" w16cid:durableId="950866833">
    <w:abstractNumId w:val="34"/>
  </w:num>
  <w:num w:numId="114" w16cid:durableId="2091345718">
    <w:abstractNumId w:val="89"/>
  </w:num>
  <w:num w:numId="115" w16cid:durableId="1461729816">
    <w:abstractNumId w:val="231"/>
  </w:num>
  <w:num w:numId="116" w16cid:durableId="437407671">
    <w:abstractNumId w:val="190"/>
  </w:num>
  <w:num w:numId="117" w16cid:durableId="11152049">
    <w:abstractNumId w:val="232"/>
  </w:num>
  <w:num w:numId="118" w16cid:durableId="1577134149">
    <w:abstractNumId w:val="251"/>
  </w:num>
  <w:num w:numId="119" w16cid:durableId="1029070702">
    <w:abstractNumId w:val="243"/>
  </w:num>
  <w:num w:numId="120" w16cid:durableId="340084700">
    <w:abstractNumId w:val="212"/>
  </w:num>
  <w:num w:numId="121" w16cid:durableId="1870291797">
    <w:abstractNumId w:val="218"/>
  </w:num>
  <w:num w:numId="122" w16cid:durableId="1552040200">
    <w:abstractNumId w:val="164"/>
  </w:num>
  <w:num w:numId="123" w16cid:durableId="2009163893">
    <w:abstractNumId w:val="0"/>
  </w:num>
  <w:num w:numId="124" w16cid:durableId="918054513">
    <w:abstractNumId w:val="122"/>
  </w:num>
  <w:num w:numId="125" w16cid:durableId="1753313889">
    <w:abstractNumId w:val="145"/>
  </w:num>
  <w:num w:numId="126" w16cid:durableId="1769275840">
    <w:abstractNumId w:val="183"/>
  </w:num>
  <w:num w:numId="127" w16cid:durableId="266937078">
    <w:abstractNumId w:val="128"/>
  </w:num>
  <w:num w:numId="128" w16cid:durableId="685643770">
    <w:abstractNumId w:val="42"/>
  </w:num>
  <w:num w:numId="129" w16cid:durableId="384641829">
    <w:abstractNumId w:val="132"/>
  </w:num>
  <w:num w:numId="130" w16cid:durableId="1025867338">
    <w:abstractNumId w:val="111"/>
  </w:num>
  <w:num w:numId="131" w16cid:durableId="391806330">
    <w:abstractNumId w:val="114"/>
  </w:num>
  <w:num w:numId="132" w16cid:durableId="971861312">
    <w:abstractNumId w:val="82"/>
  </w:num>
  <w:num w:numId="133" w16cid:durableId="1838572098">
    <w:abstractNumId w:val="244"/>
  </w:num>
  <w:num w:numId="134" w16cid:durableId="193421888">
    <w:abstractNumId w:val="25"/>
  </w:num>
  <w:num w:numId="135" w16cid:durableId="1909992893">
    <w:abstractNumId w:val="120"/>
  </w:num>
  <w:num w:numId="136" w16cid:durableId="1314531984">
    <w:abstractNumId w:val="96"/>
  </w:num>
  <w:num w:numId="137" w16cid:durableId="1901474875">
    <w:abstractNumId w:val="7"/>
  </w:num>
  <w:num w:numId="138" w16cid:durableId="1066685976">
    <w:abstractNumId w:val="45"/>
  </w:num>
  <w:num w:numId="139" w16cid:durableId="505948587">
    <w:abstractNumId w:val="189"/>
  </w:num>
  <w:num w:numId="140" w16cid:durableId="791705571">
    <w:abstractNumId w:val="29"/>
  </w:num>
  <w:num w:numId="141" w16cid:durableId="573784891">
    <w:abstractNumId w:val="209"/>
  </w:num>
  <w:num w:numId="142" w16cid:durableId="223955334">
    <w:abstractNumId w:val="8"/>
  </w:num>
  <w:num w:numId="143" w16cid:durableId="603616684">
    <w:abstractNumId w:val="15"/>
  </w:num>
  <w:num w:numId="144" w16cid:durableId="1055814325">
    <w:abstractNumId w:val="55"/>
  </w:num>
  <w:num w:numId="145" w16cid:durableId="13925716">
    <w:abstractNumId w:val="78"/>
  </w:num>
  <w:num w:numId="146" w16cid:durableId="1169250030">
    <w:abstractNumId w:val="157"/>
  </w:num>
  <w:num w:numId="147" w16cid:durableId="1547989284">
    <w:abstractNumId w:val="109"/>
  </w:num>
  <w:num w:numId="148" w16cid:durableId="196596494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75386232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5866430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48859433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340131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010912379">
    <w:abstractNumId w:val="27"/>
  </w:num>
  <w:num w:numId="154" w16cid:durableId="86679169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96871022">
    <w:abstractNumId w:val="70"/>
  </w:num>
  <w:num w:numId="156" w16cid:durableId="1975523619">
    <w:abstractNumId w:val="228"/>
  </w:num>
  <w:num w:numId="157" w16cid:durableId="644897343">
    <w:abstractNumId w:val="48"/>
  </w:num>
  <w:num w:numId="158" w16cid:durableId="98127606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2087216059">
    <w:abstractNumId w:val="114"/>
    <w:lvlOverride w:ilvl="0">
      <w:startOverride w:val="1"/>
    </w:lvlOverride>
    <w:lvlOverride w:ilvl="1"/>
    <w:lvlOverride w:ilvl="2"/>
    <w:lvlOverride w:ilvl="3"/>
    <w:lvlOverride w:ilvl="4"/>
    <w:lvlOverride w:ilvl="5"/>
    <w:lvlOverride w:ilvl="6"/>
    <w:lvlOverride w:ilvl="7"/>
    <w:lvlOverride w:ilvl="8"/>
  </w:num>
  <w:num w:numId="160" w16cid:durableId="20706136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1" w16cid:durableId="1392147197">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7667344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34479248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499538645">
    <w:abstractNumId w:val="246"/>
  </w:num>
  <w:num w:numId="165" w16cid:durableId="570778012">
    <w:abstractNumId w:val="177"/>
  </w:num>
  <w:num w:numId="166" w16cid:durableId="1790666405">
    <w:abstractNumId w:val="80"/>
  </w:num>
  <w:num w:numId="167" w16cid:durableId="1784766440">
    <w:abstractNumId w:val="16"/>
  </w:num>
  <w:num w:numId="168" w16cid:durableId="316080299">
    <w:abstractNumId w:val="239"/>
  </w:num>
  <w:num w:numId="169" w16cid:durableId="14108865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01954466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216697776">
    <w:abstractNumId w:val="57"/>
  </w:num>
  <w:num w:numId="172" w16cid:durableId="154345778">
    <w:abstractNumId w:val="182"/>
  </w:num>
  <w:num w:numId="173" w16cid:durableId="649601311">
    <w:abstractNumId w:val="85"/>
  </w:num>
  <w:num w:numId="174" w16cid:durableId="1336881167">
    <w:abstractNumId w:val="87"/>
  </w:num>
  <w:num w:numId="175" w16cid:durableId="1310551242">
    <w:abstractNumId w:val="173"/>
  </w:num>
  <w:num w:numId="176" w16cid:durableId="28095861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3903490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2991491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034036899">
    <w:abstractNumId w:val="214"/>
  </w:num>
  <w:num w:numId="180" w16cid:durableId="1852142013">
    <w:abstractNumId w:val="220"/>
  </w:num>
  <w:num w:numId="181" w16cid:durableId="455954331">
    <w:abstractNumId w:val="221"/>
  </w:num>
  <w:num w:numId="182" w16cid:durableId="1204561015">
    <w:abstractNumId w:val="223"/>
  </w:num>
  <w:num w:numId="183" w16cid:durableId="456031123">
    <w:abstractNumId w:val="139"/>
  </w:num>
  <w:num w:numId="184" w16cid:durableId="687681096">
    <w:abstractNumId w:val="39"/>
  </w:num>
  <w:num w:numId="185" w16cid:durableId="305201868">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67312687">
    <w:abstractNumId w:val="72"/>
  </w:num>
  <w:num w:numId="187" w16cid:durableId="623661016">
    <w:abstractNumId w:val="144"/>
  </w:num>
  <w:num w:numId="188" w16cid:durableId="25174056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2120249393">
    <w:abstractNumId w:val="9"/>
  </w:num>
  <w:num w:numId="190" w16cid:durableId="69384412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792208196">
    <w:abstractNumId w:val="140"/>
  </w:num>
  <w:num w:numId="192" w16cid:durableId="662314203">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49629454">
    <w:abstractNumId w:val="92"/>
  </w:num>
  <w:num w:numId="194" w16cid:durableId="90126113">
    <w:abstractNumId w:val="194"/>
  </w:num>
  <w:num w:numId="195" w16cid:durableId="181097386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91084633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6348941">
    <w:abstractNumId w:val="69"/>
  </w:num>
  <w:num w:numId="198" w16cid:durableId="1586643169">
    <w:abstractNumId w:val="22"/>
  </w:num>
  <w:num w:numId="199" w16cid:durableId="264583788">
    <w:abstractNumId w:val="224"/>
  </w:num>
  <w:num w:numId="200" w16cid:durableId="1239828607">
    <w:abstractNumId w:val="201"/>
  </w:num>
  <w:num w:numId="201" w16cid:durableId="1794975673">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930041355">
    <w:abstractNumId w:val="238"/>
  </w:num>
  <w:num w:numId="203" w16cid:durableId="1732313766">
    <w:abstractNumId w:val="113"/>
  </w:num>
  <w:num w:numId="204" w16cid:durableId="796417332">
    <w:abstractNumId w:val="24"/>
  </w:num>
  <w:num w:numId="205" w16cid:durableId="437531020">
    <w:abstractNumId w:val="126"/>
  </w:num>
  <w:num w:numId="206" w16cid:durableId="830103203">
    <w:abstractNumId w:val="115"/>
  </w:num>
  <w:num w:numId="207" w16cid:durableId="5619091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735280163">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40250820">
    <w:abstractNumId w:val="90"/>
  </w:num>
  <w:num w:numId="210" w16cid:durableId="614335093">
    <w:abstractNumId w:val="14"/>
  </w:num>
  <w:num w:numId="211" w16cid:durableId="205677381">
    <w:abstractNumId w:val="167"/>
  </w:num>
  <w:num w:numId="212" w16cid:durableId="497816162">
    <w:abstractNumId w:val="12"/>
  </w:num>
  <w:num w:numId="213" w16cid:durableId="2051832399">
    <w:abstractNumId w:val="216"/>
  </w:num>
  <w:num w:numId="214" w16cid:durableId="2093699312">
    <w:abstractNumId w:val="71"/>
  </w:num>
  <w:num w:numId="215" w16cid:durableId="1425611784">
    <w:abstractNumId w:val="86"/>
  </w:num>
  <w:num w:numId="216" w16cid:durableId="1287348633">
    <w:abstractNumId w:val="62"/>
  </w:num>
  <w:num w:numId="217" w16cid:durableId="521751654">
    <w:abstractNumId w:val="32"/>
  </w:num>
  <w:num w:numId="218" w16cid:durableId="2023697230">
    <w:abstractNumId w:val="119"/>
  </w:num>
  <w:num w:numId="219" w16cid:durableId="1403530874">
    <w:abstractNumId w:val="158"/>
  </w:num>
  <w:num w:numId="220" w16cid:durableId="1023048957">
    <w:abstractNumId w:val="28"/>
  </w:num>
  <w:num w:numId="221" w16cid:durableId="2113276933">
    <w:abstractNumId w:val="137"/>
  </w:num>
  <w:num w:numId="222" w16cid:durableId="986855237">
    <w:abstractNumId w:val="193"/>
  </w:num>
  <w:num w:numId="223" w16cid:durableId="2048530862">
    <w:abstractNumId w:val="49"/>
  </w:num>
  <w:num w:numId="224" w16cid:durableId="1740250963">
    <w:abstractNumId w:val="149"/>
  </w:num>
  <w:num w:numId="225" w16cid:durableId="1245795180">
    <w:abstractNumId w:val="103"/>
  </w:num>
  <w:num w:numId="226" w16cid:durableId="765344987">
    <w:abstractNumId w:val="107"/>
  </w:num>
  <w:num w:numId="227" w16cid:durableId="364255891">
    <w:abstractNumId w:val="108"/>
  </w:num>
  <w:num w:numId="228" w16cid:durableId="1377969093">
    <w:abstractNumId w:val="162"/>
  </w:num>
  <w:num w:numId="229" w16cid:durableId="1832866179">
    <w:abstractNumId w:val="172"/>
  </w:num>
  <w:num w:numId="230" w16cid:durableId="937525132">
    <w:abstractNumId w:val="184"/>
  </w:num>
  <w:num w:numId="231" w16cid:durableId="1664550640">
    <w:abstractNumId w:val="184"/>
    <w:lvlOverride w:ilvl="0">
      <w:startOverride w:val="1"/>
    </w:lvlOverride>
  </w:num>
  <w:num w:numId="232" w16cid:durableId="57589395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793279592">
    <w:abstractNumId w:val="53"/>
  </w:num>
  <w:num w:numId="234" w16cid:durableId="8528390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608998030">
    <w:abstractNumId w:val="227"/>
  </w:num>
  <w:num w:numId="236" w16cid:durableId="1695572058">
    <w:abstractNumId w:val="91"/>
  </w:num>
  <w:num w:numId="237" w16cid:durableId="2041667319">
    <w:abstractNumId w:val="225"/>
  </w:num>
  <w:num w:numId="238" w16cid:durableId="88353301">
    <w:abstractNumId w:val="250"/>
  </w:num>
  <w:num w:numId="239" w16cid:durableId="1801610125">
    <w:abstractNumId w:val="31"/>
  </w:num>
  <w:num w:numId="240" w16cid:durableId="1995059369">
    <w:abstractNumId w:val="35"/>
  </w:num>
  <w:num w:numId="241" w16cid:durableId="830683079">
    <w:abstractNumId w:val="200"/>
  </w:num>
  <w:num w:numId="242" w16cid:durableId="361828603">
    <w:abstractNumId w:val="211"/>
  </w:num>
  <w:num w:numId="243" w16cid:durableId="1487013789">
    <w:abstractNumId w:val="196"/>
  </w:num>
  <w:num w:numId="244" w16cid:durableId="1047491334">
    <w:abstractNumId w:val="143"/>
  </w:num>
  <w:num w:numId="245" w16cid:durableId="1960261204">
    <w:abstractNumId w:val="142"/>
  </w:num>
  <w:num w:numId="246" w16cid:durableId="672297340">
    <w:abstractNumId w:val="61"/>
  </w:num>
  <w:num w:numId="247" w16cid:durableId="1348747940">
    <w:abstractNumId w:val="181"/>
  </w:num>
  <w:num w:numId="248" w16cid:durableId="1923903143">
    <w:abstractNumId w:val="247"/>
  </w:num>
  <w:num w:numId="249" w16cid:durableId="137192233">
    <w:abstractNumId w:val="245"/>
  </w:num>
  <w:num w:numId="250" w16cid:durableId="970668808">
    <w:abstractNumId w:val="233"/>
  </w:num>
  <w:num w:numId="251" w16cid:durableId="637078354">
    <w:abstractNumId w:val="17"/>
  </w:num>
  <w:num w:numId="252" w16cid:durableId="320351295">
    <w:abstractNumId w:val="110"/>
  </w:num>
  <w:num w:numId="253" w16cid:durableId="1181894327">
    <w:abstractNumId w:val="65"/>
  </w:num>
  <w:num w:numId="254" w16cid:durableId="250823732">
    <w:abstractNumId w:val="5"/>
  </w:num>
  <w:num w:numId="255" w16cid:durableId="948775296">
    <w:abstractNumId w:val="68"/>
  </w:num>
  <w:num w:numId="256" w16cid:durableId="1831212722">
    <w:abstractNumId w:val="51"/>
  </w:num>
  <w:num w:numId="257" w16cid:durableId="420874866">
    <w:abstractNumId w:val="195"/>
  </w:num>
  <w:num w:numId="258" w16cid:durableId="1190678441">
    <w:abstractNumId w:val="150"/>
  </w:num>
  <w:num w:numId="259" w16cid:durableId="917522528">
    <w:abstractNumId w:val="76"/>
  </w:num>
  <w:num w:numId="260" w16cid:durableId="637078970">
    <w:abstractNumId w:val="159"/>
  </w:num>
  <w:num w:numId="261" w16cid:durableId="763068053">
    <w:abstractNumId w:val="210"/>
  </w:num>
  <w:num w:numId="262" w16cid:durableId="938875776">
    <w:abstractNumId w:val="100"/>
  </w:num>
  <w:num w:numId="263" w16cid:durableId="1084691508">
    <w:abstractNumId w:val="253"/>
  </w:num>
  <w:num w:numId="264" w16cid:durableId="669329977">
    <w:abstractNumId w:val="102"/>
  </w:num>
  <w:num w:numId="265" w16cid:durableId="1739357315">
    <w:abstractNumId w:val="205"/>
  </w:num>
  <w:num w:numId="266" w16cid:durableId="404570402">
    <w:abstractNumId w:val="138"/>
  </w:num>
  <w:num w:numId="267" w16cid:durableId="440148523">
    <w:abstractNumId w:val="3"/>
  </w:num>
  <w:num w:numId="268" w16cid:durableId="864445355">
    <w:abstractNumId w:val="138"/>
  </w:num>
  <w:num w:numId="269" w16cid:durableId="1335106953">
    <w:abstractNumId w:val="33"/>
  </w:num>
  <w:num w:numId="270" w16cid:durableId="1546481266">
    <w:abstractNumId w:val="75"/>
  </w:num>
  <w:num w:numId="271" w16cid:durableId="303433800">
    <w:abstractNumId w:val="79"/>
  </w:num>
  <w:num w:numId="272" w16cid:durableId="405614765">
    <w:abstractNumId w:val="217"/>
  </w:num>
  <w:num w:numId="273" w16cid:durableId="1367441315">
    <w:abstractNumId w:val="84"/>
  </w:num>
  <w:num w:numId="274" w16cid:durableId="86049030">
    <w:abstractNumId w:val="161"/>
  </w:num>
  <w:num w:numId="275" w16cid:durableId="238757006">
    <w:abstractNumId w:val="129"/>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C9E"/>
    <w:rsid w:val="00004E04"/>
    <w:rsid w:val="0000568C"/>
    <w:rsid w:val="00006AA5"/>
    <w:rsid w:val="000205C3"/>
    <w:rsid w:val="0004348F"/>
    <w:rsid w:val="0004762D"/>
    <w:rsid w:val="00052986"/>
    <w:rsid w:val="00054356"/>
    <w:rsid w:val="00054C8A"/>
    <w:rsid w:val="00057C9E"/>
    <w:rsid w:val="00074E5E"/>
    <w:rsid w:val="00075459"/>
    <w:rsid w:val="00092D4E"/>
    <w:rsid w:val="0009426E"/>
    <w:rsid w:val="000A1B00"/>
    <w:rsid w:val="000B4BF8"/>
    <w:rsid w:val="000D0940"/>
    <w:rsid w:val="00103216"/>
    <w:rsid w:val="00103B33"/>
    <w:rsid w:val="0015170D"/>
    <w:rsid w:val="001C64E3"/>
    <w:rsid w:val="001D2020"/>
    <w:rsid w:val="001D568A"/>
    <w:rsid w:val="001D6203"/>
    <w:rsid w:val="001F09E4"/>
    <w:rsid w:val="001F5454"/>
    <w:rsid w:val="001F73C6"/>
    <w:rsid w:val="00202C36"/>
    <w:rsid w:val="002035C0"/>
    <w:rsid w:val="00216510"/>
    <w:rsid w:val="00227175"/>
    <w:rsid w:val="0023003B"/>
    <w:rsid w:val="002312E6"/>
    <w:rsid w:val="00242F80"/>
    <w:rsid w:val="00260622"/>
    <w:rsid w:val="00266AAA"/>
    <w:rsid w:val="00274759"/>
    <w:rsid w:val="0027739B"/>
    <w:rsid w:val="00282CA2"/>
    <w:rsid w:val="00287C2E"/>
    <w:rsid w:val="002A3AC4"/>
    <w:rsid w:val="002B4A66"/>
    <w:rsid w:val="002C0842"/>
    <w:rsid w:val="002E3FD9"/>
    <w:rsid w:val="002F7259"/>
    <w:rsid w:val="003006FF"/>
    <w:rsid w:val="00312278"/>
    <w:rsid w:val="00352741"/>
    <w:rsid w:val="003531AB"/>
    <w:rsid w:val="00363EC8"/>
    <w:rsid w:val="00365AED"/>
    <w:rsid w:val="00373AB3"/>
    <w:rsid w:val="00391E49"/>
    <w:rsid w:val="00395CBD"/>
    <w:rsid w:val="003A3446"/>
    <w:rsid w:val="003B2ABC"/>
    <w:rsid w:val="003D6361"/>
    <w:rsid w:val="003D7511"/>
    <w:rsid w:val="003F35BA"/>
    <w:rsid w:val="00405C5A"/>
    <w:rsid w:val="00405DB4"/>
    <w:rsid w:val="00424B40"/>
    <w:rsid w:val="00433E90"/>
    <w:rsid w:val="0044356C"/>
    <w:rsid w:val="00463B96"/>
    <w:rsid w:val="0046525C"/>
    <w:rsid w:val="004719E6"/>
    <w:rsid w:val="0047678B"/>
    <w:rsid w:val="00492429"/>
    <w:rsid w:val="004937B9"/>
    <w:rsid w:val="004A21A3"/>
    <w:rsid w:val="004B1B4C"/>
    <w:rsid w:val="004B6FC6"/>
    <w:rsid w:val="004D48FD"/>
    <w:rsid w:val="004D681E"/>
    <w:rsid w:val="004D6D9B"/>
    <w:rsid w:val="004E68CA"/>
    <w:rsid w:val="004F5174"/>
    <w:rsid w:val="004F6839"/>
    <w:rsid w:val="00515DCA"/>
    <w:rsid w:val="005162B0"/>
    <w:rsid w:val="00520E68"/>
    <w:rsid w:val="00535A21"/>
    <w:rsid w:val="00554D81"/>
    <w:rsid w:val="005649B1"/>
    <w:rsid w:val="0057293B"/>
    <w:rsid w:val="0058236E"/>
    <w:rsid w:val="00584DE5"/>
    <w:rsid w:val="00597513"/>
    <w:rsid w:val="005B1063"/>
    <w:rsid w:val="005E1379"/>
    <w:rsid w:val="005E3E87"/>
    <w:rsid w:val="00611D3B"/>
    <w:rsid w:val="00623503"/>
    <w:rsid w:val="00652699"/>
    <w:rsid w:val="006634D0"/>
    <w:rsid w:val="006642B7"/>
    <w:rsid w:val="00676672"/>
    <w:rsid w:val="00680B57"/>
    <w:rsid w:val="00687337"/>
    <w:rsid w:val="006C062E"/>
    <w:rsid w:val="006D58E6"/>
    <w:rsid w:val="006D79D0"/>
    <w:rsid w:val="006E37F0"/>
    <w:rsid w:val="006E3CA0"/>
    <w:rsid w:val="006E5037"/>
    <w:rsid w:val="006E7CCB"/>
    <w:rsid w:val="006F2DAD"/>
    <w:rsid w:val="00703D66"/>
    <w:rsid w:val="0071451C"/>
    <w:rsid w:val="00717E88"/>
    <w:rsid w:val="007211ED"/>
    <w:rsid w:val="00725CA4"/>
    <w:rsid w:val="00783F82"/>
    <w:rsid w:val="00791639"/>
    <w:rsid w:val="00796F8D"/>
    <w:rsid w:val="007E3554"/>
    <w:rsid w:val="007E7A40"/>
    <w:rsid w:val="0080064B"/>
    <w:rsid w:val="00862D60"/>
    <w:rsid w:val="0088023F"/>
    <w:rsid w:val="00895BC6"/>
    <w:rsid w:val="00897C51"/>
    <w:rsid w:val="008A6B72"/>
    <w:rsid w:val="008C1A71"/>
    <w:rsid w:val="008D1BC5"/>
    <w:rsid w:val="009004F5"/>
    <w:rsid w:val="00902E73"/>
    <w:rsid w:val="00904DCD"/>
    <w:rsid w:val="00921953"/>
    <w:rsid w:val="00924302"/>
    <w:rsid w:val="00924914"/>
    <w:rsid w:val="00937429"/>
    <w:rsid w:val="009504E2"/>
    <w:rsid w:val="00950F19"/>
    <w:rsid w:val="0098085C"/>
    <w:rsid w:val="00982853"/>
    <w:rsid w:val="009C0D4E"/>
    <w:rsid w:val="009C3523"/>
    <w:rsid w:val="009D6D98"/>
    <w:rsid w:val="009E67BF"/>
    <w:rsid w:val="009F0916"/>
    <w:rsid w:val="00A0135A"/>
    <w:rsid w:val="00A12CFA"/>
    <w:rsid w:val="00A22A9D"/>
    <w:rsid w:val="00A50ADA"/>
    <w:rsid w:val="00A538C4"/>
    <w:rsid w:val="00A868A2"/>
    <w:rsid w:val="00A876E7"/>
    <w:rsid w:val="00AA2A18"/>
    <w:rsid w:val="00AE5EDA"/>
    <w:rsid w:val="00AF323B"/>
    <w:rsid w:val="00AF5C84"/>
    <w:rsid w:val="00B01DEC"/>
    <w:rsid w:val="00B06151"/>
    <w:rsid w:val="00B237FD"/>
    <w:rsid w:val="00B253C3"/>
    <w:rsid w:val="00B361EC"/>
    <w:rsid w:val="00B3670E"/>
    <w:rsid w:val="00B42A47"/>
    <w:rsid w:val="00B47215"/>
    <w:rsid w:val="00B514A3"/>
    <w:rsid w:val="00B567B9"/>
    <w:rsid w:val="00B92EB5"/>
    <w:rsid w:val="00B97544"/>
    <w:rsid w:val="00BA1F82"/>
    <w:rsid w:val="00BB38A2"/>
    <w:rsid w:val="00BB7C03"/>
    <w:rsid w:val="00BF5B72"/>
    <w:rsid w:val="00C0016B"/>
    <w:rsid w:val="00C074C2"/>
    <w:rsid w:val="00C11ADD"/>
    <w:rsid w:val="00C16E08"/>
    <w:rsid w:val="00C3552D"/>
    <w:rsid w:val="00C6503E"/>
    <w:rsid w:val="00C734CB"/>
    <w:rsid w:val="00C90DF7"/>
    <w:rsid w:val="00C9452D"/>
    <w:rsid w:val="00C9782C"/>
    <w:rsid w:val="00CB034B"/>
    <w:rsid w:val="00CC15EF"/>
    <w:rsid w:val="00CE1088"/>
    <w:rsid w:val="00D001B2"/>
    <w:rsid w:val="00D27215"/>
    <w:rsid w:val="00D31C11"/>
    <w:rsid w:val="00D34282"/>
    <w:rsid w:val="00D43C5C"/>
    <w:rsid w:val="00D51C05"/>
    <w:rsid w:val="00D608AD"/>
    <w:rsid w:val="00D73C62"/>
    <w:rsid w:val="00D749E0"/>
    <w:rsid w:val="00DA5457"/>
    <w:rsid w:val="00DE130F"/>
    <w:rsid w:val="00DF61DE"/>
    <w:rsid w:val="00DF6951"/>
    <w:rsid w:val="00E05817"/>
    <w:rsid w:val="00E3334F"/>
    <w:rsid w:val="00E4212F"/>
    <w:rsid w:val="00E4341B"/>
    <w:rsid w:val="00E50317"/>
    <w:rsid w:val="00E626C5"/>
    <w:rsid w:val="00E67923"/>
    <w:rsid w:val="00E704F0"/>
    <w:rsid w:val="00E85312"/>
    <w:rsid w:val="00E86214"/>
    <w:rsid w:val="00E94E40"/>
    <w:rsid w:val="00E97955"/>
    <w:rsid w:val="00EA4299"/>
    <w:rsid w:val="00EC1A25"/>
    <w:rsid w:val="00F0153D"/>
    <w:rsid w:val="00F21987"/>
    <w:rsid w:val="00F309AC"/>
    <w:rsid w:val="00F60F93"/>
    <w:rsid w:val="00F8729B"/>
    <w:rsid w:val="00F95D47"/>
    <w:rsid w:val="00FB4FFC"/>
    <w:rsid w:val="00FB7B4A"/>
    <w:rsid w:val="00FE7936"/>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067D5"/>
  <w15:docId w15:val="{23F6DD7D-7FFC-4D6C-9675-B4A46E46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E05817"/>
    <w:pPr>
      <w:keepNext/>
      <w:keepLines/>
      <w:spacing w:before="200" w:line="276" w:lineRule="auto"/>
      <w:outlineLvl w:val="1"/>
    </w:pPr>
    <w:rPr>
      <w:rFonts w:ascii="Cambria"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E05817"/>
    <w:pPr>
      <w:keepNext/>
      <w:keepLines/>
      <w:spacing w:before="200" w:line="276" w:lineRule="auto"/>
      <w:outlineLvl w:val="2"/>
    </w:pPr>
    <w:rPr>
      <w:rFonts w:ascii="Cambria" w:hAnsi="Cambria"/>
      <w:b/>
      <w:bCs/>
      <w:color w:val="4F81BD"/>
      <w:lang w:val="x-none" w:eastAsia="x-none"/>
    </w:rPr>
  </w:style>
  <w:style w:type="paragraph" w:styleId="Titlu4">
    <w:name w:val="heading 4"/>
    <w:basedOn w:val="Normal"/>
    <w:next w:val="Normal"/>
    <w:link w:val="Titlu4Caracter"/>
    <w:unhideWhenUsed/>
    <w:qFormat/>
    <w:rsid w:val="00E05817"/>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E05817"/>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E05817"/>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E05817"/>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E05817"/>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E05817"/>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aliases w:val="Char1 Char,Char1 Char1 Char,Char1,Char1 Char1, Char1, Char1 Char,Glava - napis"/>
    <w:basedOn w:val="Normal"/>
    <w:link w:val="AntetCaracter"/>
    <w:uiPriority w:val="99"/>
    <w:unhideWhenUsed/>
    <w:qFormat/>
    <w:rsid w:val="0071451C"/>
    <w:pPr>
      <w:tabs>
        <w:tab w:val="center" w:pos="4680"/>
        <w:tab w:val="right" w:pos="9360"/>
      </w:tabs>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71451C"/>
  </w:style>
  <w:style w:type="paragraph" w:styleId="Subsol">
    <w:name w:val="footer"/>
    <w:aliases w:val=" Char"/>
    <w:basedOn w:val="Normal"/>
    <w:link w:val="SubsolCaracter"/>
    <w:uiPriority w:val="99"/>
    <w:unhideWhenUsed/>
    <w:rsid w:val="0071451C"/>
    <w:pPr>
      <w:tabs>
        <w:tab w:val="center" w:pos="4680"/>
        <w:tab w:val="right" w:pos="9360"/>
      </w:tabs>
    </w:pPr>
  </w:style>
  <w:style w:type="character" w:customStyle="1" w:styleId="SubsolCaracter">
    <w:name w:val="Subsol Caracter"/>
    <w:aliases w:val=" Char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nhideWhenUsed/>
    <w:rsid w:val="006642B7"/>
    <w:rPr>
      <w:rFonts w:ascii="Tahoma" w:hAnsi="Tahoma" w:cs="Tahoma"/>
      <w:sz w:val="16"/>
      <w:szCs w:val="16"/>
    </w:rPr>
  </w:style>
  <w:style w:type="character" w:customStyle="1" w:styleId="TextnBalonCaracter">
    <w:name w:val="Text în Balon Caracter"/>
    <w:basedOn w:val="Fontdeparagrafimplicit"/>
    <w:link w:val="TextnBalon"/>
    <w:rsid w:val="006642B7"/>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FF7403"/>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FF7403"/>
  </w:style>
  <w:style w:type="character" w:styleId="Referinnotdesubsol">
    <w:name w:val="footnote reference"/>
    <w:aliases w:val="Footnote,Footnote symbol,Fussnota,ftref"/>
    <w:basedOn w:val="Fontdeparagrafimplicit"/>
    <w:uiPriority w:val="99"/>
    <w:unhideWhenUsed/>
    <w:rsid w:val="00FF7403"/>
    <w:rPr>
      <w:vertAlign w:val="superscript"/>
    </w:rPr>
  </w:style>
  <w:style w:type="paragraph" w:customStyle="1" w:styleId="footnotedescription">
    <w:name w:val="footnote description"/>
    <w:next w:val="Normal"/>
    <w:link w:val="footnotedescriptionChar"/>
    <w:hidden/>
    <w:rsid w:val="00260622"/>
    <w:pPr>
      <w:spacing w:line="259" w:lineRule="auto"/>
      <w:ind w:left="5" w:right="100"/>
      <w:jc w:val="both"/>
    </w:pPr>
    <w:rPr>
      <w:rFonts w:ascii="Arial" w:eastAsia="Arial" w:hAnsi="Arial"/>
      <w:i/>
      <w:color w:val="000000"/>
      <w:sz w:val="19"/>
      <w:szCs w:val="22"/>
      <w:lang w:val="ro-RO" w:eastAsia="ro-RO"/>
    </w:rPr>
  </w:style>
  <w:style w:type="character" w:customStyle="1" w:styleId="footnotedescriptionChar">
    <w:name w:val="footnote description Char"/>
    <w:link w:val="footnotedescription"/>
    <w:rsid w:val="00260622"/>
    <w:rPr>
      <w:rFonts w:ascii="Arial" w:eastAsia="Arial" w:hAnsi="Arial"/>
      <w:i/>
      <w:color w:val="000000"/>
      <w:sz w:val="19"/>
      <w:szCs w:val="22"/>
      <w:lang w:val="ro-RO" w:eastAsia="ro-RO"/>
    </w:rPr>
  </w:style>
  <w:style w:type="paragraph" w:customStyle="1" w:styleId="N-Bullet1">
    <w:name w:val="N-Bullet 1"/>
    <w:basedOn w:val="Normal"/>
    <w:qFormat/>
    <w:rsid w:val="00FB7B4A"/>
    <w:pPr>
      <w:numPr>
        <w:numId w:val="7"/>
      </w:numPr>
      <w:spacing w:line="276" w:lineRule="auto"/>
    </w:pPr>
    <w:rPr>
      <w:rFonts w:ascii="Trebuchet MS" w:eastAsiaTheme="minorHAnsi" w:hAnsi="Trebuchet MS" w:cstheme="minorBidi"/>
      <w:sz w:val="22"/>
      <w:szCs w:val="22"/>
      <w:lang w:val="ro-RO"/>
    </w:rPr>
  </w:style>
  <w:style w:type="paragraph" w:customStyle="1" w:styleId="N-Numb1">
    <w:name w:val="N-Numb 1"/>
    <w:basedOn w:val="Normal"/>
    <w:qFormat/>
    <w:rsid w:val="007E3554"/>
    <w:pPr>
      <w:spacing w:line="276" w:lineRule="auto"/>
      <w:ind w:left="360"/>
    </w:pPr>
    <w:rPr>
      <w:rFonts w:ascii="Trebuchet MS" w:eastAsiaTheme="minorHAnsi" w:hAnsi="Trebuchet MS" w:cstheme="minorBidi"/>
      <w:sz w:val="22"/>
      <w:szCs w:val="22"/>
      <w:lang w:val="ro-RO"/>
    </w:rPr>
  </w:style>
  <w:style w:type="paragraph" w:customStyle="1" w:styleId="Default">
    <w:name w:val="Default"/>
    <w:qFormat/>
    <w:rsid w:val="005649B1"/>
    <w:pPr>
      <w:autoSpaceDE w:val="0"/>
      <w:autoSpaceDN w:val="0"/>
      <w:adjustRightInd w:val="0"/>
    </w:pPr>
    <w:rPr>
      <w:rFonts w:ascii="Calibri" w:hAnsi="Calibri" w:cs="Calibri"/>
      <w:color w:val="000000"/>
      <w:sz w:val="24"/>
      <w:szCs w:val="24"/>
    </w:rPr>
  </w:style>
  <w:style w:type="paragraph" w:styleId="Corptext3">
    <w:name w:val="Body Text 3"/>
    <w:basedOn w:val="Normal"/>
    <w:link w:val="Corptext3Caracter"/>
    <w:unhideWhenUsed/>
    <w:rsid w:val="00E05817"/>
    <w:pPr>
      <w:spacing w:after="120"/>
    </w:pPr>
    <w:rPr>
      <w:sz w:val="16"/>
      <w:szCs w:val="16"/>
    </w:rPr>
  </w:style>
  <w:style w:type="character" w:customStyle="1" w:styleId="Corptext3Caracter">
    <w:name w:val="Corp text 3 Caracter"/>
    <w:basedOn w:val="Fontdeparagrafimplicit"/>
    <w:link w:val="Corptext3"/>
    <w:rsid w:val="00E05817"/>
    <w:rPr>
      <w:sz w:val="16"/>
      <w:szCs w:val="16"/>
    </w:rPr>
  </w:style>
  <w:style w:type="character" w:customStyle="1" w:styleId="Titlu2Caracter">
    <w:name w:val="Titlu 2 Caracter"/>
    <w:basedOn w:val="Fontdeparagrafimplicit"/>
    <w:link w:val="Titlu2"/>
    <w:rsid w:val="00E05817"/>
    <w:rPr>
      <w:rFonts w:ascii="Cambria" w:hAnsi="Cambria"/>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E05817"/>
    <w:rPr>
      <w:rFonts w:ascii="Cambria" w:hAnsi="Cambria"/>
      <w:b/>
      <w:bCs/>
      <w:color w:val="4F81BD"/>
      <w:lang w:val="x-none" w:eastAsia="x-none"/>
    </w:rPr>
  </w:style>
  <w:style w:type="character" w:customStyle="1" w:styleId="Titlu4Caracter">
    <w:name w:val="Titlu 4 Caracter"/>
    <w:basedOn w:val="Fontdeparagrafimplicit"/>
    <w:link w:val="Titlu4"/>
    <w:rsid w:val="00E05817"/>
    <w:rPr>
      <w:rFonts w:ascii="Calibri" w:hAnsi="Calibri"/>
      <w:b/>
      <w:bCs/>
      <w:sz w:val="28"/>
      <w:szCs w:val="28"/>
      <w:lang w:val="x-none" w:eastAsia="x-none"/>
    </w:rPr>
  </w:style>
  <w:style w:type="character" w:customStyle="1" w:styleId="Titlu5Caracter">
    <w:name w:val="Titlu 5 Caracter"/>
    <w:basedOn w:val="Fontdeparagrafimplicit"/>
    <w:link w:val="Titlu5"/>
    <w:rsid w:val="00E05817"/>
    <w:rPr>
      <w:rFonts w:ascii="Calibri" w:hAnsi="Calibri"/>
      <w:b/>
      <w:bCs/>
      <w:i/>
      <w:iCs/>
      <w:sz w:val="26"/>
      <w:szCs w:val="26"/>
      <w:lang w:val="x-none" w:eastAsia="x-none"/>
    </w:rPr>
  </w:style>
  <w:style w:type="character" w:customStyle="1" w:styleId="Titlu6Caracter">
    <w:name w:val="Titlu 6 Caracter"/>
    <w:basedOn w:val="Fontdeparagrafimplicit"/>
    <w:link w:val="Titlu6"/>
    <w:rsid w:val="00E05817"/>
    <w:rPr>
      <w:rFonts w:ascii="Cambria" w:hAnsi="Cambria"/>
      <w:i/>
      <w:iCs/>
      <w:color w:val="243F60"/>
      <w:lang w:val="x-none" w:eastAsia="x-none"/>
    </w:rPr>
  </w:style>
  <w:style w:type="character" w:customStyle="1" w:styleId="Titlu7Caracter">
    <w:name w:val="Titlu 7 Caracter"/>
    <w:basedOn w:val="Fontdeparagrafimplicit"/>
    <w:link w:val="Titlu7"/>
    <w:rsid w:val="00E05817"/>
    <w:rPr>
      <w:b/>
      <w:bCs/>
      <w:color w:val="000000"/>
      <w:sz w:val="24"/>
      <w:szCs w:val="24"/>
      <w:lang w:val="x-none" w:eastAsia="x-none"/>
    </w:rPr>
  </w:style>
  <w:style w:type="character" w:customStyle="1" w:styleId="Titlu8Caracter">
    <w:name w:val="Titlu 8 Caracter"/>
    <w:basedOn w:val="Fontdeparagrafimplicit"/>
    <w:link w:val="Titlu8"/>
    <w:rsid w:val="00E05817"/>
    <w:rPr>
      <w:i/>
      <w:iCs/>
      <w:sz w:val="24"/>
      <w:szCs w:val="24"/>
      <w:lang w:val="x-none" w:eastAsia="x-none"/>
    </w:rPr>
  </w:style>
  <w:style w:type="character" w:customStyle="1" w:styleId="Titlu9Caracter">
    <w:name w:val="Titlu 9 Caracter"/>
    <w:basedOn w:val="Fontdeparagrafimplicit"/>
    <w:link w:val="Titlu9"/>
    <w:rsid w:val="00E05817"/>
    <w:rPr>
      <w:rFonts w:ascii="Cambria" w:hAnsi="Cambria"/>
      <w:lang w:val="x-none" w:eastAsia="x-none"/>
    </w:rPr>
  </w:style>
  <w:style w:type="numbering" w:customStyle="1" w:styleId="NoList1">
    <w:name w:val="No List1"/>
    <w:next w:val="FrListare"/>
    <w:uiPriority w:val="99"/>
    <w:semiHidden/>
    <w:unhideWhenUsed/>
    <w:rsid w:val="00E05817"/>
  </w:style>
  <w:style w:type="paragraph" w:styleId="NormalWeb">
    <w:name w:val="Normal (Web)"/>
    <w:aliases w:val="Normal (Web) Char Char,Normal (Web) Char"/>
    <w:basedOn w:val="Normal"/>
    <w:uiPriority w:val="1"/>
    <w:qFormat/>
    <w:rsid w:val="00E05817"/>
    <w:pPr>
      <w:spacing w:before="30"/>
    </w:pPr>
    <w:rPr>
      <w:sz w:val="24"/>
      <w:szCs w:val="24"/>
    </w:rPr>
  </w:style>
  <w:style w:type="table" w:customStyle="1" w:styleId="TableGrid1">
    <w:name w:val="Table Grid1"/>
    <w:basedOn w:val="TabelNormal"/>
    <w:next w:val="Tabelgril"/>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E05817"/>
    <w:rPr>
      <w:sz w:val="16"/>
      <w:szCs w:val="16"/>
    </w:rPr>
  </w:style>
  <w:style w:type="paragraph" w:styleId="Textcomentariu">
    <w:name w:val="annotation text"/>
    <w:basedOn w:val="Normal"/>
    <w:link w:val="TextcomentariuCaracter"/>
    <w:uiPriority w:val="99"/>
    <w:unhideWhenUsed/>
    <w:rsid w:val="00E05817"/>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E05817"/>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E05817"/>
    <w:rPr>
      <w:b/>
      <w:bCs/>
    </w:rPr>
  </w:style>
  <w:style w:type="character" w:customStyle="1" w:styleId="SubiectComentariuCaracter">
    <w:name w:val="Subiect Comentariu Caracter"/>
    <w:basedOn w:val="TextcomentariuCaracter"/>
    <w:link w:val="SubiectComentariu"/>
    <w:rsid w:val="00E05817"/>
    <w:rPr>
      <w:rFonts w:ascii="Calibri" w:eastAsia="Calibri" w:hAnsi="Calibri"/>
      <w:b/>
      <w:bCs/>
      <w:lang w:val="x-none" w:eastAsia="x-none"/>
    </w:rPr>
  </w:style>
  <w:style w:type="paragraph" w:styleId="Corptext">
    <w:name w:val="Body Text"/>
    <w:basedOn w:val="Normal"/>
    <w:link w:val="CorptextCaracter"/>
    <w:unhideWhenUsed/>
    <w:rsid w:val="00E05817"/>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E05817"/>
    <w:rPr>
      <w:rFonts w:ascii="Calibri" w:eastAsia="Calibri" w:hAnsi="Calibri"/>
      <w:sz w:val="22"/>
      <w:szCs w:val="22"/>
      <w:lang w:val="ro-RO"/>
    </w:rPr>
  </w:style>
  <w:style w:type="paragraph" w:styleId="Cuprins1">
    <w:name w:val="toc 1"/>
    <w:basedOn w:val="Normal"/>
    <w:next w:val="Normal"/>
    <w:autoRedefine/>
    <w:uiPriority w:val="39"/>
    <w:unhideWhenUsed/>
    <w:qFormat/>
    <w:rsid w:val="003B2ABC"/>
    <w:pPr>
      <w:tabs>
        <w:tab w:val="right" w:leader="dot" w:pos="9350"/>
      </w:tabs>
      <w:spacing w:line="276" w:lineRule="auto"/>
    </w:pPr>
    <w:rPr>
      <w:rFonts w:ascii="Calibri" w:eastAsia="Calibri" w:hAnsi="Calibri"/>
      <w:sz w:val="22"/>
      <w:szCs w:val="22"/>
      <w:lang w:val="ro-RO"/>
    </w:rPr>
  </w:style>
  <w:style w:type="paragraph" w:styleId="Cuprins2">
    <w:name w:val="toc 2"/>
    <w:basedOn w:val="Normal"/>
    <w:next w:val="Normal"/>
    <w:autoRedefine/>
    <w:uiPriority w:val="39"/>
    <w:unhideWhenUsed/>
    <w:qFormat/>
    <w:rsid w:val="00E05817"/>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E05817"/>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E05817"/>
    <w:rPr>
      <w:rFonts w:ascii="Calibri" w:eastAsia="Calibri" w:hAnsi="Calibri"/>
      <w:sz w:val="22"/>
      <w:szCs w:val="22"/>
      <w:lang w:val="ro-RO"/>
    </w:rPr>
  </w:style>
  <w:style w:type="numbering" w:customStyle="1" w:styleId="NoList11">
    <w:name w:val="No List11"/>
    <w:next w:val="FrListare"/>
    <w:uiPriority w:val="99"/>
    <w:semiHidden/>
    <w:unhideWhenUsed/>
    <w:rsid w:val="00E05817"/>
  </w:style>
  <w:style w:type="character" w:styleId="HyperlinkParcurs">
    <w:name w:val="FollowedHyperlink"/>
    <w:unhideWhenUsed/>
    <w:rsid w:val="00E05817"/>
    <w:rPr>
      <w:color w:val="800080"/>
      <w:u w:val="single"/>
    </w:rPr>
  </w:style>
  <w:style w:type="paragraph" w:styleId="Cuprins3">
    <w:name w:val="toc 3"/>
    <w:basedOn w:val="Normal"/>
    <w:next w:val="Normal"/>
    <w:autoRedefine/>
    <w:uiPriority w:val="39"/>
    <w:unhideWhenUsed/>
    <w:qFormat/>
    <w:rsid w:val="00E05817"/>
    <w:pPr>
      <w:spacing w:after="200" w:line="276" w:lineRule="auto"/>
      <w:ind w:left="440"/>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05817"/>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05817"/>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E05817"/>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E05817"/>
    <w:rPr>
      <w:rFonts w:ascii="Calibri" w:hAnsi="Calibri"/>
      <w:lang w:eastAsia="x-none"/>
    </w:rPr>
  </w:style>
  <w:style w:type="paragraph" w:styleId="Indentcorptext">
    <w:name w:val="Body Text Indent"/>
    <w:basedOn w:val="Normal"/>
    <w:link w:val="IndentcorptextCaracter"/>
    <w:unhideWhenUsed/>
    <w:rsid w:val="00E05817"/>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E05817"/>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E05817"/>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E05817"/>
    <w:rPr>
      <w:rFonts w:ascii="Arial" w:eastAsia="Calibri" w:hAnsi="Arial"/>
      <w:sz w:val="28"/>
      <w:szCs w:val="28"/>
      <w:lang w:val="x-none" w:eastAsia="x-none"/>
    </w:rPr>
  </w:style>
  <w:style w:type="paragraph" w:styleId="Titlunot">
    <w:name w:val="Note Heading"/>
    <w:basedOn w:val="Normal"/>
    <w:next w:val="Normal"/>
    <w:link w:val="TitlunotCaracter"/>
    <w:unhideWhenUsed/>
    <w:rsid w:val="00E05817"/>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E05817"/>
    <w:rPr>
      <w:rFonts w:ascii="Calibri" w:hAnsi="Calibri"/>
      <w:lang w:val="x-none" w:eastAsia="x-none"/>
    </w:rPr>
  </w:style>
  <w:style w:type="paragraph" w:styleId="Corptext2">
    <w:name w:val="Body Text 2"/>
    <w:basedOn w:val="Normal"/>
    <w:link w:val="Corptext2Caracter"/>
    <w:unhideWhenUsed/>
    <w:rsid w:val="00E05817"/>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E05817"/>
    <w:rPr>
      <w:rFonts w:ascii="Arial" w:hAnsi="Arial"/>
      <w:sz w:val="28"/>
      <w:szCs w:val="28"/>
      <w:lang w:val="x-none" w:eastAsia="x-none"/>
    </w:rPr>
  </w:style>
  <w:style w:type="paragraph" w:styleId="Indentcorptext3">
    <w:name w:val="Body Text Indent 3"/>
    <w:basedOn w:val="Normal"/>
    <w:link w:val="Indentcorptext3Caracter"/>
    <w:unhideWhenUsed/>
    <w:rsid w:val="00E05817"/>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E05817"/>
    <w:rPr>
      <w:rFonts w:ascii="Arial" w:hAnsi="Arial"/>
      <w:sz w:val="16"/>
      <w:szCs w:val="16"/>
      <w:lang w:val="x-none" w:eastAsia="x-none"/>
    </w:rPr>
  </w:style>
  <w:style w:type="paragraph" w:styleId="Plandocument">
    <w:name w:val="Document Map"/>
    <w:basedOn w:val="Normal"/>
    <w:link w:val="PlandocumentCaracter"/>
    <w:semiHidden/>
    <w:unhideWhenUsed/>
    <w:rsid w:val="00E05817"/>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E05817"/>
    <w:rPr>
      <w:rFonts w:ascii="Tahoma" w:hAnsi="Tahoma"/>
      <w:shd w:val="clear" w:color="auto" w:fill="000080"/>
      <w:lang w:val="x-none" w:eastAsia="x-none"/>
    </w:rPr>
  </w:style>
  <w:style w:type="paragraph" w:styleId="Textsimplu">
    <w:name w:val="Plain Text"/>
    <w:basedOn w:val="Normal"/>
    <w:link w:val="TextsimpluCaracter"/>
    <w:uiPriority w:val="99"/>
    <w:unhideWhenUsed/>
    <w:rsid w:val="00E05817"/>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E05817"/>
    <w:rPr>
      <w:rFonts w:ascii="Consolas" w:eastAsia="Calibri" w:hAnsi="Consolas"/>
      <w:sz w:val="21"/>
      <w:szCs w:val="21"/>
      <w:lang w:eastAsia="x-none"/>
    </w:rPr>
  </w:style>
  <w:style w:type="paragraph" w:styleId="Frspaiere">
    <w:name w:val="No Spacing"/>
    <w:link w:val="FrspaiereCaracter"/>
    <w:uiPriority w:val="1"/>
    <w:qFormat/>
    <w:rsid w:val="00E05817"/>
    <w:rPr>
      <w:rFonts w:ascii="Arial" w:hAnsi="Arial"/>
      <w:sz w:val="28"/>
      <w:szCs w:val="28"/>
    </w:rPr>
  </w:style>
  <w:style w:type="paragraph" w:styleId="Titlucuprins">
    <w:name w:val="TOC Heading"/>
    <w:basedOn w:val="Titlu1"/>
    <w:next w:val="Normal"/>
    <w:uiPriority w:val="39"/>
    <w:unhideWhenUsed/>
    <w:qFormat/>
    <w:rsid w:val="00E05817"/>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05817"/>
    <w:rPr>
      <w:sz w:val="24"/>
      <w:szCs w:val="24"/>
      <w:lang w:val="pl-PL" w:eastAsia="pl-PL"/>
    </w:rPr>
  </w:style>
  <w:style w:type="paragraph" w:customStyle="1" w:styleId="xl61">
    <w:name w:val="xl61"/>
    <w:basedOn w:val="Normal"/>
    <w:qFormat/>
    <w:rsid w:val="00E05817"/>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05817"/>
    <w:rPr>
      <w:sz w:val="24"/>
      <w:szCs w:val="24"/>
      <w:lang w:val="pl-PL" w:eastAsia="pl-PL"/>
    </w:rPr>
  </w:style>
  <w:style w:type="paragraph" w:customStyle="1" w:styleId="CaracterCaracterCharCharCaracterCaracterCharChar">
    <w:name w:val="Caracter Caracter Char Char Caracter Caracter Char Char"/>
    <w:basedOn w:val="Normal"/>
    <w:rsid w:val="00E05817"/>
    <w:rPr>
      <w:sz w:val="24"/>
      <w:szCs w:val="24"/>
      <w:lang w:val="pl-PL" w:eastAsia="pl-PL"/>
    </w:rPr>
  </w:style>
  <w:style w:type="character" w:customStyle="1" w:styleId="Text1Char">
    <w:name w:val="Text 1 Char"/>
    <w:link w:val="Text1"/>
    <w:locked/>
    <w:rsid w:val="00E05817"/>
    <w:rPr>
      <w:sz w:val="24"/>
      <w:lang w:val="en-GB" w:eastAsia="en-GB"/>
    </w:rPr>
  </w:style>
  <w:style w:type="paragraph" w:customStyle="1" w:styleId="Text1">
    <w:name w:val="Text 1"/>
    <w:basedOn w:val="Normal"/>
    <w:link w:val="Text1Char"/>
    <w:qFormat/>
    <w:rsid w:val="00E05817"/>
    <w:pPr>
      <w:spacing w:after="240"/>
      <w:ind w:left="482"/>
      <w:jc w:val="both"/>
    </w:pPr>
    <w:rPr>
      <w:sz w:val="24"/>
      <w:lang w:val="en-GB" w:eastAsia="en-GB"/>
    </w:rPr>
  </w:style>
  <w:style w:type="paragraph" w:customStyle="1" w:styleId="ZchnZchnCharCharChar">
    <w:name w:val="Zchn Zchn Char Char Char"/>
    <w:basedOn w:val="Normal"/>
    <w:uiPriority w:val="39"/>
    <w:qFormat/>
    <w:rsid w:val="00E05817"/>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E05817"/>
    <w:pPr>
      <w:widowControl w:val="0"/>
      <w:adjustRightInd w:val="0"/>
      <w:jc w:val="both"/>
    </w:pPr>
    <w:rPr>
      <w:sz w:val="24"/>
      <w:szCs w:val="24"/>
      <w:lang w:val="pl-PL" w:eastAsia="pl-PL"/>
    </w:rPr>
  </w:style>
  <w:style w:type="paragraph" w:customStyle="1" w:styleId="CharChar1CaracterCaracter">
    <w:name w:val="Char Char1 Caracter Caracter"/>
    <w:basedOn w:val="Normal"/>
    <w:rsid w:val="00E05817"/>
    <w:pPr>
      <w:widowControl w:val="0"/>
      <w:adjustRightInd w:val="0"/>
      <w:jc w:val="both"/>
    </w:pPr>
    <w:rPr>
      <w:sz w:val="24"/>
      <w:szCs w:val="24"/>
      <w:lang w:val="pl-PL" w:eastAsia="pl-PL"/>
    </w:rPr>
  </w:style>
  <w:style w:type="paragraph" w:customStyle="1" w:styleId="ZchnZchnCharCharChar1">
    <w:name w:val="Zchn Zchn Char Char Char1"/>
    <w:basedOn w:val="Normal"/>
    <w:rsid w:val="00E05817"/>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05817"/>
    <w:rPr>
      <w:sz w:val="24"/>
      <w:szCs w:val="24"/>
      <w:lang w:val="pl-PL" w:eastAsia="pl-PL"/>
    </w:rPr>
  </w:style>
  <w:style w:type="paragraph" w:customStyle="1" w:styleId="CharCharCharCharCharCharChar">
    <w:name w:val="Char Char Char Char Char Char Char"/>
    <w:basedOn w:val="Normal"/>
    <w:uiPriority w:val="39"/>
    <w:qFormat/>
    <w:rsid w:val="00E05817"/>
    <w:rPr>
      <w:sz w:val="24"/>
      <w:szCs w:val="24"/>
      <w:lang w:val="pl-PL" w:eastAsia="pl-PL"/>
    </w:rPr>
  </w:style>
  <w:style w:type="paragraph" w:customStyle="1" w:styleId="CharCharCaracterCharCharChar">
    <w:name w:val="Char Char Caracter Char Char Char"/>
    <w:basedOn w:val="Normal"/>
    <w:uiPriority w:val="39"/>
    <w:qFormat/>
    <w:rsid w:val="00E05817"/>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05817"/>
    <w:pPr>
      <w:widowControl w:val="0"/>
      <w:adjustRightInd w:val="0"/>
      <w:jc w:val="both"/>
    </w:pPr>
    <w:rPr>
      <w:sz w:val="24"/>
      <w:szCs w:val="24"/>
      <w:lang w:val="pl-PL" w:eastAsia="pl-PL"/>
    </w:rPr>
  </w:style>
  <w:style w:type="paragraph" w:customStyle="1" w:styleId="CaracterCaracter">
    <w:name w:val="Caracter Caracter"/>
    <w:basedOn w:val="Normal"/>
    <w:rsid w:val="00E05817"/>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E05817"/>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E05817"/>
    <w:rPr>
      <w:sz w:val="24"/>
      <w:szCs w:val="24"/>
      <w:lang w:val="pl-PL" w:eastAsia="pl-PL"/>
    </w:rPr>
  </w:style>
  <w:style w:type="paragraph" w:customStyle="1" w:styleId="BodyText21">
    <w:name w:val="Body Text 21"/>
    <w:basedOn w:val="Normal"/>
    <w:uiPriority w:val="39"/>
    <w:qFormat/>
    <w:rsid w:val="00E05817"/>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E05817"/>
    <w:rPr>
      <w:sz w:val="24"/>
      <w:szCs w:val="24"/>
      <w:lang w:val="pl-PL" w:eastAsia="pl-PL"/>
    </w:rPr>
  </w:style>
  <w:style w:type="paragraph" w:customStyle="1" w:styleId="CaracterCaracter1CharChar">
    <w:name w:val="Caracter Caracter1 Char Char"/>
    <w:basedOn w:val="Normal"/>
    <w:rsid w:val="00E05817"/>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E05817"/>
    <w:pPr>
      <w:widowControl w:val="0"/>
      <w:adjustRightInd w:val="0"/>
      <w:jc w:val="both"/>
    </w:pPr>
    <w:rPr>
      <w:sz w:val="24"/>
      <w:szCs w:val="24"/>
      <w:lang w:val="pl-PL" w:eastAsia="pl-PL"/>
    </w:rPr>
  </w:style>
  <w:style w:type="paragraph" w:customStyle="1" w:styleId="Char">
    <w:name w:val="Char"/>
    <w:basedOn w:val="Normal"/>
    <w:uiPriority w:val="39"/>
    <w:qFormat/>
    <w:rsid w:val="00E05817"/>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05817"/>
    <w:pPr>
      <w:widowControl w:val="0"/>
      <w:adjustRightInd w:val="0"/>
      <w:jc w:val="both"/>
    </w:pPr>
    <w:rPr>
      <w:sz w:val="24"/>
      <w:szCs w:val="24"/>
      <w:lang w:val="pl-PL" w:eastAsia="pl-PL"/>
    </w:rPr>
  </w:style>
  <w:style w:type="paragraph" w:customStyle="1" w:styleId="ListDash1">
    <w:name w:val="List Dash 1"/>
    <w:basedOn w:val="Text1"/>
    <w:rsid w:val="00E05817"/>
    <w:pPr>
      <w:numPr>
        <w:numId w:val="23"/>
      </w:numPr>
      <w:tabs>
        <w:tab w:val="clear" w:pos="765"/>
      </w:tabs>
      <w:ind w:left="720" w:hanging="360"/>
    </w:pPr>
  </w:style>
  <w:style w:type="paragraph" w:customStyle="1" w:styleId="CaracterCaracterCaracter">
    <w:name w:val="Caracter Caracter Caracter"/>
    <w:basedOn w:val="Normal"/>
    <w:rsid w:val="00E05817"/>
    <w:rPr>
      <w:lang w:val="pl-PL" w:eastAsia="pl-PL"/>
    </w:rPr>
  </w:style>
  <w:style w:type="paragraph" w:customStyle="1" w:styleId="CharChar4">
    <w:name w:val="Char Char4"/>
    <w:basedOn w:val="Normal"/>
    <w:rsid w:val="00E05817"/>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05817"/>
    <w:rPr>
      <w:sz w:val="24"/>
      <w:szCs w:val="24"/>
      <w:lang w:val="pl-PL" w:eastAsia="pl-PL"/>
    </w:rPr>
  </w:style>
  <w:style w:type="paragraph" w:customStyle="1" w:styleId="xl55">
    <w:name w:val="xl55"/>
    <w:basedOn w:val="Normal"/>
    <w:uiPriority w:val="39"/>
    <w:qFormat/>
    <w:rsid w:val="00E05817"/>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E05817"/>
    <w:rPr>
      <w:rFonts w:ascii="Arial" w:hAnsi="Arial"/>
      <w:sz w:val="28"/>
      <w:szCs w:val="28"/>
      <w:lang w:val="ro-RO"/>
    </w:rPr>
  </w:style>
  <w:style w:type="paragraph" w:customStyle="1" w:styleId="xl34">
    <w:name w:val="xl34"/>
    <w:basedOn w:val="Normal"/>
    <w:uiPriority w:val="39"/>
    <w:qFormat/>
    <w:rsid w:val="00E05817"/>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E05817"/>
    <w:rPr>
      <w:vertAlign w:val="superscript"/>
    </w:rPr>
  </w:style>
  <w:style w:type="character" w:styleId="Titlulcrii">
    <w:name w:val="Book Title"/>
    <w:qFormat/>
    <w:rsid w:val="00E05817"/>
    <w:rPr>
      <w:b/>
      <w:bCs/>
      <w:smallCaps/>
      <w:spacing w:val="5"/>
    </w:rPr>
  </w:style>
  <w:style w:type="character" w:customStyle="1" w:styleId="tpa1">
    <w:name w:val="tpa1"/>
    <w:basedOn w:val="Fontdeparagrafimplicit"/>
    <w:rsid w:val="00E05817"/>
  </w:style>
  <w:style w:type="character" w:customStyle="1" w:styleId="tli1">
    <w:name w:val="tli1"/>
    <w:basedOn w:val="Fontdeparagrafimplicit"/>
    <w:rsid w:val="00E05817"/>
  </w:style>
  <w:style w:type="character" w:customStyle="1" w:styleId="text10">
    <w:name w:val="text1"/>
    <w:basedOn w:val="Fontdeparagrafimplicit"/>
    <w:rsid w:val="00E05817"/>
  </w:style>
  <w:style w:type="character" w:customStyle="1" w:styleId="pt1">
    <w:name w:val="pt1"/>
    <w:rsid w:val="00E05817"/>
    <w:rPr>
      <w:b/>
      <w:bCs/>
      <w:color w:val="8F0000"/>
    </w:rPr>
  </w:style>
  <w:style w:type="character" w:customStyle="1" w:styleId="tpt1">
    <w:name w:val="tpt1"/>
    <w:basedOn w:val="Fontdeparagrafimplicit"/>
    <w:rsid w:val="00E05817"/>
  </w:style>
  <w:style w:type="character" w:customStyle="1" w:styleId="al1">
    <w:name w:val="al1"/>
    <w:rsid w:val="00E05817"/>
    <w:rPr>
      <w:b/>
      <w:bCs/>
      <w:color w:val="008F00"/>
    </w:rPr>
  </w:style>
  <w:style w:type="character" w:customStyle="1" w:styleId="tal1">
    <w:name w:val="tal1"/>
    <w:basedOn w:val="Fontdeparagrafimplicit"/>
    <w:rsid w:val="00E05817"/>
  </w:style>
  <w:style w:type="character" w:customStyle="1" w:styleId="do1">
    <w:name w:val="do1"/>
    <w:rsid w:val="00E05817"/>
    <w:rPr>
      <w:b/>
      <w:bCs/>
      <w:sz w:val="26"/>
      <w:szCs w:val="26"/>
    </w:rPr>
  </w:style>
  <w:style w:type="character" w:customStyle="1" w:styleId="def">
    <w:name w:val="def"/>
    <w:basedOn w:val="Fontdeparagrafimplicit"/>
    <w:rsid w:val="00E05817"/>
  </w:style>
  <w:style w:type="character" w:customStyle="1" w:styleId="titlupag">
    <w:name w:val="titlu_pag"/>
    <w:basedOn w:val="Fontdeparagrafimplicit"/>
    <w:rsid w:val="00E05817"/>
  </w:style>
  <w:style w:type="character" w:customStyle="1" w:styleId="ar1">
    <w:name w:val="ar1"/>
    <w:rsid w:val="00E05817"/>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E05817"/>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E05817"/>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E05817"/>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E05817"/>
    <w:rPr>
      <w:rFonts w:ascii="Arial" w:hAnsi="Arial"/>
      <w:vanish/>
      <w:sz w:val="16"/>
      <w:szCs w:val="16"/>
      <w:lang w:eastAsia="x-none"/>
    </w:rPr>
  </w:style>
  <w:style w:type="table" w:customStyle="1" w:styleId="TableGrid11">
    <w:name w:val="Table Grid11"/>
    <w:basedOn w:val="TabelNormal"/>
    <w:next w:val="Tabelgril"/>
    <w:rsid w:val="00E05817"/>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E05817"/>
  </w:style>
  <w:style w:type="table" w:customStyle="1" w:styleId="TableGrid2">
    <w:name w:val="Table Grid2"/>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E0581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E0581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E0581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E058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E05817"/>
    <w:rPr>
      <w:sz w:val="24"/>
      <w:lang w:val="ro-RO" w:eastAsia="fr-FR"/>
    </w:rPr>
  </w:style>
  <w:style w:type="paragraph" w:customStyle="1" w:styleId="Considrant">
    <w:name w:val="Considérant"/>
    <w:basedOn w:val="Normal"/>
    <w:rsid w:val="00E05817"/>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E05817"/>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E05817"/>
    <w:pPr>
      <w:widowControl w:val="0"/>
      <w:jc w:val="both"/>
    </w:pPr>
    <w:rPr>
      <w:rFonts w:ascii="Arial" w:hAnsi="Arial"/>
      <w:lang w:val="it-IT" w:eastAsia="ro-RO"/>
    </w:rPr>
  </w:style>
  <w:style w:type="paragraph" w:styleId="Index1">
    <w:name w:val="index 1"/>
    <w:basedOn w:val="Normal"/>
    <w:next w:val="Normal"/>
    <w:autoRedefine/>
    <w:rsid w:val="00E05817"/>
    <w:pPr>
      <w:jc w:val="both"/>
    </w:pPr>
    <w:rPr>
      <w:sz w:val="24"/>
      <w:szCs w:val="24"/>
      <w:lang w:val="ro-RO"/>
    </w:rPr>
  </w:style>
  <w:style w:type="paragraph" w:customStyle="1" w:styleId="titlefront">
    <w:name w:val="title_front"/>
    <w:basedOn w:val="Normal"/>
    <w:uiPriority w:val="39"/>
    <w:qFormat/>
    <w:rsid w:val="00E05817"/>
    <w:pPr>
      <w:spacing w:before="240"/>
      <w:ind w:left="1701"/>
      <w:jc w:val="right"/>
    </w:pPr>
    <w:rPr>
      <w:rFonts w:ascii="Optima" w:hAnsi="Optima"/>
      <w:b/>
      <w:bCs/>
      <w:sz w:val="28"/>
      <w:lang w:val="en-GB"/>
    </w:rPr>
  </w:style>
  <w:style w:type="paragraph" w:customStyle="1" w:styleId="DefaultText1">
    <w:name w:val="Default Text:1"/>
    <w:basedOn w:val="Normal"/>
    <w:rsid w:val="00E05817"/>
    <w:pPr>
      <w:overflowPunct w:val="0"/>
      <w:autoSpaceDE w:val="0"/>
      <w:autoSpaceDN w:val="0"/>
      <w:adjustRightInd w:val="0"/>
      <w:textAlignment w:val="baseline"/>
    </w:pPr>
    <w:rPr>
      <w:sz w:val="24"/>
    </w:rPr>
  </w:style>
  <w:style w:type="paragraph" w:customStyle="1" w:styleId="classification">
    <w:name w:val="classification"/>
    <w:basedOn w:val="Normal"/>
    <w:rsid w:val="00E0581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E05817"/>
    <w:pPr>
      <w:widowControl w:val="0"/>
    </w:pPr>
    <w:rPr>
      <w:rFonts w:ascii="Arial" w:hAnsi="Arial"/>
      <w:b/>
      <w:sz w:val="36"/>
    </w:rPr>
  </w:style>
  <w:style w:type="paragraph" w:customStyle="1" w:styleId="DefaultText">
    <w:name w:val="Default Text"/>
    <w:basedOn w:val="Normal"/>
    <w:uiPriority w:val="39"/>
    <w:qFormat/>
    <w:rsid w:val="00E05817"/>
    <w:pPr>
      <w:overflowPunct w:val="0"/>
      <w:autoSpaceDE w:val="0"/>
      <w:autoSpaceDN w:val="0"/>
      <w:adjustRightInd w:val="0"/>
      <w:textAlignment w:val="baseline"/>
    </w:pPr>
    <w:rPr>
      <w:sz w:val="24"/>
      <w:szCs w:val="24"/>
    </w:rPr>
  </w:style>
  <w:style w:type="paragraph" w:customStyle="1" w:styleId="TableText">
    <w:name w:val="Table Text"/>
    <w:basedOn w:val="Normal"/>
    <w:rsid w:val="00E05817"/>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E05817"/>
    <w:rPr>
      <w:noProof/>
      <w:sz w:val="24"/>
    </w:rPr>
  </w:style>
  <w:style w:type="paragraph" w:customStyle="1" w:styleId="OutlineNotIndented">
    <w:name w:val="Outline (Not Indented)"/>
    <w:basedOn w:val="Normal"/>
    <w:rsid w:val="00E05817"/>
    <w:rPr>
      <w:noProof/>
      <w:sz w:val="24"/>
    </w:rPr>
  </w:style>
  <w:style w:type="paragraph" w:customStyle="1" w:styleId="OutlineIndented">
    <w:name w:val="Outline (Indented)"/>
    <w:basedOn w:val="Normal"/>
    <w:rsid w:val="00E05817"/>
    <w:rPr>
      <w:noProof/>
      <w:sz w:val="24"/>
    </w:rPr>
  </w:style>
  <w:style w:type="paragraph" w:customStyle="1" w:styleId="NumberList">
    <w:name w:val="Number List"/>
    <w:basedOn w:val="Normal"/>
    <w:rsid w:val="00E05817"/>
    <w:rPr>
      <w:noProof/>
      <w:sz w:val="24"/>
    </w:rPr>
  </w:style>
  <w:style w:type="paragraph" w:customStyle="1" w:styleId="FirstLineIndent">
    <w:name w:val="First Line Indent"/>
    <w:basedOn w:val="Normal"/>
    <w:rsid w:val="00E05817"/>
    <w:pPr>
      <w:ind w:firstLine="720"/>
    </w:pPr>
    <w:rPr>
      <w:noProof/>
      <w:sz w:val="24"/>
    </w:rPr>
  </w:style>
  <w:style w:type="paragraph" w:customStyle="1" w:styleId="Bullet2">
    <w:name w:val="Bullet 2"/>
    <w:basedOn w:val="Normal"/>
    <w:rsid w:val="00E05817"/>
    <w:rPr>
      <w:noProof/>
      <w:sz w:val="24"/>
    </w:rPr>
  </w:style>
  <w:style w:type="paragraph" w:customStyle="1" w:styleId="Bullet1">
    <w:name w:val="Bullet 1"/>
    <w:basedOn w:val="Normal"/>
    <w:rsid w:val="00E05817"/>
    <w:rPr>
      <w:noProof/>
      <w:sz w:val="24"/>
    </w:rPr>
  </w:style>
  <w:style w:type="paragraph" w:customStyle="1" w:styleId="BodySingle">
    <w:name w:val="Body Single"/>
    <w:basedOn w:val="Normal"/>
    <w:rsid w:val="00E05817"/>
    <w:rPr>
      <w:noProof/>
      <w:sz w:val="24"/>
    </w:rPr>
  </w:style>
  <w:style w:type="paragraph" w:customStyle="1" w:styleId="Annexetitle">
    <w:name w:val="Annexe_title"/>
    <w:basedOn w:val="Titlu1"/>
    <w:next w:val="Normal"/>
    <w:autoRedefine/>
    <w:rsid w:val="00E05817"/>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E05817"/>
    <w:pPr>
      <w:spacing w:before="120" w:after="120"/>
      <w:jc w:val="both"/>
    </w:pPr>
    <w:rPr>
      <w:rFonts w:ascii="Optima" w:hAnsi="Optima"/>
      <w:sz w:val="22"/>
      <w:lang w:val="en-GB"/>
    </w:rPr>
  </w:style>
  <w:style w:type="paragraph" w:customStyle="1" w:styleId="oddl-nadpis">
    <w:name w:val="oddíl-nadpis"/>
    <w:basedOn w:val="Normal"/>
    <w:rsid w:val="00E05817"/>
    <w:pPr>
      <w:keepNext/>
      <w:widowControl w:val="0"/>
      <w:tabs>
        <w:tab w:val="left" w:pos="567"/>
      </w:tabs>
      <w:spacing w:before="240" w:line="240" w:lineRule="atLeast"/>
    </w:pPr>
    <w:rPr>
      <w:rFonts w:ascii="Arial" w:hAnsi="Arial"/>
      <w:b/>
      <w:lang w:val="cs-CZ" w:eastAsia="fr-FR"/>
    </w:rPr>
  </w:style>
  <w:style w:type="character" w:customStyle="1" w:styleId="li1">
    <w:name w:val="li1"/>
    <w:rsid w:val="00E05817"/>
    <w:rPr>
      <w:b/>
      <w:bCs/>
      <w:color w:val="8F0000"/>
    </w:rPr>
  </w:style>
  <w:style w:type="character" w:customStyle="1" w:styleId="tsp1">
    <w:name w:val="tsp1"/>
    <w:basedOn w:val="Fontdeparagrafimplicit"/>
    <w:rsid w:val="00E05817"/>
  </w:style>
  <w:style w:type="character" w:styleId="Robust">
    <w:name w:val="Strong"/>
    <w:qFormat/>
    <w:rsid w:val="00E05817"/>
    <w:rPr>
      <w:b/>
      <w:bCs/>
    </w:rPr>
  </w:style>
  <w:style w:type="character" w:customStyle="1" w:styleId="tax1">
    <w:name w:val="tax1"/>
    <w:rsid w:val="00E05817"/>
    <w:rPr>
      <w:b/>
      <w:bCs/>
      <w:sz w:val="26"/>
      <w:szCs w:val="26"/>
    </w:rPr>
  </w:style>
  <w:style w:type="character" w:customStyle="1" w:styleId="tca1">
    <w:name w:val="tca1"/>
    <w:rsid w:val="00E05817"/>
    <w:rPr>
      <w:b/>
      <w:bCs/>
      <w:sz w:val="24"/>
      <w:szCs w:val="24"/>
    </w:rPr>
  </w:style>
  <w:style w:type="character" w:customStyle="1" w:styleId="BodyTextIndentChar1">
    <w:name w:val="Body Text Indent Char1"/>
    <w:rsid w:val="00E05817"/>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05817"/>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E05817"/>
    <w:pPr>
      <w:widowControl w:val="0"/>
      <w:adjustRightInd w:val="0"/>
      <w:jc w:val="both"/>
      <w:textAlignment w:val="baseline"/>
    </w:pPr>
    <w:rPr>
      <w:sz w:val="24"/>
      <w:szCs w:val="24"/>
      <w:lang w:val="pl-PL" w:eastAsia="pl-PL"/>
    </w:rPr>
  </w:style>
  <w:style w:type="paragraph" w:customStyle="1" w:styleId="Corptext31">
    <w:name w:val="Corp text 31"/>
    <w:basedOn w:val="Normal"/>
    <w:rsid w:val="00E05817"/>
    <w:pPr>
      <w:tabs>
        <w:tab w:val="left" w:pos="5460"/>
      </w:tabs>
    </w:pPr>
    <w:rPr>
      <w:sz w:val="22"/>
      <w:szCs w:val="24"/>
      <w:lang w:val="en-GB"/>
    </w:rPr>
  </w:style>
  <w:style w:type="paragraph" w:customStyle="1" w:styleId="NoteHead">
    <w:name w:val="NoteHead"/>
    <w:basedOn w:val="Normal"/>
    <w:next w:val="Normal"/>
    <w:rsid w:val="00E05817"/>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E05817"/>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E05817"/>
    <w:rPr>
      <w:rFonts w:ascii="Calibri" w:hAnsi="Calibri"/>
      <w:lang w:val="x-none" w:eastAsia="x-none"/>
    </w:rPr>
  </w:style>
  <w:style w:type="paragraph" w:styleId="Cuprins4">
    <w:name w:val="toc 4"/>
    <w:basedOn w:val="Normal"/>
    <w:next w:val="Normal"/>
    <w:autoRedefine/>
    <w:uiPriority w:val="39"/>
    <w:unhideWhenUsed/>
    <w:rsid w:val="00E05817"/>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E05817"/>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E05817"/>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E05817"/>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E05817"/>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E05817"/>
    <w:pPr>
      <w:spacing w:after="100" w:line="276" w:lineRule="auto"/>
      <w:ind w:left="1760"/>
    </w:pPr>
    <w:rPr>
      <w:rFonts w:ascii="Calibri" w:hAnsi="Calibri"/>
      <w:sz w:val="22"/>
      <w:szCs w:val="22"/>
    </w:rPr>
  </w:style>
  <w:style w:type="table" w:customStyle="1" w:styleId="TableGrid111">
    <w:name w:val="Table Grid111"/>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E05817"/>
  </w:style>
  <w:style w:type="paragraph" w:customStyle="1" w:styleId="text">
    <w:name w:val="text"/>
    <w:basedOn w:val="Normal"/>
    <w:rsid w:val="00E05817"/>
    <w:rPr>
      <w:noProof/>
      <w:sz w:val="24"/>
      <w:szCs w:val="24"/>
      <w:lang w:val="ro-RO" w:eastAsia="ro-RO"/>
    </w:rPr>
  </w:style>
  <w:style w:type="numbering" w:customStyle="1" w:styleId="NoList2">
    <w:name w:val="No List2"/>
    <w:next w:val="FrListare"/>
    <w:uiPriority w:val="99"/>
    <w:semiHidden/>
    <w:unhideWhenUsed/>
    <w:rsid w:val="00E05817"/>
  </w:style>
  <w:style w:type="numbering" w:customStyle="1" w:styleId="NoList1111">
    <w:name w:val="No List1111"/>
    <w:next w:val="FrListare"/>
    <w:uiPriority w:val="99"/>
    <w:semiHidden/>
    <w:unhideWhenUsed/>
    <w:rsid w:val="00E05817"/>
  </w:style>
  <w:style w:type="table" w:customStyle="1" w:styleId="TableGrid21">
    <w:name w:val="Table Grid21"/>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E05817"/>
  </w:style>
  <w:style w:type="numbering" w:customStyle="1" w:styleId="NoList3">
    <w:name w:val="No List3"/>
    <w:next w:val="FrListare"/>
    <w:uiPriority w:val="99"/>
    <w:semiHidden/>
    <w:unhideWhenUsed/>
    <w:rsid w:val="00E05817"/>
  </w:style>
  <w:style w:type="paragraph" w:customStyle="1" w:styleId="Stil2">
    <w:name w:val="Stil2"/>
    <w:basedOn w:val="Titlu1"/>
    <w:autoRedefine/>
    <w:rsid w:val="00E05817"/>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E05817"/>
    <w:pPr>
      <w:spacing w:before="105" w:after="105"/>
      <w:ind w:left="105" w:right="105"/>
    </w:pPr>
    <w:rPr>
      <w:sz w:val="24"/>
      <w:szCs w:val="24"/>
      <w:lang w:val="x-none" w:eastAsia="x-none"/>
    </w:rPr>
  </w:style>
  <w:style w:type="paragraph" w:customStyle="1" w:styleId="xl33">
    <w:name w:val="xl33"/>
    <w:basedOn w:val="Normal"/>
    <w:rsid w:val="00E05817"/>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E05817"/>
    <w:pPr>
      <w:spacing w:before="240" w:after="240"/>
      <w:jc w:val="both"/>
    </w:pPr>
    <w:rPr>
      <w:b/>
      <w:bCs/>
      <w:sz w:val="24"/>
      <w:szCs w:val="24"/>
      <w:lang w:val="ro-RO" w:eastAsia="fr-FR"/>
    </w:rPr>
  </w:style>
  <w:style w:type="paragraph" w:customStyle="1" w:styleId="xl27">
    <w:name w:val="xl27"/>
    <w:basedOn w:val="Normal"/>
    <w:rsid w:val="00E05817"/>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E05817"/>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E05817"/>
    <w:pPr>
      <w:ind w:left="720"/>
    </w:pPr>
    <w:rPr>
      <w:sz w:val="24"/>
      <w:szCs w:val="24"/>
      <w:lang w:val="ro-RO"/>
    </w:rPr>
  </w:style>
  <w:style w:type="paragraph" w:customStyle="1" w:styleId="xl31">
    <w:name w:val="xl31"/>
    <w:basedOn w:val="Normal"/>
    <w:rsid w:val="00E05817"/>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E05817"/>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E05817"/>
    <w:pPr>
      <w:jc w:val="both"/>
    </w:pPr>
    <w:rPr>
      <w:rFonts w:ascii="Arial" w:hAnsi="Arial"/>
      <w:sz w:val="22"/>
      <w:lang w:val="en-GB"/>
    </w:rPr>
  </w:style>
  <w:style w:type="character" w:customStyle="1" w:styleId="Titlu1Caracter">
    <w:name w:val="Titlu 1 Caracter"/>
    <w:rsid w:val="00E05817"/>
    <w:rPr>
      <w:b/>
      <w:bCs/>
      <w:noProof/>
      <w:sz w:val="24"/>
      <w:szCs w:val="24"/>
      <w:lang w:val="ro-RO" w:eastAsia="fr-FR" w:bidi="ar-SA"/>
    </w:rPr>
  </w:style>
  <w:style w:type="paragraph" w:customStyle="1" w:styleId="Application3">
    <w:name w:val="Application3"/>
    <w:basedOn w:val="Normal"/>
    <w:rsid w:val="00E05817"/>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E05817"/>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E05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05817"/>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E05817"/>
    <w:pPr>
      <w:widowControl w:val="0"/>
      <w:jc w:val="both"/>
    </w:pPr>
    <w:rPr>
      <w:noProof/>
      <w:sz w:val="24"/>
      <w:lang w:eastAsia="ro-RO"/>
    </w:rPr>
  </w:style>
  <w:style w:type="paragraph" w:customStyle="1" w:styleId="AATXT">
    <w:name w:val="AATXT"/>
    <w:basedOn w:val="Normal"/>
    <w:rsid w:val="00E05817"/>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E05817"/>
    <w:rPr>
      <w:b/>
    </w:rPr>
  </w:style>
  <w:style w:type="paragraph" w:customStyle="1" w:styleId="Titreobjet">
    <w:name w:val="Titre objet"/>
    <w:basedOn w:val="Normal"/>
    <w:next w:val="Normal"/>
    <w:uiPriority w:val="39"/>
    <w:qFormat/>
    <w:rsid w:val="00E05817"/>
    <w:pPr>
      <w:spacing w:before="360" w:after="360"/>
      <w:ind w:left="1080"/>
      <w:jc w:val="center"/>
    </w:pPr>
    <w:rPr>
      <w:b/>
      <w:noProof/>
      <w:spacing w:val="-5"/>
      <w:sz w:val="24"/>
      <w:lang w:val="en-GB"/>
    </w:rPr>
  </w:style>
  <w:style w:type="paragraph" w:styleId="Subtitlu">
    <w:name w:val="Subtitle"/>
    <w:basedOn w:val="Normal"/>
    <w:link w:val="SubtitluCaracter"/>
    <w:qFormat/>
    <w:rsid w:val="00E05817"/>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E05817"/>
    <w:rPr>
      <w:b/>
      <w:bCs/>
      <w:smallCaps/>
      <w:noProof/>
      <w:sz w:val="24"/>
      <w:szCs w:val="24"/>
      <w:lang w:val="en-GB" w:eastAsia="x-none"/>
    </w:rPr>
  </w:style>
  <w:style w:type="paragraph" w:customStyle="1" w:styleId="BULLET">
    <w:name w:val="BULLET"/>
    <w:basedOn w:val="Normal"/>
    <w:rsid w:val="00E05817"/>
    <w:pPr>
      <w:tabs>
        <w:tab w:val="num" w:pos="720"/>
      </w:tabs>
      <w:ind w:left="720" w:hanging="360"/>
    </w:pPr>
    <w:rPr>
      <w:noProof/>
      <w:sz w:val="24"/>
      <w:szCs w:val="24"/>
      <w:lang w:val="en-GB"/>
    </w:rPr>
  </w:style>
  <w:style w:type="paragraph" w:styleId="Listanumerotat5">
    <w:name w:val="List Number 5"/>
    <w:basedOn w:val="Normal"/>
    <w:rsid w:val="00E05817"/>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E05817"/>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05817"/>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E05817"/>
    <w:pPr>
      <w:keepNext/>
      <w:spacing w:line="480" w:lineRule="atLeast"/>
    </w:pPr>
    <w:rPr>
      <w:rFonts w:ascii="Arial Black" w:hAnsi="Arial Black"/>
      <w:spacing w:val="-5"/>
      <w:sz w:val="24"/>
      <w:lang w:val="ro-RO" w:eastAsia="ro-RO"/>
    </w:rPr>
  </w:style>
  <w:style w:type="paragraph" w:styleId="Textbloc">
    <w:name w:val="Block Text"/>
    <w:basedOn w:val="Normal"/>
    <w:rsid w:val="00E05817"/>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E05817"/>
    <w:pPr>
      <w:widowControl w:val="0"/>
      <w:ind w:left="1080" w:firstLine="720"/>
      <w:jc w:val="both"/>
    </w:pPr>
    <w:rPr>
      <w:snapToGrid w:val="0"/>
      <w:sz w:val="32"/>
      <w:lang w:val="en-GB"/>
    </w:rPr>
  </w:style>
  <w:style w:type="paragraph" w:customStyle="1" w:styleId="xl26">
    <w:name w:val="xl26"/>
    <w:basedOn w:val="Normal"/>
    <w:rsid w:val="00E05817"/>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E05817"/>
    <w:pPr>
      <w:ind w:left="680" w:hanging="113"/>
    </w:pPr>
  </w:style>
  <w:style w:type="paragraph" w:customStyle="1" w:styleId="CharCharCharCharCharCharCharCharCharChar">
    <w:name w:val="Char Char Char Char Char Char Char Char Char Char"/>
    <w:basedOn w:val="Normal"/>
    <w:rsid w:val="00E05817"/>
    <w:rPr>
      <w:sz w:val="24"/>
      <w:szCs w:val="24"/>
      <w:lang w:val="pl-PL" w:eastAsia="pl-PL"/>
    </w:rPr>
  </w:style>
  <w:style w:type="paragraph" w:customStyle="1" w:styleId="CaracterCharCharCharCharCaracter">
    <w:name w:val="Caracter Char Char Char Char Caracter"/>
    <w:basedOn w:val="Normal"/>
    <w:uiPriority w:val="39"/>
    <w:qFormat/>
    <w:rsid w:val="00E05817"/>
    <w:rPr>
      <w:sz w:val="24"/>
      <w:szCs w:val="24"/>
      <w:lang w:val="pl-PL" w:eastAsia="pl-PL"/>
    </w:rPr>
  </w:style>
  <w:style w:type="paragraph" w:customStyle="1" w:styleId="CharCharCharChar">
    <w:name w:val="Char Char Char Char"/>
    <w:basedOn w:val="Normal"/>
    <w:uiPriority w:val="39"/>
    <w:qFormat/>
    <w:rsid w:val="00E05817"/>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05817"/>
    <w:rPr>
      <w:sz w:val="24"/>
      <w:szCs w:val="24"/>
      <w:lang w:val="pl-PL" w:eastAsia="pl-PL"/>
    </w:rPr>
  </w:style>
  <w:style w:type="character" w:customStyle="1" w:styleId="Char11">
    <w:name w:val="Char11"/>
    <w:rsid w:val="00E05817"/>
    <w:rPr>
      <w:sz w:val="24"/>
      <w:szCs w:val="24"/>
      <w:lang w:val="ro-RO"/>
    </w:rPr>
  </w:style>
  <w:style w:type="paragraph" w:customStyle="1" w:styleId="xl22">
    <w:name w:val="xl22"/>
    <w:basedOn w:val="Normal"/>
    <w:rsid w:val="00E05817"/>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E05817"/>
    <w:pPr>
      <w:widowControl w:val="0"/>
      <w:autoSpaceDE w:val="0"/>
      <w:autoSpaceDN w:val="0"/>
      <w:adjustRightInd w:val="0"/>
      <w:spacing w:line="230" w:lineRule="exact"/>
    </w:pPr>
    <w:rPr>
      <w:sz w:val="24"/>
      <w:szCs w:val="24"/>
    </w:rPr>
  </w:style>
  <w:style w:type="character" w:customStyle="1" w:styleId="FontStyle505">
    <w:name w:val="Font Style505"/>
    <w:rsid w:val="00E05817"/>
    <w:rPr>
      <w:rFonts w:ascii="Times New Roman" w:hAnsi="Times New Roman" w:cs="Times New Roman"/>
      <w:sz w:val="20"/>
      <w:szCs w:val="20"/>
    </w:rPr>
  </w:style>
  <w:style w:type="character" w:customStyle="1" w:styleId="FontStyle509">
    <w:name w:val="Font Style509"/>
    <w:rsid w:val="00E05817"/>
    <w:rPr>
      <w:rFonts w:ascii="Times New Roman" w:hAnsi="Times New Roman" w:cs="Times New Roman"/>
      <w:b/>
      <w:bCs/>
      <w:sz w:val="20"/>
      <w:szCs w:val="20"/>
    </w:rPr>
  </w:style>
  <w:style w:type="paragraph" w:customStyle="1" w:styleId="Style164">
    <w:name w:val="Style164"/>
    <w:basedOn w:val="Normal"/>
    <w:rsid w:val="00E05817"/>
    <w:pPr>
      <w:widowControl w:val="0"/>
      <w:autoSpaceDE w:val="0"/>
      <w:autoSpaceDN w:val="0"/>
      <w:adjustRightInd w:val="0"/>
      <w:spacing w:line="230" w:lineRule="exact"/>
      <w:jc w:val="both"/>
    </w:pPr>
    <w:rPr>
      <w:sz w:val="24"/>
      <w:szCs w:val="24"/>
    </w:rPr>
  </w:style>
  <w:style w:type="character" w:styleId="Accentuat">
    <w:name w:val="Emphasis"/>
    <w:uiPriority w:val="20"/>
    <w:qFormat/>
    <w:rsid w:val="00E05817"/>
    <w:rPr>
      <w:i/>
      <w:iCs/>
    </w:rPr>
  </w:style>
  <w:style w:type="numbering" w:customStyle="1" w:styleId="NoList4">
    <w:name w:val="No List4"/>
    <w:next w:val="FrListare"/>
    <w:semiHidden/>
    <w:unhideWhenUsed/>
    <w:rsid w:val="00E05817"/>
  </w:style>
  <w:style w:type="paragraph" w:styleId="Legend">
    <w:name w:val="caption"/>
    <w:basedOn w:val="Normal"/>
    <w:next w:val="Normal"/>
    <w:qFormat/>
    <w:rsid w:val="00E05817"/>
    <w:pPr>
      <w:jc w:val="right"/>
    </w:pPr>
    <w:rPr>
      <w:b/>
      <w:bCs/>
      <w:sz w:val="24"/>
      <w:szCs w:val="24"/>
      <w:lang w:val="ro-RO"/>
    </w:rPr>
  </w:style>
  <w:style w:type="paragraph" w:customStyle="1" w:styleId="Blockquote">
    <w:name w:val="Blockquote"/>
    <w:basedOn w:val="Normal"/>
    <w:uiPriority w:val="39"/>
    <w:qFormat/>
    <w:rsid w:val="00E05817"/>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E05817"/>
    <w:pPr>
      <w:spacing w:after="240"/>
      <w:jc w:val="center"/>
    </w:pPr>
    <w:rPr>
      <w:rFonts w:ascii="Arial" w:hAnsi="Arial"/>
      <w:b/>
      <w:sz w:val="40"/>
      <w:lang w:val="en-GB" w:eastAsia="ro-RO"/>
    </w:rPr>
  </w:style>
  <w:style w:type="paragraph" w:customStyle="1" w:styleId="Text3">
    <w:name w:val="Text 3"/>
    <w:basedOn w:val="Normal"/>
    <w:rsid w:val="00E05817"/>
    <w:pPr>
      <w:tabs>
        <w:tab w:val="left" w:pos="2302"/>
      </w:tabs>
      <w:spacing w:after="240"/>
      <w:ind w:left="1202"/>
      <w:jc w:val="both"/>
    </w:pPr>
    <w:rPr>
      <w:rFonts w:ascii="Arial" w:hAnsi="Arial"/>
      <w:lang w:val="en-GB"/>
    </w:rPr>
  </w:style>
  <w:style w:type="paragraph" w:customStyle="1" w:styleId="List1">
    <w:name w:val="List1"/>
    <w:basedOn w:val="Normal"/>
    <w:rsid w:val="00E05817"/>
    <w:pPr>
      <w:spacing w:before="240"/>
      <w:ind w:left="2268" w:hanging="567"/>
      <w:jc w:val="both"/>
    </w:pPr>
    <w:rPr>
      <w:rFonts w:ascii="Optima" w:hAnsi="Optima"/>
      <w:sz w:val="22"/>
      <w:lang w:val="en-GB" w:eastAsia="ro-RO"/>
    </w:rPr>
  </w:style>
  <w:style w:type="paragraph" w:customStyle="1" w:styleId="bulletbol">
    <w:name w:val="bullet_bol"/>
    <w:basedOn w:val="Normal"/>
    <w:rsid w:val="00E05817"/>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E05817"/>
    <w:pPr>
      <w:ind w:left="1701"/>
      <w:jc w:val="both"/>
    </w:pPr>
    <w:rPr>
      <w:rFonts w:ascii="Optima" w:hAnsi="Optima"/>
      <w:sz w:val="22"/>
      <w:lang w:val="en-GB" w:eastAsia="ro-RO"/>
    </w:rPr>
  </w:style>
  <w:style w:type="paragraph" w:customStyle="1" w:styleId="n">
    <w:name w:val="n"/>
    <w:basedOn w:val="Normal"/>
    <w:rsid w:val="00E05817"/>
    <w:pPr>
      <w:spacing w:before="240"/>
      <w:ind w:left="1701"/>
      <w:jc w:val="both"/>
    </w:pPr>
    <w:rPr>
      <w:rFonts w:ascii="Helvetica" w:hAnsi="Helvetica"/>
      <w:sz w:val="22"/>
      <w:lang w:val="en-GB"/>
    </w:rPr>
  </w:style>
  <w:style w:type="paragraph" w:customStyle="1" w:styleId="SectionTitle">
    <w:name w:val="SectionTitle"/>
    <w:basedOn w:val="Normal"/>
    <w:next w:val="Titlu1"/>
    <w:rsid w:val="00E05817"/>
    <w:pPr>
      <w:keepNext/>
      <w:spacing w:after="480"/>
      <w:jc w:val="center"/>
    </w:pPr>
    <w:rPr>
      <w:rFonts w:ascii="Arial" w:hAnsi="Arial"/>
      <w:b/>
      <w:smallCaps/>
      <w:sz w:val="28"/>
      <w:lang w:val="en-GB"/>
    </w:rPr>
  </w:style>
  <w:style w:type="paragraph" w:customStyle="1" w:styleId="text-3mezera">
    <w:name w:val="text - 3 mezera"/>
    <w:basedOn w:val="Normal"/>
    <w:rsid w:val="00E05817"/>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E05817"/>
    <w:pPr>
      <w:spacing w:before="120"/>
      <w:jc w:val="center"/>
    </w:pPr>
    <w:rPr>
      <w:sz w:val="20"/>
    </w:rPr>
  </w:style>
  <w:style w:type="paragraph" w:customStyle="1" w:styleId="textcslovan">
    <w:name w:val="text císlovaný"/>
    <w:basedOn w:val="text"/>
    <w:rsid w:val="00E05817"/>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05817"/>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05817"/>
    <w:pPr>
      <w:pageBreakBefore w:val="0"/>
      <w:spacing w:before="0"/>
    </w:pPr>
    <w:rPr>
      <w:sz w:val="32"/>
    </w:rPr>
  </w:style>
  <w:style w:type="table" w:customStyle="1" w:styleId="TableGrid6">
    <w:name w:val="Table Grid6"/>
    <w:basedOn w:val="TabelNormal"/>
    <w:next w:val="Tabelgril"/>
    <w:rsid w:val="00E05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05817"/>
    <w:rPr>
      <w:b/>
      <w:bCs/>
      <w:sz w:val="24"/>
      <w:szCs w:val="24"/>
    </w:rPr>
  </w:style>
  <w:style w:type="character" w:customStyle="1" w:styleId="NormalWeb2Char">
    <w:name w:val="Normal (Web)2 Char"/>
    <w:link w:val="NormalWeb2"/>
    <w:rsid w:val="00E05817"/>
    <w:rPr>
      <w:sz w:val="24"/>
      <w:szCs w:val="24"/>
      <w:lang w:val="x-none" w:eastAsia="x-none"/>
    </w:rPr>
  </w:style>
  <w:style w:type="numbering" w:customStyle="1" w:styleId="NoList5">
    <w:name w:val="No List5"/>
    <w:next w:val="FrListare"/>
    <w:uiPriority w:val="99"/>
    <w:semiHidden/>
    <w:unhideWhenUsed/>
    <w:rsid w:val="00E05817"/>
  </w:style>
  <w:style w:type="table" w:customStyle="1" w:styleId="TableGrid7">
    <w:name w:val="Table Grid7"/>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E05817"/>
  </w:style>
  <w:style w:type="character" w:styleId="Referireintens">
    <w:name w:val="Intense Reference"/>
    <w:uiPriority w:val="32"/>
    <w:qFormat/>
    <w:rsid w:val="00E05817"/>
    <w:rPr>
      <w:b/>
      <w:bCs/>
      <w:smallCaps/>
      <w:color w:val="C0504D"/>
      <w:spacing w:val="5"/>
      <w:u w:val="single"/>
    </w:rPr>
  </w:style>
  <w:style w:type="table" w:customStyle="1" w:styleId="TableGrid10">
    <w:name w:val="Table Grid10"/>
    <w:basedOn w:val="TabelNormal"/>
    <w:next w:val="Tabelgril"/>
    <w:uiPriority w:val="59"/>
    <w:rsid w:val="00E0581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E05817"/>
    <w:pPr>
      <w:tabs>
        <w:tab w:val="clear" w:pos="4680"/>
        <w:tab w:val="clear" w:pos="9360"/>
        <w:tab w:val="center" w:pos="4536"/>
        <w:tab w:val="right" w:pos="9072"/>
      </w:tabs>
    </w:pPr>
    <w:rPr>
      <w:b/>
      <w:sz w:val="24"/>
      <w:szCs w:val="24"/>
      <w:lang w:val="ro-RO" w:eastAsia="fr-FR"/>
    </w:rPr>
  </w:style>
  <w:style w:type="paragraph" w:customStyle="1" w:styleId="msolistparagraph0">
    <w:name w:val="msolistparagraph"/>
    <w:basedOn w:val="Normal"/>
    <w:uiPriority w:val="39"/>
    <w:qFormat/>
    <w:rsid w:val="00E05817"/>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E05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E05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E05817"/>
  </w:style>
  <w:style w:type="numbering" w:customStyle="1" w:styleId="NoList31">
    <w:name w:val="No List31"/>
    <w:next w:val="FrListare"/>
    <w:uiPriority w:val="99"/>
    <w:semiHidden/>
    <w:unhideWhenUsed/>
    <w:rsid w:val="00E05817"/>
  </w:style>
  <w:style w:type="character" w:customStyle="1" w:styleId="FrspaiereCaracter">
    <w:name w:val="Fără spațiere Caracter"/>
    <w:link w:val="Frspaiere"/>
    <w:uiPriority w:val="1"/>
    <w:rsid w:val="00E05817"/>
    <w:rPr>
      <w:rFonts w:ascii="Arial" w:hAnsi="Arial"/>
      <w:sz w:val="28"/>
      <w:szCs w:val="28"/>
    </w:rPr>
  </w:style>
  <w:style w:type="table" w:customStyle="1" w:styleId="TableGrid71">
    <w:name w:val="Table Grid71"/>
    <w:basedOn w:val="TabelNormal"/>
    <w:next w:val="Tabelgril"/>
    <w:uiPriority w:val="59"/>
    <w:rsid w:val="00E0581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E05817"/>
  </w:style>
  <w:style w:type="numbering" w:customStyle="1" w:styleId="NoList22">
    <w:name w:val="No List22"/>
    <w:next w:val="FrListare"/>
    <w:uiPriority w:val="99"/>
    <w:semiHidden/>
    <w:unhideWhenUsed/>
    <w:rsid w:val="00E05817"/>
  </w:style>
  <w:style w:type="numbering" w:customStyle="1" w:styleId="NoList112">
    <w:name w:val="No List112"/>
    <w:next w:val="FrListare"/>
    <w:uiPriority w:val="99"/>
    <w:semiHidden/>
    <w:unhideWhenUsed/>
    <w:rsid w:val="00E05817"/>
  </w:style>
  <w:style w:type="table" w:customStyle="1" w:styleId="TableGrid41">
    <w:name w:val="Table Grid41"/>
    <w:basedOn w:val="TabelNormal"/>
    <w:next w:val="Tabelgril"/>
    <w:uiPriority w:val="59"/>
    <w:rsid w:val="00E0581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E05817"/>
  </w:style>
  <w:style w:type="numbering" w:customStyle="1" w:styleId="NoList32">
    <w:name w:val="No List32"/>
    <w:next w:val="FrListare"/>
    <w:uiPriority w:val="99"/>
    <w:semiHidden/>
    <w:unhideWhenUsed/>
    <w:rsid w:val="00E05817"/>
  </w:style>
  <w:style w:type="table" w:customStyle="1" w:styleId="TableGrid51">
    <w:name w:val="Table Grid51"/>
    <w:basedOn w:val="TabelNormal"/>
    <w:next w:val="Tabelgril"/>
    <w:uiPriority w:val="59"/>
    <w:rsid w:val="00E05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E05817"/>
  </w:style>
  <w:style w:type="paragraph" w:customStyle="1" w:styleId="List2">
    <w:name w:val="List2"/>
    <w:basedOn w:val="Normal"/>
    <w:rsid w:val="00E05817"/>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E05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E05817"/>
  </w:style>
  <w:style w:type="table" w:customStyle="1" w:styleId="TableGrid15">
    <w:name w:val="Table Grid15"/>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E05817"/>
  </w:style>
  <w:style w:type="table" w:customStyle="1" w:styleId="TableGrid17">
    <w:name w:val="Table Grid17"/>
    <w:basedOn w:val="TabelNormal"/>
    <w:next w:val="Tabelgril"/>
    <w:uiPriority w:val="59"/>
    <w:rsid w:val="00E0581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E0581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E0581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E0581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E0581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E05817"/>
  </w:style>
  <w:style w:type="numbering" w:customStyle="1" w:styleId="NoList111111">
    <w:name w:val="No List111111"/>
    <w:next w:val="FrListare"/>
    <w:uiPriority w:val="99"/>
    <w:semiHidden/>
    <w:unhideWhenUsed/>
    <w:rsid w:val="00E05817"/>
  </w:style>
  <w:style w:type="table" w:customStyle="1" w:styleId="TableGrid191">
    <w:name w:val="Table Grid191"/>
    <w:basedOn w:val="TabelNormal"/>
    <w:next w:val="Tabelgril"/>
    <w:uiPriority w:val="59"/>
    <w:rsid w:val="00E05817"/>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E05817"/>
    <w:pPr>
      <w:spacing w:after="240"/>
      <w:jc w:val="center"/>
    </w:pPr>
    <w:rPr>
      <w:b/>
      <w:sz w:val="32"/>
      <w:lang w:val="ro-RO" w:eastAsia="fr-FR"/>
    </w:rPr>
  </w:style>
  <w:style w:type="paragraph" w:customStyle="1" w:styleId="xl65">
    <w:name w:val="xl65"/>
    <w:basedOn w:val="Normal"/>
    <w:uiPriority w:val="39"/>
    <w:qFormat/>
    <w:rsid w:val="00E05817"/>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E05817"/>
    <w:pPr>
      <w:jc w:val="center"/>
    </w:pPr>
    <w:rPr>
      <w:b/>
      <w:bCs/>
      <w:sz w:val="24"/>
      <w:szCs w:val="24"/>
      <w:lang w:val="ro-RO" w:eastAsia="ro-RO"/>
    </w:rPr>
  </w:style>
  <w:style w:type="paragraph" w:customStyle="1" w:styleId="Guidelines3">
    <w:name w:val="Guidelines 3"/>
    <w:basedOn w:val="Text2"/>
    <w:uiPriority w:val="39"/>
    <w:qFormat/>
    <w:rsid w:val="00E0581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E05817"/>
    <w:pPr>
      <w:tabs>
        <w:tab w:val="left" w:pos="2161"/>
      </w:tabs>
      <w:spacing w:after="240"/>
      <w:ind w:left="1202"/>
      <w:jc w:val="both"/>
    </w:pPr>
    <w:rPr>
      <w:sz w:val="24"/>
      <w:lang w:val="ro-RO" w:eastAsia="fr-FR"/>
    </w:rPr>
  </w:style>
  <w:style w:type="paragraph" w:customStyle="1" w:styleId="xl40">
    <w:name w:val="xl40"/>
    <w:basedOn w:val="Normal"/>
    <w:uiPriority w:val="39"/>
    <w:qFormat/>
    <w:rsid w:val="00E05817"/>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E05817"/>
  </w:style>
  <w:style w:type="paragraph" w:customStyle="1" w:styleId="StilStil1Stnga">
    <w:name w:val="Stil Stil1 + Stânga"/>
    <w:basedOn w:val="Normal"/>
    <w:uiPriority w:val="39"/>
    <w:qFormat/>
    <w:rsid w:val="00E05817"/>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E05817"/>
    <w:rPr>
      <w:sz w:val="24"/>
      <w:szCs w:val="24"/>
      <w:lang w:val="pl-PL" w:eastAsia="pl-PL"/>
    </w:rPr>
  </w:style>
  <w:style w:type="paragraph" w:customStyle="1" w:styleId="CaracterCaracter1">
    <w:name w:val="Caracter Caracter1"/>
    <w:basedOn w:val="Normal"/>
    <w:uiPriority w:val="39"/>
    <w:qFormat/>
    <w:rsid w:val="00E05817"/>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E05817"/>
    <w:pPr>
      <w:widowControl w:val="0"/>
      <w:adjustRightInd w:val="0"/>
      <w:jc w:val="both"/>
      <w:textAlignment w:val="baseline"/>
    </w:pPr>
    <w:rPr>
      <w:sz w:val="24"/>
      <w:szCs w:val="24"/>
      <w:lang w:val="pl-PL" w:eastAsia="pl-PL"/>
    </w:rPr>
  </w:style>
  <w:style w:type="character" w:customStyle="1" w:styleId="CharChar12">
    <w:name w:val="Char Char12"/>
    <w:rsid w:val="00E05817"/>
    <w:rPr>
      <w:rFonts w:ascii="Times New Roman" w:eastAsia="Times New Roman" w:hAnsi="Times New Roman" w:cs="Times New Roman"/>
      <w:b/>
      <w:sz w:val="20"/>
      <w:szCs w:val="20"/>
      <w:u w:val="single"/>
      <w:lang w:val="fr-FR" w:eastAsia="fr-FR"/>
    </w:rPr>
  </w:style>
  <w:style w:type="character" w:customStyle="1" w:styleId="CharChar14">
    <w:name w:val="Char Char14"/>
    <w:rsid w:val="00E05817"/>
    <w:rPr>
      <w:rFonts w:ascii="Times New Roman" w:eastAsia="Times New Roman" w:hAnsi="Times New Roman" w:cs="Times New Roman"/>
      <w:sz w:val="24"/>
      <w:szCs w:val="24"/>
      <w:lang w:val="fr-FR" w:eastAsia="fr-FR"/>
    </w:rPr>
  </w:style>
  <w:style w:type="character" w:customStyle="1" w:styleId="CharChar141">
    <w:name w:val="Char Char141"/>
    <w:locked/>
    <w:rsid w:val="00E05817"/>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E05817"/>
    <w:pPr>
      <w:widowControl w:val="0"/>
      <w:adjustRightInd w:val="0"/>
      <w:jc w:val="both"/>
      <w:textAlignment w:val="baseline"/>
    </w:pPr>
    <w:rPr>
      <w:sz w:val="24"/>
      <w:szCs w:val="24"/>
      <w:lang w:val="pl-PL" w:eastAsia="pl-PL"/>
    </w:rPr>
  </w:style>
  <w:style w:type="character" w:customStyle="1" w:styleId="arbore1">
    <w:name w:val="arbore1"/>
    <w:rsid w:val="00E05817"/>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E05817"/>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E05817"/>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05817"/>
    <w:rPr>
      <w:rFonts w:ascii="Calibri" w:eastAsia="Calibri" w:hAnsi="Calibri" w:cs="Times New Roman"/>
      <w:lang w:val="ro-RO"/>
    </w:rPr>
  </w:style>
  <w:style w:type="character" w:customStyle="1" w:styleId="BodyTextChar1">
    <w:name w:val="Body Text Char1"/>
    <w:semiHidden/>
    <w:rsid w:val="00E05817"/>
    <w:rPr>
      <w:rFonts w:ascii="Calibri" w:eastAsia="Calibri" w:hAnsi="Calibri" w:cs="Times New Roman"/>
      <w:lang w:val="ro-RO"/>
    </w:rPr>
  </w:style>
  <w:style w:type="character" w:customStyle="1" w:styleId="CommentTextChar1">
    <w:name w:val="Comment Text Char1"/>
    <w:uiPriority w:val="99"/>
    <w:semiHidden/>
    <w:rsid w:val="00E05817"/>
    <w:rPr>
      <w:rFonts w:ascii="Calibri" w:eastAsia="Calibri" w:hAnsi="Calibri" w:cs="Times New Roman"/>
      <w:sz w:val="20"/>
      <w:szCs w:val="20"/>
      <w:lang w:val="ro-RO"/>
    </w:rPr>
  </w:style>
  <w:style w:type="character" w:customStyle="1" w:styleId="SubtitleChar1">
    <w:name w:val="Subtitle Char1"/>
    <w:rsid w:val="00E05817"/>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05817"/>
    <w:rPr>
      <w:rFonts w:ascii="Cambria" w:eastAsia="Times New Roman" w:hAnsi="Cambria" w:cs="Times New Roman"/>
      <w:i/>
      <w:iCs/>
      <w:color w:val="404040"/>
      <w:sz w:val="22"/>
      <w:szCs w:val="22"/>
      <w:lang w:val="ro-RO"/>
    </w:rPr>
  </w:style>
  <w:style w:type="character" w:customStyle="1" w:styleId="Heading8Char1">
    <w:name w:val="Heading 8 Char1"/>
    <w:semiHidden/>
    <w:rsid w:val="00E05817"/>
    <w:rPr>
      <w:rFonts w:ascii="Cambria" w:eastAsia="Times New Roman" w:hAnsi="Cambria" w:cs="Times New Roman"/>
      <w:color w:val="404040"/>
      <w:lang w:val="ro-RO"/>
    </w:rPr>
  </w:style>
  <w:style w:type="character" w:customStyle="1" w:styleId="Heading9Char1">
    <w:name w:val="Heading 9 Char1"/>
    <w:semiHidden/>
    <w:rsid w:val="00E05817"/>
    <w:rPr>
      <w:rFonts w:ascii="Cambria" w:eastAsia="Times New Roman" w:hAnsi="Cambria" w:cs="Times New Roman"/>
      <w:i/>
      <w:iCs/>
      <w:color w:val="404040"/>
      <w:lang w:val="ro-RO"/>
    </w:rPr>
  </w:style>
  <w:style w:type="character" w:customStyle="1" w:styleId="BalloonTextChar1">
    <w:name w:val="Balloon Text Char1"/>
    <w:semiHidden/>
    <w:rsid w:val="00E05817"/>
    <w:rPr>
      <w:rFonts w:ascii="Tahoma" w:eastAsia="Calibri" w:hAnsi="Tahoma" w:cs="Tahoma"/>
      <w:sz w:val="16"/>
      <w:szCs w:val="16"/>
      <w:lang w:val="ro-RO"/>
    </w:rPr>
  </w:style>
  <w:style w:type="character" w:customStyle="1" w:styleId="CommentSubjectChar1">
    <w:name w:val="Comment Subject Char1"/>
    <w:semiHidden/>
    <w:rsid w:val="00E05817"/>
    <w:rPr>
      <w:rFonts w:ascii="Calibri" w:eastAsia="Calibri" w:hAnsi="Calibri" w:cs="Times New Roman"/>
      <w:b/>
      <w:bCs/>
      <w:sz w:val="20"/>
      <w:szCs w:val="20"/>
      <w:lang w:val="ro-RO"/>
    </w:rPr>
  </w:style>
  <w:style w:type="character" w:customStyle="1" w:styleId="EndnoteTextChar1">
    <w:name w:val="Endnote Text Char1"/>
    <w:uiPriority w:val="99"/>
    <w:semiHidden/>
    <w:rsid w:val="00E05817"/>
    <w:rPr>
      <w:rFonts w:ascii="Calibri" w:eastAsia="Calibri" w:hAnsi="Calibri" w:cs="Times New Roman"/>
      <w:sz w:val="20"/>
      <w:szCs w:val="20"/>
      <w:lang w:val="ro-RO"/>
    </w:rPr>
  </w:style>
  <w:style w:type="character" w:customStyle="1" w:styleId="TitleChar1">
    <w:name w:val="Title Char1"/>
    <w:rsid w:val="00E05817"/>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05817"/>
    <w:rPr>
      <w:rFonts w:ascii="Calibri" w:eastAsia="Calibri" w:hAnsi="Calibri" w:cs="Times New Roman"/>
      <w:lang w:val="ro-RO"/>
    </w:rPr>
  </w:style>
  <w:style w:type="character" w:customStyle="1" w:styleId="NoteHeadingChar1">
    <w:name w:val="Note Heading Char1"/>
    <w:semiHidden/>
    <w:rsid w:val="00E05817"/>
    <w:rPr>
      <w:rFonts w:ascii="Calibri" w:eastAsia="Calibri" w:hAnsi="Calibri" w:cs="Times New Roman"/>
      <w:lang w:val="ro-RO"/>
    </w:rPr>
  </w:style>
  <w:style w:type="character" w:customStyle="1" w:styleId="BodyText2Char1">
    <w:name w:val="Body Text 2 Char1"/>
    <w:semiHidden/>
    <w:rsid w:val="00E05817"/>
    <w:rPr>
      <w:rFonts w:ascii="Calibri" w:eastAsia="Calibri" w:hAnsi="Calibri" w:cs="Times New Roman"/>
      <w:lang w:val="ro-RO"/>
    </w:rPr>
  </w:style>
  <w:style w:type="character" w:customStyle="1" w:styleId="BodyText3Char1">
    <w:name w:val="Body Text 3 Char1"/>
    <w:semiHidden/>
    <w:rsid w:val="00E05817"/>
    <w:rPr>
      <w:rFonts w:ascii="Calibri" w:eastAsia="Calibri" w:hAnsi="Calibri" w:cs="Times New Roman"/>
      <w:sz w:val="16"/>
      <w:szCs w:val="16"/>
      <w:lang w:val="ro-RO"/>
    </w:rPr>
  </w:style>
  <w:style w:type="character" w:customStyle="1" w:styleId="BodyTextIndent3Char1">
    <w:name w:val="Body Text Indent 3 Char1"/>
    <w:semiHidden/>
    <w:rsid w:val="00E05817"/>
    <w:rPr>
      <w:rFonts w:ascii="Calibri" w:eastAsia="Calibri" w:hAnsi="Calibri" w:cs="Times New Roman"/>
      <w:sz w:val="16"/>
      <w:szCs w:val="16"/>
      <w:lang w:val="ro-RO"/>
    </w:rPr>
  </w:style>
  <w:style w:type="character" w:customStyle="1" w:styleId="DocumentMapChar1">
    <w:name w:val="Document Map Char1"/>
    <w:semiHidden/>
    <w:rsid w:val="00E05817"/>
    <w:rPr>
      <w:rFonts w:ascii="Tahoma" w:eastAsia="Calibri" w:hAnsi="Tahoma" w:cs="Tahoma"/>
      <w:sz w:val="16"/>
      <w:szCs w:val="16"/>
      <w:lang w:val="ro-RO"/>
    </w:rPr>
  </w:style>
  <w:style w:type="character" w:customStyle="1" w:styleId="PlainTextChar1">
    <w:name w:val="Plain Text Char1"/>
    <w:uiPriority w:val="99"/>
    <w:semiHidden/>
    <w:rsid w:val="00E05817"/>
    <w:rPr>
      <w:rFonts w:ascii="Consolas" w:eastAsia="Calibri" w:hAnsi="Consolas" w:cs="Consolas"/>
      <w:sz w:val="21"/>
      <w:szCs w:val="21"/>
      <w:lang w:val="ro-RO"/>
    </w:rPr>
  </w:style>
  <w:style w:type="character" w:customStyle="1" w:styleId="BodyTextIndent2Char1">
    <w:name w:val="Body Text Indent 2 Char1"/>
    <w:semiHidden/>
    <w:rsid w:val="00E05817"/>
    <w:rPr>
      <w:rFonts w:ascii="Calibri" w:eastAsia="Calibri" w:hAnsi="Calibri" w:cs="Times New Roman"/>
      <w:lang w:val="ro-RO"/>
    </w:rPr>
  </w:style>
  <w:style w:type="character" w:customStyle="1" w:styleId="label1">
    <w:name w:val="label1"/>
    <w:rsid w:val="00E05817"/>
    <w:rPr>
      <w:b/>
      <w:bCs/>
      <w:vanish/>
      <w:webHidden w:val="0"/>
      <w:color w:val="FFFFFF"/>
      <w:sz w:val="18"/>
      <w:szCs w:val="18"/>
      <w:vertAlign w:val="baseline"/>
      <w:specVanish/>
    </w:rPr>
  </w:style>
  <w:style w:type="paragraph" w:customStyle="1" w:styleId="instruct">
    <w:name w:val="instruct"/>
    <w:basedOn w:val="Normal"/>
    <w:rsid w:val="00E05817"/>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E05817"/>
    <w:rPr>
      <w:color w:val="0000FF"/>
      <w:u w:val="single"/>
    </w:rPr>
  </w:style>
  <w:style w:type="character" w:customStyle="1" w:styleId="Fontdeparagrafimplicit1">
    <w:name w:val="Font de paragraf implicit1"/>
    <w:rsid w:val="00E05817"/>
  </w:style>
  <w:style w:type="character" w:customStyle="1" w:styleId="sp1">
    <w:name w:val="sp1"/>
    <w:rsid w:val="00E05817"/>
    <w:rPr>
      <w:b/>
      <w:bCs/>
      <w:color w:val="8F0000"/>
    </w:rPr>
  </w:style>
  <w:style w:type="character" w:customStyle="1" w:styleId="Fontdeparagrafimplicit10">
    <w:name w:val="Font de paragraf implicit1"/>
    <w:rsid w:val="00E0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219">
      <w:bodyDiv w:val="1"/>
      <w:marLeft w:val="0"/>
      <w:marRight w:val="0"/>
      <w:marTop w:val="0"/>
      <w:marBottom w:val="0"/>
      <w:divBdr>
        <w:top w:val="none" w:sz="0" w:space="0" w:color="auto"/>
        <w:left w:val="none" w:sz="0" w:space="0" w:color="auto"/>
        <w:bottom w:val="none" w:sz="0" w:space="0" w:color="auto"/>
        <w:right w:val="none" w:sz="0" w:space="0" w:color="auto"/>
      </w:divBdr>
    </w:div>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459349718">
      <w:bodyDiv w:val="1"/>
      <w:marLeft w:val="0"/>
      <w:marRight w:val="0"/>
      <w:marTop w:val="0"/>
      <w:marBottom w:val="0"/>
      <w:divBdr>
        <w:top w:val="none" w:sz="0" w:space="0" w:color="auto"/>
        <w:left w:val="none" w:sz="0" w:space="0" w:color="auto"/>
        <w:bottom w:val="none" w:sz="0" w:space="0" w:color="auto"/>
        <w:right w:val="none" w:sz="0" w:space="0" w:color="auto"/>
      </w:divBdr>
    </w:div>
    <w:div w:id="534467234">
      <w:bodyDiv w:val="1"/>
      <w:marLeft w:val="0"/>
      <w:marRight w:val="0"/>
      <w:marTop w:val="0"/>
      <w:marBottom w:val="0"/>
      <w:divBdr>
        <w:top w:val="none" w:sz="0" w:space="0" w:color="auto"/>
        <w:left w:val="none" w:sz="0" w:space="0" w:color="auto"/>
        <w:bottom w:val="none" w:sz="0" w:space="0" w:color="auto"/>
        <w:right w:val="none" w:sz="0" w:space="0" w:color="auto"/>
      </w:divBdr>
    </w:div>
    <w:div w:id="568462564">
      <w:bodyDiv w:val="1"/>
      <w:marLeft w:val="0"/>
      <w:marRight w:val="0"/>
      <w:marTop w:val="0"/>
      <w:marBottom w:val="0"/>
      <w:divBdr>
        <w:top w:val="none" w:sz="0" w:space="0" w:color="auto"/>
        <w:left w:val="none" w:sz="0" w:space="0" w:color="auto"/>
        <w:bottom w:val="none" w:sz="0" w:space="0" w:color="auto"/>
        <w:right w:val="none" w:sz="0" w:space="0" w:color="auto"/>
      </w:divBdr>
    </w:div>
    <w:div w:id="594902658">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918058528">
      <w:bodyDiv w:val="1"/>
      <w:marLeft w:val="0"/>
      <w:marRight w:val="0"/>
      <w:marTop w:val="0"/>
      <w:marBottom w:val="0"/>
      <w:divBdr>
        <w:top w:val="none" w:sz="0" w:space="0" w:color="auto"/>
        <w:left w:val="none" w:sz="0" w:space="0" w:color="auto"/>
        <w:bottom w:val="none" w:sz="0" w:space="0" w:color="auto"/>
        <w:right w:val="none" w:sz="0" w:space="0" w:color="auto"/>
      </w:divBdr>
    </w:div>
    <w:div w:id="977345920">
      <w:bodyDiv w:val="1"/>
      <w:marLeft w:val="0"/>
      <w:marRight w:val="0"/>
      <w:marTop w:val="0"/>
      <w:marBottom w:val="0"/>
      <w:divBdr>
        <w:top w:val="none" w:sz="0" w:space="0" w:color="auto"/>
        <w:left w:val="none" w:sz="0" w:space="0" w:color="auto"/>
        <w:bottom w:val="none" w:sz="0" w:space="0" w:color="auto"/>
        <w:right w:val="none" w:sz="0" w:space="0" w:color="auto"/>
      </w:divBdr>
    </w:div>
    <w:div w:id="1128082484">
      <w:bodyDiv w:val="1"/>
      <w:marLeft w:val="0"/>
      <w:marRight w:val="0"/>
      <w:marTop w:val="0"/>
      <w:marBottom w:val="0"/>
      <w:divBdr>
        <w:top w:val="none" w:sz="0" w:space="0" w:color="auto"/>
        <w:left w:val="none" w:sz="0" w:space="0" w:color="auto"/>
        <w:bottom w:val="none" w:sz="0" w:space="0" w:color="auto"/>
        <w:right w:val="none" w:sz="0" w:space="0" w:color="auto"/>
      </w:divBdr>
    </w:div>
    <w:div w:id="1192719283">
      <w:bodyDiv w:val="1"/>
      <w:marLeft w:val="0"/>
      <w:marRight w:val="0"/>
      <w:marTop w:val="0"/>
      <w:marBottom w:val="0"/>
      <w:divBdr>
        <w:top w:val="none" w:sz="0" w:space="0" w:color="auto"/>
        <w:left w:val="none" w:sz="0" w:space="0" w:color="auto"/>
        <w:bottom w:val="none" w:sz="0" w:space="0" w:color="auto"/>
        <w:right w:val="none" w:sz="0" w:space="0" w:color="auto"/>
      </w:divBdr>
    </w:div>
    <w:div w:id="1286156438">
      <w:bodyDiv w:val="1"/>
      <w:marLeft w:val="0"/>
      <w:marRight w:val="0"/>
      <w:marTop w:val="0"/>
      <w:marBottom w:val="0"/>
      <w:divBdr>
        <w:top w:val="none" w:sz="0" w:space="0" w:color="auto"/>
        <w:left w:val="none" w:sz="0" w:space="0" w:color="auto"/>
        <w:bottom w:val="none" w:sz="0" w:space="0" w:color="auto"/>
        <w:right w:val="none" w:sz="0" w:space="0" w:color="auto"/>
      </w:divBdr>
    </w:div>
    <w:div w:id="1410468778">
      <w:bodyDiv w:val="1"/>
      <w:marLeft w:val="0"/>
      <w:marRight w:val="0"/>
      <w:marTop w:val="0"/>
      <w:marBottom w:val="0"/>
      <w:divBdr>
        <w:top w:val="none" w:sz="0" w:space="0" w:color="auto"/>
        <w:left w:val="none" w:sz="0" w:space="0" w:color="auto"/>
        <w:bottom w:val="none" w:sz="0" w:space="0" w:color="auto"/>
        <w:right w:val="none" w:sz="0" w:space="0" w:color="auto"/>
      </w:divBdr>
    </w:div>
    <w:div w:id="1560634070">
      <w:bodyDiv w:val="1"/>
      <w:marLeft w:val="0"/>
      <w:marRight w:val="0"/>
      <w:marTop w:val="0"/>
      <w:marBottom w:val="0"/>
      <w:divBdr>
        <w:top w:val="none" w:sz="0" w:space="0" w:color="auto"/>
        <w:left w:val="none" w:sz="0" w:space="0" w:color="auto"/>
        <w:bottom w:val="none" w:sz="0" w:space="0" w:color="auto"/>
        <w:right w:val="none" w:sz="0" w:space="0" w:color="auto"/>
      </w:divBdr>
    </w:div>
    <w:div w:id="1610620221">
      <w:bodyDiv w:val="1"/>
      <w:marLeft w:val="0"/>
      <w:marRight w:val="0"/>
      <w:marTop w:val="0"/>
      <w:marBottom w:val="0"/>
      <w:divBdr>
        <w:top w:val="none" w:sz="0" w:space="0" w:color="auto"/>
        <w:left w:val="none" w:sz="0" w:space="0" w:color="auto"/>
        <w:bottom w:val="none" w:sz="0" w:space="0" w:color="auto"/>
        <w:right w:val="none" w:sz="0" w:space="0" w:color="auto"/>
      </w:divBdr>
    </w:div>
    <w:div w:id="1617641843">
      <w:bodyDiv w:val="1"/>
      <w:marLeft w:val="0"/>
      <w:marRight w:val="0"/>
      <w:marTop w:val="0"/>
      <w:marBottom w:val="0"/>
      <w:divBdr>
        <w:top w:val="none" w:sz="0" w:space="0" w:color="auto"/>
        <w:left w:val="none" w:sz="0" w:space="0" w:color="auto"/>
        <w:bottom w:val="none" w:sz="0" w:space="0" w:color="auto"/>
        <w:right w:val="none" w:sz="0" w:space="0" w:color="auto"/>
      </w:divBdr>
    </w:div>
    <w:div w:id="1628968694">
      <w:bodyDiv w:val="1"/>
      <w:marLeft w:val="0"/>
      <w:marRight w:val="0"/>
      <w:marTop w:val="0"/>
      <w:marBottom w:val="0"/>
      <w:divBdr>
        <w:top w:val="none" w:sz="0" w:space="0" w:color="auto"/>
        <w:left w:val="none" w:sz="0" w:space="0" w:color="auto"/>
        <w:bottom w:val="none" w:sz="0" w:space="0" w:color="auto"/>
        <w:right w:val="none" w:sz="0" w:space="0" w:color="auto"/>
      </w:divBdr>
    </w:div>
    <w:div w:id="1728722532">
      <w:bodyDiv w:val="1"/>
      <w:marLeft w:val="0"/>
      <w:marRight w:val="0"/>
      <w:marTop w:val="0"/>
      <w:marBottom w:val="0"/>
      <w:divBdr>
        <w:top w:val="none" w:sz="0" w:space="0" w:color="auto"/>
        <w:left w:val="none" w:sz="0" w:space="0" w:color="auto"/>
        <w:bottom w:val="none" w:sz="0" w:space="0" w:color="auto"/>
        <w:right w:val="none" w:sz="0" w:space="0" w:color="auto"/>
      </w:divBdr>
    </w:div>
    <w:div w:id="1862620448">
      <w:bodyDiv w:val="1"/>
      <w:marLeft w:val="0"/>
      <w:marRight w:val="0"/>
      <w:marTop w:val="0"/>
      <w:marBottom w:val="0"/>
      <w:divBdr>
        <w:top w:val="none" w:sz="0" w:space="0" w:color="auto"/>
        <w:left w:val="none" w:sz="0" w:space="0" w:color="auto"/>
        <w:bottom w:val="none" w:sz="0" w:space="0" w:color="auto"/>
        <w:right w:val="none" w:sz="0" w:space="0" w:color="auto"/>
      </w:divBdr>
    </w:div>
    <w:div w:id="2002542858">
      <w:bodyDiv w:val="1"/>
      <w:marLeft w:val="0"/>
      <w:marRight w:val="0"/>
      <w:marTop w:val="0"/>
      <w:marBottom w:val="0"/>
      <w:divBdr>
        <w:top w:val="none" w:sz="0" w:space="0" w:color="auto"/>
        <w:left w:val="none" w:sz="0" w:space="0" w:color="auto"/>
        <w:bottom w:val="none" w:sz="0" w:space="0" w:color="auto"/>
        <w:right w:val="none" w:sz="0" w:space="0" w:color="auto"/>
      </w:divBdr>
    </w:div>
    <w:div w:id="20557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b.int/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rosys\Debi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B5E0D5-C14C-43B3-95A2-F8331DE0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7058</Words>
  <Characters>40938</Characters>
  <Application>Microsoft Office Word</Application>
  <DocSecurity>0</DocSecurity>
  <Lines>341</Lines>
  <Paragraphs>95</Paragraphs>
  <ScaleCrop>false</ScaleCrop>
  <HeadingPairs>
    <vt:vector size="6" baseType="variant">
      <vt:variant>
        <vt:lpstr>Titlu</vt:lpstr>
      </vt:variant>
      <vt:variant>
        <vt:i4>1</vt:i4>
      </vt:variant>
      <vt:variant>
        <vt:lpstr>Title</vt:lpstr>
      </vt:variant>
      <vt:variant>
        <vt:i4>1</vt:i4>
      </vt:variant>
      <vt:variant>
        <vt:lpstr>Headings</vt:lpstr>
      </vt:variant>
      <vt:variant>
        <vt:i4>21</vt:i4>
      </vt:variant>
    </vt:vector>
  </HeadingPairs>
  <TitlesOfParts>
    <vt:vector size="23" baseType="lpstr">
      <vt:lpstr/>
      <vt:lpstr/>
      <vt:lpstr>VERIFICAREA CRITERIILOR DE ELIGIBILITATE A PROIECTULUI</vt:lpstr>
      <vt:lpstr>    Verificarea eligibilitatii solicitantului </vt:lpstr>
      <vt:lpstr>    B.Verificarea condițiilor de eligibilitate ale proiectului</vt:lpstr>
      <vt:lpstr>        Verificarea criteriilor de eligibilitate suplimentare stabilite de către GAL(EG8</vt:lpstr>
      <vt:lpstr>    C. Verificarea bugetului indicativ</vt:lpstr>
      <vt:lpstr>    </vt:lpstr>
      <vt:lpstr>    G. Verificarea pe teren</vt:lpstr>
      <vt:lpstr>METODOLOGIA DE VERIFICARE SPECIFICĂ PENTRU PROIECTELE CU OBIECTIVE CARE SE ÎNCAD</vt:lpstr>
      <vt:lpstr>VERIFICAREA CRITERIILOR DE ELIGIBILITATE A PROIECTULUI</vt:lpstr>
      <vt:lpstr>    A. Verificarea eligibilității solicitantului</vt:lpstr>
      <vt:lpstr>    B.Verificarea condițiilor de eligibilitate ale proiectului</vt:lpstr>
      <vt:lpstr>        EG1 Solicitantul trebuie să se încadreze în categoria beneficiarilor eligibili</vt:lpstr>
      <vt:lpstr>        EG2 Investiția se încadrează în cel puțin una dintre acțiunile eligibile din fiș</vt:lpstr>
      <vt:lpstr>        EG3 Solicitantul trebuie să se angajeze că va asigura mentenanța investiției pe </vt:lpstr>
      <vt:lpstr>        EG4 Investiția trebuie să demonstreze necesitatea, oportunitatea și potențialul </vt:lpstr>
      <vt:lpstr>        EG.5. Solicitantul investiţiilor trebuie să facă dovada proprietății terenului/ </vt:lpstr>
      <vt:lpstr>        EG6 Investiția trebuie să respecte Planul Urbanistic General în vigoare </vt:lpstr>
      <vt:lpstr>        EG7 Investiția va fi precedată de o evaluare a impactului preconizat asupra medi</vt:lpstr>
      <vt:lpstr>C. Verificarea bugetului indicativ.</vt:lpstr>
      <vt:lpstr>D. Verificarea rezonabilităţii preţurilor. </vt:lpstr>
      <vt:lpstr>F. VERIFICAREA CRITERIILOR DE SELECȚIE APLICATE DE CĂTRE GAL </vt:lpstr>
    </vt:vector>
  </TitlesOfParts>
  <Company/>
  <LinksUpToDate>false</LinksUpToDate>
  <CharactersWithSpaces>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29</cp:revision>
  <cp:lastPrinted>2019-03-14T10:37:00Z</cp:lastPrinted>
  <dcterms:created xsi:type="dcterms:W3CDTF">2020-12-02T18:43:00Z</dcterms:created>
  <dcterms:modified xsi:type="dcterms:W3CDTF">2022-12-13T19:20:00Z</dcterms:modified>
</cp:coreProperties>
</file>