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10119" w:type="dxa"/>
        <w:tblLook w:val="04A0" w:firstRow="1" w:lastRow="0" w:firstColumn="1" w:lastColumn="0" w:noHBand="0" w:noVBand="1"/>
      </w:tblPr>
      <w:tblGrid>
        <w:gridCol w:w="9024"/>
        <w:gridCol w:w="1095"/>
      </w:tblGrid>
      <w:tr w:rsidR="005C3770" w:rsidRPr="00CA0FEC" w14:paraId="0290D59B" w14:textId="77777777" w:rsidTr="00F84229">
        <w:trPr>
          <w:trHeight w:val="679"/>
        </w:trPr>
        <w:tc>
          <w:tcPr>
            <w:tcW w:w="9024" w:type="dxa"/>
            <w:tcBorders>
              <w:top w:val="single" w:sz="12" w:space="0" w:color="auto"/>
              <w:left w:val="single" w:sz="12" w:space="0" w:color="auto"/>
              <w:bottom w:val="single" w:sz="12" w:space="0" w:color="auto"/>
              <w:right w:val="single" w:sz="12" w:space="0" w:color="auto"/>
            </w:tcBorders>
          </w:tcPr>
          <w:p w14:paraId="3FA23CED" w14:textId="77777777" w:rsidR="005C3770" w:rsidRPr="00CA0FEC" w:rsidRDefault="005C3770" w:rsidP="00C715C1">
            <w:pPr>
              <w:autoSpaceDE w:val="0"/>
              <w:autoSpaceDN w:val="0"/>
              <w:adjustRightInd w:val="0"/>
              <w:rPr>
                <w:rFonts w:ascii="Trebuchet MS" w:hAnsi="Trebuchet MS" w:cs="Trebuchet MS"/>
                <w:b/>
                <w:bCs/>
                <w:sz w:val="26"/>
                <w:szCs w:val="26"/>
              </w:rPr>
            </w:pPr>
            <w:bookmarkStart w:id="0" w:name="_Toc505020053"/>
            <w:bookmarkStart w:id="1" w:name="_Toc487029153"/>
            <w:bookmarkStart w:id="2" w:name="_Toc488619462"/>
            <w:bookmarkStart w:id="3" w:name="_Toc59008582"/>
          </w:p>
          <w:p w14:paraId="4E0817A7" w14:textId="77777777" w:rsidR="005C3770" w:rsidRPr="00803B65" w:rsidRDefault="005C3770" w:rsidP="00C715C1">
            <w:pPr>
              <w:autoSpaceDE w:val="0"/>
              <w:autoSpaceDN w:val="0"/>
              <w:adjustRightInd w:val="0"/>
              <w:rPr>
                <w:rFonts w:ascii="Trebuchet MS" w:hAnsi="Trebuchet MS" w:cs="Trebuchet MS"/>
                <w:b/>
                <w:bCs/>
                <w:sz w:val="26"/>
                <w:szCs w:val="26"/>
                <w:lang w:val="pt-BR"/>
              </w:rPr>
            </w:pPr>
            <w:r w:rsidRPr="00CA0FEC">
              <w:rPr>
                <w:rFonts w:ascii="Trebuchet MS" w:hAnsi="Trebuchet MS" w:cs="Trebuchet MS"/>
                <w:b/>
                <w:bCs/>
                <w:sz w:val="26"/>
                <w:szCs w:val="26"/>
                <w:lang w:val="x-none"/>
              </w:rPr>
              <w:t>Asociaţia “Grupul de Acţiune Locală Maramureş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p w14:paraId="27804D6B" w14:textId="77777777" w:rsidR="005C3770" w:rsidRPr="00803B65" w:rsidRDefault="005C3770" w:rsidP="00C715C1">
            <w:pPr>
              <w:autoSpaceDE w:val="0"/>
              <w:autoSpaceDN w:val="0"/>
              <w:adjustRightInd w:val="0"/>
              <w:rPr>
                <w:rFonts w:ascii="Trebuchet MS" w:hAnsi="Trebuchet MS" w:cs="Trebuchet MS"/>
                <w:b/>
                <w:bCs/>
                <w:sz w:val="24"/>
                <w:szCs w:val="24"/>
                <w:lang w:val="pt-BR"/>
              </w:rPr>
            </w:pPr>
          </w:p>
        </w:tc>
        <w:tc>
          <w:tcPr>
            <w:tcW w:w="1095" w:type="dxa"/>
            <w:tcBorders>
              <w:left w:val="single" w:sz="12" w:space="0" w:color="auto"/>
            </w:tcBorders>
          </w:tcPr>
          <w:p w14:paraId="692D1BCF" w14:textId="5881D315" w:rsidR="005C3770" w:rsidRPr="00CA0FEC" w:rsidRDefault="005C3770" w:rsidP="00C715C1">
            <w:pPr>
              <w:autoSpaceDE w:val="0"/>
              <w:autoSpaceDN w:val="0"/>
              <w:adjustRightInd w:val="0"/>
              <w:rPr>
                <w:rFonts w:ascii="Trebuchet MS" w:hAnsi="Trebuchet MS" w:cs="Trebuchet MS"/>
                <w:b/>
                <w:bCs/>
                <w:sz w:val="28"/>
                <w:szCs w:val="28"/>
              </w:rPr>
            </w:pPr>
            <w:r w:rsidRPr="00CA0FEC">
              <w:rPr>
                <w:noProof/>
                <w:lang w:val="ro-RO" w:eastAsia="ro-RO"/>
              </w:rPr>
              <w:drawing>
                <wp:inline distT="0" distB="0" distL="0" distR="0" wp14:anchorId="056FCBA7" wp14:editId="2CE487C2">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095F5169" w14:textId="77777777" w:rsidR="005C3770" w:rsidRDefault="005C3770" w:rsidP="005C3770">
      <w:pPr>
        <w:autoSpaceDE w:val="0"/>
        <w:autoSpaceDN w:val="0"/>
        <w:adjustRightInd w:val="0"/>
        <w:rPr>
          <w:rFonts w:ascii="Trebuchet MS" w:hAnsi="Trebuchet MS" w:cs="Trebuchet MS"/>
          <w:b/>
          <w:bCs/>
          <w:sz w:val="28"/>
          <w:szCs w:val="28"/>
        </w:rPr>
      </w:pPr>
    </w:p>
    <w:tbl>
      <w:tblPr>
        <w:tblStyle w:val="TableGrid25"/>
        <w:tblW w:w="10075" w:type="dxa"/>
        <w:tblLook w:val="04A0" w:firstRow="1" w:lastRow="0" w:firstColumn="1" w:lastColumn="0" w:noHBand="0" w:noVBand="1"/>
      </w:tblPr>
      <w:tblGrid>
        <w:gridCol w:w="10075"/>
      </w:tblGrid>
      <w:tr w:rsidR="005C3770" w:rsidRPr="00803B65" w14:paraId="0E03399D" w14:textId="77777777" w:rsidTr="00C715C1">
        <w:trPr>
          <w:trHeight w:val="1166"/>
        </w:trPr>
        <w:tc>
          <w:tcPr>
            <w:tcW w:w="10075" w:type="dxa"/>
          </w:tcPr>
          <w:p w14:paraId="28C2E22B" w14:textId="77777777" w:rsidR="005C3770" w:rsidRDefault="005C3770" w:rsidP="00C715C1">
            <w:pPr>
              <w:autoSpaceDE w:val="0"/>
              <w:autoSpaceDN w:val="0"/>
              <w:adjustRightInd w:val="0"/>
              <w:jc w:val="center"/>
              <w:rPr>
                <w:rFonts w:ascii="Trebuchet MS" w:hAnsi="Trebuchet MS" w:cs="Arial"/>
                <w:b/>
                <w:bCs/>
                <w:sz w:val="22"/>
                <w:szCs w:val="22"/>
              </w:rPr>
            </w:pPr>
          </w:p>
          <w:p w14:paraId="576B5EDB" w14:textId="77777777" w:rsidR="005C3770" w:rsidRPr="00803B65" w:rsidRDefault="005C3770" w:rsidP="00C715C1">
            <w:pPr>
              <w:autoSpaceDE w:val="0"/>
              <w:autoSpaceDN w:val="0"/>
              <w:adjustRightInd w:val="0"/>
              <w:jc w:val="center"/>
              <w:rPr>
                <w:rFonts w:ascii="Trebuchet MS" w:hAnsi="Trebuchet MS" w:cs="Arial-BoldMT"/>
                <w:b/>
                <w:bCs/>
                <w:sz w:val="22"/>
                <w:szCs w:val="22"/>
                <w:lang w:val="pt-BR"/>
              </w:rPr>
            </w:pPr>
            <w:r w:rsidRPr="00803B65">
              <w:rPr>
                <w:rFonts w:ascii="Trebuchet MS" w:hAnsi="Trebuchet MS" w:cs="Arial"/>
                <w:b/>
                <w:bCs/>
                <w:sz w:val="22"/>
                <w:szCs w:val="22"/>
                <w:lang w:val="pt-BR"/>
              </w:rPr>
              <w:t>PNDR Sub-</w:t>
            </w:r>
            <w:r w:rsidRPr="00803B65">
              <w:rPr>
                <w:rFonts w:ascii="Trebuchet MS" w:hAnsi="Trebuchet MS" w:cs="Arial-BoldMT"/>
                <w:b/>
                <w:bCs/>
                <w:sz w:val="22"/>
                <w:szCs w:val="22"/>
                <w:lang w:val="pt-BR"/>
              </w:rPr>
              <w:t xml:space="preserve">măsura 19.2 </w:t>
            </w:r>
            <w:r w:rsidRPr="00803B65">
              <w:rPr>
                <w:rFonts w:ascii="Trebuchet MS" w:hAnsi="Trebuchet MS" w:cs="Arial"/>
                <w:b/>
                <w:bCs/>
                <w:sz w:val="22"/>
                <w:szCs w:val="22"/>
                <w:lang w:val="pt-BR"/>
              </w:rPr>
              <w:t xml:space="preserve">- </w:t>
            </w:r>
            <w:r w:rsidRPr="00803B65">
              <w:rPr>
                <w:rFonts w:ascii="Trebuchet MS" w:hAnsi="Trebuchet MS" w:cs="Arial-BoldMT"/>
                <w:b/>
                <w:bCs/>
                <w:sz w:val="22"/>
                <w:szCs w:val="22"/>
                <w:lang w:val="pt-BR"/>
              </w:rPr>
              <w:t>”Sprijin pentru implementarea acțiunilor în cadrul strategiei de</w:t>
            </w:r>
          </w:p>
          <w:p w14:paraId="4D22E0F2" w14:textId="77777777" w:rsidR="005C3770" w:rsidRPr="00803B65" w:rsidRDefault="005C3770" w:rsidP="00C715C1">
            <w:pPr>
              <w:autoSpaceDE w:val="0"/>
              <w:autoSpaceDN w:val="0"/>
              <w:adjustRightInd w:val="0"/>
              <w:jc w:val="center"/>
              <w:rPr>
                <w:rFonts w:ascii="Trebuchet MS" w:hAnsi="Trebuchet MS" w:cs="Arial-BoldMT"/>
                <w:b/>
                <w:bCs/>
                <w:sz w:val="22"/>
                <w:szCs w:val="22"/>
                <w:lang w:val="pt-BR"/>
              </w:rPr>
            </w:pPr>
            <w:r w:rsidRPr="00803B65">
              <w:rPr>
                <w:rFonts w:ascii="Trebuchet MS" w:hAnsi="Trebuchet MS" w:cs="Arial-BoldMT"/>
                <w:b/>
                <w:bCs/>
                <w:sz w:val="22"/>
                <w:szCs w:val="22"/>
                <w:lang w:val="pt-BR"/>
              </w:rPr>
              <w:t>dezvoltare locală!”</w:t>
            </w:r>
          </w:p>
          <w:p w14:paraId="4E1C7CEE" w14:textId="77777777" w:rsidR="005C3770" w:rsidRPr="00803B65" w:rsidRDefault="005C3770" w:rsidP="00C715C1">
            <w:pPr>
              <w:jc w:val="center"/>
              <w:rPr>
                <w:rFonts w:ascii="Trebuchet MS" w:hAnsi="Trebuchet MS" w:cs="Arial-BoldMT"/>
                <w:b/>
                <w:bCs/>
                <w:color w:val="FF0000"/>
                <w:sz w:val="22"/>
                <w:szCs w:val="22"/>
                <w:lang w:val="pt-BR"/>
              </w:rPr>
            </w:pPr>
            <w:r w:rsidRPr="00803B65">
              <w:rPr>
                <w:rFonts w:ascii="Trebuchet MS" w:hAnsi="Trebuchet MS" w:cs="Arial-BoldMT"/>
                <w:b/>
                <w:bCs/>
                <w:color w:val="FF0000"/>
                <w:sz w:val="22"/>
                <w:szCs w:val="22"/>
                <w:lang w:val="pt-BR"/>
              </w:rPr>
              <w:t>GALMMV  Masura 1/1A Cooperare,</w:t>
            </w:r>
          </w:p>
          <w:p w14:paraId="35F18835" w14:textId="4096B420" w:rsidR="005C3770" w:rsidRPr="00803B65" w:rsidRDefault="005C3770" w:rsidP="00C715C1">
            <w:pPr>
              <w:jc w:val="center"/>
              <w:rPr>
                <w:rFonts w:ascii="Trebuchet MS" w:hAnsi="Trebuchet MS" w:cs="Trebuchet MS"/>
                <w:b/>
                <w:bCs/>
                <w:sz w:val="24"/>
                <w:szCs w:val="24"/>
                <w:lang w:val="pt-BR"/>
              </w:rPr>
            </w:pPr>
            <w:r w:rsidRPr="00803B65">
              <w:rPr>
                <w:rFonts w:ascii="Trebuchet MS" w:hAnsi="Trebuchet MS" w:cs="Arial-BoldMT"/>
                <w:b/>
                <w:bCs/>
                <w:color w:val="FF0000"/>
                <w:sz w:val="24"/>
                <w:szCs w:val="24"/>
                <w:lang w:val="pt-BR"/>
              </w:rPr>
              <w:t>Anexa nr. 11a.</w:t>
            </w:r>
            <w:r w:rsidRPr="00803B65">
              <w:rPr>
                <w:rFonts w:ascii="Trebuchet MS" w:hAnsi="Trebuchet MS" w:cs="Tahoma"/>
                <w:b/>
                <w:color w:val="FF0000"/>
                <w:sz w:val="24"/>
                <w:szCs w:val="24"/>
                <w:lang w:val="pt-BR"/>
              </w:rPr>
              <w:t xml:space="preserve"> </w:t>
            </w:r>
            <w:r w:rsidR="005716D1" w:rsidRPr="00803B65">
              <w:rPr>
                <w:rFonts w:ascii="Trebuchet MS" w:hAnsi="Trebuchet MS" w:cs="Tahoma"/>
                <w:b/>
                <w:color w:val="FF0000"/>
                <w:sz w:val="24"/>
                <w:szCs w:val="24"/>
                <w:lang w:val="pt-BR"/>
              </w:rPr>
              <w:t>Fisa de verificare a conditiilor de eligibilitate</w:t>
            </w:r>
            <w:r w:rsidRPr="00803B65">
              <w:rPr>
                <w:rFonts w:ascii="Trebuchet MS" w:hAnsi="Trebuchet MS" w:cs="Tahoma"/>
                <w:b/>
                <w:color w:val="FF0000"/>
                <w:sz w:val="24"/>
                <w:szCs w:val="24"/>
                <w:lang w:val="pt-BR"/>
              </w:rPr>
              <w:t xml:space="preserve"> </w:t>
            </w:r>
            <w:r w:rsidR="005716D1" w:rsidRPr="00803B65">
              <w:rPr>
                <w:rFonts w:ascii="Trebuchet MS" w:hAnsi="Trebuchet MS" w:cs="Tahoma"/>
                <w:b/>
                <w:color w:val="FF0000"/>
                <w:sz w:val="24"/>
                <w:szCs w:val="24"/>
                <w:lang w:val="pt-BR"/>
              </w:rPr>
              <w:t>a proiectului de servicii</w:t>
            </w:r>
          </w:p>
        </w:tc>
      </w:tr>
    </w:tbl>
    <w:p w14:paraId="2CC60624" w14:textId="77777777" w:rsidR="005C3770" w:rsidRPr="00803B65" w:rsidRDefault="005C3770" w:rsidP="005C3770">
      <w:pPr>
        <w:autoSpaceDE w:val="0"/>
        <w:autoSpaceDN w:val="0"/>
        <w:adjustRightInd w:val="0"/>
        <w:rPr>
          <w:rFonts w:ascii="Trebuchet MS" w:hAnsi="Trebuchet MS" w:cs="Trebuchet MS"/>
          <w:b/>
          <w:bCs/>
          <w:sz w:val="28"/>
          <w:szCs w:val="28"/>
          <w:lang w:val="pt-BR"/>
        </w:rPr>
      </w:pPr>
    </w:p>
    <w:tbl>
      <w:tblPr>
        <w:tblW w:w="10075" w:type="dxa"/>
        <w:tblLook w:val="04A0" w:firstRow="1" w:lastRow="0" w:firstColumn="1" w:lastColumn="0" w:noHBand="0" w:noVBand="1"/>
      </w:tblPr>
      <w:tblGrid>
        <w:gridCol w:w="5099"/>
        <w:gridCol w:w="4976"/>
      </w:tblGrid>
      <w:tr w:rsidR="005C3770" w:rsidRPr="00803B65" w14:paraId="3FD85E77" w14:textId="77777777" w:rsidTr="00C715C1">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bookmarkEnd w:id="0"/>
          <w:p w14:paraId="1CE89F3C" w14:textId="77777777" w:rsidR="005C3770" w:rsidRPr="00BE5A07" w:rsidRDefault="005C3770" w:rsidP="00C715C1">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976" w:type="dxa"/>
            <w:tcBorders>
              <w:top w:val="single" w:sz="4" w:space="0" w:color="auto"/>
              <w:left w:val="nil"/>
              <w:bottom w:val="single" w:sz="4" w:space="0" w:color="auto"/>
              <w:right w:val="single" w:sz="4" w:space="0" w:color="auto"/>
            </w:tcBorders>
            <w:shd w:val="clear" w:color="000000" w:fill="EEECE1"/>
            <w:hideMark/>
          </w:tcPr>
          <w:p w14:paraId="233192C5" w14:textId="77777777" w:rsidR="005C3770" w:rsidRPr="00BE5A07" w:rsidRDefault="005C3770" w:rsidP="00C715C1">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5C3770" w:rsidRPr="00BE5A07" w14:paraId="06F2CD08"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AACDF55" w14:textId="3EF24695" w:rsidR="005C3770" w:rsidRPr="00BE5A07" w:rsidRDefault="005C3770" w:rsidP="00C715C1">
            <w:pPr>
              <w:rPr>
                <w:rFonts w:ascii="Trebuchet MS" w:hAnsi="Trebuchet MS"/>
                <w:b/>
                <w:bCs/>
                <w:color w:val="000000"/>
                <w:lang w:val="fr-FR"/>
              </w:rPr>
            </w:pPr>
            <w:r w:rsidRPr="00BE5A07">
              <w:rPr>
                <w:rFonts w:ascii="Trebuchet MS" w:hAnsi="Trebuchet MS"/>
                <w:b/>
                <w:bCs/>
                <w:color w:val="000000"/>
                <w:lang w:val="fr-FR"/>
              </w:rPr>
              <w:t>Denumire solicitant</w:t>
            </w:r>
            <w:r>
              <w:rPr>
                <w:rFonts w:ascii="Trebuchet MS" w:hAnsi="Trebuchet MS"/>
                <w:b/>
                <w:bCs/>
                <w:color w:val="000000"/>
                <w:lang w:val="fr-FR"/>
              </w:rPr>
              <w:t>:</w:t>
            </w:r>
          </w:p>
        </w:tc>
        <w:tc>
          <w:tcPr>
            <w:tcW w:w="4976" w:type="dxa"/>
            <w:tcBorders>
              <w:top w:val="nil"/>
              <w:left w:val="nil"/>
              <w:bottom w:val="single" w:sz="4" w:space="0" w:color="auto"/>
              <w:right w:val="single" w:sz="4" w:space="0" w:color="auto"/>
            </w:tcBorders>
            <w:shd w:val="clear" w:color="auto" w:fill="auto"/>
            <w:hideMark/>
          </w:tcPr>
          <w:p w14:paraId="0500B37F" w14:textId="77777777" w:rsidR="005C3770" w:rsidRPr="00BE5A07" w:rsidRDefault="005C3770" w:rsidP="00C715C1">
            <w:pPr>
              <w:jc w:val="both"/>
              <w:rPr>
                <w:rFonts w:ascii="Trebuchet MS" w:hAnsi="Trebuchet MS"/>
                <w:color w:val="000000"/>
                <w:lang w:val="fr-FR"/>
              </w:rPr>
            </w:pPr>
            <w:r w:rsidRPr="00BE5A07">
              <w:rPr>
                <w:rFonts w:ascii="Trebuchet MS" w:hAnsi="Trebuchet MS"/>
                <w:color w:val="000000"/>
                <w:lang w:val="fr-FR"/>
              </w:rPr>
              <w:t> </w:t>
            </w:r>
          </w:p>
        </w:tc>
      </w:tr>
      <w:tr w:rsidR="005C3770" w:rsidRPr="00BE5A07" w14:paraId="2ECC3CDA" w14:textId="77777777" w:rsidTr="00C715C1">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2BB060BB" w14:textId="0DEFADFC" w:rsidR="005C3770" w:rsidRPr="00BE5A07" w:rsidRDefault="005C3770" w:rsidP="00C715C1">
            <w:pPr>
              <w:rPr>
                <w:rFonts w:ascii="Trebuchet MS" w:hAnsi="Trebuchet MS"/>
                <w:b/>
                <w:bCs/>
                <w:color w:val="000000"/>
                <w:lang w:val="fr-FR"/>
              </w:rPr>
            </w:pPr>
            <w:r w:rsidRPr="005D1C53">
              <w:rPr>
                <w:rFonts w:ascii="Trebuchet MS" w:hAnsi="Trebuchet MS"/>
                <w:b/>
                <w:bCs/>
                <w:color w:val="000000"/>
                <w:lang w:val="fr-FR"/>
              </w:rPr>
              <w:t>Statutul juridic</w:t>
            </w:r>
            <w:r>
              <w:rPr>
                <w:rFonts w:ascii="Trebuchet MS" w:hAnsi="Trebuchet MS"/>
                <w:b/>
                <w:bCs/>
                <w:color w:val="000000"/>
                <w:lang w:val="fr-FR"/>
              </w:rPr>
              <w:t>:</w:t>
            </w:r>
          </w:p>
        </w:tc>
        <w:tc>
          <w:tcPr>
            <w:tcW w:w="4976" w:type="dxa"/>
            <w:tcBorders>
              <w:top w:val="nil"/>
              <w:left w:val="nil"/>
              <w:bottom w:val="single" w:sz="6" w:space="0" w:color="auto"/>
              <w:right w:val="single" w:sz="4" w:space="0" w:color="auto"/>
            </w:tcBorders>
            <w:shd w:val="clear" w:color="auto" w:fill="auto"/>
          </w:tcPr>
          <w:p w14:paraId="287BC1F3" w14:textId="77777777" w:rsidR="005C3770" w:rsidRPr="00BE5A07" w:rsidRDefault="005C3770" w:rsidP="00C715C1">
            <w:pPr>
              <w:jc w:val="both"/>
              <w:rPr>
                <w:rFonts w:ascii="Trebuchet MS" w:hAnsi="Trebuchet MS"/>
                <w:color w:val="000000"/>
                <w:lang w:val="fr-FR"/>
              </w:rPr>
            </w:pPr>
          </w:p>
        </w:tc>
      </w:tr>
      <w:tr w:rsidR="005C3770" w:rsidRPr="00A53907" w14:paraId="0641C05A" w14:textId="77777777" w:rsidTr="00C715C1">
        <w:trPr>
          <w:trHeight w:val="542"/>
        </w:trPr>
        <w:tc>
          <w:tcPr>
            <w:tcW w:w="100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474C29" w14:textId="77777777" w:rsidR="005C3770" w:rsidRPr="00A53907" w:rsidRDefault="005C3770" w:rsidP="00C715C1">
            <w:pPr>
              <w:jc w:val="center"/>
              <w:rPr>
                <w:rFonts w:ascii="Trebuchet MS" w:hAnsi="Trebuchet MS"/>
                <w:b/>
                <w:color w:val="000000"/>
                <w:lang w:val="fr-FR"/>
              </w:rPr>
            </w:pPr>
            <w:r w:rsidRPr="00A53907">
              <w:rPr>
                <w:rFonts w:ascii="Trebuchet MS" w:hAnsi="Trebuchet MS"/>
                <w:b/>
                <w:color w:val="000000"/>
                <w:lang w:val="fr-FR"/>
              </w:rPr>
              <w:t>Date personale reprezentant legal</w:t>
            </w:r>
          </w:p>
        </w:tc>
      </w:tr>
      <w:tr w:rsidR="005C3770" w:rsidRPr="00BE5A07" w14:paraId="7537D0F3" w14:textId="77777777" w:rsidTr="00C715C1">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37CEF20" w14:textId="77777777" w:rsidR="005C3770" w:rsidRPr="005D1C53" w:rsidRDefault="005C3770" w:rsidP="00C715C1">
            <w:pPr>
              <w:rPr>
                <w:rFonts w:ascii="Trebuchet MS" w:hAnsi="Trebuchet MS"/>
              </w:rPr>
            </w:pPr>
            <w:r w:rsidRPr="005D1C53">
              <w:rPr>
                <w:rFonts w:ascii="Trebuchet MS" w:hAnsi="Trebuchet MS"/>
              </w:rPr>
              <w:t>Nume:</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0AEE5B78" w14:textId="77777777" w:rsidR="005C3770" w:rsidRPr="00BE5A07" w:rsidRDefault="005C3770" w:rsidP="00C715C1">
            <w:pPr>
              <w:jc w:val="both"/>
              <w:rPr>
                <w:rFonts w:ascii="Trebuchet MS" w:hAnsi="Trebuchet MS"/>
                <w:color w:val="000000"/>
                <w:lang w:val="fr-FR"/>
              </w:rPr>
            </w:pPr>
          </w:p>
        </w:tc>
      </w:tr>
      <w:tr w:rsidR="005C3770" w:rsidRPr="00BE5A07" w14:paraId="6CBCB4DD" w14:textId="77777777" w:rsidTr="00C715C1">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7957E99E" w14:textId="77777777" w:rsidR="005C3770" w:rsidRPr="005D1C53" w:rsidRDefault="005C3770" w:rsidP="00C715C1">
            <w:pPr>
              <w:rPr>
                <w:rFonts w:ascii="Trebuchet MS" w:hAnsi="Trebuchet MS"/>
              </w:rPr>
            </w:pPr>
            <w:r w:rsidRPr="005D1C53">
              <w:rPr>
                <w:rFonts w:ascii="Trebuchet MS" w:hAnsi="Trebuchet MS"/>
              </w:rPr>
              <w:t>Prenume</w:t>
            </w:r>
            <w:r>
              <w:rPr>
                <w:rFonts w:ascii="Trebuchet MS" w:hAnsi="Trebuchet MS"/>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3CAA4F9B" w14:textId="77777777" w:rsidR="005C3770" w:rsidRPr="00BE5A07" w:rsidRDefault="005C3770" w:rsidP="00C715C1">
            <w:pPr>
              <w:jc w:val="both"/>
              <w:rPr>
                <w:rFonts w:ascii="Trebuchet MS" w:hAnsi="Trebuchet MS"/>
                <w:color w:val="000000"/>
                <w:lang w:val="fr-FR"/>
              </w:rPr>
            </w:pPr>
          </w:p>
        </w:tc>
      </w:tr>
      <w:tr w:rsidR="005C3770" w:rsidRPr="00BE5A07" w14:paraId="390E1D9C" w14:textId="77777777" w:rsidTr="00C715C1">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E736E09" w14:textId="77777777" w:rsidR="005C3770" w:rsidRPr="005D1C53" w:rsidRDefault="005C3770" w:rsidP="00C715C1">
            <w:pPr>
              <w:rPr>
                <w:rFonts w:ascii="Trebuchet MS" w:hAnsi="Trebuchet MS"/>
              </w:rPr>
            </w:pPr>
            <w:r w:rsidRPr="005D1C53">
              <w:rPr>
                <w:rFonts w:ascii="Trebuchet MS" w:hAnsi="Trebuchet MS"/>
              </w:rPr>
              <w:t>Funcţie</w:t>
            </w:r>
            <w:r>
              <w:rPr>
                <w:rFonts w:ascii="Trebuchet MS" w:hAnsi="Trebuchet MS"/>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4D510A8A" w14:textId="77777777" w:rsidR="005C3770" w:rsidRPr="00BE5A07" w:rsidRDefault="005C3770" w:rsidP="00C715C1">
            <w:pPr>
              <w:jc w:val="both"/>
              <w:rPr>
                <w:rFonts w:ascii="Trebuchet MS" w:hAnsi="Trebuchet MS"/>
                <w:color w:val="000000"/>
                <w:lang w:val="fr-FR"/>
              </w:rPr>
            </w:pPr>
          </w:p>
        </w:tc>
      </w:tr>
      <w:tr w:rsidR="005C3770" w:rsidRPr="00BE5A07" w14:paraId="2849E402" w14:textId="77777777" w:rsidTr="00C715C1">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6D92BC77" w14:textId="77777777" w:rsidR="005C3770" w:rsidRPr="00BE5A07" w:rsidRDefault="005C3770" w:rsidP="00C715C1">
            <w:pPr>
              <w:rPr>
                <w:rFonts w:ascii="Trebuchet MS" w:hAnsi="Trebuchet MS"/>
                <w:b/>
                <w:bCs/>
                <w:color w:val="000000"/>
              </w:rPr>
            </w:pPr>
            <w:r w:rsidRPr="00BE5A07">
              <w:rPr>
                <w:rFonts w:ascii="Trebuchet MS" w:hAnsi="Trebuchet MS"/>
                <w:b/>
                <w:bCs/>
                <w:color w:val="000000"/>
              </w:rPr>
              <w:t>Titlu proiect</w:t>
            </w:r>
            <w:r>
              <w:rPr>
                <w:rFonts w:ascii="Trebuchet MS" w:hAnsi="Trebuchet MS"/>
                <w:b/>
                <w:bCs/>
                <w:color w:val="000000"/>
              </w:rPr>
              <w:t>:</w:t>
            </w:r>
          </w:p>
        </w:tc>
        <w:tc>
          <w:tcPr>
            <w:tcW w:w="4976" w:type="dxa"/>
            <w:tcBorders>
              <w:top w:val="single" w:sz="6" w:space="0" w:color="auto"/>
              <w:left w:val="nil"/>
              <w:bottom w:val="single" w:sz="4" w:space="0" w:color="auto"/>
              <w:right w:val="single" w:sz="4" w:space="0" w:color="auto"/>
            </w:tcBorders>
            <w:shd w:val="clear" w:color="auto" w:fill="auto"/>
          </w:tcPr>
          <w:p w14:paraId="3155166B" w14:textId="77777777" w:rsidR="005C3770" w:rsidRPr="00BE5A07" w:rsidRDefault="005C3770" w:rsidP="00C715C1">
            <w:pPr>
              <w:jc w:val="both"/>
              <w:rPr>
                <w:rFonts w:ascii="Trebuchet MS" w:hAnsi="Trebuchet MS"/>
                <w:color w:val="000000"/>
              </w:rPr>
            </w:pPr>
          </w:p>
        </w:tc>
      </w:tr>
      <w:tr w:rsidR="005C3770" w:rsidRPr="00803B65" w14:paraId="264C9814"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tcPr>
          <w:p w14:paraId="35BCF21A" w14:textId="77777777" w:rsidR="005C3770" w:rsidRPr="00803B65" w:rsidRDefault="005C3770" w:rsidP="00C715C1">
            <w:pPr>
              <w:rPr>
                <w:rFonts w:ascii="Trebuchet MS" w:hAnsi="Trebuchet MS"/>
                <w:lang w:val="pt-BR"/>
              </w:rPr>
            </w:pPr>
            <w:r w:rsidRPr="00803B65">
              <w:rPr>
                <w:rFonts w:ascii="Trebuchet MS" w:hAnsi="Trebuchet MS"/>
                <w:lang w:val="pt-BR"/>
              </w:rPr>
              <w:t>Data lansării apelului de selecție de către GAL:</w:t>
            </w:r>
          </w:p>
        </w:tc>
        <w:tc>
          <w:tcPr>
            <w:tcW w:w="4976" w:type="dxa"/>
            <w:tcBorders>
              <w:top w:val="nil"/>
              <w:left w:val="nil"/>
              <w:bottom w:val="single" w:sz="4" w:space="0" w:color="auto"/>
              <w:right w:val="single" w:sz="4" w:space="0" w:color="auto"/>
            </w:tcBorders>
            <w:shd w:val="clear" w:color="auto" w:fill="auto"/>
          </w:tcPr>
          <w:p w14:paraId="2CA08CF7" w14:textId="77777777" w:rsidR="005C3770" w:rsidRPr="00803B65" w:rsidRDefault="005C3770" w:rsidP="00C715C1">
            <w:pPr>
              <w:rPr>
                <w:lang w:val="pt-BR"/>
              </w:rPr>
            </w:pPr>
          </w:p>
        </w:tc>
      </w:tr>
      <w:tr w:rsidR="005C3770" w:rsidRPr="00803B65" w14:paraId="0FBCE0D2"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3730185" w14:textId="77777777" w:rsidR="005C3770" w:rsidRPr="00BE5A07" w:rsidRDefault="005C3770" w:rsidP="00C715C1">
            <w:pPr>
              <w:rPr>
                <w:rFonts w:ascii="Trebuchet MS" w:hAnsi="Trebuchet MS"/>
                <w:b/>
                <w:bCs/>
                <w:color w:val="000000"/>
                <w:lang w:val="fr-FR"/>
              </w:rPr>
            </w:pPr>
            <w:r w:rsidRPr="00BE5A07">
              <w:rPr>
                <w:rFonts w:ascii="Trebuchet MS" w:hAnsi="Trebuchet MS"/>
                <w:b/>
                <w:bCs/>
                <w:color w:val="000000"/>
                <w:lang w:val="fr-FR"/>
              </w:rPr>
              <w:t xml:space="preserve">Data înregistrării proiectului la GAL: </w:t>
            </w:r>
          </w:p>
        </w:tc>
        <w:tc>
          <w:tcPr>
            <w:tcW w:w="4976" w:type="dxa"/>
            <w:tcBorders>
              <w:top w:val="nil"/>
              <w:left w:val="nil"/>
              <w:bottom w:val="single" w:sz="4" w:space="0" w:color="auto"/>
              <w:right w:val="single" w:sz="4" w:space="0" w:color="auto"/>
            </w:tcBorders>
            <w:shd w:val="clear" w:color="auto" w:fill="auto"/>
          </w:tcPr>
          <w:p w14:paraId="4E0E2561" w14:textId="77777777" w:rsidR="005C3770" w:rsidRPr="00BE5A07" w:rsidRDefault="005C3770" w:rsidP="00C715C1">
            <w:pPr>
              <w:jc w:val="both"/>
              <w:rPr>
                <w:rFonts w:ascii="Trebuchet MS" w:hAnsi="Trebuchet MS"/>
                <w:color w:val="000000"/>
                <w:lang w:val="fr-FR"/>
              </w:rPr>
            </w:pPr>
          </w:p>
        </w:tc>
      </w:tr>
      <w:tr w:rsidR="005C3770" w:rsidRPr="00803B65" w14:paraId="17B64277"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097EF3" w14:textId="77777777" w:rsidR="005C3770" w:rsidRPr="00BE5A07" w:rsidRDefault="005C3770" w:rsidP="00C715C1">
            <w:pPr>
              <w:rPr>
                <w:rFonts w:ascii="Trebuchet MS" w:hAnsi="Trebuchet MS"/>
                <w:b/>
                <w:bCs/>
                <w:color w:val="000000"/>
                <w:lang w:val="fr-FR"/>
              </w:rPr>
            </w:pPr>
            <w:r w:rsidRPr="00BE5A07">
              <w:rPr>
                <w:rFonts w:ascii="Trebuchet MS" w:hAnsi="Trebuchet MS"/>
                <w:b/>
                <w:bCs/>
                <w:color w:val="000000"/>
                <w:lang w:val="fr-FR"/>
              </w:rPr>
              <w:t>Data depunerii proiectului de către GAL la SLIN-OJFIR</w:t>
            </w:r>
          </w:p>
        </w:tc>
        <w:tc>
          <w:tcPr>
            <w:tcW w:w="4976" w:type="dxa"/>
            <w:tcBorders>
              <w:top w:val="nil"/>
              <w:left w:val="nil"/>
              <w:bottom w:val="single" w:sz="4" w:space="0" w:color="auto"/>
              <w:right w:val="single" w:sz="4" w:space="0" w:color="auto"/>
            </w:tcBorders>
            <w:shd w:val="clear" w:color="auto" w:fill="auto"/>
          </w:tcPr>
          <w:p w14:paraId="735825FD" w14:textId="77777777" w:rsidR="005C3770" w:rsidRPr="00BE5A07" w:rsidRDefault="005C3770" w:rsidP="00C715C1">
            <w:pPr>
              <w:jc w:val="both"/>
              <w:rPr>
                <w:rFonts w:ascii="Trebuchet MS" w:hAnsi="Trebuchet MS"/>
                <w:color w:val="000000"/>
                <w:lang w:val="fr-FR"/>
              </w:rPr>
            </w:pPr>
          </w:p>
        </w:tc>
      </w:tr>
      <w:tr w:rsidR="005C3770" w:rsidRPr="00BE5A07" w14:paraId="584C6C3D"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62083E8" w14:textId="77777777" w:rsidR="005C3770" w:rsidRPr="00BE5A07" w:rsidRDefault="005C3770" w:rsidP="00C715C1">
            <w:pPr>
              <w:rPr>
                <w:rFonts w:ascii="Trebuchet MS" w:hAnsi="Trebuchet MS"/>
                <w:b/>
                <w:bCs/>
                <w:color w:val="000000"/>
              </w:rPr>
            </w:pPr>
            <w:r w:rsidRPr="00BE5A07">
              <w:rPr>
                <w:rFonts w:ascii="Trebuchet MS" w:hAnsi="Trebuchet MS"/>
                <w:b/>
                <w:bCs/>
                <w:color w:val="000000"/>
              </w:rPr>
              <w:t>Obiectivul și tipul proiectului:</w:t>
            </w:r>
          </w:p>
        </w:tc>
        <w:tc>
          <w:tcPr>
            <w:tcW w:w="4976" w:type="dxa"/>
            <w:tcBorders>
              <w:top w:val="nil"/>
              <w:left w:val="nil"/>
              <w:bottom w:val="single" w:sz="4" w:space="0" w:color="auto"/>
              <w:right w:val="single" w:sz="4" w:space="0" w:color="auto"/>
            </w:tcBorders>
            <w:shd w:val="clear" w:color="auto" w:fill="auto"/>
          </w:tcPr>
          <w:p w14:paraId="6871295B" w14:textId="77777777" w:rsidR="005C3770" w:rsidRPr="00BE5A07" w:rsidRDefault="005C3770" w:rsidP="00C715C1">
            <w:pPr>
              <w:jc w:val="both"/>
              <w:rPr>
                <w:rFonts w:ascii="Trebuchet MS" w:hAnsi="Trebuchet MS"/>
                <w:color w:val="000000"/>
              </w:rPr>
            </w:pPr>
          </w:p>
        </w:tc>
      </w:tr>
      <w:tr w:rsidR="005C3770" w:rsidRPr="00BE5A07" w14:paraId="4487DE65"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8A34D60" w14:textId="15134D4C" w:rsidR="005C3770" w:rsidRPr="00BE5A07" w:rsidRDefault="005C3770" w:rsidP="00BB6D24">
            <w:pPr>
              <w:rPr>
                <w:rFonts w:ascii="Trebuchet MS" w:hAnsi="Trebuchet MS"/>
                <w:b/>
                <w:bCs/>
                <w:color w:val="000000"/>
              </w:rPr>
            </w:pPr>
            <w:r w:rsidRPr="00F60420">
              <w:rPr>
                <w:rFonts w:ascii="Trebuchet MS" w:hAnsi="Trebuchet MS"/>
                <w:b/>
                <w:bCs/>
                <w:color w:val="000000"/>
                <w:lang w:val="fr-FR"/>
              </w:rPr>
              <w:t xml:space="preserve">Obiectivele proiectului se încadrează în prevederile Reg. </w:t>
            </w:r>
            <w:r>
              <w:rPr>
                <w:rFonts w:ascii="Trebuchet MS" w:hAnsi="Trebuchet MS"/>
                <w:b/>
                <w:bCs/>
                <w:color w:val="000000"/>
              </w:rPr>
              <w:t>(UE) nr.1305/2013</w:t>
            </w:r>
            <w:r w:rsidR="00BB6D24">
              <w:rPr>
                <w:rFonts w:ascii="Trebuchet MS" w:hAnsi="Trebuchet MS"/>
                <w:b/>
                <w:bCs/>
                <w:color w:val="000000"/>
              </w:rPr>
              <w:t>,</w:t>
            </w:r>
            <w:r w:rsidR="00342CF0">
              <w:rPr>
                <w:rFonts w:ascii="Trebuchet MS" w:hAnsi="Trebuchet MS"/>
                <w:b/>
                <w:bCs/>
                <w:color w:val="000000"/>
              </w:rPr>
              <w:t xml:space="preserve"> </w:t>
            </w:r>
            <w:r w:rsidRPr="008D4932">
              <w:rPr>
                <w:rFonts w:ascii="Trebuchet MS" w:hAnsi="Trebuchet MS"/>
                <w:b/>
                <w:bCs/>
                <w:color w:val="FF0000"/>
              </w:rPr>
              <w:t>art.35, (2) lit. d</w:t>
            </w:r>
          </w:p>
        </w:tc>
        <w:tc>
          <w:tcPr>
            <w:tcW w:w="4976" w:type="dxa"/>
            <w:tcBorders>
              <w:top w:val="nil"/>
              <w:left w:val="nil"/>
              <w:bottom w:val="single" w:sz="4" w:space="0" w:color="auto"/>
              <w:right w:val="single" w:sz="4" w:space="0" w:color="auto"/>
            </w:tcBorders>
            <w:shd w:val="clear" w:color="auto" w:fill="auto"/>
          </w:tcPr>
          <w:p w14:paraId="7BDC1112" w14:textId="77777777" w:rsidR="005C3770" w:rsidRPr="00BE5A07" w:rsidRDefault="005C3770" w:rsidP="00C715C1">
            <w:pPr>
              <w:jc w:val="both"/>
              <w:rPr>
                <w:rFonts w:ascii="Trebuchet MS" w:hAnsi="Trebuchet MS"/>
                <w:color w:val="000000"/>
              </w:rPr>
            </w:pPr>
          </w:p>
        </w:tc>
      </w:tr>
      <w:tr w:rsidR="005C3770" w:rsidRPr="00BE5A07" w14:paraId="5823D08D" w14:textId="77777777" w:rsidTr="00C715C1">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B6B901A" w14:textId="77777777" w:rsidR="005C3770" w:rsidRPr="00BE5A07" w:rsidRDefault="005C3770" w:rsidP="00C715C1">
            <w:pPr>
              <w:rPr>
                <w:rFonts w:ascii="Trebuchet MS" w:hAnsi="Trebuchet MS"/>
                <w:b/>
                <w:bCs/>
                <w:color w:val="000000"/>
              </w:rPr>
            </w:pPr>
            <w:r w:rsidRPr="00BE5A07">
              <w:rPr>
                <w:rFonts w:ascii="Trebuchet MS" w:hAnsi="Trebuchet MS"/>
                <w:b/>
                <w:bCs/>
                <w:color w:val="000000"/>
              </w:rPr>
              <w:t>Amplasare proiect (localitate</w:t>
            </w:r>
            <w:r>
              <w:rPr>
                <w:rFonts w:ascii="Trebuchet MS" w:hAnsi="Trebuchet MS"/>
                <w:b/>
                <w:bCs/>
                <w:color w:val="000000"/>
              </w:rPr>
              <w:t>/localitati</w:t>
            </w:r>
            <w:r w:rsidRPr="00BE5A07">
              <w:rPr>
                <w:rFonts w:ascii="Trebuchet MS" w:hAnsi="Trebuchet MS"/>
                <w:b/>
                <w:bCs/>
                <w:color w:val="000000"/>
              </w:rPr>
              <w:t xml:space="preserve">)  </w:t>
            </w:r>
          </w:p>
        </w:tc>
        <w:tc>
          <w:tcPr>
            <w:tcW w:w="4976" w:type="dxa"/>
            <w:tcBorders>
              <w:top w:val="nil"/>
              <w:left w:val="nil"/>
              <w:bottom w:val="single" w:sz="4" w:space="0" w:color="auto"/>
              <w:right w:val="single" w:sz="4" w:space="0" w:color="auto"/>
            </w:tcBorders>
            <w:shd w:val="clear" w:color="auto" w:fill="auto"/>
            <w:hideMark/>
          </w:tcPr>
          <w:p w14:paraId="5883ECE4" w14:textId="77777777" w:rsidR="005C3770" w:rsidRPr="00BE5A07" w:rsidRDefault="005C3770" w:rsidP="00C715C1">
            <w:pPr>
              <w:jc w:val="both"/>
              <w:rPr>
                <w:rFonts w:ascii="Trebuchet MS" w:hAnsi="Trebuchet MS"/>
                <w:color w:val="000000"/>
              </w:rPr>
            </w:pPr>
            <w:r w:rsidRPr="00BE5A07">
              <w:rPr>
                <w:rFonts w:ascii="Trebuchet MS" w:hAnsi="Trebuchet MS"/>
                <w:color w:val="000000"/>
              </w:rPr>
              <w:t> </w:t>
            </w:r>
          </w:p>
        </w:tc>
      </w:tr>
    </w:tbl>
    <w:p w14:paraId="71049660" w14:textId="013A1F90" w:rsidR="005C3770" w:rsidRDefault="005C3770" w:rsidP="005C3770">
      <w:pPr>
        <w:pStyle w:val="Legend"/>
        <w:jc w:val="left"/>
        <w:rPr>
          <w:rFonts w:ascii="Calibri" w:hAnsi="Calibri"/>
          <w:bCs w:val="0"/>
          <w:lang w:eastAsia="fr-FR"/>
        </w:rPr>
      </w:pPr>
      <w:bookmarkStart w:id="4" w:name="_Toc81319447"/>
      <w:bookmarkStart w:id="5" w:name="_Toc82351921"/>
      <w:r>
        <w:t xml:space="preserve">Tabel </w:t>
      </w:r>
      <w:r>
        <w:fldChar w:fldCharType="begin"/>
      </w:r>
      <w:r>
        <w:instrText xml:space="preserve"> SEQ Tabel \* ARABIC </w:instrText>
      </w:r>
      <w:r>
        <w:fldChar w:fldCharType="separate"/>
      </w:r>
      <w:r w:rsidR="00321E66">
        <w:rPr>
          <w:noProof/>
        </w:rPr>
        <w:t>1</w:t>
      </w:r>
      <w:r>
        <w:fldChar w:fldCharType="end"/>
      </w:r>
      <w:r>
        <w:t>.Se completeaza la GALMMV</w:t>
      </w:r>
      <w:bookmarkEnd w:id="4"/>
      <w:bookmarkEnd w:id="5"/>
    </w:p>
    <w:p w14:paraId="5809C2F4" w14:textId="77777777" w:rsidR="005C3770" w:rsidRDefault="005C3770" w:rsidP="005C3770">
      <w:pPr>
        <w:overflowPunct w:val="0"/>
        <w:autoSpaceDE w:val="0"/>
        <w:autoSpaceDN w:val="0"/>
        <w:adjustRightInd w:val="0"/>
        <w:rPr>
          <w:rFonts w:ascii="Calibri" w:hAnsi="Calibri"/>
          <w:bCs/>
          <w:sz w:val="24"/>
          <w:szCs w:val="24"/>
          <w:lang w:eastAsia="fr-FR"/>
        </w:rPr>
      </w:pPr>
    </w:p>
    <w:bookmarkEnd w:id="1"/>
    <w:bookmarkEnd w:id="2"/>
    <w:bookmarkEnd w:id="3"/>
    <w:p w14:paraId="6EA90137" w14:textId="77777777" w:rsidR="005C3770" w:rsidRPr="005C3770" w:rsidRDefault="005C3770" w:rsidP="005C3770">
      <w:pPr>
        <w:tabs>
          <w:tab w:val="left" w:pos="0"/>
        </w:tabs>
        <w:spacing w:before="120" w:after="120" w:line="240" w:lineRule="auto"/>
        <w:jc w:val="center"/>
        <w:rPr>
          <w:rFonts w:ascii="Calibri" w:eastAsia="Times New Roman" w:hAnsi="Calibri" w:cs="Times New Roman"/>
          <w:b/>
          <w:sz w:val="28"/>
          <w:szCs w:val="28"/>
          <w:lang w:val="x-none" w:eastAsia="x-none"/>
        </w:rPr>
      </w:pPr>
      <w:r w:rsidRPr="005C3770">
        <w:rPr>
          <w:rFonts w:ascii="Calibri" w:eastAsia="Times New Roman" w:hAnsi="Calibri" w:cs="Times New Roman"/>
          <w:b/>
          <w:sz w:val="28"/>
          <w:szCs w:val="28"/>
          <w:lang w:val="x-none" w:eastAsia="x-none"/>
        </w:rPr>
        <w:t>Fișa de evaluare generală a proiectului de servicii</w:t>
      </w:r>
    </w:p>
    <w:p w14:paraId="64A09F4D" w14:textId="7FB58B7C" w:rsidR="005C3770" w:rsidRPr="005C3770" w:rsidRDefault="005C3770" w:rsidP="005C3770">
      <w:pPr>
        <w:overflowPunct w:val="0"/>
        <w:autoSpaceDE w:val="0"/>
        <w:autoSpaceDN w:val="0"/>
        <w:adjustRightInd w:val="0"/>
        <w:spacing w:before="120" w:after="120" w:line="240" w:lineRule="auto"/>
        <w:jc w:val="center"/>
        <w:textAlignment w:val="baseline"/>
        <w:rPr>
          <w:rFonts w:ascii="Calibri" w:eastAsia="Calibri" w:hAnsi="Calibri" w:cs="Times New Roman"/>
          <w:b/>
          <w:i/>
          <w:sz w:val="28"/>
          <w:szCs w:val="28"/>
          <w:lang w:val="ro-RO"/>
        </w:rPr>
      </w:pPr>
      <w:r w:rsidRPr="005C3770">
        <w:rPr>
          <w:rFonts w:ascii="Calibri" w:eastAsia="Calibri" w:hAnsi="Calibri" w:cs="Times New Roman"/>
          <w:b/>
          <w:i/>
          <w:sz w:val="28"/>
          <w:szCs w:val="28"/>
          <w:lang w:val="ro-RO"/>
        </w:rPr>
        <w:lastRenderedPageBreak/>
        <w:t>cu obiective care se încadrează în prevederile art. 35 alin. (2) lit. d) și e)</w:t>
      </w:r>
      <w:r w:rsidRPr="005C3770">
        <w:rPr>
          <w:rFonts w:ascii="Calibri" w:eastAsia="Calibri" w:hAnsi="Calibri" w:cs="Times New Roman"/>
          <w:b/>
          <w:i/>
          <w:sz w:val="28"/>
          <w:szCs w:val="28"/>
          <w:vertAlign w:val="superscript"/>
          <w:lang w:val="ro-RO"/>
        </w:rPr>
        <w:footnoteReference w:id="1"/>
      </w:r>
      <w:r w:rsidRPr="005C3770">
        <w:rPr>
          <w:rFonts w:ascii="Calibri" w:eastAsia="Calibri" w:hAnsi="Calibri" w:cs="Times New Roman"/>
          <w:b/>
          <w:i/>
          <w:sz w:val="28"/>
          <w:szCs w:val="28"/>
          <w:lang w:val="ro-RO"/>
        </w:rPr>
        <w:t xml:space="preserve"> din Reg. (UE) nr. 1305/2013</w:t>
      </w:r>
    </w:p>
    <w:p w14:paraId="4EB79781" w14:textId="77777777" w:rsidR="005C3770" w:rsidRPr="005C3770" w:rsidRDefault="005C3770" w:rsidP="005C3770">
      <w:pPr>
        <w:overflowPunct w:val="0"/>
        <w:autoSpaceDE w:val="0"/>
        <w:autoSpaceDN w:val="0"/>
        <w:adjustRightInd w:val="0"/>
        <w:spacing w:after="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Submăsura 19.2 ”Sprijin pentru implementarea acțiunilor în cadrul strategiei de dezvoltare locală”</w:t>
      </w:r>
    </w:p>
    <w:p w14:paraId="4B35162E" w14:textId="77777777" w:rsidR="005C3770" w:rsidRPr="005C3770" w:rsidRDefault="005C3770" w:rsidP="00545A6C">
      <w:pPr>
        <w:pStyle w:val="Titlu1"/>
        <w:rPr>
          <w:rFonts w:ascii="Calibri" w:eastAsia="Calibri" w:hAnsi="Calibri"/>
          <w:lang w:val="ro-RO"/>
        </w:rPr>
      </w:pPr>
      <w:bookmarkStart w:id="6" w:name="_Toc82351941"/>
      <w:r w:rsidRPr="005C3770">
        <w:rPr>
          <w:rFonts w:ascii="Calibri" w:eastAsia="Calibri" w:hAnsi="Calibri"/>
          <w:lang w:val="ro-RO"/>
        </w:rPr>
        <w:t>VERIFICAREA  CRITERIILOR DE ELIGIBILITATE</w:t>
      </w:r>
      <w:bookmarkEnd w:id="6"/>
      <w:r w:rsidRPr="005C3770">
        <w:rPr>
          <w:rFonts w:ascii="Calibri" w:eastAsia="Calibri" w:hAnsi="Calibri"/>
          <w:lang w:val="ro-RO"/>
        </w:rPr>
        <w:t xml:space="preserve"> </w:t>
      </w:r>
    </w:p>
    <w:p w14:paraId="4EA0C95D" w14:textId="5BC5B777" w:rsidR="005C3770" w:rsidRPr="005C3770" w:rsidRDefault="006F7258" w:rsidP="006F7258">
      <w:pPr>
        <w:pStyle w:val="Titlu1"/>
        <w:rPr>
          <w:rFonts w:ascii="Calibri" w:eastAsia="Calibri" w:hAnsi="Calibri"/>
          <w:b w:val="0"/>
          <w:i/>
          <w:kern w:val="32"/>
          <w:sz w:val="24"/>
          <w:lang w:val="ro-RO"/>
        </w:rPr>
      </w:pPr>
      <w:bookmarkStart w:id="7" w:name="_Toc82351942"/>
      <w:r>
        <w:rPr>
          <w:rFonts w:ascii="Calibri" w:eastAsia="Calibri" w:hAnsi="Calibri"/>
          <w:i/>
          <w:kern w:val="32"/>
          <w:sz w:val="24"/>
          <w:lang w:val="ro-RO"/>
        </w:rPr>
        <w:t>1.</w:t>
      </w:r>
      <w:r w:rsidR="005C3770" w:rsidRPr="005C3770">
        <w:rPr>
          <w:rFonts w:ascii="Calibri" w:eastAsia="Calibri" w:hAnsi="Calibri"/>
          <w:i/>
          <w:kern w:val="32"/>
          <w:sz w:val="24"/>
          <w:lang w:val="ro-RO"/>
        </w:rPr>
        <w:t>VERIFICAREA ELIGIBILITĂȚII SOLICITANTULUI</w:t>
      </w:r>
      <w:bookmarkEnd w:id="7"/>
    </w:p>
    <w:p w14:paraId="0959C8C9"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54786BE2" w14:textId="77777777" w:rsidR="005C3770" w:rsidRPr="005C3770" w:rsidRDefault="005C3770" w:rsidP="00B90CA5">
      <w:pPr>
        <w:pStyle w:val="Titlu2"/>
        <w:jc w:val="both"/>
        <w:rPr>
          <w:rFonts w:ascii="Calibri" w:eastAsia="Calibri" w:hAnsi="Calibri"/>
          <w:kern w:val="32"/>
          <w:sz w:val="24"/>
          <w:lang w:val="ro-RO"/>
        </w:rPr>
      </w:pPr>
      <w:bookmarkStart w:id="8" w:name="_Toc82351943"/>
      <w:r w:rsidRPr="005C3770">
        <w:rPr>
          <w:rFonts w:ascii="Calibri" w:eastAsia="Calibri" w:hAnsi="Calibri"/>
          <w:kern w:val="32"/>
          <w:sz w:val="24"/>
          <w:lang w:val="ro-RO"/>
        </w:rPr>
        <w:t>1.1 Solicitantul aparține categoriei solicitanților eligibili pentru măsura prevăzută în Strategia de Dezvoltare Locală a GAL?</w:t>
      </w:r>
      <w:bookmarkEnd w:id="8"/>
      <w:r w:rsidRPr="005C3770">
        <w:rPr>
          <w:rFonts w:ascii="Calibri" w:eastAsia="Calibri" w:hAnsi="Calibri"/>
          <w:kern w:val="32"/>
          <w:sz w:val="24"/>
          <w:lang w:val="ro-RO"/>
        </w:rPr>
        <w:t xml:space="preserve"> </w:t>
      </w:r>
    </w:p>
    <w:p w14:paraId="2ACFA507"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7AFAD4E8"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03C6C08C"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sz w:val="24"/>
          <w:lang w:val="ro-RO"/>
        </w:rPr>
        <w:tab/>
      </w:r>
    </w:p>
    <w:p w14:paraId="7AD55C80" w14:textId="77777777" w:rsidR="005C3770" w:rsidRPr="005C3770" w:rsidRDefault="005C3770" w:rsidP="00B90CA5">
      <w:pPr>
        <w:pStyle w:val="Titlu2"/>
        <w:jc w:val="both"/>
        <w:rPr>
          <w:rFonts w:ascii="Calibri" w:eastAsia="Calibri" w:hAnsi="Calibri"/>
          <w:sz w:val="24"/>
          <w:lang w:val="ro-RO"/>
        </w:rPr>
      </w:pPr>
      <w:bookmarkStart w:id="9" w:name="_Toc82351944"/>
      <w:r w:rsidRPr="005C3770">
        <w:rPr>
          <w:rFonts w:ascii="Calibri" w:eastAsia="Calibri" w:hAnsi="Calibri"/>
          <w:sz w:val="24"/>
          <w:lang w:val="ro-RO"/>
        </w:rPr>
        <w:t>1.2 Solicitantul nu este înregistrat în Registrul debitorilor AFIR atât pentru Programul SAPARD, cât și pentru FEADR?</w:t>
      </w:r>
      <w:bookmarkEnd w:id="9"/>
      <w:r w:rsidRPr="005C3770">
        <w:rPr>
          <w:rFonts w:ascii="Calibri" w:eastAsia="Calibri" w:hAnsi="Calibri"/>
          <w:sz w:val="24"/>
          <w:lang w:val="ro-RO"/>
        </w:rPr>
        <w:t xml:space="preserve"> </w:t>
      </w:r>
    </w:p>
    <w:p w14:paraId="664A89B1"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54913A6B"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kern w:val="32"/>
          <w:sz w:val="24"/>
          <w:lang w:val="ro-RO"/>
        </w:rPr>
      </w:pPr>
    </w:p>
    <w:p w14:paraId="627B0305" w14:textId="77777777" w:rsidR="005C3770" w:rsidRPr="005C3770" w:rsidRDefault="005C3770" w:rsidP="00B90CA5">
      <w:pPr>
        <w:pStyle w:val="Titlu2"/>
        <w:jc w:val="both"/>
        <w:rPr>
          <w:rFonts w:ascii="Calibri" w:eastAsia="Calibri" w:hAnsi="Calibri"/>
          <w:sz w:val="24"/>
          <w:lang w:val="ro-RO"/>
        </w:rPr>
      </w:pPr>
      <w:bookmarkStart w:id="10" w:name="_Toc82351945"/>
      <w:r w:rsidRPr="005C3770">
        <w:rPr>
          <w:rFonts w:ascii="Calibri" w:eastAsia="Calibri" w:hAnsi="Calibri"/>
          <w:kern w:val="32"/>
          <w:sz w:val="24"/>
          <w:lang w:val="ro-RO"/>
        </w:rPr>
        <w:t>1.3 Solicitantul și-a însușit în totalitate angajamentele luate în Declarația pe proprie răspundere, anexă la Cererea de finanțare?</w:t>
      </w:r>
      <w:bookmarkEnd w:id="10"/>
    </w:p>
    <w:p w14:paraId="242FC317"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575C0EE3"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01B409E3" w14:textId="77777777" w:rsidR="005C3770" w:rsidRPr="005C3770" w:rsidRDefault="005C3770" w:rsidP="006F7258">
      <w:pPr>
        <w:pStyle w:val="Titlu2"/>
        <w:rPr>
          <w:rFonts w:ascii="Calibri" w:eastAsia="Calibri" w:hAnsi="Calibri"/>
          <w:sz w:val="24"/>
          <w:lang w:val="ro-RO"/>
        </w:rPr>
      </w:pPr>
      <w:bookmarkStart w:id="11" w:name="_Toc82351946"/>
      <w:r w:rsidRPr="005C3770">
        <w:rPr>
          <w:rFonts w:ascii="Calibri" w:eastAsia="Calibri" w:hAnsi="Calibri"/>
          <w:sz w:val="24"/>
          <w:lang w:val="ro-RO"/>
        </w:rPr>
        <w:t>1.4 Solicitantul nu este în stare de faliment ori lichidare?</w:t>
      </w:r>
      <w:bookmarkEnd w:id="11"/>
    </w:p>
    <w:p w14:paraId="72EC00C2"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
    <w:p w14:paraId="62E614A1"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p>
    <w:p w14:paraId="2FB24286" w14:textId="77777777" w:rsidR="005C3770" w:rsidRPr="005C3770" w:rsidRDefault="005C3770" w:rsidP="00B90CA5">
      <w:pPr>
        <w:pStyle w:val="Titlu2"/>
        <w:jc w:val="both"/>
        <w:rPr>
          <w:rFonts w:ascii="Calibri" w:eastAsia="Calibri" w:hAnsi="Calibri"/>
          <w:kern w:val="32"/>
          <w:sz w:val="24"/>
          <w:lang w:val="ro-RO"/>
        </w:rPr>
      </w:pPr>
      <w:bookmarkStart w:id="12" w:name="_Toc82351947"/>
      <w:r w:rsidRPr="005C3770">
        <w:rPr>
          <w:rFonts w:ascii="Calibri" w:eastAsia="Calibri" w:hAnsi="Calibri"/>
          <w:kern w:val="32"/>
          <w:sz w:val="24"/>
          <w:lang w:val="ro-RO"/>
        </w:rPr>
        <w:t>1.</w:t>
      </w:r>
      <w:r w:rsidRPr="005C3770">
        <w:rPr>
          <w:rFonts w:ascii="Calibri" w:hAnsi="Calibri"/>
          <w:kern w:val="32"/>
          <w:sz w:val="24"/>
          <w:szCs w:val="24"/>
          <w:lang w:val="ro-RO"/>
        </w:rPr>
        <w:t>5</w:t>
      </w:r>
      <w:r w:rsidRPr="005C3770">
        <w:rPr>
          <w:rFonts w:ascii="Calibri" w:eastAsia="Calibri" w:hAnsi="Calibri"/>
          <w:kern w:val="32"/>
          <w:sz w:val="24"/>
          <w:lang w:val="ro-RO"/>
        </w:rPr>
        <w:t xml:space="preserve"> Solicitantul se angajează că asigură cofinanțarea serviciului (doar în cazul proiectelor pentru care este prevăzut în Fișa tehnică a măsurii din SDL cofinanțare)?</w:t>
      </w:r>
      <w:bookmarkEnd w:id="12"/>
    </w:p>
    <w:p w14:paraId="64AEE6F1"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NU ESTE CAZUL</w:t>
      </w:r>
      <w:r w:rsidRPr="005C3770">
        <w:rPr>
          <w:rFonts w:ascii="Calibri" w:eastAsia="Calibri" w:hAnsi="Calibri" w:cs="Times New Roman"/>
          <w:b/>
          <w:i/>
          <w:sz w:val="24"/>
          <w:lang w:val="ro-RO"/>
        </w:rPr>
        <w:sym w:font="Wingdings" w:char="F06F"/>
      </w:r>
    </w:p>
    <w:p w14:paraId="24DEAAB5"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0D479E99" w14:textId="77777777" w:rsidR="005C3770" w:rsidRPr="005C3770" w:rsidRDefault="005C3770" w:rsidP="00545A6C">
      <w:pPr>
        <w:pStyle w:val="Titlu1"/>
        <w:rPr>
          <w:rFonts w:ascii="Calibri" w:eastAsia="Calibri" w:hAnsi="Calibri"/>
          <w:i/>
          <w:kern w:val="32"/>
          <w:sz w:val="24"/>
          <w:lang w:val="ro-RO"/>
        </w:rPr>
      </w:pPr>
      <w:bookmarkStart w:id="13" w:name="_Toc82351948"/>
      <w:r w:rsidRPr="005C3770">
        <w:rPr>
          <w:rFonts w:ascii="Calibri" w:eastAsia="Calibri" w:hAnsi="Calibri"/>
          <w:i/>
          <w:kern w:val="32"/>
          <w:sz w:val="24"/>
          <w:lang w:val="ro-RO"/>
        </w:rPr>
        <w:t>2. i) VERIFICAREA CRITERIILOR GENERALE DE ELIGIBILITATE</w:t>
      </w:r>
      <w:bookmarkEnd w:id="13"/>
    </w:p>
    <w:p w14:paraId="0F9C19F1"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p>
    <w:p w14:paraId="729BFB87" w14:textId="77777777" w:rsidR="005C3770" w:rsidRPr="005C3770" w:rsidRDefault="005C3770" w:rsidP="00B90CA5">
      <w:pPr>
        <w:pStyle w:val="Titlu2"/>
        <w:jc w:val="both"/>
        <w:rPr>
          <w:rFonts w:ascii="Calibri" w:eastAsia="Calibri" w:hAnsi="Calibri"/>
          <w:kern w:val="32"/>
          <w:sz w:val="24"/>
          <w:lang w:val="ro-RO"/>
        </w:rPr>
      </w:pPr>
      <w:bookmarkStart w:id="14" w:name="_Toc82351949"/>
      <w:r w:rsidRPr="005C3770">
        <w:rPr>
          <w:rFonts w:ascii="Calibri" w:eastAsia="Calibri" w:hAnsi="Calibri"/>
          <w:kern w:val="32"/>
          <w:sz w:val="24"/>
          <w:lang w:val="ro-RO"/>
        </w:rPr>
        <w:lastRenderedPageBreak/>
        <w:t>2.1 În Cererea de finanțare solicitantul demonstrează prin activitățile propuse și resursele umane alocate pentru realizarea acestora, oportunitatea și necesitatea proiectului?</w:t>
      </w:r>
      <w:bookmarkEnd w:id="14"/>
    </w:p>
    <w:p w14:paraId="650D6719"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
    <w:p w14:paraId="4E390A11"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7D43FBCC" w14:textId="77777777" w:rsidR="005C3770" w:rsidRPr="005C3770" w:rsidRDefault="005C3770" w:rsidP="00B90CA5">
      <w:pPr>
        <w:pStyle w:val="Titlu2"/>
        <w:jc w:val="both"/>
        <w:rPr>
          <w:rFonts w:ascii="Calibri" w:eastAsia="Calibri" w:hAnsi="Calibri"/>
          <w:sz w:val="24"/>
          <w:lang w:val="ro-RO"/>
        </w:rPr>
      </w:pPr>
      <w:bookmarkStart w:id="15" w:name="_Toc82351950"/>
      <w:r w:rsidRPr="005C3770">
        <w:rPr>
          <w:rFonts w:ascii="Calibri" w:eastAsia="Calibri" w:hAnsi="Calibri"/>
          <w:sz w:val="24"/>
          <w:lang w:val="ro-RO"/>
        </w:rPr>
        <w:t>2.2 Activitățile propuse respectă prevederile fișei măsurii din SDL și cel puțin puțin condițiile generale de eligibilitate prevăzute în cap. 8.1 din PNDR 2014-2020, Reg. (UE) nr. 1305/2013, Reg. (UE) nr. 1303/2013, precum și legislația națională specifică?</w:t>
      </w:r>
      <w:bookmarkEnd w:id="15"/>
    </w:p>
    <w:p w14:paraId="341FC835"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
    <w:p w14:paraId="42505FE9"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p>
    <w:p w14:paraId="36C131F9" w14:textId="77777777" w:rsidR="005C3770" w:rsidRPr="005C3770" w:rsidRDefault="005C3770" w:rsidP="005C3770">
      <w:pPr>
        <w:spacing w:after="0" w:line="240" w:lineRule="auto"/>
        <w:contextualSpacing/>
        <w:jc w:val="both"/>
        <w:rPr>
          <w:rFonts w:ascii="Calibri" w:eastAsia="Calibri" w:hAnsi="Calibri" w:cs="Times New Roman"/>
          <w:i/>
          <w:kern w:val="32"/>
          <w:sz w:val="24"/>
          <w:u w:val="single"/>
          <w:lang w:val="ro-RO"/>
        </w:rPr>
      </w:pPr>
      <w:r w:rsidRPr="005C3770">
        <w:rPr>
          <w:rFonts w:ascii="Calibri" w:eastAsia="Calibri" w:hAnsi="Calibri" w:cs="Times New Roman"/>
          <w:i/>
          <w:kern w:val="32"/>
          <w:sz w:val="24"/>
          <w:u w:val="single"/>
          <w:lang w:val="ro-RO"/>
        </w:rPr>
        <w:t>Pentru proiecte cu obiective care se încadrează în art. 35 alin. (2) lit. d) și e) din Reg. (UE) nr. 1305/2013:</w:t>
      </w:r>
    </w:p>
    <w:p w14:paraId="2CA6EA7C" w14:textId="77777777" w:rsidR="005C3770" w:rsidRPr="00803B65" w:rsidRDefault="005C3770" w:rsidP="005C3770">
      <w:pPr>
        <w:spacing w:after="0" w:line="240" w:lineRule="auto"/>
        <w:ind w:left="450" w:hanging="450"/>
        <w:contextualSpacing/>
        <w:jc w:val="both"/>
        <w:rPr>
          <w:rFonts w:ascii="Calibri" w:eastAsia="Calibri" w:hAnsi="Calibri" w:cs="Times New Roman"/>
          <w:b/>
          <w:i/>
          <w:sz w:val="24"/>
          <w:lang w:val="ro-RO"/>
        </w:rPr>
      </w:pPr>
    </w:p>
    <w:p w14:paraId="1A7E6666" w14:textId="77777777" w:rsidR="005C3770" w:rsidRPr="005C3770" w:rsidRDefault="005C3770" w:rsidP="006F7258">
      <w:pPr>
        <w:pStyle w:val="Titlu2"/>
        <w:rPr>
          <w:rFonts w:ascii="Calibri" w:eastAsia="Calibri" w:hAnsi="Calibri"/>
          <w:sz w:val="24"/>
          <w:lang w:val="ro-RO"/>
        </w:rPr>
      </w:pPr>
      <w:bookmarkStart w:id="16" w:name="_Toc82351951"/>
      <w:r w:rsidRPr="005C3770">
        <w:rPr>
          <w:rFonts w:ascii="Calibri" w:eastAsia="Calibri" w:hAnsi="Calibri"/>
          <w:sz w:val="24"/>
        </w:rPr>
        <w:t>2.3 Membrii acordului de cooperare</w:t>
      </w:r>
      <w:r w:rsidRPr="005C3770">
        <w:rPr>
          <w:rFonts w:ascii="Calibri" w:eastAsia="Calibri" w:hAnsi="Calibri"/>
          <w:sz w:val="24"/>
          <w:lang w:val="ro-RO"/>
        </w:rPr>
        <w:t xml:space="preserve"> sunt din teritoriul GAL?</w:t>
      </w:r>
      <w:bookmarkEnd w:id="16"/>
    </w:p>
    <w:p w14:paraId="7E2B183D"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564DDD69" w14:textId="77777777" w:rsidR="005C3770" w:rsidRPr="005C3770" w:rsidRDefault="005C3770" w:rsidP="005C3770">
      <w:pPr>
        <w:spacing w:after="0" w:line="240" w:lineRule="auto"/>
        <w:ind w:left="450" w:hanging="450"/>
        <w:contextualSpacing/>
        <w:jc w:val="both"/>
        <w:rPr>
          <w:rFonts w:ascii="Calibri" w:eastAsia="Calibri" w:hAnsi="Calibri" w:cs="Times New Roman"/>
          <w:sz w:val="24"/>
          <w:lang w:val="ro-RO"/>
        </w:rPr>
      </w:pPr>
    </w:p>
    <w:p w14:paraId="0433EBBA" w14:textId="77777777" w:rsidR="005C3770" w:rsidRPr="005C3770" w:rsidRDefault="005C3770" w:rsidP="00B90CA5">
      <w:pPr>
        <w:pStyle w:val="Titlu2"/>
        <w:jc w:val="both"/>
        <w:rPr>
          <w:rFonts w:ascii="Calibri" w:eastAsia="Calibri" w:hAnsi="Calibri"/>
          <w:sz w:val="24"/>
          <w:lang w:val="ro-RO"/>
        </w:rPr>
      </w:pPr>
      <w:bookmarkStart w:id="17" w:name="_Toc82351952"/>
      <w:r w:rsidRPr="005C3770">
        <w:rPr>
          <w:rFonts w:ascii="Calibri" w:eastAsia="Calibri" w:hAnsi="Calibri"/>
          <w:sz w:val="24"/>
          <w:lang w:val="ro-RO"/>
        </w:rPr>
        <w:t>2.4 Solicitantul a depus un acord de cooperare care face referire la o perioadă de funcționare cel puțin egală cu perioada pentru care se acordă finanțarea?</w:t>
      </w:r>
      <w:bookmarkEnd w:id="17"/>
    </w:p>
    <w:p w14:paraId="56E6E53B"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72F4FE25"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p>
    <w:p w14:paraId="3BC6B8FE" w14:textId="77777777" w:rsidR="005C3770" w:rsidRPr="005C3770" w:rsidRDefault="005C3770" w:rsidP="006F7258">
      <w:pPr>
        <w:pStyle w:val="Titlu2"/>
        <w:rPr>
          <w:rFonts w:ascii="Calibri" w:eastAsia="Calibri" w:hAnsi="Calibri"/>
          <w:sz w:val="24"/>
          <w:lang w:val="ro-RO"/>
        </w:rPr>
      </w:pPr>
      <w:bookmarkStart w:id="18" w:name="_Toc82351953"/>
      <w:r w:rsidRPr="005C3770">
        <w:rPr>
          <w:rFonts w:ascii="Calibri" w:eastAsia="Calibri" w:hAnsi="Calibri"/>
          <w:sz w:val="24"/>
          <w:lang w:val="ro-RO"/>
        </w:rPr>
        <w:t>2.5 Proiectul de cooperare propus este nou și nu este în curs de desfășurare sau finalizat?</w:t>
      </w:r>
      <w:bookmarkEnd w:id="18"/>
    </w:p>
    <w:p w14:paraId="51B3C350"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7858A222"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7B50FCE4" w14:textId="77777777" w:rsidR="005C3770" w:rsidRPr="005C3770" w:rsidRDefault="005C3770" w:rsidP="006F7258">
      <w:pPr>
        <w:pStyle w:val="Titlu2"/>
        <w:rPr>
          <w:rFonts w:ascii="Calibri" w:eastAsia="Calibri" w:hAnsi="Calibri"/>
          <w:sz w:val="24"/>
          <w:lang w:val="ro-RO"/>
        </w:rPr>
      </w:pPr>
      <w:bookmarkStart w:id="19" w:name="_Toc82351954"/>
      <w:r w:rsidRPr="005C3770">
        <w:rPr>
          <w:rFonts w:ascii="Calibri" w:eastAsia="Calibri" w:hAnsi="Calibri"/>
          <w:sz w:val="24"/>
          <w:lang w:val="ro-RO"/>
        </w:rPr>
        <w:t>2.6 Solicitantul a depus un studiu/ plan de marketing?</w:t>
      </w:r>
      <w:bookmarkEnd w:id="19"/>
    </w:p>
    <w:p w14:paraId="6D02B17C"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1B5FC93A"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44B76E31" w14:textId="77777777" w:rsidR="005C3770" w:rsidRPr="005C3770" w:rsidRDefault="005C3770" w:rsidP="00B90CA5">
      <w:pPr>
        <w:pStyle w:val="Titlu2"/>
        <w:jc w:val="both"/>
        <w:rPr>
          <w:rFonts w:ascii="Calibri" w:eastAsia="Calibri" w:hAnsi="Calibri"/>
          <w:sz w:val="24"/>
          <w:lang w:val="ro-RO"/>
        </w:rPr>
      </w:pPr>
      <w:bookmarkStart w:id="20" w:name="_Toc82351955"/>
      <w:r w:rsidRPr="005C3770">
        <w:rPr>
          <w:rFonts w:ascii="Calibri" w:eastAsia="Calibri" w:hAnsi="Calibri"/>
          <w:sz w:val="24"/>
          <w:lang w:val="ro-RO"/>
        </w:rPr>
        <w:t>2.7 Dacă este cazul, solicitantul va respecta definițiile cu privire la lanțurile scurte de aprovizionare și piețele locale</w:t>
      </w:r>
      <w:r w:rsidRPr="005C3770">
        <w:rPr>
          <w:rFonts w:ascii="Calibri" w:eastAsia="Calibri" w:hAnsi="Calibri"/>
          <w:lang w:val="ro-RO"/>
        </w:rPr>
        <w:t xml:space="preserve"> </w:t>
      </w:r>
      <w:r w:rsidRPr="005C3770">
        <w:rPr>
          <w:rFonts w:ascii="Calibri" w:eastAsia="Calibri" w:hAnsi="Calibri"/>
          <w:sz w:val="24"/>
          <w:lang w:val="ro-RO"/>
        </w:rPr>
        <w:t>stabilite în conformitate cu prevederile din articolul 11 din Regulamentul (UE) nr. 807/2014</w:t>
      </w:r>
      <w:bookmarkEnd w:id="20"/>
    </w:p>
    <w:p w14:paraId="4C0B2983"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531717E8" w14:textId="77777777" w:rsidR="005C3770" w:rsidRPr="005C3770" w:rsidRDefault="005C3770" w:rsidP="00B90CA5">
      <w:pPr>
        <w:pStyle w:val="Titlu1"/>
        <w:jc w:val="both"/>
        <w:rPr>
          <w:rFonts w:ascii="Calibri" w:eastAsia="Calibri" w:hAnsi="Calibri"/>
          <w:i/>
          <w:sz w:val="24"/>
          <w:lang w:val="ro-RO"/>
        </w:rPr>
      </w:pPr>
      <w:bookmarkStart w:id="21" w:name="_Toc82351956"/>
      <w:r w:rsidRPr="005C3770">
        <w:rPr>
          <w:rFonts w:ascii="Calibri" w:eastAsia="Calibri" w:hAnsi="Calibri"/>
          <w:i/>
          <w:sz w:val="24"/>
          <w:lang w:val="ro-RO"/>
        </w:rPr>
        <w:t>2. ii) VERIFICAREA CRITERIILOR DE ELIGIBILITATE SUPLIMENTARE STABILITE DE CĂTRE GAL</w:t>
      </w:r>
      <w:bookmarkEnd w:id="21"/>
    </w:p>
    <w:p w14:paraId="37FCF6E0" w14:textId="77777777" w:rsidR="005C3770" w:rsidRPr="005C3770" w:rsidRDefault="005C3770" w:rsidP="00B90CA5">
      <w:pPr>
        <w:spacing w:after="0" w:line="240" w:lineRule="auto"/>
        <w:ind w:left="450" w:hanging="450"/>
        <w:contextualSpacing/>
        <w:jc w:val="both"/>
        <w:rPr>
          <w:rFonts w:ascii="Calibri" w:eastAsia="Calibri" w:hAnsi="Calibri" w:cs="Times New Roman"/>
          <w:b/>
          <w:i/>
          <w:sz w:val="24"/>
          <w:lang w:val="ro-RO"/>
        </w:rPr>
      </w:pPr>
    </w:p>
    <w:p w14:paraId="7E97AFCF" w14:textId="77777777" w:rsidR="005C3770" w:rsidRDefault="005C3770" w:rsidP="00B90CA5">
      <w:pPr>
        <w:spacing w:after="0" w:line="240" w:lineRule="auto"/>
        <w:contextualSpacing/>
        <w:jc w:val="both"/>
        <w:rPr>
          <w:rFonts w:ascii="Calibri" w:eastAsia="Calibri" w:hAnsi="Calibri" w:cs="Times New Roman"/>
          <w:b/>
          <w:i/>
          <w:sz w:val="24"/>
          <w:lang w:val="ro-RO"/>
        </w:rPr>
      </w:pPr>
      <w:r w:rsidRPr="005C3770">
        <w:rPr>
          <w:rFonts w:ascii="Calibri" w:eastAsia="Calibri" w:hAnsi="Calibri" w:cs="Times New Roman"/>
          <w:b/>
          <w:i/>
          <w:sz w:val="24"/>
          <w:lang w:val="ro-RO"/>
        </w:rPr>
        <w:t xml:space="preserve">Se vor enumera, dacă este cazul, toate criteriile de eligibilitate suplimentare impuse prin Fișa tehnică a măsurii din SDL și Ghidul solicitantului elaborat de către GAL, preluate din Fișa de verificare a eligiblității întocmită de GAL (formular propriu). </w:t>
      </w:r>
    </w:p>
    <w:p w14:paraId="784015B7" w14:textId="77777777" w:rsidR="00A40996" w:rsidRDefault="00A40996" w:rsidP="00B90CA5">
      <w:pPr>
        <w:spacing w:after="0" w:line="240" w:lineRule="auto"/>
        <w:contextualSpacing/>
        <w:jc w:val="both"/>
        <w:rPr>
          <w:rFonts w:ascii="Calibri" w:eastAsia="Calibri" w:hAnsi="Calibri" w:cs="Times New Roman"/>
          <w:b/>
          <w:i/>
          <w:sz w:val="24"/>
          <w:lang w:val="ro-RO"/>
        </w:rPr>
      </w:pPr>
    </w:p>
    <w:p w14:paraId="59A21315" w14:textId="77777777" w:rsidR="00A40996" w:rsidRDefault="00A40996" w:rsidP="00B90CA5">
      <w:pPr>
        <w:spacing w:after="0" w:line="240" w:lineRule="auto"/>
        <w:contextualSpacing/>
        <w:jc w:val="both"/>
        <w:rPr>
          <w:rFonts w:ascii="Calibri" w:eastAsia="Calibri" w:hAnsi="Calibri" w:cs="Times New Roman"/>
          <w:b/>
          <w:i/>
          <w:sz w:val="24"/>
          <w:lang w:val="ro-RO"/>
        </w:rPr>
      </w:pPr>
    </w:p>
    <w:p w14:paraId="05D0F29B" w14:textId="76CEA11E" w:rsidR="00A40996" w:rsidRPr="00803B65" w:rsidRDefault="00A40996" w:rsidP="00B90CA5">
      <w:pPr>
        <w:spacing w:after="0" w:line="240" w:lineRule="auto"/>
        <w:contextualSpacing/>
        <w:jc w:val="both"/>
        <w:rPr>
          <w:rFonts w:ascii="Calibri" w:eastAsia="Times New Roman" w:hAnsi="Calibri" w:cs="Calibri"/>
          <w:color w:val="000000"/>
          <w:lang w:val="pt-BR"/>
        </w:rPr>
      </w:pPr>
      <w:r w:rsidRPr="00803B65">
        <w:rPr>
          <w:rFonts w:ascii="Calibri" w:eastAsia="Times New Roman" w:hAnsi="Calibri" w:cs="Calibri"/>
          <w:b/>
          <w:bCs/>
          <w:color w:val="000000"/>
          <w:lang w:val="pt-BR"/>
        </w:rPr>
        <w:lastRenderedPageBreak/>
        <w:t xml:space="preserve">EG1 </w:t>
      </w:r>
      <w:r w:rsidRPr="00803B65">
        <w:rPr>
          <w:rFonts w:ascii="Calibri" w:eastAsia="Times New Roman" w:hAnsi="Calibri" w:cs="Calibri"/>
          <w:color w:val="000000"/>
          <w:lang w:val="pt-BR"/>
        </w:rPr>
        <w:t>Solicitantul trebuie să se încadreze în categoria beneficiarilor eligibili.</w:t>
      </w:r>
    </w:p>
    <w:p w14:paraId="7EC692F3" w14:textId="77777777" w:rsidR="00A40996" w:rsidRPr="005C3770" w:rsidRDefault="00A40996" w:rsidP="00B90CA5">
      <w:pPr>
        <w:spacing w:after="0" w:line="240" w:lineRule="auto"/>
        <w:contextualSpacing/>
        <w:jc w:val="both"/>
        <w:rPr>
          <w:rFonts w:ascii="Calibri" w:eastAsia="Calibri" w:hAnsi="Calibri" w:cs="Times New Roman"/>
          <w:b/>
          <w:i/>
          <w:sz w:val="24"/>
          <w:lang w:val="ro-RO"/>
        </w:rPr>
      </w:pPr>
    </w:p>
    <w:p w14:paraId="785A08CF" w14:textId="77777777" w:rsidR="00A40996" w:rsidRPr="005C3770"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3EF4304F" w14:textId="38EE2EC6" w:rsidR="00321E66" w:rsidRPr="00803B65" w:rsidRDefault="00321E66" w:rsidP="005C3770">
      <w:pPr>
        <w:shd w:val="clear" w:color="auto" w:fill="FFFFFF"/>
        <w:spacing w:after="0" w:line="240" w:lineRule="auto"/>
        <w:ind w:left="450" w:hanging="450"/>
        <w:jc w:val="both"/>
        <w:rPr>
          <w:rFonts w:ascii="Calibri" w:hAnsi="Calibri" w:cs="Calibri"/>
          <w:b/>
          <w:color w:val="FF0000"/>
          <w:sz w:val="24"/>
          <w:szCs w:val="24"/>
          <w:lang w:val="pt-BR"/>
        </w:rPr>
      </w:pPr>
    </w:p>
    <w:p w14:paraId="2485473C" w14:textId="37C63F5D" w:rsidR="00321E66" w:rsidRPr="00803B65" w:rsidRDefault="00A40996" w:rsidP="005C3770">
      <w:pPr>
        <w:shd w:val="clear" w:color="auto" w:fill="FFFFFF"/>
        <w:spacing w:after="0" w:line="240" w:lineRule="auto"/>
        <w:ind w:left="450" w:hanging="450"/>
        <w:jc w:val="both"/>
        <w:rPr>
          <w:rFonts w:ascii="Calibri" w:eastAsia="Times New Roman" w:hAnsi="Calibri" w:cs="Calibri"/>
          <w:color w:val="000000"/>
          <w:lang w:val="pt-BR"/>
        </w:rPr>
      </w:pPr>
      <w:r w:rsidRPr="00803B65">
        <w:rPr>
          <w:rFonts w:ascii="Calibri" w:eastAsia="Times New Roman" w:hAnsi="Calibri" w:cs="Calibri"/>
          <w:b/>
          <w:bCs/>
          <w:color w:val="000000"/>
          <w:lang w:val="pt-BR"/>
        </w:rPr>
        <w:t>EG2</w:t>
      </w:r>
      <w:r w:rsidRPr="00803B65">
        <w:rPr>
          <w:rFonts w:ascii="Calibri" w:eastAsia="Times New Roman" w:hAnsi="Calibri" w:cs="Calibri"/>
          <w:color w:val="000000"/>
          <w:lang w:val="pt-BR"/>
        </w:rPr>
        <w:t xml:space="preserve"> Solicitantul va depune un acord de cooperare care face referire la o perioadă de funcționare cel puțin egală cu perioada pentru care se acordă finanțarea.</w:t>
      </w:r>
    </w:p>
    <w:p w14:paraId="11E0F5D7" w14:textId="77777777" w:rsidR="00A40996" w:rsidRPr="00803B65" w:rsidRDefault="00A40996" w:rsidP="005C3770">
      <w:pPr>
        <w:shd w:val="clear" w:color="auto" w:fill="FFFFFF"/>
        <w:spacing w:after="0" w:line="240" w:lineRule="auto"/>
        <w:ind w:left="450" w:hanging="450"/>
        <w:jc w:val="both"/>
        <w:rPr>
          <w:rFonts w:ascii="Calibri" w:hAnsi="Calibri" w:cs="Calibri"/>
          <w:b/>
          <w:color w:val="FF0000"/>
          <w:sz w:val="24"/>
          <w:szCs w:val="24"/>
          <w:lang w:val="pt-BR"/>
        </w:rPr>
      </w:pPr>
    </w:p>
    <w:p w14:paraId="11A7C507" w14:textId="77777777" w:rsidR="00A40996" w:rsidRPr="005C3770"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102B128B" w14:textId="77777777" w:rsidR="00A40996" w:rsidRPr="00803B65" w:rsidRDefault="00A40996" w:rsidP="005C3770">
      <w:pPr>
        <w:shd w:val="clear" w:color="auto" w:fill="FFFFFF"/>
        <w:spacing w:after="0" w:line="240" w:lineRule="auto"/>
        <w:ind w:left="450" w:hanging="450"/>
        <w:jc w:val="both"/>
        <w:rPr>
          <w:rFonts w:ascii="Calibri" w:hAnsi="Calibri" w:cs="Calibri"/>
          <w:b/>
          <w:color w:val="FF0000"/>
          <w:sz w:val="24"/>
          <w:szCs w:val="24"/>
          <w:lang w:val="pt-BR"/>
        </w:rPr>
      </w:pPr>
    </w:p>
    <w:p w14:paraId="2BFF3247" w14:textId="31954790" w:rsidR="00A40996" w:rsidRPr="00803B65" w:rsidRDefault="00A40996" w:rsidP="005C3770">
      <w:pPr>
        <w:shd w:val="clear" w:color="auto" w:fill="FFFFFF"/>
        <w:spacing w:after="0" w:line="240" w:lineRule="auto"/>
        <w:ind w:left="450" w:hanging="450"/>
        <w:jc w:val="both"/>
        <w:rPr>
          <w:rFonts w:ascii="Calibri" w:eastAsia="Times New Roman" w:hAnsi="Calibri" w:cs="Calibri"/>
          <w:color w:val="000000"/>
          <w:lang w:val="pt-BR"/>
        </w:rPr>
      </w:pPr>
      <w:r w:rsidRPr="00803B65">
        <w:rPr>
          <w:rFonts w:ascii="Calibri" w:eastAsia="Times New Roman" w:hAnsi="Calibri" w:cs="Calibri"/>
          <w:b/>
          <w:bCs/>
          <w:color w:val="000000"/>
          <w:lang w:val="pt-BR"/>
        </w:rPr>
        <w:t xml:space="preserve">EG3 </w:t>
      </w:r>
      <w:r w:rsidRPr="00803B65">
        <w:rPr>
          <w:rFonts w:ascii="Calibri" w:eastAsia="Times New Roman" w:hAnsi="Calibri" w:cs="Calibri"/>
          <w:color w:val="000000"/>
          <w:lang w:val="pt-BR"/>
        </w:rPr>
        <w:t>Pentru proiectele legate de lanțurile scurte de aprovizionare, solicitantul va depune un studiu/plan, privitor la conceptul de proiect privind lanțul scurt de aprovizionare.</w:t>
      </w:r>
    </w:p>
    <w:p w14:paraId="23820DD4" w14:textId="77777777" w:rsidR="00A40996" w:rsidRPr="00803B65" w:rsidRDefault="00A40996" w:rsidP="005C3770">
      <w:pPr>
        <w:shd w:val="clear" w:color="auto" w:fill="FFFFFF"/>
        <w:spacing w:after="0" w:line="240" w:lineRule="auto"/>
        <w:ind w:left="450" w:hanging="450"/>
        <w:jc w:val="both"/>
        <w:rPr>
          <w:rFonts w:ascii="Calibri" w:eastAsia="Times New Roman" w:hAnsi="Calibri" w:cs="Calibri"/>
          <w:color w:val="000000"/>
          <w:lang w:val="pt-BR"/>
        </w:rPr>
      </w:pPr>
    </w:p>
    <w:p w14:paraId="0C9CDD63"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2F13DAAF"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077B1E46" w14:textId="15AD8A19" w:rsidR="00A40996" w:rsidRPr="00803B65" w:rsidRDefault="00A40996" w:rsidP="00A40996">
      <w:pPr>
        <w:tabs>
          <w:tab w:val="left" w:pos="720"/>
          <w:tab w:val="left" w:pos="1976"/>
        </w:tabs>
        <w:spacing w:after="0" w:line="240" w:lineRule="auto"/>
        <w:ind w:left="450" w:hanging="450"/>
        <w:jc w:val="both"/>
        <w:rPr>
          <w:rFonts w:ascii="Calibri" w:eastAsia="Times New Roman" w:hAnsi="Calibri" w:cs="Calibri"/>
          <w:color w:val="000000"/>
          <w:lang w:val="pt-BR"/>
        </w:rPr>
      </w:pPr>
      <w:r w:rsidRPr="00803B65">
        <w:rPr>
          <w:rFonts w:ascii="Calibri" w:eastAsia="Times New Roman" w:hAnsi="Calibri" w:cs="Calibri"/>
          <w:b/>
          <w:bCs/>
          <w:color w:val="000000"/>
          <w:lang w:val="pt-BR"/>
        </w:rPr>
        <w:t xml:space="preserve">EG4 </w:t>
      </w:r>
      <w:r w:rsidRPr="00803B65">
        <w:rPr>
          <w:rFonts w:ascii="Calibri" w:eastAsia="Times New Roman" w:hAnsi="Calibri" w:cs="Calibri"/>
          <w:color w:val="000000"/>
          <w:lang w:val="pt-BR"/>
        </w:rPr>
        <w:t>Pentru proiectele legate de piețele locale, solicitantul va prezenta un concept de marketing adaptat la piața locală care să cuprindă, dacă este cazul, și o descriere a activităților de promovare propuse.</w:t>
      </w:r>
    </w:p>
    <w:p w14:paraId="7B8F9F17" w14:textId="77777777" w:rsidR="00A40996" w:rsidRPr="005C3770"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0F37925D"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1FDC2272"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4CC8BB24" w14:textId="21329C40"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803B65">
        <w:rPr>
          <w:rFonts w:ascii="Calibri" w:eastAsia="Times New Roman" w:hAnsi="Calibri" w:cs="Calibri"/>
          <w:b/>
          <w:bCs/>
          <w:color w:val="000000"/>
          <w:lang w:val="pt-BR"/>
        </w:rPr>
        <w:t xml:space="preserve">EG5 </w:t>
      </w:r>
      <w:r w:rsidRPr="00803B65">
        <w:rPr>
          <w:rFonts w:ascii="Calibri" w:eastAsia="Times New Roman" w:hAnsi="Calibri" w:cs="Calibri"/>
          <w:color w:val="000000"/>
          <w:lang w:val="pt-BR"/>
        </w:rPr>
        <w:t>Proiectul de cooperare propus va fi nou și nu va fi în curs de defășurare sau finalizat.</w:t>
      </w:r>
    </w:p>
    <w:p w14:paraId="24D9D720"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246A00CE"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37E7A824"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4EE369EB" w14:textId="797E6421" w:rsidR="00A40996" w:rsidRPr="00803B65" w:rsidRDefault="00A40996" w:rsidP="00A40996">
      <w:pPr>
        <w:tabs>
          <w:tab w:val="left" w:pos="720"/>
          <w:tab w:val="left" w:pos="1976"/>
        </w:tabs>
        <w:spacing w:after="0" w:line="240" w:lineRule="auto"/>
        <w:ind w:left="450" w:hanging="450"/>
        <w:jc w:val="both"/>
        <w:rPr>
          <w:rFonts w:ascii="Calibri" w:eastAsia="Times New Roman" w:hAnsi="Calibri" w:cs="Calibri"/>
          <w:color w:val="000000"/>
          <w:lang w:val="pt-BR"/>
        </w:rPr>
      </w:pPr>
      <w:r w:rsidRPr="00803B65">
        <w:rPr>
          <w:rFonts w:ascii="Calibri" w:eastAsia="Times New Roman" w:hAnsi="Calibri" w:cs="Calibri"/>
          <w:b/>
          <w:bCs/>
          <w:color w:val="000000"/>
          <w:lang w:val="pt-BR"/>
        </w:rPr>
        <w:t xml:space="preserve">EG6 </w:t>
      </w:r>
      <w:r w:rsidRPr="00803B65">
        <w:rPr>
          <w:rFonts w:ascii="Calibri" w:eastAsia="Times New Roman" w:hAnsi="Calibri" w:cs="Calibri"/>
          <w:color w:val="000000"/>
          <w:lang w:val="pt-BR"/>
        </w:rPr>
        <w:t>Dacă este cazul, solicitantul va respecta definițiile cu privire la lanțurile scurte de aprovizionare și piețele locale stabilite în conformitate cu prevederile din articolul 11 din Regulamentul (UE) nr. 807/2014</w:t>
      </w:r>
    </w:p>
    <w:p w14:paraId="68FD69E9"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044BF9B9"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2F96BE32" w14:textId="77777777" w:rsidR="00A40996" w:rsidRPr="00803B65" w:rsidRDefault="00A40996" w:rsidP="005C3770">
      <w:pPr>
        <w:shd w:val="clear" w:color="auto" w:fill="FFFFFF"/>
        <w:spacing w:after="0" w:line="240" w:lineRule="auto"/>
        <w:ind w:left="450" w:hanging="450"/>
        <w:jc w:val="both"/>
        <w:rPr>
          <w:rFonts w:ascii="Calibri" w:hAnsi="Calibri" w:cs="Calibri"/>
          <w:b/>
          <w:color w:val="FF0000"/>
          <w:sz w:val="24"/>
          <w:szCs w:val="24"/>
          <w:lang w:val="pt-BR"/>
        </w:rPr>
      </w:pPr>
    </w:p>
    <w:p w14:paraId="388D2EE6" w14:textId="423E0665" w:rsidR="00A40996" w:rsidRPr="00803B65" w:rsidRDefault="00A40996" w:rsidP="005C3770">
      <w:pPr>
        <w:shd w:val="clear" w:color="auto" w:fill="FFFFFF"/>
        <w:spacing w:after="0" w:line="240" w:lineRule="auto"/>
        <w:ind w:left="450" w:hanging="450"/>
        <w:jc w:val="both"/>
        <w:rPr>
          <w:rFonts w:ascii="Calibri" w:eastAsia="Times New Roman" w:hAnsi="Calibri" w:cs="Calibri"/>
          <w:color w:val="000000"/>
          <w:lang w:val="pt-BR"/>
        </w:rPr>
      </w:pPr>
      <w:r w:rsidRPr="00803B65">
        <w:rPr>
          <w:rFonts w:ascii="Calibri" w:eastAsia="Times New Roman" w:hAnsi="Calibri" w:cs="Calibri"/>
          <w:b/>
          <w:bCs/>
          <w:color w:val="000000"/>
          <w:lang w:val="pt-BR"/>
        </w:rPr>
        <w:t xml:space="preserve">EG7 </w:t>
      </w:r>
      <w:r w:rsidRPr="00803B65">
        <w:rPr>
          <w:rFonts w:ascii="Calibri" w:eastAsia="Times New Roman" w:hAnsi="Calibri" w:cs="Calibri"/>
          <w:color w:val="000000"/>
          <w:lang w:val="pt-BR"/>
        </w:rPr>
        <w:t>Partenerii care sunt fermieri isi desfasoara activitatile agricole într-una din unitățile administrativ – teritoriale din GALMMV</w:t>
      </w:r>
    </w:p>
    <w:p w14:paraId="5603D255" w14:textId="77777777" w:rsidR="00A40996" w:rsidRPr="00803B65" w:rsidRDefault="00A40996" w:rsidP="005C3770">
      <w:pPr>
        <w:shd w:val="clear" w:color="auto" w:fill="FFFFFF"/>
        <w:spacing w:after="0" w:line="240" w:lineRule="auto"/>
        <w:ind w:left="450" w:hanging="450"/>
        <w:jc w:val="both"/>
        <w:rPr>
          <w:rFonts w:ascii="Calibri" w:eastAsia="Times New Roman" w:hAnsi="Calibri" w:cs="Calibri"/>
          <w:color w:val="000000"/>
          <w:lang w:val="pt-BR"/>
        </w:rPr>
      </w:pPr>
    </w:p>
    <w:p w14:paraId="28DCBEFE"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4C429C2A"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3CB8DE33" w14:textId="78E9DCB1" w:rsidR="00A40996" w:rsidRPr="00803B65" w:rsidRDefault="00A40996" w:rsidP="00A40996">
      <w:pPr>
        <w:tabs>
          <w:tab w:val="left" w:pos="720"/>
          <w:tab w:val="left" w:pos="1976"/>
        </w:tabs>
        <w:spacing w:after="0" w:line="240" w:lineRule="auto"/>
        <w:ind w:left="450" w:hanging="450"/>
        <w:jc w:val="both"/>
        <w:rPr>
          <w:rFonts w:ascii="Calibri" w:eastAsia="Times New Roman" w:hAnsi="Calibri" w:cs="Calibri"/>
          <w:color w:val="000000"/>
          <w:lang w:val="ro-RO"/>
        </w:rPr>
      </w:pPr>
      <w:r w:rsidRPr="00803B65">
        <w:rPr>
          <w:rFonts w:ascii="Calibri" w:eastAsia="Times New Roman" w:hAnsi="Calibri" w:cs="Calibri"/>
          <w:b/>
          <w:bCs/>
          <w:color w:val="000000"/>
          <w:lang w:val="ro-RO"/>
        </w:rPr>
        <w:t xml:space="preserve">EG8 </w:t>
      </w:r>
      <w:r w:rsidRPr="00803B65">
        <w:rPr>
          <w:rFonts w:ascii="Calibri" w:eastAsia="Times New Roman" w:hAnsi="Calibri" w:cs="Calibri"/>
          <w:color w:val="000000"/>
          <w:lang w:val="ro-RO"/>
        </w:rPr>
        <w:t>Partenerii care sunt GP/Cooperative își desfășoară activitățile agricole într-una din unitățile administrativ – teritoriale din GALMMV</w:t>
      </w:r>
    </w:p>
    <w:p w14:paraId="0F3629F6"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60B52D85" w14:textId="018F1CE6" w:rsidR="00A40996" w:rsidRDefault="00A40996" w:rsidP="005C3770">
      <w:pPr>
        <w:shd w:val="clear" w:color="auto" w:fill="FFFFFF"/>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3F932B7A" w14:textId="77777777" w:rsidR="00A40996" w:rsidRPr="00803B65" w:rsidRDefault="00A40996" w:rsidP="005C3770">
      <w:pPr>
        <w:shd w:val="clear" w:color="auto" w:fill="FFFFFF"/>
        <w:spacing w:after="0" w:line="240" w:lineRule="auto"/>
        <w:ind w:left="450" w:hanging="450"/>
        <w:jc w:val="both"/>
        <w:rPr>
          <w:rFonts w:ascii="Calibri" w:hAnsi="Calibri" w:cs="Calibri"/>
          <w:b/>
          <w:color w:val="FF0000"/>
          <w:sz w:val="24"/>
          <w:szCs w:val="24"/>
          <w:lang w:val="ro-RO"/>
        </w:rPr>
      </w:pPr>
    </w:p>
    <w:p w14:paraId="3BB42851" w14:textId="65A8EFB2" w:rsidR="00A40996" w:rsidRPr="00803B65" w:rsidRDefault="00A40996" w:rsidP="005C3770">
      <w:pPr>
        <w:shd w:val="clear" w:color="auto" w:fill="FFFFFF"/>
        <w:spacing w:after="0" w:line="240" w:lineRule="auto"/>
        <w:ind w:left="450" w:hanging="450"/>
        <w:jc w:val="both"/>
        <w:rPr>
          <w:rFonts w:ascii="Calibri" w:eastAsia="Times New Roman" w:hAnsi="Calibri" w:cs="Calibri"/>
          <w:color w:val="000000"/>
          <w:lang w:val="pt-BR"/>
        </w:rPr>
      </w:pPr>
      <w:r w:rsidRPr="00803B65">
        <w:rPr>
          <w:rFonts w:ascii="Calibri" w:eastAsia="Times New Roman" w:hAnsi="Calibri" w:cs="Calibri"/>
          <w:b/>
          <w:bCs/>
          <w:color w:val="000000"/>
          <w:lang w:val="pt-BR"/>
        </w:rPr>
        <w:t xml:space="preserve">EG9 </w:t>
      </w:r>
      <w:r w:rsidRPr="00803B65">
        <w:rPr>
          <w:rFonts w:ascii="Calibri" w:eastAsia="Times New Roman" w:hAnsi="Calibri" w:cs="Calibri"/>
          <w:color w:val="000000"/>
          <w:lang w:val="pt-BR"/>
        </w:rPr>
        <w:t>Termenul maxim de finalizare a proiectelor este 31.12.2025, iar  termenul limită de depunere a ultimei cereri de plată a beneficiarilor 30.06.2025.</w:t>
      </w:r>
    </w:p>
    <w:p w14:paraId="33389915" w14:textId="77777777" w:rsidR="00A40996" w:rsidRPr="00803B65" w:rsidRDefault="00A40996" w:rsidP="005C3770">
      <w:pPr>
        <w:shd w:val="clear" w:color="auto" w:fill="FFFFFF"/>
        <w:spacing w:after="0" w:line="240" w:lineRule="auto"/>
        <w:ind w:left="450" w:hanging="450"/>
        <w:jc w:val="both"/>
        <w:rPr>
          <w:rFonts w:ascii="Calibri" w:eastAsia="Times New Roman" w:hAnsi="Calibri" w:cs="Calibri"/>
          <w:color w:val="000000"/>
          <w:lang w:val="pt-BR"/>
        </w:rPr>
      </w:pPr>
    </w:p>
    <w:p w14:paraId="7ED11B64" w14:textId="77777777" w:rsidR="00A40996" w:rsidRDefault="00A40996" w:rsidP="00A40996">
      <w:pPr>
        <w:shd w:val="clear" w:color="auto" w:fill="FFFFFF"/>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NU ESTE CAZUL</w:t>
      </w:r>
      <w:r w:rsidRPr="005C3770">
        <w:rPr>
          <w:rFonts w:ascii="Calibri" w:eastAsia="Calibri" w:hAnsi="Calibri" w:cs="Times New Roman"/>
          <w:b/>
          <w:i/>
          <w:sz w:val="24"/>
          <w:lang w:val="ro-RO"/>
        </w:rPr>
        <w:sym w:font="Wingdings" w:char="F06F"/>
      </w:r>
    </w:p>
    <w:p w14:paraId="31AFF8F3" w14:textId="77777777" w:rsidR="00A40996" w:rsidRPr="00803B65" w:rsidRDefault="00A40996" w:rsidP="005C3770">
      <w:pPr>
        <w:shd w:val="clear" w:color="auto" w:fill="FFFFFF"/>
        <w:spacing w:after="0" w:line="240" w:lineRule="auto"/>
        <w:ind w:left="450" w:hanging="450"/>
        <w:jc w:val="both"/>
        <w:rPr>
          <w:rFonts w:ascii="Calibri" w:hAnsi="Calibri" w:cs="Calibri"/>
          <w:b/>
          <w:color w:val="FF0000"/>
          <w:sz w:val="24"/>
          <w:szCs w:val="24"/>
          <w:lang w:val="pt-BR"/>
        </w:rPr>
      </w:pPr>
    </w:p>
    <w:p w14:paraId="5E513A6F" w14:textId="77777777" w:rsidR="00A40996" w:rsidRPr="00803B65" w:rsidRDefault="00A40996" w:rsidP="005C3770">
      <w:pPr>
        <w:shd w:val="clear" w:color="auto" w:fill="FFFFFF"/>
        <w:spacing w:after="0" w:line="240" w:lineRule="auto"/>
        <w:ind w:left="450" w:hanging="450"/>
        <w:jc w:val="both"/>
        <w:rPr>
          <w:rFonts w:ascii="Calibri" w:hAnsi="Calibri" w:cs="Calibri"/>
          <w:b/>
          <w:color w:val="FF0000"/>
          <w:sz w:val="24"/>
          <w:szCs w:val="24"/>
          <w:lang w:val="pt-BR"/>
        </w:rPr>
      </w:pPr>
    </w:p>
    <w:p w14:paraId="38A134D2" w14:textId="77777777" w:rsidR="00321E66" w:rsidRPr="00803B65" w:rsidRDefault="00321E66" w:rsidP="005C3770">
      <w:pPr>
        <w:shd w:val="clear" w:color="auto" w:fill="FFFFFF"/>
        <w:spacing w:after="0" w:line="240" w:lineRule="auto"/>
        <w:ind w:left="450" w:hanging="450"/>
        <w:jc w:val="both"/>
        <w:rPr>
          <w:rFonts w:ascii="Calibri" w:hAnsi="Calibri" w:cs="Calibri"/>
          <w:b/>
          <w:color w:val="FF0000"/>
          <w:sz w:val="24"/>
          <w:szCs w:val="24"/>
          <w:lang w:val="pt-BR"/>
        </w:rPr>
      </w:pPr>
    </w:p>
    <w:p w14:paraId="4FBB74A4" w14:textId="47E0C2FD" w:rsidR="00424B96" w:rsidRDefault="00321E66" w:rsidP="00321E66">
      <w:pPr>
        <w:pStyle w:val="Legend"/>
        <w:jc w:val="left"/>
        <w:rPr>
          <w:rFonts w:ascii="Calibri" w:hAnsi="Calibri" w:cs="Calibri"/>
          <w:b w:val="0"/>
          <w:color w:val="FF0000"/>
        </w:rPr>
      </w:pPr>
      <w:bookmarkStart w:id="22" w:name="_Toc82351922"/>
      <w:r>
        <w:t xml:space="preserve">Tabel </w:t>
      </w:r>
      <w:r>
        <w:fldChar w:fldCharType="begin"/>
      </w:r>
      <w:r>
        <w:instrText xml:space="preserve"> SEQ Tabel \* ARABIC </w:instrText>
      </w:r>
      <w:r>
        <w:fldChar w:fldCharType="separate"/>
      </w:r>
      <w:r>
        <w:rPr>
          <w:noProof/>
        </w:rPr>
        <w:t>2</w:t>
      </w:r>
      <w:r>
        <w:fldChar w:fldCharType="end"/>
      </w:r>
      <w:r>
        <w:t>. Criterii eligibilitate GALMMV  comparatie criterii generale Fisa Servicii</w:t>
      </w:r>
      <w:r>
        <w:rPr>
          <w:rStyle w:val="Referinnotdesubsol"/>
        </w:rPr>
        <w:footnoteReference w:id="2"/>
      </w:r>
      <w:bookmarkEnd w:id="22"/>
    </w:p>
    <w:p w14:paraId="65EF17A8" w14:textId="77777777" w:rsidR="005C3770" w:rsidRPr="005C3770" w:rsidRDefault="005C3770" w:rsidP="00545A6C">
      <w:pPr>
        <w:pStyle w:val="Titlu1"/>
        <w:rPr>
          <w:rFonts w:ascii="Calibri" w:eastAsia="Calibri" w:hAnsi="Calibri"/>
          <w:i/>
          <w:kern w:val="32"/>
          <w:sz w:val="24"/>
          <w:lang w:val="ro-RO"/>
        </w:rPr>
      </w:pPr>
      <w:bookmarkStart w:id="23" w:name="_Toc82351957"/>
      <w:r w:rsidRPr="005C3770">
        <w:rPr>
          <w:rFonts w:ascii="Calibri" w:eastAsia="Calibri" w:hAnsi="Calibri"/>
          <w:i/>
          <w:kern w:val="32"/>
          <w:sz w:val="24"/>
          <w:lang w:val="ro-RO"/>
        </w:rPr>
        <w:t>3. VERIFICAREA BUGETULUI INDICATIV</w:t>
      </w:r>
      <w:bookmarkEnd w:id="23"/>
      <w:r w:rsidRPr="005C3770">
        <w:rPr>
          <w:rFonts w:ascii="Calibri" w:eastAsia="Calibri" w:hAnsi="Calibri"/>
          <w:i/>
          <w:kern w:val="32"/>
          <w:sz w:val="24"/>
          <w:lang w:val="ro-RO"/>
        </w:rPr>
        <w:t xml:space="preserve"> </w:t>
      </w:r>
    </w:p>
    <w:p w14:paraId="206B7547"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557EF830" w14:textId="77777777" w:rsidR="005C3770" w:rsidRPr="005C3770" w:rsidRDefault="005C3770" w:rsidP="006F7258">
      <w:pPr>
        <w:pStyle w:val="Titlu2"/>
        <w:rPr>
          <w:rFonts w:ascii="Calibri" w:eastAsia="Calibri" w:hAnsi="Calibri"/>
          <w:kern w:val="32"/>
          <w:sz w:val="24"/>
          <w:lang w:val="ro-RO"/>
        </w:rPr>
      </w:pPr>
      <w:bookmarkStart w:id="24" w:name="_Toc82351958"/>
      <w:r w:rsidRPr="005C3770">
        <w:rPr>
          <w:rFonts w:ascii="Calibri" w:eastAsia="Calibri" w:hAnsi="Calibri"/>
          <w:kern w:val="32"/>
          <w:sz w:val="24"/>
          <w:lang w:val="ro-RO"/>
        </w:rPr>
        <w:t>3.1 Informaţiile furnizate în cadrul bugetului indicativ din Cererea de finanțare sunt corecte şi</w:t>
      </w:r>
      <w:r w:rsidRPr="005C3770">
        <w:rPr>
          <w:rFonts w:ascii="Calibri" w:hAnsi="Calibri"/>
          <w:kern w:val="32"/>
          <w:sz w:val="24"/>
          <w:szCs w:val="24"/>
          <w:lang w:val="ro-RO"/>
        </w:rPr>
        <w:t>/</w:t>
      </w:r>
      <w:r w:rsidRPr="005C3770">
        <w:rPr>
          <w:rFonts w:ascii="Calibri" w:eastAsia="Calibri" w:hAnsi="Calibri"/>
          <w:kern w:val="32"/>
          <w:sz w:val="24"/>
          <w:lang w:val="ro-RO"/>
        </w:rPr>
        <w:t xml:space="preserve"> sau sunt în conformitate cu Fundamentarea bugetului  pe categorii de cheltuieli eligibile?</w:t>
      </w:r>
      <w:bookmarkEnd w:id="24"/>
    </w:p>
    <w:p w14:paraId="030429A6"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r w:rsidRPr="005C3770">
        <w:rPr>
          <w:rFonts w:ascii="Calibri" w:eastAsia="Calibri" w:hAnsi="Calibri" w:cs="Times New Roman"/>
          <w:b/>
          <w:i/>
          <w:kern w:val="32"/>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kern w:val="32"/>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kern w:val="32"/>
          <w:sz w:val="24"/>
          <w:lang w:val="ro-RO"/>
        </w:rPr>
        <w:t xml:space="preserve">        DA cu diferențe</w:t>
      </w:r>
      <w:r w:rsidRPr="005C3770">
        <w:rPr>
          <w:rFonts w:ascii="Calibri" w:eastAsia="Calibri" w:hAnsi="Calibri" w:cs="Times New Roman"/>
          <w:b/>
          <w:i/>
          <w:sz w:val="24"/>
          <w:szCs w:val="24"/>
          <w:lang w:val="ro-RO"/>
        </w:rPr>
        <w:sym w:font="Wingdings" w:char="F06F"/>
      </w:r>
      <w:r w:rsidRPr="005C3770">
        <w:rPr>
          <w:rFonts w:ascii="Calibri" w:eastAsia="Calibri" w:hAnsi="Calibri" w:cs="Times New Roman"/>
          <w:b/>
          <w:i/>
          <w:kern w:val="32"/>
          <w:sz w:val="24"/>
          <w:lang w:val="ro-RO"/>
        </w:rPr>
        <w:t xml:space="preserve">      </w:t>
      </w:r>
    </w:p>
    <w:p w14:paraId="51BE8179"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1479D355" w14:textId="77777777" w:rsidR="005C3770" w:rsidRPr="005C3770" w:rsidRDefault="005C3770" w:rsidP="006F7258">
      <w:pPr>
        <w:pStyle w:val="Titlu2"/>
        <w:rPr>
          <w:rFonts w:ascii="Calibri" w:eastAsia="Calibri" w:hAnsi="Calibri"/>
          <w:kern w:val="32"/>
          <w:sz w:val="24"/>
          <w:lang w:val="ro-RO"/>
        </w:rPr>
      </w:pPr>
      <w:bookmarkStart w:id="25" w:name="_Toc82351959"/>
      <w:r w:rsidRPr="005C3770">
        <w:rPr>
          <w:rFonts w:ascii="Calibri" w:eastAsia="Calibri" w:hAnsi="Calibri"/>
          <w:kern w:val="32"/>
          <w:sz w:val="24"/>
          <w:lang w:val="ro-RO"/>
        </w:rPr>
        <w:t xml:space="preserve">3.2 Sunt eligibile </w:t>
      </w:r>
      <w:r w:rsidRPr="005C3770">
        <w:rPr>
          <w:rFonts w:ascii="Calibri" w:hAnsi="Calibri"/>
          <w:kern w:val="32"/>
          <w:sz w:val="24"/>
          <w:szCs w:val="24"/>
          <w:lang w:val="ro-RO"/>
        </w:rPr>
        <w:t>cheltuielile</w:t>
      </w:r>
      <w:r w:rsidRPr="005C3770">
        <w:rPr>
          <w:rFonts w:ascii="Calibri" w:eastAsia="Calibri" w:hAnsi="Calibri"/>
          <w:kern w:val="32"/>
          <w:sz w:val="24"/>
          <w:lang w:val="ro-RO"/>
        </w:rPr>
        <w:t xml:space="preserve"> aferente activităților eligibile din proiect, în conformitate cu cele specificate în cadrul Fișei măsurii din SDL</w:t>
      </w:r>
      <w:r w:rsidRPr="005C3770">
        <w:rPr>
          <w:rFonts w:ascii="Calibri" w:eastAsia="Calibri" w:hAnsi="Calibri"/>
          <w:sz w:val="24"/>
          <w:lang w:val="ro-RO"/>
        </w:rPr>
        <w:t xml:space="preserve"> </w:t>
      </w:r>
      <w:r w:rsidRPr="005C3770">
        <w:rPr>
          <w:rFonts w:ascii="Calibri" w:eastAsia="Calibri" w:hAnsi="Calibri"/>
          <w:kern w:val="32"/>
          <w:sz w:val="24"/>
          <w:lang w:val="ro-RO"/>
        </w:rPr>
        <w:t>în care se încadrează proiectul?</w:t>
      </w:r>
      <w:bookmarkEnd w:id="25"/>
    </w:p>
    <w:p w14:paraId="20AD1C3A"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2C20A753"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7BBFF536" w14:textId="77777777" w:rsidR="005C3770" w:rsidRPr="005C3770" w:rsidRDefault="005C3770" w:rsidP="006F7258">
      <w:pPr>
        <w:pStyle w:val="Titlu2"/>
        <w:rPr>
          <w:rFonts w:ascii="Calibri" w:eastAsia="Calibri" w:hAnsi="Calibri"/>
          <w:kern w:val="32"/>
          <w:sz w:val="24"/>
          <w:lang w:val="ro-RO"/>
        </w:rPr>
      </w:pPr>
      <w:bookmarkStart w:id="26" w:name="_Toc82351960"/>
      <w:r w:rsidRPr="005C3770">
        <w:rPr>
          <w:rFonts w:ascii="Calibri" w:eastAsia="Calibri" w:hAnsi="Calibri"/>
          <w:kern w:val="32"/>
          <w:sz w:val="24"/>
          <w:lang w:val="ro-RO"/>
        </w:rPr>
        <w:t>3.3 TVA-ul aferent cheltuielilor eligibile este corect încadrat în coloana cheltuielilor neeligibile/eligibile?</w:t>
      </w:r>
      <w:bookmarkEnd w:id="26"/>
    </w:p>
    <w:p w14:paraId="41C0AC0D" w14:textId="26CE29FC" w:rsidR="005C3770" w:rsidRPr="005C3770" w:rsidRDefault="005C3770" w:rsidP="00545A6C">
      <w:pPr>
        <w:tabs>
          <w:tab w:val="left" w:pos="720"/>
          <w:tab w:val="left" w:pos="1976"/>
        </w:tabs>
        <w:spacing w:after="0" w:line="240" w:lineRule="auto"/>
        <w:ind w:left="450" w:hanging="450"/>
        <w:jc w:val="both"/>
        <w:rPr>
          <w:rFonts w:ascii="Calibri" w:eastAsia="Times New Roman" w:hAnsi="Calibri" w:cs="Times New Roman"/>
          <w:bCs/>
          <w:i/>
          <w:kern w:val="32"/>
          <w:sz w:val="24"/>
          <w:szCs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r>
      <w:r w:rsidRPr="005C3770">
        <w:rPr>
          <w:rFonts w:ascii="Calibri" w:eastAsia="Calibri" w:hAnsi="Calibri" w:cs="Times New Roman"/>
          <w:b/>
          <w:i/>
          <w:kern w:val="32"/>
          <w:sz w:val="24"/>
          <w:lang w:val="ro-RO"/>
        </w:rPr>
        <w:t>DA cu diferențe</w:t>
      </w:r>
      <w:r w:rsidRPr="005C3770" w:rsidDel="002D3001">
        <w:rPr>
          <w:rFonts w:ascii="Calibri" w:eastAsia="Calibri" w:hAnsi="Calibri" w:cs="Times New Roman"/>
          <w:b/>
          <w:i/>
          <w:sz w:val="24"/>
          <w:lang w:val="ro-RO"/>
        </w:rPr>
        <w:t xml:space="preserve"> </w:t>
      </w:r>
      <w:r w:rsidRPr="005C3770">
        <w:rPr>
          <w:rFonts w:ascii="Calibri" w:eastAsia="Calibri" w:hAnsi="Calibri" w:cs="Times New Roman"/>
          <w:b/>
          <w:i/>
          <w:sz w:val="24"/>
          <w:lang w:val="ro-RO"/>
        </w:rPr>
        <w:sym w:font="Wingdings" w:char="F06F"/>
      </w:r>
    </w:p>
    <w:p w14:paraId="1795450B" w14:textId="77777777" w:rsidR="005C3770" w:rsidRPr="005C3770" w:rsidRDefault="005C3770" w:rsidP="00545A6C">
      <w:pPr>
        <w:pStyle w:val="Titlu1"/>
        <w:rPr>
          <w:rFonts w:ascii="Calibri" w:eastAsia="Calibri" w:hAnsi="Calibri"/>
          <w:i/>
          <w:kern w:val="32"/>
          <w:sz w:val="24"/>
          <w:lang w:val="ro-RO"/>
        </w:rPr>
      </w:pPr>
      <w:bookmarkStart w:id="27" w:name="_Toc82351961"/>
      <w:r w:rsidRPr="005C3770">
        <w:rPr>
          <w:rFonts w:ascii="Calibri" w:eastAsia="Calibri" w:hAnsi="Calibri"/>
          <w:i/>
          <w:kern w:val="32"/>
          <w:sz w:val="24"/>
          <w:lang w:val="ro-RO"/>
        </w:rPr>
        <w:t>4. VERIFICAREA REZONABILITĂŢII PREŢURILOR</w:t>
      </w:r>
      <w:bookmarkEnd w:id="27"/>
    </w:p>
    <w:p w14:paraId="54867410"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451F6513" w14:textId="77777777" w:rsidR="005C3770" w:rsidRPr="005C3770" w:rsidRDefault="005C3770" w:rsidP="006F7258">
      <w:pPr>
        <w:pStyle w:val="Titlu2"/>
        <w:rPr>
          <w:rFonts w:ascii="Calibri" w:eastAsia="Calibri" w:hAnsi="Calibri"/>
          <w:kern w:val="32"/>
          <w:sz w:val="24"/>
          <w:lang w:val="ro-RO"/>
        </w:rPr>
      </w:pPr>
      <w:bookmarkStart w:id="28" w:name="_Toc82351962"/>
      <w:r w:rsidRPr="005C3770">
        <w:rPr>
          <w:rFonts w:ascii="Calibri" w:eastAsia="Calibri" w:hAnsi="Calibri"/>
          <w:kern w:val="32"/>
          <w:sz w:val="24"/>
          <w:lang w:val="ro-RO"/>
        </w:rPr>
        <w:t>4.1. Categoria de servicii se regăsește în Baza de date?</w:t>
      </w:r>
      <w:bookmarkEnd w:id="28"/>
    </w:p>
    <w:p w14:paraId="60756CE2"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kern w:val="32"/>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 ESTE CAZUL</w:t>
      </w:r>
      <w:r w:rsidRPr="005C3770">
        <w:rPr>
          <w:rFonts w:ascii="Calibri" w:eastAsia="Calibri" w:hAnsi="Calibri" w:cs="Times New Roman"/>
          <w:b/>
          <w:i/>
          <w:sz w:val="24"/>
          <w:lang w:val="ro-RO"/>
        </w:rPr>
        <w:sym w:font="Wingdings" w:char="F06F"/>
      </w:r>
    </w:p>
    <w:p w14:paraId="13DEF1EC"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6AF399B6" w14:textId="77777777" w:rsidR="005C3770" w:rsidRPr="005C3770" w:rsidRDefault="005C3770" w:rsidP="006F7258">
      <w:pPr>
        <w:pStyle w:val="Titlu2"/>
        <w:rPr>
          <w:rFonts w:ascii="Calibri" w:eastAsia="Calibri" w:hAnsi="Calibri"/>
          <w:kern w:val="32"/>
          <w:sz w:val="24"/>
          <w:lang w:val="ro-RO"/>
        </w:rPr>
      </w:pPr>
      <w:bookmarkStart w:id="29" w:name="_Toc82351963"/>
      <w:r w:rsidRPr="005C3770">
        <w:rPr>
          <w:rFonts w:ascii="Calibri" w:eastAsia="Calibri" w:hAnsi="Calibri"/>
          <w:kern w:val="32"/>
          <w:sz w:val="24"/>
          <w:lang w:val="ro-RO"/>
        </w:rPr>
        <w:t>4.2. Dacă la pct. 4.1. răspunsul este DA, preţurile utilizate se încadrează în limitele prevăzute în  Baza de date</w:t>
      </w:r>
      <w:r w:rsidRPr="005C3770">
        <w:rPr>
          <w:rFonts w:ascii="Calibri" w:eastAsia="Calibri" w:hAnsi="Calibri"/>
          <w:kern w:val="32"/>
          <w:sz w:val="24"/>
          <w:vertAlign w:val="superscript"/>
          <w:lang w:val="ro-RO"/>
        </w:rPr>
        <w:t>*</w:t>
      </w:r>
      <w:r w:rsidRPr="005C3770">
        <w:rPr>
          <w:rFonts w:ascii="Calibri" w:eastAsia="Calibri" w:hAnsi="Calibri"/>
          <w:kern w:val="32"/>
          <w:sz w:val="24"/>
          <w:lang w:val="ro-RO"/>
        </w:rPr>
        <w:t>?</w:t>
      </w:r>
      <w:bookmarkEnd w:id="29"/>
    </w:p>
    <w:p w14:paraId="1E5CD70D"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kern w:val="32"/>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 ESTE CAZUL</w:t>
      </w:r>
      <w:r w:rsidRPr="005C3770">
        <w:rPr>
          <w:rFonts w:ascii="Calibri" w:eastAsia="Calibri" w:hAnsi="Calibri" w:cs="Times New Roman"/>
          <w:b/>
          <w:i/>
          <w:sz w:val="24"/>
          <w:lang w:val="ro-RO"/>
        </w:rPr>
        <w:sym w:font="Wingdings" w:char="F06F"/>
      </w:r>
    </w:p>
    <w:p w14:paraId="6AB2D1FB"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692E763A" w14:textId="77777777" w:rsidR="005C3770" w:rsidRPr="005C3770" w:rsidRDefault="005C3770" w:rsidP="006F7258">
      <w:pPr>
        <w:pStyle w:val="Titlu2"/>
        <w:rPr>
          <w:rFonts w:ascii="Calibri" w:eastAsia="Calibri" w:hAnsi="Calibri"/>
          <w:kern w:val="32"/>
          <w:sz w:val="24"/>
          <w:lang w:val="ro-RO"/>
        </w:rPr>
      </w:pPr>
      <w:bookmarkStart w:id="30" w:name="_Toc82351964"/>
      <w:r w:rsidRPr="005C3770">
        <w:rPr>
          <w:rFonts w:ascii="Calibri" w:eastAsia="Calibri" w:hAnsi="Calibri"/>
          <w:kern w:val="32"/>
          <w:sz w:val="24"/>
          <w:lang w:val="ro-RO"/>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bookmarkEnd w:id="30"/>
    </w:p>
    <w:p w14:paraId="367A8C6D"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NU ESTE CAZUL</w:t>
      </w:r>
      <w:r w:rsidRPr="005C3770">
        <w:rPr>
          <w:rFonts w:ascii="Calibri" w:eastAsia="Calibri" w:hAnsi="Calibri" w:cs="Times New Roman"/>
          <w:b/>
          <w:i/>
          <w:sz w:val="24"/>
          <w:lang w:val="ro-RO"/>
        </w:rPr>
        <w:sym w:font="Wingdings" w:char="F06F"/>
      </w:r>
    </w:p>
    <w:p w14:paraId="166A0705"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sz w:val="24"/>
          <w:lang w:val="ro-RO"/>
        </w:rPr>
      </w:pPr>
    </w:p>
    <w:p w14:paraId="7C9C00FC"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kern w:val="32"/>
          <w:sz w:val="24"/>
          <w:lang w:val="ro-RO"/>
        </w:rPr>
      </w:pPr>
      <w:r w:rsidRPr="005C3770">
        <w:rPr>
          <w:rFonts w:ascii="Calibri" w:eastAsia="Calibri" w:hAnsi="Calibri" w:cs="Times New Roman"/>
          <w:sz w:val="24"/>
          <w:lang w:val="ro-RO"/>
        </w:rPr>
        <w:t>4.4 Prețurile prevăzute în ofertele anexate de solicitant sunt rezonabile?</w:t>
      </w:r>
    </w:p>
    <w:p w14:paraId="07DED044"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kern w:val="32"/>
          <w:sz w:val="24"/>
          <w:lang w:val="ro-RO"/>
        </w:rPr>
      </w:pPr>
      <w:r w:rsidRPr="005C3770">
        <w:rPr>
          <w:rFonts w:ascii="Calibri" w:eastAsia="Calibri" w:hAnsi="Calibri" w:cs="Times New Roman"/>
          <w:kern w:val="32"/>
          <w:sz w:val="24"/>
          <w:lang w:val="ro-RO"/>
        </w:rPr>
        <w:t>• servicii</w:t>
      </w:r>
      <w:r w:rsidRPr="005C3770">
        <w:rPr>
          <w:rFonts w:ascii="Calibri" w:eastAsia="Calibri" w:hAnsi="Calibri" w:cs="Times New Roman"/>
          <w:kern w:val="32"/>
          <w:sz w:val="24"/>
          <w:lang w:val="ro-RO"/>
        </w:rPr>
        <w:tab/>
      </w: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 ESTE CAZUL</w:t>
      </w:r>
      <w:r w:rsidRPr="005C3770">
        <w:rPr>
          <w:rFonts w:ascii="Calibri" w:eastAsia="Calibri" w:hAnsi="Calibri" w:cs="Times New Roman"/>
          <w:b/>
          <w:i/>
          <w:sz w:val="24"/>
          <w:lang w:val="ro-RO"/>
        </w:rPr>
        <w:sym w:font="Wingdings" w:char="F06F"/>
      </w:r>
    </w:p>
    <w:p w14:paraId="09E878FA"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kern w:val="32"/>
          <w:sz w:val="24"/>
          <w:lang w:val="ro-RO"/>
        </w:rPr>
      </w:pPr>
      <w:r w:rsidRPr="005C3770">
        <w:rPr>
          <w:rFonts w:ascii="Calibri" w:eastAsia="Calibri" w:hAnsi="Calibri" w:cs="Times New Roman"/>
          <w:kern w:val="32"/>
          <w:sz w:val="24"/>
          <w:lang w:val="ro-RO"/>
        </w:rPr>
        <w:lastRenderedPageBreak/>
        <w:t>• bunuri</w:t>
      </w:r>
      <w:r w:rsidRPr="005C3770">
        <w:rPr>
          <w:rFonts w:ascii="Calibri" w:eastAsia="Calibri" w:hAnsi="Calibri" w:cs="Times New Roman"/>
          <w:kern w:val="32"/>
          <w:sz w:val="24"/>
          <w:lang w:val="ro-RO"/>
        </w:rPr>
        <w:tab/>
      </w: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 ESTE CAZUL</w:t>
      </w:r>
      <w:r w:rsidRPr="005C3770">
        <w:rPr>
          <w:rFonts w:ascii="Calibri" w:eastAsia="Calibri" w:hAnsi="Calibri" w:cs="Times New Roman"/>
          <w:b/>
          <w:i/>
          <w:sz w:val="24"/>
          <w:lang w:val="ro-RO"/>
        </w:rPr>
        <w:sym w:font="Wingdings" w:char="F06F"/>
      </w:r>
    </w:p>
    <w:p w14:paraId="3675D21B"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610A33FE" w14:textId="77777777" w:rsidR="005C3770" w:rsidRPr="005C3770" w:rsidRDefault="005C3770" w:rsidP="005C3770">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kern w:val="32"/>
          <w:sz w:val="24"/>
          <w:lang w:val="ro-RO"/>
        </w:rPr>
        <w:t>*</w:t>
      </w:r>
      <w:r w:rsidRPr="005C3770">
        <w:rPr>
          <w:rFonts w:ascii="Calibri" w:eastAsia="Calibri" w:hAnsi="Calibri" w:cs="Times New Roman"/>
          <w:sz w:val="24"/>
          <w:lang w:val="ro-RO"/>
        </w:rPr>
        <w:t xml:space="preserve">Se va verifica dacă serviciile menționate în Cererea de finanțare se încadrează în plafoanele stabilite în Baza de date cu prețuri de referință pentru proiecte de servicii LEADER, disponibilă pe site-ul </w:t>
      </w:r>
      <w:hyperlink r:id="rId9" w:history="1">
        <w:r w:rsidRPr="005C3770">
          <w:rPr>
            <w:rFonts w:ascii="Calibri" w:eastAsia="Calibri" w:hAnsi="Calibri" w:cs="Times New Roman"/>
            <w:color w:val="0000FF"/>
            <w:sz w:val="24"/>
            <w:u w:val="single"/>
            <w:lang w:val="ro-RO"/>
          </w:rPr>
          <w:t>www.afir.info</w:t>
        </w:r>
      </w:hyperlink>
      <w:r w:rsidRPr="005C3770">
        <w:rPr>
          <w:rFonts w:ascii="Calibri" w:eastAsia="Calibri" w:hAnsi="Calibri" w:cs="Times New Roman"/>
          <w:sz w:val="24"/>
          <w:lang w:val="ro-RO"/>
        </w:rPr>
        <w:t xml:space="preserve">. </w:t>
      </w:r>
    </w:p>
    <w:p w14:paraId="52CF81DE" w14:textId="77777777" w:rsidR="005C3770" w:rsidRPr="005C3770" w:rsidRDefault="005C3770" w:rsidP="00545A6C">
      <w:pPr>
        <w:pStyle w:val="Titlu1"/>
        <w:rPr>
          <w:rFonts w:ascii="Calibri" w:eastAsia="Calibri" w:hAnsi="Calibri"/>
          <w:i/>
          <w:kern w:val="32"/>
          <w:sz w:val="24"/>
          <w:lang w:val="ro-RO"/>
        </w:rPr>
      </w:pPr>
      <w:bookmarkStart w:id="31" w:name="_Toc82351965"/>
      <w:r w:rsidRPr="005C3770">
        <w:rPr>
          <w:rFonts w:ascii="Calibri" w:eastAsia="Calibri" w:hAnsi="Calibri"/>
          <w:i/>
          <w:kern w:val="32"/>
          <w:sz w:val="24"/>
          <w:lang w:val="ro-RO"/>
        </w:rPr>
        <w:t>5. VERIFICAREA PLANULUI FINANCIAR</w:t>
      </w:r>
      <w:bookmarkEnd w:id="31"/>
    </w:p>
    <w:p w14:paraId="7DB60599"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4B01CA9F" w14:textId="77777777" w:rsidR="005C3770" w:rsidRPr="005C3770" w:rsidRDefault="005C3770" w:rsidP="006F7258">
      <w:pPr>
        <w:pStyle w:val="Titlu2"/>
        <w:rPr>
          <w:rFonts w:ascii="Calibri" w:eastAsia="Calibri" w:hAnsi="Calibri"/>
          <w:kern w:val="32"/>
          <w:sz w:val="24"/>
          <w:lang w:val="ro-RO"/>
        </w:rPr>
      </w:pPr>
      <w:bookmarkStart w:id="32" w:name="_Toc82351966"/>
      <w:r w:rsidRPr="005C3770">
        <w:rPr>
          <w:rFonts w:ascii="Calibri" w:eastAsia="Calibri" w:hAnsi="Calibri"/>
          <w:kern w:val="32"/>
          <w:sz w:val="24"/>
          <w:lang w:val="ro-RO"/>
        </w:rPr>
        <w:t>5.1 Planul financiar este corect completat şi respectă gradul de intervenţie publică așa cum este prevăzut în Fișa măsurii din Strategia de Dezvoltare Locală?</w:t>
      </w:r>
      <w:bookmarkEnd w:id="32"/>
    </w:p>
    <w:p w14:paraId="1EC72256"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r w:rsidRPr="005C3770">
        <w:rPr>
          <w:rFonts w:ascii="Calibri" w:eastAsia="Calibri" w:hAnsi="Calibri" w:cs="Times New Roman"/>
          <w:b/>
          <w:i/>
          <w:kern w:val="32"/>
          <w:sz w:val="24"/>
          <w:lang w:val="ro-RO"/>
        </w:rPr>
        <w:t>DA cu diferențe*</w:t>
      </w:r>
      <w:r w:rsidRPr="005C3770" w:rsidDel="002D3001">
        <w:rPr>
          <w:rFonts w:ascii="Calibri" w:eastAsia="Calibri" w:hAnsi="Calibri" w:cs="Times New Roman"/>
          <w:b/>
          <w:i/>
          <w:sz w:val="24"/>
          <w:lang w:val="ro-RO"/>
        </w:rPr>
        <w:t xml:space="preserve"> </w:t>
      </w:r>
      <w:r w:rsidRPr="005C3770">
        <w:rPr>
          <w:rFonts w:ascii="Calibri" w:eastAsia="Calibri" w:hAnsi="Calibri" w:cs="Times New Roman"/>
          <w:b/>
          <w:i/>
          <w:sz w:val="24"/>
          <w:lang w:val="ro-RO"/>
        </w:rPr>
        <w:sym w:font="Wingdings" w:char="F06F"/>
      </w:r>
    </w:p>
    <w:p w14:paraId="587CF849" w14:textId="77777777" w:rsidR="005C3770" w:rsidRPr="005C3770" w:rsidRDefault="005C3770" w:rsidP="005C3770">
      <w:pPr>
        <w:spacing w:after="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*Se completează în cazul în care se constată diferenţe faţă de planul financiar prezentat de solicitant în Cererea de finanţare. </w:t>
      </w:r>
    </w:p>
    <w:p w14:paraId="40B52C4D" w14:textId="77777777" w:rsidR="005C3770" w:rsidRPr="005C3770" w:rsidRDefault="005C3770" w:rsidP="00545A6C">
      <w:pPr>
        <w:pStyle w:val="Titlu1"/>
        <w:rPr>
          <w:rFonts w:ascii="Calibri" w:eastAsia="Calibri" w:hAnsi="Calibri"/>
          <w:i/>
          <w:kern w:val="32"/>
          <w:sz w:val="24"/>
          <w:lang w:val="ro-RO"/>
        </w:rPr>
      </w:pPr>
      <w:bookmarkStart w:id="33" w:name="_Toc82351967"/>
      <w:r w:rsidRPr="005C3770">
        <w:rPr>
          <w:rFonts w:ascii="Calibri" w:eastAsia="Calibri" w:hAnsi="Calibri"/>
          <w:i/>
          <w:kern w:val="32"/>
          <w:sz w:val="24"/>
          <w:lang w:val="ro-RO"/>
        </w:rPr>
        <w:t>6. VERIFICAREA CONDIȚIILOR ARTIFICIALE</w:t>
      </w:r>
      <w:bookmarkEnd w:id="33"/>
    </w:p>
    <w:p w14:paraId="017153AD"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73A3D52F" w14:textId="77777777" w:rsidR="005C3770" w:rsidRPr="005C3770" w:rsidRDefault="005C3770" w:rsidP="006F7258">
      <w:pPr>
        <w:pStyle w:val="Titlu2"/>
        <w:rPr>
          <w:rFonts w:ascii="Calibri" w:eastAsia="Calibri" w:hAnsi="Calibri"/>
          <w:kern w:val="32"/>
          <w:sz w:val="24"/>
          <w:lang w:val="ro-RO"/>
        </w:rPr>
      </w:pPr>
      <w:bookmarkStart w:id="34" w:name="_Toc82351968"/>
      <w:r w:rsidRPr="005C3770">
        <w:rPr>
          <w:rFonts w:ascii="Calibri" w:eastAsia="Calibri" w:hAnsi="Calibri"/>
          <w:kern w:val="32"/>
          <w:sz w:val="24"/>
          <w:lang w:val="ro-RO"/>
        </w:rPr>
        <w:t>6.1 Solicitantul a creat condiţii artificiale necesare pentru a beneficia de plăţi (sprijin) şi a obţine astfel un avantaj care contravine obiectivelor măsurii?</w:t>
      </w:r>
      <w:bookmarkEnd w:id="34"/>
    </w:p>
    <w:p w14:paraId="6F3654E6"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1263E56E"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1D6579C4"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Exemple de condiții create artificial pentru a beneficia de plăți: </w:t>
      </w:r>
    </w:p>
    <w:p w14:paraId="58FD0EA5"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Acțiunile propuse prin proiect sunt identice cu acțiunile unui proiect anterior depus de către același solicitant în cadrul aceluiași GAL și finanțat;</w:t>
      </w:r>
    </w:p>
    <w:p w14:paraId="7F27C3DA"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Supraestimarea valorii proiectelor, prin bugetarea distinctă a unor acțiuni și activități comune, astfel:</w:t>
      </w:r>
    </w:p>
    <w:p w14:paraId="33918253" w14:textId="77777777" w:rsidR="005C3770" w:rsidRPr="006F7258" w:rsidRDefault="005C3770" w:rsidP="005C3770">
      <w:p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w:t>
      </w:r>
      <w:r w:rsidRPr="006F7258">
        <w:rPr>
          <w:rFonts w:ascii="Calibri" w:eastAsia="Calibri" w:hAnsi="Calibri" w:cs="Times New Roman"/>
          <w:kern w:val="32"/>
          <w:lang w:val="ro-RO"/>
        </w:rPr>
        <w:tab/>
        <w:t>cheltuieli pentru acțiuni de pregătire a acțiunilor de formare și informare bugetate separat pentru acțiunile de formare și pentru cele de informare și difuzare de cunoștințe;</w:t>
      </w:r>
    </w:p>
    <w:p w14:paraId="70417501" w14:textId="77777777" w:rsidR="005C3770" w:rsidRPr="006F7258" w:rsidRDefault="005C3770" w:rsidP="005C3770">
      <w:p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w:t>
      </w:r>
      <w:r w:rsidRPr="006F7258">
        <w:rPr>
          <w:rFonts w:ascii="Calibri" w:eastAsia="Calibri" w:hAnsi="Calibri" w:cs="Times New Roman"/>
          <w:kern w:val="32"/>
          <w:lang w:val="ro-RO"/>
        </w:rPr>
        <w:tab/>
        <w:t>cheltuieli pentru managerul și experții care se ocupă de organizare, bugetate separat pentru activitățile de formare și cele de informare și difuzare de cunoștințe;</w:t>
      </w:r>
    </w:p>
    <w:p w14:paraId="1A3292D0" w14:textId="77777777" w:rsidR="005C3770" w:rsidRPr="006F7258" w:rsidRDefault="005C3770" w:rsidP="005C3770">
      <w:p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w:t>
      </w:r>
      <w:r w:rsidRPr="006F7258">
        <w:rPr>
          <w:rFonts w:ascii="Calibri" w:eastAsia="Calibri" w:hAnsi="Calibri" w:cs="Times New Roman"/>
          <w:kern w:val="32"/>
          <w:lang w:val="ro-RO"/>
        </w:rPr>
        <w:tab/>
        <w:t xml:space="preserve">achiziționarea de servicii comune componentelor de formare și informare și difuzare de cunoștințe din proiect în cadrul unor proceduri de achiziții distincte; </w:t>
      </w:r>
    </w:p>
    <w:p w14:paraId="2136FB53"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Alocare bugetară nejustificată la capitolul I din Bugetul indicativ în raport cu numărul participanților la acțiunile proiectului și cu durata activităților principale din proiect etc.</w:t>
      </w:r>
    </w:p>
    <w:p w14:paraId="555456C0"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 xml:space="preserve">Durata totală de implementare a proiectului nejustificat de mare față de durata activităților principale din proiect – cursuri, seminarii etc.  </w:t>
      </w:r>
    </w:p>
    <w:p w14:paraId="689D36E4" w14:textId="7128D2E4" w:rsidR="005C3770" w:rsidRPr="005C3770" w:rsidRDefault="00545A6C" w:rsidP="00545A6C">
      <w:pPr>
        <w:pStyle w:val="Titlu1"/>
        <w:rPr>
          <w:rFonts w:ascii="Calibri" w:eastAsia="Calibri" w:hAnsi="Calibri"/>
          <w:kern w:val="32"/>
          <w:sz w:val="24"/>
          <w:lang w:val="ro-RO"/>
        </w:rPr>
      </w:pPr>
      <w:bookmarkStart w:id="35" w:name="_Toc82351969"/>
      <w:r>
        <w:rPr>
          <w:rFonts w:ascii="Calibri" w:eastAsia="Calibri" w:hAnsi="Calibri"/>
          <w:kern w:val="32"/>
          <w:sz w:val="24"/>
          <w:lang w:val="ro-RO"/>
        </w:rPr>
        <w:t>D</w:t>
      </w:r>
      <w:r w:rsidR="005C3770" w:rsidRPr="005C3770">
        <w:rPr>
          <w:rFonts w:ascii="Calibri" w:eastAsia="Calibri" w:hAnsi="Calibri"/>
          <w:kern w:val="32"/>
          <w:sz w:val="24"/>
          <w:lang w:val="ro-RO"/>
        </w:rPr>
        <w:t>ECIZIA REFERITOARE LA PROIECT</w:t>
      </w:r>
      <w:bookmarkEnd w:id="35"/>
    </w:p>
    <w:p w14:paraId="778464BC"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PROIECTUL ESTE:</w:t>
      </w:r>
    </w:p>
    <w:p w14:paraId="2D196F1E" w14:textId="4C10A42D" w:rsidR="005C3770" w:rsidRPr="005C3770" w:rsidRDefault="005C3770" w:rsidP="00D75CC0">
      <w:pPr>
        <w:numPr>
          <w:ilvl w:val="0"/>
          <w:numId w:val="4"/>
        </w:numPr>
        <w:spacing w:after="0" w:line="240" w:lineRule="auto"/>
        <w:ind w:left="450" w:hanging="450"/>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ELIGIBIL </w:t>
      </w:r>
    </w:p>
    <w:p w14:paraId="026BDA9D" w14:textId="77777777" w:rsidR="005C3770" w:rsidRPr="005C3770" w:rsidRDefault="005C3770" w:rsidP="00D75CC0">
      <w:pPr>
        <w:numPr>
          <w:ilvl w:val="0"/>
          <w:numId w:val="4"/>
        </w:numPr>
        <w:spacing w:after="0" w:line="240" w:lineRule="auto"/>
        <w:ind w:left="450" w:hanging="450"/>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NEELIGIBIL</w:t>
      </w:r>
    </w:p>
    <w:p w14:paraId="7EAE78F2"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0662D9CD"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b/>
          <w:kern w:val="32"/>
          <w:sz w:val="24"/>
          <w:u w:val="single"/>
          <w:lang w:val="ro-RO"/>
        </w:rPr>
      </w:pPr>
      <w:r w:rsidRPr="005C3770">
        <w:rPr>
          <w:rFonts w:ascii="Calibri" w:eastAsia="Calibri" w:hAnsi="Calibri" w:cs="Times New Roman"/>
          <w:b/>
          <w:kern w:val="32"/>
          <w:sz w:val="24"/>
          <w:u w:val="single"/>
          <w:lang w:val="ro-RO"/>
        </w:rPr>
        <w:lastRenderedPageBreak/>
        <w:t>Observaţii:</w:t>
      </w:r>
    </w:p>
    <w:p w14:paraId="194A37A9"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Se detaliază:</w:t>
      </w:r>
    </w:p>
    <w:p w14:paraId="4F460BFC"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 pentru fiecare criteriu de eligibilitate care nu a fost îndeplinit, motivul neeligibilităţii, dacă este cazul, </w:t>
      </w:r>
    </w:p>
    <w:p w14:paraId="4D46A839"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motivul reducerii valorii eligibile, a valorii publice sau a intensităţii sprijinului, dacă este cazul,</w:t>
      </w:r>
    </w:p>
    <w:p w14:paraId="2AB07F34"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motivul pentru care expertul a bifat ”Nu este cazul”, dacă este cazul,</w:t>
      </w:r>
    </w:p>
    <w:p w14:paraId="500CC854" w14:textId="5D2B1A8F" w:rsidR="005C3770" w:rsidRPr="005C3770" w:rsidRDefault="005C3770" w:rsidP="00545A6C">
      <w:pPr>
        <w:pBdr>
          <w:top w:val="single" w:sz="4" w:space="1" w:color="auto"/>
          <w:left w:val="single" w:sz="4" w:space="4" w:color="auto"/>
          <w:bottom w:val="single" w:sz="4" w:space="1" w:color="auto"/>
          <w:right w:val="single" w:sz="4" w:space="24" w:color="auto"/>
        </w:pBdr>
        <w:overflowPunct w:val="0"/>
        <w:autoSpaceDE w:val="0"/>
        <w:autoSpaceDN w:val="0"/>
        <w:adjustRightInd w:val="0"/>
        <w:spacing w:after="0" w:line="240" w:lineRule="auto"/>
        <w:ind w:left="450" w:hanging="450"/>
        <w:textAlignment w:val="baseline"/>
        <w:rPr>
          <w:rFonts w:ascii="Calibri" w:eastAsia="Calibri" w:hAnsi="Calibri" w:cs="Times New Roman"/>
          <w:sz w:val="24"/>
          <w:lang w:val="ro-RO"/>
        </w:rPr>
      </w:pPr>
      <w:r w:rsidRPr="005C3770">
        <w:rPr>
          <w:rFonts w:ascii="Calibri" w:eastAsia="Calibri" w:hAnsi="Calibri" w:cs="Times New Roman"/>
          <w:sz w:val="24"/>
          <w:lang w:val="ro-RO"/>
        </w:rPr>
        <w:t>..........................................................................................................................................................</w:t>
      </w:r>
    </w:p>
    <w:p w14:paraId="156E2193" w14:textId="1F53917E" w:rsidR="005C3770" w:rsidRDefault="005C3770" w:rsidP="005C3770">
      <w:pP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 </w:t>
      </w:r>
    </w:p>
    <w:p w14:paraId="6401470B" w14:textId="77777777" w:rsidR="006F7258" w:rsidRPr="005C3770" w:rsidRDefault="006F7258" w:rsidP="005C3770">
      <w:pPr>
        <w:spacing w:after="0" w:line="240" w:lineRule="auto"/>
        <w:ind w:left="450" w:hanging="450"/>
        <w:contextualSpacing/>
        <w:jc w:val="both"/>
        <w:rPr>
          <w:rFonts w:ascii="Calibri" w:eastAsia="Calibri" w:hAnsi="Calibri" w:cs="Times New Roman"/>
          <w:kern w:val="32"/>
          <w:sz w:val="24"/>
          <w:lang w:val="ro-RO"/>
        </w:rPr>
      </w:pPr>
    </w:p>
    <w:tbl>
      <w:tblPr>
        <w:tblStyle w:val="Tabelgril"/>
        <w:tblW w:w="0" w:type="auto"/>
        <w:tblLook w:val="04A0" w:firstRow="1" w:lastRow="0" w:firstColumn="1" w:lastColumn="0" w:noHBand="0" w:noVBand="1"/>
      </w:tblPr>
      <w:tblGrid>
        <w:gridCol w:w="1257"/>
        <w:gridCol w:w="1607"/>
        <w:gridCol w:w="2665"/>
        <w:gridCol w:w="1417"/>
        <w:gridCol w:w="2076"/>
      </w:tblGrid>
      <w:tr w:rsidR="007F1E6A" w:rsidRPr="00760259" w14:paraId="74F8D23D" w14:textId="77777777" w:rsidTr="009A6342">
        <w:trPr>
          <w:trHeight w:val="885"/>
        </w:trPr>
        <w:tc>
          <w:tcPr>
            <w:tcW w:w="2864" w:type="dxa"/>
            <w:gridSpan w:val="2"/>
            <w:tcBorders>
              <w:top w:val="nil"/>
              <w:left w:val="nil"/>
            </w:tcBorders>
          </w:tcPr>
          <w:p w14:paraId="465FA076" w14:textId="77777777" w:rsidR="007F1E6A" w:rsidRPr="00760259" w:rsidRDefault="007F1E6A" w:rsidP="009A6342">
            <w:pPr>
              <w:rPr>
                <w:rFonts w:ascii="Trebuchet MS" w:hAnsi="Trebuchet MS"/>
                <w:sz w:val="22"/>
                <w:szCs w:val="22"/>
              </w:rPr>
            </w:pPr>
          </w:p>
        </w:tc>
        <w:tc>
          <w:tcPr>
            <w:tcW w:w="2665" w:type="dxa"/>
          </w:tcPr>
          <w:p w14:paraId="5D9BBB23"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Nume si Prenume</w:t>
            </w:r>
          </w:p>
        </w:tc>
        <w:tc>
          <w:tcPr>
            <w:tcW w:w="1417" w:type="dxa"/>
          </w:tcPr>
          <w:p w14:paraId="3A67199D"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 xml:space="preserve">Data </w:t>
            </w:r>
          </w:p>
        </w:tc>
        <w:tc>
          <w:tcPr>
            <w:tcW w:w="2076" w:type="dxa"/>
          </w:tcPr>
          <w:p w14:paraId="204E6518"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Semnatura + Stampila (GALMMV)</w:t>
            </w:r>
          </w:p>
          <w:p w14:paraId="7A890103"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 xml:space="preserve">                </w:t>
            </w:r>
          </w:p>
        </w:tc>
      </w:tr>
      <w:tr w:rsidR="007F1E6A" w:rsidRPr="00760259" w14:paraId="34796583" w14:textId="77777777" w:rsidTr="009A6342">
        <w:tc>
          <w:tcPr>
            <w:tcW w:w="1257" w:type="dxa"/>
          </w:tcPr>
          <w:p w14:paraId="08A65BA2" w14:textId="77777777" w:rsidR="007F1E6A" w:rsidRPr="00760259" w:rsidRDefault="007F1E6A" w:rsidP="009A6342">
            <w:pPr>
              <w:rPr>
                <w:rFonts w:ascii="Trebuchet MS" w:hAnsi="Trebuchet MS"/>
                <w:b/>
                <w:sz w:val="22"/>
                <w:szCs w:val="22"/>
              </w:rPr>
            </w:pPr>
            <w:r w:rsidRPr="00760259">
              <w:rPr>
                <w:rFonts w:ascii="Trebuchet MS" w:hAnsi="Trebuchet MS"/>
                <w:b/>
                <w:sz w:val="22"/>
                <w:szCs w:val="22"/>
              </w:rPr>
              <w:t xml:space="preserve">Verificat </w:t>
            </w:r>
          </w:p>
          <w:p w14:paraId="711617DC" w14:textId="77777777" w:rsidR="007F1E6A" w:rsidRPr="00760259" w:rsidRDefault="007F1E6A" w:rsidP="009A6342">
            <w:pPr>
              <w:rPr>
                <w:rFonts w:ascii="Trebuchet MS" w:hAnsi="Trebuchet MS"/>
                <w:b/>
                <w:sz w:val="22"/>
                <w:szCs w:val="22"/>
              </w:rPr>
            </w:pPr>
          </w:p>
        </w:tc>
        <w:tc>
          <w:tcPr>
            <w:tcW w:w="1607" w:type="dxa"/>
          </w:tcPr>
          <w:p w14:paraId="779E5418"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Expert 2</w:t>
            </w:r>
          </w:p>
        </w:tc>
        <w:tc>
          <w:tcPr>
            <w:tcW w:w="2665" w:type="dxa"/>
          </w:tcPr>
          <w:p w14:paraId="100D229E" w14:textId="77777777" w:rsidR="007F1E6A" w:rsidRPr="00760259" w:rsidRDefault="007F1E6A" w:rsidP="009A6342">
            <w:pPr>
              <w:rPr>
                <w:rFonts w:ascii="Trebuchet MS" w:hAnsi="Trebuchet MS"/>
                <w:sz w:val="22"/>
                <w:szCs w:val="22"/>
              </w:rPr>
            </w:pPr>
          </w:p>
        </w:tc>
        <w:tc>
          <w:tcPr>
            <w:tcW w:w="1417" w:type="dxa"/>
          </w:tcPr>
          <w:p w14:paraId="62F5D1A7" w14:textId="77777777" w:rsidR="007F1E6A" w:rsidRPr="00760259" w:rsidRDefault="007F1E6A" w:rsidP="009A6342">
            <w:pPr>
              <w:rPr>
                <w:rFonts w:ascii="Trebuchet MS" w:hAnsi="Trebuchet MS"/>
                <w:sz w:val="22"/>
                <w:szCs w:val="22"/>
              </w:rPr>
            </w:pPr>
          </w:p>
        </w:tc>
        <w:tc>
          <w:tcPr>
            <w:tcW w:w="2076" w:type="dxa"/>
          </w:tcPr>
          <w:p w14:paraId="0B78CDBC" w14:textId="77777777" w:rsidR="007F1E6A" w:rsidRPr="00760259" w:rsidRDefault="007F1E6A" w:rsidP="009A6342">
            <w:pPr>
              <w:rPr>
                <w:rFonts w:ascii="Trebuchet MS" w:hAnsi="Trebuchet MS"/>
                <w:sz w:val="22"/>
                <w:szCs w:val="22"/>
              </w:rPr>
            </w:pPr>
          </w:p>
        </w:tc>
      </w:tr>
      <w:tr w:rsidR="007F1E6A" w:rsidRPr="00760259" w14:paraId="124B04FC" w14:textId="77777777" w:rsidTr="009A6342">
        <w:tc>
          <w:tcPr>
            <w:tcW w:w="1257" w:type="dxa"/>
          </w:tcPr>
          <w:p w14:paraId="30381F9E" w14:textId="77777777" w:rsidR="007F1E6A" w:rsidRPr="00760259" w:rsidRDefault="007F1E6A" w:rsidP="009A6342">
            <w:pPr>
              <w:rPr>
                <w:rFonts w:ascii="Trebuchet MS" w:hAnsi="Trebuchet MS"/>
                <w:b/>
                <w:sz w:val="22"/>
                <w:szCs w:val="22"/>
              </w:rPr>
            </w:pPr>
            <w:r w:rsidRPr="00760259">
              <w:rPr>
                <w:rFonts w:ascii="Trebuchet MS" w:hAnsi="Trebuchet MS"/>
                <w:b/>
                <w:sz w:val="22"/>
                <w:szCs w:val="22"/>
              </w:rPr>
              <w:t xml:space="preserve">Intocmit </w:t>
            </w:r>
          </w:p>
          <w:p w14:paraId="7421BFBF" w14:textId="77777777" w:rsidR="007F1E6A" w:rsidRPr="00760259" w:rsidRDefault="007F1E6A" w:rsidP="009A6342">
            <w:pPr>
              <w:rPr>
                <w:rFonts w:ascii="Trebuchet MS" w:hAnsi="Trebuchet MS"/>
                <w:b/>
                <w:sz w:val="22"/>
                <w:szCs w:val="22"/>
              </w:rPr>
            </w:pPr>
          </w:p>
        </w:tc>
        <w:tc>
          <w:tcPr>
            <w:tcW w:w="1607" w:type="dxa"/>
          </w:tcPr>
          <w:p w14:paraId="4DC5E9F0"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Expert 1</w:t>
            </w:r>
          </w:p>
        </w:tc>
        <w:tc>
          <w:tcPr>
            <w:tcW w:w="2665" w:type="dxa"/>
          </w:tcPr>
          <w:p w14:paraId="3CAC773A" w14:textId="77777777" w:rsidR="007F1E6A" w:rsidRPr="00760259" w:rsidRDefault="007F1E6A" w:rsidP="009A6342">
            <w:pPr>
              <w:rPr>
                <w:rFonts w:ascii="Trebuchet MS" w:hAnsi="Trebuchet MS"/>
                <w:sz w:val="22"/>
                <w:szCs w:val="22"/>
              </w:rPr>
            </w:pPr>
          </w:p>
        </w:tc>
        <w:tc>
          <w:tcPr>
            <w:tcW w:w="1417" w:type="dxa"/>
          </w:tcPr>
          <w:p w14:paraId="3F66BA25" w14:textId="77777777" w:rsidR="007F1E6A" w:rsidRPr="00760259" w:rsidRDefault="007F1E6A" w:rsidP="009A6342">
            <w:pPr>
              <w:rPr>
                <w:rFonts w:ascii="Trebuchet MS" w:hAnsi="Trebuchet MS"/>
                <w:sz w:val="22"/>
                <w:szCs w:val="22"/>
              </w:rPr>
            </w:pPr>
          </w:p>
        </w:tc>
        <w:tc>
          <w:tcPr>
            <w:tcW w:w="2076" w:type="dxa"/>
          </w:tcPr>
          <w:p w14:paraId="6300019E" w14:textId="77777777" w:rsidR="007F1E6A" w:rsidRPr="00760259" w:rsidRDefault="007F1E6A" w:rsidP="009A6342">
            <w:pPr>
              <w:rPr>
                <w:rFonts w:ascii="Trebuchet MS" w:hAnsi="Trebuchet MS"/>
                <w:sz w:val="22"/>
                <w:szCs w:val="22"/>
              </w:rPr>
            </w:pPr>
          </w:p>
        </w:tc>
      </w:tr>
    </w:tbl>
    <w:p w14:paraId="3E41A403"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773DE99E"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1D384D22" w14:textId="77777777" w:rsidR="005C3770" w:rsidRPr="005C3770" w:rsidRDefault="005C3770" w:rsidP="00545A6C">
      <w:pPr>
        <w:pStyle w:val="Titlu1"/>
        <w:rPr>
          <w:rFonts w:ascii="Calibri" w:eastAsia="Calibri" w:hAnsi="Calibri"/>
          <w:vanish/>
          <w:sz w:val="24"/>
          <w:szCs w:val="24"/>
          <w:lang w:val="ro-RO"/>
        </w:rPr>
      </w:pPr>
      <w:r w:rsidRPr="005C3770">
        <w:rPr>
          <w:rFonts w:ascii="Calibri" w:eastAsia="Calibri" w:hAnsi="Calibri"/>
          <w:sz w:val="24"/>
          <w:szCs w:val="24"/>
          <w:lang w:val="ro-RO"/>
        </w:rPr>
        <w:br w:type="page"/>
      </w:r>
    </w:p>
    <w:p w14:paraId="13F3D936" w14:textId="77777777" w:rsidR="005C3770" w:rsidRPr="005C3770" w:rsidRDefault="005C3770" w:rsidP="00545A6C">
      <w:pPr>
        <w:pStyle w:val="Titlu1"/>
        <w:rPr>
          <w:rFonts w:ascii="Calibri" w:eastAsia="Calibri" w:hAnsi="Calibri"/>
          <w:sz w:val="24"/>
          <w:lang w:val="ro-RO"/>
        </w:rPr>
      </w:pPr>
      <w:bookmarkStart w:id="36" w:name="_Toc82351970"/>
      <w:r w:rsidRPr="005C3770">
        <w:rPr>
          <w:rFonts w:ascii="Calibri" w:eastAsia="Calibri" w:hAnsi="Calibri"/>
          <w:sz w:val="24"/>
          <w:lang w:val="ro-RO"/>
        </w:rPr>
        <w:t>METODOLOGIE DE APLICAT PENTRU VERIFICAREA CONDIŢIILOR DE ELIGIBILITATE</w:t>
      </w:r>
      <w:bookmarkEnd w:id="36"/>
    </w:p>
    <w:p w14:paraId="0CE0A784"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p>
    <w:p w14:paraId="21871D97" w14:textId="77777777" w:rsidR="005C3770" w:rsidRPr="005C3770" w:rsidRDefault="005C3770" w:rsidP="005C3770">
      <w:pPr>
        <w:spacing w:before="120" w:after="120" w:line="240" w:lineRule="auto"/>
        <w:jc w:val="both"/>
        <w:rPr>
          <w:rFonts w:ascii="Calibri" w:eastAsia="Calibri" w:hAnsi="Calibri" w:cs="Times New Roman"/>
          <w:b/>
          <w:kern w:val="32"/>
          <w:sz w:val="24"/>
          <w:u w:val="single"/>
          <w:lang w:val="ro-RO"/>
        </w:rPr>
      </w:pPr>
      <w:r w:rsidRPr="005C3770">
        <w:rPr>
          <w:rFonts w:ascii="Calibri" w:eastAsia="Calibri" w:hAnsi="Calibri" w:cs="Times New Roman"/>
          <w:b/>
          <w:kern w:val="32"/>
          <w:sz w:val="24"/>
          <w:u w:val="single"/>
          <w:lang w:val="ro-RO"/>
        </w:rPr>
        <w:t>Atenție!</w:t>
      </w:r>
    </w:p>
    <w:p w14:paraId="5786EAE4" w14:textId="77777777" w:rsidR="005C3770" w:rsidRPr="005C3770" w:rsidRDefault="005C3770" w:rsidP="005C3770">
      <w:p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 xml:space="preserve">Expertul verificator </w:t>
      </w:r>
      <w:r w:rsidRPr="005C3770">
        <w:rPr>
          <w:rFonts w:ascii="Calibri" w:eastAsia="Times New Roman" w:hAnsi="Calibri" w:cs="Times New Roman"/>
          <w:bCs/>
          <w:i/>
          <w:kern w:val="32"/>
          <w:sz w:val="24"/>
          <w:szCs w:val="24"/>
          <w:lang w:val="ro-RO"/>
        </w:rPr>
        <w:t>este</w:t>
      </w:r>
      <w:r w:rsidRPr="005C3770">
        <w:rPr>
          <w:rFonts w:ascii="Calibri" w:eastAsia="Calibri" w:hAnsi="Calibri" w:cs="Times New Roman"/>
          <w:i/>
          <w:kern w:val="32"/>
          <w:sz w:val="24"/>
          <w:lang w:val="ro-RO"/>
        </w:rPr>
        <w:t xml:space="preserve"> obligat să solicite informații suplimentare în etapa de verificare a eligibilității, dacă este cazul, în următoarele situații: </w:t>
      </w:r>
    </w:p>
    <w:p w14:paraId="6DEE2024" w14:textId="77777777" w:rsidR="005C3770" w:rsidRPr="005C3770" w:rsidRDefault="005C3770" w:rsidP="00D75CC0">
      <w:pPr>
        <w:numPr>
          <w:ilvl w:val="0"/>
          <w:numId w:val="8"/>
        </w:numPr>
        <w:spacing w:after="0" w:line="276"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353F3D2"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informațiile prezentate sunt insuficiente pentru clarificarea unor criterii de eligiblitate/ de selecție;</w:t>
      </w:r>
    </w:p>
    <w:p w14:paraId="26BDAB1D"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prezentarea unor informații contradictorii în cadrul documentelor aferente cererii de finanțare;</w:t>
      </w:r>
    </w:p>
    <w:p w14:paraId="555A399F"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prezentarea unor documente obligatorii specifice proiectului, care nu respectă formatul standard (nu sunt conforme);</w:t>
      </w:r>
    </w:p>
    <w:p w14:paraId="01616A8C"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necesitatea corectării bugetului indicativ;</w:t>
      </w:r>
    </w:p>
    <w:p w14:paraId="114131E9"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în cazul în care expertul are o suspiciune legată de crearea unor condiții artificiale.</w:t>
      </w:r>
    </w:p>
    <w:p w14:paraId="0D248234" w14:textId="77777777" w:rsidR="005C3770" w:rsidRPr="005C3770" w:rsidRDefault="005C3770" w:rsidP="005C3770">
      <w:pPr>
        <w:spacing w:before="120" w:after="120" w:line="240" w:lineRule="auto"/>
        <w:jc w:val="both"/>
        <w:rPr>
          <w:rFonts w:ascii="Calibri" w:eastAsia="Calibri" w:hAnsi="Calibri" w:cs="Times New Roman"/>
          <w:b/>
          <w:kern w:val="32"/>
          <w:sz w:val="24"/>
          <w:lang w:val="ro-RO"/>
        </w:rPr>
      </w:pPr>
    </w:p>
    <w:p w14:paraId="4CA3B99A"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 xml:space="preserve">Denumire solicitant </w:t>
      </w:r>
    </w:p>
    <w:p w14:paraId="40142DB0"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 xml:space="preserve">Se preia denumirea din Cererea de finanțare </w:t>
      </w:r>
    </w:p>
    <w:p w14:paraId="612987E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 xml:space="preserve">Statutul juridic </w:t>
      </w:r>
    </w:p>
    <w:p w14:paraId="114FE0B8"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sz w:val="24"/>
          <w:lang w:val="ro-RO"/>
        </w:rPr>
        <w:t>Se preia statutul juridic din Cererea de finanțare</w:t>
      </w:r>
    </w:p>
    <w:p w14:paraId="406CBBF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Date personale (reprezentant legal al solicitantului)</w:t>
      </w:r>
    </w:p>
    <w:p w14:paraId="26742416"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Nume</w:t>
      </w:r>
    </w:p>
    <w:p w14:paraId="509937A8"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Prenume</w:t>
      </w:r>
    </w:p>
    <w:p w14:paraId="20F915CE"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Funcţie</w:t>
      </w:r>
    </w:p>
    <w:p w14:paraId="0EC6374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Se preiau informațiile din Cererea de finanțare</w:t>
      </w:r>
    </w:p>
    <w:p w14:paraId="6543AEE1" w14:textId="77777777" w:rsidR="005C3770" w:rsidRPr="005C3770" w:rsidRDefault="005C3770" w:rsidP="005C3770">
      <w:pPr>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kern w:val="32"/>
          <w:sz w:val="24"/>
          <w:lang w:val="ro-RO"/>
        </w:rPr>
        <w:t>Titlul proiectului</w:t>
      </w:r>
    </w:p>
    <w:p w14:paraId="7098D2E4"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Se preia titlul proiectului din Cererea de finanțare.</w:t>
      </w:r>
    </w:p>
    <w:p w14:paraId="31DF56E9"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b/>
          <w:kern w:val="32"/>
          <w:sz w:val="24"/>
          <w:lang w:val="ro-RO"/>
        </w:rPr>
        <w:t>Data înregistrării proiectului la GAL</w:t>
      </w:r>
    </w:p>
    <w:p w14:paraId="6015F9A4"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Se completează cu data înregistrării proiectului la GAL, conform documentației depuse de GAL la OJFIR/ CRFIR. </w:t>
      </w:r>
    </w:p>
    <w:p w14:paraId="4616EFFB"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Data depunerii proiectului de către GAL la SLIN-OJFIR</w:t>
      </w:r>
    </w:p>
    <w:p w14:paraId="79013D22"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sz w:val="24"/>
          <w:lang w:val="ro-RO"/>
        </w:rPr>
        <w:t>Se completează cu data înregistrării proiectului la SLIN-OJFIR.</w:t>
      </w:r>
    </w:p>
    <w:p w14:paraId="3F93301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b/>
          <w:sz w:val="24"/>
          <w:lang w:val="ro-RO"/>
        </w:rPr>
        <w:lastRenderedPageBreak/>
        <w:t>Structura responsabilă de verificarea proiectului</w:t>
      </w:r>
    </w:p>
    <w:p w14:paraId="0CA8F48B"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Se va completa doar în cazul în care structura responsabilă este alta în afară de SLIN-OJFIR.</w:t>
      </w:r>
    </w:p>
    <w:p w14:paraId="48BA3A95"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b/>
          <w:sz w:val="24"/>
          <w:lang w:val="ro-RO"/>
        </w:rPr>
        <w:t>Data transmiterii proiectului de către SLIN-OJFIR la structura responsabilă</w:t>
      </w:r>
      <w:r w:rsidRPr="005C3770">
        <w:rPr>
          <w:rFonts w:ascii="Calibri" w:eastAsia="Calibri" w:hAnsi="Calibri" w:cs="Times New Roman"/>
          <w:sz w:val="24"/>
          <w:lang w:val="ro-RO"/>
        </w:rPr>
        <w:t xml:space="preserve"> </w:t>
      </w:r>
    </w:p>
    <w:p w14:paraId="2B6647E9"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sz w:val="24"/>
          <w:lang w:val="ro-RO"/>
        </w:rPr>
        <w:t>Dacă este cazul, se va completa cu data înregistrării Notei de înaintare transmisă către Serviciul de specialitate responsabil din cadrul OJFIR/CRFIR.</w:t>
      </w:r>
    </w:p>
    <w:p w14:paraId="0DE1910F"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 xml:space="preserve">Obiectivul </w:t>
      </w:r>
    </w:p>
    <w:p w14:paraId="2186B701"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sz w:val="24"/>
          <w:lang w:val="ro-RO"/>
        </w:rPr>
        <w:t xml:space="preserve">Se preia obiectivul proiectului conform descrierii menționată în Cererea de finanțare. </w:t>
      </w:r>
    </w:p>
    <w:p w14:paraId="482770F0"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b/>
          <w:i/>
          <w:sz w:val="24"/>
          <w:lang w:val="ro-RO"/>
        </w:rPr>
      </w:pPr>
    </w:p>
    <w:p w14:paraId="2C247D48"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b/>
          <w:i/>
          <w:sz w:val="24"/>
          <w:lang w:val="ro-RO"/>
        </w:rPr>
      </w:pPr>
      <w:r w:rsidRPr="005C3770">
        <w:rPr>
          <w:rFonts w:ascii="Calibri" w:eastAsia="Calibri" w:hAnsi="Calibri" w:cs="Times New Roman"/>
          <w:b/>
          <w:i/>
          <w:sz w:val="24"/>
          <w:lang w:val="ro-RO"/>
        </w:rPr>
        <w:t xml:space="preserve">Notă! </w:t>
      </w:r>
    </w:p>
    <w:p w14:paraId="0EE701AF"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i/>
          <w:sz w:val="24"/>
          <w:lang w:val="ro-RO"/>
        </w:rPr>
      </w:pPr>
      <w:r w:rsidRPr="005C3770">
        <w:rPr>
          <w:rFonts w:ascii="Calibri" w:eastAsia="Calibri" w:hAnsi="Calibri" w:cs="Times New Roman"/>
          <w:i/>
          <w:sz w:val="24"/>
          <w:lang w:val="ro-RO"/>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4F3857D6"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b/>
          <w:sz w:val="24"/>
          <w:lang w:val="ro-RO"/>
        </w:rPr>
      </w:pPr>
    </w:p>
    <w:p w14:paraId="3F8E8E99" w14:textId="77777777" w:rsidR="005C3770" w:rsidRPr="005C3770" w:rsidRDefault="005C3770" w:rsidP="005C3770">
      <w:pPr>
        <w:spacing w:before="120" w:after="120" w:line="240" w:lineRule="auto"/>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Amplasarea proiectului</w:t>
      </w:r>
    </w:p>
    <w:p w14:paraId="5B0165F6"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Se preia amplasarea menționată în Cererea de finanțare. Se va specifica totodată dacă localizarea proiectului vizează arealul de implementare al Investiției Teritoriale Integrate Delta Dunării (ITI Delta Dunării).</w:t>
      </w:r>
    </w:p>
    <w:p w14:paraId="36CECA35" w14:textId="77777777" w:rsidR="005C3770" w:rsidRPr="005C3770" w:rsidRDefault="005C3770" w:rsidP="00A024B5">
      <w:pPr>
        <w:pStyle w:val="Titlu1"/>
        <w:rPr>
          <w:rFonts w:ascii="Calibri" w:eastAsia="Calibri" w:hAnsi="Calibri"/>
          <w:sz w:val="24"/>
          <w:lang w:val="ro-RO"/>
        </w:rPr>
      </w:pPr>
      <w:bookmarkStart w:id="37" w:name="_Toc82351971"/>
      <w:r w:rsidRPr="005C3770">
        <w:rPr>
          <w:rFonts w:ascii="Calibri" w:eastAsia="Calibri" w:hAnsi="Calibri"/>
          <w:sz w:val="24"/>
          <w:lang w:val="ro-RO"/>
        </w:rPr>
        <w:t>VERIFICAREA  CRITERIILOR DE ELIGIBILITATE</w:t>
      </w:r>
      <w:bookmarkEnd w:id="37"/>
      <w:r w:rsidRPr="005C3770">
        <w:rPr>
          <w:rFonts w:ascii="Calibri" w:eastAsia="Calibri" w:hAnsi="Calibri"/>
          <w:sz w:val="24"/>
          <w:lang w:val="ro-RO"/>
        </w:rPr>
        <w:t xml:space="preserve"> </w:t>
      </w:r>
    </w:p>
    <w:p w14:paraId="363025D3" w14:textId="77777777" w:rsidR="005C3770" w:rsidRPr="005C3770" w:rsidRDefault="005C3770" w:rsidP="00D75CC0">
      <w:pPr>
        <w:numPr>
          <w:ilvl w:val="0"/>
          <w:numId w:val="9"/>
        </w:numPr>
        <w:spacing w:before="120" w:after="120" w:line="240" w:lineRule="auto"/>
        <w:ind w:left="360"/>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VERIFICAREA ELIGIBILITĂȚII SOLICITANTULUI</w:t>
      </w:r>
    </w:p>
    <w:p w14:paraId="7027EFEF"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1.1</w:t>
      </w:r>
      <w:r w:rsidRPr="005C3770">
        <w:rPr>
          <w:rFonts w:ascii="Calibri" w:eastAsia="Calibri" w:hAnsi="Calibri" w:cs="Times New Roman"/>
          <w:kern w:val="32"/>
          <w:sz w:val="24"/>
          <w:lang w:val="ro-RO"/>
        </w:rPr>
        <w:t xml:space="preserve"> </w:t>
      </w:r>
      <w:r w:rsidRPr="005C3770">
        <w:rPr>
          <w:rFonts w:ascii="Calibri" w:eastAsia="Calibri" w:hAnsi="Calibri" w:cs="Times New Roman"/>
          <w:b/>
          <w:kern w:val="32"/>
          <w:sz w:val="24"/>
          <w:lang w:val="ro-RO"/>
        </w:rPr>
        <w:t xml:space="preserve">Solicitantul aparține categoriei solicitanților eligibili pentru măsura prevăzută în Strategia de Dezvoltare Locală a GAL? </w:t>
      </w:r>
    </w:p>
    <w:p w14:paraId="472C8D53" w14:textId="77777777" w:rsidR="005C3770" w:rsidRPr="005C3770" w:rsidRDefault="005C3770" w:rsidP="005C3770">
      <w:pPr>
        <w:spacing w:after="0" w:line="240" w:lineRule="auto"/>
        <w:jc w:val="both"/>
        <w:rPr>
          <w:rFonts w:ascii="Calibri" w:eastAsia="Calibri" w:hAnsi="Calibri" w:cs="Times New Roman"/>
          <w:sz w:val="24"/>
          <w:lang w:val="ro-RO"/>
        </w:rPr>
      </w:pPr>
      <w:r w:rsidRPr="005C3770">
        <w:rPr>
          <w:rFonts w:ascii="Calibri" w:eastAsia="Calibri" w:hAnsi="Calibri" w:cs="Times New Roman"/>
          <w:kern w:val="32"/>
          <w:sz w:val="24"/>
          <w:lang w:val="ro-RO"/>
        </w:rPr>
        <w:t xml:space="preserve">Solicitantul trebuie să se regăsească în categoria de beneficiari eligibili menționați în Fișa măsurii din Strategia de Dezvoltare Locală a GAL care a selectat proiectul, cu respectarea </w:t>
      </w:r>
      <w:r w:rsidRPr="005C3770">
        <w:rPr>
          <w:rFonts w:ascii="Calibri" w:eastAsia="Calibri" w:hAnsi="Calibri" w:cs="Times New Roman"/>
          <w:sz w:val="24"/>
          <w:lang w:val="ro-RO"/>
        </w:rPr>
        <w:t>cel puțin a condițiilor generale de eligibilitate prevăzute în cap. 8.1 din PNDR 2014-2020, Reg. (UE) nr. 1305/2013, Reg. (UE) nr. 1303/2013, precum și a legislației naționale specifice.</w:t>
      </w:r>
    </w:p>
    <w:p w14:paraId="1336796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2BDC2C80"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În situația în care GAL depune proiect în cadrul apelului de selecție lansat pentru o măsură de interes public pentru comunitate și teritorul respectiv</w:t>
      </w:r>
      <w:r w:rsidRPr="005C3770" w:rsidDel="0005447E">
        <w:rPr>
          <w:rFonts w:ascii="Calibri" w:eastAsia="Calibri" w:hAnsi="Calibri" w:cs="Times New Roman"/>
          <w:kern w:val="32"/>
          <w:sz w:val="24"/>
          <w:lang w:val="ro-RO"/>
        </w:rPr>
        <w:t xml:space="preserve"> </w:t>
      </w:r>
      <w:r w:rsidRPr="005C3770">
        <w:rPr>
          <w:rFonts w:ascii="Calibri" w:eastAsia="Calibri" w:hAnsi="Calibri" w:cs="Times New Roman"/>
          <w:kern w:val="32"/>
          <w:sz w:val="24"/>
          <w:lang w:val="ro-RO"/>
        </w:rPr>
        <w:t xml:space="preserve">ce vizează minorități, expertul verifică dacă GAL se încadrează în categoria de beneficiari eligibili pentru măsura lansată în cadrul apelului de selecție și dacă au fost aplicate corespunzător criteriile de eligibilitate stabilite în cadrul SDL. La momentul verificării cererii de finanțare se va avea în vedere evitarea conflictului de interese, prin desemnarea unor experți evaluatori externi. </w:t>
      </w:r>
    </w:p>
    <w:p w14:paraId="38A3FA4D"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w:t>
      </w:r>
      <w:r w:rsidRPr="005C3770">
        <w:rPr>
          <w:rFonts w:ascii="Calibri" w:eastAsia="Calibri" w:hAnsi="Calibri" w:cs="Times New Roman"/>
          <w:kern w:val="32"/>
          <w:sz w:val="24"/>
          <w:lang w:val="ro-RO"/>
        </w:rPr>
        <w:lastRenderedPageBreak/>
        <w:t>poziţia lui în liniile prevăzute în acest scop la rubrica Observații, iar Cererea de finanțare va fi declarată neeligibilă.</w:t>
      </w:r>
    </w:p>
    <w:p w14:paraId="05C6209C"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1CDDC2D6" w14:textId="77777777" w:rsidR="005C3770" w:rsidRPr="005C3770" w:rsidRDefault="005C3770" w:rsidP="005C3770">
      <w:pPr>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1.</w:t>
      </w:r>
      <w:r w:rsidRPr="005C3770">
        <w:rPr>
          <w:rFonts w:ascii="Calibri" w:eastAsia="Times New Roman" w:hAnsi="Calibri" w:cs="Calibri"/>
          <w:b/>
          <w:sz w:val="24"/>
          <w:szCs w:val="24"/>
          <w:lang w:val="ro-RO" w:eastAsia="x-none"/>
        </w:rPr>
        <w:t>2</w:t>
      </w:r>
      <w:r w:rsidRPr="005C3770">
        <w:rPr>
          <w:rFonts w:ascii="Calibri" w:eastAsia="Calibri" w:hAnsi="Calibri" w:cs="Times New Roman"/>
          <w:sz w:val="24"/>
          <w:lang w:val="ro-RO"/>
        </w:rPr>
        <w:t xml:space="preserve"> </w:t>
      </w:r>
      <w:r w:rsidRPr="005C3770">
        <w:rPr>
          <w:rFonts w:ascii="Calibri" w:eastAsia="Calibri" w:hAnsi="Calibri" w:cs="Times New Roman"/>
          <w:b/>
          <w:sz w:val="24"/>
          <w:lang w:val="ro-RO"/>
        </w:rPr>
        <w:t xml:space="preserve">Solicitantul nu este înregistrat în Registrul debitorilor AFIR atât pentru Programul SAPARD, cât și pentru FEADR? </w:t>
      </w:r>
    </w:p>
    <w:p w14:paraId="02884E22"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Expertul verifică dacă solicitantul este înscris cu debite în Registrul debitorilor pentru SAPARD şi FEADR, aflat pe link-ul </w:t>
      </w:r>
      <w:r w:rsidRPr="005C3770">
        <w:rPr>
          <w:rFonts w:ascii="Calibri" w:eastAsia="Calibri" w:hAnsi="Calibri" w:cs="Times New Roman"/>
          <w:kern w:val="32"/>
          <w:sz w:val="24"/>
          <w:u w:val="single"/>
          <w:lang w:val="ro-RO"/>
        </w:rPr>
        <w:t>\\alpaca\Debite</w:t>
      </w:r>
      <w:r w:rsidRPr="005C3770">
        <w:rPr>
          <w:rFonts w:ascii="Calibri" w:eastAsia="Calibri" w:hAnsi="Calibri" w:cs="Times New Roman"/>
          <w:kern w:val="32"/>
          <w:sz w:val="24"/>
          <w:lang w:val="ro-RO"/>
        </w:rPr>
        <w:t xml:space="preserve">. Dacă solicitantul este înscris în Registrul debitorilor, expertul va </w:t>
      </w:r>
      <w:r w:rsidRPr="005C3770">
        <w:rPr>
          <w:rFonts w:ascii="Calibri" w:eastAsia="Times New Roman" w:hAnsi="Calibri" w:cs="Times New Roman"/>
          <w:bCs/>
          <w:kern w:val="32"/>
          <w:sz w:val="24"/>
          <w:szCs w:val="24"/>
          <w:lang w:val="ro-RO"/>
        </w:rPr>
        <w:t>tipări</w:t>
      </w:r>
      <w:r w:rsidRPr="005C3770">
        <w:rPr>
          <w:rFonts w:ascii="Calibri" w:eastAsia="Calibri" w:hAnsi="Calibri" w:cs="Times New Roman"/>
          <w:kern w:val="32"/>
          <w:sz w:val="24"/>
          <w:lang w:val="ro-RO"/>
        </w:rPr>
        <w:t xml:space="preserve"> şi anexa pagina privind debitul, inclusiv a dobânzilor şi a majorărilor de întarziere ale solicitantului, va bifa caseta “</w:t>
      </w:r>
      <w:r w:rsidRPr="005C3770">
        <w:rPr>
          <w:rFonts w:ascii="Calibri" w:eastAsia="Times New Roman" w:hAnsi="Calibri" w:cs="Times New Roman"/>
          <w:bCs/>
          <w:kern w:val="32"/>
          <w:sz w:val="24"/>
          <w:szCs w:val="24"/>
          <w:lang w:val="ro-RO"/>
        </w:rPr>
        <w:t>NU</w:t>
      </w:r>
      <w:r w:rsidRPr="005C3770">
        <w:rPr>
          <w:rFonts w:ascii="Calibri" w:eastAsia="Calibri" w:hAnsi="Calibri" w:cs="Times New Roman"/>
          <w:kern w:val="32"/>
          <w:sz w:val="24"/>
          <w:lang w:val="ro-RO"/>
        </w:rPr>
        <w:t>”, va menționa în caseta de observații, și, dacă este cazul selectării pentru finanțare a proiectului, va relua această verificare în etapa de evaluare a documentelor în vederea semnării contractului. În caz contrar se va bifa “</w:t>
      </w:r>
      <w:r w:rsidRPr="005C3770">
        <w:rPr>
          <w:rFonts w:ascii="Calibri" w:eastAsia="Times New Roman" w:hAnsi="Calibri" w:cs="Times New Roman"/>
          <w:bCs/>
          <w:kern w:val="32"/>
          <w:sz w:val="24"/>
          <w:szCs w:val="24"/>
          <w:lang w:val="ro-RO"/>
        </w:rPr>
        <w:t>DA</w:t>
      </w:r>
      <w:r w:rsidRPr="005C3770">
        <w:rPr>
          <w:rFonts w:ascii="Calibri" w:eastAsia="Calibri" w:hAnsi="Calibri" w:cs="Times New Roman"/>
          <w:kern w:val="32"/>
          <w:sz w:val="24"/>
          <w:lang w:val="ro-RO"/>
        </w:rPr>
        <w:t>”, iar această condiţie de eligibilitate este îndeplinită.</w:t>
      </w:r>
    </w:p>
    <w:p w14:paraId="422A1F48"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kern w:val="32"/>
          <w:sz w:val="24"/>
          <w:lang w:val="ro-RO"/>
        </w:rPr>
        <w:t>1.</w:t>
      </w:r>
      <w:r w:rsidRPr="005C3770">
        <w:rPr>
          <w:rFonts w:ascii="Calibri" w:eastAsia="Times New Roman" w:hAnsi="Calibri" w:cs="Times New Roman"/>
          <w:b/>
          <w:bCs/>
          <w:kern w:val="32"/>
          <w:sz w:val="24"/>
          <w:szCs w:val="24"/>
          <w:lang w:val="ro-RO"/>
        </w:rPr>
        <w:t>3</w:t>
      </w:r>
      <w:r w:rsidRPr="005C3770">
        <w:rPr>
          <w:rFonts w:ascii="Calibri" w:eastAsia="Calibri" w:hAnsi="Calibri" w:cs="Times New Roman"/>
          <w:kern w:val="32"/>
          <w:sz w:val="24"/>
          <w:lang w:val="ro-RO"/>
        </w:rPr>
        <w:t xml:space="preserve"> </w:t>
      </w:r>
      <w:r w:rsidRPr="005C3770">
        <w:rPr>
          <w:rFonts w:ascii="Calibri" w:eastAsia="Calibri" w:hAnsi="Calibri" w:cs="Times New Roman"/>
          <w:b/>
          <w:kern w:val="32"/>
          <w:sz w:val="24"/>
          <w:lang w:val="ro-RO"/>
        </w:rPr>
        <w:t>Solicitantul și-a însușit în totalitate angajamentele luate în Declarația pe proprie răspundere, anexă la Cererea de finanțare?</w:t>
      </w:r>
    </w:p>
    <w:p w14:paraId="64FED816"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1FB4A70D"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1.</w:t>
      </w:r>
      <w:r w:rsidRPr="005C3770">
        <w:rPr>
          <w:rFonts w:ascii="Calibri" w:eastAsia="Calibri" w:hAnsi="Calibri" w:cs="Times New Roman"/>
          <w:b/>
          <w:sz w:val="24"/>
          <w:szCs w:val="24"/>
          <w:lang w:val="ro-RO"/>
        </w:rPr>
        <w:t>4</w:t>
      </w:r>
      <w:r w:rsidRPr="005C3770">
        <w:rPr>
          <w:rFonts w:ascii="Calibri" w:eastAsia="Calibri" w:hAnsi="Calibri" w:cs="Times New Roman"/>
          <w:b/>
          <w:sz w:val="24"/>
          <w:lang w:val="ro-RO"/>
        </w:rPr>
        <w:t xml:space="preserve"> Solicitantul nu este în stare de faliment sau lichidare?</w:t>
      </w:r>
    </w:p>
    <w:p w14:paraId="70795624"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Expertul verifică documentul atașat la Cererea de finanțare, respectiv certificatul constatator emis pe numele solicitantului în conformitate cu prevederile legislației naționale în vigoare, semnat și ștampilat (după caz) de către autoritatea emitentă, emis cu cel mult o lună înaintea depunerii Cererii de finanțare, din care rezultă că acesta nu se află în proces de lichidare sau faliment.</w:t>
      </w:r>
    </w:p>
    <w:p w14:paraId="79EA9AA9"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Nu se verifică în cazul solicitanților înființați în baza OG nr. 26/2000 și al entităților publice. </w:t>
      </w:r>
    </w:p>
    <w:p w14:paraId="383C41B4"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1.</w:t>
      </w:r>
      <w:r w:rsidRPr="005C3770">
        <w:rPr>
          <w:rFonts w:ascii="Calibri" w:eastAsia="Calibri" w:hAnsi="Calibri" w:cs="Times New Roman"/>
          <w:b/>
          <w:sz w:val="24"/>
          <w:szCs w:val="24"/>
          <w:lang w:val="ro-RO"/>
        </w:rPr>
        <w:t>5</w:t>
      </w:r>
      <w:r w:rsidRPr="005C3770">
        <w:rPr>
          <w:rFonts w:ascii="Calibri" w:eastAsia="Calibri" w:hAnsi="Calibri" w:cs="Times New Roman"/>
          <w:b/>
          <w:sz w:val="24"/>
          <w:lang w:val="ro-RO"/>
        </w:rPr>
        <w:t xml:space="preserve"> Solicitantul se angajează că asigură cofinanțarea serviciului (doar în cazul proiectelor pentru care este prevăzut în Fișa tehnică a măsurii din SDL cofinanțare?</w:t>
      </w:r>
    </w:p>
    <w:p w14:paraId="7AB1570D"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w:t>
      </w:r>
    </w:p>
    <w:p w14:paraId="00658490" w14:textId="77777777" w:rsidR="005C3770" w:rsidRPr="005C3770" w:rsidRDefault="005C3770" w:rsidP="00A024B5">
      <w:pPr>
        <w:pStyle w:val="Titlu1"/>
        <w:rPr>
          <w:rFonts w:ascii="Calibri" w:eastAsia="Calibri" w:hAnsi="Calibri"/>
          <w:kern w:val="32"/>
          <w:sz w:val="24"/>
          <w:lang w:val="ro-RO"/>
        </w:rPr>
      </w:pPr>
      <w:bookmarkStart w:id="38" w:name="_Toc82351972"/>
      <w:r w:rsidRPr="005C3770">
        <w:rPr>
          <w:rFonts w:ascii="Calibri" w:eastAsia="Calibri" w:hAnsi="Calibri"/>
          <w:kern w:val="32"/>
          <w:sz w:val="24"/>
          <w:lang w:val="ro-RO"/>
        </w:rPr>
        <w:t>2. i) VERIFICAREA CRITERIILOR GENERALE DE ELIGIBILITATE</w:t>
      </w:r>
      <w:bookmarkEnd w:id="38"/>
    </w:p>
    <w:p w14:paraId="519B3F16"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p>
    <w:p w14:paraId="4BD0005E" w14:textId="77777777" w:rsidR="005C3770" w:rsidRPr="005C3770" w:rsidRDefault="005C3770" w:rsidP="005C3770">
      <w:pPr>
        <w:spacing w:after="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lastRenderedPageBreak/>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5C3770" w:rsidRPr="00803B65" w14:paraId="5BD2D3DB" w14:textId="77777777" w:rsidTr="00C715C1">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05AAE20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07AEE6A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PUNCTE DE VERIFICAT ÎN CADRUL DOCUMENTELOR PREZENTATE</w:t>
            </w:r>
          </w:p>
        </w:tc>
      </w:tr>
      <w:tr w:rsidR="005C3770" w:rsidRPr="00803B65" w14:paraId="7F83C495" w14:textId="77777777" w:rsidTr="00C715C1">
        <w:tc>
          <w:tcPr>
            <w:tcW w:w="1213" w:type="pct"/>
            <w:tcBorders>
              <w:top w:val="single" w:sz="4" w:space="0" w:color="auto"/>
              <w:left w:val="single" w:sz="4" w:space="0" w:color="auto"/>
              <w:bottom w:val="single" w:sz="4" w:space="0" w:color="auto"/>
              <w:right w:val="single" w:sz="4" w:space="0" w:color="auto"/>
            </w:tcBorders>
          </w:tcPr>
          <w:p w14:paraId="42164DD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Cererea de finanțare, punctul A4 Prezentarea proiectului</w:t>
            </w:r>
          </w:p>
          <w:p w14:paraId="6CB48C9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58351A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9DF6B3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0B214C77"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177F344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0605EA8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2C03093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0B868550"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42B5163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3822391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13F5CE0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57EE8B42"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561483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301BDBF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37D1798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A2F123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ADBC03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5B6918C0"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9E76ED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E93256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1E10078A"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7FE087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tc>
        <w:tc>
          <w:tcPr>
            <w:tcW w:w="3787" w:type="pct"/>
            <w:gridSpan w:val="2"/>
            <w:tcBorders>
              <w:top w:val="single" w:sz="4" w:space="0" w:color="auto"/>
              <w:left w:val="single" w:sz="4" w:space="0" w:color="auto"/>
              <w:bottom w:val="single" w:sz="4" w:space="0" w:color="auto"/>
              <w:right w:val="single" w:sz="4" w:space="0" w:color="auto"/>
            </w:tcBorders>
          </w:tcPr>
          <w:p w14:paraId="17983E3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dacă serviciile propuse sunt în concordanță cu obiectivele măsurii din SDL, cu cerințele din Ghidul solicitantului elaborat pentru măsura respectivă și apelul de selecție publicate de GAL.</w:t>
            </w:r>
          </w:p>
          <w:p w14:paraId="46985EA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Se verifică dacă beneficiarul a indicat tipul de servicii/ acţiuni sprijinite prin proiect, a definit obiectivele și a specificat perioada de referință. </w:t>
            </w:r>
          </w:p>
          <w:p w14:paraId="5E754613"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alocarea de resurse umane în baza prevederilor Ghidului solicitantului elaborat de GAL și apelului de selecție, corelat cu activitățile propuse prin proiect.</w:t>
            </w:r>
          </w:p>
          <w:p w14:paraId="540E3353"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dacă din descrierea din Secțiunea A4 din Cererea de finanțare reiese oportunitatea și necesitatea proiectului, astfel:</w:t>
            </w:r>
          </w:p>
          <w:p w14:paraId="3FD3CA9F"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activitățile propuse prin proiect este justificată necesitatea și eficiența lor legate de realizarea obiectivelor  proiectului;</w:t>
            </w:r>
          </w:p>
          <w:p w14:paraId="3B111CF0"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numărul de experți prevăzuți în proiect este corelat cu gradul de complexitate al activităților;</w:t>
            </w:r>
          </w:p>
          <w:p w14:paraId="1A90019A"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alocarea de timp pentru activități este corelată cu gradul de complexitate și cu alocarea de resurse umane;</w:t>
            </w:r>
          </w:p>
          <w:p w14:paraId="219A1F54"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activitățile proiectului sunt corelate cu rezultatele preconizate a se obține. </w:t>
            </w:r>
          </w:p>
          <w:p w14:paraId="30B09DB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 pentru proiectele încadrate în prevederile art. 14 și art. 15 alin. (1) lit. a)  din R.1305/2013</w:t>
            </w:r>
          </w:p>
          <w:p w14:paraId="029EC11C"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nr. de participanți: minimum 10 persoane, respectiv maximum 28 persoane (pentru pregătirea teoretică) la activitățile de formare a fost respectat;</w:t>
            </w:r>
          </w:p>
          <w:p w14:paraId="1F6303EC"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nr. de participanți: minimum 20 persoane la activitățile de informare a fost respectat;</w:t>
            </w:r>
          </w:p>
          <w:p w14:paraId="349A49C8"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durata activităților de formare/ informare a fost respectată (5 zile – 40 ore, respectiv 1 zi – 8 ore);</w:t>
            </w:r>
          </w:p>
          <w:p w14:paraId="1E0D4E5B" w14:textId="77777777" w:rsidR="005C3770" w:rsidRPr="005C3770" w:rsidRDefault="005C3770" w:rsidP="00D75CC0">
            <w:pPr>
              <w:numPr>
                <w:ilvl w:val="0"/>
                <w:numId w:val="5"/>
              </w:numPr>
              <w:autoSpaceDE w:val="0"/>
              <w:autoSpaceDN w:val="0"/>
              <w:adjustRightInd w:val="0"/>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tematica propusă este în acord cu nevoile de formare profesională, informare sau activități demonstrative/ consiliere identificate în teritoriul GAL.</w:t>
            </w:r>
          </w:p>
        </w:tc>
      </w:tr>
    </w:tbl>
    <w:p w14:paraId="7D198BE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Dacă verificarea confirmă oportunitatea și necesitatea proiectului, expertul bifează pătratul cu ,,</w:t>
      </w:r>
      <w:r w:rsidRPr="005C3770">
        <w:rPr>
          <w:rFonts w:ascii="Calibri" w:eastAsia="Times New Roman" w:hAnsi="Calibri" w:cs="Times New Roman"/>
          <w:sz w:val="24"/>
          <w:szCs w:val="24"/>
          <w:lang w:val="ro-RO"/>
        </w:rPr>
        <w:t>DA</w:t>
      </w:r>
      <w:r w:rsidRPr="005C3770">
        <w:rPr>
          <w:rFonts w:ascii="Calibri" w:eastAsia="Calibri" w:hAnsi="Calibri" w:cs="Times New Roman"/>
          <w:sz w:val="24"/>
          <w:lang w:val="ro-RO"/>
        </w:rPr>
        <w:t>” din fişa de verificare. În caz contrar, expertul bifează „</w:t>
      </w:r>
      <w:r w:rsidRPr="005C3770">
        <w:rPr>
          <w:rFonts w:ascii="Calibri" w:eastAsia="Times New Roman" w:hAnsi="Calibri" w:cs="Times New Roman"/>
          <w:sz w:val="24"/>
          <w:szCs w:val="24"/>
          <w:lang w:val="ro-RO"/>
        </w:rPr>
        <w:t>NU</w:t>
      </w:r>
      <w:r w:rsidRPr="005C3770">
        <w:rPr>
          <w:rFonts w:ascii="Calibri" w:eastAsia="Calibri" w:hAnsi="Calibri" w:cs="Times New Roman"/>
          <w:sz w:val="24"/>
          <w:lang w:val="ro-RO"/>
        </w:rPr>
        <w:t xml:space="preserve">” și motivează poziția lui în rubrica Observații din fișa de verificare a criteriilor de eligibilitate, iar proiectul va fi declarat neeligibil. </w:t>
      </w:r>
    </w:p>
    <w:p w14:paraId="5819F06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629134E" w14:textId="77777777" w:rsidR="005C3770" w:rsidRPr="005C3770" w:rsidRDefault="005C3770" w:rsidP="005C3770">
      <w:pPr>
        <w:tabs>
          <w:tab w:val="left" w:pos="720"/>
          <w:tab w:val="left" w:pos="1976"/>
        </w:tabs>
        <w:spacing w:after="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2.2 Activitățile propuse respectă prevederile fișei măsurii din SDL și cel puțin puțin condițiile generale de eligibilitate prevăzute în cap. 8.1 din PNDR 2014-2020, Reg. (UE) nr. 1305/2013, Reg. (UE) nr. 1303/2013, precum și legislația națională specifică?</w:t>
      </w:r>
    </w:p>
    <w:p w14:paraId="20D6A0C2" w14:textId="77777777" w:rsidR="005C3770" w:rsidRPr="005C3770" w:rsidRDefault="005C3770" w:rsidP="005C3770">
      <w:pPr>
        <w:tabs>
          <w:tab w:val="left" w:pos="720"/>
          <w:tab w:val="left" w:pos="1976"/>
        </w:tabs>
        <w:spacing w:after="0" w:line="240" w:lineRule="auto"/>
        <w:jc w:val="both"/>
        <w:rPr>
          <w:rFonts w:ascii="Calibri" w:eastAsia="Calibri" w:hAnsi="Calibri" w:cs="Times New Roman"/>
          <w:sz w:val="24"/>
          <w:lang w:val="ro-RO"/>
        </w:rPr>
      </w:pPr>
    </w:p>
    <w:p w14:paraId="64E1EB0C"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lastRenderedPageBreak/>
        <w:t>Expertul verifică dacă activitățile propuse respectă prevederile fișei măsurii din SDL și condițiile de eligibilitate generale conform regulamentelor europene, cadrului național de implementare și capitolului 8.1 din PNDR și legislației naționale specifice. Dacă se constată că sunt respectate, expertul bifează pătratul cu DA. În caz contrar, expertul bifează NU, motivează poziţia lui în liniile prevăzute în acest scop la rubrica Observații, iar cererea de finanțare va fi declarată neeligibilă.</w:t>
      </w:r>
    </w:p>
    <w:p w14:paraId="3964255D" w14:textId="77777777" w:rsidR="005C3770" w:rsidRPr="005C3770" w:rsidRDefault="005C3770" w:rsidP="005C3770">
      <w:pPr>
        <w:spacing w:after="0" w:line="240" w:lineRule="auto"/>
        <w:contextualSpacing/>
        <w:jc w:val="both"/>
        <w:rPr>
          <w:rFonts w:ascii="Calibri" w:eastAsia="Calibri" w:hAnsi="Calibri" w:cs="Times New Roman"/>
          <w:kern w:val="32"/>
          <w:sz w:val="24"/>
          <w:lang w:val="ro-RO"/>
        </w:rPr>
      </w:pPr>
    </w:p>
    <w:p w14:paraId="51FA2A24" w14:textId="77777777" w:rsidR="005C3770" w:rsidRPr="005C3770" w:rsidRDefault="005C3770" w:rsidP="005C3770">
      <w:pPr>
        <w:spacing w:after="0" w:line="240" w:lineRule="auto"/>
        <w:contextualSpacing/>
        <w:jc w:val="both"/>
        <w:rPr>
          <w:rFonts w:ascii="Calibri" w:eastAsia="Calibri" w:hAnsi="Calibri" w:cs="Times New Roman"/>
          <w:i/>
          <w:kern w:val="32"/>
          <w:sz w:val="24"/>
          <w:u w:val="single"/>
          <w:lang w:val="ro-RO"/>
        </w:rPr>
      </w:pPr>
      <w:r w:rsidRPr="005C3770">
        <w:rPr>
          <w:rFonts w:ascii="Calibri" w:eastAsia="Calibri" w:hAnsi="Calibri" w:cs="Times New Roman"/>
          <w:i/>
          <w:kern w:val="32"/>
          <w:sz w:val="24"/>
          <w:u w:val="single"/>
          <w:lang w:val="ro-RO"/>
        </w:rPr>
        <w:t>Pentru proiecte cu obiective care se încadrează în art. 35 alin. (2) lit. d) și e) din Reg. (UE) nr. 1305/2013:</w:t>
      </w:r>
    </w:p>
    <w:p w14:paraId="052F7A41" w14:textId="77777777" w:rsidR="005C3770" w:rsidRPr="00803B65" w:rsidRDefault="005C3770" w:rsidP="005C3770">
      <w:pPr>
        <w:spacing w:after="0" w:line="240" w:lineRule="auto"/>
        <w:ind w:left="450" w:hanging="450"/>
        <w:contextualSpacing/>
        <w:jc w:val="both"/>
        <w:rPr>
          <w:rFonts w:ascii="Calibri" w:eastAsia="Calibri" w:hAnsi="Calibri" w:cs="Times New Roman"/>
          <w:b/>
          <w:i/>
          <w:sz w:val="24"/>
          <w:lang w:val="pt-BR"/>
        </w:rPr>
      </w:pPr>
    </w:p>
    <w:p w14:paraId="0971B48E" w14:textId="77777777" w:rsidR="005C3770" w:rsidRPr="005C3770" w:rsidRDefault="005C3770" w:rsidP="005C3770">
      <w:pPr>
        <w:spacing w:after="0" w:line="240" w:lineRule="auto"/>
        <w:ind w:left="450" w:hanging="450"/>
        <w:contextualSpacing/>
        <w:jc w:val="both"/>
        <w:rPr>
          <w:rFonts w:ascii="Calibri" w:eastAsia="Calibri" w:hAnsi="Calibri" w:cs="Times New Roman"/>
          <w:b/>
          <w:sz w:val="24"/>
          <w:lang w:val="ro-RO"/>
        </w:rPr>
      </w:pPr>
      <w:r w:rsidRPr="00803B65">
        <w:rPr>
          <w:rFonts w:ascii="Calibri" w:eastAsia="Calibri" w:hAnsi="Calibri" w:cs="Times New Roman"/>
          <w:b/>
          <w:sz w:val="24"/>
          <w:lang w:val="pt-BR"/>
        </w:rPr>
        <w:t xml:space="preserve">2.3 Membrii acordului de cooperare </w:t>
      </w:r>
      <w:r w:rsidRPr="005C3770">
        <w:rPr>
          <w:rFonts w:ascii="Calibri" w:eastAsia="Calibri" w:hAnsi="Calibri" w:cs="Times New Roman"/>
          <w:b/>
          <w:sz w:val="24"/>
          <w:lang w:val="ro-RO"/>
        </w:rPr>
        <w:t>sunt din teritoriul GAL?</w:t>
      </w:r>
    </w:p>
    <w:p w14:paraId="6A28741D" w14:textId="77777777" w:rsidR="005C3770" w:rsidRPr="005C3770" w:rsidRDefault="005C3770" w:rsidP="005C3770">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Expertul verifică în cererea de finanțare dacă membrii parteneriatului au sediu sau punct de lucru pe teritoriul GAL, respectiv dacă au domiciliul sau își desfășoară activitatea pe teritoriul GAL, în cazul membrilor persoane fizice. Parteneriatul trebui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 Se verifică dacă în cadrul Acordului de  cooperare este cuprins cel puțin un fermier sau un grup de producători/o cooperativă care își desfășoară activitatea în sectorul agricol/pomicol.</w:t>
      </w:r>
    </w:p>
    <w:p w14:paraId="2CFB7625" w14:textId="77777777" w:rsidR="005C3770" w:rsidRPr="005C3770" w:rsidRDefault="005C3770" w:rsidP="005C3770">
      <w:pPr>
        <w:spacing w:after="0" w:line="240" w:lineRule="auto"/>
        <w:ind w:left="450" w:hanging="450"/>
        <w:contextualSpacing/>
        <w:jc w:val="both"/>
        <w:rPr>
          <w:rFonts w:ascii="Calibri" w:eastAsia="Calibri" w:hAnsi="Calibri" w:cs="Times New Roman"/>
          <w:b/>
          <w:sz w:val="24"/>
          <w:lang w:val="ro-RO"/>
        </w:rPr>
      </w:pPr>
    </w:p>
    <w:p w14:paraId="45F03BB6" w14:textId="3765BA89" w:rsidR="005C3770" w:rsidRDefault="005C3770" w:rsidP="005C3770">
      <w:pPr>
        <w:spacing w:after="0" w:line="240" w:lineRule="auto"/>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2.4 Solicitantul a depus un acord de cooperare care face referire la o perioadă de funcționare cel puțin egală cu perioada pentru care se acordă finanțarea?</w:t>
      </w:r>
    </w:p>
    <w:p w14:paraId="54B1F063" w14:textId="77777777" w:rsidR="006F7258" w:rsidRPr="005C3770" w:rsidRDefault="006F7258" w:rsidP="005C3770">
      <w:pPr>
        <w:spacing w:after="0" w:line="240" w:lineRule="auto"/>
        <w:contextualSpacing/>
        <w:jc w:val="both"/>
        <w:rPr>
          <w:rFonts w:ascii="Calibri" w:eastAsia="Calibri" w:hAnsi="Calibri" w:cs="Times New Roman"/>
          <w:b/>
          <w:sz w:val="24"/>
          <w:lang w:val="ro-RO"/>
        </w:rPr>
      </w:pPr>
    </w:p>
    <w:p w14:paraId="2C2F9FE4" w14:textId="77777777" w:rsidR="005C3770" w:rsidRPr="005C3770" w:rsidRDefault="005C3770" w:rsidP="005C3770">
      <w:pPr>
        <w:spacing w:after="0" w:line="240" w:lineRule="auto"/>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t>Expertul verifică dacă documentul este corect completat cu datele de identificare ale membrilor, ale reprezentanților legali în cadrul acordului și dacă este asumat în totalitate și unanimitate, conform listei de semnături.</w:t>
      </w:r>
    </w:p>
    <w:p w14:paraId="3A15C173" w14:textId="77777777" w:rsidR="005C3770" w:rsidRPr="005C3770" w:rsidRDefault="005C3770" w:rsidP="005C3770">
      <w:pPr>
        <w:spacing w:after="0" w:line="240" w:lineRule="auto"/>
        <w:ind w:left="450" w:hanging="450"/>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t xml:space="preserve">Expertul se asigură de existența și păstrarea formatului standard al acordului. </w:t>
      </w:r>
    </w:p>
    <w:p w14:paraId="6FAB2786" w14:textId="77777777" w:rsidR="005C3770" w:rsidRPr="005C3770" w:rsidRDefault="005C3770" w:rsidP="005C3770">
      <w:pPr>
        <w:spacing w:after="20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 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p w14:paraId="14183C37" w14:textId="77777777" w:rsidR="005C3770" w:rsidRPr="005C3770" w:rsidRDefault="005C3770" w:rsidP="005C3770">
      <w:pPr>
        <w:spacing w:after="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În cazul IF/asociațiilor se va prezenta hotarârea membrilor privind desemnarea unuia dintre aceștia pentru calitatea de reprezentant legal alături de asumarea prezenței în cadrul parteneriatului pentru întreaga perioadă de implementare a proiectului.</w:t>
      </w:r>
    </w:p>
    <w:p w14:paraId="00CAB944" w14:textId="77777777" w:rsidR="005C3770" w:rsidRPr="005C3770" w:rsidRDefault="005C3770" w:rsidP="005C3770">
      <w:pPr>
        <w:spacing w:after="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Se verifică dacă responsabilitățile sunt clar trasate între membri și dacă este prevăzut cui revin drepturile și obligațiile create în urma realizării și finalizării proiectului.</w:t>
      </w:r>
    </w:p>
    <w:p w14:paraId="7C320A6A" w14:textId="77777777" w:rsidR="005C3770" w:rsidRPr="005C3770" w:rsidRDefault="005C3770" w:rsidP="005C3770">
      <w:pPr>
        <w:spacing w:after="0" w:line="240" w:lineRule="auto"/>
        <w:contextualSpacing/>
        <w:jc w:val="both"/>
        <w:rPr>
          <w:rFonts w:ascii="Calibri" w:eastAsia="Calibri" w:hAnsi="Calibri" w:cs="Calibri"/>
          <w:lang w:val="ro-RO"/>
        </w:rPr>
      </w:pPr>
    </w:p>
    <w:p w14:paraId="26C684DD" w14:textId="495FDEE8" w:rsidR="005C3770" w:rsidRDefault="005C3770" w:rsidP="005C3770">
      <w:pPr>
        <w:spacing w:after="0" w:line="240" w:lineRule="auto"/>
        <w:ind w:left="450" w:hanging="450"/>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2.5 Proiectul de cooperare propus este nou și nu este în curs de desfășurare sau finalizat?</w:t>
      </w:r>
    </w:p>
    <w:p w14:paraId="7DF7350E" w14:textId="77777777" w:rsidR="006F7258" w:rsidRPr="005C3770" w:rsidRDefault="006F7258" w:rsidP="005C3770">
      <w:pPr>
        <w:spacing w:after="0" w:line="240" w:lineRule="auto"/>
        <w:ind w:left="450" w:hanging="450"/>
        <w:contextualSpacing/>
        <w:jc w:val="both"/>
        <w:rPr>
          <w:rFonts w:ascii="Calibri" w:eastAsia="Calibri" w:hAnsi="Calibri" w:cs="Times New Roman"/>
          <w:b/>
          <w:sz w:val="24"/>
          <w:lang w:val="ro-RO"/>
        </w:rPr>
      </w:pPr>
    </w:p>
    <w:p w14:paraId="28E3D725" w14:textId="77777777" w:rsidR="005C3770" w:rsidRPr="005C3770" w:rsidRDefault="005C3770" w:rsidP="005C3770">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dacă există asumat angajamentul în această privință, în cadrul Declaraţiei pe propria răspundere și verifică în baza de date AFIR dacă există în derulare un proiect identic, </w:t>
      </w:r>
      <w:r w:rsidRPr="005C3770">
        <w:rPr>
          <w:rFonts w:ascii="Calibri" w:eastAsia="Calibri" w:hAnsi="Calibri" w:cs="Times New Roman"/>
          <w:sz w:val="24"/>
          <w:lang w:val="ro-RO"/>
        </w:rPr>
        <w:lastRenderedPageBreak/>
        <w:t xml:space="preserve">depus de același parteneriat/ lider de proiect, care vizează aceeași temă, conținut sau categorie de produse. Dacă parteneriatele au acceași componență, indiferent de entitatea care este desemnată lider de proiect, proiectul nu este eligibil. </w:t>
      </w:r>
    </w:p>
    <w:p w14:paraId="47C17D82"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64F8C09C" w14:textId="0FBB64EE" w:rsidR="005C3770" w:rsidRDefault="005C3770" w:rsidP="005C3770">
      <w:pPr>
        <w:tabs>
          <w:tab w:val="left" w:pos="720"/>
          <w:tab w:val="left" w:pos="1976"/>
        </w:tabs>
        <w:spacing w:after="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2.6 Solicitantul a depus un studiu/ plan de marketing?</w:t>
      </w:r>
    </w:p>
    <w:p w14:paraId="231BC844" w14:textId="77777777" w:rsidR="006F7258" w:rsidRPr="005C3770" w:rsidRDefault="006F7258" w:rsidP="005C3770">
      <w:pPr>
        <w:tabs>
          <w:tab w:val="left" w:pos="720"/>
          <w:tab w:val="left" w:pos="1976"/>
        </w:tabs>
        <w:spacing w:after="0" w:line="240" w:lineRule="auto"/>
        <w:jc w:val="both"/>
        <w:rPr>
          <w:rFonts w:ascii="Calibri" w:eastAsia="Calibri" w:hAnsi="Calibri" w:cs="Times New Roman"/>
          <w:b/>
          <w:sz w:val="24"/>
          <w:lang w:val="ro-RO"/>
        </w:rPr>
      </w:pPr>
    </w:p>
    <w:p w14:paraId="36021F74" w14:textId="77777777" w:rsidR="005C3770" w:rsidRPr="00803B65" w:rsidRDefault="005C3770" w:rsidP="005C3770">
      <w:pPr>
        <w:spacing w:after="0" w:line="240" w:lineRule="auto"/>
        <w:contextualSpacing/>
        <w:jc w:val="both"/>
        <w:rPr>
          <w:rFonts w:ascii="Calibri" w:eastAsia="Calibri" w:hAnsi="Calibri" w:cs="Times New Roman"/>
          <w:sz w:val="24"/>
          <w:lang w:val="ro-RO"/>
        </w:rPr>
      </w:pPr>
      <w:r w:rsidRPr="00803B65">
        <w:rPr>
          <w:rFonts w:ascii="Calibri" w:eastAsia="Calibri" w:hAnsi="Calibri" w:cs="Times New Roman"/>
          <w:sz w:val="24"/>
          <w:lang w:val="ro-RO"/>
        </w:rPr>
        <w:t xml:space="preserve">Se verifică dacă studiul/ planul de marketing respectă formatul cadru și dacă solicitantul a prezentat modul în care, în cadrul proiectului, va înființa și dezvolta conceptul de lanț scurt de aprovizionare/ comercializa  produsele proprii pe piața locală și dacă este cazul, se vor descrie și activitățile de promovare. </w:t>
      </w:r>
    </w:p>
    <w:p w14:paraId="0A7D6582" w14:textId="77777777" w:rsidR="005C3770" w:rsidRPr="00803B65" w:rsidRDefault="005C3770" w:rsidP="005C3770">
      <w:pPr>
        <w:spacing w:after="0" w:line="240" w:lineRule="auto"/>
        <w:contextualSpacing/>
        <w:jc w:val="both"/>
        <w:rPr>
          <w:rFonts w:ascii="Calibri" w:eastAsia="Calibri" w:hAnsi="Calibri" w:cs="Times New Roman"/>
          <w:sz w:val="24"/>
          <w:lang w:val="ro-RO"/>
        </w:rPr>
      </w:pPr>
      <w:r w:rsidRPr="00803B65">
        <w:rPr>
          <w:rFonts w:ascii="Calibri" w:eastAsia="Calibri" w:hAnsi="Calibri" w:cs="Times New Roman"/>
          <w:sz w:val="24"/>
          <w:lang w:val="ro-RO"/>
        </w:rPr>
        <w:t xml:space="preserve">Se  verifică dacă în urma parcurgerii studiului/ planului de marketing, cele prevăzute sunt în concordanță cu cel putin una din acţiunile eligibile prevăzute în submăsură şi dacă cheltuielile respectă condiţiile prevăzute în cadrul submăsurii.  </w:t>
      </w:r>
    </w:p>
    <w:p w14:paraId="07ABE0D4" w14:textId="77777777" w:rsidR="005C3770" w:rsidRPr="00803B65" w:rsidRDefault="005C3770" w:rsidP="005C3770">
      <w:pPr>
        <w:spacing w:after="0" w:line="240" w:lineRule="auto"/>
        <w:contextualSpacing/>
        <w:jc w:val="both"/>
        <w:rPr>
          <w:rFonts w:ascii="Calibri" w:eastAsia="Calibri" w:hAnsi="Calibri" w:cs="Times New Roman"/>
          <w:sz w:val="24"/>
          <w:lang w:val="ro-RO"/>
        </w:rPr>
      </w:pPr>
      <w:r w:rsidRPr="00803B65">
        <w:rPr>
          <w:rFonts w:ascii="Calibri" w:eastAsia="Calibri" w:hAnsi="Calibri" w:cs="Times New Roman"/>
          <w:sz w:val="24"/>
          <w:lang w:val="ro-RO"/>
        </w:rPr>
        <w:t>Se verifică dacă cheltuielile prevăzute în  studiului/ planului de marketing corespund valoric și sunt încadrate corect pe liniile bugetare.</w:t>
      </w:r>
    </w:p>
    <w:p w14:paraId="67DCEC1F" w14:textId="77777777" w:rsidR="005C3770" w:rsidRPr="00803B65" w:rsidRDefault="005C3770" w:rsidP="005C3770">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Pentru a se respecta condiția conform căreia un proiect nu poate conține doar promovare, expertul verifică dacă aceasta este doar o componentă secundara (mai puțin de 50% din valoarea totală a cheltuielilor eligibile) a unui proiect prin care se propune înființarea și dezvoltarea de lanțuri scurte/ pieței locale. Această verificare se coroborează și cu acțiunile de promovare pentru constituirea de piețe locale/ lanțuri scurte, după caz.</w:t>
      </w:r>
    </w:p>
    <w:p w14:paraId="215B4990" w14:textId="77777777" w:rsidR="005C3770" w:rsidRPr="00803B65" w:rsidRDefault="005C3770" w:rsidP="005C3770">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4621ED28" w14:textId="77777777" w:rsidR="005C3770" w:rsidRPr="00803B65" w:rsidRDefault="005C3770" w:rsidP="005C3770">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p w14:paraId="1E93FB30" w14:textId="77777777" w:rsidR="005C3770" w:rsidRPr="00803B65" w:rsidRDefault="005C3770" w:rsidP="005C3770">
      <w:pPr>
        <w:spacing w:after="0" w:line="240" w:lineRule="auto"/>
        <w:contextualSpacing/>
        <w:jc w:val="both"/>
        <w:rPr>
          <w:rFonts w:ascii="Calibri" w:eastAsia="Calibri" w:hAnsi="Calibri" w:cs="Times New Roman"/>
          <w:sz w:val="24"/>
          <w:lang w:val="pt-BR"/>
        </w:rPr>
      </w:pPr>
    </w:p>
    <w:p w14:paraId="2E182A3E" w14:textId="7BDEAF51" w:rsidR="005C3770" w:rsidRDefault="005C3770" w:rsidP="005C3770">
      <w:pPr>
        <w:tabs>
          <w:tab w:val="left" w:pos="720"/>
          <w:tab w:val="left" w:pos="1976"/>
        </w:tabs>
        <w:spacing w:after="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2.7 Dacă este cazul, solicitantul va respecta definițiile cu privire la lanțurile scurte de aprovizionare și piețele locale</w:t>
      </w:r>
      <w:r w:rsidRPr="005C3770">
        <w:rPr>
          <w:rFonts w:ascii="Calibri" w:eastAsia="Calibri" w:hAnsi="Calibri" w:cs="Times New Roman"/>
          <w:lang w:val="ro-RO"/>
        </w:rPr>
        <w:t xml:space="preserve"> </w:t>
      </w:r>
      <w:r w:rsidRPr="005C3770">
        <w:rPr>
          <w:rFonts w:ascii="Calibri" w:eastAsia="Calibri" w:hAnsi="Calibri" w:cs="Times New Roman"/>
          <w:b/>
          <w:sz w:val="24"/>
          <w:lang w:val="ro-RO"/>
        </w:rPr>
        <w:t>stabilite în conformitate cu prevederile din articolul 11 din Regulamentul (UE) nr. 807/2014</w:t>
      </w:r>
    </w:p>
    <w:p w14:paraId="28F8B5BB" w14:textId="77777777" w:rsidR="006F7258" w:rsidRPr="005C3770" w:rsidRDefault="006F7258" w:rsidP="005C3770">
      <w:pPr>
        <w:tabs>
          <w:tab w:val="left" w:pos="720"/>
          <w:tab w:val="left" w:pos="1976"/>
        </w:tabs>
        <w:spacing w:after="0" w:line="240" w:lineRule="auto"/>
        <w:jc w:val="both"/>
        <w:rPr>
          <w:rFonts w:ascii="Calibri" w:eastAsia="Calibri" w:hAnsi="Calibri" w:cs="Times New Roman"/>
          <w:b/>
          <w:sz w:val="24"/>
          <w:lang w:val="ro-RO"/>
        </w:rPr>
      </w:pPr>
    </w:p>
    <w:p w14:paraId="70196323"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Expertul verifică dacă proiectul se refera la:</w:t>
      </w:r>
    </w:p>
    <w:p w14:paraId="18FD3505"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 lanț scurt/lanțuri scurte;</w:t>
      </w:r>
    </w:p>
    <w:p w14:paraId="44E7CBAB"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 piață locală/piețe locale;</w:t>
      </w:r>
    </w:p>
    <w:p w14:paraId="0B7D4A92"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 piață locală bazată exclusiv pe lanț scurt/piețe locale bazate exclusiv pe lanțuri scurte.</w:t>
      </w:r>
    </w:p>
    <w:p w14:paraId="60A288A5"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Se vor lua în considerare doar caracteristicile obligatorii ale lanțurilor scurte (nu se analizează distanța dintre punctul de origine al produsului și locul comercializării ci doar numărul de intermediari).</w:t>
      </w:r>
    </w:p>
    <w:p w14:paraId="56611854"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Se vor lua în considerare doar caracteristicile obligatorii ale</w:t>
      </w:r>
      <w:r w:rsidRPr="005C3770">
        <w:rPr>
          <w:rFonts w:ascii="Calibri" w:eastAsia="Calibri" w:hAnsi="Calibri" w:cs="Calibri"/>
          <w:b/>
          <w:sz w:val="24"/>
          <w:szCs w:val="24"/>
          <w:lang w:val="ro-RO"/>
        </w:rPr>
        <w:t xml:space="preserve"> </w:t>
      </w:r>
      <w:r w:rsidRPr="005C3770">
        <w:rPr>
          <w:rFonts w:ascii="Calibri" w:eastAsia="Calibri" w:hAnsi="Calibri" w:cs="Calibri"/>
          <w:bCs/>
          <w:sz w:val="24"/>
          <w:szCs w:val="24"/>
          <w:lang w:val="ro-RO" w:eastAsia="fr-FR"/>
        </w:rPr>
        <w:t>pieței locale (distanța geografică dintre punctul de origine al produsului și locul comercializării). Distanța dintre punctul de origine al produsului/produselor va fi de maxim 75 km față de locul comercializării.</w:t>
      </w:r>
    </w:p>
    <w:p w14:paraId="65EF280E"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Se va ține cont ca lanțul scurt menționat la punctul 1 să fie creat în limita menționată la punctul 2.</w:t>
      </w:r>
    </w:p>
    <w:p w14:paraId="22E07D40" w14:textId="77777777" w:rsidR="005C3770" w:rsidRPr="00803B65" w:rsidRDefault="005C3770" w:rsidP="005C3770">
      <w:pPr>
        <w:spacing w:after="0" w:line="240" w:lineRule="auto"/>
        <w:contextualSpacing/>
        <w:jc w:val="both"/>
        <w:rPr>
          <w:rFonts w:ascii="Calibri" w:eastAsia="Calibri" w:hAnsi="Calibri" w:cs="Times New Roman"/>
          <w:sz w:val="24"/>
          <w:lang w:val="ro-RO"/>
        </w:rPr>
      </w:pPr>
      <w:r w:rsidRPr="00803B65">
        <w:rPr>
          <w:rFonts w:ascii="Calibri" w:eastAsia="Calibri" w:hAnsi="Calibri" w:cs="Times New Roman"/>
          <w:sz w:val="24"/>
          <w:lang w:val="ro-RO"/>
        </w:rPr>
        <w:lastRenderedPageBreak/>
        <w:t xml:space="preserve">Se verifică prezentarea în Studiul/Planul de Marketing crearea a cel puțin un lanț scurt într-o configurație a lanțului alimentar care nu implică mai mult de un intermediar între producător și consumator. </w:t>
      </w:r>
    </w:p>
    <w:p w14:paraId="1931C3C3" w14:textId="77777777" w:rsidR="005C3770" w:rsidRPr="00803B65" w:rsidRDefault="005C3770" w:rsidP="005C3770">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 xml:space="preserve">Dacă este cazul, se va verifica prezența lanțului scurt pe o piață locală, ținând cont de faptul că </w:t>
      </w:r>
    </w:p>
    <w:p w14:paraId="252FDC92" w14:textId="77777777" w:rsidR="005C3770" w:rsidRPr="00803B65" w:rsidRDefault="005C3770" w:rsidP="005C3770">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i/>
          <w:sz w:val="24"/>
          <w:lang w:val="pt-BR"/>
        </w:rPr>
        <w:t>"piața locală"</w:t>
      </w:r>
      <w:r w:rsidRPr="00803B65">
        <w:rPr>
          <w:rFonts w:ascii="Calibri" w:eastAsia="Calibri" w:hAnsi="Calibri" w:cs="Times New Roman"/>
          <w:sz w:val="24"/>
          <w:lang w:val="pt-BR"/>
        </w:rPr>
        <w:t xml:space="preserve"> - este definită ca o rază de comercializare care nu depășește 75 km de la exploatația de origine a produsului. </w:t>
      </w:r>
    </w:p>
    <w:p w14:paraId="382D8084" w14:textId="77777777" w:rsidR="005C3770" w:rsidRPr="00803B65" w:rsidRDefault="005C3770" w:rsidP="005C3770">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Distanța dintre exploatația de origine a produsului/produselor și punctul de comercializare se calculează prin intermediul GPS.</w:t>
      </w:r>
    </w:p>
    <w:p w14:paraId="44A819A0" w14:textId="77777777" w:rsidR="005C3770" w:rsidRPr="00803B65" w:rsidRDefault="005C3770" w:rsidP="005C3770">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Se va avea în vedere distanța rutieră cea mai scurtă.</w:t>
      </w:r>
    </w:p>
    <w:p w14:paraId="7FEBE883" w14:textId="77777777" w:rsidR="005C3770" w:rsidRPr="00803B65" w:rsidRDefault="005C3770" w:rsidP="005C3770">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Dovada încadrării în limita de km menționată anterior nu este necesară, distanța fiind verificată de AFIR.</w:t>
      </w:r>
    </w:p>
    <w:p w14:paraId="1843DE2E" w14:textId="77777777" w:rsidR="005C3770" w:rsidRPr="00803B65" w:rsidRDefault="005C3770" w:rsidP="005C3770">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Solicitantul trebuie să se asigure înainte de depunerea proiectului că se încadrează în limita de mai sus și să menționeze în proiect distanța maximă dintre exploatația de origine a produsului/produselor și punctul de comercializare.</w:t>
      </w:r>
    </w:p>
    <w:p w14:paraId="7EAF5676"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p>
    <w:p w14:paraId="2794DF36" w14:textId="77777777" w:rsidR="005C3770" w:rsidRPr="005C3770" w:rsidRDefault="005C3770" w:rsidP="00A024B5">
      <w:pPr>
        <w:pStyle w:val="Titlu1"/>
        <w:rPr>
          <w:rFonts w:ascii="Calibri" w:eastAsia="Calibri" w:hAnsi="Calibri"/>
          <w:sz w:val="24"/>
          <w:lang w:val="ro-RO"/>
        </w:rPr>
      </w:pPr>
      <w:bookmarkStart w:id="39" w:name="_Toc82351973"/>
      <w:r w:rsidRPr="005C3770">
        <w:rPr>
          <w:rFonts w:ascii="Calibri" w:eastAsia="Calibri" w:hAnsi="Calibri"/>
          <w:sz w:val="24"/>
          <w:lang w:val="ro-RO"/>
        </w:rPr>
        <w:t>ii) VERIFICAREA CRITERIILOR DE ELIGIBILITATE SUPLIMENTARE STABILITE DE CĂTRE GAL</w:t>
      </w:r>
      <w:bookmarkEnd w:id="39"/>
    </w:p>
    <w:p w14:paraId="1543D54A" w14:textId="77777777" w:rsidR="005C3770" w:rsidRPr="005C3770" w:rsidRDefault="005C3770" w:rsidP="005C3770">
      <w:pPr>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tbl>
      <w:tblPr>
        <w:tblStyle w:val="Tabelgril"/>
        <w:tblW w:w="0" w:type="auto"/>
        <w:tblLook w:val="04A0" w:firstRow="1" w:lastRow="0" w:firstColumn="1" w:lastColumn="0" w:noHBand="0" w:noVBand="1"/>
      </w:tblPr>
      <w:tblGrid>
        <w:gridCol w:w="9350"/>
      </w:tblGrid>
      <w:tr w:rsidR="00406DF5" w14:paraId="581D1672" w14:textId="77777777" w:rsidTr="00406DF5">
        <w:tc>
          <w:tcPr>
            <w:tcW w:w="9350" w:type="dxa"/>
          </w:tcPr>
          <w:tbl>
            <w:tblPr>
              <w:tblW w:w="10530" w:type="dxa"/>
              <w:tblLook w:val="04A0" w:firstRow="1" w:lastRow="0" w:firstColumn="1" w:lastColumn="0" w:noHBand="0" w:noVBand="1"/>
            </w:tblPr>
            <w:tblGrid>
              <w:gridCol w:w="1344"/>
              <w:gridCol w:w="2687"/>
              <w:gridCol w:w="1191"/>
              <w:gridCol w:w="2722"/>
              <w:gridCol w:w="2586"/>
            </w:tblGrid>
            <w:tr w:rsidR="00406DF5" w:rsidRPr="00406DF5" w14:paraId="400BC545" w14:textId="77777777" w:rsidTr="00D169FF">
              <w:trPr>
                <w:trHeight w:val="1260"/>
              </w:trPr>
              <w:tc>
                <w:tcPr>
                  <w:tcW w:w="1310" w:type="dxa"/>
                  <w:tcBorders>
                    <w:top w:val="nil"/>
                    <w:left w:val="single" w:sz="4" w:space="0" w:color="auto"/>
                    <w:bottom w:val="single" w:sz="4" w:space="0" w:color="auto"/>
                    <w:right w:val="single" w:sz="4" w:space="0" w:color="auto"/>
                  </w:tcBorders>
                  <w:shd w:val="clear" w:color="auto" w:fill="auto"/>
                  <w:noWrap/>
                  <w:hideMark/>
                </w:tcPr>
                <w:p w14:paraId="248B361E" w14:textId="77777777" w:rsidR="00406DF5" w:rsidRPr="00406DF5" w:rsidRDefault="00406DF5" w:rsidP="00D169FF">
                  <w:pPr>
                    <w:spacing w:after="0" w:line="240" w:lineRule="auto"/>
                    <w:rPr>
                      <w:rFonts w:ascii="Calibri" w:eastAsia="Times New Roman" w:hAnsi="Calibri" w:cs="Calibri"/>
                      <w:b/>
                      <w:bCs/>
                      <w:color w:val="000000"/>
                    </w:rPr>
                  </w:pPr>
                  <w:r w:rsidRPr="00406DF5">
                    <w:rPr>
                      <w:rFonts w:ascii="Calibri" w:eastAsia="Times New Roman" w:hAnsi="Calibri" w:cs="Calibri"/>
                      <w:b/>
                      <w:bCs/>
                      <w:color w:val="000000"/>
                    </w:rPr>
                    <w:t>EG1</w:t>
                  </w:r>
                </w:p>
              </w:tc>
              <w:tc>
                <w:tcPr>
                  <w:tcW w:w="2618" w:type="dxa"/>
                  <w:tcBorders>
                    <w:top w:val="nil"/>
                    <w:left w:val="nil"/>
                    <w:bottom w:val="single" w:sz="4" w:space="0" w:color="auto"/>
                    <w:right w:val="single" w:sz="4" w:space="0" w:color="auto"/>
                  </w:tcBorders>
                  <w:shd w:val="clear" w:color="auto" w:fill="auto"/>
                  <w:hideMark/>
                </w:tcPr>
                <w:p w14:paraId="0BA7EA01" w14:textId="77777777" w:rsidR="00406DF5" w:rsidRPr="00803B65" w:rsidRDefault="00406DF5" w:rsidP="00D169FF">
                  <w:pPr>
                    <w:spacing w:after="0" w:line="240" w:lineRule="auto"/>
                    <w:rPr>
                      <w:rFonts w:ascii="Calibri" w:eastAsia="Times New Roman" w:hAnsi="Calibri" w:cs="Calibri"/>
                      <w:color w:val="000000"/>
                      <w:lang w:val="pt-BR"/>
                    </w:rPr>
                  </w:pPr>
                  <w:r w:rsidRPr="00803B65">
                    <w:rPr>
                      <w:rFonts w:ascii="Calibri" w:eastAsia="Times New Roman" w:hAnsi="Calibri" w:cs="Calibri"/>
                      <w:color w:val="000000"/>
                      <w:lang w:val="pt-BR"/>
                    </w:rPr>
                    <w:t>Solicitantul trebuie să se încadreze în categoria beneficiarilor eligibili.</w:t>
                  </w:r>
                </w:p>
              </w:tc>
              <w:tc>
                <w:tcPr>
                  <w:tcW w:w="1160" w:type="dxa"/>
                  <w:tcBorders>
                    <w:top w:val="nil"/>
                    <w:left w:val="nil"/>
                    <w:bottom w:val="single" w:sz="4" w:space="0" w:color="auto"/>
                    <w:right w:val="single" w:sz="4" w:space="0" w:color="auto"/>
                  </w:tcBorders>
                  <w:shd w:val="clear" w:color="auto" w:fill="auto"/>
                  <w:noWrap/>
                  <w:hideMark/>
                </w:tcPr>
                <w:p w14:paraId="43C8D851" w14:textId="77777777" w:rsidR="00406DF5" w:rsidRPr="00406DF5" w:rsidRDefault="00406DF5" w:rsidP="00D169FF">
                  <w:pPr>
                    <w:spacing w:after="0" w:line="240" w:lineRule="auto"/>
                    <w:jc w:val="right"/>
                    <w:rPr>
                      <w:rFonts w:ascii="Calibri" w:eastAsia="Times New Roman" w:hAnsi="Calibri" w:cs="Calibri"/>
                      <w:color w:val="000000"/>
                    </w:rPr>
                  </w:pPr>
                  <w:r w:rsidRPr="00406DF5">
                    <w:rPr>
                      <w:rFonts w:ascii="Calibri" w:eastAsia="Times New Roman" w:hAnsi="Calibri" w:cs="Calibri"/>
                      <w:color w:val="000000"/>
                    </w:rPr>
                    <w:t>1.1</w:t>
                  </w:r>
                </w:p>
              </w:tc>
              <w:tc>
                <w:tcPr>
                  <w:tcW w:w="2652" w:type="dxa"/>
                  <w:tcBorders>
                    <w:top w:val="nil"/>
                    <w:left w:val="nil"/>
                    <w:bottom w:val="single" w:sz="4" w:space="0" w:color="auto"/>
                    <w:right w:val="single" w:sz="4" w:space="0" w:color="auto"/>
                  </w:tcBorders>
                  <w:shd w:val="clear" w:color="auto" w:fill="auto"/>
                  <w:hideMark/>
                </w:tcPr>
                <w:p w14:paraId="0B1F7EDC" w14:textId="77777777" w:rsidR="00406DF5" w:rsidRPr="00803B65" w:rsidRDefault="00406DF5" w:rsidP="00D169FF">
                  <w:pPr>
                    <w:spacing w:after="0" w:line="240" w:lineRule="auto"/>
                    <w:jc w:val="both"/>
                    <w:rPr>
                      <w:rFonts w:ascii="Calibri" w:eastAsia="Times New Roman" w:hAnsi="Calibri" w:cs="Calibri"/>
                      <w:color w:val="000000"/>
                      <w:lang w:val="pt-BR"/>
                    </w:rPr>
                  </w:pPr>
                  <w:r w:rsidRPr="00406DF5">
                    <w:rPr>
                      <w:rFonts w:ascii="Calibri" w:eastAsia="Times New Roman" w:hAnsi="Calibri" w:cs="Calibri"/>
                      <w:color w:val="000000"/>
                      <w:lang w:val="ro-RO"/>
                    </w:rPr>
                    <w:t xml:space="preserve">Solicitantul aparține categoriei solicitanților eligibili pentru măsura prevăzută în Strategia de Dezvoltare Locală a GAL? </w:t>
                  </w:r>
                </w:p>
              </w:tc>
              <w:tc>
                <w:tcPr>
                  <w:tcW w:w="2520" w:type="dxa"/>
                  <w:tcBorders>
                    <w:top w:val="nil"/>
                    <w:left w:val="nil"/>
                    <w:bottom w:val="single" w:sz="4" w:space="0" w:color="auto"/>
                    <w:right w:val="single" w:sz="4" w:space="0" w:color="auto"/>
                  </w:tcBorders>
                  <w:shd w:val="clear" w:color="auto" w:fill="auto"/>
                  <w:noWrap/>
                  <w:hideMark/>
                </w:tcPr>
                <w:p w14:paraId="525272D2" w14:textId="77777777" w:rsidR="00406DF5" w:rsidRPr="00406DF5" w:rsidRDefault="00406DF5" w:rsidP="00D169FF">
                  <w:pPr>
                    <w:spacing w:after="0" w:line="240" w:lineRule="auto"/>
                    <w:rPr>
                      <w:rFonts w:ascii="Calibri" w:eastAsia="Times New Roman" w:hAnsi="Calibri" w:cs="Calibri"/>
                      <w:color w:val="000000"/>
                    </w:rPr>
                  </w:pPr>
                  <w:r w:rsidRPr="00406DF5">
                    <w:rPr>
                      <w:rFonts w:ascii="Calibri" w:eastAsia="Times New Roman" w:hAnsi="Calibri" w:cs="Calibri"/>
                      <w:color w:val="000000"/>
                    </w:rPr>
                    <w:t>Nu e cazul</w:t>
                  </w:r>
                </w:p>
              </w:tc>
            </w:tr>
          </w:tbl>
          <w:p w14:paraId="1E9BBFE2" w14:textId="77777777" w:rsidR="00406DF5" w:rsidRDefault="00406DF5"/>
        </w:tc>
      </w:tr>
    </w:tbl>
    <w:p w14:paraId="78D3266A" w14:textId="77777777" w:rsidR="00406DF5" w:rsidRPr="005C3770" w:rsidRDefault="00406DF5" w:rsidP="00406DF5">
      <w:pPr>
        <w:spacing w:after="0" w:line="240" w:lineRule="auto"/>
        <w:jc w:val="both"/>
        <w:rPr>
          <w:rFonts w:ascii="Calibri" w:eastAsia="Calibri" w:hAnsi="Calibri" w:cs="Times New Roman"/>
          <w:sz w:val="24"/>
          <w:lang w:val="ro-RO"/>
        </w:rPr>
      </w:pPr>
      <w:r w:rsidRPr="005C3770">
        <w:rPr>
          <w:rFonts w:ascii="Calibri" w:eastAsia="Calibri" w:hAnsi="Calibri" w:cs="Times New Roman"/>
          <w:kern w:val="32"/>
          <w:sz w:val="24"/>
          <w:lang w:val="ro-RO"/>
        </w:rPr>
        <w:t xml:space="preserve">Solicitantul trebuie să se regăsească în categoria de beneficiari eligibili menționați în Fișa măsurii din Strategia de Dezvoltare Locală a GAL care a selectat proiectul, cu respectarea </w:t>
      </w:r>
      <w:r w:rsidRPr="005C3770">
        <w:rPr>
          <w:rFonts w:ascii="Calibri" w:eastAsia="Calibri" w:hAnsi="Calibri" w:cs="Times New Roman"/>
          <w:sz w:val="24"/>
          <w:lang w:val="ro-RO"/>
        </w:rPr>
        <w:t>cel puțin a condițiilor generale de eligibilitate prevăzute în cap. 8.1 din PNDR 2014-2020, Reg. (UE) nr. 1305/2013, Reg. (UE) nr. 1303/2013, precum și a legislației naționale specifice.</w:t>
      </w:r>
    </w:p>
    <w:p w14:paraId="577596B5" w14:textId="77777777" w:rsidR="00406DF5" w:rsidRPr="005C3770" w:rsidRDefault="00406DF5" w:rsidP="00406DF5">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tbl>
      <w:tblPr>
        <w:tblStyle w:val="Tabelgril"/>
        <w:tblW w:w="0" w:type="auto"/>
        <w:tblLook w:val="04A0" w:firstRow="1" w:lastRow="0" w:firstColumn="1" w:lastColumn="0" w:noHBand="0" w:noVBand="1"/>
      </w:tblPr>
      <w:tblGrid>
        <w:gridCol w:w="9350"/>
      </w:tblGrid>
      <w:tr w:rsidR="00406DF5" w14:paraId="1748C7CC" w14:textId="77777777" w:rsidTr="00406DF5">
        <w:tc>
          <w:tcPr>
            <w:tcW w:w="9350" w:type="dxa"/>
          </w:tcPr>
          <w:tbl>
            <w:tblPr>
              <w:tblW w:w="10530" w:type="dxa"/>
              <w:tblLook w:val="04A0" w:firstRow="1" w:lastRow="0" w:firstColumn="1" w:lastColumn="0" w:noHBand="0" w:noVBand="1"/>
            </w:tblPr>
            <w:tblGrid>
              <w:gridCol w:w="1344"/>
              <w:gridCol w:w="2687"/>
              <w:gridCol w:w="1191"/>
              <w:gridCol w:w="2722"/>
              <w:gridCol w:w="2586"/>
            </w:tblGrid>
            <w:tr w:rsidR="00406DF5" w:rsidRPr="00406DF5" w14:paraId="1B48E107" w14:textId="77777777" w:rsidTr="000C0139">
              <w:trPr>
                <w:trHeight w:val="1875"/>
              </w:trPr>
              <w:tc>
                <w:tcPr>
                  <w:tcW w:w="1310" w:type="dxa"/>
                  <w:tcBorders>
                    <w:top w:val="nil"/>
                    <w:left w:val="single" w:sz="4" w:space="0" w:color="auto"/>
                    <w:bottom w:val="single" w:sz="4" w:space="0" w:color="auto"/>
                    <w:right w:val="single" w:sz="4" w:space="0" w:color="auto"/>
                  </w:tcBorders>
                  <w:shd w:val="clear" w:color="auto" w:fill="auto"/>
                  <w:noWrap/>
                  <w:hideMark/>
                </w:tcPr>
                <w:p w14:paraId="24E27160" w14:textId="77777777" w:rsidR="00406DF5" w:rsidRPr="00406DF5" w:rsidRDefault="00406DF5" w:rsidP="000C0139">
                  <w:pPr>
                    <w:spacing w:after="0" w:line="240" w:lineRule="auto"/>
                    <w:rPr>
                      <w:rFonts w:ascii="Calibri" w:eastAsia="Times New Roman" w:hAnsi="Calibri" w:cs="Calibri"/>
                      <w:b/>
                      <w:bCs/>
                      <w:color w:val="000000"/>
                    </w:rPr>
                  </w:pPr>
                  <w:r w:rsidRPr="00406DF5">
                    <w:rPr>
                      <w:rFonts w:ascii="Calibri" w:eastAsia="Times New Roman" w:hAnsi="Calibri" w:cs="Calibri"/>
                      <w:b/>
                      <w:bCs/>
                      <w:color w:val="000000"/>
                    </w:rPr>
                    <w:t>EG2</w:t>
                  </w:r>
                </w:p>
              </w:tc>
              <w:tc>
                <w:tcPr>
                  <w:tcW w:w="2618" w:type="dxa"/>
                  <w:tcBorders>
                    <w:top w:val="nil"/>
                    <w:left w:val="nil"/>
                    <w:bottom w:val="single" w:sz="4" w:space="0" w:color="auto"/>
                    <w:right w:val="single" w:sz="4" w:space="0" w:color="auto"/>
                  </w:tcBorders>
                  <w:shd w:val="clear" w:color="auto" w:fill="auto"/>
                  <w:hideMark/>
                </w:tcPr>
                <w:p w14:paraId="1E242DB2" w14:textId="77777777" w:rsidR="00406DF5" w:rsidRPr="00803B65" w:rsidRDefault="00406DF5" w:rsidP="000C0139">
                  <w:pPr>
                    <w:spacing w:after="0" w:line="240" w:lineRule="auto"/>
                    <w:rPr>
                      <w:rFonts w:ascii="Calibri" w:eastAsia="Times New Roman" w:hAnsi="Calibri" w:cs="Calibri"/>
                      <w:color w:val="000000"/>
                      <w:lang w:val="pt-BR"/>
                    </w:rPr>
                  </w:pPr>
                  <w:r w:rsidRPr="00803B65">
                    <w:rPr>
                      <w:rFonts w:ascii="Calibri" w:eastAsia="Times New Roman" w:hAnsi="Calibri" w:cs="Calibri"/>
                      <w:color w:val="000000"/>
                      <w:lang w:val="pt-BR"/>
                    </w:rPr>
                    <w:t>Solicitantul va depune un acord de cooperare care face referire la o perioadă de funcționare cel puțin egală cu perioada pentru care se acordă finanțarea.</w:t>
                  </w:r>
                </w:p>
              </w:tc>
              <w:tc>
                <w:tcPr>
                  <w:tcW w:w="1160" w:type="dxa"/>
                  <w:tcBorders>
                    <w:top w:val="nil"/>
                    <w:left w:val="nil"/>
                    <w:bottom w:val="single" w:sz="4" w:space="0" w:color="auto"/>
                    <w:right w:val="single" w:sz="4" w:space="0" w:color="auto"/>
                  </w:tcBorders>
                  <w:shd w:val="clear" w:color="auto" w:fill="auto"/>
                  <w:noWrap/>
                  <w:hideMark/>
                </w:tcPr>
                <w:p w14:paraId="6CF9BF05" w14:textId="77777777" w:rsidR="00406DF5" w:rsidRPr="00406DF5" w:rsidRDefault="00406DF5" w:rsidP="000C0139">
                  <w:pPr>
                    <w:spacing w:after="0" w:line="240" w:lineRule="auto"/>
                    <w:jc w:val="right"/>
                    <w:rPr>
                      <w:rFonts w:ascii="Calibri" w:eastAsia="Times New Roman" w:hAnsi="Calibri" w:cs="Calibri"/>
                      <w:color w:val="000000"/>
                    </w:rPr>
                  </w:pPr>
                  <w:r w:rsidRPr="00406DF5">
                    <w:rPr>
                      <w:rFonts w:ascii="Calibri" w:eastAsia="Times New Roman" w:hAnsi="Calibri" w:cs="Calibri"/>
                      <w:color w:val="000000"/>
                    </w:rPr>
                    <w:t>2.4</w:t>
                  </w:r>
                </w:p>
              </w:tc>
              <w:tc>
                <w:tcPr>
                  <w:tcW w:w="2652" w:type="dxa"/>
                  <w:tcBorders>
                    <w:top w:val="nil"/>
                    <w:left w:val="nil"/>
                    <w:bottom w:val="single" w:sz="4" w:space="0" w:color="auto"/>
                    <w:right w:val="single" w:sz="4" w:space="0" w:color="auto"/>
                  </w:tcBorders>
                  <w:shd w:val="clear" w:color="auto" w:fill="auto"/>
                  <w:hideMark/>
                </w:tcPr>
                <w:p w14:paraId="44221199" w14:textId="77777777" w:rsidR="00406DF5" w:rsidRPr="00803B65" w:rsidRDefault="00406DF5" w:rsidP="000C0139">
                  <w:pPr>
                    <w:spacing w:after="0" w:line="240" w:lineRule="auto"/>
                    <w:jc w:val="both"/>
                    <w:rPr>
                      <w:rFonts w:ascii="Calibri" w:eastAsia="Times New Roman" w:hAnsi="Calibri" w:cs="Calibri"/>
                      <w:color w:val="000000"/>
                      <w:sz w:val="24"/>
                      <w:szCs w:val="24"/>
                      <w:lang w:val="pt-BR"/>
                    </w:rPr>
                  </w:pPr>
                  <w:r w:rsidRPr="00406DF5">
                    <w:rPr>
                      <w:rFonts w:ascii="Calibri" w:eastAsia="Times New Roman" w:hAnsi="Calibri" w:cs="Calibri"/>
                      <w:color w:val="000000"/>
                      <w:sz w:val="24"/>
                      <w:szCs w:val="24"/>
                      <w:lang w:val="ro-RO"/>
                    </w:rPr>
                    <w:t>Solicitantul a depus un acord de cooperare care face referire la o perioadă de funcționare cel puțin egală cu perioada pentru care se acordă finanțarea?</w:t>
                  </w:r>
                </w:p>
              </w:tc>
              <w:tc>
                <w:tcPr>
                  <w:tcW w:w="2520" w:type="dxa"/>
                  <w:tcBorders>
                    <w:top w:val="nil"/>
                    <w:left w:val="nil"/>
                    <w:bottom w:val="single" w:sz="4" w:space="0" w:color="auto"/>
                    <w:right w:val="single" w:sz="4" w:space="0" w:color="auto"/>
                  </w:tcBorders>
                  <w:shd w:val="clear" w:color="auto" w:fill="auto"/>
                  <w:noWrap/>
                  <w:hideMark/>
                </w:tcPr>
                <w:p w14:paraId="6A09F6AB" w14:textId="77777777" w:rsidR="00406DF5" w:rsidRPr="00406DF5" w:rsidRDefault="00406DF5" w:rsidP="000C0139">
                  <w:pPr>
                    <w:spacing w:after="0" w:line="240" w:lineRule="auto"/>
                    <w:rPr>
                      <w:rFonts w:ascii="Calibri" w:eastAsia="Times New Roman" w:hAnsi="Calibri" w:cs="Calibri"/>
                      <w:color w:val="000000"/>
                    </w:rPr>
                  </w:pPr>
                  <w:r w:rsidRPr="00406DF5">
                    <w:rPr>
                      <w:rFonts w:ascii="Calibri" w:eastAsia="Times New Roman" w:hAnsi="Calibri" w:cs="Calibri"/>
                      <w:color w:val="000000"/>
                    </w:rPr>
                    <w:t>Nu e cazul</w:t>
                  </w:r>
                </w:p>
              </w:tc>
            </w:tr>
          </w:tbl>
          <w:p w14:paraId="55ED9A64" w14:textId="77777777" w:rsidR="00406DF5" w:rsidRDefault="00406DF5"/>
        </w:tc>
      </w:tr>
    </w:tbl>
    <w:p w14:paraId="259D441A" w14:textId="77777777" w:rsidR="00F66F7F" w:rsidRPr="005C3770" w:rsidRDefault="00F66F7F" w:rsidP="00F66F7F">
      <w:pPr>
        <w:spacing w:after="0" w:line="240" w:lineRule="auto"/>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lastRenderedPageBreak/>
        <w:t>Expertul verifică dacă documentul este corect completat cu datele de identificare ale membrilor, ale reprezentanților legali în cadrul acordului și dacă este asumat în totalitate și unanimitate, conform listei de semnături.</w:t>
      </w:r>
    </w:p>
    <w:p w14:paraId="1D4A5949" w14:textId="77777777" w:rsidR="00F66F7F" w:rsidRPr="005C3770" w:rsidRDefault="00F66F7F" w:rsidP="00F66F7F">
      <w:pPr>
        <w:spacing w:after="0" w:line="240" w:lineRule="auto"/>
        <w:ind w:left="450" w:hanging="450"/>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t xml:space="preserve">Expertul se asigură de existența și păstrarea formatului standard al acordului. </w:t>
      </w:r>
    </w:p>
    <w:p w14:paraId="48501611" w14:textId="77777777" w:rsidR="00F66F7F" w:rsidRPr="005C3770" w:rsidRDefault="00F66F7F" w:rsidP="00F66F7F">
      <w:pPr>
        <w:spacing w:after="20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 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tbl>
      <w:tblPr>
        <w:tblStyle w:val="Tabelgril"/>
        <w:tblW w:w="0" w:type="auto"/>
        <w:tblLook w:val="04A0" w:firstRow="1" w:lastRow="0" w:firstColumn="1" w:lastColumn="0" w:noHBand="0" w:noVBand="1"/>
      </w:tblPr>
      <w:tblGrid>
        <w:gridCol w:w="9350"/>
      </w:tblGrid>
      <w:tr w:rsidR="00F66F7F" w14:paraId="30CB4B6A" w14:textId="77777777" w:rsidTr="00F66F7F">
        <w:tc>
          <w:tcPr>
            <w:tcW w:w="9350" w:type="dxa"/>
          </w:tcPr>
          <w:tbl>
            <w:tblPr>
              <w:tblW w:w="10530" w:type="dxa"/>
              <w:tblLook w:val="04A0" w:firstRow="1" w:lastRow="0" w:firstColumn="1" w:lastColumn="0" w:noHBand="0" w:noVBand="1"/>
            </w:tblPr>
            <w:tblGrid>
              <w:gridCol w:w="1344"/>
              <w:gridCol w:w="2687"/>
              <w:gridCol w:w="1191"/>
              <w:gridCol w:w="2722"/>
              <w:gridCol w:w="2586"/>
            </w:tblGrid>
            <w:tr w:rsidR="00F66F7F" w:rsidRPr="00F66F7F" w14:paraId="5DCBE49E" w14:textId="77777777" w:rsidTr="0068486B">
              <w:trPr>
                <w:trHeight w:val="1665"/>
              </w:trPr>
              <w:tc>
                <w:tcPr>
                  <w:tcW w:w="1310" w:type="dxa"/>
                  <w:tcBorders>
                    <w:top w:val="nil"/>
                    <w:left w:val="single" w:sz="4" w:space="0" w:color="auto"/>
                    <w:bottom w:val="single" w:sz="4" w:space="0" w:color="auto"/>
                    <w:right w:val="single" w:sz="4" w:space="0" w:color="auto"/>
                  </w:tcBorders>
                  <w:shd w:val="clear" w:color="auto" w:fill="auto"/>
                  <w:noWrap/>
                  <w:hideMark/>
                </w:tcPr>
                <w:p w14:paraId="6FEA2D1D" w14:textId="77777777" w:rsidR="00F66F7F" w:rsidRPr="00F66F7F" w:rsidRDefault="00F66F7F" w:rsidP="0068486B">
                  <w:pPr>
                    <w:spacing w:after="0" w:line="240" w:lineRule="auto"/>
                    <w:rPr>
                      <w:rFonts w:ascii="Calibri" w:eastAsia="Times New Roman" w:hAnsi="Calibri" w:cs="Calibri"/>
                      <w:b/>
                      <w:bCs/>
                      <w:color w:val="000000"/>
                    </w:rPr>
                  </w:pPr>
                  <w:r w:rsidRPr="00F66F7F">
                    <w:rPr>
                      <w:rFonts w:ascii="Calibri" w:eastAsia="Times New Roman" w:hAnsi="Calibri" w:cs="Calibri"/>
                      <w:b/>
                      <w:bCs/>
                      <w:color w:val="000000"/>
                    </w:rPr>
                    <w:t>EG3</w:t>
                  </w:r>
                </w:p>
              </w:tc>
              <w:tc>
                <w:tcPr>
                  <w:tcW w:w="2618" w:type="dxa"/>
                  <w:tcBorders>
                    <w:top w:val="nil"/>
                    <w:left w:val="nil"/>
                    <w:bottom w:val="single" w:sz="4" w:space="0" w:color="auto"/>
                    <w:right w:val="single" w:sz="4" w:space="0" w:color="auto"/>
                  </w:tcBorders>
                  <w:shd w:val="clear" w:color="auto" w:fill="auto"/>
                  <w:hideMark/>
                </w:tcPr>
                <w:p w14:paraId="05D19CE9" w14:textId="77777777" w:rsidR="00F66F7F" w:rsidRPr="00803B65" w:rsidRDefault="00F66F7F" w:rsidP="0068486B">
                  <w:pPr>
                    <w:spacing w:after="0" w:line="240" w:lineRule="auto"/>
                    <w:rPr>
                      <w:rFonts w:ascii="Calibri" w:eastAsia="Times New Roman" w:hAnsi="Calibri" w:cs="Calibri"/>
                      <w:color w:val="000000"/>
                      <w:lang w:val="pt-BR"/>
                    </w:rPr>
                  </w:pPr>
                  <w:r w:rsidRPr="00803B65">
                    <w:rPr>
                      <w:rFonts w:ascii="Calibri" w:eastAsia="Times New Roman" w:hAnsi="Calibri" w:cs="Calibri"/>
                      <w:color w:val="000000"/>
                      <w:lang w:val="pt-BR"/>
                    </w:rPr>
                    <w:t>Pentru proiectele legate de lanțurile scurte de aprovizionare, solicitantul va depune un studiu/plan, privitor la conceptul de proiect privind lanțul scurt de aprovizionare.</w:t>
                  </w:r>
                </w:p>
              </w:tc>
              <w:tc>
                <w:tcPr>
                  <w:tcW w:w="1160" w:type="dxa"/>
                  <w:tcBorders>
                    <w:top w:val="nil"/>
                    <w:left w:val="nil"/>
                    <w:bottom w:val="single" w:sz="4" w:space="0" w:color="auto"/>
                    <w:right w:val="single" w:sz="4" w:space="0" w:color="auto"/>
                  </w:tcBorders>
                  <w:shd w:val="clear" w:color="auto" w:fill="auto"/>
                  <w:noWrap/>
                  <w:hideMark/>
                </w:tcPr>
                <w:p w14:paraId="557D555C" w14:textId="77777777" w:rsidR="00F66F7F" w:rsidRPr="00F66F7F" w:rsidRDefault="00F66F7F" w:rsidP="0068486B">
                  <w:pPr>
                    <w:spacing w:after="0" w:line="240" w:lineRule="auto"/>
                    <w:jc w:val="right"/>
                    <w:rPr>
                      <w:rFonts w:ascii="Calibri" w:eastAsia="Times New Roman" w:hAnsi="Calibri" w:cs="Calibri"/>
                      <w:color w:val="000000"/>
                    </w:rPr>
                  </w:pPr>
                  <w:r w:rsidRPr="00F66F7F">
                    <w:rPr>
                      <w:rFonts w:ascii="Calibri" w:eastAsia="Times New Roman" w:hAnsi="Calibri" w:cs="Calibri"/>
                      <w:color w:val="000000"/>
                    </w:rPr>
                    <w:t>2.6</w:t>
                  </w:r>
                </w:p>
              </w:tc>
              <w:tc>
                <w:tcPr>
                  <w:tcW w:w="2652" w:type="dxa"/>
                  <w:tcBorders>
                    <w:top w:val="nil"/>
                    <w:left w:val="nil"/>
                    <w:bottom w:val="single" w:sz="4" w:space="0" w:color="auto"/>
                    <w:right w:val="single" w:sz="4" w:space="0" w:color="auto"/>
                  </w:tcBorders>
                  <w:shd w:val="clear" w:color="auto" w:fill="auto"/>
                  <w:hideMark/>
                </w:tcPr>
                <w:p w14:paraId="44408589" w14:textId="77777777" w:rsidR="00F66F7F" w:rsidRPr="00F66F7F" w:rsidRDefault="00F66F7F" w:rsidP="0068486B">
                  <w:pPr>
                    <w:spacing w:after="0" w:line="240" w:lineRule="auto"/>
                    <w:rPr>
                      <w:rFonts w:ascii="Calibri" w:eastAsia="Times New Roman" w:hAnsi="Calibri" w:cs="Calibri"/>
                      <w:color w:val="000000"/>
                      <w:sz w:val="24"/>
                      <w:szCs w:val="24"/>
                    </w:rPr>
                  </w:pPr>
                  <w:r w:rsidRPr="00F66F7F">
                    <w:rPr>
                      <w:rFonts w:ascii="Calibri" w:eastAsia="Times New Roman" w:hAnsi="Calibri" w:cs="Calibri"/>
                      <w:color w:val="000000"/>
                      <w:sz w:val="24"/>
                      <w:szCs w:val="24"/>
                      <w:lang w:val="ro-RO"/>
                    </w:rPr>
                    <w:t>Solicitantul a depus un studiu/ plan de marketing?</w:t>
                  </w:r>
                </w:p>
              </w:tc>
              <w:tc>
                <w:tcPr>
                  <w:tcW w:w="2520" w:type="dxa"/>
                  <w:tcBorders>
                    <w:top w:val="nil"/>
                    <w:left w:val="nil"/>
                    <w:bottom w:val="single" w:sz="4" w:space="0" w:color="auto"/>
                    <w:right w:val="single" w:sz="4" w:space="0" w:color="auto"/>
                  </w:tcBorders>
                  <w:shd w:val="clear" w:color="auto" w:fill="auto"/>
                  <w:noWrap/>
                  <w:hideMark/>
                </w:tcPr>
                <w:p w14:paraId="7A4FADCF" w14:textId="77777777" w:rsidR="00F66F7F" w:rsidRPr="00F66F7F" w:rsidRDefault="00F66F7F" w:rsidP="0068486B">
                  <w:pPr>
                    <w:spacing w:after="0" w:line="240" w:lineRule="auto"/>
                    <w:rPr>
                      <w:rFonts w:ascii="Calibri" w:eastAsia="Times New Roman" w:hAnsi="Calibri" w:cs="Calibri"/>
                      <w:color w:val="000000"/>
                    </w:rPr>
                  </w:pPr>
                  <w:r w:rsidRPr="00F66F7F">
                    <w:rPr>
                      <w:rFonts w:ascii="Calibri" w:eastAsia="Times New Roman" w:hAnsi="Calibri" w:cs="Calibri"/>
                      <w:color w:val="000000"/>
                    </w:rPr>
                    <w:t>Nu e cazul</w:t>
                  </w:r>
                </w:p>
              </w:tc>
            </w:tr>
          </w:tbl>
          <w:p w14:paraId="720E7C81" w14:textId="77777777" w:rsidR="00F66F7F" w:rsidRDefault="00F66F7F"/>
        </w:tc>
      </w:tr>
    </w:tbl>
    <w:p w14:paraId="4B5ED649"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verifică dacă studiul/ planul de marketing respectă formatul cadru și dacă solicitantul a prezentat modul în care, în cadrul proiectului, va înființa și dezvolta conceptul de lanț scurt de aprovizionare/ comercializa  produsele proprii pe piața locală și dacă este cazul, se vor descrie și activitățile de promovare. </w:t>
      </w:r>
    </w:p>
    <w:p w14:paraId="104F7BEC"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verifică dacă în urma parcurgerii studiului/ planului de marketing, cele prevăzute sunt în concordanță cu cel putin una din acţiunile eligibile prevăzute în submăsură şi dacă cheltuielile respectă condiţiile prevăzute în cadrul submăsurii.  </w:t>
      </w:r>
    </w:p>
    <w:p w14:paraId="5451D890"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Se verifică dacă cheltuielile prevăzute în  studiului/ planului de marketing corespund valoric și sunt încadrate corect pe liniile bugetare.</w:t>
      </w:r>
    </w:p>
    <w:p w14:paraId="62EDDF42" w14:textId="77777777" w:rsidR="00F66F7F" w:rsidRPr="00803B65" w:rsidRDefault="00F66F7F" w:rsidP="00F66F7F">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Pentru a se respecta condiția conform căreia un proiect nu poate conține doar promovare, expertul verifică dacă aceasta este doar o componentă secundara (mai puțin de 50% din valoarea totală a cheltuielilor eligibile) a unui proiect prin care se propune înființarea și dezvoltarea de lanțuri scurte/ pieței locale. Această verificare se coroborează și cu acțiunile de promovare pentru constituirea de piețe locale/ lanțuri scurte, după caz.</w:t>
      </w:r>
    </w:p>
    <w:p w14:paraId="5A9AC3BD" w14:textId="77777777" w:rsidR="00F66F7F" w:rsidRPr="00803B65" w:rsidRDefault="00F66F7F" w:rsidP="00F66F7F">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7E53FE8D" w14:textId="77777777" w:rsidR="00F66F7F" w:rsidRPr="00803B65" w:rsidRDefault="00F66F7F" w:rsidP="00F66F7F">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p w14:paraId="36C1261D" w14:textId="1B6EC26C" w:rsidR="00424B96" w:rsidRDefault="00321E66" w:rsidP="005C3770">
      <w:pPr>
        <w:spacing w:before="120" w:after="120" w:line="240" w:lineRule="auto"/>
        <w:jc w:val="both"/>
        <w:rPr>
          <w:rFonts w:ascii="Calibri" w:eastAsia="Calibri" w:hAnsi="Calibri" w:cs="Times New Roman"/>
          <w:b/>
          <w:color w:val="FF0000"/>
          <w:sz w:val="24"/>
          <w:lang w:val="ro-RO"/>
        </w:rPr>
      </w:pPr>
      <w:r>
        <w:rPr>
          <w:rFonts w:ascii="Calibri" w:eastAsia="Calibri" w:hAnsi="Calibri" w:cs="Times New Roman"/>
          <w:b/>
          <w:color w:val="FF0000"/>
          <w:sz w:val="24"/>
          <w:lang w:val="ro-RO"/>
        </w:rPr>
        <w:t>EG4.</w:t>
      </w:r>
    </w:p>
    <w:tbl>
      <w:tblPr>
        <w:tblW w:w="10170" w:type="dxa"/>
        <w:tblLook w:val="04A0" w:firstRow="1" w:lastRow="0" w:firstColumn="1" w:lastColumn="0" w:noHBand="0" w:noVBand="1"/>
      </w:tblPr>
      <w:tblGrid>
        <w:gridCol w:w="520"/>
        <w:gridCol w:w="740"/>
        <w:gridCol w:w="4077"/>
        <w:gridCol w:w="820"/>
        <w:gridCol w:w="1321"/>
        <w:gridCol w:w="2692"/>
      </w:tblGrid>
      <w:tr w:rsidR="00321E66" w:rsidRPr="00803B65" w14:paraId="5B287C55" w14:textId="77777777" w:rsidTr="00321E66">
        <w:trPr>
          <w:trHeight w:val="2565"/>
        </w:trPr>
        <w:tc>
          <w:tcPr>
            <w:tcW w:w="520" w:type="dxa"/>
            <w:tcBorders>
              <w:top w:val="nil"/>
              <w:left w:val="nil"/>
              <w:bottom w:val="nil"/>
              <w:right w:val="nil"/>
            </w:tcBorders>
            <w:shd w:val="clear" w:color="000000" w:fill="FF0000"/>
            <w:noWrap/>
            <w:hideMark/>
          </w:tcPr>
          <w:p w14:paraId="14CE00B9"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lastRenderedPageBreak/>
              <w:t>4</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3DFE7AD8" w14:textId="77777777" w:rsidR="00321E66" w:rsidRPr="00321E66" w:rsidRDefault="00321E66" w:rsidP="00321E66">
            <w:pPr>
              <w:spacing w:after="0" w:line="240" w:lineRule="auto"/>
              <w:rPr>
                <w:rFonts w:ascii="Calibri" w:eastAsia="Times New Roman" w:hAnsi="Calibri" w:cs="Calibri"/>
                <w:b/>
                <w:bCs/>
                <w:color w:val="000000"/>
              </w:rPr>
            </w:pPr>
            <w:r w:rsidRPr="00321E66">
              <w:rPr>
                <w:rFonts w:ascii="Calibri" w:eastAsia="Times New Roman" w:hAnsi="Calibri" w:cs="Calibri"/>
                <w:b/>
                <w:bCs/>
                <w:color w:val="000000"/>
              </w:rPr>
              <w:t>EG4</w:t>
            </w:r>
          </w:p>
        </w:tc>
        <w:tc>
          <w:tcPr>
            <w:tcW w:w="4077" w:type="dxa"/>
            <w:tcBorders>
              <w:top w:val="single" w:sz="4" w:space="0" w:color="auto"/>
              <w:left w:val="nil"/>
              <w:bottom w:val="single" w:sz="4" w:space="0" w:color="auto"/>
              <w:right w:val="single" w:sz="4" w:space="0" w:color="auto"/>
            </w:tcBorders>
            <w:shd w:val="clear" w:color="auto" w:fill="auto"/>
            <w:hideMark/>
          </w:tcPr>
          <w:p w14:paraId="66BB8ECD" w14:textId="77777777" w:rsidR="00321E66" w:rsidRPr="00803B65" w:rsidRDefault="00321E66" w:rsidP="00321E66">
            <w:pPr>
              <w:spacing w:after="0" w:line="240" w:lineRule="auto"/>
              <w:rPr>
                <w:rFonts w:ascii="Calibri" w:eastAsia="Times New Roman" w:hAnsi="Calibri" w:cs="Calibri"/>
                <w:color w:val="000000"/>
                <w:lang w:val="pt-BR"/>
              </w:rPr>
            </w:pPr>
            <w:r w:rsidRPr="00803B65">
              <w:rPr>
                <w:rFonts w:ascii="Calibri" w:eastAsia="Times New Roman" w:hAnsi="Calibri" w:cs="Calibri"/>
                <w:color w:val="000000"/>
                <w:lang w:val="pt-BR"/>
              </w:rPr>
              <w:t>Pentru proiectele legate de piețele locale, solicitantul va prezenta un concept de marketing adaptat la piața locală care să cuprindă, dacă este cazul, și o descriere a activităților de promovare propuse.</w:t>
            </w:r>
          </w:p>
        </w:tc>
        <w:tc>
          <w:tcPr>
            <w:tcW w:w="820" w:type="dxa"/>
            <w:tcBorders>
              <w:top w:val="single" w:sz="4" w:space="0" w:color="auto"/>
              <w:left w:val="nil"/>
              <w:bottom w:val="single" w:sz="4" w:space="0" w:color="auto"/>
              <w:right w:val="single" w:sz="4" w:space="0" w:color="auto"/>
            </w:tcBorders>
            <w:shd w:val="clear" w:color="auto" w:fill="auto"/>
            <w:noWrap/>
            <w:hideMark/>
          </w:tcPr>
          <w:p w14:paraId="4462429D"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2.6</w:t>
            </w:r>
          </w:p>
        </w:tc>
        <w:tc>
          <w:tcPr>
            <w:tcW w:w="1321" w:type="dxa"/>
            <w:tcBorders>
              <w:top w:val="single" w:sz="4" w:space="0" w:color="auto"/>
              <w:left w:val="nil"/>
              <w:bottom w:val="single" w:sz="4" w:space="0" w:color="auto"/>
              <w:right w:val="single" w:sz="4" w:space="0" w:color="auto"/>
            </w:tcBorders>
            <w:shd w:val="clear" w:color="auto" w:fill="auto"/>
            <w:hideMark/>
          </w:tcPr>
          <w:p w14:paraId="08A24958" w14:textId="77777777" w:rsidR="00321E66" w:rsidRPr="00321E66" w:rsidRDefault="00321E66" w:rsidP="00321E66">
            <w:pPr>
              <w:spacing w:after="0" w:line="240" w:lineRule="auto"/>
              <w:rPr>
                <w:rFonts w:ascii="Calibri" w:eastAsia="Times New Roman" w:hAnsi="Calibri" w:cs="Calibri"/>
                <w:color w:val="000000"/>
                <w:sz w:val="24"/>
                <w:szCs w:val="24"/>
              </w:rPr>
            </w:pPr>
            <w:r w:rsidRPr="00321E66">
              <w:rPr>
                <w:rFonts w:ascii="Calibri" w:eastAsia="Times New Roman" w:hAnsi="Calibri" w:cs="Calibri"/>
                <w:color w:val="000000"/>
                <w:sz w:val="24"/>
                <w:szCs w:val="24"/>
                <w:lang w:val="ro-RO"/>
              </w:rPr>
              <w:t>Solicitantul a depus un studiu/ plan de marketing?</w:t>
            </w:r>
          </w:p>
        </w:tc>
        <w:tc>
          <w:tcPr>
            <w:tcW w:w="2692" w:type="dxa"/>
            <w:tcBorders>
              <w:top w:val="single" w:sz="4" w:space="0" w:color="auto"/>
              <w:left w:val="nil"/>
              <w:bottom w:val="single" w:sz="4" w:space="0" w:color="auto"/>
              <w:right w:val="single" w:sz="4" w:space="0" w:color="auto"/>
            </w:tcBorders>
            <w:shd w:val="clear" w:color="auto" w:fill="auto"/>
            <w:hideMark/>
          </w:tcPr>
          <w:p w14:paraId="54E4734F" w14:textId="77777777" w:rsidR="00321E66" w:rsidRPr="00803B65" w:rsidRDefault="00321E66" w:rsidP="00321E66">
            <w:pPr>
              <w:spacing w:after="0" w:line="240" w:lineRule="auto"/>
              <w:rPr>
                <w:rFonts w:ascii="Calibri" w:eastAsia="Times New Roman" w:hAnsi="Calibri" w:cs="Calibri"/>
                <w:color w:val="000000"/>
                <w:lang w:val="pt-BR"/>
              </w:rPr>
            </w:pPr>
            <w:r w:rsidRPr="00803B65">
              <w:rPr>
                <w:rFonts w:ascii="Calibri" w:eastAsia="Times New Roman" w:hAnsi="Calibri" w:cs="Calibri"/>
                <w:color w:val="000000"/>
                <w:lang w:val="pt-BR"/>
              </w:rPr>
              <w:t>Pentru proiectele legate de piețele locale, solicitantul va prezenta un concept de marketing adaptat la piața locală care să cuprindă, dacă este cazul, și o descriere a activităților de promovare propuse.</w:t>
            </w:r>
          </w:p>
        </w:tc>
      </w:tr>
    </w:tbl>
    <w:p w14:paraId="6AB28021" w14:textId="12F4DD59" w:rsidR="00424B96" w:rsidRPr="00321E66" w:rsidRDefault="00321E66" w:rsidP="005C3770">
      <w:pPr>
        <w:spacing w:before="120" w:after="120" w:line="240" w:lineRule="auto"/>
        <w:jc w:val="both"/>
        <w:rPr>
          <w:rFonts w:ascii="Calibri" w:eastAsia="Calibri" w:hAnsi="Calibri" w:cs="Times New Roman"/>
          <w:b/>
          <w:bCs/>
          <w:sz w:val="24"/>
          <w:szCs w:val="24"/>
          <w:lang w:val="ro-RO"/>
        </w:rPr>
      </w:pPr>
      <w:r w:rsidRPr="00321E66">
        <w:rPr>
          <w:rFonts w:ascii="Calibri" w:eastAsia="Calibri" w:hAnsi="Calibri" w:cs="Times New Roman"/>
          <w:b/>
          <w:sz w:val="24"/>
          <w:szCs w:val="24"/>
          <w:lang w:val="ro-RO"/>
        </w:rPr>
        <w:t xml:space="preserve">Se verifica in Planul de Marketing </w:t>
      </w:r>
      <w:r w:rsidRPr="00321E66">
        <w:rPr>
          <w:rFonts w:ascii="Calibri" w:eastAsia="Calibri" w:hAnsi="Calibri" w:cs="Times New Roman"/>
          <w:bCs/>
          <w:sz w:val="24"/>
          <w:szCs w:val="24"/>
          <w:lang w:val="ro-RO"/>
        </w:rPr>
        <w:t>p</w:t>
      </w:r>
      <w:r w:rsidRPr="00803B65">
        <w:rPr>
          <w:rFonts w:ascii="Calibri" w:eastAsia="Times New Roman" w:hAnsi="Calibri" w:cs="Calibri"/>
          <w:sz w:val="24"/>
          <w:szCs w:val="24"/>
          <w:lang w:val="pt-BR"/>
        </w:rPr>
        <w:t xml:space="preserve">entru proiectele legate de piețele locale, ca solicitantul a prezentat </w:t>
      </w:r>
      <w:r w:rsidRPr="00803B65">
        <w:rPr>
          <w:rFonts w:ascii="Calibri" w:eastAsia="Times New Roman" w:hAnsi="Calibri" w:cs="Calibri"/>
          <w:b/>
          <w:bCs/>
          <w:sz w:val="24"/>
          <w:szCs w:val="24"/>
          <w:lang w:val="pt-BR"/>
        </w:rPr>
        <w:t>un concept de marketing adaptat la piața locală care să cuprindă, dacă este cazul, și o descriere a activităților de promovare propuse.</w:t>
      </w:r>
    </w:p>
    <w:tbl>
      <w:tblPr>
        <w:tblStyle w:val="Tabelgril"/>
        <w:tblW w:w="0" w:type="auto"/>
        <w:tblLook w:val="04A0" w:firstRow="1" w:lastRow="0" w:firstColumn="1" w:lastColumn="0" w:noHBand="0" w:noVBand="1"/>
      </w:tblPr>
      <w:tblGrid>
        <w:gridCol w:w="9350"/>
      </w:tblGrid>
      <w:tr w:rsidR="00F66F7F" w14:paraId="068EA235" w14:textId="77777777" w:rsidTr="00F66F7F">
        <w:tc>
          <w:tcPr>
            <w:tcW w:w="9350" w:type="dxa"/>
          </w:tcPr>
          <w:tbl>
            <w:tblPr>
              <w:tblW w:w="10530" w:type="dxa"/>
              <w:tblLook w:val="04A0" w:firstRow="1" w:lastRow="0" w:firstColumn="1" w:lastColumn="0" w:noHBand="0" w:noVBand="1"/>
            </w:tblPr>
            <w:tblGrid>
              <w:gridCol w:w="1344"/>
              <w:gridCol w:w="2687"/>
              <w:gridCol w:w="1191"/>
              <w:gridCol w:w="2722"/>
              <w:gridCol w:w="2586"/>
            </w:tblGrid>
            <w:tr w:rsidR="00F66F7F" w:rsidRPr="00F66F7F" w14:paraId="78A679BE" w14:textId="77777777" w:rsidTr="00F36749">
              <w:trPr>
                <w:trHeight w:val="1005"/>
              </w:trPr>
              <w:tc>
                <w:tcPr>
                  <w:tcW w:w="1310" w:type="dxa"/>
                  <w:tcBorders>
                    <w:top w:val="nil"/>
                    <w:left w:val="single" w:sz="4" w:space="0" w:color="auto"/>
                    <w:bottom w:val="single" w:sz="4" w:space="0" w:color="auto"/>
                    <w:right w:val="single" w:sz="4" w:space="0" w:color="auto"/>
                  </w:tcBorders>
                  <w:shd w:val="clear" w:color="auto" w:fill="auto"/>
                  <w:noWrap/>
                  <w:hideMark/>
                </w:tcPr>
                <w:p w14:paraId="275FE15B" w14:textId="77777777" w:rsidR="00F66F7F" w:rsidRPr="00F66F7F" w:rsidRDefault="00F66F7F" w:rsidP="00F36749">
                  <w:pPr>
                    <w:spacing w:after="0" w:line="240" w:lineRule="auto"/>
                    <w:rPr>
                      <w:rFonts w:ascii="Calibri" w:eastAsia="Times New Roman" w:hAnsi="Calibri" w:cs="Calibri"/>
                      <w:b/>
                      <w:bCs/>
                      <w:color w:val="000000"/>
                    </w:rPr>
                  </w:pPr>
                  <w:r w:rsidRPr="00F66F7F">
                    <w:rPr>
                      <w:rFonts w:ascii="Calibri" w:eastAsia="Times New Roman" w:hAnsi="Calibri" w:cs="Calibri"/>
                      <w:b/>
                      <w:bCs/>
                      <w:color w:val="000000"/>
                    </w:rPr>
                    <w:t>EG5</w:t>
                  </w:r>
                </w:p>
              </w:tc>
              <w:tc>
                <w:tcPr>
                  <w:tcW w:w="2618" w:type="dxa"/>
                  <w:tcBorders>
                    <w:top w:val="nil"/>
                    <w:left w:val="nil"/>
                    <w:bottom w:val="single" w:sz="4" w:space="0" w:color="auto"/>
                    <w:right w:val="single" w:sz="4" w:space="0" w:color="auto"/>
                  </w:tcBorders>
                  <w:shd w:val="clear" w:color="auto" w:fill="auto"/>
                  <w:hideMark/>
                </w:tcPr>
                <w:p w14:paraId="24551BEE" w14:textId="77777777" w:rsidR="00F66F7F" w:rsidRPr="00803B65" w:rsidRDefault="00F66F7F" w:rsidP="00F36749">
                  <w:pPr>
                    <w:spacing w:after="0" w:line="240" w:lineRule="auto"/>
                    <w:rPr>
                      <w:rFonts w:ascii="Calibri" w:eastAsia="Times New Roman" w:hAnsi="Calibri" w:cs="Calibri"/>
                      <w:color w:val="000000"/>
                      <w:lang w:val="pt-BR"/>
                    </w:rPr>
                  </w:pPr>
                  <w:r w:rsidRPr="00803B65">
                    <w:rPr>
                      <w:rFonts w:ascii="Calibri" w:eastAsia="Times New Roman" w:hAnsi="Calibri" w:cs="Calibri"/>
                      <w:color w:val="000000"/>
                      <w:lang w:val="pt-BR"/>
                    </w:rPr>
                    <w:t>Proiectul de cooperare propus va fi nou și nu va fi în curs de defășurare sau finalizat.</w:t>
                  </w:r>
                </w:p>
              </w:tc>
              <w:tc>
                <w:tcPr>
                  <w:tcW w:w="1160" w:type="dxa"/>
                  <w:tcBorders>
                    <w:top w:val="nil"/>
                    <w:left w:val="nil"/>
                    <w:bottom w:val="single" w:sz="4" w:space="0" w:color="auto"/>
                    <w:right w:val="single" w:sz="4" w:space="0" w:color="auto"/>
                  </w:tcBorders>
                  <w:shd w:val="clear" w:color="auto" w:fill="auto"/>
                  <w:noWrap/>
                  <w:hideMark/>
                </w:tcPr>
                <w:p w14:paraId="701D31F4" w14:textId="77777777" w:rsidR="00F66F7F" w:rsidRPr="00F66F7F" w:rsidRDefault="00F66F7F" w:rsidP="00F36749">
                  <w:pPr>
                    <w:spacing w:after="0" w:line="240" w:lineRule="auto"/>
                    <w:jc w:val="right"/>
                    <w:rPr>
                      <w:rFonts w:ascii="Calibri" w:eastAsia="Times New Roman" w:hAnsi="Calibri" w:cs="Calibri"/>
                      <w:color w:val="000000"/>
                    </w:rPr>
                  </w:pPr>
                  <w:r w:rsidRPr="00F66F7F">
                    <w:rPr>
                      <w:rFonts w:ascii="Calibri" w:eastAsia="Times New Roman" w:hAnsi="Calibri" w:cs="Calibri"/>
                      <w:color w:val="000000"/>
                    </w:rPr>
                    <w:t>2.5</w:t>
                  </w:r>
                </w:p>
              </w:tc>
              <w:tc>
                <w:tcPr>
                  <w:tcW w:w="2652" w:type="dxa"/>
                  <w:tcBorders>
                    <w:top w:val="nil"/>
                    <w:left w:val="nil"/>
                    <w:bottom w:val="single" w:sz="4" w:space="0" w:color="auto"/>
                    <w:right w:val="single" w:sz="4" w:space="0" w:color="auto"/>
                  </w:tcBorders>
                  <w:shd w:val="clear" w:color="auto" w:fill="auto"/>
                  <w:hideMark/>
                </w:tcPr>
                <w:p w14:paraId="2B125C32" w14:textId="77777777" w:rsidR="00F66F7F" w:rsidRPr="00803B65" w:rsidRDefault="00F66F7F" w:rsidP="00F36749">
                  <w:pPr>
                    <w:spacing w:after="0" w:line="240" w:lineRule="auto"/>
                    <w:rPr>
                      <w:rFonts w:ascii="Calibri" w:eastAsia="Times New Roman" w:hAnsi="Calibri" w:cs="Calibri"/>
                      <w:color w:val="000000"/>
                      <w:sz w:val="24"/>
                      <w:szCs w:val="24"/>
                      <w:lang w:val="pt-BR"/>
                    </w:rPr>
                  </w:pPr>
                  <w:r w:rsidRPr="00F66F7F">
                    <w:rPr>
                      <w:rFonts w:ascii="Calibri" w:eastAsia="Times New Roman" w:hAnsi="Calibri" w:cs="Calibri"/>
                      <w:color w:val="000000"/>
                      <w:sz w:val="24"/>
                      <w:szCs w:val="24"/>
                      <w:lang w:val="ro-RO"/>
                    </w:rPr>
                    <w:t>Proiectul de cooperare propus este nou și nu este în curs de desfășurare sau finalizat?</w:t>
                  </w:r>
                </w:p>
              </w:tc>
              <w:tc>
                <w:tcPr>
                  <w:tcW w:w="2520" w:type="dxa"/>
                  <w:tcBorders>
                    <w:top w:val="nil"/>
                    <w:left w:val="nil"/>
                    <w:bottom w:val="single" w:sz="4" w:space="0" w:color="auto"/>
                    <w:right w:val="single" w:sz="4" w:space="0" w:color="auto"/>
                  </w:tcBorders>
                  <w:shd w:val="clear" w:color="auto" w:fill="auto"/>
                  <w:noWrap/>
                  <w:hideMark/>
                </w:tcPr>
                <w:p w14:paraId="7A67BC0F" w14:textId="77777777" w:rsidR="00F66F7F" w:rsidRPr="00F66F7F" w:rsidRDefault="00F66F7F" w:rsidP="00F36749">
                  <w:pPr>
                    <w:spacing w:after="0" w:line="240" w:lineRule="auto"/>
                    <w:rPr>
                      <w:rFonts w:ascii="Calibri" w:eastAsia="Times New Roman" w:hAnsi="Calibri" w:cs="Calibri"/>
                      <w:color w:val="000000"/>
                    </w:rPr>
                  </w:pPr>
                  <w:r w:rsidRPr="00F66F7F">
                    <w:rPr>
                      <w:rFonts w:ascii="Calibri" w:eastAsia="Times New Roman" w:hAnsi="Calibri" w:cs="Calibri"/>
                      <w:color w:val="000000"/>
                    </w:rPr>
                    <w:t>Nu e cazul</w:t>
                  </w:r>
                </w:p>
              </w:tc>
            </w:tr>
          </w:tbl>
          <w:p w14:paraId="25995640" w14:textId="77777777" w:rsidR="00F66F7F" w:rsidRDefault="00F66F7F"/>
        </w:tc>
      </w:tr>
    </w:tbl>
    <w:p w14:paraId="0F6EC94F" w14:textId="77777777" w:rsidR="00F66F7F" w:rsidRPr="005C3770" w:rsidRDefault="00F66F7F" w:rsidP="00F66F7F">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dacă există asumat angajamentul în această privință, în cadrul Declaraţiei pe propria răspundere și verifică în baza de date AFIR dacă există în derulare un proiect identic, depus de același parteneriat/ lider de proiect, care vizează aceeași temă, conținut sau categorie de produse. Dacă parteneriatele au acceași componență, indiferent de entitatea care este desemnată lider de proiect, proiectul nu este eligibil. </w:t>
      </w:r>
    </w:p>
    <w:tbl>
      <w:tblPr>
        <w:tblStyle w:val="Tabelgril"/>
        <w:tblW w:w="0" w:type="auto"/>
        <w:tblLook w:val="04A0" w:firstRow="1" w:lastRow="0" w:firstColumn="1" w:lastColumn="0" w:noHBand="0" w:noVBand="1"/>
      </w:tblPr>
      <w:tblGrid>
        <w:gridCol w:w="9350"/>
      </w:tblGrid>
      <w:tr w:rsidR="00F66F7F" w14:paraId="039F0461" w14:textId="77777777" w:rsidTr="00F66F7F">
        <w:tc>
          <w:tcPr>
            <w:tcW w:w="9350" w:type="dxa"/>
          </w:tcPr>
          <w:tbl>
            <w:tblPr>
              <w:tblW w:w="10530" w:type="dxa"/>
              <w:tblLook w:val="04A0" w:firstRow="1" w:lastRow="0" w:firstColumn="1" w:lastColumn="0" w:noHBand="0" w:noVBand="1"/>
            </w:tblPr>
            <w:tblGrid>
              <w:gridCol w:w="1344"/>
              <w:gridCol w:w="2687"/>
              <w:gridCol w:w="1191"/>
              <w:gridCol w:w="2722"/>
              <w:gridCol w:w="2586"/>
            </w:tblGrid>
            <w:tr w:rsidR="00F66F7F" w:rsidRPr="00F66F7F" w14:paraId="25DC0E02" w14:textId="77777777" w:rsidTr="00550D2B">
              <w:trPr>
                <w:trHeight w:val="2325"/>
              </w:trPr>
              <w:tc>
                <w:tcPr>
                  <w:tcW w:w="1310" w:type="dxa"/>
                  <w:tcBorders>
                    <w:top w:val="nil"/>
                    <w:left w:val="single" w:sz="4" w:space="0" w:color="auto"/>
                    <w:bottom w:val="single" w:sz="4" w:space="0" w:color="auto"/>
                    <w:right w:val="single" w:sz="4" w:space="0" w:color="auto"/>
                  </w:tcBorders>
                  <w:shd w:val="clear" w:color="auto" w:fill="auto"/>
                  <w:noWrap/>
                  <w:hideMark/>
                </w:tcPr>
                <w:p w14:paraId="4EFE5211" w14:textId="77777777" w:rsidR="00F66F7F" w:rsidRPr="00F66F7F" w:rsidRDefault="00F66F7F" w:rsidP="00550D2B">
                  <w:pPr>
                    <w:spacing w:after="0" w:line="240" w:lineRule="auto"/>
                    <w:rPr>
                      <w:rFonts w:ascii="Calibri" w:eastAsia="Times New Roman" w:hAnsi="Calibri" w:cs="Calibri"/>
                      <w:b/>
                      <w:bCs/>
                      <w:color w:val="000000"/>
                    </w:rPr>
                  </w:pPr>
                  <w:r w:rsidRPr="00F66F7F">
                    <w:rPr>
                      <w:rFonts w:ascii="Calibri" w:eastAsia="Times New Roman" w:hAnsi="Calibri" w:cs="Calibri"/>
                      <w:b/>
                      <w:bCs/>
                      <w:color w:val="000000"/>
                    </w:rPr>
                    <w:t>EG6</w:t>
                  </w:r>
                </w:p>
              </w:tc>
              <w:tc>
                <w:tcPr>
                  <w:tcW w:w="2618" w:type="dxa"/>
                  <w:tcBorders>
                    <w:top w:val="nil"/>
                    <w:left w:val="nil"/>
                    <w:bottom w:val="single" w:sz="4" w:space="0" w:color="auto"/>
                    <w:right w:val="single" w:sz="4" w:space="0" w:color="auto"/>
                  </w:tcBorders>
                  <w:shd w:val="clear" w:color="auto" w:fill="auto"/>
                  <w:hideMark/>
                </w:tcPr>
                <w:p w14:paraId="0D9F35B6" w14:textId="77777777" w:rsidR="00F66F7F" w:rsidRPr="00803B65" w:rsidRDefault="00F66F7F" w:rsidP="00550D2B">
                  <w:pPr>
                    <w:spacing w:after="0" w:line="240" w:lineRule="auto"/>
                    <w:rPr>
                      <w:rFonts w:ascii="Calibri" w:eastAsia="Times New Roman" w:hAnsi="Calibri" w:cs="Calibri"/>
                      <w:color w:val="000000"/>
                      <w:lang w:val="pt-BR"/>
                    </w:rPr>
                  </w:pPr>
                  <w:r w:rsidRPr="00803B65">
                    <w:rPr>
                      <w:rFonts w:ascii="Calibri" w:eastAsia="Times New Roman" w:hAnsi="Calibri" w:cs="Calibri"/>
                      <w:color w:val="000000"/>
                      <w:lang w:val="pt-BR"/>
                    </w:rPr>
                    <w:t>Dacă este cazul, solicitantul va respecta definițiile cu privire la lanțurile scurte de aprovizionare și piețele locale stabilite în conformitate cu prevederile din articolul 11 din Regulamentul (UE) nr. 807/2014</w:t>
                  </w:r>
                </w:p>
              </w:tc>
              <w:tc>
                <w:tcPr>
                  <w:tcW w:w="1160" w:type="dxa"/>
                  <w:tcBorders>
                    <w:top w:val="nil"/>
                    <w:left w:val="nil"/>
                    <w:bottom w:val="single" w:sz="4" w:space="0" w:color="auto"/>
                    <w:right w:val="single" w:sz="4" w:space="0" w:color="auto"/>
                  </w:tcBorders>
                  <w:shd w:val="clear" w:color="auto" w:fill="auto"/>
                  <w:noWrap/>
                  <w:hideMark/>
                </w:tcPr>
                <w:p w14:paraId="2FDC514C" w14:textId="77777777" w:rsidR="00F66F7F" w:rsidRPr="00F66F7F" w:rsidRDefault="00F66F7F" w:rsidP="00550D2B">
                  <w:pPr>
                    <w:spacing w:after="0" w:line="240" w:lineRule="auto"/>
                    <w:jc w:val="right"/>
                    <w:rPr>
                      <w:rFonts w:ascii="Calibri" w:eastAsia="Times New Roman" w:hAnsi="Calibri" w:cs="Calibri"/>
                      <w:color w:val="000000"/>
                    </w:rPr>
                  </w:pPr>
                  <w:r w:rsidRPr="00F66F7F">
                    <w:rPr>
                      <w:rFonts w:ascii="Calibri" w:eastAsia="Times New Roman" w:hAnsi="Calibri" w:cs="Calibri"/>
                      <w:color w:val="000000"/>
                    </w:rPr>
                    <w:t>2.7</w:t>
                  </w:r>
                </w:p>
              </w:tc>
              <w:tc>
                <w:tcPr>
                  <w:tcW w:w="2652" w:type="dxa"/>
                  <w:tcBorders>
                    <w:top w:val="nil"/>
                    <w:left w:val="nil"/>
                    <w:bottom w:val="single" w:sz="4" w:space="0" w:color="auto"/>
                    <w:right w:val="single" w:sz="4" w:space="0" w:color="auto"/>
                  </w:tcBorders>
                  <w:shd w:val="clear" w:color="auto" w:fill="auto"/>
                  <w:hideMark/>
                </w:tcPr>
                <w:p w14:paraId="3227A3B5" w14:textId="77777777" w:rsidR="00F66F7F" w:rsidRPr="00803B65" w:rsidRDefault="00F66F7F" w:rsidP="00550D2B">
                  <w:pPr>
                    <w:spacing w:after="0" w:line="240" w:lineRule="auto"/>
                    <w:jc w:val="both"/>
                    <w:rPr>
                      <w:rFonts w:ascii="Calibri" w:eastAsia="Times New Roman" w:hAnsi="Calibri" w:cs="Calibri"/>
                      <w:color w:val="000000"/>
                      <w:sz w:val="24"/>
                      <w:szCs w:val="24"/>
                      <w:lang w:val="pt-BR"/>
                    </w:rPr>
                  </w:pPr>
                  <w:r w:rsidRPr="00F66F7F">
                    <w:rPr>
                      <w:rFonts w:ascii="Calibri" w:eastAsia="Times New Roman" w:hAnsi="Calibri" w:cs="Calibri"/>
                      <w:color w:val="000000"/>
                      <w:sz w:val="24"/>
                      <w:szCs w:val="24"/>
                      <w:lang w:val="ro-RO"/>
                    </w:rPr>
                    <w:t>Dacă este cazul, solicitantul va respecta definițiile cu privire la lanțurile scurte de aprovizionare și piețele locale</w:t>
                  </w:r>
                  <w:r w:rsidRPr="00F66F7F">
                    <w:rPr>
                      <w:rFonts w:ascii="Calibri" w:eastAsia="Times New Roman" w:hAnsi="Calibri" w:cs="Calibri"/>
                      <w:color w:val="000000"/>
                      <w:lang w:val="ro-RO"/>
                    </w:rPr>
                    <w:t xml:space="preserve"> </w:t>
                  </w:r>
                  <w:r w:rsidRPr="00F66F7F">
                    <w:rPr>
                      <w:rFonts w:ascii="Calibri" w:eastAsia="Times New Roman" w:hAnsi="Calibri" w:cs="Calibri"/>
                      <w:color w:val="000000"/>
                      <w:sz w:val="24"/>
                      <w:szCs w:val="24"/>
                      <w:lang w:val="ro-RO"/>
                    </w:rPr>
                    <w:t>stabilite în conformitate cu prevederile din articolul 11 din Regulamentul (UE) nr. 807/2014</w:t>
                  </w:r>
                </w:p>
              </w:tc>
              <w:tc>
                <w:tcPr>
                  <w:tcW w:w="2520" w:type="dxa"/>
                  <w:tcBorders>
                    <w:top w:val="nil"/>
                    <w:left w:val="nil"/>
                    <w:bottom w:val="single" w:sz="4" w:space="0" w:color="auto"/>
                    <w:right w:val="single" w:sz="4" w:space="0" w:color="auto"/>
                  </w:tcBorders>
                  <w:shd w:val="clear" w:color="auto" w:fill="auto"/>
                  <w:noWrap/>
                  <w:hideMark/>
                </w:tcPr>
                <w:p w14:paraId="35C01B17" w14:textId="77777777" w:rsidR="00F66F7F" w:rsidRPr="00F66F7F" w:rsidRDefault="00F66F7F" w:rsidP="00550D2B">
                  <w:pPr>
                    <w:spacing w:after="0" w:line="240" w:lineRule="auto"/>
                    <w:rPr>
                      <w:rFonts w:ascii="Calibri" w:eastAsia="Times New Roman" w:hAnsi="Calibri" w:cs="Calibri"/>
                      <w:color w:val="000000"/>
                    </w:rPr>
                  </w:pPr>
                  <w:r w:rsidRPr="00F66F7F">
                    <w:rPr>
                      <w:rFonts w:ascii="Calibri" w:eastAsia="Times New Roman" w:hAnsi="Calibri" w:cs="Calibri"/>
                      <w:color w:val="000000"/>
                    </w:rPr>
                    <w:t>Nu e cazul</w:t>
                  </w:r>
                </w:p>
              </w:tc>
            </w:tr>
          </w:tbl>
          <w:p w14:paraId="0612359A" w14:textId="77777777" w:rsidR="00F66F7F" w:rsidRDefault="00F66F7F"/>
        </w:tc>
      </w:tr>
    </w:tbl>
    <w:p w14:paraId="452F5E6E"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Expertul verifică dacă proiectul se refera la:</w:t>
      </w:r>
    </w:p>
    <w:p w14:paraId="45466AA4"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 lanț scurt/lanțuri scurte;</w:t>
      </w:r>
    </w:p>
    <w:p w14:paraId="3975F6C3"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 piață locală/piețe locale;</w:t>
      </w:r>
    </w:p>
    <w:p w14:paraId="7D8860DE"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 piață locală bazată exclusiv pe lanț scurt/piețe locale bazate exclusiv pe lanțuri scurte.</w:t>
      </w:r>
    </w:p>
    <w:p w14:paraId="73F9102B"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Se vor lua în considerare doar caracteristicile obligatorii ale lanțurilor scurte (nu se analizează distanța dintre punctul de origine al produsului și locul comercializării ci doar numărul de intermediari).</w:t>
      </w:r>
    </w:p>
    <w:p w14:paraId="34EE34A3"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Se vor lua în considerare doar caracteristicile obligatorii ale</w:t>
      </w:r>
      <w:r w:rsidRPr="005C3770">
        <w:rPr>
          <w:rFonts w:ascii="Calibri" w:eastAsia="Calibri" w:hAnsi="Calibri" w:cs="Calibri"/>
          <w:b/>
          <w:sz w:val="24"/>
          <w:szCs w:val="24"/>
          <w:lang w:val="ro-RO"/>
        </w:rPr>
        <w:t xml:space="preserve"> </w:t>
      </w:r>
      <w:r w:rsidRPr="005C3770">
        <w:rPr>
          <w:rFonts w:ascii="Calibri" w:eastAsia="Calibri" w:hAnsi="Calibri" w:cs="Calibri"/>
          <w:bCs/>
          <w:sz w:val="24"/>
          <w:szCs w:val="24"/>
          <w:lang w:val="ro-RO" w:eastAsia="fr-FR"/>
        </w:rPr>
        <w:t>pieței locale (distanța geografică dintre punctul de origine al produsului și locul comercializării). Distanța dintre punctul de origine al produsului/produselor va fi de maxim 75 km față de locul comercializării.</w:t>
      </w:r>
    </w:p>
    <w:p w14:paraId="31662429"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Se va ține cont ca lanțul scurt menționat la punctul 1 să fie creat în limita menționată la punctul 2.</w:t>
      </w:r>
    </w:p>
    <w:p w14:paraId="368615A8" w14:textId="77777777" w:rsidR="00F66F7F" w:rsidRPr="00803B65" w:rsidRDefault="00F66F7F" w:rsidP="00F66F7F">
      <w:pPr>
        <w:spacing w:after="0" w:line="240" w:lineRule="auto"/>
        <w:contextualSpacing/>
        <w:jc w:val="both"/>
        <w:rPr>
          <w:rFonts w:ascii="Calibri" w:eastAsia="Calibri" w:hAnsi="Calibri" w:cs="Times New Roman"/>
          <w:sz w:val="24"/>
          <w:lang w:val="ro-RO"/>
        </w:rPr>
      </w:pPr>
      <w:r w:rsidRPr="00803B65">
        <w:rPr>
          <w:rFonts w:ascii="Calibri" w:eastAsia="Calibri" w:hAnsi="Calibri" w:cs="Times New Roman"/>
          <w:sz w:val="24"/>
          <w:lang w:val="ro-RO"/>
        </w:rPr>
        <w:lastRenderedPageBreak/>
        <w:t xml:space="preserve">Se verifică prezentarea în Studiul/Planul de Marketing crearea a cel puțin un lanț scurt într-o configurație a lanțului alimentar care nu implică mai mult de un intermediar între producător și consumator. </w:t>
      </w:r>
    </w:p>
    <w:p w14:paraId="50F9A2ED" w14:textId="77777777" w:rsidR="00F66F7F" w:rsidRPr="00803B65" w:rsidRDefault="00F66F7F" w:rsidP="00F66F7F">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 xml:space="preserve">Dacă este cazul, se va verifica prezența lanțului scurt pe o piață locală, ținând cont de faptul că </w:t>
      </w:r>
    </w:p>
    <w:p w14:paraId="13EC3039" w14:textId="77777777" w:rsidR="00F66F7F" w:rsidRPr="00803B65" w:rsidRDefault="00F66F7F" w:rsidP="00F66F7F">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i/>
          <w:sz w:val="24"/>
          <w:lang w:val="pt-BR"/>
        </w:rPr>
        <w:t>"piața locală"</w:t>
      </w:r>
      <w:r w:rsidRPr="00803B65">
        <w:rPr>
          <w:rFonts w:ascii="Calibri" w:eastAsia="Calibri" w:hAnsi="Calibri" w:cs="Times New Roman"/>
          <w:sz w:val="24"/>
          <w:lang w:val="pt-BR"/>
        </w:rPr>
        <w:t xml:space="preserve"> - este definită ca o rază de comercializare care nu depășește 75 km de la exploatația de origine a produsului. </w:t>
      </w:r>
    </w:p>
    <w:p w14:paraId="6702B12E" w14:textId="77777777" w:rsidR="00F66F7F" w:rsidRPr="00803B65" w:rsidRDefault="00F66F7F" w:rsidP="00F66F7F">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Distanța dintre exploatația de origine a produsului/produselor și punctul de comercializare se calculează prin intermediul GPS.</w:t>
      </w:r>
    </w:p>
    <w:p w14:paraId="6D540D92" w14:textId="77777777" w:rsidR="00F66F7F" w:rsidRPr="00803B65" w:rsidRDefault="00F66F7F" w:rsidP="00F66F7F">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Se va avea în vedere distanța rutieră cea mai scurtă.</w:t>
      </w:r>
    </w:p>
    <w:p w14:paraId="4C998E67" w14:textId="77777777" w:rsidR="00F66F7F" w:rsidRPr="00803B65" w:rsidRDefault="00F66F7F" w:rsidP="00F66F7F">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Dovada încadrării în limita de km menționată anterior nu este necesară, distanța fiind verificată de AFIR.</w:t>
      </w:r>
    </w:p>
    <w:p w14:paraId="39F8E2B4" w14:textId="77777777" w:rsidR="00F66F7F" w:rsidRPr="00803B65" w:rsidRDefault="00F66F7F" w:rsidP="00F66F7F">
      <w:pPr>
        <w:spacing w:after="0" w:line="240" w:lineRule="auto"/>
        <w:contextualSpacing/>
        <w:jc w:val="both"/>
        <w:rPr>
          <w:rFonts w:ascii="Calibri" w:eastAsia="Calibri" w:hAnsi="Calibri" w:cs="Times New Roman"/>
          <w:sz w:val="24"/>
          <w:lang w:val="pt-BR"/>
        </w:rPr>
      </w:pPr>
      <w:r w:rsidRPr="00803B65">
        <w:rPr>
          <w:rFonts w:ascii="Calibri" w:eastAsia="Calibri" w:hAnsi="Calibri" w:cs="Times New Roman"/>
          <w:sz w:val="24"/>
          <w:lang w:val="pt-BR"/>
        </w:rPr>
        <w:t>Solicitantul trebuie să se asigure înainte de depunerea proiectului că se încadrează în limita de mai sus și să menționeze în proiect distanța maximă dintre exploatația de origine a produsului/produselor și punctul de comercializare.</w:t>
      </w:r>
    </w:p>
    <w:p w14:paraId="2482A925" w14:textId="50018924" w:rsidR="00424B96" w:rsidRDefault="00424B96" w:rsidP="005C3770">
      <w:pPr>
        <w:spacing w:before="120" w:after="120" w:line="240" w:lineRule="auto"/>
        <w:jc w:val="both"/>
        <w:rPr>
          <w:rFonts w:ascii="Calibri" w:eastAsia="Calibri" w:hAnsi="Calibri" w:cs="Times New Roman"/>
          <w:b/>
          <w:color w:val="FF0000"/>
          <w:sz w:val="24"/>
          <w:lang w:val="ro-RO"/>
        </w:rPr>
      </w:pPr>
    </w:p>
    <w:p w14:paraId="65F70F74" w14:textId="2BB3F1FC" w:rsidR="00321E66" w:rsidRDefault="00321E66" w:rsidP="005C3770">
      <w:pPr>
        <w:spacing w:before="120" w:after="120" w:line="240" w:lineRule="auto"/>
        <w:jc w:val="both"/>
        <w:rPr>
          <w:rFonts w:ascii="Calibri" w:eastAsia="Calibri" w:hAnsi="Calibri" w:cs="Times New Roman"/>
          <w:b/>
          <w:color w:val="FF0000"/>
          <w:sz w:val="24"/>
          <w:lang w:val="ro-RO"/>
        </w:rPr>
      </w:pPr>
      <w:r>
        <w:rPr>
          <w:rFonts w:ascii="Calibri" w:eastAsia="Calibri" w:hAnsi="Calibri" w:cs="Times New Roman"/>
          <w:b/>
          <w:color w:val="FF0000"/>
          <w:sz w:val="24"/>
          <w:lang w:val="ro-RO"/>
        </w:rPr>
        <w:t>EG7,</w:t>
      </w:r>
    </w:p>
    <w:tbl>
      <w:tblPr>
        <w:tblW w:w="10170" w:type="dxa"/>
        <w:tblLook w:val="04A0" w:firstRow="1" w:lastRow="0" w:firstColumn="1" w:lastColumn="0" w:noHBand="0" w:noVBand="1"/>
      </w:tblPr>
      <w:tblGrid>
        <w:gridCol w:w="520"/>
        <w:gridCol w:w="740"/>
        <w:gridCol w:w="4080"/>
        <w:gridCol w:w="820"/>
        <w:gridCol w:w="1940"/>
        <w:gridCol w:w="2070"/>
      </w:tblGrid>
      <w:tr w:rsidR="00321E66" w:rsidRPr="00321E66" w14:paraId="1E89ADF7" w14:textId="77777777" w:rsidTr="00321E66">
        <w:trPr>
          <w:trHeight w:val="620"/>
        </w:trPr>
        <w:tc>
          <w:tcPr>
            <w:tcW w:w="520" w:type="dxa"/>
            <w:tcBorders>
              <w:top w:val="nil"/>
              <w:left w:val="nil"/>
              <w:bottom w:val="nil"/>
              <w:right w:val="nil"/>
            </w:tcBorders>
            <w:shd w:val="clear" w:color="000000" w:fill="FF0000"/>
            <w:noWrap/>
            <w:hideMark/>
          </w:tcPr>
          <w:p w14:paraId="7826E31E"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7</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06E40038" w14:textId="77777777" w:rsidR="00321E66" w:rsidRPr="00321E66" w:rsidRDefault="00321E66" w:rsidP="00321E66">
            <w:pPr>
              <w:spacing w:after="0" w:line="240" w:lineRule="auto"/>
              <w:rPr>
                <w:rFonts w:ascii="Calibri" w:eastAsia="Times New Roman" w:hAnsi="Calibri" w:cs="Calibri"/>
                <w:b/>
                <w:bCs/>
                <w:color w:val="000000"/>
              </w:rPr>
            </w:pPr>
            <w:r w:rsidRPr="00321E66">
              <w:rPr>
                <w:rFonts w:ascii="Calibri" w:eastAsia="Times New Roman" w:hAnsi="Calibri" w:cs="Calibri"/>
                <w:b/>
                <w:bCs/>
                <w:color w:val="000000"/>
              </w:rPr>
              <w:t>EG7</w:t>
            </w:r>
          </w:p>
        </w:tc>
        <w:tc>
          <w:tcPr>
            <w:tcW w:w="4080" w:type="dxa"/>
            <w:tcBorders>
              <w:top w:val="single" w:sz="4" w:space="0" w:color="auto"/>
              <w:left w:val="nil"/>
              <w:bottom w:val="single" w:sz="4" w:space="0" w:color="auto"/>
              <w:right w:val="single" w:sz="4" w:space="0" w:color="auto"/>
            </w:tcBorders>
            <w:shd w:val="clear" w:color="auto" w:fill="auto"/>
            <w:hideMark/>
          </w:tcPr>
          <w:p w14:paraId="73E923CE"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Partenerii care sunt fermieri isi desfasoara activitatile agricole într-una din unitățile administrativ – teritoriale din GALMMV</w:t>
            </w:r>
          </w:p>
        </w:tc>
        <w:tc>
          <w:tcPr>
            <w:tcW w:w="820" w:type="dxa"/>
            <w:tcBorders>
              <w:top w:val="single" w:sz="4" w:space="0" w:color="auto"/>
              <w:left w:val="nil"/>
              <w:bottom w:val="single" w:sz="4" w:space="0" w:color="auto"/>
              <w:right w:val="single" w:sz="4" w:space="0" w:color="auto"/>
            </w:tcBorders>
            <w:shd w:val="clear" w:color="auto" w:fill="auto"/>
            <w:noWrap/>
            <w:hideMark/>
          </w:tcPr>
          <w:p w14:paraId="520F9045"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2.3</w:t>
            </w:r>
          </w:p>
        </w:tc>
        <w:tc>
          <w:tcPr>
            <w:tcW w:w="1940" w:type="dxa"/>
            <w:tcBorders>
              <w:top w:val="single" w:sz="4" w:space="0" w:color="auto"/>
              <w:left w:val="nil"/>
              <w:bottom w:val="single" w:sz="4" w:space="0" w:color="auto"/>
              <w:right w:val="single" w:sz="4" w:space="0" w:color="auto"/>
            </w:tcBorders>
            <w:shd w:val="clear" w:color="auto" w:fill="auto"/>
            <w:hideMark/>
          </w:tcPr>
          <w:p w14:paraId="3A1E796A" w14:textId="77777777" w:rsidR="00321E66" w:rsidRPr="00803B65" w:rsidRDefault="00321E66" w:rsidP="00321E66">
            <w:pPr>
              <w:spacing w:after="0" w:line="240" w:lineRule="auto"/>
              <w:jc w:val="both"/>
              <w:rPr>
                <w:rFonts w:ascii="Calibri" w:eastAsia="Times New Roman" w:hAnsi="Calibri" w:cs="Calibri"/>
                <w:color w:val="000000"/>
                <w:sz w:val="24"/>
                <w:szCs w:val="24"/>
                <w:lang w:val="pt-BR"/>
              </w:rPr>
            </w:pPr>
            <w:r w:rsidRPr="00803B65">
              <w:rPr>
                <w:rFonts w:ascii="Calibri" w:eastAsia="Times New Roman" w:hAnsi="Calibri" w:cs="Calibri"/>
                <w:color w:val="000000"/>
                <w:sz w:val="24"/>
                <w:szCs w:val="24"/>
                <w:lang w:val="pt-BR"/>
              </w:rPr>
              <w:t>Membrii acordului de cooperare sunt din teritoriul GAL?</w:t>
            </w:r>
          </w:p>
        </w:tc>
        <w:tc>
          <w:tcPr>
            <w:tcW w:w="2070" w:type="dxa"/>
            <w:tcBorders>
              <w:top w:val="single" w:sz="4" w:space="0" w:color="auto"/>
              <w:left w:val="nil"/>
              <w:bottom w:val="single" w:sz="4" w:space="0" w:color="auto"/>
              <w:right w:val="single" w:sz="4" w:space="0" w:color="auto"/>
            </w:tcBorders>
            <w:shd w:val="clear" w:color="auto" w:fill="auto"/>
            <w:hideMark/>
          </w:tcPr>
          <w:p w14:paraId="3E24A2E3"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Partenerii care sunt fermieri isi desfasoara activitatile agricole într-una din unitățile administrativ – teritoriale din GALMMV</w:t>
            </w:r>
          </w:p>
        </w:tc>
      </w:tr>
    </w:tbl>
    <w:p w14:paraId="61A4BA68" w14:textId="44D785F2" w:rsidR="00424B96" w:rsidRPr="00321E66" w:rsidRDefault="00321E66" w:rsidP="005C3770">
      <w:pPr>
        <w:spacing w:before="120" w:after="120" w:line="240" w:lineRule="auto"/>
        <w:jc w:val="both"/>
        <w:rPr>
          <w:rFonts w:ascii="Calibri" w:eastAsia="Calibri" w:hAnsi="Calibri" w:cs="Times New Roman"/>
          <w:bCs/>
          <w:sz w:val="24"/>
          <w:lang w:val="ro-RO"/>
        </w:rPr>
      </w:pPr>
      <w:bookmarkStart w:id="40" w:name="_Hlk82351436"/>
      <w:r w:rsidRPr="00321E66">
        <w:rPr>
          <w:rFonts w:ascii="Calibri" w:eastAsia="Calibri" w:hAnsi="Calibri" w:cs="Times New Roman"/>
          <w:bCs/>
          <w:sz w:val="24"/>
          <w:lang w:val="ro-RO"/>
        </w:rPr>
        <w:t xml:space="preserve">Se verifica in acordul de parteneriat </w:t>
      </w:r>
      <w:r>
        <w:rPr>
          <w:rFonts w:ascii="Calibri" w:eastAsia="Calibri" w:hAnsi="Calibri" w:cs="Times New Roman"/>
          <w:bCs/>
          <w:sz w:val="24"/>
          <w:lang w:val="ro-RO"/>
        </w:rPr>
        <w:t xml:space="preserve">si in Cererea de Finantare </w:t>
      </w:r>
      <w:r w:rsidRPr="00321E66">
        <w:rPr>
          <w:rFonts w:ascii="Calibri" w:eastAsia="Calibri" w:hAnsi="Calibri" w:cs="Times New Roman"/>
          <w:bCs/>
          <w:sz w:val="24"/>
          <w:lang w:val="ro-RO"/>
        </w:rPr>
        <w:t>ca Partenerii care sunt fermieri isi desfasoara activitatile agricole într-una din unitățile administrativ – teritoriale din GALMMV</w:t>
      </w:r>
    </w:p>
    <w:bookmarkEnd w:id="40"/>
    <w:p w14:paraId="3ECB3232" w14:textId="512D90D9" w:rsidR="00424B96" w:rsidRDefault="00424B96" w:rsidP="005C3770">
      <w:pPr>
        <w:spacing w:before="120" w:after="120" w:line="240" w:lineRule="auto"/>
        <w:jc w:val="both"/>
        <w:rPr>
          <w:rFonts w:ascii="Calibri" w:eastAsia="Calibri" w:hAnsi="Calibri" w:cs="Times New Roman"/>
          <w:b/>
          <w:color w:val="FF0000"/>
          <w:sz w:val="24"/>
          <w:lang w:val="ro-RO"/>
        </w:rPr>
      </w:pPr>
    </w:p>
    <w:tbl>
      <w:tblPr>
        <w:tblW w:w="10170" w:type="dxa"/>
        <w:tblLook w:val="04A0" w:firstRow="1" w:lastRow="0" w:firstColumn="1" w:lastColumn="0" w:noHBand="0" w:noVBand="1"/>
      </w:tblPr>
      <w:tblGrid>
        <w:gridCol w:w="520"/>
        <w:gridCol w:w="740"/>
        <w:gridCol w:w="4080"/>
        <w:gridCol w:w="820"/>
        <w:gridCol w:w="1850"/>
        <w:gridCol w:w="2160"/>
      </w:tblGrid>
      <w:tr w:rsidR="00321E66" w:rsidRPr="00321E66" w14:paraId="1E7031EC" w14:textId="77777777" w:rsidTr="00321E66">
        <w:trPr>
          <w:trHeight w:val="1605"/>
        </w:trPr>
        <w:tc>
          <w:tcPr>
            <w:tcW w:w="520" w:type="dxa"/>
            <w:tcBorders>
              <w:top w:val="nil"/>
              <w:left w:val="nil"/>
              <w:bottom w:val="nil"/>
              <w:right w:val="nil"/>
            </w:tcBorders>
            <w:shd w:val="clear" w:color="000000" w:fill="FF0000"/>
            <w:noWrap/>
            <w:hideMark/>
          </w:tcPr>
          <w:p w14:paraId="218B5924"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8</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79E780BB" w14:textId="77777777" w:rsidR="00321E66" w:rsidRPr="00321E66" w:rsidRDefault="00321E66" w:rsidP="00321E66">
            <w:pPr>
              <w:spacing w:after="0" w:line="240" w:lineRule="auto"/>
              <w:rPr>
                <w:rFonts w:ascii="Calibri" w:eastAsia="Times New Roman" w:hAnsi="Calibri" w:cs="Calibri"/>
                <w:b/>
                <w:bCs/>
                <w:color w:val="000000"/>
              </w:rPr>
            </w:pPr>
            <w:r w:rsidRPr="00321E66">
              <w:rPr>
                <w:rFonts w:ascii="Calibri" w:eastAsia="Times New Roman" w:hAnsi="Calibri" w:cs="Calibri"/>
                <w:b/>
                <w:bCs/>
                <w:color w:val="000000"/>
              </w:rPr>
              <w:t>EG8</w:t>
            </w:r>
          </w:p>
        </w:tc>
        <w:tc>
          <w:tcPr>
            <w:tcW w:w="4080" w:type="dxa"/>
            <w:tcBorders>
              <w:top w:val="single" w:sz="4" w:space="0" w:color="auto"/>
              <w:left w:val="nil"/>
              <w:bottom w:val="single" w:sz="4" w:space="0" w:color="auto"/>
              <w:right w:val="single" w:sz="4" w:space="0" w:color="auto"/>
            </w:tcBorders>
            <w:shd w:val="clear" w:color="auto" w:fill="auto"/>
            <w:hideMark/>
          </w:tcPr>
          <w:p w14:paraId="41429127"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Partenerii care sunt GP/Cooperative își desfășoară activitățile agricole într-una din unitățile administrativ – teritoriale din GALMMV</w:t>
            </w:r>
          </w:p>
        </w:tc>
        <w:tc>
          <w:tcPr>
            <w:tcW w:w="820" w:type="dxa"/>
            <w:tcBorders>
              <w:top w:val="single" w:sz="4" w:space="0" w:color="auto"/>
              <w:left w:val="nil"/>
              <w:bottom w:val="single" w:sz="4" w:space="0" w:color="auto"/>
              <w:right w:val="single" w:sz="4" w:space="0" w:color="auto"/>
            </w:tcBorders>
            <w:shd w:val="clear" w:color="auto" w:fill="auto"/>
            <w:noWrap/>
            <w:hideMark/>
          </w:tcPr>
          <w:p w14:paraId="31C74B87"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2.3</w:t>
            </w:r>
          </w:p>
        </w:tc>
        <w:tc>
          <w:tcPr>
            <w:tcW w:w="1850" w:type="dxa"/>
            <w:tcBorders>
              <w:top w:val="single" w:sz="4" w:space="0" w:color="auto"/>
              <w:left w:val="nil"/>
              <w:bottom w:val="single" w:sz="4" w:space="0" w:color="auto"/>
              <w:right w:val="single" w:sz="4" w:space="0" w:color="auto"/>
            </w:tcBorders>
            <w:shd w:val="clear" w:color="auto" w:fill="auto"/>
            <w:hideMark/>
          </w:tcPr>
          <w:p w14:paraId="45A94306" w14:textId="77777777" w:rsidR="00321E66" w:rsidRPr="00803B65" w:rsidRDefault="00321E66" w:rsidP="00321E66">
            <w:pPr>
              <w:spacing w:after="0" w:line="240" w:lineRule="auto"/>
              <w:jc w:val="both"/>
              <w:rPr>
                <w:rFonts w:ascii="Calibri" w:eastAsia="Times New Roman" w:hAnsi="Calibri" w:cs="Calibri"/>
                <w:color w:val="000000"/>
                <w:sz w:val="24"/>
                <w:szCs w:val="24"/>
                <w:lang w:val="pt-BR"/>
              </w:rPr>
            </w:pPr>
            <w:r w:rsidRPr="00803B65">
              <w:rPr>
                <w:rFonts w:ascii="Calibri" w:eastAsia="Times New Roman" w:hAnsi="Calibri" w:cs="Calibri"/>
                <w:color w:val="000000"/>
                <w:sz w:val="24"/>
                <w:szCs w:val="24"/>
                <w:lang w:val="pt-BR"/>
              </w:rPr>
              <w:t>Membrii acordului de cooperare sunt din teritoriul GAL?</w:t>
            </w:r>
          </w:p>
        </w:tc>
        <w:tc>
          <w:tcPr>
            <w:tcW w:w="2160" w:type="dxa"/>
            <w:tcBorders>
              <w:top w:val="single" w:sz="4" w:space="0" w:color="auto"/>
              <w:left w:val="nil"/>
              <w:bottom w:val="single" w:sz="4" w:space="0" w:color="auto"/>
              <w:right w:val="single" w:sz="4" w:space="0" w:color="auto"/>
            </w:tcBorders>
            <w:shd w:val="clear" w:color="auto" w:fill="auto"/>
            <w:hideMark/>
          </w:tcPr>
          <w:p w14:paraId="097D13E0"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Partenerii care sunt GP/Cooperative își desfășoară activitățile agricole într-una din unitățile administrativ – teritoriale din GALMMV</w:t>
            </w:r>
          </w:p>
        </w:tc>
      </w:tr>
    </w:tbl>
    <w:p w14:paraId="5C1AC5E6" w14:textId="42BAC853" w:rsidR="00321E66" w:rsidRDefault="00321E66" w:rsidP="005C3770">
      <w:pPr>
        <w:spacing w:before="120" w:after="120" w:line="240" w:lineRule="auto"/>
        <w:jc w:val="both"/>
        <w:rPr>
          <w:rFonts w:ascii="Calibri" w:eastAsia="Calibri" w:hAnsi="Calibri" w:cs="Times New Roman"/>
          <w:b/>
          <w:color w:val="FF0000"/>
          <w:sz w:val="24"/>
          <w:lang w:val="ro-RO"/>
        </w:rPr>
      </w:pPr>
      <w:r w:rsidRPr="00321E66">
        <w:rPr>
          <w:rFonts w:ascii="Calibri" w:eastAsia="Calibri" w:hAnsi="Calibri" w:cs="Times New Roman"/>
          <w:bCs/>
          <w:sz w:val="24"/>
          <w:lang w:val="ro-RO"/>
        </w:rPr>
        <w:t xml:space="preserve">Se verifica in acordul de parteneriat </w:t>
      </w:r>
      <w:r>
        <w:rPr>
          <w:rFonts w:ascii="Calibri" w:eastAsia="Calibri" w:hAnsi="Calibri" w:cs="Times New Roman"/>
          <w:bCs/>
          <w:sz w:val="24"/>
          <w:lang w:val="ro-RO"/>
        </w:rPr>
        <w:t xml:space="preserve">si in Cererea de Finantare </w:t>
      </w:r>
      <w:r w:rsidRPr="00321E66">
        <w:rPr>
          <w:rFonts w:ascii="Calibri" w:eastAsia="Calibri" w:hAnsi="Calibri" w:cs="Times New Roman"/>
          <w:bCs/>
          <w:sz w:val="24"/>
          <w:lang w:val="ro-RO"/>
        </w:rPr>
        <w:t>ca Partenerii care sunt GP/Cooperative își desfășoară activitățile agricole într-una din unitățile administrativ – teritoriale din GALMMV</w:t>
      </w:r>
    </w:p>
    <w:p w14:paraId="3BE35038" w14:textId="77777777" w:rsidR="00321E66" w:rsidRDefault="00321E66" w:rsidP="005C3770">
      <w:pPr>
        <w:spacing w:before="120" w:after="120" w:line="240" w:lineRule="auto"/>
        <w:jc w:val="both"/>
        <w:rPr>
          <w:rFonts w:ascii="Calibri" w:eastAsia="Calibri" w:hAnsi="Calibri" w:cs="Times New Roman"/>
          <w:b/>
          <w:color w:val="FF0000"/>
          <w:sz w:val="24"/>
          <w:lang w:val="ro-RO"/>
        </w:rPr>
      </w:pPr>
    </w:p>
    <w:p w14:paraId="4FEBFBB7" w14:textId="6D4F7600" w:rsidR="005C3770" w:rsidRDefault="00A024B5" w:rsidP="005C3770">
      <w:pPr>
        <w:spacing w:before="120" w:after="120" w:line="240" w:lineRule="auto"/>
        <w:jc w:val="both"/>
        <w:rPr>
          <w:rFonts w:ascii="Calibri" w:eastAsia="Calibri" w:hAnsi="Calibri" w:cs="Times New Roman"/>
          <w:b/>
          <w:color w:val="FF0000"/>
          <w:sz w:val="24"/>
          <w:lang w:val="ro-RO"/>
        </w:rPr>
      </w:pPr>
      <w:r w:rsidRPr="00A024B5">
        <w:rPr>
          <w:rFonts w:ascii="Calibri" w:eastAsia="Calibri" w:hAnsi="Calibri" w:cs="Times New Roman"/>
          <w:b/>
          <w:color w:val="FF0000"/>
          <w:sz w:val="24"/>
          <w:lang w:val="ro-RO"/>
        </w:rPr>
        <w:t>EG9. Termenul maxim de finalizare a proiectelor este 31.12.202</w:t>
      </w:r>
      <w:r w:rsidR="003C7056">
        <w:rPr>
          <w:rFonts w:ascii="Calibri" w:eastAsia="Calibri" w:hAnsi="Calibri" w:cs="Times New Roman"/>
          <w:b/>
          <w:color w:val="FF0000"/>
          <w:sz w:val="24"/>
          <w:lang w:val="ro-RO"/>
        </w:rPr>
        <w:t>5</w:t>
      </w:r>
      <w:r w:rsidRPr="00A024B5">
        <w:rPr>
          <w:rFonts w:ascii="Calibri" w:eastAsia="Calibri" w:hAnsi="Calibri" w:cs="Times New Roman"/>
          <w:b/>
          <w:color w:val="FF0000"/>
          <w:sz w:val="24"/>
          <w:lang w:val="ro-RO"/>
        </w:rPr>
        <w:t>, iar  termenul limită de depunere a ultimei cereri de plată a beneficiarilor 30.0</w:t>
      </w:r>
      <w:r w:rsidR="003C7056">
        <w:rPr>
          <w:rFonts w:ascii="Calibri" w:eastAsia="Calibri" w:hAnsi="Calibri" w:cs="Times New Roman"/>
          <w:b/>
          <w:color w:val="FF0000"/>
          <w:sz w:val="24"/>
          <w:lang w:val="ro-RO"/>
        </w:rPr>
        <w:t>6</w:t>
      </w:r>
      <w:r w:rsidRPr="00A024B5">
        <w:rPr>
          <w:rFonts w:ascii="Calibri" w:eastAsia="Calibri" w:hAnsi="Calibri" w:cs="Times New Roman"/>
          <w:b/>
          <w:color w:val="FF0000"/>
          <w:sz w:val="24"/>
          <w:lang w:val="ro-RO"/>
        </w:rPr>
        <w:t>.202</w:t>
      </w:r>
      <w:r w:rsidR="003C7056">
        <w:rPr>
          <w:rFonts w:ascii="Calibri" w:eastAsia="Calibri" w:hAnsi="Calibri" w:cs="Times New Roman"/>
          <w:b/>
          <w:color w:val="FF0000"/>
          <w:sz w:val="24"/>
          <w:lang w:val="ro-RO"/>
        </w:rPr>
        <w:t>5</w:t>
      </w:r>
      <w:r w:rsidRPr="00A024B5">
        <w:rPr>
          <w:rFonts w:ascii="Calibri" w:eastAsia="Calibri" w:hAnsi="Calibri" w:cs="Times New Roman"/>
          <w:b/>
          <w:color w:val="FF0000"/>
          <w:sz w:val="24"/>
          <w:lang w:val="ro-RO"/>
        </w:rPr>
        <w:t>.</w:t>
      </w:r>
    </w:p>
    <w:p w14:paraId="022E2C23" w14:textId="05AE1EE6" w:rsidR="00A024B5" w:rsidRDefault="00A024B5" w:rsidP="005C3770">
      <w:pPr>
        <w:spacing w:before="120" w:after="120" w:line="240" w:lineRule="auto"/>
        <w:jc w:val="both"/>
        <w:rPr>
          <w:rFonts w:ascii="Calibri" w:eastAsia="Calibri" w:hAnsi="Calibri" w:cs="Times New Roman"/>
          <w:b/>
          <w:color w:val="FF0000"/>
          <w:sz w:val="24"/>
          <w:lang w:val="ro-RO"/>
        </w:rPr>
      </w:pPr>
    </w:p>
    <w:p w14:paraId="03E416E1" w14:textId="6D45222E" w:rsidR="00A024B5" w:rsidRDefault="00A024B5" w:rsidP="005C3770">
      <w:pPr>
        <w:spacing w:before="120" w:after="120" w:line="240" w:lineRule="auto"/>
        <w:jc w:val="both"/>
        <w:rPr>
          <w:rFonts w:ascii="Calibri" w:eastAsia="Calibri" w:hAnsi="Calibri" w:cs="Times New Roman"/>
          <w:b/>
          <w:color w:val="FF0000"/>
          <w:sz w:val="24"/>
          <w:lang w:val="ro-RO"/>
        </w:rPr>
      </w:pPr>
      <w:r>
        <w:rPr>
          <w:rFonts w:ascii="Calibri" w:eastAsia="Calibri" w:hAnsi="Calibri" w:cs="Times New Roman"/>
          <w:b/>
          <w:color w:val="FF0000"/>
          <w:sz w:val="24"/>
          <w:lang w:val="ro-RO"/>
        </w:rPr>
        <w:t>Se verifica in CF , Planul de Marketing, Acord Cooperare  incadrarea in termenii de timp prevazuti.</w:t>
      </w:r>
    </w:p>
    <w:p w14:paraId="2FE52AF7" w14:textId="77777777" w:rsidR="00A024B5" w:rsidRPr="005C3770" w:rsidRDefault="00A024B5" w:rsidP="005C3770">
      <w:pPr>
        <w:spacing w:before="120" w:after="120" w:line="240" w:lineRule="auto"/>
        <w:jc w:val="both"/>
        <w:rPr>
          <w:rFonts w:ascii="Calibri" w:eastAsia="Calibri" w:hAnsi="Calibri" w:cs="Times New Roman"/>
          <w:b/>
          <w:color w:val="FF0000"/>
          <w:sz w:val="24"/>
          <w:lang w:val="ro-RO"/>
        </w:rPr>
      </w:pPr>
    </w:p>
    <w:p w14:paraId="2B247851" w14:textId="77777777" w:rsidR="005C3770" w:rsidRPr="005C3770" w:rsidRDefault="005C3770" w:rsidP="00A024B5">
      <w:pPr>
        <w:pStyle w:val="Titlu1"/>
        <w:rPr>
          <w:rFonts w:ascii="Calibri" w:eastAsia="Calibri" w:hAnsi="Calibri"/>
          <w:sz w:val="24"/>
          <w:lang w:val="ro-RO"/>
        </w:rPr>
      </w:pPr>
      <w:bookmarkStart w:id="41" w:name="_Toc82351974"/>
      <w:r w:rsidRPr="005C3770">
        <w:rPr>
          <w:rFonts w:ascii="Calibri" w:eastAsia="Calibri" w:hAnsi="Calibri"/>
          <w:sz w:val="24"/>
          <w:lang w:val="ro-RO"/>
        </w:rPr>
        <w:t>3. VERIFICAREA BUGETULUI INDICATIV</w:t>
      </w:r>
      <w:bookmarkEnd w:id="41"/>
    </w:p>
    <w:p w14:paraId="3128974A"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Verificarea constă în:</w:t>
      </w:r>
    </w:p>
    <w:p w14:paraId="7D40BFE1"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380E1E50"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10ADBB6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Toate cheltuielile trebuie să fie justificate și să corespundă principiilor unei bune gestionări financiare, în special din punct de vedere al raportului preț-calitate. </w:t>
      </w:r>
    </w:p>
    <w:p w14:paraId="73FB3E2C"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088D236F"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3.1 Informaţiile furnizate în cadrul bugetului indicativ din Cererea de finanțare sunt corecte şi</w:t>
      </w:r>
      <w:r w:rsidRPr="005C3770">
        <w:rPr>
          <w:rFonts w:ascii="Calibri" w:eastAsia="Times New Roman" w:hAnsi="Calibri" w:cs="Times New Roman"/>
          <w:b/>
          <w:bCs/>
          <w:kern w:val="32"/>
          <w:sz w:val="24"/>
          <w:szCs w:val="24"/>
          <w:lang w:val="ro-RO"/>
        </w:rPr>
        <w:t>/</w:t>
      </w:r>
      <w:r w:rsidRPr="005C3770">
        <w:rPr>
          <w:rFonts w:ascii="Calibri" w:eastAsia="Calibri" w:hAnsi="Calibri" w:cs="Times New Roman"/>
          <w:b/>
          <w:kern w:val="32"/>
          <w:sz w:val="24"/>
          <w:lang w:val="ro-RO"/>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5C3770" w:rsidRPr="00803B65" w14:paraId="3738AA9F" w14:textId="77777777" w:rsidTr="00C715C1">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29952022"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58FE84C7"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PUNCTE DE VERIFICAT ÎN CADRUL DOCUMENTELOR PREZENTATE</w:t>
            </w:r>
          </w:p>
        </w:tc>
      </w:tr>
      <w:tr w:rsidR="005C3770" w:rsidRPr="00803B65" w14:paraId="1521EBA5" w14:textId="77777777" w:rsidTr="00C715C1">
        <w:tc>
          <w:tcPr>
            <w:tcW w:w="1924" w:type="pct"/>
            <w:tcBorders>
              <w:top w:val="single" w:sz="4" w:space="0" w:color="auto"/>
              <w:left w:val="single" w:sz="4" w:space="0" w:color="auto"/>
              <w:bottom w:val="single" w:sz="4" w:space="0" w:color="auto"/>
              <w:right w:val="single" w:sz="4" w:space="0" w:color="auto"/>
            </w:tcBorders>
            <w:hideMark/>
          </w:tcPr>
          <w:p w14:paraId="13F677EC" w14:textId="77777777" w:rsidR="005C3770" w:rsidRPr="005C3770" w:rsidRDefault="005C3770" w:rsidP="00D75CC0">
            <w:pPr>
              <w:numPr>
                <w:ilvl w:val="0"/>
                <w:numId w:val="6"/>
              </w:numPr>
              <w:spacing w:before="120" w:after="120" w:line="240" w:lineRule="auto"/>
              <w:ind w:hanging="180"/>
              <w:contextualSpacing/>
              <w:jc w:val="both"/>
              <w:rPr>
                <w:rFonts w:ascii="Calibri" w:eastAsia="Calibri" w:hAnsi="Calibri" w:cs="Times New Roman"/>
                <w:sz w:val="24"/>
                <w:lang w:val="ro-RO"/>
              </w:rPr>
            </w:pPr>
            <w:r w:rsidRPr="005C3770">
              <w:rPr>
                <w:rFonts w:ascii="Calibri" w:eastAsia="Calibri" w:hAnsi="Calibri" w:cs="Times New Roman"/>
                <w:sz w:val="24"/>
                <w:lang w:val="ro-RO"/>
              </w:rPr>
              <w:t>Cererea de finanțare</w:t>
            </w:r>
          </w:p>
          <w:p w14:paraId="71634A42" w14:textId="77777777" w:rsidR="005C3770" w:rsidRPr="005C3770" w:rsidRDefault="005C3770" w:rsidP="00D75CC0">
            <w:pPr>
              <w:numPr>
                <w:ilvl w:val="0"/>
                <w:numId w:val="6"/>
              </w:numPr>
              <w:spacing w:before="120" w:after="120" w:line="240" w:lineRule="auto"/>
              <w:ind w:hanging="180"/>
              <w:contextualSpacing/>
              <w:jc w:val="both"/>
              <w:rPr>
                <w:rFonts w:ascii="Calibri" w:eastAsia="Calibri" w:hAnsi="Calibri" w:cs="Times New Roman"/>
                <w:sz w:val="24"/>
                <w:lang w:val="ro-RO"/>
              </w:rPr>
            </w:pPr>
            <w:r w:rsidRPr="005C3770">
              <w:rPr>
                <w:rFonts w:ascii="Calibri" w:eastAsia="Calibri" w:hAnsi="Calibri" w:cs="Times New Roman"/>
                <w:sz w:val="24"/>
                <w:lang w:val="ro-RO"/>
              </w:rPr>
              <w:t>Bugetul indicativ</w:t>
            </w:r>
          </w:p>
          <w:p w14:paraId="0924C8A8" w14:textId="77777777" w:rsidR="005C3770" w:rsidRPr="005C3770" w:rsidRDefault="005C3770" w:rsidP="00D75CC0">
            <w:pPr>
              <w:numPr>
                <w:ilvl w:val="0"/>
                <w:numId w:val="6"/>
              </w:numPr>
              <w:spacing w:before="120" w:after="120" w:line="240" w:lineRule="auto"/>
              <w:ind w:hanging="180"/>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6332801D" w14:textId="77777777" w:rsidR="005C3770" w:rsidRPr="005C3770" w:rsidRDefault="005C3770" w:rsidP="00D75CC0">
            <w:pPr>
              <w:numPr>
                <w:ilvl w:val="0"/>
                <w:numId w:val="3"/>
              </w:num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în Cererea de finanțare activitățile propuse prin proiect și resursele alocate acestora.</w:t>
            </w:r>
          </w:p>
          <w:p w14:paraId="2369C363" w14:textId="77777777" w:rsidR="005C3770" w:rsidRPr="005C3770" w:rsidRDefault="005C3770" w:rsidP="00D75CC0">
            <w:pPr>
              <w:numPr>
                <w:ilvl w:val="0"/>
                <w:numId w:val="3"/>
              </w:num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bugetul indicativ privind corectitudinea informațiilor furnizate, corelat cu fundamentarea bugetului față de activitățile și resursele alocate acestora prin proiect.</w:t>
            </w:r>
          </w:p>
          <w:p w14:paraId="2B796131" w14:textId="77777777" w:rsidR="005C3770" w:rsidRPr="005C3770" w:rsidRDefault="005C3770" w:rsidP="00D75CC0">
            <w:pPr>
              <w:numPr>
                <w:ilvl w:val="0"/>
                <w:numId w:val="3"/>
              </w:num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încadrarea categoriilor de cheltuieli eligibile pe cele două capitole bugetare; suma cheltuielilor aferente fiecărui capitol din fundamentare trebuie să fie egală cu suma prevazută pentru fiecare capitol bugetar.</w:t>
            </w:r>
          </w:p>
          <w:p w14:paraId="6A925F6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acțiunile de formare, costul pe participant nu va depăși 55 euro/persoană/zi, respectiv 103 euro/persoană/zi dacă acesta cuprinde și cheltuieli de cazare și transport.</w:t>
            </w:r>
          </w:p>
          <w:p w14:paraId="0C63D582"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acțiunile de informare, costul pe participant nu va depăși 60 euro/persoană/zi.</w:t>
            </w:r>
          </w:p>
          <w:p w14:paraId="6D0287D5"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Pentru acțiunile de consiliere, costul pe participant nu va depăși 1500 euro. </w:t>
            </w:r>
          </w:p>
        </w:tc>
      </w:tr>
    </w:tbl>
    <w:p w14:paraId="5159D6C2"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lastRenderedPageBreak/>
        <w:t>a) Dacă există diferențe de încadrare, în sensul că unele cheltuieli neeligibile sunt trecute în categoria cheltuielilor eligibile, expertul bifează căsuța corespunzătoare NU şi îşi motivează poziţia în linia prevăzută în acest scop.</w:t>
      </w:r>
    </w:p>
    <w:p w14:paraId="7E90A4B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0E0B20C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14:paraId="5BF60DB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Și în acest caz bugetul modificat de expert este retransmis solicitantului pentru luare la cunoștință de modificările efectuate, prin Fișa de solicitare a informațiilor suplimentare E3.4L. </w:t>
      </w:r>
    </w:p>
    <w:p w14:paraId="097A37D9"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Cererea de finanţare este declarată eligibilă prin bifarea căsuței corespunzătoare DA cu diferențe.</w:t>
      </w:r>
    </w:p>
    <w:p w14:paraId="30BD430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67C1D436"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11F705F2"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3.2 Sunt eligibile </w:t>
      </w:r>
      <w:r w:rsidRPr="005C3770">
        <w:rPr>
          <w:rFonts w:ascii="Calibri" w:eastAsia="Times New Roman" w:hAnsi="Calibri" w:cs="Times New Roman"/>
          <w:b/>
          <w:bCs/>
          <w:kern w:val="32"/>
          <w:sz w:val="24"/>
          <w:szCs w:val="24"/>
          <w:lang w:val="ro-RO"/>
        </w:rPr>
        <w:t>cheltuielile</w:t>
      </w:r>
      <w:r w:rsidRPr="005C3770">
        <w:rPr>
          <w:rFonts w:ascii="Calibri" w:eastAsia="Calibri" w:hAnsi="Calibri" w:cs="Times New Roman"/>
          <w:b/>
          <w:kern w:val="32"/>
          <w:sz w:val="24"/>
          <w:lang w:val="ro-RO"/>
        </w:rPr>
        <w:t xml:space="preserve"> aferente activităților eligibile din proiect, în conformitate cu cele specificate în cadrul Fișei măsurii din SDL</w:t>
      </w:r>
      <w:r w:rsidRPr="005C3770">
        <w:rPr>
          <w:rFonts w:ascii="Calibri" w:eastAsia="Calibri" w:hAnsi="Calibri" w:cs="Times New Roman"/>
          <w:b/>
          <w:sz w:val="24"/>
          <w:lang w:val="ro-RO"/>
        </w:rPr>
        <w:t xml:space="preserve"> </w:t>
      </w:r>
      <w:r w:rsidRPr="005C3770">
        <w:rPr>
          <w:rFonts w:ascii="Calibri" w:eastAsia="Calibri" w:hAnsi="Calibri" w:cs="Times New Roman"/>
          <w:b/>
          <w:kern w:val="32"/>
          <w:sz w:val="24"/>
          <w:lang w:val="ro-RO"/>
        </w:rPr>
        <w:t>în care se încadrează proiectul?</w:t>
      </w:r>
    </w:p>
    <w:p w14:paraId="4CABBEB9"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dacă cheltuielile eligibile propuse sunt cheltuieli aferente acțiunilor eligibile prevăzute în Fișa măsurii de servicii din SDL și preluate în Ghidul solicitantului elaborat de GAL.</w:t>
      </w:r>
    </w:p>
    <w:p w14:paraId="73C0A6A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5C3770">
        <w:rPr>
          <w:rFonts w:ascii="Calibri" w:eastAsia="Times New Roman" w:hAnsi="Calibri" w:cs="Times New Roman"/>
          <w:sz w:val="24"/>
          <w:szCs w:val="24"/>
          <w:lang w:val="ro-RO"/>
        </w:rPr>
        <w:t>devenind</w:t>
      </w:r>
      <w:r w:rsidRPr="005C3770">
        <w:rPr>
          <w:rFonts w:ascii="Calibri" w:eastAsia="Calibri" w:hAnsi="Calibri" w:cs="Times New Roman"/>
          <w:sz w:val="24"/>
          <w:lang w:val="ro-RO"/>
        </w:rPr>
        <w:t xml:space="preserve"> neeligibile.</w:t>
      </w:r>
    </w:p>
    <w:p w14:paraId="40C75B7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b/>
          <w:kern w:val="32"/>
          <w:sz w:val="24"/>
          <w:lang w:val="ro-RO"/>
        </w:rPr>
        <w:t>3.3 TVA-ul aferent cheltuielilor eligibile este corect încadrat în coloana cheltuielilor neeligibile/ eligibile?</w:t>
      </w:r>
    </w:p>
    <w:p w14:paraId="3B0DDB66"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Solicitantul poate încadra valoarea TVA pe coloana cheltuielilor eligibile dacă acesta nu poate fi recuperat de la bugetul de stat conform legislației în vigoare sau dacă nu este plătitor de TVA (se va verifica bifa din cererea de finanțare).</w:t>
      </w:r>
    </w:p>
    <w:p w14:paraId="1DA69DB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Dacă solicitantul este plătitor de TVA (se va verifica bifa din cererea de finanțare), contravaloarea TVA trebuie încadrată pe coloana cheltuielilor neeligibile.</w:t>
      </w:r>
    </w:p>
    <w:p w14:paraId="1BFE32A8" w14:textId="77777777" w:rsidR="005C3770" w:rsidRPr="005C3770" w:rsidRDefault="005C3770" w:rsidP="005C3770">
      <w:pPr>
        <w:spacing w:before="120" w:after="120" w:line="240" w:lineRule="auto"/>
        <w:contextualSpacing/>
        <w:jc w:val="both"/>
        <w:rPr>
          <w:rFonts w:ascii="Calibri" w:eastAsia="Calibri" w:hAnsi="Calibri" w:cs="Times New Roman"/>
          <w:color w:val="000000"/>
          <w:sz w:val="24"/>
          <w:lang w:val="ro-RO"/>
        </w:rPr>
      </w:pPr>
      <w:r w:rsidRPr="005C3770">
        <w:rPr>
          <w:rFonts w:ascii="Calibri" w:eastAsia="Calibri" w:hAnsi="Calibri" w:cs="Times New Roman"/>
          <w:sz w:val="24"/>
          <w:lang w:val="ro-RO"/>
        </w:rPr>
        <w:t xml:space="preserve">Expertul </w:t>
      </w:r>
      <w:r w:rsidRPr="005C3770">
        <w:rPr>
          <w:rFonts w:ascii="Calibri" w:eastAsia="Calibri" w:hAnsi="Calibri" w:cs="Times New Roman"/>
          <w:color w:val="000000"/>
          <w:sz w:val="24"/>
          <w:lang w:val="ro-RO"/>
        </w:rPr>
        <w:t xml:space="preserve">bifează ”DA” în cazul în care TVA a fost încadrat corect, conform precizărilor de mai sus. În caz contrar, se bifează ”NU” și se modifică bugetul, trecând valoarea TVA pe coloana cheltuielilor neeligibile. </w:t>
      </w:r>
    </w:p>
    <w:p w14:paraId="01EA0617"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lastRenderedPageBreak/>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09F85688" w14:textId="77777777" w:rsidR="005C3770" w:rsidRPr="005C3770" w:rsidRDefault="005C3770" w:rsidP="005C3770">
      <w:pPr>
        <w:spacing w:before="120" w:after="120" w:line="240" w:lineRule="auto"/>
        <w:jc w:val="both"/>
        <w:rPr>
          <w:rFonts w:ascii="Calibri" w:eastAsia="Calibri" w:hAnsi="Calibri" w:cs="Times New Roman"/>
          <w:sz w:val="24"/>
          <w:lang w:val="ro-RO"/>
        </w:rPr>
      </w:pPr>
    </w:p>
    <w:p w14:paraId="171C5F66" w14:textId="77777777" w:rsidR="005C3770" w:rsidRPr="005C3770" w:rsidRDefault="005C3770" w:rsidP="00A024B5">
      <w:pPr>
        <w:pStyle w:val="Titlu1"/>
        <w:rPr>
          <w:rFonts w:ascii="Calibri" w:eastAsia="Calibri" w:hAnsi="Calibri"/>
          <w:kern w:val="32"/>
          <w:sz w:val="24"/>
          <w:lang w:val="ro-RO"/>
        </w:rPr>
      </w:pPr>
      <w:bookmarkStart w:id="42" w:name="_Toc82351975"/>
      <w:r w:rsidRPr="005C3770">
        <w:rPr>
          <w:rFonts w:ascii="Calibri" w:eastAsia="Calibri" w:hAnsi="Calibri"/>
          <w:kern w:val="32"/>
          <w:sz w:val="24"/>
          <w:lang w:val="ro-RO"/>
        </w:rPr>
        <w:t>4. VERIFICAREA REZONABILITĂŢII PREŢURILOR</w:t>
      </w:r>
      <w:bookmarkEnd w:id="42"/>
    </w:p>
    <w:p w14:paraId="36849B2C"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4.1. Categoria de servicii se regăsește în Baza de Date?</w:t>
      </w:r>
    </w:p>
    <w:p w14:paraId="1841AA63"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Expertul verifică dacă categoria de servicii din fundamentarea bugetară se regăsește în Baza de date cu prețuri </w:t>
      </w:r>
      <w:r w:rsidRPr="005C3770">
        <w:rPr>
          <w:rFonts w:ascii="Calibri" w:eastAsia="Times New Roman" w:hAnsi="Calibri" w:cs="Times New Roman"/>
          <w:bCs/>
          <w:kern w:val="32"/>
          <w:sz w:val="24"/>
          <w:szCs w:val="24"/>
          <w:lang w:val="ro-RO"/>
        </w:rPr>
        <w:t>de</w:t>
      </w:r>
      <w:r w:rsidRPr="005C3770">
        <w:rPr>
          <w:rFonts w:ascii="Calibri" w:eastAsia="Calibri" w:hAnsi="Calibri" w:cs="Times New Roman"/>
          <w:kern w:val="32"/>
          <w:sz w:val="24"/>
          <w:lang w:val="ro-RO"/>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şi ataşează un extras din baza de date.</w:t>
      </w:r>
    </w:p>
    <w:p w14:paraId="2A324705"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categoria de servicii nu se regăsește în Baza de date cu prețuri </w:t>
      </w:r>
      <w:r w:rsidRPr="005C3770">
        <w:rPr>
          <w:rFonts w:ascii="Calibri" w:eastAsia="Times New Roman" w:hAnsi="Calibri" w:cs="Times New Roman"/>
          <w:bCs/>
          <w:kern w:val="32"/>
          <w:sz w:val="24"/>
          <w:szCs w:val="24"/>
          <w:lang w:val="ro-RO"/>
        </w:rPr>
        <w:t>de</w:t>
      </w:r>
      <w:r w:rsidRPr="005C3770">
        <w:rPr>
          <w:rFonts w:ascii="Calibri" w:eastAsia="Calibri" w:hAnsi="Calibri" w:cs="Times New Roman"/>
          <w:kern w:val="32"/>
          <w:sz w:val="24"/>
          <w:lang w:val="ro-RO"/>
        </w:rPr>
        <w:t xml:space="preserve"> referință pentru </w:t>
      </w:r>
      <w:r w:rsidRPr="005C3770">
        <w:rPr>
          <w:rFonts w:ascii="Calibri" w:eastAsia="Times New Roman" w:hAnsi="Calibri" w:cs="Times New Roman"/>
          <w:bCs/>
          <w:kern w:val="32"/>
          <w:sz w:val="24"/>
          <w:szCs w:val="24"/>
          <w:lang w:val="ro-RO"/>
        </w:rPr>
        <w:t>proiecte</w:t>
      </w:r>
      <w:r w:rsidRPr="005C3770">
        <w:rPr>
          <w:rFonts w:ascii="Calibri" w:eastAsia="Calibri" w:hAnsi="Calibri" w:cs="Times New Roman"/>
          <w:kern w:val="32"/>
          <w:sz w:val="24"/>
          <w:lang w:val="ro-RO"/>
        </w:rPr>
        <w:t xml:space="preserve"> de servicii LEADER, expertul bifează în căsuța corespunzătoare NU.</w:t>
      </w:r>
    </w:p>
    <w:p w14:paraId="65DB675A"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4.2. Dacă la pct. 4.1. răspunsul este DA, preţurile utilizate sunt în limitele prevăzute în  Baza de Date?</w:t>
      </w:r>
    </w:p>
    <w:p w14:paraId="2D18CE0D"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p>
    <w:p w14:paraId="2BA580D8"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074CBA2F"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Expertul verifică dacă solicitantul a prezentat  câte două oferte conforme pentru servicii/bunuri a căror valoare este mai mare de 15.000 euro și o ofertă conformă pentru servicii/bunuri care nu depășesc această valoare.</w:t>
      </w:r>
    </w:p>
    <w:p w14:paraId="258F5D24"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07F4ED2C"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Pentru categoriile de bunuri/servicii care se regăsesc în baza de date, expertul bifează căsuța ,,NU ESTE CAZUL”. </w:t>
      </w:r>
    </w:p>
    <w:p w14:paraId="5A3B6236"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Ofertele conforme sunt documente obligatorii care trebuie avute în vedere la stabilirea rezonabilității prețurilor şi pot fi oferte personalizate, datate și semnate sau pot fi print screen-uri de pe site-uri ale operatorilor economici în care să se poată identifica adresa web a operatorului economic, precum și data ofertei și care trebuie să aibă cel puțin următoarele caracteristici:</w:t>
      </w:r>
    </w:p>
    <w:p w14:paraId="3333986B" w14:textId="77777777" w:rsidR="005C3770" w:rsidRPr="005C3770" w:rsidRDefault="005C3770" w:rsidP="005C3770">
      <w:pPr>
        <w:spacing w:before="120" w:after="120" w:line="240" w:lineRule="auto"/>
        <w:ind w:left="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w:t>
      </w:r>
      <w:r w:rsidRPr="005C3770">
        <w:rPr>
          <w:rFonts w:ascii="Calibri" w:eastAsia="Calibri" w:hAnsi="Calibri" w:cs="Times New Roman"/>
          <w:kern w:val="32"/>
          <w:sz w:val="24"/>
          <w:lang w:val="ro-RO"/>
        </w:rPr>
        <w:tab/>
        <w:t>Să conțină detalierea unor cerinte minimale;</w:t>
      </w:r>
    </w:p>
    <w:p w14:paraId="5D6B22CD" w14:textId="77777777" w:rsidR="005C3770" w:rsidRPr="005C3770" w:rsidRDefault="005C3770" w:rsidP="005C3770">
      <w:pPr>
        <w:spacing w:before="120" w:after="120" w:line="240" w:lineRule="auto"/>
        <w:ind w:left="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lastRenderedPageBreak/>
        <w:t>-</w:t>
      </w:r>
      <w:r w:rsidRPr="005C3770">
        <w:rPr>
          <w:rFonts w:ascii="Calibri" w:eastAsia="Calibri" w:hAnsi="Calibri" w:cs="Times New Roman"/>
          <w:kern w:val="32"/>
          <w:sz w:val="24"/>
          <w:lang w:val="ro-RO"/>
        </w:rPr>
        <w:tab/>
        <w:t>Să conţină preţul de achiziţie, defalcat pe categorii de bunuri/servicii.</w:t>
      </w:r>
    </w:p>
    <w:p w14:paraId="7222FBD2"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În același timp cu verificarea prețurilor, expertul evaluator trebuie să verifice în baza de date a ONRC codul CAEN al ofertantului, dacă acesta este în concordanță cu bunurile/servicile pe care le va furniza.</w:t>
      </w:r>
    </w:p>
    <w:p w14:paraId="43238FF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Prețurile din oferte vor fi acceptate numai în situația în care activitatea ofertantului demonstrată prin cod CAEN este în concordanță cu bunurile/serviciile pe care le va furniza.</w:t>
      </w:r>
    </w:p>
    <w:p w14:paraId="4656C721" w14:textId="77777777" w:rsidR="005C3770" w:rsidRPr="005C3770" w:rsidRDefault="005C3770" w:rsidP="005C3770">
      <w:pPr>
        <w:spacing w:before="120" w:after="120" w:line="240" w:lineRule="auto"/>
        <w:ind w:left="450"/>
        <w:contextualSpacing/>
        <w:jc w:val="both"/>
        <w:rPr>
          <w:rFonts w:ascii="Calibri" w:eastAsia="Calibri" w:hAnsi="Calibri" w:cs="Times New Roman"/>
          <w:kern w:val="32"/>
          <w:sz w:val="24"/>
          <w:lang w:val="ro-RO"/>
        </w:rPr>
      </w:pPr>
    </w:p>
    <w:p w14:paraId="0A221302"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4.4. Prețurile prevăzute în ofertele anexate sunt rezonabile?</w:t>
      </w:r>
    </w:p>
    <w:p w14:paraId="583FFB48"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2997E4E8"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43355366" w14:textId="77777777" w:rsidR="005C3770" w:rsidRPr="005C3770" w:rsidRDefault="005C3770" w:rsidP="005C3770">
      <w:pPr>
        <w:spacing w:before="120" w:after="120" w:line="240" w:lineRule="auto"/>
        <w:contextualSpacing/>
        <w:jc w:val="both"/>
        <w:rPr>
          <w:rFonts w:ascii="Calibri" w:eastAsia="Calibri" w:hAnsi="Calibri" w:cs="Times New Roman"/>
          <w:b/>
          <w:i/>
          <w:kern w:val="32"/>
          <w:sz w:val="24"/>
          <w:lang w:val="ro-RO"/>
        </w:rPr>
      </w:pPr>
      <w:r w:rsidRPr="005C3770">
        <w:rPr>
          <w:rFonts w:ascii="Calibri" w:eastAsia="Calibri" w:hAnsi="Calibri" w:cs="Times New Roman"/>
          <w:b/>
          <w:i/>
          <w:kern w:val="32"/>
          <w:sz w:val="24"/>
          <w:lang w:val="ro-RO"/>
        </w:rPr>
        <w:t>Atenție! Expertul evaluator este responsabil pentru decizia luată asupra rezonabilității prețurilor indiferent de metodele folosite pentru verificare.</w:t>
      </w:r>
    </w:p>
    <w:p w14:paraId="6FCD55F4"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p>
    <w:p w14:paraId="3367730B" w14:textId="77777777" w:rsidR="005C3770" w:rsidRPr="005C3770" w:rsidRDefault="005C3770" w:rsidP="00A024B5">
      <w:pPr>
        <w:pStyle w:val="Titlu1"/>
        <w:rPr>
          <w:rFonts w:ascii="Calibri" w:eastAsia="Calibri" w:hAnsi="Calibri"/>
          <w:kern w:val="32"/>
          <w:sz w:val="24"/>
          <w:lang w:val="ro-RO"/>
        </w:rPr>
      </w:pPr>
      <w:bookmarkStart w:id="43" w:name="_Toc82351976"/>
      <w:r w:rsidRPr="005C3770">
        <w:rPr>
          <w:rFonts w:ascii="Calibri" w:eastAsia="Calibri" w:hAnsi="Calibri"/>
          <w:kern w:val="32"/>
          <w:sz w:val="24"/>
          <w:lang w:val="ro-RO"/>
        </w:rPr>
        <w:t>5. VERIFICAREA PLANULUI FINANCIAR</w:t>
      </w:r>
      <w:bookmarkEnd w:id="43"/>
    </w:p>
    <w:p w14:paraId="22B53B26"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5.1 Planul financiar este corect completat şi respectă gradul de intervenţie publică așa cum este prevăzut în Fișa măsurii</w:t>
      </w:r>
      <w:r w:rsidRPr="005C3770">
        <w:rPr>
          <w:rFonts w:ascii="Calibri" w:eastAsia="Calibri" w:hAnsi="Calibri" w:cs="Times New Roman"/>
          <w:kern w:val="32"/>
          <w:sz w:val="24"/>
          <w:lang w:val="ro-RO"/>
        </w:rPr>
        <w:t xml:space="preserve"> </w:t>
      </w:r>
      <w:r w:rsidRPr="005C3770">
        <w:rPr>
          <w:rFonts w:ascii="Calibri" w:eastAsia="Calibri" w:hAnsi="Calibri" w:cs="Times New Roman"/>
          <w:b/>
          <w:kern w:val="32"/>
          <w:sz w:val="24"/>
          <w:lang w:val="ro-RO"/>
        </w:rPr>
        <w:t>din Strategia de Dezvoltare Locală?</w:t>
      </w:r>
    </w:p>
    <w:p w14:paraId="1DAAE59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Se va verifica respectarea intensității sprijinului și a valorii maxime nerambursabile a proiectului, conform prevederilor fișei tehnice a măsurii din SDL. </w:t>
      </w:r>
    </w:p>
    <w:p w14:paraId="4036A1F4"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0AEFEE2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318FFFD9"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În cazul proiectelor care vizează activități de informare și promovare pentru produse care fac obiectul unei scheme de calitate (art. 16 alin. (2) din Reg. (UE) nr. 1305/2013), valoarea sprijinului nerambursabil, intensitatea sprijinului poate fi de până la maximum 70% din totalul costurilor eligibile, cu o valoare maximă nerambursabilă de 200.000 euro/proiect.</w:t>
      </w:r>
    </w:p>
    <w:p w14:paraId="7C56EBB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proiectelor care vizează acțiuni de elaborare de studii, monografii etc. (art. 20 alin. (1) lit. f) din Reg. (UE) nr. 1305/2013) și al proiectelor care vizează lanțuri scurte de aprovizionare/ piețe locale (art. 35 alin. (1) lit. d) și e) din Reg. (UE) nr. 1305/2013), intensitatea sprijinului poate fi de până la 100%, cu o valoare a sprijinului nerambursabil de maxim 200.000 euro/proiect. </w:t>
      </w:r>
    </w:p>
    <w:p w14:paraId="2D9DBB0D" w14:textId="77777777" w:rsidR="005C3770" w:rsidRPr="00803B65" w:rsidRDefault="005C3770" w:rsidP="005C3770">
      <w:pPr>
        <w:spacing w:before="120" w:after="120" w:line="240" w:lineRule="auto"/>
        <w:contextualSpacing/>
        <w:jc w:val="both"/>
        <w:rPr>
          <w:rFonts w:ascii="Calibri" w:eastAsia="Calibri" w:hAnsi="Calibri" w:cs="Times New Roman"/>
          <w:kern w:val="32"/>
          <w:sz w:val="24"/>
          <w:lang w:val="pt-BR"/>
        </w:rPr>
      </w:pPr>
    </w:p>
    <w:p w14:paraId="171DA709"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a) Dacă Planul Financiar este corect completat, expertul bifează căsuța DA.</w:t>
      </w:r>
    </w:p>
    <w:p w14:paraId="679DB86B"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544C8DDB" w14:textId="77777777" w:rsidR="005C3770" w:rsidRPr="005C3770" w:rsidRDefault="005C3770" w:rsidP="00A024B5">
      <w:pPr>
        <w:pStyle w:val="Titlu1"/>
        <w:rPr>
          <w:rFonts w:ascii="Calibri" w:eastAsia="Calibri" w:hAnsi="Calibri"/>
          <w:kern w:val="32"/>
          <w:sz w:val="24"/>
          <w:lang w:val="ro-RO"/>
        </w:rPr>
      </w:pPr>
      <w:bookmarkStart w:id="44" w:name="_Toc82351977"/>
      <w:r w:rsidRPr="005C3770">
        <w:rPr>
          <w:rFonts w:ascii="Calibri" w:eastAsia="Calibri" w:hAnsi="Calibri"/>
          <w:kern w:val="32"/>
          <w:sz w:val="24"/>
          <w:lang w:val="ro-RO"/>
        </w:rPr>
        <w:lastRenderedPageBreak/>
        <w:t>6. VERIFICAREA CONDIȚIILOR ARTIFICIALE</w:t>
      </w:r>
      <w:bookmarkEnd w:id="44"/>
    </w:p>
    <w:p w14:paraId="17EADC29"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6.1 Solicitantul a creat condiţii artificiale necesare pentru a beneficia de plăţi (sprijin) şi a obţine astfel un avantaj care contravine obiectivelor măsurii?</w:t>
      </w:r>
    </w:p>
    <w:p w14:paraId="280CBCF4"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Expertul verifică în cadrul proiectului dacă solicitantul a încercat crearea unor condiții artificiale necesare pentru a beneficia de plăți și a obține astfel un avantaj care contravine obiectivelor măsurii. </w:t>
      </w:r>
    </w:p>
    <w:p w14:paraId="0BB9AEFE"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din verificarea proiectului rezultă acest lucru pe baza unor aspecte justificate, atunci expertul bifează în căsuța corespunzătoare DA, iar proiectul va fi declarat neeligibil. </w:t>
      </w:r>
    </w:p>
    <w:p w14:paraId="6D7AEB49"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nu există suspiciuni privind crearea unor condiții artificiale pentru obținerea de plăți și avantaje care să contravină obiectivelor măsurii, atunci expertul bifează în căsuța corespunzatoare NU. </w:t>
      </w:r>
    </w:p>
    <w:p w14:paraId="7AD063EE" w14:textId="0E55C005" w:rsidR="00A024B5" w:rsidRDefault="00A024B5" w:rsidP="00A024B5">
      <w:pPr>
        <w:pStyle w:val="Titlu1"/>
        <w:rPr>
          <w:rFonts w:ascii="Calibri" w:eastAsia="Calibri" w:hAnsi="Calibri"/>
          <w:sz w:val="24"/>
          <w:u w:val="single"/>
          <w:lang w:val="ro-RO"/>
        </w:rPr>
      </w:pPr>
    </w:p>
    <w:p w14:paraId="594BE280" w14:textId="4F3D2DF4" w:rsidR="00A024B5" w:rsidRDefault="00A024B5"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u w:val="single"/>
          <w:lang w:val="ro-RO"/>
        </w:rPr>
      </w:pPr>
    </w:p>
    <w:p w14:paraId="7918C13B" w14:textId="45B9DB3C" w:rsidR="00A024B5" w:rsidRDefault="00A024B5"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u w:val="single"/>
          <w:lang w:val="ro-RO"/>
        </w:rPr>
      </w:pPr>
    </w:p>
    <w:sdt>
      <w:sdtPr>
        <w:rPr>
          <w:rFonts w:asciiTheme="minorHAnsi" w:eastAsiaTheme="minorHAnsi" w:hAnsiTheme="minorHAnsi" w:cstheme="minorBidi"/>
          <w:b w:val="0"/>
          <w:bCs w:val="0"/>
          <w:color w:val="auto"/>
          <w:sz w:val="22"/>
          <w:szCs w:val="22"/>
          <w:lang w:eastAsia="en-US"/>
        </w:rPr>
        <w:id w:val="-1713265984"/>
        <w:docPartObj>
          <w:docPartGallery w:val="Table of Contents"/>
          <w:docPartUnique/>
        </w:docPartObj>
      </w:sdtPr>
      <w:sdtEndPr>
        <w:rPr>
          <w:noProof/>
        </w:rPr>
      </w:sdtEndPr>
      <w:sdtContent>
        <w:p w14:paraId="1432A215" w14:textId="7FAB4F0B" w:rsidR="00A024B5" w:rsidRDefault="00A024B5">
          <w:pPr>
            <w:pStyle w:val="Titlucuprins"/>
          </w:pPr>
          <w:r>
            <w:t>Cuprins</w:t>
          </w:r>
        </w:p>
        <w:p w14:paraId="520AC06E" w14:textId="1C8EAD11" w:rsidR="006F7258" w:rsidRDefault="00A024B5">
          <w:pPr>
            <w:pStyle w:val="Cuprins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82351941" w:history="1">
            <w:r w:rsidR="006F7258" w:rsidRPr="00C751E5">
              <w:rPr>
                <w:rStyle w:val="Hyperlink"/>
                <w:noProof/>
              </w:rPr>
              <w:t>VERIFICAREA  CRITERIILOR DE ELIGIBILITATE</w:t>
            </w:r>
            <w:r w:rsidR="006F7258">
              <w:rPr>
                <w:noProof/>
                <w:webHidden/>
              </w:rPr>
              <w:tab/>
            </w:r>
            <w:r w:rsidR="006F7258">
              <w:rPr>
                <w:noProof/>
                <w:webHidden/>
              </w:rPr>
              <w:fldChar w:fldCharType="begin"/>
            </w:r>
            <w:r w:rsidR="006F7258">
              <w:rPr>
                <w:noProof/>
                <w:webHidden/>
              </w:rPr>
              <w:instrText xml:space="preserve"> PAGEREF _Toc82351941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01851BA6" w14:textId="403F6CAC" w:rsidR="006F7258" w:rsidRDefault="00000000">
          <w:pPr>
            <w:pStyle w:val="Cuprins1"/>
            <w:rPr>
              <w:rFonts w:asciiTheme="minorHAnsi" w:eastAsiaTheme="minorEastAsia" w:hAnsiTheme="minorHAnsi" w:cstheme="minorBidi"/>
              <w:noProof/>
              <w:lang w:val="en-US"/>
            </w:rPr>
          </w:pPr>
          <w:hyperlink w:anchor="_Toc82351942" w:history="1">
            <w:r w:rsidR="006F7258" w:rsidRPr="00C751E5">
              <w:rPr>
                <w:rStyle w:val="Hyperlink"/>
                <w:i/>
                <w:noProof/>
                <w:kern w:val="32"/>
              </w:rPr>
              <w:t>1.VERIFICAREA ELIGIBILITĂȚII SOLICITANTULUI</w:t>
            </w:r>
            <w:r w:rsidR="006F7258">
              <w:rPr>
                <w:noProof/>
                <w:webHidden/>
              </w:rPr>
              <w:tab/>
            </w:r>
            <w:r w:rsidR="006F7258">
              <w:rPr>
                <w:noProof/>
                <w:webHidden/>
              </w:rPr>
              <w:fldChar w:fldCharType="begin"/>
            </w:r>
            <w:r w:rsidR="006F7258">
              <w:rPr>
                <w:noProof/>
                <w:webHidden/>
              </w:rPr>
              <w:instrText xml:space="preserve"> PAGEREF _Toc82351942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6A82610E" w14:textId="36C5738C" w:rsidR="006F7258" w:rsidRDefault="00000000">
          <w:pPr>
            <w:pStyle w:val="Cuprins2"/>
            <w:rPr>
              <w:rFonts w:asciiTheme="minorHAnsi" w:eastAsiaTheme="minorEastAsia" w:hAnsiTheme="minorHAnsi" w:cstheme="minorBidi"/>
              <w:noProof/>
              <w:lang w:val="en-US"/>
            </w:rPr>
          </w:pPr>
          <w:hyperlink w:anchor="_Toc82351943" w:history="1">
            <w:r w:rsidR="006F7258" w:rsidRPr="00C751E5">
              <w:rPr>
                <w:rStyle w:val="Hyperlink"/>
                <w:noProof/>
                <w:kern w:val="32"/>
              </w:rPr>
              <w:t>1.1 Solicitantul aparține categoriei solicitanților eligibili pentru măsura prevăzută în Strategia de Dezvoltare Locală a GAL?</w:t>
            </w:r>
            <w:r w:rsidR="006F7258">
              <w:rPr>
                <w:noProof/>
                <w:webHidden/>
              </w:rPr>
              <w:tab/>
            </w:r>
            <w:r w:rsidR="006F7258">
              <w:rPr>
                <w:noProof/>
                <w:webHidden/>
              </w:rPr>
              <w:fldChar w:fldCharType="begin"/>
            </w:r>
            <w:r w:rsidR="006F7258">
              <w:rPr>
                <w:noProof/>
                <w:webHidden/>
              </w:rPr>
              <w:instrText xml:space="preserve"> PAGEREF _Toc82351943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26D2474E" w14:textId="6CA1887D" w:rsidR="006F7258" w:rsidRDefault="00000000">
          <w:pPr>
            <w:pStyle w:val="Cuprins2"/>
            <w:rPr>
              <w:rFonts w:asciiTheme="minorHAnsi" w:eastAsiaTheme="minorEastAsia" w:hAnsiTheme="minorHAnsi" w:cstheme="minorBidi"/>
              <w:noProof/>
              <w:lang w:val="en-US"/>
            </w:rPr>
          </w:pPr>
          <w:hyperlink w:anchor="_Toc82351944" w:history="1">
            <w:r w:rsidR="006F7258" w:rsidRPr="00C751E5">
              <w:rPr>
                <w:rStyle w:val="Hyperlink"/>
                <w:noProof/>
              </w:rPr>
              <w:t>1.2 Solicitantul nu este înregistrat în Registrul debitorilor AFIR atât pentru Programul SAPARD, cât și pentru FEADR?</w:t>
            </w:r>
            <w:r w:rsidR="006F7258">
              <w:rPr>
                <w:noProof/>
                <w:webHidden/>
              </w:rPr>
              <w:tab/>
            </w:r>
            <w:r w:rsidR="006F7258">
              <w:rPr>
                <w:noProof/>
                <w:webHidden/>
              </w:rPr>
              <w:fldChar w:fldCharType="begin"/>
            </w:r>
            <w:r w:rsidR="006F7258">
              <w:rPr>
                <w:noProof/>
                <w:webHidden/>
              </w:rPr>
              <w:instrText xml:space="preserve"> PAGEREF _Toc82351944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6C064BE2" w14:textId="299A553E" w:rsidR="006F7258" w:rsidRDefault="00000000">
          <w:pPr>
            <w:pStyle w:val="Cuprins2"/>
            <w:rPr>
              <w:rFonts w:asciiTheme="minorHAnsi" w:eastAsiaTheme="minorEastAsia" w:hAnsiTheme="minorHAnsi" w:cstheme="minorBidi"/>
              <w:noProof/>
              <w:lang w:val="en-US"/>
            </w:rPr>
          </w:pPr>
          <w:hyperlink w:anchor="_Toc82351945" w:history="1">
            <w:r w:rsidR="006F7258" w:rsidRPr="00C751E5">
              <w:rPr>
                <w:rStyle w:val="Hyperlink"/>
                <w:noProof/>
                <w:kern w:val="32"/>
              </w:rPr>
              <w:t>1.3 Solicitantul și-a însușit în totalitate angajamentele luate în Declarația pe proprie răspundere, anexă la Cererea de finanțare?</w:t>
            </w:r>
            <w:r w:rsidR="006F7258">
              <w:rPr>
                <w:noProof/>
                <w:webHidden/>
              </w:rPr>
              <w:tab/>
            </w:r>
            <w:r w:rsidR="006F7258">
              <w:rPr>
                <w:noProof/>
                <w:webHidden/>
              </w:rPr>
              <w:fldChar w:fldCharType="begin"/>
            </w:r>
            <w:r w:rsidR="006F7258">
              <w:rPr>
                <w:noProof/>
                <w:webHidden/>
              </w:rPr>
              <w:instrText xml:space="preserve"> PAGEREF _Toc82351945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489A010E" w14:textId="0800330F" w:rsidR="006F7258" w:rsidRDefault="00000000">
          <w:pPr>
            <w:pStyle w:val="Cuprins2"/>
            <w:rPr>
              <w:rFonts w:asciiTheme="minorHAnsi" w:eastAsiaTheme="minorEastAsia" w:hAnsiTheme="minorHAnsi" w:cstheme="minorBidi"/>
              <w:noProof/>
              <w:lang w:val="en-US"/>
            </w:rPr>
          </w:pPr>
          <w:hyperlink w:anchor="_Toc82351946" w:history="1">
            <w:r w:rsidR="006F7258" w:rsidRPr="00C751E5">
              <w:rPr>
                <w:rStyle w:val="Hyperlink"/>
                <w:noProof/>
              </w:rPr>
              <w:t>1.4 Solicitantul nu este în stare de faliment ori lichidare?</w:t>
            </w:r>
            <w:r w:rsidR="006F7258">
              <w:rPr>
                <w:noProof/>
                <w:webHidden/>
              </w:rPr>
              <w:tab/>
            </w:r>
            <w:r w:rsidR="006F7258">
              <w:rPr>
                <w:noProof/>
                <w:webHidden/>
              </w:rPr>
              <w:fldChar w:fldCharType="begin"/>
            </w:r>
            <w:r w:rsidR="006F7258">
              <w:rPr>
                <w:noProof/>
                <w:webHidden/>
              </w:rPr>
              <w:instrText xml:space="preserve"> PAGEREF _Toc82351946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57275BEA" w14:textId="40700713" w:rsidR="006F7258" w:rsidRDefault="00000000">
          <w:pPr>
            <w:pStyle w:val="Cuprins2"/>
            <w:rPr>
              <w:rFonts w:asciiTheme="minorHAnsi" w:eastAsiaTheme="minorEastAsia" w:hAnsiTheme="minorHAnsi" w:cstheme="minorBidi"/>
              <w:noProof/>
              <w:lang w:val="en-US"/>
            </w:rPr>
          </w:pPr>
          <w:hyperlink w:anchor="_Toc82351947" w:history="1">
            <w:r w:rsidR="006F7258" w:rsidRPr="00C751E5">
              <w:rPr>
                <w:rStyle w:val="Hyperlink"/>
                <w:noProof/>
                <w:kern w:val="32"/>
              </w:rPr>
              <w:t>1.5 Solicitantul se angajează că asigură cofinanțarea serviciului (doar în cazul proiectelor pentru care este prevăzut în Fișa tehnică a măsurii din SDL cofinanțare)?</w:t>
            </w:r>
            <w:r w:rsidR="006F7258">
              <w:rPr>
                <w:noProof/>
                <w:webHidden/>
              </w:rPr>
              <w:tab/>
            </w:r>
            <w:r w:rsidR="006F7258">
              <w:rPr>
                <w:noProof/>
                <w:webHidden/>
              </w:rPr>
              <w:fldChar w:fldCharType="begin"/>
            </w:r>
            <w:r w:rsidR="006F7258">
              <w:rPr>
                <w:noProof/>
                <w:webHidden/>
              </w:rPr>
              <w:instrText xml:space="preserve"> PAGEREF _Toc82351947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1BFDF414" w14:textId="19B2C260" w:rsidR="006F7258" w:rsidRDefault="00000000">
          <w:pPr>
            <w:pStyle w:val="Cuprins1"/>
            <w:rPr>
              <w:rFonts w:asciiTheme="minorHAnsi" w:eastAsiaTheme="minorEastAsia" w:hAnsiTheme="minorHAnsi" w:cstheme="minorBidi"/>
              <w:noProof/>
              <w:lang w:val="en-US"/>
            </w:rPr>
          </w:pPr>
          <w:hyperlink w:anchor="_Toc82351948" w:history="1">
            <w:r w:rsidR="006F7258" w:rsidRPr="00C751E5">
              <w:rPr>
                <w:rStyle w:val="Hyperlink"/>
                <w:i/>
                <w:noProof/>
                <w:kern w:val="32"/>
              </w:rPr>
              <w:t>2. i) VERIFICAREA CRITERIILOR GENERALE DE ELIGIBILITATE</w:t>
            </w:r>
            <w:r w:rsidR="006F7258">
              <w:rPr>
                <w:noProof/>
                <w:webHidden/>
              </w:rPr>
              <w:tab/>
            </w:r>
            <w:r w:rsidR="006F7258">
              <w:rPr>
                <w:noProof/>
                <w:webHidden/>
              </w:rPr>
              <w:fldChar w:fldCharType="begin"/>
            </w:r>
            <w:r w:rsidR="006F7258">
              <w:rPr>
                <w:noProof/>
                <w:webHidden/>
              </w:rPr>
              <w:instrText xml:space="preserve"> PAGEREF _Toc82351948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78897575" w14:textId="134594B4" w:rsidR="006F7258" w:rsidRDefault="00000000">
          <w:pPr>
            <w:pStyle w:val="Cuprins2"/>
            <w:rPr>
              <w:rFonts w:asciiTheme="minorHAnsi" w:eastAsiaTheme="minorEastAsia" w:hAnsiTheme="minorHAnsi" w:cstheme="minorBidi"/>
              <w:noProof/>
              <w:lang w:val="en-US"/>
            </w:rPr>
          </w:pPr>
          <w:hyperlink w:anchor="_Toc82351949" w:history="1">
            <w:r w:rsidR="006F7258" w:rsidRPr="00C751E5">
              <w:rPr>
                <w:rStyle w:val="Hyperlink"/>
                <w:noProof/>
                <w:kern w:val="32"/>
              </w:rPr>
              <w:t>2.1 În Cererea de finanțare solicitantul demonstrează prin activitățile propuse și resursele umane alocate pentru realizarea acestora, oportunitatea și necesitatea proiectului?</w:t>
            </w:r>
            <w:r w:rsidR="006F7258">
              <w:rPr>
                <w:noProof/>
                <w:webHidden/>
              </w:rPr>
              <w:tab/>
            </w:r>
            <w:r w:rsidR="006F7258">
              <w:rPr>
                <w:noProof/>
                <w:webHidden/>
              </w:rPr>
              <w:fldChar w:fldCharType="begin"/>
            </w:r>
            <w:r w:rsidR="006F7258">
              <w:rPr>
                <w:noProof/>
                <w:webHidden/>
              </w:rPr>
              <w:instrText xml:space="preserve"> PAGEREF _Toc82351949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4C6C13AC" w14:textId="240A44C4" w:rsidR="006F7258" w:rsidRDefault="00000000">
          <w:pPr>
            <w:pStyle w:val="Cuprins2"/>
            <w:rPr>
              <w:rFonts w:asciiTheme="minorHAnsi" w:eastAsiaTheme="minorEastAsia" w:hAnsiTheme="minorHAnsi" w:cstheme="minorBidi"/>
              <w:noProof/>
              <w:lang w:val="en-US"/>
            </w:rPr>
          </w:pPr>
          <w:hyperlink w:anchor="_Toc82351950" w:history="1">
            <w:r w:rsidR="006F7258" w:rsidRPr="00C751E5">
              <w:rPr>
                <w:rStyle w:val="Hyperlink"/>
                <w:noProof/>
              </w:rPr>
              <w:t>2.2 Activitățile propuse respectă prevederile fișei măsurii din SDL și cel puțin puțin condițiile generale de eligibilitate prevăzute în cap. 8.1 din PNDR 2014-2020, Reg. (UE) nr. 1305/2013, Reg. (UE) nr. 1303/2013, precum și legislația națională specifică?</w:t>
            </w:r>
            <w:r w:rsidR="006F7258">
              <w:rPr>
                <w:noProof/>
                <w:webHidden/>
              </w:rPr>
              <w:tab/>
            </w:r>
            <w:r w:rsidR="006F7258">
              <w:rPr>
                <w:noProof/>
                <w:webHidden/>
              </w:rPr>
              <w:fldChar w:fldCharType="begin"/>
            </w:r>
            <w:r w:rsidR="006F7258">
              <w:rPr>
                <w:noProof/>
                <w:webHidden/>
              </w:rPr>
              <w:instrText xml:space="preserve"> PAGEREF _Toc82351950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693B8539" w14:textId="16497B92" w:rsidR="006F7258" w:rsidRDefault="00000000">
          <w:pPr>
            <w:pStyle w:val="Cuprins2"/>
            <w:rPr>
              <w:rFonts w:asciiTheme="minorHAnsi" w:eastAsiaTheme="minorEastAsia" w:hAnsiTheme="minorHAnsi" w:cstheme="minorBidi"/>
              <w:noProof/>
              <w:lang w:val="en-US"/>
            </w:rPr>
          </w:pPr>
          <w:hyperlink w:anchor="_Toc82351951" w:history="1">
            <w:r w:rsidR="006F7258" w:rsidRPr="00C751E5">
              <w:rPr>
                <w:rStyle w:val="Hyperlink"/>
                <w:noProof/>
              </w:rPr>
              <w:t>2.3 Membrii acordului de cooperare sunt din teritoriul GAL?</w:t>
            </w:r>
            <w:r w:rsidR="006F7258">
              <w:rPr>
                <w:noProof/>
                <w:webHidden/>
              </w:rPr>
              <w:tab/>
            </w:r>
            <w:r w:rsidR="006F7258">
              <w:rPr>
                <w:noProof/>
                <w:webHidden/>
              </w:rPr>
              <w:fldChar w:fldCharType="begin"/>
            </w:r>
            <w:r w:rsidR="006F7258">
              <w:rPr>
                <w:noProof/>
                <w:webHidden/>
              </w:rPr>
              <w:instrText xml:space="preserve"> PAGEREF _Toc82351951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2B72D072" w14:textId="43D3CB43" w:rsidR="006F7258" w:rsidRDefault="00000000">
          <w:pPr>
            <w:pStyle w:val="Cuprins2"/>
            <w:rPr>
              <w:rFonts w:asciiTheme="minorHAnsi" w:eastAsiaTheme="minorEastAsia" w:hAnsiTheme="minorHAnsi" w:cstheme="minorBidi"/>
              <w:noProof/>
              <w:lang w:val="en-US"/>
            </w:rPr>
          </w:pPr>
          <w:hyperlink w:anchor="_Toc82351952" w:history="1">
            <w:r w:rsidR="006F7258" w:rsidRPr="00C751E5">
              <w:rPr>
                <w:rStyle w:val="Hyperlink"/>
                <w:noProof/>
              </w:rPr>
              <w:t>2.4 Solicitantul a depus un acord de cooperare care face referire la o perioadă de funcționare cel puțin egală cu perioada pentru care se acordă finanțarea?</w:t>
            </w:r>
            <w:r w:rsidR="006F7258">
              <w:rPr>
                <w:noProof/>
                <w:webHidden/>
              </w:rPr>
              <w:tab/>
            </w:r>
            <w:r w:rsidR="006F7258">
              <w:rPr>
                <w:noProof/>
                <w:webHidden/>
              </w:rPr>
              <w:fldChar w:fldCharType="begin"/>
            </w:r>
            <w:r w:rsidR="006F7258">
              <w:rPr>
                <w:noProof/>
                <w:webHidden/>
              </w:rPr>
              <w:instrText xml:space="preserve"> PAGEREF _Toc82351952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6EB37F1A" w14:textId="0E776B37" w:rsidR="006F7258" w:rsidRDefault="00000000">
          <w:pPr>
            <w:pStyle w:val="Cuprins2"/>
            <w:rPr>
              <w:rFonts w:asciiTheme="minorHAnsi" w:eastAsiaTheme="minorEastAsia" w:hAnsiTheme="minorHAnsi" w:cstheme="minorBidi"/>
              <w:noProof/>
              <w:lang w:val="en-US"/>
            </w:rPr>
          </w:pPr>
          <w:hyperlink w:anchor="_Toc82351953" w:history="1">
            <w:r w:rsidR="006F7258" w:rsidRPr="00C751E5">
              <w:rPr>
                <w:rStyle w:val="Hyperlink"/>
                <w:noProof/>
              </w:rPr>
              <w:t>2.5 Proiectul de cooperare propus este nou și nu este în curs de desfășurare sau finalizat?</w:t>
            </w:r>
            <w:r w:rsidR="006F7258">
              <w:rPr>
                <w:noProof/>
                <w:webHidden/>
              </w:rPr>
              <w:tab/>
            </w:r>
            <w:r w:rsidR="006F7258">
              <w:rPr>
                <w:noProof/>
                <w:webHidden/>
              </w:rPr>
              <w:fldChar w:fldCharType="begin"/>
            </w:r>
            <w:r w:rsidR="006F7258">
              <w:rPr>
                <w:noProof/>
                <w:webHidden/>
              </w:rPr>
              <w:instrText xml:space="preserve"> PAGEREF _Toc82351953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771FF28A" w14:textId="1E1DFAE9" w:rsidR="006F7258" w:rsidRDefault="00000000">
          <w:pPr>
            <w:pStyle w:val="Cuprins2"/>
            <w:rPr>
              <w:rFonts w:asciiTheme="minorHAnsi" w:eastAsiaTheme="minorEastAsia" w:hAnsiTheme="minorHAnsi" w:cstheme="minorBidi"/>
              <w:noProof/>
              <w:lang w:val="en-US"/>
            </w:rPr>
          </w:pPr>
          <w:hyperlink w:anchor="_Toc82351954" w:history="1">
            <w:r w:rsidR="006F7258" w:rsidRPr="00C751E5">
              <w:rPr>
                <w:rStyle w:val="Hyperlink"/>
                <w:noProof/>
              </w:rPr>
              <w:t>2.6 Solicitantul a depus un studiu/ plan de marketing?</w:t>
            </w:r>
            <w:r w:rsidR="006F7258">
              <w:rPr>
                <w:noProof/>
                <w:webHidden/>
              </w:rPr>
              <w:tab/>
            </w:r>
            <w:r w:rsidR="006F7258">
              <w:rPr>
                <w:noProof/>
                <w:webHidden/>
              </w:rPr>
              <w:fldChar w:fldCharType="begin"/>
            </w:r>
            <w:r w:rsidR="006F7258">
              <w:rPr>
                <w:noProof/>
                <w:webHidden/>
              </w:rPr>
              <w:instrText xml:space="preserve"> PAGEREF _Toc82351954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1FA8A021" w14:textId="01E4FC9A" w:rsidR="006F7258" w:rsidRDefault="00000000">
          <w:pPr>
            <w:pStyle w:val="Cuprins2"/>
            <w:rPr>
              <w:rFonts w:asciiTheme="minorHAnsi" w:eastAsiaTheme="minorEastAsia" w:hAnsiTheme="minorHAnsi" w:cstheme="minorBidi"/>
              <w:noProof/>
              <w:lang w:val="en-US"/>
            </w:rPr>
          </w:pPr>
          <w:hyperlink w:anchor="_Toc82351955" w:history="1">
            <w:r w:rsidR="006F7258" w:rsidRPr="00C751E5">
              <w:rPr>
                <w:rStyle w:val="Hyperlink"/>
                <w:noProof/>
              </w:rPr>
              <w:t>2.7 Dacă este cazul, solicitantul va respecta definițiile cu privire la lanțurile scurte de aprovizionare și piețele locale stabilite în conformitate cu prevederile din articolul 11 din Regulamentul (UE) nr. 807/2014</w:t>
            </w:r>
            <w:r w:rsidR="006F7258">
              <w:rPr>
                <w:noProof/>
                <w:webHidden/>
              </w:rPr>
              <w:tab/>
            </w:r>
            <w:r w:rsidR="006F7258">
              <w:rPr>
                <w:noProof/>
                <w:webHidden/>
              </w:rPr>
              <w:fldChar w:fldCharType="begin"/>
            </w:r>
            <w:r w:rsidR="006F7258">
              <w:rPr>
                <w:noProof/>
                <w:webHidden/>
              </w:rPr>
              <w:instrText xml:space="preserve"> PAGEREF _Toc82351955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2313DF8B" w14:textId="468E5110" w:rsidR="006F7258" w:rsidRDefault="00000000">
          <w:pPr>
            <w:pStyle w:val="Cuprins1"/>
            <w:rPr>
              <w:rFonts w:asciiTheme="minorHAnsi" w:eastAsiaTheme="minorEastAsia" w:hAnsiTheme="minorHAnsi" w:cstheme="minorBidi"/>
              <w:noProof/>
              <w:lang w:val="en-US"/>
            </w:rPr>
          </w:pPr>
          <w:hyperlink w:anchor="_Toc82351956" w:history="1">
            <w:r w:rsidR="006F7258" w:rsidRPr="00C751E5">
              <w:rPr>
                <w:rStyle w:val="Hyperlink"/>
                <w:i/>
                <w:noProof/>
              </w:rPr>
              <w:t>2. ii) VERIFICAREA CRITERIILOR DE ELIGIBILITATE SUPLIMENTARE STABILITE DE CĂTRE GAL</w:t>
            </w:r>
            <w:r w:rsidR="006F7258">
              <w:rPr>
                <w:noProof/>
                <w:webHidden/>
              </w:rPr>
              <w:tab/>
            </w:r>
            <w:r w:rsidR="006F7258">
              <w:rPr>
                <w:noProof/>
                <w:webHidden/>
              </w:rPr>
              <w:fldChar w:fldCharType="begin"/>
            </w:r>
            <w:r w:rsidR="006F7258">
              <w:rPr>
                <w:noProof/>
                <w:webHidden/>
              </w:rPr>
              <w:instrText xml:space="preserve"> PAGEREF _Toc82351956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4C738AE5" w14:textId="0139C90C" w:rsidR="006F7258" w:rsidRDefault="00000000">
          <w:pPr>
            <w:pStyle w:val="Cuprins1"/>
            <w:rPr>
              <w:rFonts w:asciiTheme="minorHAnsi" w:eastAsiaTheme="minorEastAsia" w:hAnsiTheme="minorHAnsi" w:cstheme="minorBidi"/>
              <w:noProof/>
              <w:lang w:val="en-US"/>
            </w:rPr>
          </w:pPr>
          <w:hyperlink w:anchor="_Toc82351957" w:history="1">
            <w:r w:rsidR="006F7258" w:rsidRPr="00C751E5">
              <w:rPr>
                <w:rStyle w:val="Hyperlink"/>
                <w:i/>
                <w:noProof/>
                <w:kern w:val="32"/>
              </w:rPr>
              <w:t>3. VERIFICAREA BUGETULUI INDICATIV</w:t>
            </w:r>
            <w:r w:rsidR="006F7258">
              <w:rPr>
                <w:noProof/>
                <w:webHidden/>
              </w:rPr>
              <w:tab/>
            </w:r>
            <w:r w:rsidR="006F7258">
              <w:rPr>
                <w:noProof/>
                <w:webHidden/>
              </w:rPr>
              <w:fldChar w:fldCharType="begin"/>
            </w:r>
            <w:r w:rsidR="006F7258">
              <w:rPr>
                <w:noProof/>
                <w:webHidden/>
              </w:rPr>
              <w:instrText xml:space="preserve"> PAGEREF _Toc82351957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07A46443" w14:textId="1BC507D6" w:rsidR="006F7258" w:rsidRDefault="00000000">
          <w:pPr>
            <w:pStyle w:val="Cuprins2"/>
            <w:rPr>
              <w:rFonts w:asciiTheme="minorHAnsi" w:eastAsiaTheme="minorEastAsia" w:hAnsiTheme="minorHAnsi" w:cstheme="minorBidi"/>
              <w:noProof/>
              <w:lang w:val="en-US"/>
            </w:rPr>
          </w:pPr>
          <w:hyperlink w:anchor="_Toc82351958" w:history="1">
            <w:r w:rsidR="006F7258" w:rsidRPr="00C751E5">
              <w:rPr>
                <w:rStyle w:val="Hyperlink"/>
                <w:noProof/>
                <w:kern w:val="32"/>
              </w:rPr>
              <w:t>3.1 Informaţiile furnizate în cadrul bugetului indicativ din Cererea de finanțare sunt corecte şi/ sau sunt în conformitate cu Fundamentarea bugetului  pe categorii de cheltuieli eligibile?</w:t>
            </w:r>
            <w:r w:rsidR="006F7258">
              <w:rPr>
                <w:noProof/>
                <w:webHidden/>
              </w:rPr>
              <w:tab/>
            </w:r>
            <w:r w:rsidR="006F7258">
              <w:rPr>
                <w:noProof/>
                <w:webHidden/>
              </w:rPr>
              <w:fldChar w:fldCharType="begin"/>
            </w:r>
            <w:r w:rsidR="006F7258">
              <w:rPr>
                <w:noProof/>
                <w:webHidden/>
              </w:rPr>
              <w:instrText xml:space="preserve"> PAGEREF _Toc82351958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48A7157D" w14:textId="53131864" w:rsidR="006F7258" w:rsidRDefault="00000000">
          <w:pPr>
            <w:pStyle w:val="Cuprins2"/>
            <w:rPr>
              <w:rFonts w:asciiTheme="minorHAnsi" w:eastAsiaTheme="minorEastAsia" w:hAnsiTheme="minorHAnsi" w:cstheme="minorBidi"/>
              <w:noProof/>
              <w:lang w:val="en-US"/>
            </w:rPr>
          </w:pPr>
          <w:hyperlink w:anchor="_Toc82351959" w:history="1">
            <w:r w:rsidR="006F7258" w:rsidRPr="00C751E5">
              <w:rPr>
                <w:rStyle w:val="Hyperlink"/>
                <w:noProof/>
                <w:kern w:val="32"/>
              </w:rPr>
              <w:t>3.2 Sunt eligibile cheltuielile aferente activităților eligibile din proiect, în conformitate cu cele specificate în cadrul Fișei măsurii din SDL</w:t>
            </w:r>
            <w:r w:rsidR="006F7258" w:rsidRPr="00C751E5">
              <w:rPr>
                <w:rStyle w:val="Hyperlink"/>
                <w:noProof/>
              </w:rPr>
              <w:t xml:space="preserve"> </w:t>
            </w:r>
            <w:r w:rsidR="006F7258" w:rsidRPr="00C751E5">
              <w:rPr>
                <w:rStyle w:val="Hyperlink"/>
                <w:noProof/>
                <w:kern w:val="32"/>
              </w:rPr>
              <w:t>în care se încadrează proiectul?</w:t>
            </w:r>
            <w:r w:rsidR="006F7258">
              <w:rPr>
                <w:noProof/>
                <w:webHidden/>
              </w:rPr>
              <w:tab/>
            </w:r>
            <w:r w:rsidR="006F7258">
              <w:rPr>
                <w:noProof/>
                <w:webHidden/>
              </w:rPr>
              <w:fldChar w:fldCharType="begin"/>
            </w:r>
            <w:r w:rsidR="006F7258">
              <w:rPr>
                <w:noProof/>
                <w:webHidden/>
              </w:rPr>
              <w:instrText xml:space="preserve"> PAGEREF _Toc82351959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4CF02A43" w14:textId="411D53E3" w:rsidR="006F7258" w:rsidRDefault="00000000">
          <w:pPr>
            <w:pStyle w:val="Cuprins2"/>
            <w:rPr>
              <w:rFonts w:asciiTheme="minorHAnsi" w:eastAsiaTheme="minorEastAsia" w:hAnsiTheme="minorHAnsi" w:cstheme="minorBidi"/>
              <w:noProof/>
              <w:lang w:val="en-US"/>
            </w:rPr>
          </w:pPr>
          <w:hyperlink w:anchor="_Toc82351960" w:history="1">
            <w:r w:rsidR="006F7258" w:rsidRPr="00C751E5">
              <w:rPr>
                <w:rStyle w:val="Hyperlink"/>
                <w:noProof/>
                <w:kern w:val="32"/>
              </w:rPr>
              <w:t>3.3 TVA-ul aferent cheltuielilor eligibile este corect încadrat în coloana cheltuielilor neeligibile/eligibile?</w:t>
            </w:r>
            <w:r w:rsidR="006F7258">
              <w:rPr>
                <w:noProof/>
                <w:webHidden/>
              </w:rPr>
              <w:tab/>
            </w:r>
            <w:r w:rsidR="006F7258">
              <w:rPr>
                <w:noProof/>
                <w:webHidden/>
              </w:rPr>
              <w:fldChar w:fldCharType="begin"/>
            </w:r>
            <w:r w:rsidR="006F7258">
              <w:rPr>
                <w:noProof/>
                <w:webHidden/>
              </w:rPr>
              <w:instrText xml:space="preserve"> PAGEREF _Toc82351960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34921B9D" w14:textId="080BA6EB" w:rsidR="006F7258" w:rsidRDefault="00000000">
          <w:pPr>
            <w:pStyle w:val="Cuprins1"/>
            <w:rPr>
              <w:rFonts w:asciiTheme="minorHAnsi" w:eastAsiaTheme="minorEastAsia" w:hAnsiTheme="minorHAnsi" w:cstheme="minorBidi"/>
              <w:noProof/>
              <w:lang w:val="en-US"/>
            </w:rPr>
          </w:pPr>
          <w:hyperlink w:anchor="_Toc82351961" w:history="1">
            <w:r w:rsidR="006F7258" w:rsidRPr="00C751E5">
              <w:rPr>
                <w:rStyle w:val="Hyperlink"/>
                <w:i/>
                <w:noProof/>
                <w:kern w:val="32"/>
              </w:rPr>
              <w:t>4. VERIFICAREA REZONABILITĂŢII PREŢURILOR</w:t>
            </w:r>
            <w:r w:rsidR="006F7258">
              <w:rPr>
                <w:noProof/>
                <w:webHidden/>
              </w:rPr>
              <w:tab/>
            </w:r>
            <w:r w:rsidR="006F7258">
              <w:rPr>
                <w:noProof/>
                <w:webHidden/>
              </w:rPr>
              <w:fldChar w:fldCharType="begin"/>
            </w:r>
            <w:r w:rsidR="006F7258">
              <w:rPr>
                <w:noProof/>
                <w:webHidden/>
              </w:rPr>
              <w:instrText xml:space="preserve"> PAGEREF _Toc82351961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643A369E" w14:textId="64DCC20E" w:rsidR="006F7258" w:rsidRDefault="00000000">
          <w:pPr>
            <w:pStyle w:val="Cuprins2"/>
            <w:rPr>
              <w:rFonts w:asciiTheme="minorHAnsi" w:eastAsiaTheme="minorEastAsia" w:hAnsiTheme="minorHAnsi" w:cstheme="minorBidi"/>
              <w:noProof/>
              <w:lang w:val="en-US"/>
            </w:rPr>
          </w:pPr>
          <w:hyperlink w:anchor="_Toc82351962" w:history="1">
            <w:r w:rsidR="006F7258" w:rsidRPr="00C751E5">
              <w:rPr>
                <w:rStyle w:val="Hyperlink"/>
                <w:noProof/>
                <w:kern w:val="32"/>
              </w:rPr>
              <w:t>4.1. Categoria de servicii se regăsește în Baza de date?</w:t>
            </w:r>
            <w:r w:rsidR="006F7258">
              <w:rPr>
                <w:noProof/>
                <w:webHidden/>
              </w:rPr>
              <w:tab/>
            </w:r>
            <w:r w:rsidR="006F7258">
              <w:rPr>
                <w:noProof/>
                <w:webHidden/>
              </w:rPr>
              <w:fldChar w:fldCharType="begin"/>
            </w:r>
            <w:r w:rsidR="006F7258">
              <w:rPr>
                <w:noProof/>
                <w:webHidden/>
              </w:rPr>
              <w:instrText xml:space="preserve"> PAGEREF _Toc82351962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284E2A69" w14:textId="5D985320" w:rsidR="006F7258" w:rsidRDefault="00000000">
          <w:pPr>
            <w:pStyle w:val="Cuprins2"/>
            <w:rPr>
              <w:rFonts w:asciiTheme="minorHAnsi" w:eastAsiaTheme="minorEastAsia" w:hAnsiTheme="minorHAnsi" w:cstheme="minorBidi"/>
              <w:noProof/>
              <w:lang w:val="en-US"/>
            </w:rPr>
          </w:pPr>
          <w:hyperlink w:anchor="_Toc82351963" w:history="1">
            <w:r w:rsidR="006F7258" w:rsidRPr="00C751E5">
              <w:rPr>
                <w:rStyle w:val="Hyperlink"/>
                <w:noProof/>
                <w:kern w:val="32"/>
              </w:rPr>
              <w:t>4.2. Dacă la pct. 4.1. răspunsul este DA, preţurile utilizate se încadrează în limitele prevăzute în  Baza de date</w:t>
            </w:r>
            <w:r w:rsidR="006F7258" w:rsidRPr="00C751E5">
              <w:rPr>
                <w:rStyle w:val="Hyperlink"/>
                <w:noProof/>
                <w:kern w:val="32"/>
                <w:vertAlign w:val="superscript"/>
              </w:rPr>
              <w:t>*</w:t>
            </w:r>
            <w:r w:rsidR="006F7258" w:rsidRPr="00C751E5">
              <w:rPr>
                <w:rStyle w:val="Hyperlink"/>
                <w:noProof/>
                <w:kern w:val="32"/>
              </w:rPr>
              <w:t>?</w:t>
            </w:r>
            <w:r w:rsidR="006F7258">
              <w:rPr>
                <w:noProof/>
                <w:webHidden/>
              </w:rPr>
              <w:tab/>
            </w:r>
            <w:r w:rsidR="006F7258">
              <w:rPr>
                <w:noProof/>
                <w:webHidden/>
              </w:rPr>
              <w:fldChar w:fldCharType="begin"/>
            </w:r>
            <w:r w:rsidR="006F7258">
              <w:rPr>
                <w:noProof/>
                <w:webHidden/>
              </w:rPr>
              <w:instrText xml:space="preserve"> PAGEREF _Toc82351963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59BDBDE8" w14:textId="3183E815" w:rsidR="006F7258" w:rsidRDefault="00000000">
          <w:pPr>
            <w:pStyle w:val="Cuprins2"/>
            <w:rPr>
              <w:rFonts w:asciiTheme="minorHAnsi" w:eastAsiaTheme="minorEastAsia" w:hAnsiTheme="minorHAnsi" w:cstheme="minorBidi"/>
              <w:noProof/>
              <w:lang w:val="en-US"/>
            </w:rPr>
          </w:pPr>
          <w:hyperlink w:anchor="_Toc82351964" w:history="1">
            <w:r w:rsidR="006F7258" w:rsidRPr="00C751E5">
              <w:rPr>
                <w:rStyle w:val="Hyperlink"/>
                <w:noProof/>
                <w:kern w:val="32"/>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r w:rsidR="006F7258">
              <w:rPr>
                <w:noProof/>
                <w:webHidden/>
              </w:rPr>
              <w:tab/>
            </w:r>
            <w:r w:rsidR="006F7258">
              <w:rPr>
                <w:noProof/>
                <w:webHidden/>
              </w:rPr>
              <w:fldChar w:fldCharType="begin"/>
            </w:r>
            <w:r w:rsidR="006F7258">
              <w:rPr>
                <w:noProof/>
                <w:webHidden/>
              </w:rPr>
              <w:instrText xml:space="preserve"> PAGEREF _Toc82351964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5F2B5D39" w14:textId="6BB6174F" w:rsidR="006F7258" w:rsidRDefault="00000000">
          <w:pPr>
            <w:pStyle w:val="Cuprins1"/>
            <w:rPr>
              <w:rFonts w:asciiTheme="minorHAnsi" w:eastAsiaTheme="minorEastAsia" w:hAnsiTheme="minorHAnsi" w:cstheme="minorBidi"/>
              <w:noProof/>
              <w:lang w:val="en-US"/>
            </w:rPr>
          </w:pPr>
          <w:hyperlink w:anchor="_Toc82351965" w:history="1">
            <w:r w:rsidR="006F7258" w:rsidRPr="00C751E5">
              <w:rPr>
                <w:rStyle w:val="Hyperlink"/>
                <w:i/>
                <w:noProof/>
                <w:kern w:val="32"/>
              </w:rPr>
              <w:t>5. VERIFICAREA PLANULUI FINANCIAR</w:t>
            </w:r>
            <w:r w:rsidR="006F7258">
              <w:rPr>
                <w:noProof/>
                <w:webHidden/>
              </w:rPr>
              <w:tab/>
            </w:r>
            <w:r w:rsidR="006F7258">
              <w:rPr>
                <w:noProof/>
                <w:webHidden/>
              </w:rPr>
              <w:fldChar w:fldCharType="begin"/>
            </w:r>
            <w:r w:rsidR="006F7258">
              <w:rPr>
                <w:noProof/>
                <w:webHidden/>
              </w:rPr>
              <w:instrText xml:space="preserve"> PAGEREF _Toc82351965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1DA43BC9" w14:textId="082AB632" w:rsidR="006F7258" w:rsidRDefault="00000000">
          <w:pPr>
            <w:pStyle w:val="Cuprins2"/>
            <w:rPr>
              <w:rFonts w:asciiTheme="minorHAnsi" w:eastAsiaTheme="minorEastAsia" w:hAnsiTheme="minorHAnsi" w:cstheme="minorBidi"/>
              <w:noProof/>
              <w:lang w:val="en-US"/>
            </w:rPr>
          </w:pPr>
          <w:hyperlink w:anchor="_Toc82351966" w:history="1">
            <w:r w:rsidR="006F7258" w:rsidRPr="00C751E5">
              <w:rPr>
                <w:rStyle w:val="Hyperlink"/>
                <w:noProof/>
                <w:kern w:val="32"/>
              </w:rPr>
              <w:t>5.1 Planul financiar este corect completat şi respectă gradul de intervenţie publică așa cum este prevăzut în Fișa măsurii din Strategia de Dezvoltare Locală?</w:t>
            </w:r>
            <w:r w:rsidR="006F7258">
              <w:rPr>
                <w:noProof/>
                <w:webHidden/>
              </w:rPr>
              <w:tab/>
            </w:r>
            <w:r w:rsidR="006F7258">
              <w:rPr>
                <w:noProof/>
                <w:webHidden/>
              </w:rPr>
              <w:fldChar w:fldCharType="begin"/>
            </w:r>
            <w:r w:rsidR="006F7258">
              <w:rPr>
                <w:noProof/>
                <w:webHidden/>
              </w:rPr>
              <w:instrText xml:space="preserve"> PAGEREF _Toc82351966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40964CF6" w14:textId="611F7537" w:rsidR="006F7258" w:rsidRDefault="00000000">
          <w:pPr>
            <w:pStyle w:val="Cuprins1"/>
            <w:rPr>
              <w:rFonts w:asciiTheme="minorHAnsi" w:eastAsiaTheme="minorEastAsia" w:hAnsiTheme="minorHAnsi" w:cstheme="minorBidi"/>
              <w:noProof/>
              <w:lang w:val="en-US"/>
            </w:rPr>
          </w:pPr>
          <w:hyperlink w:anchor="_Toc82351967" w:history="1">
            <w:r w:rsidR="006F7258" w:rsidRPr="00C751E5">
              <w:rPr>
                <w:rStyle w:val="Hyperlink"/>
                <w:i/>
                <w:noProof/>
                <w:kern w:val="32"/>
              </w:rPr>
              <w:t>6. VERIFICAREA CONDIȚIILOR ARTIFICIALE</w:t>
            </w:r>
            <w:r w:rsidR="006F7258">
              <w:rPr>
                <w:noProof/>
                <w:webHidden/>
              </w:rPr>
              <w:tab/>
            </w:r>
            <w:r w:rsidR="006F7258">
              <w:rPr>
                <w:noProof/>
                <w:webHidden/>
              </w:rPr>
              <w:fldChar w:fldCharType="begin"/>
            </w:r>
            <w:r w:rsidR="006F7258">
              <w:rPr>
                <w:noProof/>
                <w:webHidden/>
              </w:rPr>
              <w:instrText xml:space="preserve"> PAGEREF _Toc82351967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61134305" w14:textId="0B98401F" w:rsidR="006F7258" w:rsidRDefault="00000000">
          <w:pPr>
            <w:pStyle w:val="Cuprins2"/>
            <w:rPr>
              <w:rFonts w:asciiTheme="minorHAnsi" w:eastAsiaTheme="minorEastAsia" w:hAnsiTheme="minorHAnsi" w:cstheme="minorBidi"/>
              <w:noProof/>
              <w:lang w:val="en-US"/>
            </w:rPr>
          </w:pPr>
          <w:hyperlink w:anchor="_Toc82351968" w:history="1">
            <w:r w:rsidR="006F7258" w:rsidRPr="00C751E5">
              <w:rPr>
                <w:rStyle w:val="Hyperlink"/>
                <w:noProof/>
                <w:kern w:val="32"/>
              </w:rPr>
              <w:t>6.1 Solicitantul a creat condiţii artificiale necesare pentru a beneficia de plăţi (sprijin) şi a obţine astfel un avantaj care contravine obiectivelor măsurii?</w:t>
            </w:r>
            <w:r w:rsidR="006F7258">
              <w:rPr>
                <w:noProof/>
                <w:webHidden/>
              </w:rPr>
              <w:tab/>
            </w:r>
            <w:r w:rsidR="006F7258">
              <w:rPr>
                <w:noProof/>
                <w:webHidden/>
              </w:rPr>
              <w:fldChar w:fldCharType="begin"/>
            </w:r>
            <w:r w:rsidR="006F7258">
              <w:rPr>
                <w:noProof/>
                <w:webHidden/>
              </w:rPr>
              <w:instrText xml:space="preserve"> PAGEREF _Toc82351968 \h </w:instrText>
            </w:r>
            <w:r w:rsidR="006F7258">
              <w:rPr>
                <w:noProof/>
                <w:webHidden/>
              </w:rPr>
            </w:r>
            <w:r w:rsidR="006F7258">
              <w:rPr>
                <w:noProof/>
                <w:webHidden/>
              </w:rPr>
              <w:fldChar w:fldCharType="separate"/>
            </w:r>
            <w:r w:rsidR="006F7258">
              <w:rPr>
                <w:noProof/>
                <w:webHidden/>
              </w:rPr>
              <w:t>7</w:t>
            </w:r>
            <w:r w:rsidR="006F7258">
              <w:rPr>
                <w:noProof/>
                <w:webHidden/>
              </w:rPr>
              <w:fldChar w:fldCharType="end"/>
            </w:r>
          </w:hyperlink>
        </w:p>
        <w:p w14:paraId="3AFF05DC" w14:textId="20F964BF" w:rsidR="006F7258" w:rsidRDefault="00000000">
          <w:pPr>
            <w:pStyle w:val="Cuprins1"/>
            <w:rPr>
              <w:rFonts w:asciiTheme="minorHAnsi" w:eastAsiaTheme="minorEastAsia" w:hAnsiTheme="minorHAnsi" w:cstheme="minorBidi"/>
              <w:noProof/>
              <w:lang w:val="en-US"/>
            </w:rPr>
          </w:pPr>
          <w:hyperlink w:anchor="_Toc82351969" w:history="1">
            <w:r w:rsidR="006F7258" w:rsidRPr="00C751E5">
              <w:rPr>
                <w:rStyle w:val="Hyperlink"/>
                <w:noProof/>
                <w:kern w:val="32"/>
              </w:rPr>
              <w:t>DECIZIA REFERITOARE LA PROIECT</w:t>
            </w:r>
            <w:r w:rsidR="006F7258">
              <w:rPr>
                <w:noProof/>
                <w:webHidden/>
              </w:rPr>
              <w:tab/>
            </w:r>
            <w:r w:rsidR="006F7258">
              <w:rPr>
                <w:noProof/>
                <w:webHidden/>
              </w:rPr>
              <w:fldChar w:fldCharType="begin"/>
            </w:r>
            <w:r w:rsidR="006F7258">
              <w:rPr>
                <w:noProof/>
                <w:webHidden/>
              </w:rPr>
              <w:instrText xml:space="preserve"> PAGEREF _Toc82351969 \h </w:instrText>
            </w:r>
            <w:r w:rsidR="006F7258">
              <w:rPr>
                <w:noProof/>
                <w:webHidden/>
              </w:rPr>
            </w:r>
            <w:r w:rsidR="006F7258">
              <w:rPr>
                <w:noProof/>
                <w:webHidden/>
              </w:rPr>
              <w:fldChar w:fldCharType="separate"/>
            </w:r>
            <w:r w:rsidR="006F7258">
              <w:rPr>
                <w:noProof/>
                <w:webHidden/>
              </w:rPr>
              <w:t>7</w:t>
            </w:r>
            <w:r w:rsidR="006F7258">
              <w:rPr>
                <w:noProof/>
                <w:webHidden/>
              </w:rPr>
              <w:fldChar w:fldCharType="end"/>
            </w:r>
          </w:hyperlink>
        </w:p>
        <w:p w14:paraId="6490AA1A" w14:textId="240DB0FA" w:rsidR="006F7258" w:rsidRDefault="00000000">
          <w:pPr>
            <w:pStyle w:val="Cuprins1"/>
            <w:rPr>
              <w:rFonts w:asciiTheme="minorHAnsi" w:eastAsiaTheme="minorEastAsia" w:hAnsiTheme="minorHAnsi" w:cstheme="minorBidi"/>
              <w:noProof/>
              <w:lang w:val="en-US"/>
            </w:rPr>
          </w:pPr>
          <w:hyperlink w:anchor="_Toc82351970" w:history="1">
            <w:r w:rsidR="006F7258" w:rsidRPr="00C751E5">
              <w:rPr>
                <w:rStyle w:val="Hyperlink"/>
                <w:noProof/>
              </w:rPr>
              <w:t>METODOLOGIE DE APLICAT PENTRU VERIFICAREA CONDIŢIILOR DE ELIGIBILITATE</w:t>
            </w:r>
            <w:r w:rsidR="006F7258">
              <w:rPr>
                <w:noProof/>
                <w:webHidden/>
              </w:rPr>
              <w:tab/>
            </w:r>
            <w:r w:rsidR="006F7258">
              <w:rPr>
                <w:noProof/>
                <w:webHidden/>
              </w:rPr>
              <w:fldChar w:fldCharType="begin"/>
            </w:r>
            <w:r w:rsidR="006F7258">
              <w:rPr>
                <w:noProof/>
                <w:webHidden/>
              </w:rPr>
              <w:instrText xml:space="preserve"> PAGEREF _Toc82351970 \h </w:instrText>
            </w:r>
            <w:r w:rsidR="006F7258">
              <w:rPr>
                <w:noProof/>
                <w:webHidden/>
              </w:rPr>
            </w:r>
            <w:r w:rsidR="006F7258">
              <w:rPr>
                <w:noProof/>
                <w:webHidden/>
              </w:rPr>
              <w:fldChar w:fldCharType="separate"/>
            </w:r>
            <w:r w:rsidR="006F7258">
              <w:rPr>
                <w:noProof/>
                <w:webHidden/>
              </w:rPr>
              <w:t>8</w:t>
            </w:r>
            <w:r w:rsidR="006F7258">
              <w:rPr>
                <w:noProof/>
                <w:webHidden/>
              </w:rPr>
              <w:fldChar w:fldCharType="end"/>
            </w:r>
          </w:hyperlink>
        </w:p>
        <w:p w14:paraId="1CDA97D7" w14:textId="14CA0E37" w:rsidR="006F7258" w:rsidRDefault="00000000">
          <w:pPr>
            <w:pStyle w:val="Cuprins1"/>
            <w:rPr>
              <w:rFonts w:asciiTheme="minorHAnsi" w:eastAsiaTheme="minorEastAsia" w:hAnsiTheme="minorHAnsi" w:cstheme="minorBidi"/>
              <w:noProof/>
              <w:lang w:val="en-US"/>
            </w:rPr>
          </w:pPr>
          <w:hyperlink w:anchor="_Toc82351971" w:history="1">
            <w:r w:rsidR="006F7258" w:rsidRPr="00C751E5">
              <w:rPr>
                <w:rStyle w:val="Hyperlink"/>
                <w:noProof/>
              </w:rPr>
              <w:t>VERIFICAREA  CRITERIILOR DE ELIGIBILITATE</w:t>
            </w:r>
            <w:r w:rsidR="006F7258">
              <w:rPr>
                <w:noProof/>
                <w:webHidden/>
              </w:rPr>
              <w:tab/>
            </w:r>
            <w:r w:rsidR="006F7258">
              <w:rPr>
                <w:noProof/>
                <w:webHidden/>
              </w:rPr>
              <w:fldChar w:fldCharType="begin"/>
            </w:r>
            <w:r w:rsidR="006F7258">
              <w:rPr>
                <w:noProof/>
                <w:webHidden/>
              </w:rPr>
              <w:instrText xml:space="preserve"> PAGEREF _Toc82351971 \h </w:instrText>
            </w:r>
            <w:r w:rsidR="006F7258">
              <w:rPr>
                <w:noProof/>
                <w:webHidden/>
              </w:rPr>
            </w:r>
            <w:r w:rsidR="006F7258">
              <w:rPr>
                <w:noProof/>
                <w:webHidden/>
              </w:rPr>
              <w:fldChar w:fldCharType="separate"/>
            </w:r>
            <w:r w:rsidR="006F7258">
              <w:rPr>
                <w:noProof/>
                <w:webHidden/>
              </w:rPr>
              <w:t>9</w:t>
            </w:r>
            <w:r w:rsidR="006F7258">
              <w:rPr>
                <w:noProof/>
                <w:webHidden/>
              </w:rPr>
              <w:fldChar w:fldCharType="end"/>
            </w:r>
          </w:hyperlink>
        </w:p>
        <w:p w14:paraId="08FFD845" w14:textId="1458AD8F" w:rsidR="006F7258" w:rsidRDefault="00000000">
          <w:pPr>
            <w:pStyle w:val="Cuprins1"/>
            <w:rPr>
              <w:rFonts w:asciiTheme="minorHAnsi" w:eastAsiaTheme="minorEastAsia" w:hAnsiTheme="minorHAnsi" w:cstheme="minorBidi"/>
              <w:noProof/>
              <w:lang w:val="en-US"/>
            </w:rPr>
          </w:pPr>
          <w:hyperlink w:anchor="_Toc82351972" w:history="1">
            <w:r w:rsidR="006F7258" w:rsidRPr="00C751E5">
              <w:rPr>
                <w:rStyle w:val="Hyperlink"/>
                <w:noProof/>
                <w:kern w:val="32"/>
              </w:rPr>
              <w:t>2. i) VERIFICAREA CRITERIILOR GENERALE DE ELIGIBILITATE</w:t>
            </w:r>
            <w:r w:rsidR="006F7258">
              <w:rPr>
                <w:noProof/>
                <w:webHidden/>
              </w:rPr>
              <w:tab/>
            </w:r>
            <w:r w:rsidR="006F7258">
              <w:rPr>
                <w:noProof/>
                <w:webHidden/>
              </w:rPr>
              <w:fldChar w:fldCharType="begin"/>
            </w:r>
            <w:r w:rsidR="006F7258">
              <w:rPr>
                <w:noProof/>
                <w:webHidden/>
              </w:rPr>
              <w:instrText xml:space="preserve"> PAGEREF _Toc82351972 \h </w:instrText>
            </w:r>
            <w:r w:rsidR="006F7258">
              <w:rPr>
                <w:noProof/>
                <w:webHidden/>
              </w:rPr>
            </w:r>
            <w:r w:rsidR="006F7258">
              <w:rPr>
                <w:noProof/>
                <w:webHidden/>
              </w:rPr>
              <w:fldChar w:fldCharType="separate"/>
            </w:r>
            <w:r w:rsidR="006F7258">
              <w:rPr>
                <w:noProof/>
                <w:webHidden/>
              </w:rPr>
              <w:t>10</w:t>
            </w:r>
            <w:r w:rsidR="006F7258">
              <w:rPr>
                <w:noProof/>
                <w:webHidden/>
              </w:rPr>
              <w:fldChar w:fldCharType="end"/>
            </w:r>
          </w:hyperlink>
        </w:p>
        <w:p w14:paraId="5A187547" w14:textId="6461C1D2" w:rsidR="006F7258" w:rsidRDefault="00000000">
          <w:pPr>
            <w:pStyle w:val="Cuprins1"/>
            <w:rPr>
              <w:rFonts w:asciiTheme="minorHAnsi" w:eastAsiaTheme="minorEastAsia" w:hAnsiTheme="minorHAnsi" w:cstheme="minorBidi"/>
              <w:noProof/>
              <w:lang w:val="en-US"/>
            </w:rPr>
          </w:pPr>
          <w:hyperlink w:anchor="_Toc82351973" w:history="1">
            <w:r w:rsidR="006F7258" w:rsidRPr="00C751E5">
              <w:rPr>
                <w:rStyle w:val="Hyperlink"/>
                <w:noProof/>
              </w:rPr>
              <w:t>ii) VERIFICAREA CRITERIILOR DE ELIGIBILITATE SUPLIMENTARE STABILITE DE CĂTRE GAL</w:t>
            </w:r>
            <w:r w:rsidR="006F7258">
              <w:rPr>
                <w:noProof/>
                <w:webHidden/>
              </w:rPr>
              <w:tab/>
            </w:r>
            <w:r w:rsidR="006F7258">
              <w:rPr>
                <w:noProof/>
                <w:webHidden/>
              </w:rPr>
              <w:fldChar w:fldCharType="begin"/>
            </w:r>
            <w:r w:rsidR="006F7258">
              <w:rPr>
                <w:noProof/>
                <w:webHidden/>
              </w:rPr>
              <w:instrText xml:space="preserve"> PAGEREF _Toc82351973 \h </w:instrText>
            </w:r>
            <w:r w:rsidR="006F7258">
              <w:rPr>
                <w:noProof/>
                <w:webHidden/>
              </w:rPr>
            </w:r>
            <w:r w:rsidR="006F7258">
              <w:rPr>
                <w:noProof/>
                <w:webHidden/>
              </w:rPr>
              <w:fldChar w:fldCharType="separate"/>
            </w:r>
            <w:r w:rsidR="006F7258">
              <w:rPr>
                <w:noProof/>
                <w:webHidden/>
              </w:rPr>
              <w:t>14</w:t>
            </w:r>
            <w:r w:rsidR="006F7258">
              <w:rPr>
                <w:noProof/>
                <w:webHidden/>
              </w:rPr>
              <w:fldChar w:fldCharType="end"/>
            </w:r>
          </w:hyperlink>
        </w:p>
        <w:p w14:paraId="7758170E" w14:textId="66EA2FB9" w:rsidR="006F7258" w:rsidRDefault="00000000">
          <w:pPr>
            <w:pStyle w:val="Cuprins1"/>
            <w:rPr>
              <w:rFonts w:asciiTheme="minorHAnsi" w:eastAsiaTheme="minorEastAsia" w:hAnsiTheme="minorHAnsi" w:cstheme="minorBidi"/>
              <w:noProof/>
              <w:lang w:val="en-US"/>
            </w:rPr>
          </w:pPr>
          <w:hyperlink w:anchor="_Toc82351974" w:history="1">
            <w:r w:rsidR="006F7258" w:rsidRPr="00C751E5">
              <w:rPr>
                <w:rStyle w:val="Hyperlink"/>
                <w:noProof/>
              </w:rPr>
              <w:t>3. VERIFICAREA BUGETULUI INDICATIV</w:t>
            </w:r>
            <w:r w:rsidR="006F7258">
              <w:rPr>
                <w:noProof/>
                <w:webHidden/>
              </w:rPr>
              <w:tab/>
            </w:r>
            <w:r w:rsidR="006F7258">
              <w:rPr>
                <w:noProof/>
                <w:webHidden/>
              </w:rPr>
              <w:fldChar w:fldCharType="begin"/>
            </w:r>
            <w:r w:rsidR="006F7258">
              <w:rPr>
                <w:noProof/>
                <w:webHidden/>
              </w:rPr>
              <w:instrText xml:space="preserve"> PAGEREF _Toc82351974 \h </w:instrText>
            </w:r>
            <w:r w:rsidR="006F7258">
              <w:rPr>
                <w:noProof/>
                <w:webHidden/>
              </w:rPr>
            </w:r>
            <w:r w:rsidR="006F7258">
              <w:rPr>
                <w:noProof/>
                <w:webHidden/>
              </w:rPr>
              <w:fldChar w:fldCharType="separate"/>
            </w:r>
            <w:r w:rsidR="006F7258">
              <w:rPr>
                <w:noProof/>
                <w:webHidden/>
              </w:rPr>
              <w:t>15</w:t>
            </w:r>
            <w:r w:rsidR="006F7258">
              <w:rPr>
                <w:noProof/>
                <w:webHidden/>
              </w:rPr>
              <w:fldChar w:fldCharType="end"/>
            </w:r>
          </w:hyperlink>
        </w:p>
        <w:p w14:paraId="0979745E" w14:textId="157D980E" w:rsidR="006F7258" w:rsidRDefault="00000000">
          <w:pPr>
            <w:pStyle w:val="Cuprins1"/>
            <w:rPr>
              <w:rFonts w:asciiTheme="minorHAnsi" w:eastAsiaTheme="minorEastAsia" w:hAnsiTheme="minorHAnsi" w:cstheme="minorBidi"/>
              <w:noProof/>
              <w:lang w:val="en-US"/>
            </w:rPr>
          </w:pPr>
          <w:hyperlink w:anchor="_Toc82351975" w:history="1">
            <w:r w:rsidR="006F7258" w:rsidRPr="00C751E5">
              <w:rPr>
                <w:rStyle w:val="Hyperlink"/>
                <w:noProof/>
                <w:kern w:val="32"/>
              </w:rPr>
              <w:t>4. VERIFICAREA REZONABILITĂŢII PREŢURILOR</w:t>
            </w:r>
            <w:r w:rsidR="006F7258">
              <w:rPr>
                <w:noProof/>
                <w:webHidden/>
              </w:rPr>
              <w:tab/>
            </w:r>
            <w:r w:rsidR="006F7258">
              <w:rPr>
                <w:noProof/>
                <w:webHidden/>
              </w:rPr>
              <w:fldChar w:fldCharType="begin"/>
            </w:r>
            <w:r w:rsidR="006F7258">
              <w:rPr>
                <w:noProof/>
                <w:webHidden/>
              </w:rPr>
              <w:instrText xml:space="preserve"> PAGEREF _Toc82351975 \h </w:instrText>
            </w:r>
            <w:r w:rsidR="006F7258">
              <w:rPr>
                <w:noProof/>
                <w:webHidden/>
              </w:rPr>
            </w:r>
            <w:r w:rsidR="006F7258">
              <w:rPr>
                <w:noProof/>
                <w:webHidden/>
              </w:rPr>
              <w:fldChar w:fldCharType="separate"/>
            </w:r>
            <w:r w:rsidR="006F7258">
              <w:rPr>
                <w:noProof/>
                <w:webHidden/>
              </w:rPr>
              <w:t>17</w:t>
            </w:r>
            <w:r w:rsidR="006F7258">
              <w:rPr>
                <w:noProof/>
                <w:webHidden/>
              </w:rPr>
              <w:fldChar w:fldCharType="end"/>
            </w:r>
          </w:hyperlink>
        </w:p>
        <w:p w14:paraId="1371EC6E" w14:textId="4B28AF78" w:rsidR="006F7258" w:rsidRDefault="00000000">
          <w:pPr>
            <w:pStyle w:val="Cuprins1"/>
            <w:rPr>
              <w:rFonts w:asciiTheme="minorHAnsi" w:eastAsiaTheme="minorEastAsia" w:hAnsiTheme="minorHAnsi" w:cstheme="minorBidi"/>
              <w:noProof/>
              <w:lang w:val="en-US"/>
            </w:rPr>
          </w:pPr>
          <w:hyperlink w:anchor="_Toc82351976" w:history="1">
            <w:r w:rsidR="006F7258" w:rsidRPr="00C751E5">
              <w:rPr>
                <w:rStyle w:val="Hyperlink"/>
                <w:noProof/>
                <w:kern w:val="32"/>
              </w:rPr>
              <w:t>5. VERIFICAREA PLANULUI FINANCIAR</w:t>
            </w:r>
            <w:r w:rsidR="006F7258">
              <w:rPr>
                <w:noProof/>
                <w:webHidden/>
              </w:rPr>
              <w:tab/>
            </w:r>
            <w:r w:rsidR="006F7258">
              <w:rPr>
                <w:noProof/>
                <w:webHidden/>
              </w:rPr>
              <w:fldChar w:fldCharType="begin"/>
            </w:r>
            <w:r w:rsidR="006F7258">
              <w:rPr>
                <w:noProof/>
                <w:webHidden/>
              </w:rPr>
              <w:instrText xml:space="preserve"> PAGEREF _Toc82351976 \h </w:instrText>
            </w:r>
            <w:r w:rsidR="006F7258">
              <w:rPr>
                <w:noProof/>
                <w:webHidden/>
              </w:rPr>
            </w:r>
            <w:r w:rsidR="006F7258">
              <w:rPr>
                <w:noProof/>
                <w:webHidden/>
              </w:rPr>
              <w:fldChar w:fldCharType="separate"/>
            </w:r>
            <w:r w:rsidR="006F7258">
              <w:rPr>
                <w:noProof/>
                <w:webHidden/>
              </w:rPr>
              <w:t>18</w:t>
            </w:r>
            <w:r w:rsidR="006F7258">
              <w:rPr>
                <w:noProof/>
                <w:webHidden/>
              </w:rPr>
              <w:fldChar w:fldCharType="end"/>
            </w:r>
          </w:hyperlink>
        </w:p>
        <w:p w14:paraId="1487E6DE" w14:textId="45555BAA" w:rsidR="006F7258" w:rsidRDefault="00000000">
          <w:pPr>
            <w:pStyle w:val="Cuprins1"/>
            <w:rPr>
              <w:rFonts w:asciiTheme="minorHAnsi" w:eastAsiaTheme="minorEastAsia" w:hAnsiTheme="minorHAnsi" w:cstheme="minorBidi"/>
              <w:noProof/>
              <w:lang w:val="en-US"/>
            </w:rPr>
          </w:pPr>
          <w:hyperlink w:anchor="_Toc82351977" w:history="1">
            <w:r w:rsidR="006F7258" w:rsidRPr="00C751E5">
              <w:rPr>
                <w:rStyle w:val="Hyperlink"/>
                <w:noProof/>
                <w:kern w:val="32"/>
              </w:rPr>
              <w:t>6. VERIFICAREA CONDIȚIILOR ARTIFICIALE</w:t>
            </w:r>
            <w:r w:rsidR="006F7258">
              <w:rPr>
                <w:noProof/>
                <w:webHidden/>
              </w:rPr>
              <w:tab/>
            </w:r>
            <w:r w:rsidR="006F7258">
              <w:rPr>
                <w:noProof/>
                <w:webHidden/>
              </w:rPr>
              <w:fldChar w:fldCharType="begin"/>
            </w:r>
            <w:r w:rsidR="006F7258">
              <w:rPr>
                <w:noProof/>
                <w:webHidden/>
              </w:rPr>
              <w:instrText xml:space="preserve"> PAGEREF _Toc82351977 \h </w:instrText>
            </w:r>
            <w:r w:rsidR="006F7258">
              <w:rPr>
                <w:noProof/>
                <w:webHidden/>
              </w:rPr>
            </w:r>
            <w:r w:rsidR="006F7258">
              <w:rPr>
                <w:noProof/>
                <w:webHidden/>
              </w:rPr>
              <w:fldChar w:fldCharType="separate"/>
            </w:r>
            <w:r w:rsidR="006F7258">
              <w:rPr>
                <w:noProof/>
                <w:webHidden/>
              </w:rPr>
              <w:t>19</w:t>
            </w:r>
            <w:r w:rsidR="006F7258">
              <w:rPr>
                <w:noProof/>
                <w:webHidden/>
              </w:rPr>
              <w:fldChar w:fldCharType="end"/>
            </w:r>
          </w:hyperlink>
        </w:p>
        <w:p w14:paraId="3CB0A140" w14:textId="326B866E" w:rsidR="006F7258" w:rsidRDefault="00000000">
          <w:pPr>
            <w:pStyle w:val="Cuprins1"/>
            <w:rPr>
              <w:rFonts w:asciiTheme="minorHAnsi" w:eastAsiaTheme="minorEastAsia" w:hAnsiTheme="minorHAnsi" w:cstheme="minorBidi"/>
              <w:noProof/>
              <w:lang w:val="en-US"/>
            </w:rPr>
          </w:pPr>
          <w:hyperlink w:anchor="_Toc82351978" w:history="1">
            <w:r w:rsidR="006F7258" w:rsidRPr="00C751E5">
              <w:rPr>
                <w:rStyle w:val="Hyperlink"/>
                <w:noProof/>
              </w:rPr>
              <w:t>Lista Tabele</w:t>
            </w:r>
            <w:r w:rsidR="006F7258">
              <w:rPr>
                <w:noProof/>
                <w:webHidden/>
              </w:rPr>
              <w:tab/>
            </w:r>
            <w:r w:rsidR="006F7258">
              <w:rPr>
                <w:noProof/>
                <w:webHidden/>
              </w:rPr>
              <w:fldChar w:fldCharType="begin"/>
            </w:r>
            <w:r w:rsidR="006F7258">
              <w:rPr>
                <w:noProof/>
                <w:webHidden/>
              </w:rPr>
              <w:instrText xml:space="preserve"> PAGEREF _Toc82351978 \h </w:instrText>
            </w:r>
            <w:r w:rsidR="006F7258">
              <w:rPr>
                <w:noProof/>
                <w:webHidden/>
              </w:rPr>
            </w:r>
            <w:r w:rsidR="006F7258">
              <w:rPr>
                <w:noProof/>
                <w:webHidden/>
              </w:rPr>
              <w:fldChar w:fldCharType="separate"/>
            </w:r>
            <w:r w:rsidR="006F7258">
              <w:rPr>
                <w:noProof/>
                <w:webHidden/>
              </w:rPr>
              <w:t>21</w:t>
            </w:r>
            <w:r w:rsidR="006F7258">
              <w:rPr>
                <w:noProof/>
                <w:webHidden/>
              </w:rPr>
              <w:fldChar w:fldCharType="end"/>
            </w:r>
          </w:hyperlink>
        </w:p>
        <w:p w14:paraId="7580BCB1" w14:textId="5F26DC7B" w:rsidR="00A024B5" w:rsidRDefault="00A024B5">
          <w:r>
            <w:rPr>
              <w:b/>
              <w:bCs/>
              <w:noProof/>
            </w:rPr>
            <w:fldChar w:fldCharType="end"/>
          </w:r>
        </w:p>
      </w:sdtContent>
    </w:sdt>
    <w:p w14:paraId="7B6D8ED7" w14:textId="77777777" w:rsidR="00A024B5" w:rsidRPr="005C3770" w:rsidRDefault="00A024B5"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u w:val="single"/>
          <w:lang w:val="ro-RO"/>
        </w:rPr>
      </w:pPr>
    </w:p>
    <w:p w14:paraId="084FF474" w14:textId="0C5DA3BD" w:rsidR="005C3770" w:rsidRPr="005C3770" w:rsidRDefault="006F7258" w:rsidP="006F7258">
      <w:pPr>
        <w:pStyle w:val="Titlu1"/>
        <w:rPr>
          <w:rFonts w:ascii="Calibri" w:eastAsia="Calibri" w:hAnsi="Calibri"/>
          <w:b w:val="0"/>
          <w:sz w:val="24"/>
          <w:lang w:val="ro-RO"/>
        </w:rPr>
      </w:pPr>
      <w:bookmarkStart w:id="45" w:name="_Toc82351978"/>
      <w:r>
        <w:rPr>
          <w:rFonts w:ascii="Calibri" w:eastAsia="Calibri" w:hAnsi="Calibri"/>
          <w:b w:val="0"/>
          <w:sz w:val="24"/>
          <w:lang w:val="ro-RO"/>
        </w:rPr>
        <w:t>Lista Tabele</w:t>
      </w:r>
      <w:bookmarkEnd w:id="45"/>
    </w:p>
    <w:p w14:paraId="50C7E2E5" w14:textId="2BFC0E4A" w:rsidR="006F7258" w:rsidRDefault="006F7258">
      <w:pPr>
        <w:pStyle w:val="Tabeldefiguri"/>
        <w:tabs>
          <w:tab w:val="right" w:leader="dot" w:pos="9350"/>
        </w:tabs>
        <w:rPr>
          <w:noProof/>
        </w:rPr>
      </w:pPr>
      <w:r>
        <w:rPr>
          <w:rFonts w:ascii="Calibri" w:eastAsia="Calibri" w:hAnsi="Calibri" w:cs="Times New Roman"/>
          <w:sz w:val="24"/>
          <w:lang w:val="ro-RO"/>
        </w:rPr>
        <w:fldChar w:fldCharType="begin"/>
      </w:r>
      <w:r>
        <w:rPr>
          <w:rFonts w:ascii="Calibri" w:eastAsia="Calibri" w:hAnsi="Calibri" w:cs="Times New Roman"/>
          <w:sz w:val="24"/>
          <w:lang w:val="ro-RO"/>
        </w:rPr>
        <w:instrText xml:space="preserve"> TOC \h \z \c "Tabel" </w:instrText>
      </w:r>
      <w:r>
        <w:rPr>
          <w:rFonts w:ascii="Calibri" w:eastAsia="Calibri" w:hAnsi="Calibri" w:cs="Times New Roman"/>
          <w:sz w:val="24"/>
          <w:lang w:val="ro-RO"/>
        </w:rPr>
        <w:fldChar w:fldCharType="separate"/>
      </w:r>
      <w:hyperlink w:anchor="_Toc82351921" w:history="1">
        <w:r w:rsidRPr="00177A74">
          <w:rPr>
            <w:rStyle w:val="Hyperlink"/>
            <w:noProof/>
          </w:rPr>
          <w:t>Tabel 1.Se completeaza la GALMMV</w:t>
        </w:r>
        <w:r>
          <w:rPr>
            <w:noProof/>
            <w:webHidden/>
          </w:rPr>
          <w:tab/>
        </w:r>
        <w:r>
          <w:rPr>
            <w:noProof/>
            <w:webHidden/>
          </w:rPr>
          <w:fldChar w:fldCharType="begin"/>
        </w:r>
        <w:r>
          <w:rPr>
            <w:noProof/>
            <w:webHidden/>
          </w:rPr>
          <w:instrText xml:space="preserve"> PAGEREF _Toc82351921 \h </w:instrText>
        </w:r>
        <w:r>
          <w:rPr>
            <w:noProof/>
            <w:webHidden/>
          </w:rPr>
        </w:r>
        <w:r>
          <w:rPr>
            <w:noProof/>
            <w:webHidden/>
          </w:rPr>
          <w:fldChar w:fldCharType="separate"/>
        </w:r>
        <w:r>
          <w:rPr>
            <w:noProof/>
            <w:webHidden/>
          </w:rPr>
          <w:t>1</w:t>
        </w:r>
        <w:r>
          <w:rPr>
            <w:noProof/>
            <w:webHidden/>
          </w:rPr>
          <w:fldChar w:fldCharType="end"/>
        </w:r>
      </w:hyperlink>
    </w:p>
    <w:p w14:paraId="1F584901" w14:textId="3027A81F" w:rsidR="006F7258" w:rsidRDefault="00000000">
      <w:pPr>
        <w:pStyle w:val="Tabeldefiguri"/>
        <w:tabs>
          <w:tab w:val="right" w:leader="dot" w:pos="9350"/>
        </w:tabs>
        <w:rPr>
          <w:noProof/>
        </w:rPr>
      </w:pPr>
      <w:hyperlink w:anchor="_Toc82351922" w:history="1">
        <w:r w:rsidR="006F7258" w:rsidRPr="00177A74">
          <w:rPr>
            <w:rStyle w:val="Hyperlink"/>
            <w:noProof/>
          </w:rPr>
          <w:t>Tabel 2. Criterii eligibilitate GALMMV  comparatie criterii generale Fisa Servicii</w:t>
        </w:r>
        <w:r w:rsidR="006F7258">
          <w:rPr>
            <w:noProof/>
            <w:webHidden/>
          </w:rPr>
          <w:tab/>
        </w:r>
        <w:r w:rsidR="006F7258">
          <w:rPr>
            <w:noProof/>
            <w:webHidden/>
          </w:rPr>
          <w:fldChar w:fldCharType="begin"/>
        </w:r>
        <w:r w:rsidR="006F7258">
          <w:rPr>
            <w:noProof/>
            <w:webHidden/>
          </w:rPr>
          <w:instrText xml:space="preserve"> PAGEREF _Toc82351922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7E61B09F" w14:textId="18F56EBA" w:rsidR="005C3770" w:rsidRPr="005C3770" w:rsidRDefault="006F7258" w:rsidP="005C3770">
      <w:pPr>
        <w:spacing w:before="120" w:after="120" w:line="240" w:lineRule="auto"/>
        <w:rPr>
          <w:rFonts w:ascii="Calibri" w:eastAsia="Calibri" w:hAnsi="Calibri" w:cs="Times New Roman"/>
          <w:sz w:val="24"/>
          <w:lang w:val="ro-RO"/>
        </w:rPr>
      </w:pPr>
      <w:r>
        <w:rPr>
          <w:rFonts w:ascii="Calibri" w:eastAsia="Calibri" w:hAnsi="Calibri" w:cs="Times New Roman"/>
          <w:sz w:val="24"/>
          <w:lang w:val="ro-RO"/>
        </w:rPr>
        <w:fldChar w:fldCharType="end"/>
      </w:r>
    </w:p>
    <w:p w14:paraId="2C1D888B" w14:textId="04C1C398" w:rsidR="00A5247D" w:rsidRDefault="005C3770" w:rsidP="005C3770">
      <w:r w:rsidRPr="005C3770">
        <w:rPr>
          <w:rFonts w:ascii="Calibri" w:eastAsia="Calibri" w:hAnsi="Calibri" w:cs="Times New Roman"/>
          <w:b/>
          <w:sz w:val="24"/>
          <w:lang w:val="ro-RO"/>
        </w:rPr>
        <w:br w:type="page"/>
      </w:r>
    </w:p>
    <w:sectPr w:rsidR="00A5247D" w:rsidSect="00C65A48">
      <w:footerReference w:type="default" r:id="rId10"/>
      <w:pgSz w:w="12240" w:h="15840"/>
      <w:pgMar w:top="1440" w:right="1440" w:bottom="1440" w:left="1440" w:header="720"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FFB3" w14:textId="77777777" w:rsidR="00C65A48" w:rsidRDefault="00C65A48" w:rsidP="005C3770">
      <w:pPr>
        <w:spacing w:after="0" w:line="240" w:lineRule="auto"/>
      </w:pPr>
      <w:r>
        <w:separator/>
      </w:r>
    </w:p>
  </w:endnote>
  <w:endnote w:type="continuationSeparator" w:id="0">
    <w:p w14:paraId="37A5B79F" w14:textId="77777777" w:rsidR="00C65A48" w:rsidRDefault="00C65A48" w:rsidP="005C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font>
  <w:font w:name="Trebuchet MS">
    <w:altName w:val="Trebuchet MS"/>
    <w:panose1 w:val="020B0603020202020204"/>
    <w:charset w:val="EE"/>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28443"/>
      <w:docPartObj>
        <w:docPartGallery w:val="Page Numbers (Bottom of Page)"/>
        <w:docPartUnique/>
      </w:docPartObj>
    </w:sdtPr>
    <w:sdtContent>
      <w:sdt>
        <w:sdtPr>
          <w:id w:val="-1769616900"/>
          <w:docPartObj>
            <w:docPartGallery w:val="Page Numbers (Top of Page)"/>
            <w:docPartUnique/>
          </w:docPartObj>
        </w:sdtPr>
        <w:sdtContent>
          <w:p w14:paraId="6DEB2152" w14:textId="66095252" w:rsidR="00545A6C" w:rsidRPr="00803B65" w:rsidRDefault="00AF727B" w:rsidP="00545A6C">
            <w:pPr>
              <w:tabs>
                <w:tab w:val="left" w:pos="0"/>
              </w:tabs>
              <w:spacing w:before="120" w:after="120" w:line="240" w:lineRule="auto"/>
              <w:jc w:val="center"/>
              <w:rPr>
                <w:lang w:val="pt-BR"/>
              </w:rPr>
            </w:pPr>
            <w:r w:rsidRPr="00803B65">
              <w:rPr>
                <w:rFonts w:ascii="Trebuchet MS" w:hAnsi="Trebuchet MS" w:cs="Tahoma"/>
                <w:b/>
                <w:sz w:val="18"/>
                <w:szCs w:val="18"/>
                <w:lang w:val="pt-BR"/>
              </w:rPr>
              <w:t>Fisa de verificare a conditiilor de eligibilitate</w:t>
            </w:r>
            <w:r w:rsidRPr="00AF727B">
              <w:rPr>
                <w:rFonts w:ascii="Calibri" w:eastAsia="Times New Roman" w:hAnsi="Calibri" w:cs="Times New Roman"/>
                <w:b/>
                <w:lang w:val="x-none" w:eastAsia="x-none"/>
              </w:rPr>
              <w:t xml:space="preserve"> </w:t>
            </w:r>
            <w:r w:rsidR="00545A6C" w:rsidRPr="006F7258">
              <w:rPr>
                <w:rFonts w:ascii="Calibri" w:eastAsia="Times New Roman" w:hAnsi="Calibri" w:cs="Times New Roman"/>
                <w:b/>
                <w:lang w:val="x-none" w:eastAsia="x-none"/>
              </w:rPr>
              <w:t>a proiectului de servicii</w:t>
            </w:r>
            <w:r w:rsidR="00545A6C" w:rsidRPr="00803B65">
              <w:rPr>
                <w:lang w:val="pt-BR"/>
              </w:rPr>
              <w:t xml:space="preserve">; Page </w:t>
            </w:r>
            <w:r w:rsidR="00545A6C" w:rsidRPr="006F7258">
              <w:rPr>
                <w:b/>
                <w:bCs/>
              </w:rPr>
              <w:fldChar w:fldCharType="begin"/>
            </w:r>
            <w:r w:rsidR="00545A6C" w:rsidRPr="00803B65">
              <w:rPr>
                <w:b/>
                <w:bCs/>
                <w:lang w:val="pt-BR"/>
              </w:rPr>
              <w:instrText xml:space="preserve"> PAGE </w:instrText>
            </w:r>
            <w:r w:rsidR="00545A6C" w:rsidRPr="006F7258">
              <w:rPr>
                <w:b/>
                <w:bCs/>
              </w:rPr>
              <w:fldChar w:fldCharType="separate"/>
            </w:r>
            <w:r w:rsidR="00545A6C" w:rsidRPr="00803B65">
              <w:rPr>
                <w:b/>
                <w:bCs/>
                <w:noProof/>
                <w:lang w:val="pt-BR"/>
              </w:rPr>
              <w:t>2</w:t>
            </w:r>
            <w:r w:rsidR="00545A6C" w:rsidRPr="006F7258">
              <w:rPr>
                <w:b/>
                <w:bCs/>
              </w:rPr>
              <w:fldChar w:fldCharType="end"/>
            </w:r>
            <w:r w:rsidR="00545A6C" w:rsidRPr="00803B65">
              <w:rPr>
                <w:lang w:val="pt-BR"/>
              </w:rPr>
              <w:t xml:space="preserve"> of </w:t>
            </w:r>
            <w:r w:rsidR="00545A6C" w:rsidRPr="006F7258">
              <w:rPr>
                <w:b/>
                <w:bCs/>
              </w:rPr>
              <w:fldChar w:fldCharType="begin"/>
            </w:r>
            <w:r w:rsidR="00545A6C" w:rsidRPr="00803B65">
              <w:rPr>
                <w:b/>
                <w:bCs/>
                <w:lang w:val="pt-BR"/>
              </w:rPr>
              <w:instrText xml:space="preserve"> NUMPAGES  </w:instrText>
            </w:r>
            <w:r w:rsidR="00545A6C" w:rsidRPr="006F7258">
              <w:rPr>
                <w:b/>
                <w:bCs/>
              </w:rPr>
              <w:fldChar w:fldCharType="separate"/>
            </w:r>
            <w:r w:rsidR="00545A6C" w:rsidRPr="00803B65">
              <w:rPr>
                <w:b/>
                <w:bCs/>
                <w:noProof/>
                <w:lang w:val="pt-BR"/>
              </w:rPr>
              <w:t>2</w:t>
            </w:r>
            <w:r w:rsidR="00545A6C" w:rsidRPr="006F7258">
              <w:rPr>
                <w:b/>
                <w:bCs/>
              </w:rPr>
              <w:fldChar w:fldCharType="end"/>
            </w:r>
          </w:p>
        </w:sdtContent>
      </w:sdt>
    </w:sdtContent>
  </w:sdt>
  <w:p w14:paraId="75C82422" w14:textId="77777777" w:rsidR="00545A6C" w:rsidRDefault="00545A6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4211" w14:textId="77777777" w:rsidR="00C65A48" w:rsidRDefault="00C65A48" w:rsidP="005C3770">
      <w:pPr>
        <w:spacing w:after="0" w:line="240" w:lineRule="auto"/>
      </w:pPr>
      <w:r>
        <w:separator/>
      </w:r>
    </w:p>
  </w:footnote>
  <w:footnote w:type="continuationSeparator" w:id="0">
    <w:p w14:paraId="69D99CF8" w14:textId="77777777" w:rsidR="00C65A48" w:rsidRDefault="00C65A48" w:rsidP="005C3770">
      <w:pPr>
        <w:spacing w:after="0" w:line="240" w:lineRule="auto"/>
      </w:pPr>
      <w:r>
        <w:continuationSeparator/>
      </w:r>
    </w:p>
  </w:footnote>
  <w:footnote w:id="1">
    <w:p w14:paraId="0093731A" w14:textId="77777777" w:rsidR="005C3770" w:rsidRPr="0072481A" w:rsidRDefault="005C3770" w:rsidP="00B90CA5">
      <w:pPr>
        <w:pStyle w:val="Textnotdesubsol"/>
        <w:jc w:val="both"/>
        <w:rPr>
          <w:lang w:val="ro-RO"/>
        </w:rPr>
      </w:pPr>
      <w:r>
        <w:rPr>
          <w:rStyle w:val="Referinnotdesubsol"/>
        </w:rPr>
        <w:footnoteRef/>
      </w:r>
      <w:r>
        <w:t xml:space="preserve"> </w:t>
      </w:r>
      <w:r>
        <w:rPr>
          <w:lang w:val="en-US"/>
        </w:rPr>
        <w:t xml:space="preserve">Această fișă se aplică proiectelor cu obiective care se încadrează în prevederile art. 35 alin. (2), lit.  d) </w:t>
      </w:r>
      <w:r>
        <w:rPr>
          <w:lang w:val="ro-RO"/>
        </w:rPr>
        <w:t>și e)</w:t>
      </w:r>
      <w:r>
        <w:rPr>
          <w:lang w:val="en-US"/>
        </w:rPr>
        <w:t>, doar dacă acestea conțin doar servicii. În cazul în care proiectul conține și servicii și investiții, acesta va fi tratat ca un proiect de investiții și se va aplica Fișa de evaluare generală aplicabilă art. 35 alin (2), lit. d) și e).</w:t>
      </w:r>
    </w:p>
  </w:footnote>
  <w:footnote w:id="2">
    <w:p w14:paraId="14A53669" w14:textId="72790EAA" w:rsidR="00321E66" w:rsidRPr="00803B65" w:rsidRDefault="00321E66">
      <w:pPr>
        <w:pStyle w:val="Textnotdesubsol"/>
        <w:rPr>
          <w:lang w:val="pt-BR"/>
        </w:rPr>
      </w:pPr>
      <w:r>
        <w:rPr>
          <w:rStyle w:val="Referinnotdesubsol"/>
        </w:rPr>
        <w:footnoteRef/>
      </w:r>
      <w:r>
        <w:t xml:space="preserve"> </w:t>
      </w:r>
      <w:r w:rsidRPr="00803B65">
        <w:rPr>
          <w:lang w:val="pt-BR"/>
        </w:rPr>
        <w:t xml:space="preserve">Se vor detalia la Metodologie verificarile suplimentare GALMMV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16cid:durableId="927811257">
    <w:abstractNumId w:val="8"/>
  </w:num>
  <w:num w:numId="2" w16cid:durableId="1926573882">
    <w:abstractNumId w:val="2"/>
  </w:num>
  <w:num w:numId="3" w16cid:durableId="1681160932">
    <w:abstractNumId w:val="3"/>
  </w:num>
  <w:num w:numId="4" w16cid:durableId="599065324">
    <w:abstractNumId w:val="5"/>
  </w:num>
  <w:num w:numId="5" w16cid:durableId="522137896">
    <w:abstractNumId w:val="1"/>
  </w:num>
  <w:num w:numId="6" w16cid:durableId="1649744168">
    <w:abstractNumId w:val="6"/>
  </w:num>
  <w:num w:numId="7" w16cid:durableId="178082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595856">
    <w:abstractNumId w:val="0"/>
  </w:num>
  <w:num w:numId="9" w16cid:durableId="551427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70"/>
    <w:rsid w:val="0002137F"/>
    <w:rsid w:val="00103B98"/>
    <w:rsid w:val="00193CD6"/>
    <w:rsid w:val="001B2F3C"/>
    <w:rsid w:val="00292DA8"/>
    <w:rsid w:val="00321E66"/>
    <w:rsid w:val="00342CF0"/>
    <w:rsid w:val="00354ECC"/>
    <w:rsid w:val="003C7056"/>
    <w:rsid w:val="00406DF5"/>
    <w:rsid w:val="00424B96"/>
    <w:rsid w:val="00545A6C"/>
    <w:rsid w:val="005716D1"/>
    <w:rsid w:val="005C3770"/>
    <w:rsid w:val="005F603A"/>
    <w:rsid w:val="006A0CAF"/>
    <w:rsid w:val="006A54B8"/>
    <w:rsid w:val="006F7258"/>
    <w:rsid w:val="007F1E6A"/>
    <w:rsid w:val="00803B65"/>
    <w:rsid w:val="008955AB"/>
    <w:rsid w:val="00941D04"/>
    <w:rsid w:val="00A024B5"/>
    <w:rsid w:val="00A40996"/>
    <w:rsid w:val="00A5247D"/>
    <w:rsid w:val="00AF727B"/>
    <w:rsid w:val="00B041FC"/>
    <w:rsid w:val="00B8028F"/>
    <w:rsid w:val="00B90CA5"/>
    <w:rsid w:val="00BB6D24"/>
    <w:rsid w:val="00C65A48"/>
    <w:rsid w:val="00D75CC0"/>
    <w:rsid w:val="00D95892"/>
    <w:rsid w:val="00E31D18"/>
    <w:rsid w:val="00F66F7F"/>
    <w:rsid w:val="00F7071D"/>
    <w:rsid w:val="00F71458"/>
    <w:rsid w:val="00F8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D896A"/>
  <w15:chartTrackingRefBased/>
  <w15:docId w15:val="{4EA482BE-F120-45A9-A81B-EE82639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1"/>
    <w:qFormat/>
    <w:rsid w:val="005C3770"/>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Titlu2">
    <w:name w:val="heading 2"/>
    <w:basedOn w:val="Normal"/>
    <w:next w:val="Normal"/>
    <w:link w:val="Titlu2Caracter"/>
    <w:unhideWhenUsed/>
    <w:qFormat/>
    <w:rsid w:val="005C3770"/>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5C3770"/>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Titlu4">
    <w:name w:val="heading 4"/>
    <w:basedOn w:val="Normal"/>
    <w:next w:val="Normal"/>
    <w:link w:val="Titlu4Caracter"/>
    <w:unhideWhenUsed/>
    <w:qFormat/>
    <w:rsid w:val="005C3770"/>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Titlu5">
    <w:name w:val="heading 5"/>
    <w:basedOn w:val="Normal"/>
    <w:next w:val="Normal"/>
    <w:link w:val="Titlu5Caracter"/>
    <w:qFormat/>
    <w:rsid w:val="005C3770"/>
    <w:pPr>
      <w:spacing w:before="240" w:after="60" w:line="276" w:lineRule="auto"/>
      <w:outlineLvl w:val="4"/>
    </w:pPr>
    <w:rPr>
      <w:rFonts w:ascii="Calibri" w:eastAsia="Times New Roman" w:hAnsi="Calibri" w:cs="Times New Roman"/>
      <w:b/>
      <w:bCs/>
      <w:i/>
      <w:iCs/>
      <w:sz w:val="26"/>
      <w:szCs w:val="26"/>
      <w:lang w:val="x-none" w:eastAsia="x-none"/>
    </w:rPr>
  </w:style>
  <w:style w:type="paragraph" w:styleId="Titlu6">
    <w:name w:val="heading 6"/>
    <w:basedOn w:val="Normal"/>
    <w:next w:val="Normal"/>
    <w:link w:val="Titlu6Caracter"/>
    <w:unhideWhenUsed/>
    <w:qFormat/>
    <w:rsid w:val="005C3770"/>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Titlu7">
    <w:name w:val="heading 7"/>
    <w:basedOn w:val="Normal"/>
    <w:next w:val="Normal"/>
    <w:link w:val="Titlu7Caracter"/>
    <w:qFormat/>
    <w:rsid w:val="005C3770"/>
    <w:pPr>
      <w:keepNext/>
      <w:spacing w:after="0" w:line="240" w:lineRule="auto"/>
      <w:ind w:left="284"/>
      <w:jc w:val="center"/>
      <w:outlineLvl w:val="6"/>
    </w:pPr>
    <w:rPr>
      <w:rFonts w:ascii="Times New Roman" w:eastAsia="Times New Roman" w:hAnsi="Times New Roman" w:cs="Times New Roman"/>
      <w:b/>
      <w:bCs/>
      <w:color w:val="000000"/>
      <w:sz w:val="24"/>
      <w:szCs w:val="24"/>
      <w:lang w:val="x-none" w:eastAsia="x-none"/>
    </w:rPr>
  </w:style>
  <w:style w:type="paragraph" w:styleId="Titlu8">
    <w:name w:val="heading 8"/>
    <w:basedOn w:val="Normal"/>
    <w:next w:val="Normal"/>
    <w:link w:val="Titlu8Caracter"/>
    <w:qFormat/>
    <w:rsid w:val="005C3770"/>
    <w:pPr>
      <w:spacing w:before="240" w:after="60" w:line="276" w:lineRule="auto"/>
      <w:outlineLvl w:val="7"/>
    </w:pPr>
    <w:rPr>
      <w:rFonts w:ascii="Times New Roman" w:eastAsia="Times New Roman" w:hAnsi="Times New Roman" w:cs="Times New Roman"/>
      <w:i/>
      <w:iCs/>
      <w:sz w:val="24"/>
      <w:szCs w:val="24"/>
      <w:lang w:val="x-none" w:eastAsia="x-none"/>
    </w:rPr>
  </w:style>
  <w:style w:type="paragraph" w:styleId="Titlu9">
    <w:name w:val="heading 9"/>
    <w:basedOn w:val="Normal"/>
    <w:next w:val="Normal"/>
    <w:link w:val="Titlu9Caracter"/>
    <w:qFormat/>
    <w:rsid w:val="005C3770"/>
    <w:pPr>
      <w:spacing w:before="240" w:after="60" w:line="276" w:lineRule="auto"/>
      <w:outlineLvl w:val="8"/>
    </w:pPr>
    <w:rPr>
      <w:rFonts w:ascii="Cambria" w:eastAsia="Times New Roman" w:hAnsi="Cambria" w:cs="Times New Roman"/>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5C3770"/>
    <w:rPr>
      <w:rFonts w:ascii="Cambria" w:eastAsia="Times New Roman" w:hAnsi="Cambria" w:cs="Times New Roman"/>
      <w:b/>
      <w:bCs/>
      <w:color w:val="365F91"/>
      <w:sz w:val="28"/>
      <w:szCs w:val="28"/>
      <w:lang w:val="x-none" w:eastAsia="x-none"/>
    </w:rPr>
  </w:style>
  <w:style w:type="character" w:customStyle="1" w:styleId="Titlu2Caracter">
    <w:name w:val="Titlu 2 Caracter"/>
    <w:basedOn w:val="Fontdeparagrafimplicit"/>
    <w:link w:val="Titlu2"/>
    <w:rsid w:val="005C3770"/>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5C3770"/>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5C3770"/>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5C3770"/>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5C3770"/>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5C3770"/>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5C3770"/>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5C3770"/>
    <w:rPr>
      <w:rFonts w:ascii="Cambria" w:eastAsia="Times New Roman" w:hAnsi="Cambria" w:cs="Times New Roman"/>
      <w:sz w:val="20"/>
      <w:szCs w:val="20"/>
      <w:lang w:val="x-none" w:eastAsia="x-none"/>
    </w:rPr>
  </w:style>
  <w:style w:type="numbering" w:customStyle="1" w:styleId="NoList1">
    <w:name w:val="No List1"/>
    <w:next w:val="FrListare"/>
    <w:uiPriority w:val="99"/>
    <w:semiHidden/>
    <w:unhideWhenUsed/>
    <w:rsid w:val="005C3770"/>
  </w:style>
  <w:style w:type="paragraph" w:styleId="Antet">
    <w:name w:val="header"/>
    <w:aliases w:val="Char1 Char,Char1 Char1 Char,Char1,Char1 Char1, Char1, Char1 Char,Glava - napis"/>
    <w:basedOn w:val="Normal"/>
    <w:link w:val="AntetCaracter"/>
    <w:unhideWhenUsed/>
    <w:qFormat/>
    <w:rsid w:val="005C3770"/>
    <w:pPr>
      <w:tabs>
        <w:tab w:val="center" w:pos="4536"/>
        <w:tab w:val="right" w:pos="9072"/>
      </w:tabs>
      <w:spacing w:after="0" w:line="240" w:lineRule="auto"/>
    </w:pPr>
    <w:rPr>
      <w:rFonts w:ascii="Calibri" w:eastAsia="Calibri" w:hAnsi="Calibri" w:cs="Times New Roman"/>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5C3770"/>
    <w:rPr>
      <w:rFonts w:ascii="Calibri" w:eastAsia="Calibri" w:hAnsi="Calibri" w:cs="Times New Roman"/>
      <w:lang w:val="ro-RO"/>
    </w:rPr>
  </w:style>
  <w:style w:type="paragraph" w:styleId="Subsol">
    <w:name w:val="footer"/>
    <w:aliases w:val=" Char"/>
    <w:basedOn w:val="Normal"/>
    <w:link w:val="SubsolCaracter"/>
    <w:uiPriority w:val="99"/>
    <w:unhideWhenUsed/>
    <w:rsid w:val="005C3770"/>
    <w:pPr>
      <w:tabs>
        <w:tab w:val="center" w:pos="4536"/>
        <w:tab w:val="right" w:pos="9072"/>
      </w:tabs>
      <w:spacing w:after="0" w:line="240" w:lineRule="auto"/>
    </w:pPr>
    <w:rPr>
      <w:rFonts w:ascii="Calibri" w:eastAsia="Calibri" w:hAnsi="Calibri" w:cs="Times New Roman"/>
      <w:lang w:val="ro-RO"/>
    </w:rPr>
  </w:style>
  <w:style w:type="character" w:customStyle="1" w:styleId="SubsolCaracter">
    <w:name w:val="Subsol Caracter"/>
    <w:aliases w:val=" Char Caracter"/>
    <w:basedOn w:val="Fontdeparagrafimplicit"/>
    <w:link w:val="Subsol"/>
    <w:uiPriority w:val="99"/>
    <w:rsid w:val="005C3770"/>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5C3770"/>
    <w:pPr>
      <w:spacing w:after="200" w:line="276" w:lineRule="auto"/>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1"/>
    <w:qFormat/>
    <w:rsid w:val="005C3770"/>
    <w:pPr>
      <w:spacing w:before="30" w:after="0"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nhideWhenUsed/>
    <w:rsid w:val="005C3770"/>
    <w:pPr>
      <w:spacing w:after="0" w:line="240" w:lineRule="auto"/>
    </w:pPr>
    <w:rPr>
      <w:rFonts w:ascii="Tahoma" w:eastAsia="Calibri" w:hAnsi="Tahoma" w:cs="Times New Roman"/>
      <w:sz w:val="16"/>
      <w:szCs w:val="16"/>
      <w:lang w:val="x-none" w:eastAsia="x-none"/>
    </w:rPr>
  </w:style>
  <w:style w:type="character" w:customStyle="1" w:styleId="TextnBalonCaracter">
    <w:name w:val="Text în Balon Caracter"/>
    <w:basedOn w:val="Fontdeparagrafimplicit"/>
    <w:link w:val="TextnBalon"/>
    <w:rsid w:val="005C3770"/>
    <w:rPr>
      <w:rFonts w:ascii="Tahoma" w:eastAsia="Calibri" w:hAnsi="Tahoma" w:cs="Times New Roman"/>
      <w:sz w:val="16"/>
      <w:szCs w:val="16"/>
      <w:lang w:val="x-none" w:eastAsia="x-none"/>
    </w:rPr>
  </w:style>
  <w:style w:type="character" w:styleId="Hyperlink">
    <w:name w:val="Hyperlink"/>
    <w:uiPriority w:val="99"/>
    <w:unhideWhenUsed/>
    <w:rsid w:val="005C3770"/>
    <w:rPr>
      <w:color w:val="0000FF"/>
      <w:u w:val="single"/>
    </w:rPr>
  </w:style>
  <w:style w:type="table" w:styleId="Tabelgril">
    <w:name w:val="Table Grid"/>
    <w:basedOn w:val="TabelNorma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iPriority w:val="99"/>
    <w:unhideWhenUsed/>
    <w:rsid w:val="005C3770"/>
    <w:rPr>
      <w:sz w:val="16"/>
      <w:szCs w:val="16"/>
    </w:rPr>
  </w:style>
  <w:style w:type="paragraph" w:styleId="Textcomentariu">
    <w:name w:val="annotation text"/>
    <w:basedOn w:val="Normal"/>
    <w:link w:val="TextcomentariuCaracter"/>
    <w:uiPriority w:val="99"/>
    <w:unhideWhenUsed/>
    <w:rsid w:val="005C3770"/>
    <w:pPr>
      <w:spacing w:after="200" w:line="240" w:lineRule="auto"/>
    </w:pPr>
    <w:rPr>
      <w:rFonts w:ascii="Calibri" w:eastAsia="Calibri" w:hAnsi="Calibri" w:cs="Times New Roman"/>
      <w:sz w:val="20"/>
      <w:szCs w:val="20"/>
      <w:lang w:val="x-none" w:eastAsia="x-none"/>
    </w:rPr>
  </w:style>
  <w:style w:type="character" w:customStyle="1" w:styleId="TextcomentariuCaracter">
    <w:name w:val="Text comentariu Caracter"/>
    <w:basedOn w:val="Fontdeparagrafimplicit"/>
    <w:link w:val="Textcomentariu"/>
    <w:uiPriority w:val="99"/>
    <w:rsid w:val="005C3770"/>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5C3770"/>
    <w:rPr>
      <w:b/>
      <w:bCs/>
    </w:rPr>
  </w:style>
  <w:style w:type="character" w:customStyle="1" w:styleId="SubiectComentariuCaracter">
    <w:name w:val="Subiect Comentariu Caracter"/>
    <w:basedOn w:val="TextcomentariuCaracter"/>
    <w:link w:val="SubiectComentariu"/>
    <w:rsid w:val="005C3770"/>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5C3770"/>
    <w:pPr>
      <w:spacing w:after="0" w:line="240" w:lineRule="auto"/>
    </w:pPr>
    <w:rPr>
      <w:rFonts w:ascii="Calibri" w:eastAsia="Calibri" w:hAnsi="Calibri" w:cs="Times New Roman"/>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5C3770"/>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5C3770"/>
    <w:rPr>
      <w:vertAlign w:val="superscript"/>
    </w:rPr>
  </w:style>
  <w:style w:type="paragraph" w:styleId="Corptext">
    <w:name w:val="Body Text"/>
    <w:basedOn w:val="Normal"/>
    <w:link w:val="CorptextCaracter"/>
    <w:unhideWhenUsed/>
    <w:rsid w:val="005C3770"/>
    <w:pPr>
      <w:spacing w:after="120" w:line="276" w:lineRule="auto"/>
    </w:pPr>
    <w:rPr>
      <w:rFonts w:ascii="Calibri" w:eastAsia="Calibri" w:hAnsi="Calibri" w:cs="Times New Roman"/>
      <w:lang w:val="ro-RO"/>
    </w:rPr>
  </w:style>
  <w:style w:type="character" w:customStyle="1" w:styleId="CorptextCaracter">
    <w:name w:val="Corp text Caracter"/>
    <w:basedOn w:val="Fontdeparagrafimplicit"/>
    <w:link w:val="Corptext"/>
    <w:rsid w:val="005C3770"/>
    <w:rPr>
      <w:rFonts w:ascii="Calibri" w:eastAsia="Calibri" w:hAnsi="Calibri" w:cs="Times New Roman"/>
      <w:lang w:val="ro-RO"/>
    </w:rPr>
  </w:style>
  <w:style w:type="paragraph" w:styleId="Cuprins1">
    <w:name w:val="toc 1"/>
    <w:basedOn w:val="Normal"/>
    <w:next w:val="Normal"/>
    <w:autoRedefine/>
    <w:uiPriority w:val="39"/>
    <w:unhideWhenUsed/>
    <w:qFormat/>
    <w:rsid w:val="005C3770"/>
    <w:pPr>
      <w:tabs>
        <w:tab w:val="left" w:pos="440"/>
        <w:tab w:val="right" w:leader="dot" w:pos="9074"/>
      </w:tabs>
      <w:spacing w:after="100" w:line="276" w:lineRule="auto"/>
    </w:pPr>
    <w:rPr>
      <w:rFonts w:ascii="Calibri" w:eastAsia="Calibri" w:hAnsi="Calibri" w:cs="Times New Roman"/>
      <w:lang w:val="ro-RO"/>
    </w:rPr>
  </w:style>
  <w:style w:type="paragraph" w:styleId="Cuprins2">
    <w:name w:val="toc 2"/>
    <w:basedOn w:val="Normal"/>
    <w:next w:val="Normal"/>
    <w:autoRedefine/>
    <w:uiPriority w:val="39"/>
    <w:unhideWhenUsed/>
    <w:qFormat/>
    <w:rsid w:val="005C3770"/>
    <w:pPr>
      <w:tabs>
        <w:tab w:val="right" w:leader="dot" w:pos="9074"/>
      </w:tabs>
      <w:spacing w:after="100" w:line="276" w:lineRule="auto"/>
    </w:pPr>
    <w:rPr>
      <w:rFonts w:ascii="Calibri" w:eastAsia="Calibri" w:hAnsi="Calibri" w:cs="Times New Roman"/>
      <w:lang w:val="ro-RO"/>
    </w:rPr>
  </w:style>
  <w:style w:type="paragraph" w:customStyle="1" w:styleId="xl47">
    <w:name w:val="xl47"/>
    <w:basedOn w:val="Normal"/>
    <w:qFormat/>
    <w:rsid w:val="005C377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zuire">
    <w:name w:val="Revision"/>
    <w:hidden/>
    <w:uiPriority w:val="99"/>
    <w:semiHidden/>
    <w:rsid w:val="005C3770"/>
    <w:pPr>
      <w:spacing w:after="0" w:line="240" w:lineRule="auto"/>
    </w:pPr>
    <w:rPr>
      <w:rFonts w:ascii="Calibri" w:eastAsia="Calibri" w:hAnsi="Calibri" w:cs="Times New Roman"/>
      <w:lang w:val="ro-RO"/>
    </w:rPr>
  </w:style>
  <w:style w:type="numbering" w:customStyle="1" w:styleId="NoList11">
    <w:name w:val="No List11"/>
    <w:next w:val="FrListare"/>
    <w:uiPriority w:val="99"/>
    <w:semiHidden/>
    <w:unhideWhenUsed/>
    <w:rsid w:val="005C3770"/>
  </w:style>
  <w:style w:type="character" w:styleId="HyperlinkParcurs">
    <w:name w:val="FollowedHyperlink"/>
    <w:unhideWhenUsed/>
    <w:rsid w:val="005C3770"/>
    <w:rPr>
      <w:color w:val="800080"/>
      <w:u w:val="single"/>
    </w:rPr>
  </w:style>
  <w:style w:type="paragraph" w:styleId="Cuprins3">
    <w:name w:val="toc 3"/>
    <w:basedOn w:val="Normal"/>
    <w:next w:val="Normal"/>
    <w:autoRedefine/>
    <w:uiPriority w:val="39"/>
    <w:unhideWhenUsed/>
    <w:qFormat/>
    <w:rsid w:val="005C3770"/>
    <w:pPr>
      <w:spacing w:after="200" w:line="276" w:lineRule="auto"/>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C3770"/>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C3770"/>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5C3770"/>
    <w:pPr>
      <w:spacing w:after="200" w:line="276" w:lineRule="auto"/>
    </w:pPr>
    <w:rPr>
      <w:rFonts w:ascii="Calibri" w:eastAsia="Times New Roman" w:hAnsi="Calibri" w:cs="Times New Roman"/>
      <w:sz w:val="20"/>
      <w:szCs w:val="20"/>
      <w:lang w:eastAsia="x-none"/>
    </w:rPr>
  </w:style>
  <w:style w:type="character" w:customStyle="1" w:styleId="TextnotdefinalCaracter">
    <w:name w:val="Text notă de final Caracter"/>
    <w:basedOn w:val="Fontdeparagrafimplicit"/>
    <w:link w:val="Textnotdefinal"/>
    <w:uiPriority w:val="99"/>
    <w:semiHidden/>
    <w:rsid w:val="005C3770"/>
    <w:rPr>
      <w:rFonts w:ascii="Calibri" w:eastAsia="Times New Roman" w:hAnsi="Calibri" w:cs="Times New Roman"/>
      <w:sz w:val="20"/>
      <w:szCs w:val="20"/>
      <w:lang w:eastAsia="x-none"/>
    </w:rPr>
  </w:style>
  <w:style w:type="paragraph" w:styleId="Titlu">
    <w:name w:val="Title"/>
    <w:basedOn w:val="Normal"/>
    <w:link w:val="TitluCaracter"/>
    <w:qFormat/>
    <w:rsid w:val="005C3770"/>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5C3770"/>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5C3770"/>
    <w:pPr>
      <w:spacing w:after="120" w:line="240" w:lineRule="auto"/>
      <w:ind w:left="360"/>
    </w:pPr>
    <w:rPr>
      <w:rFonts w:ascii="Arial" w:eastAsia="Times New Roman" w:hAnsi="Arial" w:cs="Times New Roman"/>
      <w:sz w:val="28"/>
      <w:szCs w:val="28"/>
      <w:lang w:val="x-none" w:eastAsia="x-none"/>
    </w:rPr>
  </w:style>
  <w:style w:type="character" w:customStyle="1" w:styleId="IndentcorptextCaracter">
    <w:name w:val="Indent corp text Caracter"/>
    <w:basedOn w:val="Fontdeparagrafimplicit"/>
    <w:link w:val="Indentcorptext"/>
    <w:rsid w:val="005C3770"/>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5C3770"/>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5C3770"/>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5C3770"/>
    <w:pPr>
      <w:spacing w:after="200" w:line="276" w:lineRule="auto"/>
    </w:pPr>
    <w:rPr>
      <w:rFonts w:ascii="Calibri" w:eastAsia="Times New Roman" w:hAnsi="Calibri" w:cs="Times New Roman"/>
      <w:sz w:val="20"/>
      <w:szCs w:val="20"/>
      <w:lang w:val="x-none" w:eastAsia="x-none"/>
    </w:rPr>
  </w:style>
  <w:style w:type="character" w:customStyle="1" w:styleId="TitlunotCaracter">
    <w:name w:val="Titlu notă Caracter"/>
    <w:basedOn w:val="Fontdeparagrafimplicit"/>
    <w:link w:val="Titlunot"/>
    <w:rsid w:val="005C3770"/>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5C3770"/>
    <w:pPr>
      <w:spacing w:after="120" w:line="480" w:lineRule="auto"/>
    </w:pPr>
    <w:rPr>
      <w:rFonts w:ascii="Arial" w:eastAsia="Times New Roman" w:hAnsi="Arial" w:cs="Times New Roman"/>
      <w:sz w:val="28"/>
      <w:szCs w:val="28"/>
      <w:lang w:val="x-none" w:eastAsia="x-none"/>
    </w:rPr>
  </w:style>
  <w:style w:type="character" w:customStyle="1" w:styleId="Corptext2Caracter">
    <w:name w:val="Corp text 2 Caracter"/>
    <w:basedOn w:val="Fontdeparagrafimplicit"/>
    <w:link w:val="Corptext2"/>
    <w:rsid w:val="005C3770"/>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5C3770"/>
    <w:pPr>
      <w:spacing w:after="120" w:line="240" w:lineRule="auto"/>
    </w:pPr>
    <w:rPr>
      <w:rFonts w:ascii="Arial" w:eastAsia="Times New Roman" w:hAnsi="Arial" w:cs="Times New Roman"/>
      <w:sz w:val="16"/>
      <w:szCs w:val="16"/>
      <w:lang w:val="x-none" w:eastAsia="x-none"/>
    </w:rPr>
  </w:style>
  <w:style w:type="character" w:customStyle="1" w:styleId="Corptext3Caracter">
    <w:name w:val="Corp text 3 Caracter"/>
    <w:basedOn w:val="Fontdeparagrafimplicit"/>
    <w:link w:val="Corptext3"/>
    <w:rsid w:val="005C3770"/>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5C3770"/>
    <w:pPr>
      <w:spacing w:after="120" w:line="240" w:lineRule="auto"/>
      <w:ind w:left="360"/>
    </w:pPr>
    <w:rPr>
      <w:rFonts w:ascii="Arial" w:eastAsia="Times New Roman" w:hAnsi="Arial" w:cs="Times New Roman"/>
      <w:sz w:val="16"/>
      <w:szCs w:val="16"/>
      <w:lang w:val="x-none" w:eastAsia="x-none"/>
    </w:rPr>
  </w:style>
  <w:style w:type="character" w:customStyle="1" w:styleId="Indentcorptext3Caracter">
    <w:name w:val="Indent corp text 3 Caracter"/>
    <w:basedOn w:val="Fontdeparagrafimplicit"/>
    <w:link w:val="Indentcorptext3"/>
    <w:rsid w:val="005C3770"/>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5C3770"/>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PlandocumentCaracter">
    <w:name w:val="Plan document Caracter"/>
    <w:basedOn w:val="Fontdeparagrafimplicit"/>
    <w:link w:val="Plandocument"/>
    <w:semiHidden/>
    <w:rsid w:val="005C3770"/>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5C3770"/>
    <w:pPr>
      <w:spacing w:after="0" w:line="240" w:lineRule="auto"/>
    </w:pPr>
    <w:rPr>
      <w:rFonts w:ascii="Consolas" w:eastAsia="Calibri" w:hAnsi="Consolas" w:cs="Times New Roman"/>
      <w:sz w:val="21"/>
      <w:szCs w:val="21"/>
      <w:lang w:eastAsia="x-none"/>
    </w:rPr>
  </w:style>
  <w:style w:type="character" w:customStyle="1" w:styleId="TextsimpluCaracter">
    <w:name w:val="Text simplu Caracter"/>
    <w:basedOn w:val="Fontdeparagrafimplicit"/>
    <w:link w:val="Textsimplu"/>
    <w:uiPriority w:val="99"/>
    <w:rsid w:val="005C3770"/>
    <w:rPr>
      <w:rFonts w:ascii="Consolas" w:eastAsia="Calibri" w:hAnsi="Consolas" w:cs="Times New Roman"/>
      <w:sz w:val="21"/>
      <w:szCs w:val="21"/>
      <w:lang w:eastAsia="x-none"/>
    </w:rPr>
  </w:style>
  <w:style w:type="paragraph" w:styleId="Frspaiere">
    <w:name w:val="No Spacing"/>
    <w:link w:val="FrspaiereCaracter"/>
    <w:uiPriority w:val="1"/>
    <w:qFormat/>
    <w:rsid w:val="005C3770"/>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5C3770"/>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qFormat/>
    <w:rsid w:val="005C3770"/>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5C3770"/>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5C3770"/>
    <w:rPr>
      <w:sz w:val="24"/>
      <w:lang w:val="en-GB" w:eastAsia="en-GB"/>
    </w:rPr>
  </w:style>
  <w:style w:type="paragraph" w:customStyle="1" w:styleId="Text1">
    <w:name w:val="Text 1"/>
    <w:basedOn w:val="Normal"/>
    <w:link w:val="Text1Char"/>
    <w:qFormat/>
    <w:rsid w:val="005C3770"/>
    <w:pPr>
      <w:spacing w:after="240" w:line="240" w:lineRule="auto"/>
      <w:ind w:left="482"/>
      <w:jc w:val="both"/>
    </w:pPr>
    <w:rPr>
      <w:sz w:val="24"/>
      <w:lang w:val="en-GB" w:eastAsia="en-GB"/>
    </w:rPr>
  </w:style>
  <w:style w:type="paragraph" w:customStyle="1" w:styleId="ZchnZchnCharCharChar">
    <w:name w:val="Zchn Zchn Char Char Char"/>
    <w:basedOn w:val="Normal"/>
    <w:qFormat/>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qFormat/>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5C3770"/>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qFormat/>
    <w:rsid w:val="005C3770"/>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qFormat/>
    <w:rsid w:val="005C3770"/>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5C3770"/>
    <w:pPr>
      <w:numPr>
        <w:numId w:val="1"/>
      </w:numPr>
      <w:tabs>
        <w:tab w:val="clear" w:pos="765"/>
      </w:tabs>
      <w:ind w:left="720" w:hanging="360"/>
    </w:pPr>
  </w:style>
  <w:style w:type="paragraph" w:customStyle="1" w:styleId="CaracterCaracterCaracter">
    <w:name w:val="Caracter Caracter Caracter"/>
    <w:basedOn w:val="Normal"/>
    <w:rsid w:val="005C3770"/>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qFormat/>
    <w:rsid w:val="005C3770"/>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5C3770"/>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5C377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Referinnotdefinal">
    <w:name w:val="endnote reference"/>
    <w:uiPriority w:val="99"/>
    <w:semiHidden/>
    <w:unhideWhenUsed/>
    <w:rsid w:val="005C3770"/>
    <w:rPr>
      <w:vertAlign w:val="superscript"/>
    </w:rPr>
  </w:style>
  <w:style w:type="character" w:styleId="Titlulcrii">
    <w:name w:val="Book Title"/>
    <w:qFormat/>
    <w:rsid w:val="005C3770"/>
    <w:rPr>
      <w:b/>
      <w:bCs/>
      <w:smallCaps/>
      <w:spacing w:val="5"/>
    </w:rPr>
  </w:style>
  <w:style w:type="character" w:customStyle="1" w:styleId="tpa1">
    <w:name w:val="tpa1"/>
    <w:basedOn w:val="Fontdeparagrafimplicit"/>
    <w:rsid w:val="005C3770"/>
  </w:style>
  <w:style w:type="character" w:customStyle="1" w:styleId="tli1">
    <w:name w:val="tli1"/>
    <w:basedOn w:val="Fontdeparagrafimplicit"/>
    <w:rsid w:val="005C3770"/>
  </w:style>
  <w:style w:type="character" w:customStyle="1" w:styleId="text10">
    <w:name w:val="text1"/>
    <w:basedOn w:val="Fontdeparagrafimplicit"/>
    <w:rsid w:val="005C3770"/>
  </w:style>
  <w:style w:type="character" w:customStyle="1" w:styleId="pt1">
    <w:name w:val="pt1"/>
    <w:rsid w:val="005C3770"/>
    <w:rPr>
      <w:b/>
      <w:bCs/>
      <w:color w:val="8F0000"/>
    </w:rPr>
  </w:style>
  <w:style w:type="character" w:customStyle="1" w:styleId="tpt1">
    <w:name w:val="tpt1"/>
    <w:basedOn w:val="Fontdeparagrafimplicit"/>
    <w:rsid w:val="005C3770"/>
  </w:style>
  <w:style w:type="character" w:customStyle="1" w:styleId="al1">
    <w:name w:val="al1"/>
    <w:rsid w:val="005C3770"/>
    <w:rPr>
      <w:b/>
      <w:bCs/>
      <w:color w:val="008F00"/>
    </w:rPr>
  </w:style>
  <w:style w:type="character" w:customStyle="1" w:styleId="tal1">
    <w:name w:val="tal1"/>
    <w:basedOn w:val="Fontdeparagrafimplicit"/>
    <w:rsid w:val="005C3770"/>
  </w:style>
  <w:style w:type="character" w:customStyle="1" w:styleId="do1">
    <w:name w:val="do1"/>
    <w:rsid w:val="005C3770"/>
    <w:rPr>
      <w:b/>
      <w:bCs/>
      <w:sz w:val="26"/>
      <w:szCs w:val="26"/>
    </w:rPr>
  </w:style>
  <w:style w:type="character" w:customStyle="1" w:styleId="def">
    <w:name w:val="def"/>
    <w:basedOn w:val="Fontdeparagrafimplicit"/>
    <w:rsid w:val="005C3770"/>
  </w:style>
  <w:style w:type="character" w:customStyle="1" w:styleId="titlupag">
    <w:name w:val="titlu_pag"/>
    <w:basedOn w:val="Fontdeparagrafimplicit"/>
    <w:rsid w:val="005C3770"/>
  </w:style>
  <w:style w:type="character" w:customStyle="1" w:styleId="ar1">
    <w:name w:val="ar1"/>
    <w:rsid w:val="005C3770"/>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5C3770"/>
    <w:pPr>
      <w:pBdr>
        <w:bottom w:val="single" w:sz="6" w:space="1" w:color="auto"/>
      </w:pBdr>
      <w:spacing w:after="0" w:line="276" w:lineRule="auto"/>
      <w:jc w:val="center"/>
    </w:pPr>
    <w:rPr>
      <w:rFonts w:ascii="Arial" w:eastAsia="Times New Roman" w:hAnsi="Arial" w:cs="Times New Roman"/>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5C3770"/>
    <w:rPr>
      <w:rFonts w:ascii="Arial" w:eastAsia="Times New Roman" w:hAnsi="Arial" w:cs="Times New Roman"/>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5C3770"/>
    <w:pPr>
      <w:pBdr>
        <w:top w:val="single" w:sz="6" w:space="1" w:color="auto"/>
      </w:pBdr>
      <w:spacing w:after="0" w:line="276" w:lineRule="auto"/>
      <w:jc w:val="center"/>
    </w:pPr>
    <w:rPr>
      <w:rFonts w:ascii="Arial" w:eastAsia="Times New Roman" w:hAnsi="Arial" w:cs="Times New Roman"/>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5C3770"/>
    <w:rPr>
      <w:rFonts w:ascii="Arial" w:eastAsia="Times New Roman" w:hAnsi="Arial" w:cs="Times New Roman"/>
      <w:vanish/>
      <w:sz w:val="16"/>
      <w:szCs w:val="16"/>
      <w:lang w:eastAsia="x-none"/>
    </w:rPr>
  </w:style>
  <w:style w:type="table" w:customStyle="1" w:styleId="TableGrid1">
    <w:name w:val="Table Grid1"/>
    <w:basedOn w:val="TabelNormal"/>
    <w:next w:val="Tabelgril"/>
    <w:rsid w:val="005C377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5C3770"/>
  </w:style>
  <w:style w:type="table" w:customStyle="1" w:styleId="TableGrid2">
    <w:name w:val="Table Grid2"/>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5C37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5C3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qFormat/>
    <w:rsid w:val="005C3770"/>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5C3770"/>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qFormat/>
    <w:rsid w:val="005C3770"/>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5C3770"/>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5C3770"/>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qFormat/>
    <w:rsid w:val="005C3770"/>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5C377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5C377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qFormat/>
    <w:rsid w:val="005C3770"/>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5C377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5C3770"/>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5C3770"/>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Titlu1"/>
    <w:next w:val="Normal"/>
    <w:autoRedefine/>
    <w:rsid w:val="005C3770"/>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C3770"/>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5C3770"/>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5C3770"/>
    <w:rPr>
      <w:b/>
      <w:bCs/>
      <w:color w:val="8F0000"/>
    </w:rPr>
  </w:style>
  <w:style w:type="character" w:customStyle="1" w:styleId="tsp1">
    <w:name w:val="tsp1"/>
    <w:basedOn w:val="Fontdeparagrafimplicit"/>
    <w:rsid w:val="005C3770"/>
  </w:style>
  <w:style w:type="character" w:styleId="Robust">
    <w:name w:val="Strong"/>
    <w:qFormat/>
    <w:rsid w:val="005C3770"/>
    <w:rPr>
      <w:b/>
      <w:bCs/>
    </w:rPr>
  </w:style>
  <w:style w:type="character" w:customStyle="1" w:styleId="tax1">
    <w:name w:val="tax1"/>
    <w:rsid w:val="005C3770"/>
    <w:rPr>
      <w:b/>
      <w:bCs/>
      <w:sz w:val="26"/>
      <w:szCs w:val="26"/>
    </w:rPr>
  </w:style>
  <w:style w:type="character" w:customStyle="1" w:styleId="tca1">
    <w:name w:val="tca1"/>
    <w:rsid w:val="005C3770"/>
    <w:rPr>
      <w:b/>
      <w:bCs/>
      <w:sz w:val="24"/>
      <w:szCs w:val="24"/>
    </w:rPr>
  </w:style>
  <w:style w:type="character" w:customStyle="1" w:styleId="BodyTextIndentChar1">
    <w:name w:val="Body Text Indent Char1"/>
    <w:rsid w:val="005C3770"/>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5C3770"/>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5C3770"/>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Indentcorptext2">
    <w:name w:val="Body Text Indent 2"/>
    <w:basedOn w:val="Normal"/>
    <w:link w:val="Indentcorptext2Caracter"/>
    <w:unhideWhenUsed/>
    <w:rsid w:val="005C3770"/>
    <w:pPr>
      <w:spacing w:after="120" w:line="480" w:lineRule="auto"/>
      <w:ind w:left="360"/>
    </w:pPr>
    <w:rPr>
      <w:rFonts w:ascii="Calibri" w:eastAsia="Times New Roman" w:hAnsi="Calibri" w:cs="Times New Roman"/>
      <w:sz w:val="20"/>
      <w:szCs w:val="20"/>
      <w:lang w:val="x-none" w:eastAsia="x-none"/>
    </w:rPr>
  </w:style>
  <w:style w:type="character" w:customStyle="1" w:styleId="Indentcorptext2Caracter">
    <w:name w:val="Indent corp text 2 Caracter"/>
    <w:basedOn w:val="Fontdeparagrafimplicit"/>
    <w:link w:val="Indentcorptext2"/>
    <w:rsid w:val="005C3770"/>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5C3770"/>
    <w:pPr>
      <w:spacing w:after="100" w:line="276" w:lineRule="auto"/>
      <w:ind w:left="660"/>
    </w:pPr>
    <w:rPr>
      <w:rFonts w:ascii="Calibri" w:eastAsia="Times New Roman" w:hAnsi="Calibri" w:cs="Times New Roman"/>
    </w:rPr>
  </w:style>
  <w:style w:type="paragraph" w:styleId="Cuprins5">
    <w:name w:val="toc 5"/>
    <w:basedOn w:val="Normal"/>
    <w:next w:val="Normal"/>
    <w:autoRedefine/>
    <w:uiPriority w:val="39"/>
    <w:unhideWhenUsed/>
    <w:rsid w:val="005C3770"/>
    <w:pPr>
      <w:spacing w:after="100" w:line="276" w:lineRule="auto"/>
      <w:ind w:left="880"/>
    </w:pPr>
    <w:rPr>
      <w:rFonts w:ascii="Calibri" w:eastAsia="Times New Roman" w:hAnsi="Calibri" w:cs="Times New Roman"/>
    </w:rPr>
  </w:style>
  <w:style w:type="paragraph" w:styleId="Cuprins6">
    <w:name w:val="toc 6"/>
    <w:basedOn w:val="Normal"/>
    <w:next w:val="Normal"/>
    <w:autoRedefine/>
    <w:uiPriority w:val="39"/>
    <w:unhideWhenUsed/>
    <w:rsid w:val="005C3770"/>
    <w:pPr>
      <w:spacing w:after="100" w:line="276" w:lineRule="auto"/>
      <w:ind w:left="1100"/>
    </w:pPr>
    <w:rPr>
      <w:rFonts w:ascii="Calibri" w:eastAsia="Times New Roman" w:hAnsi="Calibri" w:cs="Times New Roman"/>
    </w:rPr>
  </w:style>
  <w:style w:type="paragraph" w:styleId="Cuprins7">
    <w:name w:val="toc 7"/>
    <w:basedOn w:val="Normal"/>
    <w:next w:val="Normal"/>
    <w:autoRedefine/>
    <w:uiPriority w:val="39"/>
    <w:unhideWhenUsed/>
    <w:rsid w:val="005C3770"/>
    <w:pPr>
      <w:spacing w:after="100" w:line="276" w:lineRule="auto"/>
      <w:ind w:left="1320"/>
    </w:pPr>
    <w:rPr>
      <w:rFonts w:ascii="Calibri" w:eastAsia="Times New Roman" w:hAnsi="Calibri" w:cs="Times New Roman"/>
    </w:rPr>
  </w:style>
  <w:style w:type="paragraph" w:styleId="Cuprins8">
    <w:name w:val="toc 8"/>
    <w:basedOn w:val="Normal"/>
    <w:next w:val="Normal"/>
    <w:autoRedefine/>
    <w:uiPriority w:val="39"/>
    <w:unhideWhenUsed/>
    <w:rsid w:val="005C3770"/>
    <w:pPr>
      <w:spacing w:after="100" w:line="276" w:lineRule="auto"/>
      <w:ind w:left="1540"/>
    </w:pPr>
    <w:rPr>
      <w:rFonts w:ascii="Calibri" w:eastAsia="Times New Roman" w:hAnsi="Calibri" w:cs="Times New Roman"/>
    </w:rPr>
  </w:style>
  <w:style w:type="paragraph" w:styleId="Cuprins9">
    <w:name w:val="toc 9"/>
    <w:basedOn w:val="Normal"/>
    <w:next w:val="Normal"/>
    <w:autoRedefine/>
    <w:uiPriority w:val="39"/>
    <w:unhideWhenUsed/>
    <w:rsid w:val="005C3770"/>
    <w:pPr>
      <w:spacing w:after="100" w:line="276" w:lineRule="auto"/>
      <w:ind w:left="1760"/>
    </w:pPr>
    <w:rPr>
      <w:rFonts w:ascii="Calibri" w:eastAsia="Times New Roman" w:hAnsi="Calibri" w:cs="Times New Roman"/>
    </w:rPr>
  </w:style>
  <w:style w:type="table" w:customStyle="1" w:styleId="TableGrid11">
    <w:name w:val="Table Grid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5C3770"/>
  </w:style>
  <w:style w:type="paragraph" w:customStyle="1" w:styleId="text">
    <w:name w:val="text"/>
    <w:basedOn w:val="Normal"/>
    <w:rsid w:val="005C3770"/>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FrListare"/>
    <w:uiPriority w:val="99"/>
    <w:semiHidden/>
    <w:unhideWhenUsed/>
    <w:rsid w:val="005C3770"/>
  </w:style>
  <w:style w:type="numbering" w:customStyle="1" w:styleId="NoList1111">
    <w:name w:val="No List1111"/>
    <w:next w:val="FrListare"/>
    <w:uiPriority w:val="99"/>
    <w:semiHidden/>
    <w:unhideWhenUsed/>
    <w:rsid w:val="005C3770"/>
  </w:style>
  <w:style w:type="table" w:customStyle="1" w:styleId="TableGrid21">
    <w:name w:val="Table Grid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5C3770"/>
  </w:style>
  <w:style w:type="numbering" w:customStyle="1" w:styleId="NoList3">
    <w:name w:val="No List3"/>
    <w:next w:val="FrListare"/>
    <w:uiPriority w:val="99"/>
    <w:semiHidden/>
    <w:unhideWhenUsed/>
    <w:rsid w:val="005C3770"/>
  </w:style>
  <w:style w:type="paragraph" w:customStyle="1" w:styleId="Stil2">
    <w:name w:val="Stil2"/>
    <w:basedOn w:val="Titlu1"/>
    <w:autoRedefine/>
    <w:rsid w:val="005C3770"/>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5C3770"/>
    <w:pPr>
      <w:spacing w:before="105" w:after="105" w:line="240" w:lineRule="auto"/>
      <w:ind w:left="105" w:right="105"/>
    </w:pPr>
    <w:rPr>
      <w:rFonts w:ascii="Times New Roman" w:eastAsia="Times New Roman" w:hAnsi="Times New Roman" w:cs="Times New Roman"/>
      <w:sz w:val="24"/>
      <w:szCs w:val="24"/>
      <w:lang w:val="x-none" w:eastAsia="x-none"/>
    </w:rPr>
  </w:style>
  <w:style w:type="paragraph" w:customStyle="1" w:styleId="xl33">
    <w:name w:val="xl33"/>
    <w:basedOn w:val="Normal"/>
    <w:rsid w:val="005C3770"/>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5C3770"/>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5C3770"/>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Titlu1"/>
    <w:rsid w:val="005C3770"/>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5C3770"/>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5C3770"/>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5C3770"/>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5C3770"/>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5C3770"/>
    <w:rPr>
      <w:b/>
      <w:bCs/>
      <w:noProof/>
      <w:sz w:val="24"/>
      <w:szCs w:val="24"/>
      <w:lang w:val="ro-RO" w:eastAsia="fr-FR" w:bidi="ar-SA"/>
    </w:rPr>
  </w:style>
  <w:style w:type="paragraph" w:customStyle="1" w:styleId="Application3">
    <w:name w:val="Application3"/>
    <w:basedOn w:val="Normal"/>
    <w:rsid w:val="005C3770"/>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5C3770"/>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5C377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5C3770"/>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5C3770"/>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5C3770"/>
    <w:rPr>
      <w:b/>
    </w:rPr>
  </w:style>
  <w:style w:type="paragraph" w:customStyle="1" w:styleId="Titreobjet">
    <w:name w:val="Titre objet"/>
    <w:basedOn w:val="Normal"/>
    <w:next w:val="Normal"/>
    <w:qFormat/>
    <w:rsid w:val="005C3770"/>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u">
    <w:name w:val="Subtitle"/>
    <w:basedOn w:val="Normal"/>
    <w:link w:val="SubtitluCaracter"/>
    <w:qFormat/>
    <w:rsid w:val="005C3770"/>
    <w:pPr>
      <w:spacing w:after="0" w:line="240" w:lineRule="auto"/>
      <w:jc w:val="center"/>
    </w:pPr>
    <w:rPr>
      <w:rFonts w:ascii="Times New Roman" w:eastAsia="Times New Roman" w:hAnsi="Times New Roman" w:cs="Times New Roman"/>
      <w:b/>
      <w:bCs/>
      <w:smallCaps/>
      <w:noProof/>
      <w:sz w:val="24"/>
      <w:szCs w:val="24"/>
      <w:lang w:val="en-GB" w:eastAsia="x-none"/>
    </w:rPr>
  </w:style>
  <w:style w:type="character" w:customStyle="1" w:styleId="SubtitluCaracter">
    <w:name w:val="Subtitlu Caracter"/>
    <w:basedOn w:val="Fontdeparagrafimplicit"/>
    <w:link w:val="Subtitlu"/>
    <w:rsid w:val="005C3770"/>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5C3770"/>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anumerotat5">
    <w:name w:val="List Number 5"/>
    <w:basedOn w:val="Normal"/>
    <w:rsid w:val="005C3770"/>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u"/>
    <w:rsid w:val="005C3770"/>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C3770"/>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Titludeindex">
    <w:name w:val="index heading"/>
    <w:basedOn w:val="Normal"/>
    <w:next w:val="Index1"/>
    <w:semiHidden/>
    <w:rsid w:val="005C3770"/>
    <w:pPr>
      <w:keepNext/>
      <w:spacing w:after="0" w:line="480" w:lineRule="atLeast"/>
    </w:pPr>
    <w:rPr>
      <w:rFonts w:ascii="Arial Black" w:eastAsia="Times New Roman" w:hAnsi="Arial Black" w:cs="Times New Roman"/>
      <w:spacing w:val="-5"/>
      <w:sz w:val="24"/>
      <w:szCs w:val="20"/>
      <w:lang w:val="ro-RO" w:eastAsia="ro-RO"/>
    </w:rPr>
  </w:style>
  <w:style w:type="paragraph" w:styleId="Textbloc">
    <w:name w:val="Block Text"/>
    <w:basedOn w:val="Normal"/>
    <w:rsid w:val="005C3770"/>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5C3770"/>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5C3770"/>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5C3770"/>
    <w:pPr>
      <w:ind w:left="680" w:hanging="113"/>
    </w:pPr>
  </w:style>
  <w:style w:type="paragraph" w:customStyle="1" w:styleId="CharCharCharCharCharCharCharCharCharChar">
    <w:name w:val="Char Char Char Char Char Char Char Cha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C3770"/>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5C3770"/>
    <w:rPr>
      <w:sz w:val="24"/>
      <w:szCs w:val="24"/>
      <w:lang w:val="ro-RO"/>
    </w:rPr>
  </w:style>
  <w:style w:type="paragraph" w:customStyle="1" w:styleId="xl22">
    <w:name w:val="xl22"/>
    <w:basedOn w:val="Normal"/>
    <w:rsid w:val="005C3770"/>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5C3770"/>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5C3770"/>
    <w:rPr>
      <w:rFonts w:ascii="Times New Roman" w:hAnsi="Times New Roman" w:cs="Times New Roman"/>
      <w:sz w:val="20"/>
      <w:szCs w:val="20"/>
    </w:rPr>
  </w:style>
  <w:style w:type="character" w:customStyle="1" w:styleId="FontStyle509">
    <w:name w:val="Font Style509"/>
    <w:rsid w:val="005C3770"/>
    <w:rPr>
      <w:rFonts w:ascii="Times New Roman" w:hAnsi="Times New Roman" w:cs="Times New Roman"/>
      <w:b/>
      <w:bCs/>
      <w:sz w:val="20"/>
      <w:szCs w:val="20"/>
    </w:rPr>
  </w:style>
  <w:style w:type="paragraph" w:customStyle="1" w:styleId="Style164">
    <w:name w:val="Style164"/>
    <w:basedOn w:val="Normal"/>
    <w:rsid w:val="005C377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Accentuat">
    <w:name w:val="Emphasis"/>
    <w:uiPriority w:val="20"/>
    <w:qFormat/>
    <w:rsid w:val="005C3770"/>
    <w:rPr>
      <w:i/>
      <w:iCs/>
    </w:rPr>
  </w:style>
  <w:style w:type="numbering" w:customStyle="1" w:styleId="NoList4">
    <w:name w:val="No List4"/>
    <w:next w:val="FrListare"/>
    <w:semiHidden/>
    <w:unhideWhenUsed/>
    <w:rsid w:val="005C3770"/>
  </w:style>
  <w:style w:type="paragraph" w:styleId="Legend">
    <w:name w:val="caption"/>
    <w:basedOn w:val="Normal"/>
    <w:next w:val="Normal"/>
    <w:qFormat/>
    <w:rsid w:val="005C3770"/>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qFormat/>
    <w:rsid w:val="005C3770"/>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qFormat/>
    <w:rsid w:val="005C3770"/>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5C3770"/>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5C3770"/>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5C3770"/>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5C3770"/>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5C3770"/>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Titlu1"/>
    <w:rsid w:val="005C3770"/>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5C3770"/>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5C3770"/>
    <w:pPr>
      <w:spacing w:before="120"/>
      <w:jc w:val="center"/>
    </w:pPr>
    <w:rPr>
      <w:sz w:val="20"/>
    </w:rPr>
  </w:style>
  <w:style w:type="paragraph" w:customStyle="1" w:styleId="textcslovan">
    <w:name w:val="text císlovaný"/>
    <w:basedOn w:val="text"/>
    <w:rsid w:val="005C377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C377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C3770"/>
    <w:pPr>
      <w:pageBreakBefore w:val="0"/>
      <w:spacing w:before="0"/>
    </w:pPr>
    <w:rPr>
      <w:sz w:val="32"/>
    </w:rPr>
  </w:style>
  <w:style w:type="table" w:customStyle="1" w:styleId="TableGrid6">
    <w:name w:val="Table Grid6"/>
    <w:basedOn w:val="TabelNormal"/>
    <w:next w:val="Tabelgril"/>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5C3770"/>
    <w:rPr>
      <w:b/>
      <w:bCs/>
      <w:sz w:val="24"/>
      <w:szCs w:val="24"/>
    </w:rPr>
  </w:style>
  <w:style w:type="character" w:customStyle="1" w:styleId="NormalWeb2Char">
    <w:name w:val="Normal (Web)2 Char"/>
    <w:link w:val="NormalWeb2"/>
    <w:rsid w:val="005C3770"/>
    <w:rPr>
      <w:rFonts w:ascii="Times New Roman" w:eastAsia="Times New Roman" w:hAnsi="Times New Roman" w:cs="Times New Roman"/>
      <w:sz w:val="24"/>
      <w:szCs w:val="24"/>
      <w:lang w:val="x-none" w:eastAsia="x-none"/>
    </w:rPr>
  </w:style>
  <w:style w:type="paragraph" w:customStyle="1" w:styleId="Default">
    <w:name w:val="Default"/>
    <w:qFormat/>
    <w:rsid w:val="005C37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5C3770"/>
  </w:style>
  <w:style w:type="table" w:customStyle="1" w:styleId="TableGrid7">
    <w:name w:val="Table Grid7"/>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5C3770"/>
  </w:style>
  <w:style w:type="character" w:styleId="Referireintens">
    <w:name w:val="Intense Reference"/>
    <w:uiPriority w:val="32"/>
    <w:qFormat/>
    <w:rsid w:val="005C3770"/>
    <w:rPr>
      <w:b/>
      <w:bCs/>
      <w:smallCaps/>
      <w:color w:val="C0504D"/>
      <w:spacing w:val="5"/>
      <w:u w:val="single"/>
    </w:rPr>
  </w:style>
  <w:style w:type="table" w:customStyle="1" w:styleId="TableGrid10">
    <w:name w:val="Table Grid10"/>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5C3770"/>
    <w:rPr>
      <w:rFonts w:ascii="Times New Roman" w:eastAsia="Times New Roman" w:hAnsi="Times New Roman"/>
      <w:b/>
      <w:sz w:val="24"/>
      <w:szCs w:val="24"/>
      <w:lang w:eastAsia="fr-FR"/>
    </w:rPr>
  </w:style>
  <w:style w:type="paragraph" w:customStyle="1" w:styleId="msolistparagraph0">
    <w:name w:val="msolistparagraph"/>
    <w:basedOn w:val="Normal"/>
    <w:qFormat/>
    <w:rsid w:val="005C3770"/>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5C3770"/>
  </w:style>
  <w:style w:type="numbering" w:customStyle="1" w:styleId="NoList31">
    <w:name w:val="No List31"/>
    <w:next w:val="FrListare"/>
    <w:uiPriority w:val="99"/>
    <w:semiHidden/>
    <w:unhideWhenUsed/>
    <w:rsid w:val="005C3770"/>
  </w:style>
  <w:style w:type="character" w:customStyle="1" w:styleId="FrspaiereCaracter">
    <w:name w:val="Fără spațiere Caracter"/>
    <w:link w:val="Frspaiere"/>
    <w:uiPriority w:val="1"/>
    <w:rsid w:val="005C3770"/>
    <w:rPr>
      <w:rFonts w:ascii="Arial" w:eastAsia="Times New Roman" w:hAnsi="Arial" w:cs="Times New Roman"/>
      <w:sz w:val="28"/>
      <w:szCs w:val="28"/>
    </w:rPr>
  </w:style>
  <w:style w:type="table" w:customStyle="1" w:styleId="TableGrid71">
    <w:name w:val="Table Grid71"/>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5C3770"/>
  </w:style>
  <w:style w:type="numbering" w:customStyle="1" w:styleId="NoList22">
    <w:name w:val="No List22"/>
    <w:next w:val="FrListare"/>
    <w:uiPriority w:val="99"/>
    <w:semiHidden/>
    <w:unhideWhenUsed/>
    <w:rsid w:val="005C3770"/>
  </w:style>
  <w:style w:type="numbering" w:customStyle="1" w:styleId="NoList112">
    <w:name w:val="No List112"/>
    <w:next w:val="FrListare"/>
    <w:uiPriority w:val="99"/>
    <w:semiHidden/>
    <w:unhideWhenUsed/>
    <w:rsid w:val="005C3770"/>
  </w:style>
  <w:style w:type="table" w:customStyle="1" w:styleId="TableGrid41">
    <w:name w:val="Table Grid41"/>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5C3770"/>
  </w:style>
  <w:style w:type="numbering" w:customStyle="1" w:styleId="NoList32">
    <w:name w:val="No List32"/>
    <w:next w:val="FrListare"/>
    <w:uiPriority w:val="99"/>
    <w:semiHidden/>
    <w:unhideWhenUsed/>
    <w:rsid w:val="005C3770"/>
  </w:style>
  <w:style w:type="table" w:customStyle="1" w:styleId="TableGrid51">
    <w:name w:val="Table Grid51"/>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5C3770"/>
  </w:style>
  <w:style w:type="paragraph" w:customStyle="1" w:styleId="List2">
    <w:name w:val="List2"/>
    <w:basedOn w:val="Normal"/>
    <w:rsid w:val="005C3770"/>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elNormal"/>
    <w:next w:val="Tabelgril"/>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5C3770"/>
  </w:style>
  <w:style w:type="table" w:customStyle="1" w:styleId="TableGrid15">
    <w:name w:val="Table Grid15"/>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5C3770"/>
  </w:style>
  <w:style w:type="table" w:customStyle="1" w:styleId="TableGrid17">
    <w:name w:val="Table Grid17"/>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5C3770"/>
    <w:rPr>
      <w:rFonts w:ascii="Calibri" w:eastAsia="Calibri" w:hAnsi="Calibri" w:cs="Times New Roman"/>
      <w:lang w:val="ro-RO"/>
    </w:rPr>
  </w:style>
  <w:style w:type="numbering" w:customStyle="1" w:styleId="NoList111111">
    <w:name w:val="No List111111"/>
    <w:next w:val="FrListare"/>
    <w:uiPriority w:val="99"/>
    <w:semiHidden/>
    <w:unhideWhenUsed/>
    <w:rsid w:val="005C3770"/>
  </w:style>
  <w:style w:type="table" w:customStyle="1" w:styleId="TableGrid191">
    <w:name w:val="Table Grid191"/>
    <w:basedOn w:val="TabelNormal"/>
    <w:next w:val="Tabelgril"/>
    <w:uiPriority w:val="59"/>
    <w:rsid w:val="005C377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5C3770"/>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qFormat/>
    <w:rsid w:val="005C377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qFormat/>
    <w:rsid w:val="005C3770"/>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qFormat/>
    <w:rsid w:val="005C377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5C3770"/>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qFormat/>
    <w:rsid w:val="005C3770"/>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Fontdeparagrafimplicit"/>
    <w:rsid w:val="005C3770"/>
  </w:style>
  <w:style w:type="paragraph" w:customStyle="1" w:styleId="StilStil1Stnga">
    <w:name w:val="Stil Stil1 + Stânga"/>
    <w:basedOn w:val="Normal"/>
    <w:qFormat/>
    <w:rsid w:val="005C3770"/>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5C3770"/>
    <w:rPr>
      <w:rFonts w:ascii="Times New Roman" w:eastAsia="Times New Roman" w:hAnsi="Times New Roman" w:cs="Times New Roman"/>
      <w:b/>
      <w:sz w:val="20"/>
      <w:szCs w:val="20"/>
      <w:u w:val="single"/>
      <w:lang w:val="fr-FR" w:eastAsia="fr-FR"/>
    </w:rPr>
  </w:style>
  <w:style w:type="character" w:customStyle="1" w:styleId="CharChar14">
    <w:name w:val="Char Char14"/>
    <w:rsid w:val="005C3770"/>
    <w:rPr>
      <w:rFonts w:ascii="Times New Roman" w:eastAsia="Times New Roman" w:hAnsi="Times New Roman" w:cs="Times New Roman"/>
      <w:sz w:val="24"/>
      <w:szCs w:val="24"/>
      <w:lang w:val="fr-FR" w:eastAsia="fr-FR"/>
    </w:rPr>
  </w:style>
  <w:style w:type="character" w:customStyle="1" w:styleId="CharChar141">
    <w:name w:val="Char Char141"/>
    <w:locked/>
    <w:rsid w:val="005C3770"/>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5C377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5C3770"/>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5C377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C3770"/>
    <w:rPr>
      <w:rFonts w:ascii="Calibri" w:eastAsia="Calibri" w:hAnsi="Calibri" w:cs="Times New Roman"/>
      <w:lang w:val="ro-RO"/>
    </w:rPr>
  </w:style>
  <w:style w:type="character" w:customStyle="1" w:styleId="BodyTextChar1">
    <w:name w:val="Body Text Char1"/>
    <w:semiHidden/>
    <w:rsid w:val="005C3770"/>
    <w:rPr>
      <w:rFonts w:ascii="Calibri" w:eastAsia="Calibri" w:hAnsi="Calibri" w:cs="Times New Roman"/>
      <w:lang w:val="ro-RO"/>
    </w:rPr>
  </w:style>
  <w:style w:type="character" w:customStyle="1" w:styleId="CommentTextChar1">
    <w:name w:val="Comment Text Char1"/>
    <w:uiPriority w:val="99"/>
    <w:semiHidden/>
    <w:rsid w:val="005C3770"/>
    <w:rPr>
      <w:rFonts w:ascii="Calibri" w:eastAsia="Calibri" w:hAnsi="Calibri" w:cs="Times New Roman"/>
      <w:sz w:val="20"/>
      <w:szCs w:val="20"/>
      <w:lang w:val="ro-RO"/>
    </w:rPr>
  </w:style>
  <w:style w:type="character" w:customStyle="1" w:styleId="SubtitleChar1">
    <w:name w:val="Subtitle Char1"/>
    <w:rsid w:val="005C377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C3770"/>
    <w:rPr>
      <w:rFonts w:ascii="Cambria" w:eastAsia="Times New Roman" w:hAnsi="Cambria" w:cs="Times New Roman"/>
      <w:i/>
      <w:iCs/>
      <w:color w:val="404040"/>
      <w:sz w:val="22"/>
      <w:szCs w:val="22"/>
      <w:lang w:val="ro-RO"/>
    </w:rPr>
  </w:style>
  <w:style w:type="character" w:customStyle="1" w:styleId="Heading8Char1">
    <w:name w:val="Heading 8 Char1"/>
    <w:semiHidden/>
    <w:rsid w:val="005C3770"/>
    <w:rPr>
      <w:rFonts w:ascii="Cambria" w:eastAsia="Times New Roman" w:hAnsi="Cambria" w:cs="Times New Roman"/>
      <w:color w:val="404040"/>
      <w:lang w:val="ro-RO"/>
    </w:rPr>
  </w:style>
  <w:style w:type="character" w:customStyle="1" w:styleId="Heading9Char1">
    <w:name w:val="Heading 9 Char1"/>
    <w:semiHidden/>
    <w:rsid w:val="005C3770"/>
    <w:rPr>
      <w:rFonts w:ascii="Cambria" w:eastAsia="Times New Roman" w:hAnsi="Cambria" w:cs="Times New Roman"/>
      <w:i/>
      <w:iCs/>
      <w:color w:val="404040"/>
      <w:lang w:val="ro-RO"/>
    </w:rPr>
  </w:style>
  <w:style w:type="character" w:customStyle="1" w:styleId="BalloonTextChar1">
    <w:name w:val="Balloon Text Char1"/>
    <w:semiHidden/>
    <w:rsid w:val="005C3770"/>
    <w:rPr>
      <w:rFonts w:ascii="Tahoma" w:eastAsia="Calibri" w:hAnsi="Tahoma" w:cs="Tahoma"/>
      <w:sz w:val="16"/>
      <w:szCs w:val="16"/>
      <w:lang w:val="ro-RO"/>
    </w:rPr>
  </w:style>
  <w:style w:type="character" w:customStyle="1" w:styleId="CommentSubjectChar1">
    <w:name w:val="Comment Subject Char1"/>
    <w:semiHidden/>
    <w:rsid w:val="005C3770"/>
    <w:rPr>
      <w:rFonts w:ascii="Calibri" w:eastAsia="Calibri" w:hAnsi="Calibri" w:cs="Times New Roman"/>
      <w:b/>
      <w:bCs/>
      <w:sz w:val="20"/>
      <w:szCs w:val="20"/>
      <w:lang w:val="ro-RO"/>
    </w:rPr>
  </w:style>
  <w:style w:type="character" w:customStyle="1" w:styleId="EndnoteTextChar1">
    <w:name w:val="Endnote Text Char1"/>
    <w:uiPriority w:val="99"/>
    <w:semiHidden/>
    <w:rsid w:val="005C3770"/>
    <w:rPr>
      <w:rFonts w:ascii="Calibri" w:eastAsia="Calibri" w:hAnsi="Calibri" w:cs="Times New Roman"/>
      <w:sz w:val="20"/>
      <w:szCs w:val="20"/>
      <w:lang w:val="ro-RO"/>
    </w:rPr>
  </w:style>
  <w:style w:type="character" w:customStyle="1" w:styleId="TitleChar1">
    <w:name w:val="Title Char1"/>
    <w:rsid w:val="005C3770"/>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C3770"/>
    <w:rPr>
      <w:rFonts w:ascii="Calibri" w:eastAsia="Calibri" w:hAnsi="Calibri" w:cs="Times New Roman"/>
      <w:lang w:val="ro-RO"/>
    </w:rPr>
  </w:style>
  <w:style w:type="character" w:customStyle="1" w:styleId="NoteHeadingChar1">
    <w:name w:val="Note Heading Char1"/>
    <w:semiHidden/>
    <w:rsid w:val="005C3770"/>
    <w:rPr>
      <w:rFonts w:ascii="Calibri" w:eastAsia="Calibri" w:hAnsi="Calibri" w:cs="Times New Roman"/>
      <w:lang w:val="ro-RO"/>
    </w:rPr>
  </w:style>
  <w:style w:type="character" w:customStyle="1" w:styleId="BodyText2Char1">
    <w:name w:val="Body Text 2 Char1"/>
    <w:semiHidden/>
    <w:rsid w:val="005C3770"/>
    <w:rPr>
      <w:rFonts w:ascii="Calibri" w:eastAsia="Calibri" w:hAnsi="Calibri" w:cs="Times New Roman"/>
      <w:lang w:val="ro-RO"/>
    </w:rPr>
  </w:style>
  <w:style w:type="character" w:customStyle="1" w:styleId="BodyText3Char1">
    <w:name w:val="Body Text 3 Char1"/>
    <w:semiHidden/>
    <w:rsid w:val="005C3770"/>
    <w:rPr>
      <w:rFonts w:ascii="Calibri" w:eastAsia="Calibri" w:hAnsi="Calibri" w:cs="Times New Roman"/>
      <w:sz w:val="16"/>
      <w:szCs w:val="16"/>
      <w:lang w:val="ro-RO"/>
    </w:rPr>
  </w:style>
  <w:style w:type="character" w:customStyle="1" w:styleId="BodyTextIndent3Char1">
    <w:name w:val="Body Text Indent 3 Char1"/>
    <w:semiHidden/>
    <w:rsid w:val="005C3770"/>
    <w:rPr>
      <w:rFonts w:ascii="Calibri" w:eastAsia="Calibri" w:hAnsi="Calibri" w:cs="Times New Roman"/>
      <w:sz w:val="16"/>
      <w:szCs w:val="16"/>
      <w:lang w:val="ro-RO"/>
    </w:rPr>
  </w:style>
  <w:style w:type="character" w:customStyle="1" w:styleId="DocumentMapChar1">
    <w:name w:val="Document Map Char1"/>
    <w:semiHidden/>
    <w:rsid w:val="005C3770"/>
    <w:rPr>
      <w:rFonts w:ascii="Tahoma" w:eastAsia="Calibri" w:hAnsi="Tahoma" w:cs="Tahoma"/>
      <w:sz w:val="16"/>
      <w:szCs w:val="16"/>
      <w:lang w:val="ro-RO"/>
    </w:rPr>
  </w:style>
  <w:style w:type="character" w:customStyle="1" w:styleId="PlainTextChar1">
    <w:name w:val="Plain Text Char1"/>
    <w:uiPriority w:val="99"/>
    <w:semiHidden/>
    <w:rsid w:val="005C3770"/>
    <w:rPr>
      <w:rFonts w:ascii="Consolas" w:eastAsia="Calibri" w:hAnsi="Consolas" w:cs="Consolas"/>
      <w:sz w:val="21"/>
      <w:szCs w:val="21"/>
      <w:lang w:val="ro-RO"/>
    </w:rPr>
  </w:style>
  <w:style w:type="character" w:customStyle="1" w:styleId="BodyTextIndent2Char1">
    <w:name w:val="Body Text Indent 2 Char1"/>
    <w:semiHidden/>
    <w:rsid w:val="005C3770"/>
    <w:rPr>
      <w:rFonts w:ascii="Calibri" w:eastAsia="Calibri" w:hAnsi="Calibri" w:cs="Times New Roman"/>
      <w:lang w:val="ro-RO"/>
    </w:rPr>
  </w:style>
  <w:style w:type="character" w:customStyle="1" w:styleId="label1">
    <w:name w:val="label1"/>
    <w:rsid w:val="005C3770"/>
    <w:rPr>
      <w:b/>
      <w:bCs/>
      <w:vanish/>
      <w:webHidden w:val="0"/>
      <w:color w:val="FFFFFF"/>
      <w:sz w:val="18"/>
      <w:szCs w:val="18"/>
      <w:vertAlign w:val="baseline"/>
      <w:specVanish/>
    </w:rPr>
  </w:style>
  <w:style w:type="paragraph" w:customStyle="1" w:styleId="instruct">
    <w:name w:val="instruct"/>
    <w:basedOn w:val="Normal"/>
    <w:rsid w:val="005C3770"/>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5C3770"/>
    <w:rPr>
      <w:color w:val="0000FF"/>
      <w:u w:val="single"/>
    </w:rPr>
  </w:style>
  <w:style w:type="character" w:customStyle="1" w:styleId="Fontdeparagrafimplicit2">
    <w:name w:val="Font de paragraf implicit2"/>
    <w:rsid w:val="005C3770"/>
  </w:style>
  <w:style w:type="character" w:customStyle="1" w:styleId="sp1">
    <w:name w:val="sp1"/>
    <w:rsid w:val="005C3770"/>
    <w:rPr>
      <w:b/>
      <w:bCs/>
      <w:color w:val="8F0000"/>
    </w:rPr>
  </w:style>
  <w:style w:type="character" w:customStyle="1" w:styleId="Fontdeparagrafimplicit1">
    <w:name w:val="Font de paragraf implicit1"/>
    <w:rsid w:val="005C3770"/>
  </w:style>
  <w:style w:type="table" w:customStyle="1" w:styleId="GridTable1Light-Accent511">
    <w:name w:val="Grid Table 1 Light - Accent 511"/>
    <w:basedOn w:val="TabelNormal"/>
    <w:uiPriority w:val="46"/>
    <w:rsid w:val="005C3770"/>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5C3770"/>
  </w:style>
  <w:style w:type="numbering" w:customStyle="1" w:styleId="NoList13">
    <w:name w:val="No List13"/>
    <w:next w:val="FrListare"/>
    <w:semiHidden/>
    <w:unhideWhenUsed/>
    <w:rsid w:val="005C3770"/>
  </w:style>
  <w:style w:type="table" w:customStyle="1" w:styleId="TableGrid25">
    <w:name w:val="Table Grid25"/>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5C3770"/>
  </w:style>
  <w:style w:type="character" w:customStyle="1" w:styleId="MeniuneNerezolvat1">
    <w:name w:val="Mențiune Nerezolvat1"/>
    <w:uiPriority w:val="99"/>
    <w:semiHidden/>
    <w:unhideWhenUsed/>
    <w:rsid w:val="005C3770"/>
    <w:rPr>
      <w:color w:val="605E5C"/>
      <w:shd w:val="clear" w:color="auto" w:fill="E1DFDD"/>
    </w:rPr>
  </w:style>
  <w:style w:type="character" w:customStyle="1" w:styleId="Fontdeparagrafimplicit3">
    <w:name w:val="Font de paragraf implicit3"/>
    <w:rsid w:val="005C3770"/>
  </w:style>
  <w:style w:type="table" w:customStyle="1" w:styleId="TableGrid26">
    <w:name w:val="Table Grid26"/>
    <w:basedOn w:val="TabelNormal"/>
    <w:next w:val="Tabelgril"/>
    <w:uiPriority w:val="59"/>
    <w:rsid w:val="00545A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defiguri">
    <w:name w:val="table of figures"/>
    <w:basedOn w:val="Normal"/>
    <w:next w:val="Normal"/>
    <w:uiPriority w:val="99"/>
    <w:unhideWhenUsed/>
    <w:rsid w:val="006F725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2003">
      <w:bodyDiv w:val="1"/>
      <w:marLeft w:val="0"/>
      <w:marRight w:val="0"/>
      <w:marTop w:val="0"/>
      <w:marBottom w:val="0"/>
      <w:divBdr>
        <w:top w:val="none" w:sz="0" w:space="0" w:color="auto"/>
        <w:left w:val="none" w:sz="0" w:space="0" w:color="auto"/>
        <w:bottom w:val="none" w:sz="0" w:space="0" w:color="auto"/>
        <w:right w:val="none" w:sz="0" w:space="0" w:color="auto"/>
      </w:divBdr>
    </w:div>
    <w:div w:id="1631090734">
      <w:bodyDiv w:val="1"/>
      <w:marLeft w:val="0"/>
      <w:marRight w:val="0"/>
      <w:marTop w:val="0"/>
      <w:marBottom w:val="0"/>
      <w:divBdr>
        <w:top w:val="none" w:sz="0" w:space="0" w:color="auto"/>
        <w:left w:val="none" w:sz="0" w:space="0" w:color="auto"/>
        <w:bottom w:val="none" w:sz="0" w:space="0" w:color="auto"/>
        <w:right w:val="none" w:sz="0" w:space="0" w:color="auto"/>
      </w:divBdr>
    </w:div>
    <w:div w:id="1911305610">
      <w:bodyDiv w:val="1"/>
      <w:marLeft w:val="0"/>
      <w:marRight w:val="0"/>
      <w:marTop w:val="0"/>
      <w:marBottom w:val="0"/>
      <w:divBdr>
        <w:top w:val="none" w:sz="0" w:space="0" w:color="auto"/>
        <w:left w:val="none" w:sz="0" w:space="0" w:color="auto"/>
        <w:bottom w:val="none" w:sz="0" w:space="0" w:color="auto"/>
        <w:right w:val="none" w:sz="0" w:space="0" w:color="auto"/>
      </w:divBdr>
    </w:div>
    <w:div w:id="19334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fi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87B5-605D-44AC-8FBC-62B5BA7C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8104</Words>
  <Characters>47008</Characters>
  <Application>Microsoft Office Word</Application>
  <DocSecurity>0</DocSecurity>
  <Lines>391</Lines>
  <Paragraphs>110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maramures vest</dc:creator>
  <cp:keywords/>
  <dc:description/>
  <cp:lastModifiedBy>Niculina CA</cp:lastModifiedBy>
  <cp:revision>18</cp:revision>
  <dcterms:created xsi:type="dcterms:W3CDTF">2021-09-12T15:24:00Z</dcterms:created>
  <dcterms:modified xsi:type="dcterms:W3CDTF">2024-02-26T08:49:00Z</dcterms:modified>
</cp:coreProperties>
</file>